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Default="00271350" w:rsidP="007A19D9">
      <w:pPr>
        <w:pStyle w:val="a3"/>
        <w:spacing w:before="7"/>
        <w:ind w:left="0" w:right="499" w:firstLine="709"/>
        <w:jc w:val="left"/>
      </w:pPr>
    </w:p>
    <w:tbl>
      <w:tblPr>
        <w:tblpPr w:leftFromText="180" w:rightFromText="180" w:vertAnchor="text" w:horzAnchor="margin" w:tblpY="-178"/>
        <w:tblW w:w="10031" w:type="dxa"/>
        <w:tblLook w:val="04A0"/>
      </w:tblPr>
      <w:tblGrid>
        <w:gridCol w:w="4209"/>
        <w:gridCol w:w="5822"/>
      </w:tblGrid>
      <w:tr w:rsidR="00955AB2" w:rsidRPr="00543BA5" w:rsidTr="00955AB2">
        <w:trPr>
          <w:trHeight w:val="3125"/>
        </w:trPr>
        <w:tc>
          <w:tcPr>
            <w:tcW w:w="4209" w:type="dxa"/>
          </w:tcPr>
          <w:p w:rsidR="00955AB2" w:rsidRPr="00543BA5" w:rsidRDefault="00955AB2" w:rsidP="00955AB2">
            <w:pPr>
              <w:pStyle w:val="2"/>
              <w:rPr>
                <w:rFonts w:eastAsiaTheme="minorEastAsia"/>
                <w:sz w:val="24"/>
                <w:szCs w:val="24"/>
              </w:rPr>
            </w:pPr>
            <w:r w:rsidRPr="00543BA5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225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AB2" w:rsidRPr="00543BA5" w:rsidRDefault="00955AB2" w:rsidP="00955AB2">
            <w:pPr>
              <w:pStyle w:val="2"/>
              <w:rPr>
                <w:rFonts w:eastAsiaTheme="minorEastAsia"/>
                <w:sz w:val="24"/>
                <w:szCs w:val="24"/>
              </w:rPr>
            </w:pPr>
            <w:r w:rsidRPr="00543BA5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:rsidR="00955AB2" w:rsidRDefault="00955AB2" w:rsidP="00955AB2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Муниципального образования</w:t>
            </w:r>
          </w:p>
          <w:p w:rsidR="00955AB2" w:rsidRPr="00543BA5" w:rsidRDefault="00955AB2" w:rsidP="00955A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Курманаевский</w:t>
            </w:r>
            <w:r w:rsidRPr="00543BA5">
              <w:rPr>
                <w:b/>
                <w:bCs/>
              </w:rPr>
              <w:t xml:space="preserve"> сельсовет</w:t>
            </w:r>
          </w:p>
          <w:p w:rsidR="00955AB2" w:rsidRPr="00543BA5" w:rsidRDefault="00955AB2" w:rsidP="00955AB2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Курманаевского района</w:t>
            </w:r>
          </w:p>
          <w:p w:rsidR="00955AB2" w:rsidRPr="00543BA5" w:rsidRDefault="00955AB2" w:rsidP="00955AB2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Оренбургской области</w:t>
            </w:r>
          </w:p>
          <w:p w:rsidR="00955AB2" w:rsidRPr="00543BA5" w:rsidRDefault="00955AB2" w:rsidP="00955AB2">
            <w:pPr>
              <w:jc w:val="center"/>
              <w:rPr>
                <w:b/>
                <w:bCs/>
              </w:rPr>
            </w:pPr>
          </w:p>
          <w:p w:rsidR="00955AB2" w:rsidRPr="00543BA5" w:rsidRDefault="00955AB2" w:rsidP="00955AB2">
            <w:pPr>
              <w:jc w:val="center"/>
              <w:rPr>
                <w:b/>
                <w:bCs/>
              </w:rPr>
            </w:pPr>
            <w:r w:rsidRPr="00543BA5">
              <w:rPr>
                <w:b/>
                <w:bCs/>
              </w:rPr>
              <w:t>ПОСТАНОВЛЕНИЕ</w:t>
            </w:r>
          </w:p>
          <w:p w:rsidR="00955AB2" w:rsidRPr="00543BA5" w:rsidRDefault="00955AB2" w:rsidP="00955AB2">
            <w:pPr>
              <w:jc w:val="center"/>
              <w:rPr>
                <w:b/>
              </w:rPr>
            </w:pPr>
          </w:p>
          <w:p w:rsidR="00955AB2" w:rsidRPr="0061067A" w:rsidRDefault="00955AB2" w:rsidP="00955AB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13.09</w:t>
            </w:r>
            <w:r w:rsidRPr="00E22F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  <w:r w:rsidRPr="00E22F6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171</w:t>
            </w:r>
            <w:r w:rsidRPr="00E22F6C">
              <w:rPr>
                <w:sz w:val="28"/>
                <w:szCs w:val="28"/>
              </w:rPr>
              <w:t>-п</w:t>
            </w:r>
          </w:p>
        </w:tc>
        <w:tc>
          <w:tcPr>
            <w:tcW w:w="5822" w:type="dxa"/>
          </w:tcPr>
          <w:p w:rsidR="00955AB2" w:rsidRPr="00543BA5" w:rsidRDefault="00955AB2" w:rsidP="00955AB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5AB2" w:rsidRPr="00543BA5" w:rsidRDefault="00955AB2" w:rsidP="00955AB2">
      <w:pPr>
        <w:tabs>
          <w:tab w:val="left" w:pos="182"/>
        </w:tabs>
        <w:ind w:right="-1" w:firstLine="851"/>
        <w:jc w:val="both"/>
        <w:rPr>
          <w:sz w:val="28"/>
          <w:szCs w:val="28"/>
        </w:rPr>
      </w:pPr>
      <w:r w:rsidRPr="00543BA5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277E97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43BA5">
        <w:rPr>
          <w:sz w:val="28"/>
          <w:szCs w:val="28"/>
        </w:rPr>
        <w:t>»</w:t>
      </w:r>
    </w:p>
    <w:p w:rsidR="00955AB2" w:rsidRDefault="00955AB2" w:rsidP="00955AB2">
      <w:pPr>
        <w:snapToGrid w:val="0"/>
        <w:ind w:firstLine="851"/>
        <w:jc w:val="both"/>
        <w:rPr>
          <w:sz w:val="28"/>
          <w:szCs w:val="28"/>
        </w:rPr>
      </w:pPr>
    </w:p>
    <w:p w:rsidR="00955AB2" w:rsidRPr="00543BA5" w:rsidRDefault="00955AB2" w:rsidP="00955AB2">
      <w:pPr>
        <w:snapToGrid w:val="0"/>
        <w:ind w:firstLine="851"/>
        <w:jc w:val="both"/>
        <w:rPr>
          <w:sz w:val="28"/>
          <w:szCs w:val="28"/>
        </w:rPr>
      </w:pPr>
    </w:p>
    <w:p w:rsidR="00955AB2" w:rsidRPr="00443018" w:rsidRDefault="00955AB2" w:rsidP="00955AB2">
      <w:pPr>
        <w:ind w:firstLine="851"/>
        <w:jc w:val="both"/>
        <w:rPr>
          <w:bCs/>
          <w:sz w:val="28"/>
          <w:szCs w:val="28"/>
        </w:rPr>
      </w:pPr>
      <w:r w:rsidRPr="00443018">
        <w:rPr>
          <w:sz w:val="28"/>
          <w:szCs w:val="28"/>
        </w:rPr>
        <w:t>В целях повышения качества и доступности предоставляемых муниципальных услуг, руководствуясь Фед</w:t>
      </w:r>
      <w:r>
        <w:rPr>
          <w:sz w:val="28"/>
          <w:szCs w:val="28"/>
        </w:rPr>
        <w:t>еральным законом от 06.10.2003 №</w:t>
      </w:r>
      <w:r w:rsidRPr="0044301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</w:t>
      </w:r>
      <w:r>
        <w:rPr>
          <w:sz w:val="28"/>
          <w:szCs w:val="28"/>
        </w:rPr>
        <w:t>еральным законом от 27.07.2010 №</w:t>
      </w:r>
      <w:r w:rsidRPr="00443018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Уставом муниципального образования </w:t>
      </w:r>
      <w:r>
        <w:rPr>
          <w:sz w:val="28"/>
          <w:szCs w:val="28"/>
        </w:rPr>
        <w:t>Курманаевский</w:t>
      </w:r>
      <w:r w:rsidRPr="00443018">
        <w:rPr>
          <w:sz w:val="28"/>
          <w:szCs w:val="28"/>
        </w:rPr>
        <w:t xml:space="preserve"> сельсовет Курманаевского района Оренбургской области</w:t>
      </w:r>
      <w:r w:rsidRPr="00443018">
        <w:rPr>
          <w:bCs/>
          <w:sz w:val="28"/>
          <w:szCs w:val="28"/>
        </w:rPr>
        <w:t>:</w:t>
      </w:r>
    </w:p>
    <w:p w:rsidR="00955AB2" w:rsidRDefault="00955AB2" w:rsidP="00955AB2">
      <w:pPr>
        <w:ind w:firstLine="851"/>
        <w:jc w:val="both"/>
        <w:rPr>
          <w:sz w:val="28"/>
          <w:szCs w:val="28"/>
        </w:rPr>
      </w:pPr>
      <w:r w:rsidRPr="00543BA5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277E97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43BA5">
        <w:rPr>
          <w:sz w:val="28"/>
          <w:szCs w:val="28"/>
        </w:rPr>
        <w:t>» согласно приложению</w:t>
      </w:r>
      <w:r>
        <w:rPr>
          <w:sz w:val="28"/>
          <w:szCs w:val="28"/>
        </w:rPr>
        <w:t xml:space="preserve"> №1</w:t>
      </w:r>
      <w:r w:rsidRPr="00543BA5">
        <w:rPr>
          <w:sz w:val="28"/>
          <w:szCs w:val="28"/>
        </w:rPr>
        <w:t>.</w:t>
      </w:r>
    </w:p>
    <w:p w:rsidR="00955AB2" w:rsidRPr="00C363C9" w:rsidRDefault="00955AB2" w:rsidP="00955AB2">
      <w:pPr>
        <w:pStyle w:val="af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</w:t>
      </w:r>
      <w:r w:rsidRPr="00803E11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Курманаевский</w:t>
      </w:r>
      <w:r w:rsidRPr="00803E11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11.07.2023</w:t>
      </w:r>
      <w:r w:rsidRPr="00803E11">
        <w:rPr>
          <w:sz w:val="28"/>
          <w:szCs w:val="28"/>
        </w:rPr>
        <w:t xml:space="preserve"> №</w:t>
      </w:r>
      <w:r>
        <w:rPr>
          <w:sz w:val="28"/>
          <w:szCs w:val="28"/>
        </w:rPr>
        <w:t>103</w:t>
      </w:r>
      <w:r w:rsidRPr="00803E11">
        <w:rPr>
          <w:sz w:val="28"/>
          <w:szCs w:val="28"/>
        </w:rPr>
        <w:t>-п «</w:t>
      </w:r>
      <w:r w:rsidRPr="00277E97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 или аннулирование адресов объектам адресации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AB2" w:rsidRPr="00543BA5" w:rsidRDefault="00955AB2" w:rsidP="00955A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3B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543BA5">
        <w:rPr>
          <w:color w:val="000000"/>
          <w:sz w:val="28"/>
          <w:szCs w:val="28"/>
        </w:rPr>
        <w:t>Контроль за</w:t>
      </w:r>
      <w:proofErr w:type="gramEnd"/>
      <w:r w:rsidRPr="00543BA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55AB2" w:rsidRPr="00443018" w:rsidRDefault="00955AB2" w:rsidP="00955AB2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543BA5">
        <w:rPr>
          <w:sz w:val="28"/>
          <w:szCs w:val="28"/>
        </w:rPr>
        <w:t xml:space="preserve">. </w:t>
      </w:r>
      <w:r w:rsidRPr="00443018">
        <w:rPr>
          <w:sz w:val="28"/>
          <w:szCs w:val="28"/>
        </w:rPr>
        <w:t>Настоящее постановление вступает в силу после официального опубликования в газете «</w:t>
      </w:r>
      <w:r>
        <w:rPr>
          <w:sz w:val="28"/>
          <w:szCs w:val="28"/>
        </w:rPr>
        <w:t>Вестник Курманаевского сельсовета</w:t>
      </w:r>
      <w:r w:rsidRPr="00443018">
        <w:rPr>
          <w:sz w:val="28"/>
          <w:szCs w:val="28"/>
        </w:rPr>
        <w:t xml:space="preserve">» и подлежит размещению на официальном сайте муниципального образования </w:t>
      </w:r>
      <w:r>
        <w:rPr>
          <w:sz w:val="28"/>
          <w:szCs w:val="28"/>
        </w:rPr>
        <w:t>Курманаевский</w:t>
      </w:r>
      <w:r w:rsidRPr="00443018">
        <w:rPr>
          <w:sz w:val="28"/>
          <w:szCs w:val="28"/>
        </w:rPr>
        <w:t xml:space="preserve"> сельсовет</w:t>
      </w:r>
      <w:r w:rsidRPr="00443018">
        <w:rPr>
          <w:color w:val="000000"/>
          <w:sz w:val="28"/>
          <w:szCs w:val="28"/>
          <w:lang w:eastAsia="ar-SA"/>
        </w:rPr>
        <w:t>.</w:t>
      </w:r>
    </w:p>
    <w:p w:rsidR="00955AB2" w:rsidRDefault="00955AB2" w:rsidP="00955AB2">
      <w:pPr>
        <w:ind w:firstLine="851"/>
        <w:jc w:val="both"/>
        <w:rPr>
          <w:sz w:val="28"/>
          <w:szCs w:val="28"/>
        </w:rPr>
      </w:pPr>
    </w:p>
    <w:p w:rsidR="00955AB2" w:rsidRPr="00443018" w:rsidRDefault="00955AB2" w:rsidP="00955AB2">
      <w:pPr>
        <w:ind w:firstLine="851"/>
        <w:jc w:val="both"/>
        <w:rPr>
          <w:sz w:val="28"/>
          <w:szCs w:val="28"/>
        </w:rPr>
      </w:pPr>
    </w:p>
    <w:p w:rsidR="00955AB2" w:rsidRPr="00443018" w:rsidRDefault="00955AB2" w:rsidP="00955A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43018">
        <w:rPr>
          <w:sz w:val="28"/>
          <w:szCs w:val="28"/>
        </w:rPr>
        <w:t xml:space="preserve"> муниципального образования             </w:t>
      </w:r>
      <w:r>
        <w:rPr>
          <w:sz w:val="28"/>
          <w:szCs w:val="28"/>
        </w:rPr>
        <w:t xml:space="preserve">                        К.Н.Беляева</w:t>
      </w:r>
    </w:p>
    <w:p w:rsidR="00955AB2" w:rsidRPr="00443018" w:rsidRDefault="00955AB2" w:rsidP="00955AB2">
      <w:pPr>
        <w:ind w:firstLine="851"/>
        <w:jc w:val="both"/>
        <w:rPr>
          <w:sz w:val="28"/>
          <w:szCs w:val="28"/>
        </w:rPr>
      </w:pPr>
    </w:p>
    <w:p w:rsidR="00955AB2" w:rsidRDefault="00955AB2" w:rsidP="00955AB2">
      <w:pPr>
        <w:adjustRightInd w:val="0"/>
        <w:ind w:right="-1" w:firstLine="851"/>
        <w:jc w:val="both"/>
        <w:rPr>
          <w:sz w:val="28"/>
          <w:szCs w:val="28"/>
        </w:rPr>
      </w:pPr>
    </w:p>
    <w:p w:rsidR="00955AB2" w:rsidRDefault="00955AB2" w:rsidP="00955AB2">
      <w:pPr>
        <w:adjustRightInd w:val="0"/>
        <w:ind w:right="-1" w:firstLine="851"/>
        <w:jc w:val="both"/>
        <w:rPr>
          <w:sz w:val="28"/>
          <w:szCs w:val="28"/>
        </w:rPr>
      </w:pPr>
      <w:r w:rsidRPr="00443018">
        <w:rPr>
          <w:sz w:val="28"/>
          <w:szCs w:val="28"/>
        </w:rPr>
        <w:t>Разослано: в дело, районной администрации, прокурору</w:t>
      </w:r>
    </w:p>
    <w:p w:rsidR="00955AB2" w:rsidRDefault="00955AB2" w:rsidP="00955AB2">
      <w:pPr>
        <w:ind w:firstLine="720"/>
        <w:jc w:val="both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jc w:val="right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jc w:val="right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jc w:val="right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jc w:val="right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jc w:val="right"/>
        <w:rPr>
          <w:sz w:val="28"/>
          <w:szCs w:val="28"/>
        </w:rPr>
      </w:pPr>
    </w:p>
    <w:p w:rsidR="00955AB2" w:rsidRDefault="00955AB2" w:rsidP="00955AB2">
      <w:pPr>
        <w:tabs>
          <w:tab w:val="left" w:pos="1310"/>
        </w:tabs>
        <w:rPr>
          <w:sz w:val="28"/>
          <w:szCs w:val="28"/>
        </w:rPr>
      </w:pP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5618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Pr="00561844">
        <w:rPr>
          <w:sz w:val="28"/>
          <w:szCs w:val="28"/>
        </w:rPr>
        <w:t xml:space="preserve">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561844">
        <w:rPr>
          <w:sz w:val="28"/>
          <w:szCs w:val="28"/>
        </w:rPr>
        <w:t xml:space="preserve">к постановлению администрации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561844">
        <w:rPr>
          <w:sz w:val="28"/>
          <w:szCs w:val="28"/>
        </w:rPr>
        <w:t xml:space="preserve">муниципального образования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Курманаевский</w:t>
      </w:r>
      <w:r w:rsidRPr="00561844">
        <w:rPr>
          <w:sz w:val="28"/>
          <w:szCs w:val="28"/>
        </w:rPr>
        <w:t xml:space="preserve"> сельсовет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561844">
        <w:rPr>
          <w:sz w:val="28"/>
          <w:szCs w:val="28"/>
        </w:rPr>
        <w:t xml:space="preserve">Курманаевского района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561844">
        <w:rPr>
          <w:sz w:val="28"/>
          <w:szCs w:val="28"/>
        </w:rPr>
        <w:t xml:space="preserve">Оренбургской области  </w:t>
      </w:r>
    </w:p>
    <w:p w:rsidR="00955AB2" w:rsidRPr="00561844" w:rsidRDefault="00955AB2" w:rsidP="00955AB2">
      <w:pPr>
        <w:adjustRightInd w:val="0"/>
        <w:ind w:firstLine="708"/>
        <w:jc w:val="right"/>
        <w:rPr>
          <w:sz w:val="28"/>
          <w:szCs w:val="28"/>
        </w:rPr>
      </w:pPr>
      <w:r w:rsidRPr="007E2D13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7E2D13">
        <w:rPr>
          <w:sz w:val="28"/>
          <w:szCs w:val="28"/>
        </w:rPr>
        <w:t>.</w:t>
      </w:r>
      <w:r>
        <w:rPr>
          <w:sz w:val="28"/>
          <w:szCs w:val="28"/>
        </w:rPr>
        <w:t>09.2024</w:t>
      </w:r>
      <w:r w:rsidRPr="007E2D13">
        <w:rPr>
          <w:sz w:val="28"/>
          <w:szCs w:val="28"/>
        </w:rPr>
        <w:t xml:space="preserve"> № </w:t>
      </w:r>
      <w:r>
        <w:rPr>
          <w:sz w:val="28"/>
          <w:szCs w:val="28"/>
        </w:rPr>
        <w:t>171</w:t>
      </w:r>
      <w:r w:rsidRPr="007E2D13">
        <w:rPr>
          <w:sz w:val="28"/>
          <w:szCs w:val="28"/>
        </w:rPr>
        <w:t>-п</w:t>
      </w:r>
      <w:r w:rsidRPr="00561844">
        <w:rPr>
          <w:sz w:val="28"/>
          <w:szCs w:val="28"/>
        </w:rPr>
        <w:t xml:space="preserve">  </w:t>
      </w:r>
    </w:p>
    <w:p w:rsidR="00955AB2" w:rsidRDefault="00955AB2" w:rsidP="00955AB2">
      <w:pPr>
        <w:pStyle w:val="1"/>
        <w:ind w:right="499" w:firstLine="709"/>
      </w:pPr>
    </w:p>
    <w:p w:rsidR="00955AB2" w:rsidRPr="00955AB2" w:rsidRDefault="00955AB2" w:rsidP="00955AB2">
      <w:pPr>
        <w:pStyle w:val="1"/>
        <w:ind w:right="499" w:firstLine="709"/>
        <w:jc w:val="center"/>
        <w:rPr>
          <w:b w:val="0"/>
        </w:rPr>
      </w:pPr>
      <w:r w:rsidRPr="00955AB2">
        <w:rPr>
          <w:b w:val="0"/>
        </w:rPr>
        <w:t>Административный регламент</w:t>
      </w:r>
    </w:p>
    <w:p w:rsidR="00271350" w:rsidRPr="00955AB2" w:rsidRDefault="00955AB2" w:rsidP="00955AB2">
      <w:pPr>
        <w:pStyle w:val="1"/>
        <w:ind w:left="0" w:right="499" w:firstLine="709"/>
        <w:jc w:val="center"/>
        <w:rPr>
          <w:b w:val="0"/>
          <w:i/>
        </w:rPr>
      </w:pPr>
      <w:r>
        <w:rPr>
          <w:b w:val="0"/>
        </w:rPr>
        <w:t>п</w:t>
      </w:r>
      <w:r w:rsidR="00CE7D60" w:rsidRPr="00955AB2">
        <w:rPr>
          <w:b w:val="0"/>
        </w:rPr>
        <w:t>редоставления</w:t>
      </w:r>
      <w:r>
        <w:rPr>
          <w:b w:val="0"/>
        </w:rPr>
        <w:t xml:space="preserve"> </w:t>
      </w:r>
      <w:r w:rsidR="004034B6" w:rsidRPr="00955AB2">
        <w:rPr>
          <w:b w:val="0"/>
        </w:rPr>
        <w:t>муниципальной</w:t>
      </w:r>
      <w:r w:rsidR="00CE7D60" w:rsidRPr="00955AB2">
        <w:rPr>
          <w:b w:val="0"/>
        </w:rPr>
        <w:t xml:space="preserve"> услуги «</w:t>
      </w:r>
      <w:r w:rsidR="005B764B" w:rsidRPr="00955AB2">
        <w:rPr>
          <w:b w:val="0"/>
        </w:rPr>
        <w:t>Присвоение адреса объекту адресации, изменение и аннулирование такого адреса</w:t>
      </w:r>
      <w:r w:rsidR="00CE7D60" w:rsidRPr="00955AB2">
        <w:rPr>
          <w:b w:val="0"/>
        </w:rPr>
        <w:t>»</w:t>
      </w:r>
    </w:p>
    <w:p w:rsidR="00271350" w:rsidRPr="00955AB2" w:rsidRDefault="00271350" w:rsidP="00955AB2">
      <w:pPr>
        <w:pStyle w:val="a3"/>
        <w:spacing w:before="4"/>
        <w:ind w:left="0" w:right="74" w:firstLine="709"/>
        <w:jc w:val="center"/>
        <w:rPr>
          <w:i/>
        </w:rPr>
      </w:pPr>
    </w:p>
    <w:p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CE7D60" w:rsidRPr="00763D0C">
        <w:rPr>
          <w:sz w:val="24"/>
          <w:szCs w:val="24"/>
        </w:rPr>
        <w:t>Общиеположения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955AB2" w:rsidRDefault="004034B6" w:rsidP="00955AB2">
      <w:pPr>
        <w:adjustRightInd w:val="0"/>
        <w:ind w:right="-50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955AB2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955AB2" w:rsidRDefault="004034B6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4034B6" w:rsidRPr="00955AB2" w:rsidRDefault="004034B6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1" w:name="sub_4001"/>
      <w:r w:rsidRPr="00955AB2">
        <w:rPr>
          <w:sz w:val="28"/>
          <w:szCs w:val="28"/>
          <w:lang w:eastAsia="ru-RU"/>
        </w:rPr>
        <w:t xml:space="preserve">1. </w:t>
      </w:r>
      <w:bookmarkEnd w:id="1"/>
      <w:proofErr w:type="gramStart"/>
      <w:r w:rsidR="00553420" w:rsidRPr="00955AB2">
        <w:rPr>
          <w:sz w:val="28"/>
          <w:szCs w:val="28"/>
          <w:lang w:eastAsia="ru-RU"/>
        </w:rPr>
        <w:t>Настоящий административный регламент предоставления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муниципальной   услуги «Присвоение адреса объекту адресации, изменение и аннулирование такого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адреса» разработан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в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целях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повышения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>процедур) при осуществлении</w:t>
      </w:r>
      <w:r w:rsidR="00955AB2">
        <w:rPr>
          <w:sz w:val="28"/>
          <w:szCs w:val="28"/>
          <w:lang w:eastAsia="ru-RU"/>
        </w:rPr>
        <w:t xml:space="preserve"> </w:t>
      </w:r>
      <w:r w:rsidR="00553420" w:rsidRPr="00955AB2">
        <w:rPr>
          <w:sz w:val="28"/>
          <w:szCs w:val="28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955AB2">
        <w:rPr>
          <w:sz w:val="28"/>
          <w:szCs w:val="28"/>
          <w:lang w:eastAsia="ru-RU"/>
        </w:rPr>
        <w:t>–</w:t>
      </w:r>
      <w:r w:rsidR="00553420" w:rsidRPr="00955AB2">
        <w:rPr>
          <w:sz w:val="28"/>
          <w:szCs w:val="28"/>
          <w:lang w:eastAsia="ru-RU"/>
        </w:rPr>
        <w:t xml:space="preserve"> Услуга) </w:t>
      </w:r>
      <w:r w:rsidR="00955AB2">
        <w:rPr>
          <w:sz w:val="28"/>
          <w:szCs w:val="28"/>
          <w:lang w:eastAsia="ru-RU"/>
        </w:rPr>
        <w:t xml:space="preserve">администрацией </w:t>
      </w:r>
      <w:r w:rsidR="00955AB2" w:rsidRPr="00443018">
        <w:rPr>
          <w:sz w:val="28"/>
          <w:szCs w:val="28"/>
        </w:rPr>
        <w:t xml:space="preserve">муниципального образования </w:t>
      </w:r>
      <w:r w:rsidR="00955AB2">
        <w:rPr>
          <w:sz w:val="28"/>
          <w:szCs w:val="28"/>
        </w:rPr>
        <w:t>Курманаевский</w:t>
      </w:r>
      <w:r w:rsidR="00955AB2" w:rsidRPr="00443018">
        <w:rPr>
          <w:sz w:val="28"/>
          <w:szCs w:val="28"/>
        </w:rPr>
        <w:t xml:space="preserve"> сельсовет Курманаевского района Оренбургской области</w:t>
      </w:r>
      <w:r w:rsidR="00553420" w:rsidRPr="00955AB2">
        <w:rPr>
          <w:sz w:val="28"/>
          <w:szCs w:val="28"/>
          <w:lang w:eastAsia="ru-RU"/>
        </w:rPr>
        <w:t>.</w:t>
      </w:r>
      <w:proofErr w:type="gramEnd"/>
    </w:p>
    <w:p w:rsidR="00886930" w:rsidRPr="00955AB2" w:rsidRDefault="00886930" w:rsidP="00955AB2">
      <w:pPr>
        <w:adjustRightInd w:val="0"/>
        <w:ind w:right="-50" w:firstLine="709"/>
        <w:jc w:val="both"/>
        <w:rPr>
          <w:sz w:val="28"/>
          <w:szCs w:val="28"/>
        </w:rPr>
      </w:pPr>
    </w:p>
    <w:p w:rsidR="00426FFE" w:rsidRPr="00955AB2" w:rsidRDefault="00426FFE" w:rsidP="00955AB2">
      <w:pPr>
        <w:adjustRightInd w:val="0"/>
        <w:ind w:right="-50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955AB2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955AB2" w:rsidRDefault="00426FF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78471F" w:rsidRPr="00955AB2" w:rsidRDefault="00426FFE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3" w:name="sub_4002"/>
      <w:r w:rsidRPr="00955AB2">
        <w:rPr>
          <w:sz w:val="28"/>
          <w:szCs w:val="28"/>
          <w:lang w:eastAsia="ru-RU"/>
        </w:rPr>
        <w:t xml:space="preserve">2. </w:t>
      </w:r>
      <w:r w:rsidR="0078471F" w:rsidRPr="00955AB2">
        <w:rPr>
          <w:sz w:val="28"/>
          <w:szCs w:val="28"/>
          <w:lang w:eastAsia="ru-RU"/>
        </w:rPr>
        <w:t>Заявителями на получение Услуги являю</w:t>
      </w:r>
      <w:r w:rsidR="006E1738" w:rsidRPr="00955AB2">
        <w:rPr>
          <w:sz w:val="28"/>
          <w:szCs w:val="28"/>
          <w:lang w:eastAsia="ru-RU"/>
        </w:rPr>
        <w:t xml:space="preserve">тся лица, определенные пунктами </w:t>
      </w:r>
      <w:r w:rsidR="0078471F" w:rsidRPr="00955AB2">
        <w:rPr>
          <w:sz w:val="28"/>
          <w:szCs w:val="28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 w:rsidRPr="00955AB2">
        <w:rPr>
          <w:sz w:val="28"/>
          <w:szCs w:val="28"/>
          <w:lang w:eastAsia="ru-RU"/>
        </w:rPr>
        <w:t xml:space="preserve">  от   19   ноября   2014   г. </w:t>
      </w:r>
      <w:r w:rsidR="0078471F" w:rsidRPr="00955AB2">
        <w:rPr>
          <w:sz w:val="28"/>
          <w:szCs w:val="28"/>
          <w:lang w:eastAsia="ru-RU"/>
        </w:rPr>
        <w:t xml:space="preserve">№ 1221 (далее соответственно </w:t>
      </w:r>
      <w:r w:rsidR="006E1738" w:rsidRPr="00955AB2">
        <w:rPr>
          <w:sz w:val="28"/>
          <w:szCs w:val="28"/>
          <w:lang w:eastAsia="ru-RU"/>
        </w:rPr>
        <w:t>–</w:t>
      </w:r>
      <w:r w:rsidR="0078471F" w:rsidRPr="00955AB2">
        <w:rPr>
          <w:sz w:val="28"/>
          <w:szCs w:val="28"/>
          <w:lang w:eastAsia="ru-RU"/>
        </w:rPr>
        <w:t xml:space="preserve"> Правила, Заявитель):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1)</w:t>
      </w:r>
      <w:r w:rsidRPr="00955AB2">
        <w:rPr>
          <w:sz w:val="28"/>
          <w:szCs w:val="28"/>
          <w:lang w:eastAsia="ru-RU"/>
        </w:rPr>
        <w:tab/>
        <w:t>собственники объекта адресации;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2)</w:t>
      </w:r>
      <w:r w:rsidRPr="00955AB2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право хозяйственного ведения;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право оперативного управления;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3)</w:t>
      </w:r>
      <w:r w:rsidRPr="00955AB2">
        <w:rPr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4)</w:t>
      </w:r>
      <w:r w:rsidRPr="00955AB2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lastRenderedPageBreak/>
        <w:t>5)</w:t>
      </w:r>
      <w:r w:rsidRPr="00955AB2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955AB2" w:rsidRDefault="0078471F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6)</w:t>
      </w:r>
      <w:r w:rsidRPr="00955AB2">
        <w:rPr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955AB2" w:rsidRDefault="007276F1" w:rsidP="00955AB2">
      <w:pPr>
        <w:spacing w:after="100" w:afterAutospacing="1"/>
        <w:ind w:right="-50" w:firstLine="709"/>
        <w:jc w:val="both"/>
        <w:rPr>
          <w:color w:val="22272F"/>
          <w:sz w:val="28"/>
          <w:szCs w:val="28"/>
        </w:rPr>
      </w:pPr>
      <w:r w:rsidRPr="00955AB2">
        <w:rPr>
          <w:sz w:val="28"/>
          <w:szCs w:val="28"/>
          <w:lang w:eastAsia="ru-RU"/>
        </w:rPr>
        <w:t xml:space="preserve">Присвоение </w:t>
      </w:r>
      <w:r w:rsidR="008569C3" w:rsidRPr="00955AB2">
        <w:rPr>
          <w:sz w:val="28"/>
          <w:szCs w:val="28"/>
          <w:lang w:eastAsia="ru-RU"/>
        </w:rPr>
        <w:t xml:space="preserve">объекту адресации </w:t>
      </w:r>
      <w:r w:rsidR="00E31601" w:rsidRPr="00955AB2">
        <w:rPr>
          <w:sz w:val="28"/>
          <w:szCs w:val="28"/>
          <w:lang w:eastAsia="ru-RU"/>
        </w:rPr>
        <w:t>адреса и (или) аннулирование такого адреса осуществляется</w:t>
      </w:r>
      <w:r w:rsidRPr="00955AB2">
        <w:rPr>
          <w:sz w:val="28"/>
          <w:szCs w:val="28"/>
          <w:lang w:eastAsia="ru-RU"/>
        </w:rPr>
        <w:t xml:space="preserve"> уполномоченным</w:t>
      </w:r>
      <w:r w:rsidR="00E31601" w:rsidRPr="00955AB2">
        <w:rPr>
          <w:sz w:val="28"/>
          <w:szCs w:val="28"/>
          <w:lang w:eastAsia="ru-RU"/>
        </w:rPr>
        <w:t>и органа</w:t>
      </w:r>
      <w:r w:rsidRPr="00955AB2">
        <w:rPr>
          <w:sz w:val="28"/>
          <w:szCs w:val="28"/>
          <w:lang w:eastAsia="ru-RU"/>
        </w:rPr>
        <w:t>м</w:t>
      </w:r>
      <w:r w:rsidR="00E31601" w:rsidRPr="00955AB2">
        <w:rPr>
          <w:sz w:val="28"/>
          <w:szCs w:val="28"/>
          <w:lang w:eastAsia="ru-RU"/>
        </w:rPr>
        <w:t>и</w:t>
      </w:r>
      <w:r w:rsidRPr="00955AB2">
        <w:rPr>
          <w:sz w:val="28"/>
          <w:szCs w:val="28"/>
          <w:lang w:eastAsia="ru-RU"/>
        </w:rPr>
        <w:t xml:space="preserve"> в </w:t>
      </w:r>
      <w:r w:rsidR="00E31601" w:rsidRPr="00955AB2">
        <w:rPr>
          <w:sz w:val="28"/>
          <w:szCs w:val="28"/>
          <w:lang w:eastAsia="ru-RU"/>
        </w:rPr>
        <w:t xml:space="preserve">случаях, предусмотренных </w:t>
      </w:r>
      <w:hyperlink r:id="rId7" w:anchor="/document/70803770/entry/1008" w:history="1">
        <w:r w:rsidR="00E31601" w:rsidRPr="00955AB2">
          <w:rPr>
            <w:color w:val="000000" w:themeColor="text1"/>
            <w:sz w:val="28"/>
            <w:szCs w:val="28"/>
          </w:rPr>
          <w:t>пунктами 8</w:t>
        </w:r>
      </w:hyperlink>
      <w:r w:rsidR="00E31601" w:rsidRPr="00955AB2">
        <w:rPr>
          <w:color w:val="000000" w:themeColor="text1"/>
          <w:sz w:val="28"/>
          <w:szCs w:val="28"/>
        </w:rPr>
        <w:t>, </w:t>
      </w:r>
      <w:hyperlink r:id="rId8" w:anchor="/document/70803770/entry/1014" w:history="1">
        <w:r w:rsidR="00E31601" w:rsidRPr="00955AB2">
          <w:rPr>
            <w:color w:val="000000" w:themeColor="text1"/>
            <w:sz w:val="28"/>
            <w:szCs w:val="28"/>
          </w:rPr>
          <w:t>14</w:t>
        </w:r>
      </w:hyperlink>
      <w:r w:rsidR="00E31601" w:rsidRPr="00955AB2">
        <w:rPr>
          <w:color w:val="000000" w:themeColor="text1"/>
          <w:sz w:val="28"/>
          <w:szCs w:val="28"/>
        </w:rPr>
        <w:t> и </w:t>
      </w:r>
      <w:hyperlink r:id="rId9" w:anchor="/document/70803770/entry/10141" w:history="1">
        <w:r w:rsidR="00E31601" w:rsidRPr="00955AB2">
          <w:rPr>
            <w:color w:val="000000" w:themeColor="text1"/>
            <w:sz w:val="28"/>
            <w:szCs w:val="28"/>
          </w:rPr>
          <w:t>14</w:t>
        </w:r>
        <w:r w:rsidR="00E31601" w:rsidRPr="00955AB2">
          <w:rPr>
            <w:color w:val="000000" w:themeColor="text1"/>
            <w:sz w:val="28"/>
            <w:szCs w:val="28"/>
            <w:vertAlign w:val="superscript"/>
          </w:rPr>
          <w:t> 1</w:t>
        </w:r>
      </w:hyperlink>
      <w:r w:rsidR="00E31601" w:rsidRPr="00955AB2">
        <w:rPr>
          <w:color w:val="000000" w:themeColor="text1"/>
          <w:sz w:val="28"/>
          <w:szCs w:val="28"/>
        </w:rPr>
        <w:t> </w:t>
      </w:r>
      <w:r w:rsidR="00E31601" w:rsidRPr="00955AB2">
        <w:rPr>
          <w:color w:val="22272F"/>
          <w:sz w:val="28"/>
          <w:szCs w:val="28"/>
        </w:rPr>
        <w:t>Правил, с соблюдением требований </w:t>
      </w:r>
      <w:hyperlink r:id="rId10" w:anchor="/document/70803770/entry/1021" w:history="1">
        <w:r w:rsidR="00E31601" w:rsidRPr="00955AB2">
          <w:rPr>
            <w:color w:val="000000" w:themeColor="text1"/>
            <w:sz w:val="28"/>
            <w:szCs w:val="28"/>
          </w:rPr>
          <w:t>пункта 21</w:t>
        </w:r>
      </w:hyperlink>
      <w:r w:rsidR="00E31601" w:rsidRPr="00955AB2">
        <w:rPr>
          <w:color w:val="000000" w:themeColor="text1"/>
          <w:sz w:val="28"/>
          <w:szCs w:val="28"/>
        </w:rPr>
        <w:t> </w:t>
      </w:r>
      <w:r w:rsidR="00E31601" w:rsidRPr="00955AB2">
        <w:rPr>
          <w:color w:val="22272F"/>
          <w:sz w:val="28"/>
          <w:szCs w:val="28"/>
        </w:rPr>
        <w:t>Правил.</w:t>
      </w:r>
      <w:r w:rsidR="00886930" w:rsidRPr="00955AB2">
        <w:rPr>
          <w:color w:val="22272F"/>
          <w:sz w:val="28"/>
          <w:szCs w:val="28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1" w:anchor="/document/70803770/entry/1027" w:history="1">
        <w:r w:rsidR="00886930" w:rsidRPr="00955AB2">
          <w:rPr>
            <w:color w:val="000000" w:themeColor="text1"/>
            <w:sz w:val="28"/>
            <w:szCs w:val="28"/>
          </w:rPr>
          <w:t>пунктах 27</w:t>
        </w:r>
      </w:hyperlink>
      <w:r w:rsidR="00886930" w:rsidRPr="00955AB2">
        <w:rPr>
          <w:color w:val="000000" w:themeColor="text1"/>
          <w:sz w:val="28"/>
          <w:szCs w:val="28"/>
        </w:rPr>
        <w:t> и </w:t>
      </w:r>
      <w:hyperlink r:id="rId12" w:anchor="/document/70803770/entry/1029" w:history="1">
        <w:r w:rsidR="00886930" w:rsidRPr="00955AB2">
          <w:rPr>
            <w:color w:val="000000" w:themeColor="text1"/>
            <w:sz w:val="28"/>
            <w:szCs w:val="28"/>
          </w:rPr>
          <w:t>29</w:t>
        </w:r>
      </w:hyperlink>
      <w:r w:rsidR="00886930" w:rsidRPr="00955AB2">
        <w:rPr>
          <w:color w:val="000000" w:themeColor="text1"/>
          <w:sz w:val="28"/>
          <w:szCs w:val="28"/>
        </w:rPr>
        <w:t> </w:t>
      </w:r>
      <w:r w:rsidR="00886930" w:rsidRPr="00955AB2">
        <w:rPr>
          <w:color w:val="22272F"/>
          <w:sz w:val="28"/>
          <w:szCs w:val="28"/>
        </w:rPr>
        <w:t xml:space="preserve"> Правил.</w:t>
      </w:r>
    </w:p>
    <w:bookmarkEnd w:id="3"/>
    <w:p w:rsidR="00426FFE" w:rsidRPr="00955AB2" w:rsidRDefault="00426FFE" w:rsidP="00955AB2">
      <w:pPr>
        <w:pStyle w:val="ConsPlusTitle"/>
        <w:ind w:right="-5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</w:t>
      </w:r>
      <w:r w:rsid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9D20A6" w:rsidRPr="00955AB2">
        <w:rPr>
          <w:rFonts w:ascii="Times New Roman" w:hAnsi="Times New Roman" w:cs="Times New Roman"/>
          <w:sz w:val="28"/>
          <w:szCs w:val="28"/>
        </w:rPr>
        <w:t>(далее - профилирование)</w:t>
      </w:r>
      <w:r w:rsidRPr="00955AB2">
        <w:rPr>
          <w:rFonts w:ascii="Times New Roman" w:hAnsi="Times New Roman" w:cs="Times New Roman"/>
          <w:sz w:val="28"/>
          <w:szCs w:val="28"/>
        </w:rPr>
        <w:t>, а также результата, за предоставлением которого обратился заявитель.</w:t>
      </w:r>
    </w:p>
    <w:p w:rsidR="00FF2612" w:rsidRPr="00955AB2" w:rsidRDefault="00FF2612" w:rsidP="00955AB2">
      <w:pPr>
        <w:pStyle w:val="ConsPlusTitle"/>
        <w:ind w:right="-5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955AB2" w:rsidRDefault="007D43C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3. </w:t>
      </w:r>
      <w:r w:rsidR="00A34493" w:rsidRPr="00955AB2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955AB2" w:rsidRDefault="00E730AB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3.1. </w:t>
      </w:r>
      <w:r w:rsidR="00AB48BE" w:rsidRPr="00955AB2">
        <w:rPr>
          <w:sz w:val="28"/>
          <w:szCs w:val="28"/>
          <w:lang w:eastAsia="ru-RU"/>
        </w:rPr>
        <w:t>Предоставление</w:t>
      </w:r>
      <w:r w:rsidR="00955AB2">
        <w:rPr>
          <w:sz w:val="28"/>
          <w:szCs w:val="28"/>
          <w:lang w:eastAsia="ru-RU"/>
        </w:rPr>
        <w:t xml:space="preserve"> </w:t>
      </w:r>
      <w:r w:rsidR="00AB48BE" w:rsidRPr="00955AB2">
        <w:rPr>
          <w:sz w:val="28"/>
          <w:szCs w:val="28"/>
          <w:lang w:eastAsia="ru-RU"/>
        </w:rPr>
        <w:t>Услуги</w:t>
      </w:r>
      <w:r w:rsidR="00955AB2">
        <w:rPr>
          <w:sz w:val="28"/>
          <w:szCs w:val="28"/>
          <w:lang w:eastAsia="ru-RU"/>
        </w:rPr>
        <w:t xml:space="preserve"> </w:t>
      </w:r>
      <w:r w:rsidR="00AB48BE" w:rsidRPr="00955AB2">
        <w:rPr>
          <w:sz w:val="28"/>
          <w:szCs w:val="28"/>
          <w:lang w:eastAsia="ru-RU"/>
        </w:rPr>
        <w:t>осуществляется</w:t>
      </w:r>
      <w:r w:rsidR="00955AB2">
        <w:rPr>
          <w:sz w:val="28"/>
          <w:szCs w:val="28"/>
          <w:lang w:eastAsia="ru-RU"/>
        </w:rPr>
        <w:t xml:space="preserve"> </w:t>
      </w:r>
      <w:r w:rsidR="00AB48BE" w:rsidRPr="00955AB2">
        <w:rPr>
          <w:sz w:val="28"/>
          <w:szCs w:val="28"/>
          <w:lang w:eastAsia="ru-RU"/>
        </w:rPr>
        <w:t>на</w:t>
      </w:r>
      <w:r w:rsidR="00955AB2">
        <w:rPr>
          <w:sz w:val="28"/>
          <w:szCs w:val="28"/>
          <w:lang w:eastAsia="ru-RU"/>
        </w:rPr>
        <w:t xml:space="preserve"> </w:t>
      </w:r>
      <w:r w:rsidR="00AB48BE" w:rsidRPr="00955AB2">
        <w:rPr>
          <w:sz w:val="28"/>
          <w:szCs w:val="28"/>
          <w:lang w:eastAsia="ru-RU"/>
        </w:rPr>
        <w:t>основании</w:t>
      </w:r>
      <w:r w:rsidR="00955AB2">
        <w:rPr>
          <w:sz w:val="28"/>
          <w:szCs w:val="28"/>
          <w:lang w:eastAsia="ru-RU"/>
        </w:rPr>
        <w:t xml:space="preserve"> </w:t>
      </w:r>
      <w:r w:rsidR="00AB48BE" w:rsidRPr="00955AB2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E730AB" w:rsidRPr="00955AB2" w:rsidRDefault="00AB48BE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955AB2" w:rsidRDefault="00E730AB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955AB2">
        <w:rPr>
          <w:sz w:val="28"/>
          <w:szCs w:val="28"/>
          <w:lang w:eastAsia="ru-RU"/>
        </w:rPr>
        <w:t xml:space="preserve"> </w:t>
      </w:r>
      <w:r w:rsidR="00041535" w:rsidRPr="00955AB2">
        <w:rPr>
          <w:sz w:val="28"/>
          <w:szCs w:val="28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955AB2">
        <w:rPr>
          <w:sz w:val="28"/>
          <w:szCs w:val="28"/>
          <w:lang w:eastAsia="ru-RU"/>
        </w:rPr>
        <w:t>,</w:t>
      </w:r>
      <w:r w:rsidR="00041535" w:rsidRPr="00955AB2">
        <w:rPr>
          <w:sz w:val="28"/>
          <w:szCs w:val="28"/>
          <w:lang w:eastAsia="ru-RU"/>
        </w:rPr>
        <w:t xml:space="preserve"> указан в Приложении № </w:t>
      </w:r>
      <w:r w:rsidR="00E97DDC" w:rsidRPr="00955AB2">
        <w:rPr>
          <w:sz w:val="28"/>
          <w:szCs w:val="28"/>
          <w:lang w:eastAsia="ru-RU"/>
        </w:rPr>
        <w:t>4</w:t>
      </w:r>
      <w:r w:rsidR="00041535" w:rsidRPr="00955AB2">
        <w:rPr>
          <w:sz w:val="28"/>
          <w:szCs w:val="28"/>
          <w:lang w:eastAsia="ru-RU"/>
        </w:rPr>
        <w:t xml:space="preserve"> к настоящему Регламенту.</w:t>
      </w:r>
    </w:p>
    <w:p w:rsidR="00C7196B" w:rsidRPr="00955AB2" w:rsidRDefault="00E730AB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4</w:t>
      </w:r>
      <w:r w:rsidR="00A34493" w:rsidRPr="00955AB2">
        <w:rPr>
          <w:sz w:val="28"/>
          <w:szCs w:val="28"/>
          <w:lang w:eastAsia="ru-RU"/>
        </w:rPr>
        <w:t xml:space="preserve">. </w:t>
      </w:r>
      <w:r w:rsidR="007D43CA" w:rsidRPr="00955AB2">
        <w:rPr>
          <w:sz w:val="28"/>
          <w:szCs w:val="28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- Портал) заявителю обеспечиваются:</w:t>
      </w:r>
    </w:p>
    <w:p w:rsidR="007D43CA" w:rsidRPr="00955AB2" w:rsidRDefault="007D43C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получение информации </w:t>
      </w:r>
      <w:r w:rsidR="00544286" w:rsidRPr="00955AB2">
        <w:rPr>
          <w:sz w:val="28"/>
          <w:szCs w:val="28"/>
          <w:lang w:eastAsia="ru-RU"/>
        </w:rPr>
        <w:t>о</w:t>
      </w:r>
      <w:r w:rsidRPr="00955AB2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955AB2">
        <w:rPr>
          <w:sz w:val="28"/>
          <w:szCs w:val="28"/>
          <w:lang w:eastAsia="ru-RU"/>
        </w:rPr>
        <w:t>запроса</w:t>
      </w:r>
      <w:r w:rsidRPr="00955AB2">
        <w:rPr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</w:t>
      </w:r>
      <w:r w:rsidRPr="00955AB2">
        <w:rPr>
          <w:sz w:val="28"/>
          <w:szCs w:val="28"/>
          <w:lang w:eastAsia="ru-RU"/>
        </w:rPr>
        <w:lastRenderedPageBreak/>
        <w:t>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955AB2" w:rsidRDefault="007D43C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955AB2" w:rsidRDefault="00E403D0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955AB2">
        <w:rPr>
          <w:sz w:val="28"/>
          <w:szCs w:val="28"/>
          <w:lang w:eastAsia="ru-RU"/>
        </w:rPr>
        <w:t>муниципальной</w:t>
      </w:r>
      <w:r w:rsidRPr="00955AB2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955AB2">
        <w:rPr>
          <w:sz w:val="28"/>
          <w:szCs w:val="28"/>
          <w:lang w:eastAsia="ru-RU"/>
        </w:rPr>
        <w:t>муниципальной</w:t>
      </w:r>
      <w:r w:rsidRPr="00955AB2">
        <w:rPr>
          <w:sz w:val="28"/>
          <w:szCs w:val="28"/>
          <w:lang w:eastAsia="ru-RU"/>
        </w:rPr>
        <w:t xml:space="preserve"> услуги</w:t>
      </w:r>
      <w:r w:rsidR="007D43CA" w:rsidRPr="00955AB2">
        <w:rPr>
          <w:sz w:val="28"/>
          <w:szCs w:val="28"/>
          <w:lang w:eastAsia="ru-RU"/>
        </w:rPr>
        <w:t>.</w:t>
      </w:r>
    </w:p>
    <w:p w:rsidR="003F0011" w:rsidRPr="00955AB2" w:rsidRDefault="003F0011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955AB2" w:rsidRDefault="0086592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956413" w:rsidRPr="00955AB2" w:rsidRDefault="005B764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5</w:t>
      </w:r>
      <w:r w:rsidR="003F0011" w:rsidRPr="00955AB2">
        <w:rPr>
          <w:sz w:val="28"/>
          <w:szCs w:val="28"/>
          <w:lang w:eastAsia="ru-RU"/>
        </w:rPr>
        <w:t xml:space="preserve">. </w:t>
      </w:r>
      <w:proofErr w:type="gramStart"/>
      <w:r w:rsidR="00956413" w:rsidRPr="00955AB2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955AB2" w:rsidRDefault="007D43CA" w:rsidP="00955AB2">
      <w:pPr>
        <w:pStyle w:val="a3"/>
        <w:spacing w:before="6"/>
        <w:ind w:left="0" w:right="-50" w:firstLine="709"/>
        <w:rPr>
          <w:b/>
        </w:rPr>
      </w:pPr>
    </w:p>
    <w:p w:rsidR="00956413" w:rsidRPr="00955AB2" w:rsidRDefault="00956413" w:rsidP="00955AB2">
      <w:pPr>
        <w:pStyle w:val="a3"/>
        <w:spacing w:before="6"/>
        <w:ind w:left="0" w:right="-50" w:firstLine="709"/>
        <w:jc w:val="center"/>
        <w:rPr>
          <w:b/>
          <w:bCs/>
        </w:rPr>
      </w:pPr>
      <w:bookmarkStart w:id="4" w:name="sub_402"/>
      <w:r w:rsidRPr="00955AB2">
        <w:rPr>
          <w:b/>
          <w:bCs/>
        </w:rPr>
        <w:t>II. Стандарт предоставления муниципальной услуги</w:t>
      </w:r>
      <w:bookmarkEnd w:id="4"/>
    </w:p>
    <w:p w:rsidR="00956413" w:rsidRPr="00955AB2" w:rsidRDefault="00956413" w:rsidP="00955AB2">
      <w:pPr>
        <w:pStyle w:val="a3"/>
        <w:spacing w:before="6"/>
        <w:ind w:left="0" w:right="-50" w:firstLine="709"/>
        <w:jc w:val="center"/>
        <w:rPr>
          <w:b/>
          <w:bCs/>
        </w:rPr>
      </w:pPr>
      <w:bookmarkStart w:id="5" w:name="sub_421"/>
      <w:r w:rsidRPr="00955AB2">
        <w:rPr>
          <w:b/>
          <w:bCs/>
        </w:rPr>
        <w:t>Наименование муниципальной услуги</w:t>
      </w:r>
      <w:bookmarkEnd w:id="5"/>
    </w:p>
    <w:p w:rsidR="00956413" w:rsidRPr="00955AB2" w:rsidRDefault="00956413" w:rsidP="00955AB2">
      <w:pPr>
        <w:pStyle w:val="a3"/>
        <w:spacing w:before="6"/>
        <w:ind w:left="0" w:right="-50" w:firstLine="709"/>
        <w:rPr>
          <w:b/>
          <w:bCs/>
        </w:rPr>
      </w:pPr>
    </w:p>
    <w:p w:rsidR="00956413" w:rsidRPr="00955AB2" w:rsidRDefault="005B764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6" w:name="sub_4009"/>
      <w:r w:rsidRPr="00955AB2">
        <w:rPr>
          <w:sz w:val="28"/>
          <w:szCs w:val="28"/>
          <w:lang w:eastAsia="ru-RU"/>
        </w:rPr>
        <w:t>6</w:t>
      </w:r>
      <w:r w:rsidR="00956413" w:rsidRPr="00955AB2">
        <w:rPr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955AB2">
        <w:rPr>
          <w:sz w:val="28"/>
          <w:szCs w:val="28"/>
          <w:lang w:eastAsia="ru-RU"/>
        </w:rPr>
        <w:t>«</w:t>
      </w:r>
      <w:r w:rsidRPr="00955AB2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955AB2">
        <w:rPr>
          <w:sz w:val="28"/>
          <w:szCs w:val="28"/>
          <w:lang w:eastAsia="ru-RU"/>
        </w:rPr>
        <w:t>».</w:t>
      </w:r>
    </w:p>
    <w:p w:rsidR="00865927" w:rsidRPr="00955AB2" w:rsidRDefault="0086592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956413" w:rsidRPr="00955AB2" w:rsidRDefault="005B764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7</w:t>
      </w:r>
      <w:r w:rsidR="00956413" w:rsidRPr="00955AB2">
        <w:rPr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955AB2" w:rsidRDefault="00956413" w:rsidP="00955AB2">
      <w:pPr>
        <w:pStyle w:val="a3"/>
        <w:spacing w:before="6"/>
        <w:ind w:left="0" w:right="-50" w:firstLine="709"/>
        <w:rPr>
          <w:b/>
          <w:bCs/>
        </w:rPr>
      </w:pPr>
    </w:p>
    <w:p w:rsidR="00956413" w:rsidRPr="00955AB2" w:rsidRDefault="00956413" w:rsidP="00955AB2">
      <w:pPr>
        <w:adjustRightInd w:val="0"/>
        <w:ind w:right="-50"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955AB2">
        <w:rPr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955AB2" w:rsidRDefault="0095641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956413" w:rsidRPr="00955AB2" w:rsidRDefault="001970F4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8" w:name="sub_4011"/>
      <w:bookmarkEnd w:id="7"/>
      <w:r w:rsidRPr="00955AB2">
        <w:rPr>
          <w:sz w:val="28"/>
          <w:szCs w:val="28"/>
          <w:lang w:eastAsia="ru-RU"/>
        </w:rPr>
        <w:t>8</w:t>
      </w:r>
      <w:r w:rsidR="00956413" w:rsidRPr="00955AB2">
        <w:rPr>
          <w:sz w:val="28"/>
          <w:szCs w:val="28"/>
          <w:lang w:eastAsia="ru-RU"/>
        </w:rPr>
        <w:t>. Муниципальная услуга</w:t>
      </w:r>
      <w:bookmarkEnd w:id="8"/>
      <w:r w:rsidR="00956413" w:rsidRPr="00955AB2">
        <w:rPr>
          <w:sz w:val="28"/>
          <w:szCs w:val="28"/>
          <w:lang w:eastAsia="ru-RU"/>
        </w:rPr>
        <w:t xml:space="preserve"> предоставляется </w:t>
      </w:r>
      <w:r w:rsidR="00955AB2">
        <w:rPr>
          <w:sz w:val="28"/>
          <w:szCs w:val="28"/>
          <w:lang w:eastAsia="ru-RU"/>
        </w:rPr>
        <w:t xml:space="preserve">администрацией </w:t>
      </w:r>
      <w:r w:rsidR="00955AB2" w:rsidRPr="00443018">
        <w:rPr>
          <w:sz w:val="28"/>
          <w:szCs w:val="28"/>
        </w:rPr>
        <w:t xml:space="preserve">муниципального образования </w:t>
      </w:r>
      <w:r w:rsidR="00955AB2">
        <w:rPr>
          <w:sz w:val="28"/>
          <w:szCs w:val="28"/>
        </w:rPr>
        <w:t>Курманаевский</w:t>
      </w:r>
      <w:r w:rsidR="00955AB2" w:rsidRPr="00443018">
        <w:rPr>
          <w:sz w:val="28"/>
          <w:szCs w:val="28"/>
        </w:rPr>
        <w:t xml:space="preserve"> сельсовет Курманаевского района Оренбургской области</w:t>
      </w:r>
      <w:r w:rsidR="00955AB2" w:rsidRPr="00955AB2">
        <w:rPr>
          <w:sz w:val="28"/>
          <w:szCs w:val="28"/>
          <w:lang w:eastAsia="ru-RU"/>
        </w:rPr>
        <w:t xml:space="preserve"> </w:t>
      </w:r>
    </w:p>
    <w:p w:rsidR="00956413" w:rsidRPr="00955AB2" w:rsidRDefault="001970F4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9" w:name="sub_4012"/>
      <w:r w:rsidRPr="00955AB2">
        <w:rPr>
          <w:sz w:val="28"/>
          <w:szCs w:val="28"/>
          <w:lang w:eastAsia="ru-RU"/>
        </w:rPr>
        <w:t>9</w:t>
      </w:r>
      <w:r w:rsidR="00956413" w:rsidRPr="00955AB2">
        <w:rPr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955AB2" w:rsidRDefault="00A6401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  <w:r w:rsid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955AB2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955AB2">
        <w:rPr>
          <w:rFonts w:ascii="Times New Roman" w:hAnsi="Times New Roman" w:cs="Times New Roman"/>
          <w:sz w:val="28"/>
          <w:szCs w:val="28"/>
        </w:rPr>
        <w:t xml:space="preserve">тов </w:t>
      </w:r>
      <w:r w:rsidRPr="00955AB2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955AB2" w:rsidRDefault="001970F4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10</w:t>
      </w:r>
      <w:r w:rsidR="00956413" w:rsidRPr="00955AB2">
        <w:rPr>
          <w:sz w:val="28"/>
          <w:szCs w:val="28"/>
          <w:lang w:eastAsia="ru-RU"/>
        </w:rPr>
        <w:t xml:space="preserve">. </w:t>
      </w:r>
      <w:proofErr w:type="gramStart"/>
      <w:r w:rsidR="00956413" w:rsidRPr="00955AB2">
        <w:rPr>
          <w:sz w:val="28"/>
          <w:szCs w:val="28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955AB2" w:rsidRPr="00955AB2">
        <w:rPr>
          <w:sz w:val="28"/>
          <w:szCs w:val="28"/>
          <w:lang w:eastAsia="ru-RU"/>
        </w:rPr>
        <w:t>https://mokurmsovet.ru/</w:t>
      </w:r>
      <w:r w:rsidR="00956413" w:rsidRPr="00955AB2">
        <w:rPr>
          <w:sz w:val="28"/>
          <w:szCs w:val="28"/>
          <w:lang w:eastAsia="ru-RU"/>
        </w:rPr>
        <w:t xml:space="preserve">, в Реестре государственных (муниципальных) услуг (функций) </w:t>
      </w:r>
      <w:r w:rsidR="00956413" w:rsidRPr="00955AB2">
        <w:rPr>
          <w:sz w:val="28"/>
          <w:szCs w:val="28"/>
          <w:lang w:eastAsia="ru-RU"/>
        </w:rPr>
        <w:lastRenderedPageBreak/>
        <w:t>Оренбур</w:t>
      </w:r>
      <w:r w:rsidR="007B229C" w:rsidRPr="00955AB2">
        <w:rPr>
          <w:sz w:val="28"/>
          <w:szCs w:val="28"/>
          <w:lang w:eastAsia="ru-RU"/>
        </w:rPr>
        <w:t xml:space="preserve">гской области (далее - Реестр), </w:t>
      </w:r>
      <w:r w:rsidR="00956413" w:rsidRPr="00955AB2">
        <w:rPr>
          <w:sz w:val="28"/>
          <w:szCs w:val="28"/>
          <w:lang w:eastAsia="ru-RU"/>
        </w:rPr>
        <w:t xml:space="preserve">а также в электронной форме через </w:t>
      </w:r>
      <w:r w:rsidR="00DF3690" w:rsidRPr="00955AB2">
        <w:rPr>
          <w:sz w:val="28"/>
          <w:szCs w:val="28"/>
          <w:lang w:eastAsia="ru-RU"/>
        </w:rPr>
        <w:t>Портал</w:t>
      </w:r>
      <w:r w:rsidR="00956413" w:rsidRPr="00955AB2">
        <w:rPr>
          <w:sz w:val="28"/>
          <w:szCs w:val="28"/>
          <w:lang w:eastAsia="ru-RU"/>
        </w:rPr>
        <w:t xml:space="preserve">. </w:t>
      </w:r>
      <w:proofErr w:type="gramEnd"/>
    </w:p>
    <w:p w:rsidR="00956413" w:rsidRPr="00955AB2" w:rsidRDefault="0095641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955AB2">
        <w:rPr>
          <w:sz w:val="28"/>
          <w:szCs w:val="28"/>
          <w:lang w:eastAsia="ru-RU"/>
        </w:rPr>
        <w:t xml:space="preserve">, </w:t>
      </w:r>
      <w:proofErr w:type="gramStart"/>
      <w:r w:rsidRPr="00955AB2">
        <w:rPr>
          <w:sz w:val="28"/>
          <w:szCs w:val="28"/>
          <w:lang w:eastAsia="ru-RU"/>
        </w:rPr>
        <w:t>предназначенных</w:t>
      </w:r>
      <w:proofErr w:type="gramEnd"/>
      <w:r w:rsidRPr="00955AB2">
        <w:rPr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955AB2" w:rsidRDefault="00D45A4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956413" w:rsidRPr="00955AB2" w:rsidRDefault="00956413" w:rsidP="00955AB2">
      <w:pPr>
        <w:adjustRightInd w:val="0"/>
        <w:ind w:right="-50"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55AB2">
        <w:rPr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955AB2" w:rsidRDefault="0095641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4B6645" w:rsidRPr="00955AB2" w:rsidRDefault="001970F4" w:rsidP="00955AB2">
      <w:pPr>
        <w:tabs>
          <w:tab w:val="left" w:pos="1407"/>
        </w:tabs>
        <w:ind w:right="-50" w:firstLine="709"/>
        <w:jc w:val="both"/>
        <w:rPr>
          <w:sz w:val="28"/>
          <w:szCs w:val="28"/>
        </w:rPr>
      </w:pPr>
      <w:bookmarkStart w:id="10" w:name="sub_4014"/>
      <w:r w:rsidRPr="00955AB2">
        <w:rPr>
          <w:sz w:val="28"/>
          <w:szCs w:val="28"/>
          <w:lang w:eastAsia="ru-RU"/>
        </w:rPr>
        <w:t>11</w:t>
      </w:r>
      <w:r w:rsidR="00956413" w:rsidRPr="00955AB2">
        <w:rPr>
          <w:sz w:val="28"/>
          <w:szCs w:val="28"/>
          <w:lang w:eastAsia="ru-RU"/>
        </w:rPr>
        <w:t>.</w:t>
      </w:r>
      <w:r w:rsidR="004B6645" w:rsidRPr="00955AB2">
        <w:rPr>
          <w:sz w:val="28"/>
          <w:szCs w:val="28"/>
        </w:rPr>
        <w:t>РезультатомпредоставленияУслугиявляется:</w:t>
      </w:r>
    </w:p>
    <w:p w:rsidR="004B6645" w:rsidRPr="00955AB2" w:rsidRDefault="004B6645" w:rsidP="00955AB2">
      <w:pPr>
        <w:pStyle w:val="a5"/>
        <w:numPr>
          <w:ilvl w:val="0"/>
          <w:numId w:val="2"/>
        </w:numPr>
        <w:tabs>
          <w:tab w:val="left" w:pos="1081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выдач</w:t>
      </w:r>
      <w:proofErr w:type="gramStart"/>
      <w:r w:rsidRPr="00955AB2">
        <w:rPr>
          <w:sz w:val="28"/>
          <w:szCs w:val="28"/>
        </w:rPr>
        <w:t>а(</w:t>
      </w:r>
      <w:proofErr w:type="gramEnd"/>
      <w:r w:rsidRPr="00955AB2">
        <w:rPr>
          <w:sz w:val="28"/>
          <w:szCs w:val="28"/>
        </w:rPr>
        <w:t>направление)решенияУполномоченногоорганаоприсвоенииадресаобъектуадресации;</w:t>
      </w:r>
    </w:p>
    <w:p w:rsidR="004B6645" w:rsidRPr="00955AB2" w:rsidRDefault="004B6645" w:rsidP="00955AB2">
      <w:pPr>
        <w:pStyle w:val="a5"/>
        <w:numPr>
          <w:ilvl w:val="0"/>
          <w:numId w:val="2"/>
        </w:numPr>
        <w:tabs>
          <w:tab w:val="left" w:pos="1081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выдач</w:t>
      </w:r>
      <w:proofErr w:type="gramStart"/>
      <w:r w:rsidRPr="00955AB2">
        <w:rPr>
          <w:sz w:val="28"/>
          <w:szCs w:val="28"/>
        </w:rPr>
        <w:t>а(</w:t>
      </w:r>
      <w:proofErr w:type="gramEnd"/>
      <w:r w:rsidRPr="00955AB2">
        <w:rPr>
          <w:sz w:val="28"/>
          <w:szCs w:val="28"/>
        </w:rPr>
        <w:t>направление)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решения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Уполномоченного органа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об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аннулировании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адреса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объекта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адресации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(допускается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объединение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с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решением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о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присвоении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адреса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объекту</w:t>
      </w:r>
      <w:r w:rsidR="00955AB2"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адресации);</w:t>
      </w:r>
    </w:p>
    <w:p w:rsidR="008B24A8" w:rsidRPr="00955AB2" w:rsidRDefault="008B24A8" w:rsidP="00955AB2">
      <w:pPr>
        <w:pStyle w:val="a5"/>
        <w:numPr>
          <w:ilvl w:val="0"/>
          <w:numId w:val="2"/>
        </w:numPr>
        <w:tabs>
          <w:tab w:val="left" w:pos="1081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решениеУполномоченногоорганаобизмененииадресаобъектуадресации;</w:t>
      </w:r>
    </w:p>
    <w:p w:rsidR="00F261FC" w:rsidRPr="00955AB2" w:rsidRDefault="004B6645" w:rsidP="00955AB2">
      <w:pPr>
        <w:pStyle w:val="a5"/>
        <w:numPr>
          <w:ilvl w:val="0"/>
          <w:numId w:val="2"/>
        </w:numPr>
        <w:tabs>
          <w:tab w:val="left" w:pos="1074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выдача (направление) решения Уполномоченного органа об отказевприсвоенииобъектуадресацииадресаилианнулированииегоадреса</w:t>
      </w:r>
      <w:r w:rsidR="00F261FC" w:rsidRPr="00955AB2">
        <w:rPr>
          <w:sz w:val="28"/>
          <w:szCs w:val="28"/>
        </w:rPr>
        <w:t>;</w:t>
      </w:r>
    </w:p>
    <w:p w:rsidR="004B6645" w:rsidRPr="00955AB2" w:rsidRDefault="00F261FC" w:rsidP="00955AB2">
      <w:pPr>
        <w:pStyle w:val="a5"/>
        <w:numPr>
          <w:ilvl w:val="0"/>
          <w:numId w:val="2"/>
        </w:numPr>
        <w:tabs>
          <w:tab w:val="left" w:pos="1074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955AB2">
        <w:rPr>
          <w:sz w:val="28"/>
          <w:szCs w:val="28"/>
        </w:rPr>
        <w:t>.</w:t>
      </w:r>
    </w:p>
    <w:p w:rsidR="004B6645" w:rsidRPr="00955AB2" w:rsidRDefault="009902B2" w:rsidP="00955AB2">
      <w:pPr>
        <w:pStyle w:val="a3"/>
        <w:tabs>
          <w:tab w:val="left" w:pos="851"/>
        </w:tabs>
        <w:ind w:left="0" w:right="-50" w:firstLine="709"/>
      </w:pPr>
      <w:r w:rsidRPr="00955AB2">
        <w:t>1</w:t>
      </w:r>
      <w:r w:rsidR="001970F4" w:rsidRPr="00955AB2">
        <w:t>1</w:t>
      </w:r>
      <w:r w:rsidRPr="00955AB2">
        <w:t xml:space="preserve">.1. </w:t>
      </w:r>
      <w:r w:rsidR="004B6645" w:rsidRPr="00955AB2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955AB2" w:rsidRDefault="004B6645" w:rsidP="00955AB2">
      <w:pPr>
        <w:pStyle w:val="a3"/>
        <w:tabs>
          <w:tab w:val="left" w:pos="851"/>
        </w:tabs>
        <w:ind w:left="0" w:right="-50" w:firstLine="709"/>
      </w:pPr>
      <w:r w:rsidRPr="00955AB2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955AB2" w:rsidRDefault="009902B2" w:rsidP="00955AB2">
      <w:pPr>
        <w:pStyle w:val="a3"/>
        <w:tabs>
          <w:tab w:val="left" w:pos="851"/>
          <w:tab w:val="left" w:pos="1134"/>
          <w:tab w:val="left" w:pos="1276"/>
        </w:tabs>
        <w:ind w:left="0" w:right="-50" w:firstLine="709"/>
      </w:pPr>
      <w:r w:rsidRPr="00955AB2">
        <w:t>1</w:t>
      </w:r>
      <w:r w:rsidR="001970F4" w:rsidRPr="00955AB2">
        <w:t>1</w:t>
      </w:r>
      <w:r w:rsidRPr="00955AB2">
        <w:t xml:space="preserve">.2. </w:t>
      </w:r>
      <w:r w:rsidR="001970F4" w:rsidRPr="00955AB2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955AB2" w:rsidRDefault="001970F4" w:rsidP="00955AB2">
      <w:pPr>
        <w:pStyle w:val="a3"/>
        <w:tabs>
          <w:tab w:val="left" w:pos="851"/>
          <w:tab w:val="left" w:pos="1134"/>
          <w:tab w:val="left" w:pos="1276"/>
        </w:tabs>
        <w:ind w:left="0" w:right="-50" w:firstLine="709"/>
      </w:pPr>
      <w:r w:rsidRPr="00955AB2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955AB2">
        <w:t>.1</w:t>
      </w:r>
      <w:r w:rsidRPr="00955AB2">
        <w:t xml:space="preserve"> к настоящему Регламенту.</w:t>
      </w:r>
    </w:p>
    <w:p w:rsidR="001970F4" w:rsidRPr="00955AB2" w:rsidRDefault="001970F4" w:rsidP="00955AB2">
      <w:pPr>
        <w:pStyle w:val="a3"/>
        <w:tabs>
          <w:tab w:val="left" w:pos="851"/>
          <w:tab w:val="left" w:pos="1134"/>
          <w:tab w:val="left" w:pos="1276"/>
        </w:tabs>
        <w:ind w:left="0" w:right="-50" w:firstLine="709"/>
      </w:pPr>
      <w:r w:rsidRPr="00955AB2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 w:rsidRPr="00955AB2">
        <w:t>.2</w:t>
      </w:r>
      <w:r w:rsidRPr="00955AB2">
        <w:t xml:space="preserve"> к настоящему Регламенту.</w:t>
      </w:r>
    </w:p>
    <w:p w:rsidR="001970F4" w:rsidRPr="00955AB2" w:rsidRDefault="001970F4" w:rsidP="00955AB2">
      <w:pPr>
        <w:pStyle w:val="a3"/>
        <w:tabs>
          <w:tab w:val="left" w:pos="851"/>
          <w:tab w:val="left" w:pos="1134"/>
          <w:tab w:val="left" w:pos="1276"/>
        </w:tabs>
        <w:ind w:left="0" w:right="-50" w:firstLine="709"/>
      </w:pPr>
      <w:r w:rsidRPr="00955AB2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955AB2" w:rsidRDefault="00AE5694" w:rsidP="00955AB2">
      <w:pPr>
        <w:widowControl/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12. </w:t>
      </w:r>
      <w:proofErr w:type="gramStart"/>
      <w:r w:rsidRPr="00955AB2">
        <w:rPr>
          <w:sz w:val="28"/>
          <w:szCs w:val="28"/>
          <w:lang w:eastAsia="ru-RU"/>
        </w:rPr>
        <w:t xml:space="preserve">Окончательным результатом предоставления </w:t>
      </w:r>
      <w:r w:rsidR="00B24EA6" w:rsidRPr="00955AB2">
        <w:rPr>
          <w:sz w:val="28"/>
          <w:szCs w:val="28"/>
          <w:lang w:eastAsia="ru-RU"/>
        </w:rPr>
        <w:t>решени</w:t>
      </w:r>
      <w:r w:rsidR="00F50551" w:rsidRPr="00955AB2">
        <w:rPr>
          <w:sz w:val="28"/>
          <w:szCs w:val="28"/>
          <w:lang w:eastAsia="ru-RU"/>
        </w:rPr>
        <w:t>й</w:t>
      </w:r>
      <w:r w:rsidR="00B24EA6" w:rsidRPr="00955AB2">
        <w:rPr>
          <w:sz w:val="28"/>
          <w:szCs w:val="28"/>
          <w:lang w:eastAsia="ru-RU"/>
        </w:rPr>
        <w:t xml:space="preserve"> о</w:t>
      </w:r>
      <w:r w:rsidR="00F50551" w:rsidRPr="00955AB2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955AB2">
        <w:rPr>
          <w:sz w:val="28"/>
          <w:szCs w:val="28"/>
          <w:lang w:eastAsia="ru-RU"/>
        </w:rPr>
        <w:t xml:space="preserve"> является внесение сведений в государственный адресный реестр на </w:t>
      </w:r>
      <w:r w:rsidR="00DF3690" w:rsidRPr="00955AB2">
        <w:rPr>
          <w:sz w:val="28"/>
          <w:szCs w:val="28"/>
          <w:lang w:eastAsia="ru-RU"/>
        </w:rPr>
        <w:t>официальном сайте</w:t>
      </w:r>
      <w:r w:rsidRPr="00955AB2">
        <w:rPr>
          <w:sz w:val="28"/>
          <w:szCs w:val="28"/>
          <w:shd w:val="clear" w:color="auto" w:fill="FFFFFF"/>
        </w:rPr>
        <w:t xml:space="preserve">федеральной </w:t>
      </w:r>
      <w:r w:rsidRPr="00955AB2">
        <w:rPr>
          <w:sz w:val="28"/>
          <w:szCs w:val="28"/>
          <w:shd w:val="clear" w:color="auto" w:fill="FFFFFF"/>
        </w:rPr>
        <w:lastRenderedPageBreak/>
        <w:t>информационной адресной системы</w:t>
      </w:r>
      <w:r w:rsidR="00554B2A" w:rsidRPr="00955AB2">
        <w:rPr>
          <w:sz w:val="28"/>
          <w:szCs w:val="28"/>
          <w:shd w:val="clear" w:color="auto" w:fill="FFFFFF"/>
        </w:rPr>
        <w:t xml:space="preserve"> Федеральной налоговой службы</w:t>
      </w:r>
      <w:r w:rsidR="00AB7FF3" w:rsidRPr="00955AB2">
        <w:rPr>
          <w:sz w:val="28"/>
          <w:szCs w:val="28"/>
          <w:shd w:val="clear" w:color="auto" w:fill="FFFFFF"/>
        </w:rPr>
        <w:t xml:space="preserve"> (далее – Портал ФИАС)</w:t>
      </w:r>
      <w:r w:rsidR="00486CB5" w:rsidRPr="00955AB2">
        <w:rPr>
          <w:sz w:val="28"/>
          <w:szCs w:val="28"/>
          <w:lang w:eastAsia="ru-RU"/>
        </w:rPr>
        <w:t>.</w:t>
      </w:r>
      <w:proofErr w:type="gramEnd"/>
      <w:r w:rsidR="00955AB2">
        <w:rPr>
          <w:sz w:val="28"/>
          <w:szCs w:val="28"/>
          <w:lang w:eastAsia="ru-RU"/>
        </w:rPr>
        <w:t xml:space="preserve"> </w:t>
      </w:r>
      <w:proofErr w:type="gramStart"/>
      <w:r w:rsidR="00486CB5" w:rsidRPr="00955AB2">
        <w:rPr>
          <w:sz w:val="28"/>
          <w:szCs w:val="28"/>
          <w:lang w:eastAsia="ru-RU"/>
        </w:rPr>
        <w:t>Внесение сведений в реестр подтверждается</w:t>
      </w:r>
      <w:r w:rsidRPr="00955AB2">
        <w:rPr>
          <w:sz w:val="28"/>
          <w:szCs w:val="28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955AB2">
        <w:rPr>
          <w:sz w:val="28"/>
          <w:szCs w:val="28"/>
          <w:lang w:eastAsia="ru-RU"/>
        </w:rPr>
        <w:t>193н</w:t>
      </w:r>
      <w:r w:rsidRPr="00955AB2">
        <w:rPr>
          <w:sz w:val="28"/>
          <w:szCs w:val="28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955AB2">
        <w:rPr>
          <w:sz w:val="28"/>
          <w:szCs w:val="28"/>
          <w:lang w:eastAsia="ru-RU"/>
        </w:rPr>
        <w:t xml:space="preserve"> адресной системе».</w:t>
      </w:r>
    </w:p>
    <w:bookmarkEnd w:id="10"/>
    <w:p w:rsidR="00B11CFA" w:rsidRPr="00955AB2" w:rsidRDefault="00945C6B" w:rsidP="00955AB2">
      <w:pPr>
        <w:tabs>
          <w:tab w:val="left" w:pos="709"/>
          <w:tab w:val="left" w:pos="1134"/>
          <w:tab w:val="left" w:pos="1276"/>
        </w:tabs>
        <w:adjustRightInd w:val="0"/>
        <w:ind w:right="-50" w:firstLine="709"/>
        <w:jc w:val="both"/>
        <w:rPr>
          <w:i/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</w:t>
      </w:r>
      <w:r w:rsidR="00F50551" w:rsidRPr="00955AB2">
        <w:rPr>
          <w:sz w:val="28"/>
          <w:szCs w:val="28"/>
          <w:lang w:eastAsia="ru-RU"/>
        </w:rPr>
        <w:t>3</w:t>
      </w:r>
      <w:r w:rsidR="000766FA" w:rsidRPr="00955AB2">
        <w:rPr>
          <w:sz w:val="28"/>
          <w:szCs w:val="28"/>
          <w:lang w:eastAsia="ru-RU"/>
        </w:rPr>
        <w:t>.</w:t>
      </w:r>
      <w:r w:rsidR="00B11CFA" w:rsidRPr="00955AB2">
        <w:rPr>
          <w:sz w:val="28"/>
          <w:szCs w:val="28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</w:t>
      </w:r>
      <w:r w:rsidR="00715AC2" w:rsidRPr="00955AB2">
        <w:rPr>
          <w:sz w:val="28"/>
          <w:szCs w:val="28"/>
          <w:lang w:eastAsia="ru-RU"/>
        </w:rPr>
        <w:t>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B11CFA" w:rsidRPr="00955AB2" w:rsidRDefault="00B11CFA" w:rsidP="00955AB2">
      <w:pPr>
        <w:tabs>
          <w:tab w:val="left" w:pos="709"/>
          <w:tab w:val="left" w:pos="1134"/>
          <w:tab w:val="left" w:pos="1276"/>
        </w:tabs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</w:t>
      </w:r>
      <w:r w:rsidR="00F50551" w:rsidRPr="00955AB2">
        <w:rPr>
          <w:sz w:val="28"/>
          <w:szCs w:val="28"/>
          <w:lang w:eastAsia="ru-RU"/>
        </w:rPr>
        <w:t>4</w:t>
      </w:r>
      <w:r w:rsidR="000766FA" w:rsidRPr="00955AB2">
        <w:rPr>
          <w:sz w:val="28"/>
          <w:szCs w:val="28"/>
          <w:lang w:eastAsia="ru-RU"/>
        </w:rPr>
        <w:t>.</w:t>
      </w:r>
      <w:r w:rsidRPr="00955AB2">
        <w:rPr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955AB2" w:rsidRDefault="00B11CFA" w:rsidP="00955AB2">
      <w:pPr>
        <w:tabs>
          <w:tab w:val="left" w:pos="709"/>
          <w:tab w:val="left" w:pos="1134"/>
          <w:tab w:val="left" w:pos="1276"/>
        </w:tabs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955AB2" w:rsidRDefault="00B11CFA" w:rsidP="00955AB2">
      <w:pPr>
        <w:tabs>
          <w:tab w:val="left" w:pos="709"/>
          <w:tab w:val="left" w:pos="1134"/>
          <w:tab w:val="left" w:pos="1276"/>
        </w:tabs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955AB2" w:rsidRDefault="00605183" w:rsidP="00955AB2">
      <w:pPr>
        <w:pStyle w:val="1"/>
        <w:ind w:left="0" w:right="-50" w:firstLine="709"/>
        <w:jc w:val="both"/>
      </w:pPr>
      <w:bookmarkStart w:id="11" w:name="sub_424"/>
      <w:r w:rsidRPr="00955AB2">
        <w:t>Срок предоставления муниципальной услуги</w:t>
      </w:r>
      <w:bookmarkEnd w:id="11"/>
    </w:p>
    <w:p w:rsidR="00605183" w:rsidRPr="00955AB2" w:rsidRDefault="00605183" w:rsidP="00955AB2">
      <w:pPr>
        <w:ind w:right="-50" w:firstLine="709"/>
        <w:jc w:val="both"/>
        <w:rPr>
          <w:sz w:val="28"/>
          <w:szCs w:val="28"/>
        </w:rPr>
      </w:pPr>
    </w:p>
    <w:p w:rsidR="00926E4C" w:rsidRPr="00955AB2" w:rsidRDefault="00605183" w:rsidP="00955AB2">
      <w:pPr>
        <w:ind w:right="-50" w:firstLine="709"/>
        <w:jc w:val="both"/>
        <w:rPr>
          <w:sz w:val="28"/>
          <w:szCs w:val="28"/>
        </w:rPr>
      </w:pPr>
      <w:bookmarkStart w:id="12" w:name="sub_4015"/>
      <w:r w:rsidRPr="00955AB2">
        <w:rPr>
          <w:sz w:val="28"/>
          <w:szCs w:val="28"/>
        </w:rPr>
        <w:t>1</w:t>
      </w:r>
      <w:r w:rsidR="00F50551" w:rsidRPr="00955AB2">
        <w:rPr>
          <w:sz w:val="28"/>
          <w:szCs w:val="28"/>
        </w:rPr>
        <w:t>5</w:t>
      </w:r>
      <w:r w:rsidRPr="00955AB2">
        <w:rPr>
          <w:sz w:val="28"/>
          <w:szCs w:val="28"/>
        </w:rPr>
        <w:t xml:space="preserve">. </w:t>
      </w:r>
      <w:r w:rsidR="00945C6B" w:rsidRPr="00955AB2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955AB2">
        <w:rPr>
          <w:sz w:val="28"/>
          <w:szCs w:val="28"/>
        </w:rPr>
        <w:t>:</w:t>
      </w:r>
    </w:p>
    <w:p w:rsidR="00926E4C" w:rsidRPr="00955AB2" w:rsidRDefault="00926E4C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а) в случае подачи заявления на бумажном носителе</w:t>
      </w:r>
      <w:r w:rsidR="00955AB2">
        <w:rPr>
          <w:sz w:val="28"/>
          <w:szCs w:val="28"/>
        </w:rPr>
        <w:t xml:space="preserve"> </w:t>
      </w:r>
      <w:r w:rsidR="00E97DDC" w:rsidRPr="00955AB2">
        <w:rPr>
          <w:sz w:val="28"/>
          <w:szCs w:val="28"/>
        </w:rPr>
        <w:t xml:space="preserve">через </w:t>
      </w:r>
      <w:r w:rsidR="00C85DC6" w:rsidRPr="00955AB2">
        <w:rPr>
          <w:sz w:val="28"/>
          <w:szCs w:val="28"/>
        </w:rPr>
        <w:t>многофункциональный центр</w:t>
      </w:r>
      <w:r w:rsidRPr="00955AB2">
        <w:rPr>
          <w:sz w:val="28"/>
          <w:szCs w:val="28"/>
        </w:rPr>
        <w:t xml:space="preserve"> – в срок не более 10 рабочих дней со дня поступления заявления;</w:t>
      </w:r>
    </w:p>
    <w:p w:rsidR="00C846B3" w:rsidRPr="00955AB2" w:rsidRDefault="00926E4C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605183" w:rsidRPr="00955AB2" w:rsidRDefault="0060518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1</w:t>
      </w:r>
      <w:r w:rsidR="00F50551" w:rsidRPr="00955AB2">
        <w:rPr>
          <w:sz w:val="28"/>
          <w:szCs w:val="28"/>
        </w:rPr>
        <w:t>6</w:t>
      </w:r>
      <w:r w:rsidRPr="00955AB2">
        <w:rPr>
          <w:sz w:val="28"/>
          <w:szCs w:val="28"/>
        </w:rPr>
        <w:t xml:space="preserve">. </w:t>
      </w:r>
      <w:r w:rsidR="00945C6B" w:rsidRPr="00955AB2">
        <w:rPr>
          <w:sz w:val="28"/>
          <w:szCs w:val="28"/>
        </w:rPr>
        <w:t>В случае представления заявления через многофункциональный центр срок, указанный в пункте 1</w:t>
      </w:r>
      <w:r w:rsidR="00C77AE8" w:rsidRPr="00955AB2">
        <w:rPr>
          <w:sz w:val="28"/>
          <w:szCs w:val="28"/>
        </w:rPr>
        <w:t>5</w:t>
      </w:r>
      <w:r w:rsidR="00945C6B" w:rsidRPr="00955AB2">
        <w:rPr>
          <w:sz w:val="28"/>
          <w:szCs w:val="28"/>
        </w:rPr>
        <w:t xml:space="preserve"> настоящего </w:t>
      </w:r>
      <w:r w:rsidR="00546B5C" w:rsidRPr="00955AB2">
        <w:rPr>
          <w:sz w:val="28"/>
          <w:szCs w:val="28"/>
        </w:rPr>
        <w:t>регла</w:t>
      </w:r>
      <w:r w:rsidR="00945C6B" w:rsidRPr="00955AB2">
        <w:rPr>
          <w:sz w:val="28"/>
          <w:szCs w:val="28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955AB2">
        <w:rPr>
          <w:sz w:val="28"/>
          <w:szCs w:val="28"/>
        </w:rPr>
        <w:t>34</w:t>
      </w:r>
      <w:r w:rsidR="00945C6B" w:rsidRPr="00955AB2">
        <w:rPr>
          <w:sz w:val="28"/>
          <w:szCs w:val="28"/>
        </w:rPr>
        <w:t xml:space="preserve"> Правил (при их наличии), в уполномоченный орган</w:t>
      </w:r>
      <w:r w:rsidRPr="00955AB2">
        <w:rPr>
          <w:sz w:val="28"/>
          <w:szCs w:val="28"/>
        </w:rPr>
        <w:t>.</w:t>
      </w:r>
      <w:r w:rsidR="0071510A" w:rsidRPr="00955AB2">
        <w:rPr>
          <w:sz w:val="28"/>
          <w:szCs w:val="28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71510A" w:rsidRPr="00955AB2">
        <w:rPr>
          <w:sz w:val="28"/>
          <w:szCs w:val="28"/>
        </w:rPr>
        <w:t>центр</w:t>
      </w:r>
      <w:proofErr w:type="gramEnd"/>
      <w:r w:rsidR="0071510A" w:rsidRPr="00955AB2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реестраоб адресе объекта адресации или уведомлени</w:t>
      </w:r>
      <w:bookmarkStart w:id="13" w:name="_GoBack"/>
      <w:bookmarkEnd w:id="13"/>
      <w:r w:rsidR="0071510A" w:rsidRPr="00955AB2">
        <w:rPr>
          <w:sz w:val="28"/>
          <w:szCs w:val="28"/>
        </w:rPr>
        <w:t xml:space="preserve">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955AB2">
        <w:rPr>
          <w:sz w:val="28"/>
          <w:szCs w:val="28"/>
        </w:rPr>
        <w:t>пунктом</w:t>
      </w:r>
      <w:r w:rsidR="0071510A" w:rsidRPr="00955AB2">
        <w:rPr>
          <w:sz w:val="28"/>
          <w:szCs w:val="28"/>
        </w:rPr>
        <w:t xml:space="preserve"> 15</w:t>
      </w:r>
      <w:r w:rsidR="00AD27CF" w:rsidRPr="00955AB2">
        <w:rPr>
          <w:sz w:val="28"/>
          <w:szCs w:val="28"/>
        </w:rPr>
        <w:t xml:space="preserve"> настоящего Регламента.</w:t>
      </w:r>
    </w:p>
    <w:p w:rsidR="00CC287B" w:rsidRPr="00955AB2" w:rsidRDefault="00CC287B" w:rsidP="00955AB2">
      <w:pPr>
        <w:ind w:right="-50" w:firstLine="709"/>
        <w:jc w:val="both"/>
        <w:rPr>
          <w:sz w:val="28"/>
          <w:szCs w:val="28"/>
        </w:rPr>
      </w:pPr>
    </w:p>
    <w:p w:rsidR="000C21FA" w:rsidRPr="00955AB2" w:rsidRDefault="000C21FA" w:rsidP="00955AB2">
      <w:pPr>
        <w:ind w:right="-50" w:firstLine="709"/>
        <w:jc w:val="both"/>
        <w:outlineLvl w:val="0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0C21FA" w:rsidRPr="00955AB2" w:rsidRDefault="000C21FA" w:rsidP="00955AB2">
      <w:pPr>
        <w:ind w:right="-50" w:firstLine="709"/>
        <w:jc w:val="both"/>
        <w:rPr>
          <w:b/>
          <w:sz w:val="28"/>
          <w:szCs w:val="28"/>
        </w:rPr>
      </w:pPr>
    </w:p>
    <w:p w:rsidR="005F772B" w:rsidRPr="00955AB2" w:rsidRDefault="000C21FA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sz w:val="28"/>
          <w:szCs w:val="28"/>
        </w:rPr>
        <w:lastRenderedPageBreak/>
        <w:t>1</w:t>
      </w:r>
      <w:r w:rsidR="00F50551" w:rsidRPr="00955AB2">
        <w:rPr>
          <w:sz w:val="28"/>
          <w:szCs w:val="28"/>
        </w:rPr>
        <w:t>7</w:t>
      </w:r>
      <w:r w:rsidRPr="00955AB2">
        <w:rPr>
          <w:sz w:val="28"/>
          <w:szCs w:val="28"/>
        </w:rPr>
        <w:t xml:space="preserve">. </w:t>
      </w:r>
      <w:bookmarkStart w:id="14" w:name="sub_426"/>
      <w:r w:rsidR="005F772B" w:rsidRPr="00955AB2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955AB2">
        <w:rPr>
          <w:bCs/>
          <w:sz w:val="28"/>
          <w:szCs w:val="28"/>
          <w:lang w:eastAsia="ru-RU"/>
        </w:rPr>
        <w:t>с</w:t>
      </w:r>
      <w:proofErr w:type="gramEnd"/>
      <w:r w:rsidR="005F772B" w:rsidRPr="00955AB2">
        <w:rPr>
          <w:bCs/>
          <w:sz w:val="28"/>
          <w:szCs w:val="28"/>
          <w:lang w:eastAsia="ru-RU"/>
        </w:rPr>
        <w:t>: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955AB2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Федеральным</w:t>
      </w:r>
      <w:r w:rsidRPr="00955AB2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</w:t>
      </w:r>
      <w:r w:rsidRPr="00955AB2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955AB2">
        <w:rPr>
          <w:bCs/>
          <w:sz w:val="28"/>
          <w:szCs w:val="28"/>
          <w:lang w:eastAsia="ru-RU"/>
        </w:rPr>
        <w:t xml:space="preserve"> (далее </w:t>
      </w:r>
      <w:proofErr w:type="gramStart"/>
      <w:r w:rsidR="00014259" w:rsidRPr="00955AB2">
        <w:rPr>
          <w:sz w:val="28"/>
          <w:szCs w:val="28"/>
          <w:lang w:eastAsia="ru-RU"/>
        </w:rPr>
        <w:t>–</w:t>
      </w:r>
      <w:r w:rsidR="00F40349" w:rsidRPr="00955AB2">
        <w:rPr>
          <w:bCs/>
          <w:sz w:val="28"/>
          <w:szCs w:val="28"/>
          <w:lang w:eastAsia="ru-RU"/>
        </w:rPr>
        <w:t>П</w:t>
      </w:r>
      <w:proofErr w:type="gramEnd"/>
      <w:r w:rsidR="00F40349" w:rsidRPr="00955AB2">
        <w:rPr>
          <w:bCs/>
          <w:sz w:val="28"/>
          <w:szCs w:val="28"/>
          <w:lang w:eastAsia="ru-RU"/>
        </w:rPr>
        <w:t>равила)</w:t>
      </w:r>
      <w:r w:rsidRPr="00955AB2">
        <w:rPr>
          <w:bCs/>
          <w:sz w:val="28"/>
          <w:szCs w:val="28"/>
          <w:lang w:eastAsia="ru-RU"/>
        </w:rPr>
        <w:t>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955AB2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16 мая 2011 г. № 373 </w:t>
      </w:r>
      <w:r w:rsidRPr="00955AB2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955AB2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955AB2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5F772B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955AB2" w:rsidRDefault="005F772B" w:rsidP="00955AB2">
      <w:pPr>
        <w:ind w:right="-50" w:firstLine="709"/>
        <w:jc w:val="both"/>
        <w:rPr>
          <w:bCs/>
          <w:sz w:val="28"/>
          <w:szCs w:val="28"/>
          <w:lang w:eastAsia="ru-RU"/>
        </w:rPr>
      </w:pPr>
      <w:r w:rsidRPr="00955AB2">
        <w:rPr>
          <w:bCs/>
          <w:sz w:val="28"/>
          <w:szCs w:val="28"/>
          <w:lang w:eastAsia="ru-RU"/>
        </w:rPr>
        <w:lastRenderedPageBreak/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955AB2" w:rsidRDefault="005679E0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955AB2">
        <w:rPr>
          <w:rFonts w:eastAsia="Calibri"/>
          <w:sz w:val="28"/>
          <w:szCs w:val="28"/>
        </w:rPr>
        <w:t>местного самоуправления</w:t>
      </w:r>
      <w:r w:rsidR="00955AB2" w:rsidRPr="00955AB2">
        <w:t xml:space="preserve"> </w:t>
      </w:r>
      <w:r w:rsidR="00955AB2" w:rsidRPr="00955AB2">
        <w:rPr>
          <w:rFonts w:eastAsia="Calibri"/>
          <w:sz w:val="28"/>
          <w:szCs w:val="28"/>
        </w:rPr>
        <w:t>https://mokurmsovet.ru/</w:t>
      </w:r>
      <w:r w:rsidRPr="00955AB2">
        <w:rPr>
          <w:rFonts w:eastAsia="Calibri"/>
          <w:sz w:val="28"/>
          <w:szCs w:val="28"/>
        </w:rPr>
        <w:t>,</w:t>
      </w:r>
      <w:r w:rsidRPr="00955AB2">
        <w:rPr>
          <w:sz w:val="28"/>
          <w:szCs w:val="28"/>
          <w:lang w:eastAsia="ru-RU"/>
        </w:rPr>
        <w:t>организации в информационно-телек</w:t>
      </w:r>
      <w:r w:rsidR="003C410F" w:rsidRPr="00955AB2">
        <w:rPr>
          <w:sz w:val="28"/>
          <w:szCs w:val="28"/>
          <w:lang w:eastAsia="ru-RU"/>
        </w:rPr>
        <w:t>оммуникационной сети «Интернет»</w:t>
      </w:r>
      <w:r w:rsidRPr="00955AB2">
        <w:rPr>
          <w:sz w:val="28"/>
          <w:szCs w:val="28"/>
          <w:lang w:eastAsia="ru-RU"/>
        </w:rPr>
        <w:t>, а также</w:t>
      </w:r>
      <w:r w:rsidRPr="00955AB2">
        <w:rPr>
          <w:bCs/>
          <w:sz w:val="28"/>
          <w:szCs w:val="28"/>
          <w:lang w:eastAsia="ru-RU"/>
        </w:rPr>
        <w:t xml:space="preserve"> на Портале.</w:t>
      </w:r>
      <w:proofErr w:type="gramEnd"/>
    </w:p>
    <w:p w:rsidR="000C21FA" w:rsidRPr="00955AB2" w:rsidRDefault="000C21FA" w:rsidP="00955AB2">
      <w:pPr>
        <w:ind w:right="-50" w:firstLine="709"/>
        <w:jc w:val="both"/>
        <w:rPr>
          <w:b/>
          <w:sz w:val="28"/>
          <w:szCs w:val="28"/>
        </w:rPr>
      </w:pPr>
    </w:p>
    <w:bookmarkEnd w:id="14"/>
    <w:p w:rsidR="00B50F86" w:rsidRPr="00955AB2" w:rsidRDefault="00B50F86" w:rsidP="00955AB2">
      <w:pPr>
        <w:widowControl/>
        <w:ind w:right="-50" w:firstLine="709"/>
        <w:jc w:val="both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Исчерпывающий перечень документов, необходимых</w:t>
      </w:r>
    </w:p>
    <w:p w:rsidR="00B50F86" w:rsidRPr="00955AB2" w:rsidRDefault="00B50F86" w:rsidP="00955AB2">
      <w:pPr>
        <w:widowControl/>
        <w:ind w:right="-50" w:firstLine="709"/>
        <w:jc w:val="both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для предоставления муниципальной услуги</w:t>
      </w:r>
    </w:p>
    <w:p w:rsidR="00B50F86" w:rsidRPr="00955AB2" w:rsidRDefault="00B50F86" w:rsidP="00955AB2">
      <w:pPr>
        <w:widowControl/>
        <w:ind w:right="-50" w:firstLine="709"/>
        <w:jc w:val="both"/>
        <w:rPr>
          <w:b/>
          <w:sz w:val="28"/>
          <w:szCs w:val="28"/>
        </w:rPr>
      </w:pPr>
    </w:p>
    <w:p w:rsidR="00997137" w:rsidRPr="00955AB2" w:rsidRDefault="005715C5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1</w:t>
      </w:r>
      <w:r w:rsidR="00F50551" w:rsidRPr="00955AB2">
        <w:rPr>
          <w:sz w:val="28"/>
          <w:szCs w:val="28"/>
        </w:rPr>
        <w:t>8</w:t>
      </w:r>
      <w:r w:rsidRPr="00955AB2">
        <w:rPr>
          <w:sz w:val="28"/>
          <w:szCs w:val="28"/>
        </w:rPr>
        <w:t xml:space="preserve">. </w:t>
      </w:r>
      <w:r w:rsidR="00997137" w:rsidRPr="00955AB2">
        <w:rPr>
          <w:sz w:val="28"/>
          <w:szCs w:val="28"/>
        </w:rPr>
        <w:t xml:space="preserve">Заявление о предоставлении Услуги с пакетом документов, предусмотренных пунктом </w:t>
      </w:r>
      <w:r w:rsidR="00546B5C" w:rsidRPr="00955AB2">
        <w:rPr>
          <w:sz w:val="28"/>
          <w:szCs w:val="28"/>
        </w:rPr>
        <w:t>30</w:t>
      </w:r>
      <w:r w:rsidR="00997137" w:rsidRPr="00955AB2">
        <w:rPr>
          <w:sz w:val="28"/>
          <w:szCs w:val="28"/>
        </w:rPr>
        <w:t xml:space="preserve"> настоящего Регламента</w:t>
      </w:r>
      <w:r w:rsidR="00AD2AF8" w:rsidRPr="00955AB2">
        <w:rPr>
          <w:sz w:val="28"/>
          <w:szCs w:val="28"/>
        </w:rPr>
        <w:t xml:space="preserve"> заявитель вправе представить следующими способами</w:t>
      </w:r>
      <w:r w:rsidR="00997137" w:rsidRPr="00955AB2">
        <w:rPr>
          <w:sz w:val="28"/>
          <w:szCs w:val="28"/>
        </w:rPr>
        <w:t>:</w:t>
      </w:r>
    </w:p>
    <w:p w:rsidR="00997137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997137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2) через МФЦ (при наличии соглашения о взаимодействии);</w:t>
      </w:r>
      <w:r w:rsidRPr="00955AB2">
        <w:rPr>
          <w:sz w:val="28"/>
          <w:szCs w:val="28"/>
        </w:rPr>
        <w:tab/>
      </w:r>
    </w:p>
    <w:p w:rsidR="00997137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3) посредством почтового отправления уведомления;</w:t>
      </w:r>
    </w:p>
    <w:p w:rsidR="00997137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4) в электронном виде через Портал;</w:t>
      </w:r>
    </w:p>
    <w:p w:rsidR="005715C5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955AB2" w:rsidRDefault="00B9551D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1</w:t>
      </w:r>
      <w:r w:rsidR="00F50551" w:rsidRPr="00955AB2">
        <w:rPr>
          <w:sz w:val="28"/>
          <w:szCs w:val="28"/>
        </w:rPr>
        <w:t>9</w:t>
      </w:r>
      <w:r w:rsidR="00B50F86" w:rsidRPr="00955AB2">
        <w:rPr>
          <w:sz w:val="28"/>
          <w:szCs w:val="28"/>
        </w:rPr>
        <w:t xml:space="preserve">. </w:t>
      </w:r>
      <w:r w:rsidR="005C6B4A" w:rsidRPr="00955AB2">
        <w:rPr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955AB2" w:rsidRDefault="00F50551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20</w:t>
      </w:r>
      <w:r w:rsidR="005C6B4A" w:rsidRPr="00955AB2">
        <w:rPr>
          <w:sz w:val="28"/>
          <w:szCs w:val="28"/>
        </w:rPr>
        <w:t>. В случае</w:t>
      </w:r>
      <w:proofErr w:type="gramStart"/>
      <w:r w:rsidR="005C6B4A" w:rsidRPr="00955AB2">
        <w:rPr>
          <w:sz w:val="28"/>
          <w:szCs w:val="28"/>
        </w:rPr>
        <w:t>,</w:t>
      </w:r>
      <w:proofErr w:type="gramEnd"/>
      <w:r w:rsidR="005C6B4A" w:rsidRPr="00955AB2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955AB2" w:rsidRDefault="00997137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1</w:t>
      </w:r>
      <w:r w:rsidR="005C6B4A" w:rsidRPr="00955AB2">
        <w:rPr>
          <w:sz w:val="28"/>
          <w:szCs w:val="28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2</w:t>
      </w:r>
      <w:r w:rsidRPr="00955AB2">
        <w:rPr>
          <w:sz w:val="28"/>
          <w:szCs w:val="28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3</w:t>
      </w:r>
      <w:r w:rsidRPr="00955AB2">
        <w:rPr>
          <w:sz w:val="28"/>
          <w:szCs w:val="28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lastRenderedPageBreak/>
        <w:t>2</w:t>
      </w:r>
      <w:r w:rsidR="00F50551" w:rsidRPr="00955AB2">
        <w:rPr>
          <w:sz w:val="28"/>
          <w:szCs w:val="28"/>
        </w:rPr>
        <w:t>4</w:t>
      </w:r>
      <w:r w:rsidRPr="00955AB2">
        <w:rPr>
          <w:sz w:val="28"/>
          <w:szCs w:val="28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5</w:t>
      </w:r>
      <w:r w:rsidRPr="00955AB2">
        <w:rPr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6</w:t>
      </w:r>
      <w:r w:rsidRPr="00955AB2">
        <w:rPr>
          <w:sz w:val="28"/>
          <w:szCs w:val="28"/>
        </w:rPr>
        <w:t>. Заявление представляется в форме: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- электронн</w:t>
      </w:r>
      <w:r w:rsidR="008C3A59" w:rsidRPr="00955AB2">
        <w:rPr>
          <w:sz w:val="28"/>
          <w:szCs w:val="28"/>
        </w:rPr>
        <w:t>ого документа с использованием П</w:t>
      </w:r>
      <w:r w:rsidRPr="00955AB2">
        <w:rPr>
          <w:sz w:val="28"/>
          <w:szCs w:val="28"/>
        </w:rPr>
        <w:t>ортала ФИАС;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- электронного документа с использованием ЕПГУ;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7</w:t>
      </w:r>
      <w:r w:rsidRPr="00955AB2">
        <w:rPr>
          <w:sz w:val="28"/>
          <w:szCs w:val="28"/>
        </w:rPr>
        <w:t>. Заявление представляется</w:t>
      </w:r>
      <w:r w:rsidRPr="00955AB2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955AB2">
        <w:rPr>
          <w:sz w:val="28"/>
          <w:szCs w:val="28"/>
        </w:rPr>
        <w:br/>
        <w:t xml:space="preserve"> № 210-ФЗ.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8</w:t>
      </w:r>
      <w:r w:rsidRPr="00955AB2">
        <w:rPr>
          <w:sz w:val="28"/>
          <w:szCs w:val="28"/>
        </w:rPr>
        <w:t>. В случае направления заявления посредством Е</w:t>
      </w:r>
      <w:r w:rsidR="008C3A59" w:rsidRPr="00955AB2">
        <w:rPr>
          <w:sz w:val="28"/>
          <w:szCs w:val="28"/>
        </w:rPr>
        <w:t>ПГУ, регионального портала или П</w:t>
      </w:r>
      <w:r w:rsidRPr="00955AB2">
        <w:rPr>
          <w:sz w:val="28"/>
          <w:szCs w:val="28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2</w:t>
      </w:r>
      <w:r w:rsidR="00F50551" w:rsidRPr="00955AB2">
        <w:rPr>
          <w:sz w:val="28"/>
          <w:szCs w:val="28"/>
        </w:rPr>
        <w:t>9</w:t>
      </w:r>
      <w:r w:rsidRPr="00955AB2">
        <w:rPr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955AB2">
        <w:rPr>
          <w:sz w:val="28"/>
          <w:szCs w:val="28"/>
        </w:rPr>
        <w:t>документ</w:t>
      </w:r>
      <w:proofErr w:type="gramEnd"/>
      <w:r w:rsidRPr="00955AB2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955AB2">
        <w:rPr>
          <w:sz w:val="28"/>
          <w:szCs w:val="28"/>
        </w:rPr>
        <w:t>документ</w:t>
      </w:r>
      <w:proofErr w:type="gramEnd"/>
      <w:r w:rsidRPr="00955AB2">
        <w:rPr>
          <w:sz w:val="28"/>
          <w:szCs w:val="28"/>
        </w:rPr>
        <w:t xml:space="preserve"> подтверждающий полномочия Заявителя на представление интересов </w:t>
      </w:r>
      <w:r w:rsidRPr="00955AB2">
        <w:rPr>
          <w:sz w:val="28"/>
          <w:szCs w:val="28"/>
        </w:rPr>
        <w:lastRenderedPageBreak/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 w:rsidRPr="00955AB2">
        <w:rPr>
          <w:sz w:val="28"/>
          <w:szCs w:val="28"/>
        </w:rPr>
        <w:t>ный</w:t>
      </w:r>
      <w:r w:rsidRPr="00955AB2">
        <w:rPr>
          <w:sz w:val="28"/>
          <w:szCs w:val="28"/>
        </w:rPr>
        <w:t xml:space="preserve"> нотариусом, должен быть подписан усиленной квалифицированной электронной подписью нотариуса</w:t>
      </w:r>
      <w:proofErr w:type="gramStart"/>
      <w:r w:rsidR="00A20F21" w:rsidRPr="00955AB2">
        <w:rPr>
          <w:sz w:val="28"/>
          <w:szCs w:val="28"/>
        </w:rPr>
        <w:t>,в</w:t>
      </w:r>
      <w:proofErr w:type="gramEnd"/>
      <w:r w:rsidRPr="00955AB2">
        <w:rPr>
          <w:sz w:val="28"/>
          <w:szCs w:val="28"/>
        </w:rPr>
        <w:t xml:space="preserve"> иных </w:t>
      </w:r>
      <w:r w:rsidR="00A20F21" w:rsidRPr="00955AB2">
        <w:rPr>
          <w:sz w:val="28"/>
          <w:szCs w:val="28"/>
        </w:rPr>
        <w:t xml:space="preserve">случаях представления заявления </w:t>
      </w:r>
      <w:r w:rsidRPr="00955AB2">
        <w:rPr>
          <w:sz w:val="28"/>
          <w:szCs w:val="28"/>
        </w:rPr>
        <w:t xml:space="preserve">в электронной форме </w:t>
      </w:r>
      <w:r w:rsidR="00A20F21" w:rsidRPr="00955AB2">
        <w:rPr>
          <w:sz w:val="28"/>
          <w:szCs w:val="28"/>
          <w:lang w:eastAsia="ru-RU"/>
        </w:rPr>
        <w:t>–</w:t>
      </w:r>
      <w:r w:rsidRPr="00955AB2">
        <w:rPr>
          <w:sz w:val="28"/>
          <w:szCs w:val="28"/>
        </w:rPr>
        <w:t xml:space="preserve"> подписан простой электронной подписью.</w:t>
      </w:r>
    </w:p>
    <w:p w:rsidR="005C6B4A" w:rsidRPr="00955AB2" w:rsidRDefault="00F50551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30</w:t>
      </w:r>
      <w:r w:rsidR="005C6B4A" w:rsidRPr="00955AB2">
        <w:rPr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 xml:space="preserve">а) правоустанавливающие и (или) </w:t>
      </w:r>
      <w:proofErr w:type="spellStart"/>
      <w:r w:rsidRPr="00955AB2">
        <w:rPr>
          <w:sz w:val="28"/>
          <w:szCs w:val="28"/>
        </w:rPr>
        <w:t>правоудостоверяющие</w:t>
      </w:r>
      <w:proofErr w:type="spellEnd"/>
      <w:r w:rsidRPr="00955AB2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955AB2">
        <w:rPr>
          <w:sz w:val="28"/>
          <w:szCs w:val="28"/>
        </w:rPr>
        <w:t>строительства</w:t>
      </w:r>
      <w:proofErr w:type="gramEnd"/>
      <w:r w:rsidRPr="00955AB2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55AB2">
        <w:rPr>
          <w:sz w:val="28"/>
          <w:szCs w:val="28"/>
        </w:rPr>
        <w:t>правоудостоверяющие</w:t>
      </w:r>
      <w:proofErr w:type="spellEnd"/>
      <w:r w:rsidRPr="00955AB2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955AB2" w:rsidRDefault="005C6B4A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</w:t>
      </w:r>
      <w:r w:rsidRPr="00955AB2">
        <w:rPr>
          <w:sz w:val="28"/>
          <w:szCs w:val="28"/>
        </w:rPr>
        <w:lastRenderedPageBreak/>
        <w:t>указанным в подпункте «а» пункта 14 Правил).</w:t>
      </w:r>
    </w:p>
    <w:p w:rsidR="00C61494" w:rsidRPr="00955AB2" w:rsidRDefault="00997137" w:rsidP="00955AB2">
      <w:pPr>
        <w:ind w:right="-50" w:firstLine="709"/>
        <w:jc w:val="both"/>
        <w:rPr>
          <w:color w:val="000000" w:themeColor="text1"/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1</w:t>
      </w:r>
      <w:r w:rsidR="00C61494" w:rsidRPr="00955AB2">
        <w:rPr>
          <w:sz w:val="28"/>
          <w:szCs w:val="28"/>
        </w:rPr>
        <w:t xml:space="preserve">. </w:t>
      </w:r>
      <w:r w:rsidR="00C61494" w:rsidRPr="00955AB2">
        <w:rPr>
          <w:color w:val="000000" w:themeColor="text1"/>
          <w:sz w:val="28"/>
          <w:szCs w:val="28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463965" w:rsidRPr="00955AB2" w:rsidRDefault="00463965" w:rsidP="00955AB2">
      <w:pPr>
        <w:pStyle w:val="a5"/>
        <w:numPr>
          <w:ilvl w:val="0"/>
          <w:numId w:val="3"/>
        </w:numPr>
        <w:tabs>
          <w:tab w:val="left" w:pos="1082"/>
        </w:tabs>
        <w:ind w:left="0" w:right="-50" w:firstLine="709"/>
        <w:rPr>
          <w:color w:val="000000" w:themeColor="text1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 xml:space="preserve"> выпискиизЕдиногогосударственного реестранедвижимостиобобъектахнедвижимости</w:t>
      </w:r>
      <w:proofErr w:type="gramStart"/>
      <w:r w:rsidRPr="00955AB2">
        <w:rPr>
          <w:color w:val="000000" w:themeColor="text1"/>
          <w:sz w:val="28"/>
          <w:szCs w:val="28"/>
        </w:rPr>
        <w:t>,с</w:t>
      </w:r>
      <w:proofErr w:type="gramEnd"/>
      <w:r w:rsidRPr="00955AB2">
        <w:rPr>
          <w:color w:val="000000" w:themeColor="text1"/>
          <w:sz w:val="28"/>
          <w:szCs w:val="28"/>
        </w:rPr>
        <w:t>ледствиемпреобразованиякоторыхявляетсяобразованиеодного и   более   объекта   адресации    (в   случае   преобразования   объектов   недвижимостисобразованиемодногоиболееновыхобъектовадресации);</w:t>
      </w:r>
    </w:p>
    <w:p w:rsidR="00463965" w:rsidRPr="00955AB2" w:rsidRDefault="00463965" w:rsidP="00955AB2">
      <w:pPr>
        <w:pStyle w:val="a5"/>
        <w:numPr>
          <w:ilvl w:val="0"/>
          <w:numId w:val="3"/>
        </w:numPr>
        <w:tabs>
          <w:tab w:val="left" w:pos="1082"/>
        </w:tabs>
        <w:ind w:left="0" w:right="-50" w:firstLine="709"/>
        <w:rPr>
          <w:color w:val="000000" w:themeColor="text1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>выпискаизЕдиногогосударственногореестранедвижимостиобобъектенедвижимости</w:t>
      </w:r>
      <w:proofErr w:type="gramStart"/>
      <w:r w:rsidRPr="00955AB2">
        <w:rPr>
          <w:color w:val="000000" w:themeColor="text1"/>
          <w:sz w:val="28"/>
          <w:szCs w:val="28"/>
        </w:rPr>
        <w:t>,я</w:t>
      </w:r>
      <w:proofErr w:type="gramEnd"/>
      <w:r w:rsidRPr="00955AB2">
        <w:rPr>
          <w:color w:val="000000" w:themeColor="text1"/>
          <w:sz w:val="28"/>
          <w:szCs w:val="28"/>
        </w:rPr>
        <w:t xml:space="preserve">вляющемсяобъектомадресации(вслучаеприсвоенияадресаобъектуадресации,поставленномунакадастровыйучет); </w:t>
      </w:r>
    </w:p>
    <w:p w:rsidR="00463965" w:rsidRPr="00955AB2" w:rsidRDefault="00564B66" w:rsidP="00955AB2">
      <w:pPr>
        <w:pStyle w:val="a5"/>
        <w:numPr>
          <w:ilvl w:val="0"/>
          <w:numId w:val="3"/>
        </w:numPr>
        <w:tabs>
          <w:tab w:val="left" w:pos="1076"/>
        </w:tabs>
        <w:ind w:left="0" w:right="-50" w:firstLine="709"/>
        <w:rPr>
          <w:color w:val="000000" w:themeColor="text1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955AB2">
        <w:rPr>
          <w:color w:val="000000" w:themeColor="text1"/>
          <w:sz w:val="28"/>
          <w:szCs w:val="28"/>
        </w:rPr>
        <w:t xml:space="preserve">; </w:t>
      </w:r>
    </w:p>
    <w:p w:rsidR="00661289" w:rsidRPr="00955AB2" w:rsidRDefault="00661289" w:rsidP="00955AB2">
      <w:pPr>
        <w:pStyle w:val="a5"/>
        <w:numPr>
          <w:ilvl w:val="0"/>
          <w:numId w:val="3"/>
        </w:numPr>
        <w:tabs>
          <w:tab w:val="left" w:pos="1076"/>
        </w:tabs>
        <w:ind w:left="0" w:right="-50" w:firstLine="709"/>
        <w:rPr>
          <w:color w:val="000000" w:themeColor="text1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3965" w:rsidRPr="00955AB2" w:rsidRDefault="00564B66" w:rsidP="00955AB2">
      <w:pPr>
        <w:pStyle w:val="a5"/>
        <w:numPr>
          <w:ilvl w:val="0"/>
          <w:numId w:val="3"/>
        </w:numPr>
        <w:tabs>
          <w:tab w:val="left" w:pos="1074"/>
        </w:tabs>
        <w:ind w:left="0" w:right="-50" w:firstLine="709"/>
        <w:rPr>
          <w:color w:val="000000" w:themeColor="text1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>выписка из Единогогосударственного реестранедвижимости об   объекте   недвижимости, который   снят   с   государственного кадастрового учет</w:t>
      </w:r>
      <w:proofErr w:type="gramStart"/>
      <w:r w:rsidRPr="00955AB2">
        <w:rPr>
          <w:color w:val="000000" w:themeColor="text1"/>
          <w:sz w:val="28"/>
          <w:szCs w:val="28"/>
        </w:rPr>
        <w:t>а(</w:t>
      </w:r>
      <w:proofErr w:type="gramEnd"/>
      <w:r w:rsidRPr="00955AB2">
        <w:rPr>
          <w:color w:val="000000" w:themeColor="text1"/>
          <w:sz w:val="28"/>
          <w:szCs w:val="28"/>
        </w:rPr>
        <w:t>в случае аннулирования адреса объекта адресации по основаниям, указанным в подпункте «а» пункта 14 Правил;</w:t>
      </w:r>
    </w:p>
    <w:p w:rsidR="00463965" w:rsidRPr="00955AB2" w:rsidRDefault="00A40388" w:rsidP="00955AB2">
      <w:pPr>
        <w:pStyle w:val="a5"/>
        <w:numPr>
          <w:ilvl w:val="0"/>
          <w:numId w:val="3"/>
        </w:numPr>
        <w:tabs>
          <w:tab w:val="left" w:pos="1067"/>
        </w:tabs>
        <w:ind w:left="0" w:right="-50" w:firstLine="709"/>
        <w:rPr>
          <w:color w:val="0000FF"/>
          <w:sz w:val="28"/>
          <w:szCs w:val="28"/>
        </w:rPr>
      </w:pPr>
      <w:r w:rsidRPr="00955AB2">
        <w:rPr>
          <w:color w:val="000000" w:themeColor="text1"/>
          <w:sz w:val="28"/>
          <w:szCs w:val="28"/>
        </w:rPr>
        <w:t xml:space="preserve">решение органа местного самоуправления о переводе жилого помещения в нежилое помещение или </w:t>
      </w:r>
      <w:r w:rsidRPr="00955AB2">
        <w:rPr>
          <w:sz w:val="28"/>
          <w:szCs w:val="28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 w:rsidRPr="00955AB2">
        <w:rPr>
          <w:sz w:val="28"/>
          <w:szCs w:val="28"/>
        </w:rPr>
        <w:t>го помещения в жилое помещение)</w:t>
      </w:r>
      <w:r w:rsidR="00463965" w:rsidRPr="00955AB2">
        <w:rPr>
          <w:color w:val="0000FF"/>
          <w:w w:val="105"/>
          <w:sz w:val="28"/>
          <w:szCs w:val="28"/>
        </w:rPr>
        <w:t>;</w:t>
      </w:r>
    </w:p>
    <w:p w:rsidR="00646A5A" w:rsidRPr="00955AB2" w:rsidRDefault="00646A5A" w:rsidP="00955AB2">
      <w:pPr>
        <w:pStyle w:val="a5"/>
        <w:numPr>
          <w:ilvl w:val="0"/>
          <w:numId w:val="3"/>
        </w:numPr>
        <w:tabs>
          <w:tab w:val="left" w:pos="1057"/>
        </w:tabs>
        <w:ind w:left="0" w:right="-50" w:firstLine="709"/>
        <w:rPr>
          <w:color w:val="0000FF"/>
          <w:sz w:val="28"/>
          <w:szCs w:val="28"/>
        </w:rPr>
      </w:pPr>
      <w:r w:rsidRPr="00955AB2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3B12" w:rsidRPr="00955AB2" w:rsidRDefault="00833B12" w:rsidP="00955AB2">
      <w:pPr>
        <w:pStyle w:val="a5"/>
        <w:numPr>
          <w:ilvl w:val="0"/>
          <w:numId w:val="3"/>
        </w:numPr>
        <w:tabs>
          <w:tab w:val="left" w:pos="1057"/>
        </w:tabs>
        <w:ind w:left="0" w:right="-50" w:firstLine="709"/>
        <w:rPr>
          <w:color w:val="0000FF"/>
          <w:sz w:val="28"/>
          <w:szCs w:val="28"/>
        </w:rPr>
      </w:pPr>
      <w:r w:rsidRPr="00955AB2">
        <w:rPr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2</w:t>
      </w:r>
      <w:r w:rsidR="009C3A14" w:rsidRPr="00955AB2">
        <w:rPr>
          <w:sz w:val="28"/>
          <w:szCs w:val="28"/>
        </w:rPr>
        <w:t xml:space="preserve">. </w:t>
      </w:r>
      <w:r w:rsidR="00C61494" w:rsidRPr="00955AB2">
        <w:rPr>
          <w:sz w:val="28"/>
          <w:szCs w:val="28"/>
        </w:rPr>
        <w:t>Если документы (их копии или сведения, содержащиеся в них), указанные в пункте</w:t>
      </w:r>
      <w:r w:rsidR="002C4DDC" w:rsidRPr="00955AB2">
        <w:rPr>
          <w:sz w:val="28"/>
          <w:szCs w:val="28"/>
        </w:rPr>
        <w:t xml:space="preserve"> 31 настоящего </w:t>
      </w:r>
      <w:r w:rsidR="002B3E0C" w:rsidRPr="00955AB2">
        <w:rPr>
          <w:sz w:val="28"/>
          <w:szCs w:val="28"/>
        </w:rPr>
        <w:t>Р</w:t>
      </w:r>
      <w:r w:rsidR="002C4DDC" w:rsidRPr="00955AB2">
        <w:rPr>
          <w:sz w:val="28"/>
          <w:szCs w:val="28"/>
        </w:rPr>
        <w:t>егламента</w:t>
      </w:r>
      <w:r w:rsidR="00C61494" w:rsidRPr="00955AB2">
        <w:rPr>
          <w:sz w:val="28"/>
          <w:szCs w:val="28"/>
        </w:rPr>
        <w:t>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3</w:t>
      </w:r>
      <w:r w:rsidR="006A6336" w:rsidRPr="00955AB2">
        <w:rPr>
          <w:sz w:val="28"/>
          <w:szCs w:val="28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 w:rsidRPr="00955AB2">
        <w:rPr>
          <w:sz w:val="28"/>
          <w:szCs w:val="28"/>
        </w:rPr>
        <w:t xml:space="preserve"> 30настоящего Регламента, если такие документы не находятся в распоряжении </w:t>
      </w:r>
      <w:r w:rsidR="00BD22F6" w:rsidRPr="00955AB2">
        <w:rPr>
          <w:sz w:val="28"/>
          <w:szCs w:val="28"/>
        </w:rPr>
        <w:lastRenderedPageBreak/>
        <w:t>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4</w:t>
      </w:r>
      <w:r w:rsidR="006A6336" w:rsidRPr="00955AB2">
        <w:rPr>
          <w:sz w:val="28"/>
          <w:szCs w:val="28"/>
        </w:rPr>
        <w:t>.</w:t>
      </w:r>
      <w:r w:rsidR="00BD22F6" w:rsidRPr="00955AB2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5A3A26" w:rsidRPr="00955AB2" w:rsidRDefault="00F50551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35.</w:t>
      </w:r>
      <w:r w:rsidR="00500976" w:rsidRPr="00955AB2">
        <w:rPr>
          <w:sz w:val="28"/>
          <w:szCs w:val="28"/>
        </w:rPr>
        <w:t>В случае</w:t>
      </w:r>
      <w:r w:rsidR="005A3A26" w:rsidRPr="00955AB2">
        <w:rPr>
          <w:sz w:val="28"/>
          <w:szCs w:val="28"/>
        </w:rPr>
        <w:t xml:space="preserve"> предоставления</w:t>
      </w:r>
      <w:r w:rsidR="00500976" w:rsidRPr="00955AB2">
        <w:rPr>
          <w:sz w:val="28"/>
          <w:szCs w:val="28"/>
        </w:rPr>
        <w:t>Заявителем</w:t>
      </w:r>
      <w:r w:rsidR="005A3A26" w:rsidRPr="00955AB2">
        <w:rPr>
          <w:sz w:val="28"/>
          <w:szCs w:val="28"/>
        </w:rPr>
        <w:t xml:space="preserve"> документов, указанных в </w:t>
      </w:r>
      <w:r w:rsidR="00FC592E" w:rsidRPr="00955AB2">
        <w:rPr>
          <w:sz w:val="28"/>
          <w:szCs w:val="28"/>
        </w:rPr>
        <w:t xml:space="preserve">подпунктах «а», «в», «г», «е» и «ж» пункта 30 </w:t>
      </w:r>
      <w:r w:rsidR="00BB589E" w:rsidRPr="00955AB2">
        <w:rPr>
          <w:sz w:val="28"/>
          <w:szCs w:val="28"/>
        </w:rPr>
        <w:t>настоящего Регламента, он предъявляет их оригиналы в Уполномоченный орган для сверки.</w:t>
      </w:r>
    </w:p>
    <w:p w:rsidR="00865927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6</w:t>
      </w:r>
      <w:r w:rsidRPr="00955AB2">
        <w:rPr>
          <w:sz w:val="28"/>
          <w:szCs w:val="28"/>
        </w:rPr>
        <w:t>.</w:t>
      </w:r>
      <w:r w:rsidR="006A6336" w:rsidRPr="00955AB2">
        <w:rPr>
          <w:sz w:val="28"/>
          <w:szCs w:val="28"/>
        </w:rPr>
        <w:t xml:space="preserve">В случае направления заявления посредством </w:t>
      </w:r>
      <w:r w:rsidR="008B24A8" w:rsidRPr="00955AB2">
        <w:rPr>
          <w:sz w:val="28"/>
          <w:szCs w:val="28"/>
        </w:rPr>
        <w:t>Портала</w:t>
      </w:r>
      <w:r w:rsidR="006A6336" w:rsidRPr="00955AB2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955AB2">
        <w:rPr>
          <w:sz w:val="28"/>
          <w:szCs w:val="28"/>
        </w:rPr>
        <w:t>ии и ау</w:t>
      </w:r>
      <w:proofErr w:type="gramEnd"/>
      <w:r w:rsidR="006A6336" w:rsidRPr="00955AB2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7</w:t>
      </w:r>
      <w:r w:rsidR="008A33FB" w:rsidRPr="00955AB2">
        <w:rPr>
          <w:sz w:val="28"/>
          <w:szCs w:val="28"/>
        </w:rPr>
        <w:t xml:space="preserve">. </w:t>
      </w:r>
      <w:r w:rsidR="002A7A36" w:rsidRPr="00955AB2">
        <w:rPr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955AB2" w:rsidRDefault="00B40B1A" w:rsidP="00955AB2">
      <w:pPr>
        <w:ind w:right="-50" w:firstLine="709"/>
        <w:jc w:val="both"/>
        <w:rPr>
          <w:sz w:val="28"/>
          <w:szCs w:val="28"/>
        </w:rPr>
      </w:pPr>
    </w:p>
    <w:p w:rsidR="00B40B1A" w:rsidRPr="00955AB2" w:rsidRDefault="00B40B1A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Исчерпывающий перечень оснований для отказа в приеме</w:t>
      </w:r>
    </w:p>
    <w:p w:rsidR="00B40B1A" w:rsidRPr="00955AB2" w:rsidRDefault="00B40B1A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документов, необходимых для предоставления муниципальной услуги</w:t>
      </w:r>
    </w:p>
    <w:p w:rsidR="00C61494" w:rsidRPr="00955AB2" w:rsidRDefault="00C61494" w:rsidP="00955AB2">
      <w:pPr>
        <w:pStyle w:val="a3"/>
        <w:spacing w:before="6"/>
        <w:ind w:left="0" w:right="-50" w:firstLine="709"/>
        <w:rPr>
          <w:b/>
        </w:rPr>
      </w:pPr>
    </w:p>
    <w:p w:rsidR="00077F66" w:rsidRPr="00955AB2" w:rsidRDefault="00997137" w:rsidP="00955AB2">
      <w:pPr>
        <w:pStyle w:val="a3"/>
        <w:spacing w:before="6"/>
        <w:ind w:left="0" w:right="-50" w:firstLine="709"/>
      </w:pPr>
      <w:r w:rsidRPr="00955AB2">
        <w:t>3</w:t>
      </w:r>
      <w:r w:rsidR="00F50551" w:rsidRPr="00955AB2">
        <w:t>8</w:t>
      </w:r>
      <w:r w:rsidR="00715D9B" w:rsidRPr="00955AB2">
        <w:t xml:space="preserve">. </w:t>
      </w:r>
      <w:r w:rsidR="00077F66" w:rsidRPr="00955AB2">
        <w:t>В приеме к рассмотрению документов, необходимых для предоставления Услуги</w:t>
      </w:r>
      <w:proofErr w:type="gramStart"/>
      <w:r w:rsidR="00077F66" w:rsidRPr="00955AB2">
        <w:t>,м</w:t>
      </w:r>
      <w:proofErr w:type="gramEnd"/>
      <w:r w:rsidR="00077F66" w:rsidRPr="00955AB2">
        <w:t>ожетбытьотказановслучае, еслис заявлениемобратилосьлицо, не указанное в пункте 2 настоящего Регламента.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proofErr w:type="gramStart"/>
      <w:r w:rsidRPr="00955AB2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>представителя заявителя, в случае обращения за предоставлением услуги указанным лицом);</w:t>
      </w:r>
    </w:p>
    <w:p w:rsidR="00077F66" w:rsidRPr="00955AB2" w:rsidRDefault="005F6705" w:rsidP="00955AB2">
      <w:pPr>
        <w:pStyle w:val="a3"/>
        <w:spacing w:before="6"/>
        <w:ind w:left="0" w:right="-50" w:firstLine="709"/>
      </w:pPr>
      <w:r w:rsidRPr="00955AB2">
        <w:t xml:space="preserve">представленные документы содержат подчистки и исправления </w:t>
      </w:r>
      <w:r w:rsidR="00077F66" w:rsidRPr="00955AB2">
        <w:t>текста, не заверенные в порядке, установленном законодательством Российс</w:t>
      </w:r>
      <w:r w:rsidRPr="00955AB2">
        <w:t>кой Федерации; представленные в</w:t>
      </w:r>
      <w:r w:rsidR="00077F66" w:rsidRPr="00955AB2">
        <w:t xml:space="preserve"> электр</w:t>
      </w:r>
      <w:r w:rsidRPr="00955AB2"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955AB2">
        <w:t>и сведения, содержащиеся в документах для предоставления услуги;</w:t>
      </w:r>
    </w:p>
    <w:p w:rsidR="00077F66" w:rsidRPr="00955AB2" w:rsidRDefault="005F6705" w:rsidP="00955AB2">
      <w:pPr>
        <w:pStyle w:val="a3"/>
        <w:spacing w:before="6"/>
        <w:ind w:left="0" w:right="-50" w:firstLine="709"/>
      </w:pPr>
      <w:r w:rsidRPr="00955AB2">
        <w:t xml:space="preserve">подача заявления о предоставлении услуги и документов, </w:t>
      </w:r>
      <w:r w:rsidR="00077F66" w:rsidRPr="00955AB2"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955AB2">
        <w:t>действительности</w:t>
      </w:r>
      <w:r w:rsidRPr="00955AB2">
        <w:t xml:space="preserve"> усиленной квалифицированной электронной подписи;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>неполное заполнение полей в форме запроса, в том числе в интерактивной форме на ЕПГУ;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>наличие противоречивых сведений в запросе и приложенных к нему документах.</w:t>
      </w:r>
    </w:p>
    <w:p w:rsidR="00077F66" w:rsidRPr="00955AB2" w:rsidRDefault="00077F66" w:rsidP="00955AB2">
      <w:pPr>
        <w:pStyle w:val="a3"/>
        <w:spacing w:before="6"/>
        <w:ind w:left="0" w:right="-50" w:firstLine="709"/>
      </w:pPr>
      <w:r w:rsidRPr="00955AB2">
        <w:t xml:space="preserve">Рекомендуемая форма решения об отказе в приеме документов, необходимых </w:t>
      </w:r>
      <w:r w:rsidRPr="00955AB2">
        <w:lastRenderedPageBreak/>
        <w:t xml:space="preserve">для предоставления услуги, приведена в Приложении </w:t>
      </w:r>
      <w:r w:rsidR="00744EFF" w:rsidRPr="00955AB2">
        <w:t>№</w:t>
      </w:r>
      <w:r w:rsidRPr="00955AB2">
        <w:t xml:space="preserve"> 3 к настоящему Регламенту.</w:t>
      </w:r>
    </w:p>
    <w:p w:rsidR="00C24DF3" w:rsidRPr="00955AB2" w:rsidRDefault="00C24DF3" w:rsidP="00955AB2">
      <w:pPr>
        <w:pStyle w:val="a3"/>
        <w:spacing w:before="6"/>
        <w:ind w:left="0" w:right="-50" w:firstLine="709"/>
      </w:pPr>
    </w:p>
    <w:p w:rsidR="00473D8D" w:rsidRPr="00955AB2" w:rsidRDefault="00473D8D" w:rsidP="00955AB2">
      <w:pPr>
        <w:pStyle w:val="1"/>
        <w:ind w:left="0" w:right="-50" w:firstLine="709"/>
        <w:jc w:val="both"/>
      </w:pPr>
      <w:bookmarkStart w:id="15" w:name="sub_428"/>
      <w:r w:rsidRPr="00955AB2">
        <w:t>Исчерпывающий перечень оснований для приостановления предоставления</w:t>
      </w:r>
    </w:p>
    <w:p w:rsidR="00473D8D" w:rsidRPr="00955AB2" w:rsidRDefault="00473D8D" w:rsidP="00955AB2">
      <w:pPr>
        <w:pStyle w:val="1"/>
        <w:ind w:left="0" w:right="-50" w:firstLine="709"/>
        <w:jc w:val="both"/>
      </w:pPr>
      <w:r w:rsidRPr="00955AB2">
        <w:t>муниципальной услуги или отказа в предоставлении муниципальной услуги</w:t>
      </w:r>
    </w:p>
    <w:bookmarkEnd w:id="15"/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</w:p>
    <w:p w:rsidR="002A1CB7" w:rsidRPr="00955AB2" w:rsidRDefault="00997137" w:rsidP="00955AB2">
      <w:pPr>
        <w:ind w:right="-50" w:firstLine="709"/>
        <w:jc w:val="both"/>
        <w:rPr>
          <w:sz w:val="28"/>
          <w:szCs w:val="28"/>
        </w:rPr>
      </w:pPr>
      <w:bookmarkStart w:id="16" w:name="sub_4026"/>
      <w:r w:rsidRPr="00955AB2">
        <w:rPr>
          <w:sz w:val="28"/>
          <w:szCs w:val="28"/>
        </w:rPr>
        <w:t>3</w:t>
      </w:r>
      <w:r w:rsidR="00F50551" w:rsidRPr="00955AB2">
        <w:rPr>
          <w:sz w:val="28"/>
          <w:szCs w:val="28"/>
        </w:rPr>
        <w:t>9</w:t>
      </w:r>
      <w:r w:rsidR="00473D8D" w:rsidRPr="00955AB2">
        <w:rPr>
          <w:sz w:val="28"/>
          <w:szCs w:val="28"/>
        </w:rPr>
        <w:t xml:space="preserve">. </w:t>
      </w:r>
      <w:bookmarkEnd w:id="16"/>
      <w:r w:rsidR="002A1CB7" w:rsidRPr="00955AB2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955AB2" w:rsidRDefault="00F50551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40</w:t>
      </w:r>
      <w:r w:rsidR="00473FCB" w:rsidRPr="00955AB2">
        <w:rPr>
          <w:sz w:val="28"/>
          <w:szCs w:val="28"/>
        </w:rPr>
        <w:t xml:space="preserve">. </w:t>
      </w:r>
      <w:r w:rsidR="002A1CB7" w:rsidRPr="00955AB2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955AB2" w:rsidRDefault="002A1CB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- с заявлением обратилось лицо, не указанное в пункте </w:t>
      </w:r>
      <w:r w:rsidR="00473FCB" w:rsidRPr="00955AB2">
        <w:rPr>
          <w:sz w:val="28"/>
          <w:szCs w:val="28"/>
        </w:rPr>
        <w:t>2</w:t>
      </w:r>
      <w:r w:rsidRPr="00955AB2">
        <w:rPr>
          <w:sz w:val="28"/>
          <w:szCs w:val="28"/>
        </w:rPr>
        <w:t xml:space="preserve"> настоящего Регламента;</w:t>
      </w:r>
    </w:p>
    <w:p w:rsidR="002A1CB7" w:rsidRPr="00955AB2" w:rsidRDefault="002A1CB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955AB2">
        <w:rPr>
          <w:sz w:val="28"/>
          <w:szCs w:val="28"/>
        </w:rPr>
        <w:t>необходимых</w:t>
      </w:r>
      <w:proofErr w:type="gramEnd"/>
      <w:r w:rsidRPr="00955AB2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955AB2" w:rsidRDefault="002A1CB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955AB2" w:rsidRDefault="002A1CB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4</w:t>
      </w:r>
      <w:r w:rsidR="00F50551" w:rsidRPr="00955AB2">
        <w:rPr>
          <w:sz w:val="28"/>
          <w:szCs w:val="28"/>
        </w:rPr>
        <w:t>1</w:t>
      </w:r>
      <w:r w:rsidR="002A1CB7" w:rsidRPr="00955AB2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="00290013" w:rsidRPr="00955AB2">
        <w:rPr>
          <w:sz w:val="28"/>
          <w:szCs w:val="28"/>
        </w:rPr>
        <w:t>40</w:t>
      </w:r>
      <w:r w:rsidR="002A1CB7" w:rsidRPr="00955AB2">
        <w:rPr>
          <w:sz w:val="28"/>
          <w:szCs w:val="28"/>
        </w:rPr>
        <w:t>настоящего Регламента, является исчерпывающим.</w:t>
      </w:r>
    </w:p>
    <w:p w:rsidR="00473FCB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4</w:t>
      </w:r>
      <w:r w:rsidR="00F50551" w:rsidRPr="00955AB2">
        <w:rPr>
          <w:sz w:val="28"/>
          <w:szCs w:val="28"/>
        </w:rPr>
        <w:t>2</w:t>
      </w:r>
      <w:r w:rsidR="00473FCB" w:rsidRPr="00955AB2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955AB2" w:rsidRDefault="00046FDD" w:rsidP="00955AB2">
      <w:pPr>
        <w:ind w:right="-50" w:firstLine="709"/>
        <w:jc w:val="both"/>
        <w:rPr>
          <w:sz w:val="28"/>
          <w:szCs w:val="28"/>
        </w:rPr>
      </w:pPr>
    </w:p>
    <w:p w:rsidR="00473D8D" w:rsidRPr="00955AB2" w:rsidRDefault="00473D8D" w:rsidP="00955AB2">
      <w:pPr>
        <w:autoSpaceDE/>
        <w:autoSpaceDN/>
        <w:ind w:right="-50" w:firstLine="709"/>
        <w:jc w:val="both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473D8D" w:rsidRPr="00955AB2" w:rsidRDefault="00473D8D" w:rsidP="00955AB2">
      <w:pPr>
        <w:autoSpaceDE/>
        <w:autoSpaceDN/>
        <w:ind w:right="-50" w:firstLine="709"/>
        <w:jc w:val="both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услуги, и способы ее взимания</w:t>
      </w:r>
    </w:p>
    <w:p w:rsidR="00473D8D" w:rsidRPr="00955AB2" w:rsidRDefault="00473D8D" w:rsidP="00955AB2">
      <w:pPr>
        <w:autoSpaceDE/>
        <w:autoSpaceDN/>
        <w:ind w:right="-50" w:firstLine="709"/>
        <w:jc w:val="both"/>
        <w:rPr>
          <w:b/>
          <w:sz w:val="28"/>
          <w:szCs w:val="28"/>
        </w:rPr>
      </w:pPr>
    </w:p>
    <w:p w:rsidR="00473D8D" w:rsidRPr="00955AB2" w:rsidRDefault="0099713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4</w:t>
      </w:r>
      <w:r w:rsidR="00F50551" w:rsidRPr="00955AB2">
        <w:rPr>
          <w:sz w:val="28"/>
          <w:szCs w:val="28"/>
        </w:rPr>
        <w:t>3</w:t>
      </w:r>
      <w:r w:rsidR="00473D8D" w:rsidRPr="00955AB2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</w:p>
    <w:p w:rsidR="00BA62EA" w:rsidRPr="00955AB2" w:rsidRDefault="00BA62EA" w:rsidP="00955AB2">
      <w:pPr>
        <w:widowControl/>
        <w:ind w:right="-50" w:firstLine="709"/>
        <w:jc w:val="both"/>
        <w:rPr>
          <w:b/>
          <w:bCs/>
          <w:color w:val="26282F"/>
          <w:sz w:val="28"/>
          <w:szCs w:val="28"/>
        </w:rPr>
      </w:pPr>
      <w:r w:rsidRPr="00955AB2">
        <w:rPr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955AB2" w:rsidRDefault="00BA62EA" w:rsidP="00955AB2">
      <w:pPr>
        <w:widowControl/>
        <w:ind w:right="-50" w:firstLine="709"/>
        <w:jc w:val="both"/>
        <w:rPr>
          <w:b/>
          <w:bCs/>
          <w:color w:val="26282F"/>
          <w:sz w:val="28"/>
          <w:szCs w:val="28"/>
        </w:rPr>
      </w:pPr>
    </w:p>
    <w:p w:rsidR="00BA62EA" w:rsidRPr="00955AB2" w:rsidRDefault="0017673B" w:rsidP="00955AB2">
      <w:pPr>
        <w:widowControl/>
        <w:ind w:right="-50" w:firstLine="709"/>
        <w:jc w:val="both"/>
        <w:rPr>
          <w:bCs/>
          <w:color w:val="26282F"/>
          <w:sz w:val="28"/>
          <w:szCs w:val="28"/>
        </w:rPr>
      </w:pPr>
      <w:r w:rsidRPr="00955AB2">
        <w:rPr>
          <w:bCs/>
          <w:color w:val="26282F"/>
          <w:sz w:val="28"/>
          <w:szCs w:val="28"/>
        </w:rPr>
        <w:t xml:space="preserve">44. </w:t>
      </w:r>
      <w:r w:rsidR="00BA62EA" w:rsidRPr="00955AB2">
        <w:rPr>
          <w:bCs/>
          <w:color w:val="26282F"/>
          <w:sz w:val="28"/>
          <w:szCs w:val="28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955AB2" w:rsidRDefault="00BA62EA" w:rsidP="00955AB2">
      <w:pPr>
        <w:widowControl/>
        <w:ind w:right="-50" w:firstLine="709"/>
        <w:jc w:val="both"/>
        <w:rPr>
          <w:bCs/>
          <w:color w:val="26282F"/>
          <w:sz w:val="28"/>
          <w:szCs w:val="28"/>
        </w:rPr>
      </w:pPr>
    </w:p>
    <w:p w:rsidR="00805B8B" w:rsidRPr="00955AB2" w:rsidRDefault="00805B8B" w:rsidP="00955AB2">
      <w:pPr>
        <w:widowControl/>
        <w:ind w:right="-50" w:firstLine="709"/>
        <w:jc w:val="both"/>
        <w:rPr>
          <w:b/>
          <w:bCs/>
          <w:color w:val="26282F"/>
          <w:sz w:val="28"/>
          <w:szCs w:val="28"/>
        </w:rPr>
      </w:pPr>
      <w:r w:rsidRPr="00955AB2">
        <w:rPr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05B8B" w:rsidRPr="00955AB2" w:rsidRDefault="00805B8B" w:rsidP="00955AB2">
      <w:pPr>
        <w:widowControl/>
        <w:ind w:right="-50" w:firstLine="709"/>
        <w:jc w:val="both"/>
        <w:rPr>
          <w:b/>
          <w:bCs/>
          <w:color w:val="26282F"/>
          <w:sz w:val="28"/>
          <w:szCs w:val="28"/>
        </w:rPr>
      </w:pPr>
    </w:p>
    <w:p w:rsidR="00805B8B" w:rsidRPr="00955AB2" w:rsidRDefault="0017673B" w:rsidP="00955AB2">
      <w:pPr>
        <w:widowControl/>
        <w:ind w:right="-50" w:firstLine="709"/>
        <w:jc w:val="both"/>
        <w:rPr>
          <w:bCs/>
          <w:color w:val="26282F"/>
          <w:sz w:val="28"/>
          <w:szCs w:val="28"/>
        </w:rPr>
      </w:pPr>
      <w:r w:rsidRPr="00955AB2">
        <w:rPr>
          <w:bCs/>
          <w:color w:val="26282F"/>
          <w:sz w:val="28"/>
          <w:szCs w:val="28"/>
        </w:rPr>
        <w:t xml:space="preserve">45. </w:t>
      </w:r>
      <w:r w:rsidR="00077304" w:rsidRPr="00955AB2">
        <w:rPr>
          <w:bCs/>
          <w:color w:val="26282F"/>
          <w:sz w:val="28"/>
          <w:szCs w:val="28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955AB2" w:rsidRDefault="00077304" w:rsidP="00955AB2">
      <w:pPr>
        <w:widowControl/>
        <w:ind w:right="-50" w:firstLine="709"/>
        <w:jc w:val="both"/>
        <w:rPr>
          <w:bCs/>
          <w:color w:val="26282F"/>
          <w:sz w:val="28"/>
          <w:szCs w:val="28"/>
        </w:rPr>
      </w:pPr>
      <w:r w:rsidRPr="00955AB2">
        <w:rPr>
          <w:bCs/>
          <w:color w:val="26282F"/>
          <w:sz w:val="28"/>
          <w:szCs w:val="28"/>
        </w:rPr>
        <w:lastRenderedPageBreak/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955AB2">
        <w:rPr>
          <w:bCs/>
          <w:color w:val="26282F"/>
          <w:sz w:val="28"/>
          <w:szCs w:val="28"/>
        </w:rPr>
        <w:t xml:space="preserve">уполномоченного </w:t>
      </w:r>
      <w:r w:rsidRPr="00955AB2">
        <w:rPr>
          <w:bCs/>
          <w:color w:val="26282F"/>
          <w:sz w:val="28"/>
          <w:szCs w:val="28"/>
        </w:rPr>
        <w:t xml:space="preserve">органа местного самоуправления </w:t>
      </w:r>
      <w:r w:rsidR="00285909" w:rsidRPr="00955AB2">
        <w:rPr>
          <w:bCs/>
          <w:color w:val="26282F"/>
          <w:sz w:val="28"/>
          <w:szCs w:val="28"/>
        </w:rPr>
        <w:t>либо в выход</w:t>
      </w:r>
      <w:r w:rsidR="00DE52CF" w:rsidRPr="00955AB2">
        <w:rPr>
          <w:bCs/>
          <w:color w:val="26282F"/>
          <w:sz w:val="28"/>
          <w:szCs w:val="28"/>
        </w:rPr>
        <w:t>ной, нерабочий праздничный день</w:t>
      </w:r>
      <w:r w:rsidR="00285909" w:rsidRPr="00955AB2">
        <w:rPr>
          <w:bCs/>
          <w:color w:val="26282F"/>
          <w:sz w:val="28"/>
          <w:szCs w:val="28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955AB2" w:rsidRDefault="00DE52CF" w:rsidP="00955AB2">
      <w:pPr>
        <w:widowControl/>
        <w:ind w:right="-50" w:firstLine="709"/>
        <w:jc w:val="both"/>
        <w:rPr>
          <w:bCs/>
          <w:color w:val="26282F"/>
          <w:sz w:val="28"/>
          <w:szCs w:val="28"/>
        </w:rPr>
      </w:pPr>
    </w:p>
    <w:p w:rsidR="00473D8D" w:rsidRPr="00955AB2" w:rsidRDefault="00473D8D" w:rsidP="00955AB2">
      <w:pPr>
        <w:widowControl/>
        <w:ind w:right="-50" w:firstLine="709"/>
        <w:jc w:val="both"/>
        <w:rPr>
          <w:b/>
          <w:bCs/>
          <w:color w:val="26282F"/>
          <w:sz w:val="28"/>
          <w:szCs w:val="28"/>
        </w:rPr>
      </w:pPr>
      <w:r w:rsidRPr="00955AB2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17" w:name="sub_4030"/>
    </w:p>
    <w:bookmarkEnd w:id="17"/>
    <w:p w:rsidR="00473D8D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46. </w:t>
      </w:r>
      <w:r w:rsidR="00473D8D" w:rsidRPr="00955AB2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18" w:name="sub_4031"/>
      <w:r w:rsidRPr="00955AB2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19" w:name="sub_4032"/>
      <w:bookmarkEnd w:id="18"/>
      <w:r w:rsidRPr="00955AB2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955AB2" w:rsidRDefault="0017673B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0" w:name="sub_4033"/>
      <w:bookmarkEnd w:id="19"/>
      <w:r w:rsidRPr="00955AB2">
        <w:rPr>
          <w:sz w:val="28"/>
          <w:szCs w:val="28"/>
        </w:rPr>
        <w:t xml:space="preserve">47. </w:t>
      </w:r>
      <w:r w:rsidR="00473D8D" w:rsidRPr="00955AB2">
        <w:rPr>
          <w:sz w:val="28"/>
          <w:szCs w:val="28"/>
        </w:rPr>
        <w:t xml:space="preserve">Места для заполнения </w:t>
      </w:r>
      <w:bookmarkStart w:id="21" w:name="sub_4034"/>
      <w:bookmarkEnd w:id="20"/>
      <w:r w:rsidR="009206C7" w:rsidRPr="00955AB2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Места предоставления муниципальной услуги должны быть:</w:t>
      </w:r>
    </w:p>
    <w:bookmarkEnd w:id="21"/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r w:rsidRPr="00955AB2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955AB2" w:rsidRDefault="0017673B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2" w:name="sub_4035"/>
      <w:r w:rsidRPr="00955AB2">
        <w:rPr>
          <w:sz w:val="28"/>
          <w:szCs w:val="28"/>
        </w:rPr>
        <w:t xml:space="preserve">48. </w:t>
      </w:r>
      <w:r w:rsidR="00473D8D" w:rsidRPr="00955AB2">
        <w:rPr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3" w:name="sub_4351"/>
      <w:bookmarkEnd w:id="22"/>
      <w:r w:rsidRPr="00955AB2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955AB2">
        <w:rPr>
          <w:sz w:val="28"/>
          <w:szCs w:val="28"/>
        </w:rPr>
        <w:t>дств дл</w:t>
      </w:r>
      <w:proofErr w:type="gramEnd"/>
      <w:r w:rsidRPr="00955AB2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4" w:name="sub_4352"/>
      <w:bookmarkEnd w:id="23"/>
      <w:r w:rsidRPr="00955AB2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5" w:name="sub_4353"/>
      <w:bookmarkEnd w:id="24"/>
      <w:r w:rsidRPr="00955AB2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6" w:name="sub_4354"/>
      <w:bookmarkEnd w:id="25"/>
      <w:r w:rsidRPr="00955AB2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55AB2">
        <w:rPr>
          <w:sz w:val="28"/>
          <w:szCs w:val="28"/>
        </w:rPr>
        <w:t>сурдопереводчика</w:t>
      </w:r>
      <w:proofErr w:type="spellEnd"/>
      <w:r w:rsidRPr="00955AB2">
        <w:rPr>
          <w:sz w:val="28"/>
          <w:szCs w:val="28"/>
        </w:rPr>
        <w:t xml:space="preserve"> и </w:t>
      </w:r>
      <w:proofErr w:type="spellStart"/>
      <w:r w:rsidRPr="00955AB2">
        <w:rPr>
          <w:sz w:val="28"/>
          <w:szCs w:val="28"/>
        </w:rPr>
        <w:t>тифлосурдопереводчика</w:t>
      </w:r>
      <w:proofErr w:type="spellEnd"/>
      <w:r w:rsidRPr="00955AB2">
        <w:rPr>
          <w:sz w:val="28"/>
          <w:szCs w:val="28"/>
        </w:rPr>
        <w:t>;</w:t>
      </w:r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7" w:name="sub_4355"/>
      <w:bookmarkEnd w:id="26"/>
      <w:proofErr w:type="gramStart"/>
      <w:r w:rsidRPr="00955AB2">
        <w:rPr>
          <w:sz w:val="28"/>
          <w:szCs w:val="28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955AB2" w:rsidRDefault="00473D8D" w:rsidP="00955AB2">
      <w:pPr>
        <w:ind w:right="-50" w:firstLine="709"/>
        <w:jc w:val="both"/>
        <w:textAlignment w:val="baseline"/>
        <w:rPr>
          <w:sz w:val="28"/>
          <w:szCs w:val="28"/>
        </w:rPr>
      </w:pPr>
      <w:bookmarkStart w:id="28" w:name="sub_4356"/>
      <w:bookmarkEnd w:id="27"/>
      <w:r w:rsidRPr="00955AB2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Pr="00955AB2" w:rsidRDefault="007A19D9" w:rsidP="00955AB2">
      <w:pPr>
        <w:pStyle w:val="ConsPlusNormal"/>
        <w:ind w:right="-5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73D8D" w:rsidRPr="00955AB2" w:rsidRDefault="00473D8D" w:rsidP="00955AB2">
      <w:pPr>
        <w:pStyle w:val="ConsPlusNormal"/>
        <w:ind w:right="-50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</w:p>
    <w:p w:rsidR="00473D8D" w:rsidRPr="00955AB2" w:rsidRDefault="0017673B" w:rsidP="00955AB2">
      <w:pPr>
        <w:ind w:right="-50" w:firstLine="709"/>
        <w:jc w:val="both"/>
        <w:rPr>
          <w:sz w:val="28"/>
          <w:szCs w:val="28"/>
        </w:rPr>
      </w:pPr>
      <w:bookmarkStart w:id="29" w:name="sub_4036"/>
      <w:r w:rsidRPr="00955AB2">
        <w:rPr>
          <w:sz w:val="28"/>
          <w:szCs w:val="28"/>
        </w:rPr>
        <w:t xml:space="preserve">49. </w:t>
      </w:r>
      <w:r w:rsidR="00473D8D" w:rsidRPr="00955AB2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0" w:name="sub_4361"/>
      <w:bookmarkEnd w:id="29"/>
      <w:r w:rsidRPr="00955AB2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1" w:name="sub_4362"/>
      <w:bookmarkEnd w:id="30"/>
      <w:r w:rsidRPr="00955AB2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2" w:name="sub_4363"/>
      <w:bookmarkEnd w:id="31"/>
      <w:r w:rsidRPr="00955AB2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3" w:name="sub_4364"/>
      <w:bookmarkEnd w:id="32"/>
      <w:r w:rsidRPr="00955AB2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5) возможность получе</w:t>
      </w:r>
      <w:r w:rsidR="00AB306E" w:rsidRPr="00955AB2">
        <w:rPr>
          <w:sz w:val="28"/>
          <w:szCs w:val="28"/>
        </w:rPr>
        <w:t>ния муниципальной услуги в МФЦ.</w:t>
      </w:r>
    </w:p>
    <w:p w:rsidR="00473D8D" w:rsidRPr="00955AB2" w:rsidRDefault="0017673B" w:rsidP="00955AB2">
      <w:pPr>
        <w:ind w:right="-50" w:firstLine="709"/>
        <w:jc w:val="both"/>
        <w:rPr>
          <w:sz w:val="28"/>
          <w:szCs w:val="28"/>
        </w:rPr>
      </w:pPr>
      <w:bookmarkStart w:id="34" w:name="sub_4037"/>
      <w:bookmarkEnd w:id="33"/>
      <w:r w:rsidRPr="00955AB2">
        <w:rPr>
          <w:sz w:val="28"/>
          <w:szCs w:val="28"/>
        </w:rPr>
        <w:t xml:space="preserve">50. </w:t>
      </w:r>
      <w:r w:rsidR="00473D8D" w:rsidRPr="00955AB2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5" w:name="sub_4371"/>
      <w:bookmarkEnd w:id="34"/>
      <w:r w:rsidRPr="00955AB2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6" w:name="sub_4372"/>
      <w:bookmarkEnd w:id="35"/>
      <w:r w:rsidRPr="00955AB2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bookmarkStart w:id="37" w:name="sub_4373"/>
      <w:bookmarkEnd w:id="36"/>
      <w:r w:rsidRPr="00955AB2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73D8D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51.</w:t>
      </w:r>
      <w:r w:rsidR="00473D8D" w:rsidRPr="00955AB2">
        <w:rPr>
          <w:sz w:val="28"/>
          <w:szCs w:val="28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955AB2" w:rsidRDefault="00473D8D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955AB2" w:rsidRDefault="00473D8D" w:rsidP="00955AB2">
      <w:pPr>
        <w:pStyle w:val="a3"/>
        <w:spacing w:before="6"/>
        <w:ind w:left="0" w:right="-50" w:firstLine="709"/>
      </w:pPr>
      <w:r w:rsidRPr="00955AB2">
        <w:t>при личном получении заявителем результата предоставления муниципальной услуги</w:t>
      </w:r>
    </w:p>
    <w:p w:rsidR="00C61494" w:rsidRPr="00955AB2" w:rsidRDefault="00C61494" w:rsidP="00955AB2">
      <w:pPr>
        <w:pStyle w:val="a3"/>
        <w:spacing w:before="6"/>
        <w:ind w:left="0" w:right="-50" w:firstLine="709"/>
      </w:pPr>
    </w:p>
    <w:p w:rsidR="00C470D4" w:rsidRPr="00955AB2" w:rsidRDefault="00C470D4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Иные требования к предоставлению муниципальной услуги,</w:t>
      </w:r>
    </w:p>
    <w:p w:rsidR="00C470D4" w:rsidRPr="00955AB2" w:rsidRDefault="00C470D4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в том числе учитывающие особенности предоставления муниципальных услуг</w:t>
      </w:r>
    </w:p>
    <w:p w:rsidR="00C470D4" w:rsidRPr="00955AB2" w:rsidRDefault="00C470D4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в многофункциональных центрах и особенности предоставления</w:t>
      </w:r>
    </w:p>
    <w:p w:rsidR="00C61494" w:rsidRPr="00955AB2" w:rsidRDefault="00C470D4" w:rsidP="00955AB2">
      <w:pPr>
        <w:pStyle w:val="a3"/>
        <w:spacing w:before="6"/>
        <w:ind w:left="0" w:right="-50" w:firstLine="709"/>
        <w:rPr>
          <w:b/>
        </w:rPr>
      </w:pPr>
      <w:r w:rsidRPr="00955AB2">
        <w:rPr>
          <w:b/>
        </w:rPr>
        <w:t>муниципальных услуг в электронной форме</w:t>
      </w:r>
    </w:p>
    <w:p w:rsidR="00C61494" w:rsidRPr="00955AB2" w:rsidRDefault="00C61494" w:rsidP="00955AB2">
      <w:pPr>
        <w:pStyle w:val="a3"/>
        <w:spacing w:before="6"/>
        <w:ind w:left="0" w:right="-50" w:firstLine="709"/>
        <w:rPr>
          <w:b/>
        </w:rPr>
      </w:pPr>
    </w:p>
    <w:p w:rsidR="005F57D2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52. </w:t>
      </w:r>
      <w:r w:rsidR="00B1725B" w:rsidRPr="00955AB2">
        <w:rPr>
          <w:sz w:val="28"/>
          <w:szCs w:val="28"/>
        </w:rPr>
        <w:t>Услуги, необходимые и обязательные</w:t>
      </w:r>
      <w:r w:rsidR="005F57D2" w:rsidRPr="00955AB2">
        <w:rPr>
          <w:sz w:val="28"/>
          <w:szCs w:val="28"/>
        </w:rPr>
        <w:t xml:space="preserve"> для предоставления муниципальной услуг</w:t>
      </w:r>
      <w:r w:rsidR="00B1725B" w:rsidRPr="00955AB2">
        <w:rPr>
          <w:sz w:val="28"/>
          <w:szCs w:val="28"/>
        </w:rPr>
        <w:t>и отсутствуют</w:t>
      </w:r>
      <w:r w:rsidR="008816BF" w:rsidRPr="00955AB2">
        <w:rPr>
          <w:sz w:val="28"/>
          <w:szCs w:val="28"/>
        </w:rPr>
        <w:t>.</w:t>
      </w:r>
    </w:p>
    <w:p w:rsidR="00EA0397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lastRenderedPageBreak/>
        <w:t xml:space="preserve">53. </w:t>
      </w:r>
      <w:r w:rsidR="00EA0397" w:rsidRPr="00955AB2">
        <w:rPr>
          <w:sz w:val="28"/>
          <w:szCs w:val="28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955AB2">
        <w:rPr>
          <w:sz w:val="28"/>
          <w:szCs w:val="28"/>
        </w:rPr>
        <w:t>ЕПГУ, регионального портала и П</w:t>
      </w:r>
      <w:r w:rsidR="00EA0397" w:rsidRPr="00955AB2">
        <w:rPr>
          <w:sz w:val="28"/>
          <w:szCs w:val="28"/>
        </w:rPr>
        <w:t>ортала ФИАС.</w:t>
      </w:r>
    </w:p>
    <w:p w:rsidR="00EA0397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54. </w:t>
      </w:r>
      <w:r w:rsidR="00EA0397" w:rsidRPr="00955AB2">
        <w:rPr>
          <w:sz w:val="28"/>
          <w:szCs w:val="28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955AB2" w:rsidRDefault="0017673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55.</w:t>
      </w:r>
      <w:r w:rsidR="00EA0397" w:rsidRPr="00955AB2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а) </w:t>
      </w:r>
      <w:proofErr w:type="spellStart"/>
      <w:r w:rsidRPr="00955AB2">
        <w:rPr>
          <w:sz w:val="28"/>
          <w:szCs w:val="28"/>
        </w:rPr>
        <w:t>xml</w:t>
      </w:r>
      <w:proofErr w:type="spellEnd"/>
      <w:r w:rsidRPr="00955AB2">
        <w:rPr>
          <w:sz w:val="28"/>
          <w:szCs w:val="28"/>
        </w:rPr>
        <w:t xml:space="preserve"> - для формализованных документов;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б) </w:t>
      </w:r>
      <w:proofErr w:type="spellStart"/>
      <w:r w:rsidRPr="00955AB2">
        <w:rPr>
          <w:sz w:val="28"/>
          <w:szCs w:val="28"/>
        </w:rPr>
        <w:t>doc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docx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odt</w:t>
      </w:r>
      <w:proofErr w:type="spellEnd"/>
      <w:r w:rsidRPr="00955AB2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в) </w:t>
      </w:r>
      <w:proofErr w:type="spellStart"/>
      <w:r w:rsidRPr="00955AB2">
        <w:rPr>
          <w:sz w:val="28"/>
          <w:szCs w:val="28"/>
        </w:rPr>
        <w:t>xls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xlsx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ods</w:t>
      </w:r>
      <w:proofErr w:type="spellEnd"/>
      <w:r w:rsidRPr="00955AB2">
        <w:rPr>
          <w:sz w:val="28"/>
          <w:szCs w:val="28"/>
        </w:rPr>
        <w:t xml:space="preserve"> - для документов, содержащих расчеты;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г) </w:t>
      </w:r>
      <w:proofErr w:type="spellStart"/>
      <w:r w:rsidRPr="00955AB2">
        <w:rPr>
          <w:sz w:val="28"/>
          <w:szCs w:val="28"/>
        </w:rPr>
        <w:t>pdf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jpg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jpeg</w:t>
      </w:r>
      <w:proofErr w:type="spellEnd"/>
      <w:r w:rsidRPr="00955AB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955AB2">
        <w:rPr>
          <w:sz w:val="28"/>
          <w:szCs w:val="28"/>
        </w:rPr>
        <w:t>dpi</w:t>
      </w:r>
      <w:proofErr w:type="spellEnd"/>
      <w:r w:rsidRPr="00955AB2">
        <w:rPr>
          <w:sz w:val="28"/>
          <w:szCs w:val="28"/>
        </w:rPr>
        <w:t xml:space="preserve"> (масштаб 1:1) с использованием следующих режимов: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-«черно-белый</w:t>
      </w:r>
      <w:proofErr w:type="gramStart"/>
      <w:r w:rsidRPr="00955AB2">
        <w:rPr>
          <w:sz w:val="28"/>
          <w:szCs w:val="28"/>
        </w:rPr>
        <w:t>»(</w:t>
      </w:r>
      <w:proofErr w:type="gramEnd"/>
      <w:r w:rsidRPr="00955AB2">
        <w:rPr>
          <w:sz w:val="28"/>
          <w:szCs w:val="28"/>
        </w:rPr>
        <w:t>приотсутствиивдокументеграфическихизображений и (или) цветного текста);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Электронные документы должны обеспечивать: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A0397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955AB2" w:rsidRDefault="00EA0397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5AB2">
        <w:rPr>
          <w:sz w:val="28"/>
          <w:szCs w:val="28"/>
        </w:rPr>
        <w:t>xls</w:t>
      </w:r>
      <w:proofErr w:type="spellEnd"/>
      <w:r w:rsidRPr="00955AB2">
        <w:rPr>
          <w:sz w:val="28"/>
          <w:szCs w:val="28"/>
        </w:rPr>
        <w:t xml:space="preserve">, </w:t>
      </w:r>
      <w:proofErr w:type="spellStart"/>
      <w:r w:rsidRPr="00955AB2">
        <w:rPr>
          <w:sz w:val="28"/>
          <w:szCs w:val="28"/>
        </w:rPr>
        <w:t>xlsx</w:t>
      </w:r>
      <w:proofErr w:type="spellEnd"/>
      <w:r w:rsidRPr="00955AB2">
        <w:rPr>
          <w:sz w:val="28"/>
          <w:szCs w:val="28"/>
        </w:rPr>
        <w:t xml:space="preserve"> или </w:t>
      </w:r>
      <w:proofErr w:type="spellStart"/>
      <w:r w:rsidRPr="00955AB2">
        <w:rPr>
          <w:sz w:val="28"/>
          <w:szCs w:val="28"/>
        </w:rPr>
        <w:t>ods</w:t>
      </w:r>
      <w:proofErr w:type="spellEnd"/>
      <w:r w:rsidRPr="00955AB2">
        <w:rPr>
          <w:sz w:val="28"/>
          <w:szCs w:val="28"/>
        </w:rPr>
        <w:t>, формируются в виде отдельного электронного документа.</w:t>
      </w:r>
    </w:p>
    <w:p w:rsidR="00B836EF" w:rsidRPr="00955AB2" w:rsidRDefault="00B836EF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B836EF" w:rsidRPr="00955AB2" w:rsidRDefault="00B836EF" w:rsidP="00955AB2">
      <w:pPr>
        <w:adjustRightInd w:val="0"/>
        <w:ind w:right="-50"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8" w:name="sub_403"/>
      <w:r w:rsidRPr="00955AB2">
        <w:rPr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955AB2" w:rsidRDefault="00B836EF" w:rsidP="00955AB2">
      <w:pPr>
        <w:adjustRightInd w:val="0"/>
        <w:ind w:right="-50" w:firstLine="709"/>
        <w:jc w:val="both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955AB2">
        <w:rPr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8"/>
    </w:p>
    <w:p w:rsidR="00B836EF" w:rsidRPr="00955AB2" w:rsidRDefault="00B836EF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B836EF" w:rsidRPr="00955AB2" w:rsidRDefault="00B836EF" w:rsidP="00955AB2">
      <w:pPr>
        <w:shd w:val="clear" w:color="auto" w:fill="FFFFFF"/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bCs/>
          <w:color w:val="000000"/>
          <w:sz w:val="28"/>
          <w:szCs w:val="28"/>
          <w:lang w:eastAsia="ru-RU"/>
        </w:rPr>
        <w:t>Пе</w:t>
      </w:r>
      <w:r w:rsidRPr="00955AB2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955AB2">
        <w:rPr>
          <w:b/>
          <w:sz w:val="28"/>
          <w:szCs w:val="28"/>
          <w:lang w:eastAsia="ru-RU"/>
        </w:rPr>
        <w:t>включающий</w:t>
      </w:r>
      <w:proofErr w:type="gramEnd"/>
      <w:r w:rsidRPr="00955AB2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</w:t>
      </w:r>
      <w:r w:rsidRPr="00955AB2">
        <w:rPr>
          <w:b/>
          <w:sz w:val="28"/>
          <w:szCs w:val="28"/>
          <w:lang w:eastAsia="ru-RU"/>
        </w:rPr>
        <w:lastRenderedPageBreak/>
        <w:t>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955AB2" w:rsidRDefault="00B836EF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2455C5" w:rsidRPr="00955AB2" w:rsidRDefault="00647AF0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56</w:t>
      </w:r>
      <w:r w:rsidR="00F278E1" w:rsidRPr="00955AB2">
        <w:rPr>
          <w:rFonts w:ascii="Times New Roman" w:hAnsi="Times New Roman" w:cs="Times New Roman"/>
          <w:sz w:val="28"/>
          <w:szCs w:val="28"/>
        </w:rPr>
        <w:t>.</w:t>
      </w:r>
      <w:r w:rsidR="002455C5" w:rsidRPr="00955AB2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955AB2" w:rsidRDefault="002455C5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1) </w:t>
      </w:r>
      <w:r w:rsidR="009E3D42" w:rsidRPr="00955AB2">
        <w:rPr>
          <w:sz w:val="28"/>
          <w:szCs w:val="28"/>
        </w:rPr>
        <w:t>решениеУполномоченногоорганаоприсвоенииадресаобъектуадресации;</w:t>
      </w:r>
    </w:p>
    <w:p w:rsidR="009E3D42" w:rsidRPr="00955AB2" w:rsidRDefault="009E3D42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2) решениеУполномоченного органаобаннулированииадресаобъектаадресаци</w:t>
      </w:r>
      <w:proofErr w:type="gramStart"/>
      <w:r w:rsidRPr="00955AB2">
        <w:rPr>
          <w:sz w:val="28"/>
          <w:szCs w:val="28"/>
        </w:rPr>
        <w:t>и(</w:t>
      </w:r>
      <w:proofErr w:type="gramEnd"/>
      <w:r w:rsidRPr="00955AB2">
        <w:rPr>
          <w:sz w:val="28"/>
          <w:szCs w:val="28"/>
        </w:rPr>
        <w:t>допускаетсяобъединениесрешениемоприсвоенииадресаобъектуадресации);</w:t>
      </w:r>
    </w:p>
    <w:p w:rsidR="009E3D42" w:rsidRPr="00955AB2" w:rsidRDefault="009E3D42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3) решениеУполномоченногоорганаобизмененииадресаобъектуадресации</w:t>
      </w:r>
      <w:r w:rsidR="007D41C8" w:rsidRPr="00955AB2">
        <w:rPr>
          <w:sz w:val="28"/>
          <w:szCs w:val="28"/>
        </w:rPr>
        <w:t>;</w:t>
      </w:r>
    </w:p>
    <w:p w:rsidR="005F57D2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4) </w:t>
      </w:r>
      <w:r w:rsidR="00E30B27" w:rsidRPr="00955AB2">
        <w:rPr>
          <w:sz w:val="28"/>
          <w:szCs w:val="28"/>
        </w:rPr>
        <w:t>исправление опечаток и ошибок в выданн</w:t>
      </w:r>
      <w:r w:rsidR="00F909C7" w:rsidRPr="00955AB2">
        <w:rPr>
          <w:sz w:val="28"/>
          <w:szCs w:val="28"/>
        </w:rPr>
        <w:t>ых</w:t>
      </w:r>
      <w:r w:rsidR="007B7610" w:rsidRPr="00955AB2">
        <w:rPr>
          <w:sz w:val="28"/>
          <w:szCs w:val="28"/>
        </w:rPr>
        <w:t xml:space="preserve"> в результате предоставления услуги документ</w:t>
      </w:r>
      <w:r w:rsidR="00F909C7" w:rsidRPr="00955AB2">
        <w:rPr>
          <w:sz w:val="28"/>
          <w:szCs w:val="28"/>
        </w:rPr>
        <w:t>ах</w:t>
      </w:r>
      <w:r w:rsidR="00E30B27" w:rsidRPr="00955AB2">
        <w:rPr>
          <w:sz w:val="28"/>
          <w:szCs w:val="28"/>
        </w:rPr>
        <w:t>.</w:t>
      </w:r>
    </w:p>
    <w:p w:rsidR="002766EB" w:rsidRPr="00955AB2" w:rsidRDefault="00647AF0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56.1. </w:t>
      </w:r>
      <w:r w:rsidR="002766EB" w:rsidRPr="00955AB2">
        <w:rPr>
          <w:sz w:val="28"/>
          <w:szCs w:val="28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955AB2">
        <w:rPr>
          <w:sz w:val="28"/>
          <w:szCs w:val="28"/>
          <w:lang w:eastAsia="ru-RU"/>
        </w:rPr>
        <w:t>в</w:t>
      </w:r>
      <w:proofErr w:type="gramEnd"/>
      <w:r w:rsidR="002766EB" w:rsidRPr="00955AB2">
        <w:rPr>
          <w:sz w:val="28"/>
          <w:szCs w:val="28"/>
          <w:lang w:eastAsia="ru-RU"/>
        </w:rPr>
        <w:t xml:space="preserve"> </w:t>
      </w:r>
      <w:proofErr w:type="gramStart"/>
      <w:r w:rsidR="002766EB" w:rsidRPr="00955AB2">
        <w:rPr>
          <w:sz w:val="28"/>
          <w:szCs w:val="28"/>
          <w:lang w:eastAsia="ru-RU"/>
        </w:rPr>
        <w:t>выданных</w:t>
      </w:r>
      <w:proofErr w:type="gramEnd"/>
      <w:r w:rsidR="002766EB" w:rsidRPr="00955AB2">
        <w:rPr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955AB2" w:rsidRDefault="002766E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955AB2">
        <w:rPr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955AB2" w:rsidRDefault="002766E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955AB2" w:rsidRDefault="002766E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955AB2" w:rsidRDefault="00647AF0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56.2. </w:t>
      </w:r>
      <w:r w:rsidR="002766EB" w:rsidRPr="00955AB2">
        <w:rPr>
          <w:sz w:val="28"/>
          <w:szCs w:val="28"/>
          <w:lang w:eastAsia="ru-RU"/>
        </w:rPr>
        <w:t>Варианты предоставления муниципальной услуги, необходимые</w:t>
      </w:r>
      <w:r w:rsidR="00E803AE" w:rsidRPr="00955AB2">
        <w:rPr>
          <w:sz w:val="28"/>
          <w:szCs w:val="28"/>
          <w:lang w:eastAsia="ru-RU"/>
        </w:rPr>
        <w:t xml:space="preserve"> длявыдачи </w:t>
      </w:r>
      <w:proofErr w:type="gramStart"/>
      <w:r w:rsidR="00E803AE" w:rsidRPr="00955AB2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955AB2">
        <w:rPr>
          <w:sz w:val="28"/>
          <w:szCs w:val="28"/>
          <w:lang w:eastAsia="ru-RU"/>
        </w:rPr>
        <w:t>.</w:t>
      </w:r>
    </w:p>
    <w:p w:rsidR="00E803AE" w:rsidRPr="00955AB2" w:rsidRDefault="00647AF0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56.3. </w:t>
      </w:r>
      <w:r w:rsidR="00E803AE" w:rsidRPr="00955AB2">
        <w:rPr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955AB2" w:rsidRDefault="00647AF0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57. </w:t>
      </w:r>
      <w:r w:rsidR="00292DAE" w:rsidRPr="00955AB2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2) регистрация заявления;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4) получение сведений посредством</w:t>
      </w:r>
      <w:r w:rsidRPr="00955AB2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6) принятие решения по результатам оказания Услуги;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7) внесение результата оказания Услуги в государственный адресный реестр, </w:t>
      </w:r>
      <w:r w:rsidRPr="00955AB2">
        <w:rPr>
          <w:sz w:val="28"/>
          <w:szCs w:val="28"/>
        </w:rPr>
        <w:lastRenderedPageBreak/>
        <w:t>ведение которого осуществляется в электронном виде;</w:t>
      </w:r>
    </w:p>
    <w:p w:rsidR="002766EB" w:rsidRPr="00955AB2" w:rsidRDefault="002766EB" w:rsidP="00955AB2">
      <w:pPr>
        <w:pStyle w:val="a5"/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8) выдача результата оказания Услуги.</w:t>
      </w:r>
    </w:p>
    <w:p w:rsidR="00B874FC" w:rsidRPr="00955AB2" w:rsidRDefault="00647AF0" w:rsidP="00955AB2">
      <w:pPr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58. </w:t>
      </w:r>
      <w:r w:rsidR="00B874FC" w:rsidRPr="00955AB2">
        <w:rPr>
          <w:sz w:val="28"/>
          <w:szCs w:val="28"/>
        </w:rPr>
        <w:t>В соответствии с выбранным вариантом предоставлени</w:t>
      </w:r>
      <w:r w:rsidR="007E09EB" w:rsidRPr="00955AB2">
        <w:rPr>
          <w:sz w:val="28"/>
          <w:szCs w:val="28"/>
        </w:rPr>
        <w:t xml:space="preserve">я услуги заявитель обращается </w:t>
      </w:r>
      <w:r w:rsidR="00B874FC" w:rsidRPr="00955AB2">
        <w:rPr>
          <w:sz w:val="28"/>
          <w:szCs w:val="28"/>
        </w:rPr>
        <w:t>в орган местного самоуправления одним из способов, указанным в пункте 1</w:t>
      </w:r>
      <w:r w:rsidR="002D4FC7" w:rsidRPr="00955AB2">
        <w:rPr>
          <w:sz w:val="28"/>
          <w:szCs w:val="28"/>
        </w:rPr>
        <w:t>8</w:t>
      </w:r>
      <w:r w:rsidR="00B874FC" w:rsidRPr="00955AB2">
        <w:rPr>
          <w:sz w:val="28"/>
          <w:szCs w:val="28"/>
        </w:rPr>
        <w:t xml:space="preserve"> Административного регламента.</w:t>
      </w:r>
    </w:p>
    <w:p w:rsidR="00B836EF" w:rsidRPr="00955AB2" w:rsidRDefault="00647AF0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59. </w:t>
      </w:r>
      <w:r w:rsidR="008F4692" w:rsidRPr="00955AB2">
        <w:rPr>
          <w:sz w:val="28"/>
          <w:szCs w:val="28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955AB2">
        <w:rPr>
          <w:sz w:val="28"/>
          <w:szCs w:val="28"/>
        </w:rPr>
        <w:br/>
      </w:r>
      <w:r w:rsidR="008F4692" w:rsidRPr="00955AB2">
        <w:rPr>
          <w:sz w:val="28"/>
          <w:szCs w:val="28"/>
        </w:rPr>
        <w:t>(при наличии).</w:t>
      </w:r>
    </w:p>
    <w:p w:rsidR="007D41C8" w:rsidRPr="00955AB2" w:rsidRDefault="007D41C8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B836EF" w:rsidRPr="00955AB2" w:rsidRDefault="00B836EF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955AB2" w:rsidRDefault="00B836EF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7E09EB" w:rsidRPr="00955AB2" w:rsidRDefault="00C013B4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60.</w:t>
      </w:r>
      <w:r w:rsidR="007E09EB" w:rsidRPr="00955AB2">
        <w:rPr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955AB2">
        <w:rPr>
          <w:sz w:val="28"/>
          <w:szCs w:val="28"/>
          <w:lang w:eastAsia="ru-RU"/>
        </w:rPr>
        <w:t xml:space="preserve">оставления муниципальной услуги, </w:t>
      </w:r>
      <w:r w:rsidR="004770F4" w:rsidRPr="005F6251">
        <w:rPr>
          <w:sz w:val="28"/>
          <w:szCs w:val="28"/>
          <w:lang w:eastAsia="ru-RU"/>
        </w:rPr>
        <w:t xml:space="preserve">исходя из установленных в Приложении № </w:t>
      </w:r>
      <w:r w:rsidR="00E97DDC" w:rsidRPr="005F6251">
        <w:rPr>
          <w:sz w:val="28"/>
          <w:szCs w:val="28"/>
          <w:lang w:eastAsia="ru-RU"/>
        </w:rPr>
        <w:t>4</w:t>
      </w:r>
      <w:r w:rsidR="004770F4" w:rsidRPr="005F6251">
        <w:rPr>
          <w:sz w:val="28"/>
          <w:szCs w:val="28"/>
          <w:lang w:eastAsia="ru-RU"/>
        </w:rPr>
        <w:t xml:space="preserve"> к настоящему Регламенту признаков заявителя</w:t>
      </w:r>
      <w:r w:rsidR="007E7B88" w:rsidRPr="005F6251">
        <w:rPr>
          <w:sz w:val="28"/>
          <w:szCs w:val="28"/>
          <w:lang w:eastAsia="ru-RU"/>
        </w:rPr>
        <w:t>.</w:t>
      </w:r>
    </w:p>
    <w:p w:rsidR="007E09EB" w:rsidRPr="00955AB2" w:rsidRDefault="007E09E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 В случае использования </w:t>
      </w:r>
      <w:r w:rsidR="000766FA" w:rsidRPr="00955AB2">
        <w:rPr>
          <w:sz w:val="28"/>
          <w:szCs w:val="28"/>
          <w:lang w:eastAsia="ru-RU"/>
        </w:rPr>
        <w:t>Портала</w:t>
      </w:r>
      <w:r w:rsidRPr="00955AB2">
        <w:rPr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955AB2" w:rsidRDefault="007E09E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955AB2" w:rsidRDefault="005B68E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6F380B" w:rsidRPr="00955AB2" w:rsidRDefault="00B836EF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955AB2" w:rsidRDefault="00B836EF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муниципальной услуги </w:t>
      </w:r>
    </w:p>
    <w:p w:rsidR="00130105" w:rsidRPr="00955AB2" w:rsidRDefault="00130105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B836EF" w:rsidRPr="00955AB2" w:rsidRDefault="00130105" w:rsidP="00955AB2">
      <w:pPr>
        <w:ind w:right="-50" w:firstLine="709"/>
        <w:jc w:val="both"/>
        <w:outlineLvl w:val="2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Вариант 1. Выдача р</w:t>
      </w:r>
      <w:r w:rsidR="005F6251">
        <w:rPr>
          <w:b/>
          <w:sz w:val="28"/>
          <w:szCs w:val="28"/>
        </w:rPr>
        <w:t xml:space="preserve">ешения </w:t>
      </w:r>
      <w:r w:rsidR="00C42D64" w:rsidRPr="00955AB2">
        <w:rPr>
          <w:b/>
          <w:sz w:val="28"/>
          <w:szCs w:val="28"/>
        </w:rPr>
        <w:t>уполномоченного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органа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присвоении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объекту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адресации</w:t>
      </w:r>
    </w:p>
    <w:p w:rsidR="00130105" w:rsidRPr="00955AB2" w:rsidRDefault="00130105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B836EF" w:rsidRPr="00955AB2" w:rsidRDefault="00B836EF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955AB2" w:rsidRDefault="00B836EF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  <w:proofErr w:type="gramStart"/>
      <w:r w:rsidRPr="00955AB2">
        <w:rPr>
          <w:b/>
          <w:sz w:val="28"/>
          <w:szCs w:val="28"/>
          <w:lang w:eastAsia="ru-RU"/>
        </w:rPr>
        <w:t>необходимых</w:t>
      </w:r>
      <w:proofErr w:type="gramEnd"/>
      <w:r w:rsidRPr="00955AB2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836EF" w:rsidRPr="00955AB2" w:rsidRDefault="00B836EF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217B6E" w:rsidRPr="00955AB2" w:rsidRDefault="00C013B4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61. </w:t>
      </w:r>
      <w:r w:rsidR="007D41C8" w:rsidRPr="00955AB2">
        <w:rPr>
          <w:sz w:val="28"/>
          <w:szCs w:val="28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955AB2">
        <w:rPr>
          <w:sz w:val="28"/>
          <w:szCs w:val="28"/>
        </w:rPr>
        <w:t>30</w:t>
      </w:r>
      <w:r w:rsidR="007D41C8" w:rsidRPr="00955AB2">
        <w:rPr>
          <w:sz w:val="28"/>
          <w:szCs w:val="28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955AB2" w:rsidRDefault="0012441B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61.1. </w:t>
      </w:r>
      <w:r w:rsidR="007D41C8" w:rsidRPr="00955AB2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F01572" w:rsidRPr="00955AB2" w:rsidRDefault="0012441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62. </w:t>
      </w:r>
      <w:r w:rsidR="00055032" w:rsidRPr="00955AB2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:rsidR="006F380B" w:rsidRPr="00955AB2" w:rsidRDefault="0012441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63. </w:t>
      </w:r>
      <w:r w:rsidR="006F380B" w:rsidRPr="00955AB2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955AB2" w:rsidRDefault="0012441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lastRenderedPageBreak/>
        <w:t xml:space="preserve">64. </w:t>
      </w:r>
      <w:r w:rsidR="006F380B" w:rsidRPr="00955AB2">
        <w:rPr>
          <w:sz w:val="28"/>
          <w:szCs w:val="28"/>
          <w:lang w:eastAsia="ru-RU"/>
        </w:rPr>
        <w:t>От имени заявителей могут выступать их представители</w:t>
      </w:r>
      <w:r w:rsidR="00537332" w:rsidRPr="00955AB2">
        <w:rPr>
          <w:sz w:val="28"/>
          <w:szCs w:val="28"/>
          <w:lang w:eastAsia="ru-RU"/>
        </w:rPr>
        <w:t xml:space="preserve">, имеющие право в соответствии </w:t>
      </w:r>
      <w:r w:rsidR="006F380B" w:rsidRPr="00955AB2">
        <w:rPr>
          <w:sz w:val="28"/>
          <w:szCs w:val="28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955AB2" w:rsidRDefault="0012441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64.1. </w:t>
      </w:r>
      <w:r w:rsidR="006F380B" w:rsidRPr="00955AB2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955AB2">
        <w:rPr>
          <w:sz w:val="28"/>
          <w:szCs w:val="28"/>
          <w:lang w:eastAsia="ru-RU"/>
        </w:rPr>
        <w:t>ии и ау</w:t>
      </w:r>
      <w:proofErr w:type="gramEnd"/>
      <w:r w:rsidR="006F380B" w:rsidRPr="00955AB2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955AB2" w:rsidRDefault="0012441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65. </w:t>
      </w:r>
      <w:r w:rsidR="006F380B" w:rsidRPr="00955AB2">
        <w:rPr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955AB2">
        <w:rPr>
          <w:sz w:val="28"/>
          <w:szCs w:val="28"/>
          <w:lang w:eastAsia="ru-RU"/>
        </w:rPr>
        <w:t>3</w:t>
      </w:r>
      <w:r w:rsidR="00C24C18" w:rsidRPr="00955AB2">
        <w:rPr>
          <w:sz w:val="28"/>
          <w:szCs w:val="28"/>
          <w:lang w:eastAsia="ru-RU"/>
        </w:rPr>
        <w:t>8</w:t>
      </w:r>
      <w:r w:rsidR="006F380B" w:rsidRPr="00955AB2">
        <w:rPr>
          <w:sz w:val="28"/>
          <w:szCs w:val="28"/>
          <w:lang w:eastAsia="ru-RU"/>
        </w:rPr>
        <w:t xml:space="preserve"> Административного регламента.</w:t>
      </w:r>
    </w:p>
    <w:p w:rsidR="006F380B" w:rsidRPr="00955AB2" w:rsidRDefault="006F380B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955AB2">
        <w:rPr>
          <w:sz w:val="28"/>
          <w:szCs w:val="28"/>
        </w:rPr>
        <w:t>заявления</w:t>
      </w:r>
      <w:r w:rsidRPr="00955AB2">
        <w:rPr>
          <w:sz w:val="28"/>
          <w:szCs w:val="28"/>
        </w:rPr>
        <w:t xml:space="preserve"> и документов на наличие указанных в пункте </w:t>
      </w:r>
      <w:r w:rsidR="000A3AC3" w:rsidRPr="00955AB2">
        <w:rPr>
          <w:sz w:val="28"/>
          <w:szCs w:val="28"/>
        </w:rPr>
        <w:t>3</w:t>
      </w:r>
      <w:r w:rsidR="00C24C18" w:rsidRPr="00955AB2">
        <w:rPr>
          <w:sz w:val="28"/>
          <w:szCs w:val="28"/>
        </w:rPr>
        <w:t>8</w:t>
      </w:r>
      <w:r w:rsidRPr="00955AB2">
        <w:rPr>
          <w:sz w:val="28"/>
          <w:szCs w:val="28"/>
        </w:rPr>
        <w:t xml:space="preserve"> Административного регламента оснований для отказа в приеме такого </w:t>
      </w:r>
      <w:r w:rsidR="000A3AC3" w:rsidRPr="00955AB2">
        <w:rPr>
          <w:sz w:val="28"/>
          <w:szCs w:val="28"/>
        </w:rPr>
        <w:t>заявления</w:t>
      </w:r>
      <w:r w:rsidRPr="00955AB2">
        <w:rPr>
          <w:sz w:val="28"/>
          <w:szCs w:val="28"/>
        </w:rPr>
        <w:t xml:space="preserve"> и документов.   </w:t>
      </w:r>
    </w:p>
    <w:p w:rsidR="006F380B" w:rsidRPr="00955AB2" w:rsidRDefault="006F380B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При наличии указанных в пункте </w:t>
      </w:r>
      <w:r w:rsidR="000A3AC3" w:rsidRPr="00955AB2">
        <w:rPr>
          <w:sz w:val="28"/>
          <w:szCs w:val="28"/>
        </w:rPr>
        <w:t>3</w:t>
      </w:r>
      <w:r w:rsidR="00C24C18" w:rsidRPr="00955AB2">
        <w:rPr>
          <w:sz w:val="28"/>
          <w:szCs w:val="28"/>
        </w:rPr>
        <w:t>8</w:t>
      </w:r>
      <w:r w:rsidRPr="00955AB2">
        <w:rPr>
          <w:sz w:val="28"/>
          <w:szCs w:val="28"/>
        </w:rPr>
        <w:t xml:space="preserve"> Административного регламента оснований для отказа в приеме </w:t>
      </w:r>
      <w:r w:rsidR="000A3AC3" w:rsidRPr="00955AB2">
        <w:rPr>
          <w:sz w:val="28"/>
          <w:szCs w:val="28"/>
        </w:rPr>
        <w:t>заявления и документов</w:t>
      </w:r>
      <w:r w:rsidRPr="00955AB2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955AB2">
        <w:rPr>
          <w:sz w:val="28"/>
          <w:szCs w:val="28"/>
        </w:rPr>
        <w:t>заявления и документов</w:t>
      </w:r>
      <w:r w:rsidRPr="00955AB2">
        <w:rPr>
          <w:sz w:val="28"/>
          <w:szCs w:val="28"/>
        </w:rPr>
        <w:t xml:space="preserve">. </w:t>
      </w:r>
    </w:p>
    <w:p w:rsidR="006F380B" w:rsidRPr="00955AB2" w:rsidRDefault="0012441B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66.</w:t>
      </w:r>
      <w:r w:rsidR="006F380B" w:rsidRPr="00955AB2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5F6251" w:rsidRPr="00955AB2">
        <w:rPr>
          <w:sz w:val="28"/>
          <w:szCs w:val="28"/>
        </w:rPr>
        <w:t>предоставляется</w:t>
      </w:r>
      <w:r w:rsidR="005F6251" w:rsidRPr="00955AB2">
        <w:rPr>
          <w:rFonts w:ascii="Times New Roman" w:hAnsi="Times New Roman" w:cs="Times New Roman"/>
          <w:sz w:val="28"/>
          <w:szCs w:val="28"/>
        </w:rPr>
        <w:t xml:space="preserve"> </w:t>
      </w:r>
      <w:r w:rsidR="006F380B" w:rsidRPr="00955AB2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6F380B" w:rsidRPr="00955AB2" w:rsidRDefault="006F380B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955AB2" w:rsidRDefault="00844C0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67. </w:t>
      </w:r>
      <w:r w:rsidR="00744EFF" w:rsidRPr="00955AB2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955AB2" w:rsidRDefault="00744EFF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955AB2" w:rsidRDefault="00744EFF" w:rsidP="00955AB2">
      <w:pPr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955AB2">
        <w:rPr>
          <w:sz w:val="28"/>
          <w:szCs w:val="28"/>
          <w:lang w:eastAsia="ru-RU"/>
        </w:rPr>
        <w:t>ния Услуги, указанных в пункте 3</w:t>
      </w:r>
      <w:r w:rsidRPr="00955AB2">
        <w:rPr>
          <w:sz w:val="28"/>
          <w:szCs w:val="28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955AB2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proofErr w:type="gramStart"/>
      <w:r w:rsidRPr="00955AB2">
        <w:rPr>
          <w:sz w:val="28"/>
          <w:szCs w:val="28"/>
          <w:lang w:eastAsia="ru-RU"/>
        </w:rPr>
        <w:t>.</w:t>
      </w:r>
      <w:r w:rsidR="00976C3B" w:rsidRPr="00955AB2">
        <w:rPr>
          <w:sz w:val="28"/>
          <w:szCs w:val="28"/>
        </w:rPr>
        <w:t>В</w:t>
      </w:r>
      <w:proofErr w:type="gramEnd"/>
      <w:r w:rsidR="00976C3B" w:rsidRPr="00955AB2">
        <w:rPr>
          <w:sz w:val="28"/>
          <w:szCs w:val="28"/>
        </w:rPr>
        <w:t>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955AB2" w:rsidRDefault="000766FA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8C0525" w:rsidRPr="00955AB2" w:rsidRDefault="008C0525" w:rsidP="00955AB2">
      <w:pPr>
        <w:pStyle w:val="ConsPlusTitle"/>
        <w:ind w:right="-5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8C0525" w:rsidRPr="00955AB2" w:rsidRDefault="008C052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955AB2" w:rsidRDefault="00755B3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68.</w:t>
      </w:r>
      <w:r w:rsidR="009B6CA9" w:rsidRPr="00955AB2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955AB2">
        <w:rPr>
          <w:rFonts w:ascii="Times New Roman" w:hAnsi="Times New Roman" w:cs="Times New Roman"/>
          <w:sz w:val="28"/>
          <w:szCs w:val="28"/>
        </w:rPr>
        <w:t>б</w:t>
      </w:r>
      <w:r w:rsidR="009B6CA9" w:rsidRPr="00955AB2">
        <w:rPr>
          <w:rFonts w:ascii="Times New Roman" w:hAnsi="Times New Roman" w:cs="Times New Roman"/>
          <w:sz w:val="28"/>
          <w:szCs w:val="28"/>
        </w:rPr>
        <w:t xml:space="preserve">», «д», «з» и «и» пункта </w:t>
      </w:r>
      <w:r w:rsidR="005F6C28" w:rsidRPr="00955AB2">
        <w:rPr>
          <w:rFonts w:ascii="Times New Roman" w:hAnsi="Times New Roman" w:cs="Times New Roman"/>
          <w:sz w:val="28"/>
          <w:szCs w:val="28"/>
        </w:rPr>
        <w:t>30</w:t>
      </w:r>
      <w:r w:rsidR="009B6CA9" w:rsidRPr="00955AB2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</w:p>
    <w:p w:rsidR="009B6CA9" w:rsidRPr="00955AB2" w:rsidRDefault="00FD5231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69.</w:t>
      </w:r>
      <w:r w:rsidR="009B6CA9" w:rsidRPr="00955AB2">
        <w:rPr>
          <w:rFonts w:ascii="Times New Roman" w:hAnsi="Times New Roman" w:cs="Times New Roman"/>
          <w:sz w:val="28"/>
          <w:szCs w:val="28"/>
        </w:rPr>
        <w:t xml:space="preserve">Уполномоченные органы запрашивают документы, указанные в пункте </w:t>
      </w:r>
      <w:r w:rsidR="005F6C28" w:rsidRPr="00955AB2">
        <w:rPr>
          <w:rFonts w:ascii="Times New Roman" w:hAnsi="Times New Roman" w:cs="Times New Roman"/>
          <w:sz w:val="28"/>
          <w:szCs w:val="28"/>
        </w:rPr>
        <w:t>30</w:t>
      </w:r>
      <w:r w:rsidR="009B6CA9" w:rsidRPr="00955AB2">
        <w:rPr>
          <w:rFonts w:ascii="Times New Roman" w:hAnsi="Times New Roman" w:cs="Times New Roman"/>
          <w:sz w:val="28"/>
          <w:szCs w:val="28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955AB2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="009B6CA9" w:rsidRPr="00955AB2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955AB2">
        <w:rPr>
          <w:rFonts w:ascii="Times New Roman" w:hAnsi="Times New Roman" w:cs="Times New Roman"/>
          <w:sz w:val="28"/>
          <w:szCs w:val="28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955AB2">
        <w:rPr>
          <w:rFonts w:ascii="Times New Roman" w:hAnsi="Times New Roman" w:cs="Times New Roman"/>
          <w:sz w:val="28"/>
          <w:szCs w:val="28"/>
        </w:rPr>
        <w:t xml:space="preserve"> для обеспечения передачи сведений</w:t>
      </w:r>
      <w:r w:rsidR="005F6C28" w:rsidRPr="00955AB2">
        <w:rPr>
          <w:rFonts w:ascii="Times New Roman" w:hAnsi="Times New Roman" w:cs="Times New Roman"/>
          <w:sz w:val="28"/>
          <w:szCs w:val="28"/>
        </w:rPr>
        <w:t>).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955AB2">
        <w:rPr>
          <w:rFonts w:ascii="Times New Roman" w:hAnsi="Times New Roman" w:cs="Times New Roman"/>
          <w:sz w:val="28"/>
          <w:szCs w:val="28"/>
        </w:rPr>
        <w:t>Портала</w:t>
      </w:r>
      <w:r w:rsidRPr="00955AB2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955AB2" w:rsidRDefault="00FD5231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70.</w:t>
      </w:r>
      <w:r w:rsidR="009B6CA9" w:rsidRPr="00955AB2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актами,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регулирующими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отношения,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возникающие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в</w:t>
      </w:r>
      <w:r w:rsidR="005F6251">
        <w:rPr>
          <w:rFonts w:ascii="Times New Roman" w:hAnsi="Times New Roman" w:cs="Times New Roman"/>
          <w:sz w:val="28"/>
          <w:szCs w:val="28"/>
        </w:rPr>
        <w:t xml:space="preserve"> </w:t>
      </w:r>
      <w:r w:rsidRPr="00955AB2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2)представлениядокументовиинформации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ибовпредоставленииУслуги и не включенных в представленный ранее комплект документов;</w:t>
      </w:r>
    </w:p>
    <w:p w:rsidR="009B6CA9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истечение срока действия документов или изменение информации после </w:t>
      </w:r>
      <w:r w:rsidRPr="00955AB2">
        <w:rPr>
          <w:rFonts w:ascii="Times New Roman" w:hAnsi="Times New Roman" w:cs="Times New Roman"/>
          <w:sz w:val="28"/>
          <w:szCs w:val="28"/>
        </w:rPr>
        <w:lastRenderedPageBreak/>
        <w:t>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955AB2" w:rsidRDefault="009B6CA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955AB2">
        <w:rPr>
          <w:rFonts w:ascii="Times New Roman" w:hAnsi="Times New Roman" w:cs="Times New Roman"/>
          <w:sz w:val="28"/>
          <w:szCs w:val="28"/>
        </w:rPr>
        <w:t>и</w:t>
      </w:r>
      <w:r w:rsidRPr="00955AB2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>, либо руководителя орга</w:t>
      </w:r>
      <w:r w:rsidR="00B95A48" w:rsidRPr="00955AB2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955AB2">
        <w:rPr>
          <w:rFonts w:ascii="Times New Roman" w:hAnsi="Times New Roman" w:cs="Times New Roman"/>
          <w:sz w:val="28"/>
          <w:szCs w:val="28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955AB2" w:rsidRDefault="007A19D9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DBD" w:rsidRPr="00955AB2" w:rsidRDefault="00BF5DBD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5DBD" w:rsidRPr="00955AB2" w:rsidRDefault="00BF5DBD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6FA" w:rsidRPr="00955AB2" w:rsidRDefault="00FD5231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sz w:val="28"/>
          <w:szCs w:val="28"/>
        </w:rPr>
        <w:t xml:space="preserve">71. </w:t>
      </w:r>
      <w:r w:rsidR="00BF5DBD" w:rsidRPr="00955AB2">
        <w:rPr>
          <w:rFonts w:eastAsiaTheme="minorHAnsi"/>
          <w:sz w:val="28"/>
          <w:szCs w:val="28"/>
        </w:rPr>
        <w:t>Оснований для приостановления предоставления услуги законодательством Россий</w:t>
      </w:r>
      <w:r w:rsidR="007A19D9" w:rsidRPr="00955AB2">
        <w:rPr>
          <w:rFonts w:eastAsiaTheme="minorHAnsi"/>
          <w:sz w:val="28"/>
          <w:szCs w:val="28"/>
        </w:rPr>
        <w:t>ской Федерации не предусмотрено.</w:t>
      </w: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b/>
          <w:bCs/>
          <w:sz w:val="28"/>
          <w:szCs w:val="28"/>
          <w:lang w:eastAsia="ru-RU"/>
        </w:rPr>
      </w:pPr>
    </w:p>
    <w:p w:rsidR="00FE301C" w:rsidRPr="00955AB2" w:rsidRDefault="00FD5231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72.</w:t>
      </w:r>
      <w:r w:rsidR="00FE301C" w:rsidRPr="00955AB2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FE301C" w:rsidRPr="00955AB2" w:rsidRDefault="00420858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73. </w:t>
      </w:r>
      <w:r w:rsidR="00FE301C" w:rsidRPr="00955AB2">
        <w:rPr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955AB2" w:rsidRDefault="00420858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74. </w:t>
      </w:r>
      <w:r w:rsidR="00FE301C" w:rsidRPr="00955AB2">
        <w:rPr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955AB2" w:rsidRDefault="00420858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75. </w:t>
      </w:r>
      <w:r w:rsidR="00FE301C" w:rsidRPr="00955AB2"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E301C" w:rsidRPr="00955AB2" w:rsidRDefault="00FE301C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муниципальной услуги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42085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76. </w:t>
      </w:r>
      <w:r w:rsidR="00FE301C" w:rsidRPr="00955AB2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955AB2" w:rsidRDefault="0042085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77. </w:t>
      </w:r>
      <w:r w:rsidR="00FE301C" w:rsidRPr="00955AB2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955AB2" w:rsidRDefault="0042085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78. </w:t>
      </w:r>
      <w:r w:rsidR="00FE301C" w:rsidRPr="00955AB2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955AB2" w:rsidRDefault="0042085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79. </w:t>
      </w:r>
      <w:r w:rsidR="00FE301C" w:rsidRPr="00955AB2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955AB2">
        <w:rPr>
          <w:sz w:val="28"/>
          <w:szCs w:val="28"/>
          <w:lang w:eastAsia="ru-RU"/>
        </w:rPr>
        <w:t>7</w:t>
      </w:r>
      <w:r w:rsidRPr="00955AB2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955AB2">
        <w:rPr>
          <w:sz w:val="28"/>
          <w:szCs w:val="28"/>
          <w:lang w:eastAsia="ru-RU"/>
        </w:rPr>
        <w:t>pdf</w:t>
      </w:r>
      <w:proofErr w:type="spellEnd"/>
      <w:r w:rsidRPr="00955AB2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55AB2">
        <w:rPr>
          <w:sz w:val="28"/>
          <w:szCs w:val="28"/>
          <w:lang w:eastAsia="ru-RU"/>
        </w:rPr>
        <w:t>zip</w:t>
      </w:r>
      <w:proofErr w:type="spellEnd"/>
      <w:r w:rsidRPr="00955AB2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55AB2">
        <w:rPr>
          <w:sz w:val="28"/>
          <w:szCs w:val="28"/>
          <w:lang w:eastAsia="ru-RU"/>
        </w:rPr>
        <w:t>заверение подлинности</w:t>
      </w:r>
      <w:proofErr w:type="gramEnd"/>
      <w:r w:rsidRPr="00955AB2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955AB2">
        <w:rPr>
          <w:sz w:val="28"/>
          <w:szCs w:val="28"/>
          <w:lang w:eastAsia="ru-RU"/>
        </w:rPr>
        <w:t>7</w:t>
      </w:r>
      <w:r w:rsidRPr="00955AB2">
        <w:rPr>
          <w:sz w:val="28"/>
          <w:szCs w:val="28"/>
          <w:lang w:eastAsia="ru-RU"/>
        </w:rPr>
        <w:t xml:space="preserve"> Регламента;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55AB2">
          <w:rPr>
            <w:sz w:val="28"/>
            <w:szCs w:val="28"/>
          </w:rPr>
          <w:t xml:space="preserve">пункте </w:t>
        </w:r>
      </w:hyperlink>
      <w:r w:rsidR="00CC3B67" w:rsidRPr="00955AB2">
        <w:rPr>
          <w:sz w:val="28"/>
          <w:szCs w:val="28"/>
          <w:lang w:eastAsia="ru-RU"/>
        </w:rPr>
        <w:t>77</w:t>
      </w:r>
      <w:r w:rsidRPr="00955AB2">
        <w:rPr>
          <w:sz w:val="28"/>
          <w:szCs w:val="28"/>
        </w:rPr>
        <w:t xml:space="preserve"> данного Регламента.</w:t>
      </w:r>
      <w:proofErr w:type="gramEnd"/>
    </w:p>
    <w:p w:rsidR="00FE301C" w:rsidRPr="00955AB2" w:rsidRDefault="0042085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80. </w:t>
      </w:r>
      <w:r w:rsidR="00FE301C" w:rsidRPr="00955AB2">
        <w:rPr>
          <w:sz w:val="28"/>
          <w:szCs w:val="28"/>
          <w:lang w:eastAsia="ru-RU"/>
        </w:rPr>
        <w:t xml:space="preserve">Муниципальная услуга </w:t>
      </w:r>
      <w:r w:rsidR="005F6251">
        <w:rPr>
          <w:sz w:val="28"/>
          <w:szCs w:val="28"/>
          <w:lang w:eastAsia="ru-RU"/>
        </w:rPr>
        <w:t>предоставляется</w:t>
      </w:r>
      <w:r w:rsidR="00FE301C" w:rsidRPr="00955AB2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</w:t>
      </w:r>
      <w:r w:rsidRPr="00955AB2">
        <w:rPr>
          <w:sz w:val="28"/>
          <w:szCs w:val="28"/>
          <w:lang w:eastAsia="ru-RU"/>
        </w:rPr>
        <w:lastRenderedPageBreak/>
        <w:t>либо местонахождения (для юридических лиц) при наличии соглашения о взаимодействии.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FE301C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FE301C" w:rsidRPr="00955AB2" w:rsidRDefault="00FE301C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</w:p>
    <w:p w:rsidR="00FE301C" w:rsidRPr="00955AB2" w:rsidRDefault="00420858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81. </w:t>
      </w:r>
      <w:r w:rsidR="00FE301C" w:rsidRPr="00955AB2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FE301C" w:rsidRPr="00955AB2" w:rsidRDefault="00420858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82. </w:t>
      </w:r>
      <w:r w:rsidR="00FE301C" w:rsidRPr="00955AB2">
        <w:rPr>
          <w:sz w:val="28"/>
          <w:szCs w:val="28"/>
          <w:lang w:eastAsia="ru-RU"/>
        </w:rPr>
        <w:t>Запрещается требовать от заявителя: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955AB2">
        <w:rPr>
          <w:sz w:val="28"/>
          <w:szCs w:val="28"/>
          <w:lang w:eastAsia="ru-RU"/>
        </w:rPr>
        <w:t xml:space="preserve"> 27.07.2010  № 210-ФЗ;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- </w:t>
      </w:r>
      <w:r w:rsidRPr="00955AB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955AB2">
        <w:rPr>
          <w:sz w:val="28"/>
          <w:szCs w:val="28"/>
        </w:rPr>
        <w:t>документы</w:t>
      </w:r>
      <w:proofErr w:type="gramEnd"/>
      <w:r w:rsidRPr="00955AB2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BF7F28" w:rsidRPr="00955AB2" w:rsidRDefault="00BF7F28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BF7F28" w:rsidRPr="00955AB2" w:rsidRDefault="00BF7F28" w:rsidP="00955AB2">
      <w:pPr>
        <w:ind w:right="-50" w:firstLine="709"/>
        <w:jc w:val="both"/>
        <w:outlineLvl w:val="2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Вариант 2. Выдача решения уполномоченного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органа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об аннулировании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объекта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адресации</w:t>
      </w:r>
    </w:p>
    <w:p w:rsidR="00BF7F28" w:rsidRPr="00955AB2" w:rsidRDefault="00BF7F28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BF7F28" w:rsidRPr="00955AB2" w:rsidRDefault="00BF7F28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F7F28" w:rsidRPr="00955AB2" w:rsidRDefault="00BF7F28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  <w:proofErr w:type="gramStart"/>
      <w:r w:rsidRPr="00955AB2">
        <w:rPr>
          <w:b/>
          <w:sz w:val="28"/>
          <w:szCs w:val="28"/>
          <w:lang w:eastAsia="ru-RU"/>
        </w:rPr>
        <w:t>необходимых</w:t>
      </w:r>
      <w:proofErr w:type="gramEnd"/>
      <w:r w:rsidRPr="00955AB2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BF7F28" w:rsidRPr="00955AB2" w:rsidRDefault="00BF7F28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BF7F28" w:rsidRPr="00955AB2" w:rsidRDefault="000922F7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83. </w:t>
      </w:r>
      <w:r w:rsidR="00BF7F28" w:rsidRPr="00955AB2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BF7F28" w:rsidRPr="00955AB2" w:rsidRDefault="000922F7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83.1. </w:t>
      </w:r>
      <w:r w:rsidR="00BF7F28" w:rsidRPr="00955AB2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BF7F28" w:rsidRPr="00955AB2" w:rsidRDefault="000922F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84. </w:t>
      </w:r>
      <w:r w:rsidR="00BF7F28" w:rsidRPr="00955AB2">
        <w:rPr>
          <w:sz w:val="28"/>
          <w:szCs w:val="28"/>
          <w:lang w:eastAsia="ru-RU"/>
        </w:rPr>
        <w:t xml:space="preserve">Перечень документов, необходимых для предоставления муниципальной </w:t>
      </w:r>
      <w:r w:rsidR="00BF7F28" w:rsidRPr="00955AB2">
        <w:rPr>
          <w:sz w:val="28"/>
          <w:szCs w:val="28"/>
          <w:lang w:eastAsia="ru-RU"/>
        </w:rPr>
        <w:lastRenderedPageBreak/>
        <w:t>услуги                                 в соответствии с вариантом предо</w:t>
      </w:r>
      <w:r w:rsidR="00055032" w:rsidRPr="00955AB2">
        <w:rPr>
          <w:sz w:val="28"/>
          <w:szCs w:val="28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955AB2">
        <w:rPr>
          <w:sz w:val="28"/>
          <w:szCs w:val="28"/>
          <w:lang w:eastAsia="ru-RU"/>
        </w:rPr>
        <w:t xml:space="preserve">, заявитель предоставляет </w:t>
      </w:r>
      <w:r w:rsidR="00055032" w:rsidRPr="00955AB2">
        <w:rPr>
          <w:sz w:val="28"/>
          <w:szCs w:val="28"/>
          <w:lang w:eastAsia="ru-RU"/>
        </w:rPr>
        <w:t xml:space="preserve">одним из </w:t>
      </w:r>
      <w:r w:rsidR="00BF7F28" w:rsidRPr="00955AB2">
        <w:rPr>
          <w:sz w:val="28"/>
          <w:szCs w:val="28"/>
          <w:lang w:eastAsia="ru-RU"/>
        </w:rPr>
        <w:t>способо</w:t>
      </w:r>
      <w:r w:rsidR="00055032" w:rsidRPr="00955AB2">
        <w:rPr>
          <w:sz w:val="28"/>
          <w:szCs w:val="28"/>
          <w:lang w:eastAsia="ru-RU"/>
        </w:rPr>
        <w:t>в</w:t>
      </w:r>
      <w:r w:rsidR="00BF7F28" w:rsidRPr="00955AB2">
        <w:rPr>
          <w:sz w:val="28"/>
          <w:szCs w:val="28"/>
          <w:lang w:eastAsia="ru-RU"/>
        </w:rPr>
        <w:t>, установленны</w:t>
      </w:r>
      <w:r w:rsidR="00055032" w:rsidRPr="00955AB2">
        <w:rPr>
          <w:sz w:val="28"/>
          <w:szCs w:val="28"/>
          <w:lang w:eastAsia="ru-RU"/>
        </w:rPr>
        <w:t>х</w:t>
      </w:r>
      <w:r w:rsidR="00BF7F28" w:rsidRPr="00955AB2">
        <w:rPr>
          <w:sz w:val="28"/>
          <w:szCs w:val="28"/>
          <w:lang w:eastAsia="ru-RU"/>
        </w:rPr>
        <w:t xml:space="preserve"> в пункте 18 </w:t>
      </w:r>
      <w:r w:rsidR="00055032" w:rsidRPr="00955AB2">
        <w:rPr>
          <w:sz w:val="28"/>
          <w:szCs w:val="28"/>
          <w:lang w:eastAsia="ru-RU"/>
        </w:rPr>
        <w:t>настоящего Р</w:t>
      </w:r>
      <w:r w:rsidR="00BF7F28" w:rsidRPr="00955AB2">
        <w:rPr>
          <w:sz w:val="28"/>
          <w:szCs w:val="28"/>
          <w:lang w:eastAsia="ru-RU"/>
        </w:rPr>
        <w:t>егламента.</w:t>
      </w:r>
    </w:p>
    <w:p w:rsidR="00BF7F28" w:rsidRPr="00955AB2" w:rsidRDefault="000922F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85. </w:t>
      </w:r>
      <w:r w:rsidR="00BF7F28" w:rsidRPr="00955AB2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F7F28" w:rsidRPr="00955AB2" w:rsidRDefault="000922F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86. </w:t>
      </w:r>
      <w:r w:rsidR="00BF7F28" w:rsidRPr="00955AB2">
        <w:rPr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F7F28" w:rsidRPr="00955AB2" w:rsidRDefault="000922F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86.1. </w:t>
      </w:r>
      <w:r w:rsidR="00BF7F28" w:rsidRPr="00955AB2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BF7F28" w:rsidRPr="00955AB2">
        <w:rPr>
          <w:sz w:val="28"/>
          <w:szCs w:val="28"/>
          <w:lang w:eastAsia="ru-RU"/>
        </w:rPr>
        <w:t>ии и ау</w:t>
      </w:r>
      <w:proofErr w:type="gramEnd"/>
      <w:r w:rsidR="00BF7F28" w:rsidRPr="00955AB2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F7F28" w:rsidRPr="00955AB2" w:rsidRDefault="000922F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87. </w:t>
      </w:r>
      <w:r w:rsidR="00BF7F28" w:rsidRPr="00955AB2">
        <w:rPr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BF7F28" w:rsidRPr="00955AB2" w:rsidRDefault="00BF7F28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BF7F28" w:rsidRPr="00955AB2" w:rsidRDefault="00BF7F28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</w:t>
      </w:r>
    </w:p>
    <w:p w:rsidR="00BF7F28" w:rsidRPr="00955AB2" w:rsidRDefault="00ED4A2A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88.</w:t>
      </w:r>
      <w:r w:rsidR="00BF7F28" w:rsidRPr="00955AB2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5F625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F7F28" w:rsidRPr="00955AB2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BF7F28" w:rsidRPr="00955AB2" w:rsidRDefault="00BF7F2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BF7F28" w:rsidRPr="00955AB2" w:rsidRDefault="000A1B04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89.</w:t>
      </w:r>
      <w:r w:rsidR="00BF7F28" w:rsidRPr="00955AB2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BF7F28" w:rsidRPr="00955AB2" w:rsidRDefault="00BF7F2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F7F28" w:rsidRPr="00955AB2" w:rsidRDefault="00BF7F28" w:rsidP="00955AB2">
      <w:pPr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955AB2">
        <w:rPr>
          <w:sz w:val="28"/>
          <w:szCs w:val="28"/>
          <w:lang w:eastAsia="ru-RU"/>
        </w:rPr>
        <w:t xml:space="preserve"> </w:t>
      </w:r>
      <w:r w:rsidRPr="00955AB2">
        <w:rPr>
          <w:sz w:val="28"/>
          <w:szCs w:val="28"/>
          <w:lang w:eastAsia="ru-RU"/>
        </w:rPr>
        <w:lastRenderedPageBreak/>
        <w:t>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55AB2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F7F28" w:rsidRPr="00955AB2" w:rsidRDefault="00BF7F28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BF7F28" w:rsidRPr="00955AB2" w:rsidRDefault="00BF7F28" w:rsidP="00955AB2">
      <w:pPr>
        <w:pStyle w:val="ConsPlusTitle"/>
        <w:ind w:right="-5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F28" w:rsidRPr="00955AB2" w:rsidRDefault="000A1B04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90.</w:t>
      </w:r>
      <w:r w:rsidR="00BF7F28" w:rsidRPr="00955AB2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BF7F28" w:rsidRPr="00955AB2" w:rsidRDefault="00FB052A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91.</w:t>
      </w:r>
      <w:r w:rsidR="00BF7F28" w:rsidRPr="00955AB2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</w:t>
      </w:r>
      <w:proofErr w:type="gramStart"/>
      <w:r w:rsidR="00BF7F28" w:rsidRPr="00955AB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F7F28" w:rsidRPr="00955AB2">
        <w:rPr>
          <w:rFonts w:ascii="Times New Roman" w:hAnsi="Times New Roman" w:cs="Times New Roman"/>
          <w:sz w:val="28"/>
          <w:szCs w:val="28"/>
        </w:rPr>
        <w:t>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BF7F28" w:rsidRPr="00955AB2" w:rsidRDefault="00FB052A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92.</w:t>
      </w:r>
      <w:r w:rsidR="00BF7F28" w:rsidRPr="00955AB2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 xml:space="preserve">изменение требований нормативных правовых актов, касающихся </w:t>
      </w:r>
      <w:r w:rsidRPr="00955AB2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после первоначальной подачи заявления о предоставлении Услуги;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BF7F28" w:rsidRPr="00955AB2" w:rsidRDefault="00BF7F28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28" w:rsidRPr="00955AB2" w:rsidRDefault="00FB052A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sz w:val="28"/>
          <w:szCs w:val="28"/>
        </w:rPr>
        <w:t xml:space="preserve">93. </w:t>
      </w:r>
      <w:r w:rsidR="00BF7F28" w:rsidRPr="00955AB2">
        <w:rPr>
          <w:rFonts w:eastAsiaTheme="minorHAnsi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b/>
          <w:bCs/>
          <w:sz w:val="28"/>
          <w:szCs w:val="28"/>
          <w:lang w:eastAsia="ru-RU"/>
        </w:rPr>
      </w:pP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94. </w:t>
      </w:r>
      <w:r w:rsidR="00FE301C" w:rsidRPr="00955AB2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FE301C" w:rsidRPr="00955AB2" w:rsidRDefault="00FB052A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95.</w:t>
      </w:r>
      <w:r w:rsidR="00FE301C" w:rsidRPr="00955AB2">
        <w:rPr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lastRenderedPageBreak/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955AB2" w:rsidRDefault="00FB052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96. </w:t>
      </w:r>
      <w:r w:rsidR="00FE301C" w:rsidRPr="00955AB2">
        <w:rPr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955AB2" w:rsidRDefault="00FB052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97. </w:t>
      </w:r>
      <w:r w:rsidR="00FE301C" w:rsidRPr="00955AB2"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FE301C" w:rsidRPr="00955AB2" w:rsidRDefault="00FE301C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муниципальной услуги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98. </w:t>
      </w:r>
      <w:r w:rsidR="00FE301C" w:rsidRPr="00955AB2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99. </w:t>
      </w:r>
      <w:r w:rsidR="00FE301C" w:rsidRPr="00955AB2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100. </w:t>
      </w:r>
      <w:r w:rsidR="00FE301C" w:rsidRPr="00955AB2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101. </w:t>
      </w:r>
      <w:r w:rsidR="00FE301C" w:rsidRPr="00955AB2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955AB2">
        <w:rPr>
          <w:sz w:val="28"/>
          <w:szCs w:val="28"/>
          <w:lang w:eastAsia="ru-RU"/>
        </w:rPr>
        <w:t>99</w:t>
      </w:r>
      <w:r w:rsidRPr="00955AB2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55AB2">
        <w:rPr>
          <w:sz w:val="28"/>
          <w:szCs w:val="28"/>
          <w:lang w:eastAsia="ru-RU"/>
        </w:rPr>
        <w:t>pdf</w:t>
      </w:r>
      <w:proofErr w:type="spellEnd"/>
      <w:r w:rsidRPr="00955AB2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55AB2">
        <w:rPr>
          <w:sz w:val="28"/>
          <w:szCs w:val="28"/>
          <w:lang w:eastAsia="ru-RU"/>
        </w:rPr>
        <w:t>zip</w:t>
      </w:r>
      <w:proofErr w:type="spellEnd"/>
      <w:r w:rsidRPr="00955AB2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55AB2">
        <w:rPr>
          <w:sz w:val="28"/>
          <w:szCs w:val="28"/>
          <w:lang w:eastAsia="ru-RU"/>
        </w:rPr>
        <w:t>заверение подлинности</w:t>
      </w:r>
      <w:proofErr w:type="gramEnd"/>
      <w:r w:rsidRPr="00955AB2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 w:rsidRPr="00955AB2">
        <w:rPr>
          <w:sz w:val="28"/>
          <w:szCs w:val="28"/>
          <w:lang w:eastAsia="ru-RU"/>
        </w:rPr>
        <w:t>99</w:t>
      </w:r>
      <w:r w:rsidRPr="00955AB2">
        <w:rPr>
          <w:sz w:val="28"/>
          <w:szCs w:val="28"/>
          <w:lang w:eastAsia="ru-RU"/>
        </w:rPr>
        <w:t>Регламента;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</w:t>
      </w:r>
      <w:r w:rsidRPr="00955AB2">
        <w:rPr>
          <w:sz w:val="28"/>
          <w:szCs w:val="28"/>
        </w:rPr>
        <w:lastRenderedPageBreak/>
        <w:t xml:space="preserve">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55AB2">
          <w:rPr>
            <w:sz w:val="28"/>
            <w:szCs w:val="28"/>
          </w:rPr>
          <w:t xml:space="preserve">пункте </w:t>
        </w:r>
      </w:hyperlink>
      <w:r w:rsidR="00CC3B67" w:rsidRPr="00955AB2">
        <w:rPr>
          <w:sz w:val="28"/>
          <w:szCs w:val="28"/>
        </w:rPr>
        <w:t>99</w:t>
      </w:r>
      <w:r w:rsidRPr="00955AB2">
        <w:rPr>
          <w:sz w:val="28"/>
          <w:szCs w:val="28"/>
        </w:rPr>
        <w:t>данногоРегламента.</w:t>
      </w:r>
    </w:p>
    <w:p w:rsidR="00FE301C" w:rsidRPr="00955AB2" w:rsidRDefault="00FB052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102. </w:t>
      </w:r>
      <w:r w:rsidR="00FE301C" w:rsidRPr="00955AB2">
        <w:rPr>
          <w:sz w:val="28"/>
          <w:szCs w:val="28"/>
          <w:lang w:eastAsia="ru-RU"/>
        </w:rPr>
        <w:t xml:space="preserve">Муниципальная услуга </w:t>
      </w:r>
      <w:r w:rsidR="005F6251">
        <w:rPr>
          <w:sz w:val="28"/>
          <w:szCs w:val="28"/>
          <w:lang w:eastAsia="ru-RU"/>
        </w:rPr>
        <w:t xml:space="preserve">предоставляется </w:t>
      </w:r>
      <w:r w:rsidR="00FE301C" w:rsidRPr="00955AB2">
        <w:rPr>
          <w:sz w:val="28"/>
          <w:szCs w:val="28"/>
          <w:lang w:eastAsia="ru-RU"/>
        </w:rPr>
        <w:t>по экстерриториальному принципу.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955AB2" w:rsidRDefault="00FE301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FE301C" w:rsidRPr="00955AB2" w:rsidRDefault="00FE301C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FE301C" w:rsidRPr="00955AB2" w:rsidRDefault="00FE301C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</w:p>
    <w:p w:rsidR="00FE301C" w:rsidRPr="00955AB2" w:rsidRDefault="00FB052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103. </w:t>
      </w:r>
      <w:r w:rsidR="00FE301C" w:rsidRPr="00955AB2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FE301C" w:rsidRPr="00955AB2" w:rsidRDefault="00FB052A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104.</w:t>
      </w:r>
      <w:r w:rsidR="00FE301C" w:rsidRPr="00955AB2">
        <w:rPr>
          <w:sz w:val="28"/>
          <w:szCs w:val="28"/>
          <w:lang w:eastAsia="ru-RU"/>
        </w:rPr>
        <w:t>Запрещается требовать от заявителя: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955AB2">
        <w:rPr>
          <w:sz w:val="28"/>
          <w:szCs w:val="28"/>
          <w:lang w:eastAsia="ru-RU"/>
        </w:rPr>
        <w:t xml:space="preserve"> 27.07.2010  № 210-ФЗ;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- </w:t>
      </w:r>
      <w:r w:rsidRPr="00955AB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955AB2">
        <w:rPr>
          <w:sz w:val="28"/>
          <w:szCs w:val="28"/>
        </w:rPr>
        <w:t>документы</w:t>
      </w:r>
      <w:proofErr w:type="gramEnd"/>
      <w:r w:rsidRPr="00955AB2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Pr="00955AB2" w:rsidRDefault="00FE301C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4C7A45" w:rsidRPr="00955AB2" w:rsidRDefault="004C7A45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4C7A45" w:rsidRPr="00955AB2" w:rsidRDefault="004C7A45" w:rsidP="00955AB2">
      <w:pPr>
        <w:ind w:right="-50" w:firstLine="709"/>
        <w:jc w:val="both"/>
        <w:outlineLvl w:val="2"/>
        <w:rPr>
          <w:b/>
          <w:sz w:val="28"/>
          <w:szCs w:val="28"/>
        </w:rPr>
      </w:pPr>
      <w:r w:rsidRPr="00955AB2">
        <w:rPr>
          <w:b/>
          <w:sz w:val="28"/>
          <w:szCs w:val="28"/>
        </w:rPr>
        <w:t>Вариант 3. Выдача решения уполномоченного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органа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об изменении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объекту</w:t>
      </w:r>
      <w:r w:rsidR="005F6251">
        <w:rPr>
          <w:b/>
          <w:sz w:val="28"/>
          <w:szCs w:val="28"/>
        </w:rPr>
        <w:t xml:space="preserve"> </w:t>
      </w:r>
      <w:r w:rsidRPr="00955AB2">
        <w:rPr>
          <w:b/>
          <w:sz w:val="28"/>
          <w:szCs w:val="28"/>
        </w:rPr>
        <w:t>адресации</w:t>
      </w:r>
    </w:p>
    <w:p w:rsidR="004C7A45" w:rsidRPr="00955AB2" w:rsidRDefault="004C7A45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4C7A45" w:rsidRPr="00955AB2" w:rsidRDefault="004C7A45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4C7A45" w:rsidRPr="00955AB2" w:rsidRDefault="004C7A45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  <w:proofErr w:type="gramStart"/>
      <w:r w:rsidRPr="00955AB2">
        <w:rPr>
          <w:b/>
          <w:sz w:val="28"/>
          <w:szCs w:val="28"/>
          <w:lang w:eastAsia="ru-RU"/>
        </w:rPr>
        <w:t>необходимых</w:t>
      </w:r>
      <w:proofErr w:type="gramEnd"/>
      <w:r w:rsidRPr="00955AB2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C7A45" w:rsidRPr="00955AB2" w:rsidRDefault="004C7A45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4C7A45" w:rsidRPr="00955AB2" w:rsidRDefault="00C24C92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105. </w:t>
      </w:r>
      <w:r w:rsidR="004C7A45" w:rsidRPr="00955AB2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C7A45" w:rsidRPr="00955AB2" w:rsidRDefault="00C24C92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105.1. </w:t>
      </w:r>
      <w:r w:rsidR="004C7A45" w:rsidRPr="00955AB2">
        <w:rPr>
          <w:sz w:val="28"/>
          <w:szCs w:val="28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475E7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106. </w:t>
      </w:r>
      <w:r w:rsidR="006475E7" w:rsidRPr="00955AB2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предоставляетодним из способов, установленных в пункте 18настоящего Регламента.</w:t>
      </w:r>
    </w:p>
    <w:p w:rsidR="004C7A45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107. </w:t>
      </w:r>
      <w:r w:rsidR="004C7A45" w:rsidRPr="00955AB2">
        <w:rPr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C7A45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108. </w:t>
      </w:r>
      <w:r w:rsidR="004C7A45" w:rsidRPr="00955AB2">
        <w:rPr>
          <w:sz w:val="28"/>
          <w:szCs w:val="28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C7A45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108.1. </w:t>
      </w:r>
      <w:r w:rsidR="004C7A45" w:rsidRPr="00955AB2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4C7A45" w:rsidRPr="00955AB2">
        <w:rPr>
          <w:sz w:val="28"/>
          <w:szCs w:val="28"/>
          <w:lang w:eastAsia="ru-RU"/>
        </w:rPr>
        <w:t>ии и ау</w:t>
      </w:r>
      <w:proofErr w:type="gramEnd"/>
      <w:r w:rsidR="004C7A45" w:rsidRPr="00955AB2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C7A45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109. </w:t>
      </w:r>
      <w:r w:rsidR="004C7A45" w:rsidRPr="00955AB2">
        <w:rPr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4C7A45" w:rsidRPr="00955AB2" w:rsidRDefault="004C7A45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4C7A45" w:rsidRPr="00955AB2" w:rsidRDefault="004C7A45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  <w:r w:rsidRPr="00955AB2">
        <w:rPr>
          <w:sz w:val="28"/>
          <w:szCs w:val="28"/>
        </w:rPr>
        <w:t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</w:t>
      </w:r>
    </w:p>
    <w:p w:rsidR="004C7A45" w:rsidRPr="00955AB2" w:rsidRDefault="00C24C92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110.</w:t>
      </w:r>
      <w:r w:rsidR="004C7A45" w:rsidRPr="00955AB2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5F6251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C7A45" w:rsidRPr="00955AB2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4C7A45" w:rsidRPr="00955AB2" w:rsidRDefault="004C7A45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4C7A45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111. </w:t>
      </w:r>
      <w:r w:rsidR="004C7A45" w:rsidRPr="00955AB2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C7A45" w:rsidRPr="00955AB2" w:rsidRDefault="004C7A45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</w:t>
      </w:r>
      <w:r w:rsidRPr="00955AB2">
        <w:rPr>
          <w:sz w:val="28"/>
          <w:szCs w:val="28"/>
          <w:lang w:eastAsia="ru-RU"/>
        </w:rPr>
        <w:lastRenderedPageBreak/>
        <w:t>осуществляется в первый рабочий день, следующий за выходным или нерабочим праздничным днем.</w:t>
      </w:r>
    </w:p>
    <w:p w:rsidR="004C7A45" w:rsidRPr="00955AB2" w:rsidRDefault="004C7A45" w:rsidP="00955AB2">
      <w:pPr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955AB2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55AB2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C7A45" w:rsidRPr="00955AB2" w:rsidRDefault="004C7A45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4C7A45" w:rsidRPr="00955AB2" w:rsidRDefault="004C7A45" w:rsidP="00955AB2">
      <w:pPr>
        <w:pStyle w:val="ConsPlusTitle"/>
        <w:ind w:right="-5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A45" w:rsidRPr="00955AB2" w:rsidRDefault="00C24C92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112.</w:t>
      </w:r>
      <w:r w:rsidR="004C7A45" w:rsidRPr="00955AB2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:rsidR="004C7A45" w:rsidRPr="00955AB2" w:rsidRDefault="00C24C92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113.</w:t>
      </w:r>
      <w:r w:rsidR="004C7A45" w:rsidRPr="00955AB2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</w:t>
      </w:r>
      <w:proofErr w:type="gramStart"/>
      <w:r w:rsidR="004C7A45" w:rsidRPr="00955AB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C7A45" w:rsidRPr="00955AB2">
        <w:rPr>
          <w:rFonts w:ascii="Times New Roman" w:hAnsi="Times New Roman" w:cs="Times New Roman"/>
          <w:sz w:val="28"/>
          <w:szCs w:val="28"/>
        </w:rPr>
        <w:t>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C7A45" w:rsidRPr="00955AB2" w:rsidRDefault="00C24C92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114.</w:t>
      </w:r>
      <w:r w:rsidR="004C7A45" w:rsidRPr="00955AB2">
        <w:rPr>
          <w:rFonts w:ascii="Times New Roman" w:hAnsi="Times New Roman" w:cs="Times New Roman"/>
          <w:sz w:val="28"/>
          <w:szCs w:val="28"/>
        </w:rPr>
        <w:t>При предоставлении Услуги запрещается требовать от Заявителя: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</w:t>
      </w:r>
      <w:r w:rsidRPr="00955AB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AB2">
        <w:rPr>
          <w:rFonts w:ascii="Times New Roman" w:hAnsi="Times New Roman" w:cs="Times New Roman"/>
          <w:sz w:val="28"/>
          <w:szCs w:val="28"/>
        </w:rPr>
        <w:t>-</w:t>
      </w:r>
      <w:r w:rsidRPr="00955AB2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AB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55AB2">
        <w:rPr>
          <w:rFonts w:ascii="Times New Roman" w:hAnsi="Times New Roman" w:cs="Times New Roman"/>
          <w:sz w:val="28"/>
          <w:szCs w:val="28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B2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4C7A45" w:rsidRPr="00955AB2" w:rsidRDefault="004C7A45" w:rsidP="00955AB2">
      <w:pPr>
        <w:pStyle w:val="ConsPlusNormal"/>
        <w:ind w:right="-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A45" w:rsidRPr="00955AB2" w:rsidRDefault="00C24C92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sz w:val="28"/>
          <w:szCs w:val="28"/>
        </w:rPr>
        <w:t xml:space="preserve">115. </w:t>
      </w:r>
      <w:r w:rsidR="004C7A45" w:rsidRPr="00955AB2">
        <w:rPr>
          <w:rFonts w:eastAsiaTheme="minorHAnsi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4C7A45" w:rsidRPr="00955AB2" w:rsidRDefault="004C7A45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BF7F28" w:rsidRPr="00955AB2" w:rsidRDefault="00BF7F28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</w:p>
    <w:p w:rsidR="00034087" w:rsidRPr="00955AB2" w:rsidRDefault="00034087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Принятие решения </w:t>
      </w:r>
      <w:r w:rsidR="00FE301C" w:rsidRPr="00955AB2">
        <w:rPr>
          <w:b/>
          <w:sz w:val="28"/>
          <w:szCs w:val="28"/>
          <w:lang w:eastAsia="ru-RU"/>
        </w:rPr>
        <w:t>о предоставлении муниципальной услуги</w:t>
      </w:r>
    </w:p>
    <w:p w:rsidR="00034087" w:rsidRPr="00955AB2" w:rsidRDefault="00FE301C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(</w:t>
      </w:r>
      <w:r w:rsidR="00034087" w:rsidRPr="00955AB2">
        <w:rPr>
          <w:b/>
          <w:sz w:val="28"/>
          <w:szCs w:val="28"/>
          <w:lang w:eastAsia="ru-RU"/>
        </w:rPr>
        <w:t>об отказе в пред</w:t>
      </w:r>
      <w:r w:rsidR="00BF7F28" w:rsidRPr="00955AB2">
        <w:rPr>
          <w:b/>
          <w:sz w:val="28"/>
          <w:szCs w:val="28"/>
          <w:lang w:eastAsia="ru-RU"/>
        </w:rPr>
        <w:t>оставлении муниципальной услуги</w:t>
      </w:r>
      <w:r w:rsidRPr="00955AB2">
        <w:rPr>
          <w:b/>
          <w:sz w:val="28"/>
          <w:szCs w:val="28"/>
          <w:lang w:eastAsia="ru-RU"/>
        </w:rPr>
        <w:t>)</w:t>
      </w:r>
    </w:p>
    <w:p w:rsidR="00034087" w:rsidRPr="00955AB2" w:rsidRDefault="00034087" w:rsidP="00955AB2">
      <w:pPr>
        <w:adjustRightInd w:val="0"/>
        <w:ind w:right="-50" w:firstLine="709"/>
        <w:jc w:val="both"/>
        <w:rPr>
          <w:b/>
          <w:bCs/>
          <w:sz w:val="28"/>
          <w:szCs w:val="28"/>
          <w:lang w:eastAsia="ru-RU"/>
        </w:rPr>
      </w:pPr>
    </w:p>
    <w:p w:rsidR="00034087" w:rsidRPr="00955AB2" w:rsidRDefault="00C24C9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116. </w:t>
      </w:r>
      <w:r w:rsidR="00034087" w:rsidRPr="00955AB2">
        <w:rPr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955AB2">
        <w:rPr>
          <w:sz w:val="28"/>
          <w:szCs w:val="28"/>
          <w:lang w:eastAsia="ru-RU"/>
        </w:rPr>
        <w:t>заявления о предоставлении муниципальной услуги с приложением докум</w:t>
      </w:r>
      <w:r w:rsidR="005166B3" w:rsidRPr="00955AB2">
        <w:rPr>
          <w:sz w:val="28"/>
          <w:szCs w:val="28"/>
          <w:lang w:eastAsia="ru-RU"/>
        </w:rPr>
        <w:t>ентов, предусмотренных пунктом 30</w:t>
      </w:r>
      <w:r w:rsidR="007431D4" w:rsidRPr="00955AB2">
        <w:rPr>
          <w:sz w:val="28"/>
          <w:szCs w:val="28"/>
          <w:lang w:eastAsia="ru-RU"/>
        </w:rPr>
        <w:t xml:space="preserve"> настоящего Регламента</w:t>
      </w:r>
      <w:r w:rsidR="00034087" w:rsidRPr="00955AB2">
        <w:rPr>
          <w:sz w:val="28"/>
          <w:szCs w:val="28"/>
          <w:lang w:eastAsia="ru-RU"/>
        </w:rPr>
        <w:t xml:space="preserve"> и ответов на межведомственные запросы.</w:t>
      </w:r>
    </w:p>
    <w:p w:rsidR="005912EB" w:rsidRPr="00955AB2" w:rsidRDefault="00C24C92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117. </w:t>
      </w:r>
      <w:r w:rsidR="00034087" w:rsidRPr="00955AB2">
        <w:rPr>
          <w:sz w:val="28"/>
          <w:szCs w:val="28"/>
          <w:lang w:eastAsia="ru-RU"/>
        </w:rPr>
        <w:t xml:space="preserve">Уполномоченное должностное лицо проводит проверку </w:t>
      </w:r>
      <w:r w:rsidR="00292F1B" w:rsidRPr="00955AB2">
        <w:rPr>
          <w:sz w:val="28"/>
          <w:szCs w:val="28"/>
          <w:lang w:eastAsia="ru-RU"/>
        </w:rPr>
        <w:t>представленных документов</w:t>
      </w:r>
      <w:r w:rsidR="007A088D" w:rsidRPr="00955AB2">
        <w:rPr>
          <w:sz w:val="28"/>
          <w:szCs w:val="28"/>
          <w:lang w:eastAsia="ru-RU"/>
        </w:rPr>
        <w:t xml:space="preserve"> и в соответствии с Правилами:</w:t>
      </w:r>
    </w:p>
    <w:p w:rsidR="007A088D" w:rsidRPr="00955AB2" w:rsidRDefault="005912EB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а) определ</w:t>
      </w:r>
      <w:r w:rsidR="007A088D" w:rsidRPr="00955AB2">
        <w:rPr>
          <w:rFonts w:eastAsiaTheme="minorHAnsi"/>
          <w:sz w:val="28"/>
          <w:szCs w:val="28"/>
        </w:rPr>
        <w:t>яет</w:t>
      </w:r>
      <w:r w:rsidRPr="00955AB2">
        <w:rPr>
          <w:rFonts w:eastAsiaTheme="minorHAnsi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A088D" w:rsidRPr="00955AB2" w:rsidRDefault="005912EB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lastRenderedPageBreak/>
        <w:t>б) пров</w:t>
      </w:r>
      <w:r w:rsidR="007A088D" w:rsidRPr="00955AB2">
        <w:rPr>
          <w:rFonts w:eastAsiaTheme="minorHAnsi"/>
          <w:sz w:val="28"/>
          <w:szCs w:val="28"/>
        </w:rPr>
        <w:t>одит</w:t>
      </w:r>
      <w:r w:rsidRPr="00955AB2">
        <w:rPr>
          <w:rFonts w:eastAsiaTheme="minorHAnsi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5912EB" w:rsidRPr="00955AB2" w:rsidRDefault="005912EB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в) прин</w:t>
      </w:r>
      <w:r w:rsidR="007A088D" w:rsidRPr="00955AB2">
        <w:rPr>
          <w:rFonts w:eastAsiaTheme="minorHAnsi"/>
          <w:sz w:val="28"/>
          <w:szCs w:val="28"/>
        </w:rPr>
        <w:t>имает</w:t>
      </w:r>
      <w:r w:rsidRPr="00955AB2">
        <w:rPr>
          <w:rFonts w:eastAsiaTheme="minorHAnsi"/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955AB2">
        <w:rPr>
          <w:rFonts w:eastAsiaTheme="minorHAnsi"/>
          <w:sz w:val="28"/>
          <w:szCs w:val="28"/>
        </w:rPr>
        <w:t xml:space="preserve"> или об отказе в присвоении адреса или его аннулировании</w:t>
      </w:r>
      <w:r w:rsidRPr="00955AB2">
        <w:rPr>
          <w:rFonts w:eastAsiaTheme="minorHAnsi"/>
          <w:sz w:val="28"/>
          <w:szCs w:val="28"/>
        </w:rPr>
        <w:t>.</w:t>
      </w:r>
    </w:p>
    <w:p w:rsidR="005912EB" w:rsidRPr="00955AB2" w:rsidRDefault="005912EB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955AB2">
        <w:rPr>
          <w:sz w:val="28"/>
          <w:szCs w:val="28"/>
          <w:lang w:eastAsia="ru-RU"/>
        </w:rPr>
        <w:t>.</w:t>
      </w:r>
    </w:p>
    <w:p w:rsidR="005912EB" w:rsidRPr="00955AB2" w:rsidRDefault="005912EB" w:rsidP="00955AB2">
      <w:pPr>
        <w:widowControl/>
        <w:adjustRightInd w:val="0"/>
        <w:ind w:right="-50" w:firstLine="709"/>
        <w:jc w:val="both"/>
        <w:rPr>
          <w:rFonts w:eastAsiaTheme="minorHAnsi"/>
          <w:sz w:val="28"/>
          <w:szCs w:val="28"/>
        </w:rPr>
      </w:pPr>
      <w:r w:rsidRPr="00955AB2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955AB2" w:rsidRDefault="004B546E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118. </w:t>
      </w:r>
      <w:r w:rsidR="005912EB" w:rsidRPr="00955AB2">
        <w:rPr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955AB2" w:rsidRDefault="004B546E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119. </w:t>
      </w:r>
      <w:r w:rsidR="00321EE2" w:rsidRPr="00955AB2"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955AB2">
        <w:rPr>
          <w:sz w:val="28"/>
          <w:szCs w:val="28"/>
          <w:lang w:eastAsia="ru-RU"/>
        </w:rPr>
        <w:t>5</w:t>
      </w:r>
      <w:r w:rsidR="00321EE2" w:rsidRPr="00955AB2">
        <w:rPr>
          <w:sz w:val="28"/>
          <w:szCs w:val="28"/>
          <w:lang w:eastAsia="ru-RU"/>
        </w:rPr>
        <w:t xml:space="preserve"> настоящего Регламента.</w:t>
      </w:r>
    </w:p>
    <w:p w:rsidR="00395253" w:rsidRPr="00955AB2" w:rsidRDefault="00395253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395253" w:rsidRPr="00955AB2" w:rsidRDefault="0039525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Предоставление результата предоставления</w:t>
      </w:r>
    </w:p>
    <w:p w:rsidR="00395253" w:rsidRPr="00955AB2" w:rsidRDefault="0039525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муниципальной услуги</w:t>
      </w:r>
    </w:p>
    <w:p w:rsidR="00395253" w:rsidRPr="00955AB2" w:rsidRDefault="0039525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FF333F" w:rsidRPr="00955AB2" w:rsidRDefault="004B546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39" w:name="sub_4056"/>
      <w:r w:rsidRPr="00955AB2">
        <w:rPr>
          <w:sz w:val="28"/>
          <w:szCs w:val="28"/>
        </w:rPr>
        <w:t xml:space="preserve">120. </w:t>
      </w:r>
      <w:bookmarkStart w:id="40" w:name="sub_4057"/>
      <w:bookmarkEnd w:id="39"/>
      <w:r w:rsidR="00FF333F" w:rsidRPr="00955AB2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955AB2" w:rsidRDefault="004B546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121. </w:t>
      </w:r>
      <w:r w:rsidR="00264A2C" w:rsidRPr="00955AB2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955AB2" w:rsidRDefault="004B546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122. </w:t>
      </w:r>
      <w:r w:rsidR="00395253" w:rsidRPr="00955AB2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955AB2" w:rsidRDefault="004B546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123.</w:t>
      </w:r>
      <w:r w:rsidR="00264A2C" w:rsidRPr="00955AB2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955AB2" w:rsidRDefault="00264A2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955AB2">
        <w:rPr>
          <w:sz w:val="28"/>
          <w:szCs w:val="28"/>
          <w:lang w:eastAsia="ru-RU"/>
        </w:rPr>
        <w:t>121</w:t>
      </w:r>
      <w:r w:rsidRPr="00955AB2">
        <w:rPr>
          <w:sz w:val="28"/>
          <w:szCs w:val="28"/>
          <w:lang w:eastAsia="ru-RU"/>
        </w:rPr>
        <w:t xml:space="preserve">Регламента. В данном случае документы готовятся в формате </w:t>
      </w:r>
      <w:proofErr w:type="spellStart"/>
      <w:r w:rsidRPr="00955AB2">
        <w:rPr>
          <w:sz w:val="28"/>
          <w:szCs w:val="28"/>
          <w:lang w:eastAsia="ru-RU"/>
        </w:rPr>
        <w:t>pdf</w:t>
      </w:r>
      <w:proofErr w:type="spellEnd"/>
      <w:r w:rsidRPr="00955AB2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55AB2">
        <w:rPr>
          <w:sz w:val="28"/>
          <w:szCs w:val="28"/>
          <w:lang w:eastAsia="ru-RU"/>
        </w:rPr>
        <w:t>zip</w:t>
      </w:r>
      <w:proofErr w:type="spellEnd"/>
      <w:r w:rsidRPr="00955AB2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55AB2">
        <w:rPr>
          <w:sz w:val="28"/>
          <w:szCs w:val="28"/>
          <w:lang w:eastAsia="ru-RU"/>
        </w:rPr>
        <w:t>заверение подлинности</w:t>
      </w:r>
      <w:proofErr w:type="gramEnd"/>
      <w:r w:rsidRPr="00955AB2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955AB2" w:rsidRDefault="00264A2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2) в форме документа на бумажном носителе лично под расписку не позднее </w:t>
      </w:r>
      <w:r w:rsidRPr="00955AB2">
        <w:rPr>
          <w:sz w:val="28"/>
          <w:szCs w:val="28"/>
          <w:lang w:eastAsia="ru-RU"/>
        </w:rPr>
        <w:lastRenderedPageBreak/>
        <w:t xml:space="preserve">одного рабочего дня со дня исполнения административной процедуры, указанной в пункте </w:t>
      </w:r>
      <w:r w:rsidR="00CC3B67" w:rsidRPr="00955AB2">
        <w:rPr>
          <w:sz w:val="28"/>
          <w:szCs w:val="28"/>
          <w:lang w:eastAsia="ru-RU"/>
        </w:rPr>
        <w:t>121</w:t>
      </w:r>
      <w:r w:rsidRPr="00955AB2">
        <w:rPr>
          <w:sz w:val="28"/>
          <w:szCs w:val="28"/>
          <w:lang w:eastAsia="ru-RU"/>
        </w:rPr>
        <w:t>Регламента;</w:t>
      </w:r>
    </w:p>
    <w:p w:rsidR="007D7381" w:rsidRPr="00955AB2" w:rsidRDefault="00264A2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955AB2" w:rsidRDefault="00972786" w:rsidP="00955AB2">
      <w:pPr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55AB2">
          <w:rPr>
            <w:sz w:val="28"/>
            <w:szCs w:val="28"/>
          </w:rPr>
          <w:t xml:space="preserve">пункте </w:t>
        </w:r>
      </w:hyperlink>
      <w:r w:rsidR="00CC3B67" w:rsidRPr="00955AB2">
        <w:rPr>
          <w:sz w:val="28"/>
          <w:szCs w:val="28"/>
        </w:rPr>
        <w:t>121</w:t>
      </w:r>
      <w:r w:rsidRPr="00955AB2">
        <w:rPr>
          <w:sz w:val="28"/>
          <w:szCs w:val="28"/>
        </w:rPr>
        <w:t>данногоРегламента.</w:t>
      </w:r>
    </w:p>
    <w:p w:rsidR="00284DE2" w:rsidRPr="00955AB2" w:rsidRDefault="004B546E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124. </w:t>
      </w:r>
      <w:r w:rsidR="00284DE2" w:rsidRPr="00955AB2">
        <w:rPr>
          <w:sz w:val="28"/>
          <w:szCs w:val="28"/>
          <w:lang w:eastAsia="ru-RU"/>
        </w:rPr>
        <w:t xml:space="preserve">Муниципальная услуга </w:t>
      </w:r>
      <w:r w:rsidR="005F6251">
        <w:rPr>
          <w:sz w:val="28"/>
          <w:szCs w:val="28"/>
          <w:lang w:eastAsia="ru-RU"/>
        </w:rPr>
        <w:t xml:space="preserve">предоставляется </w:t>
      </w:r>
      <w:r w:rsidR="00284DE2" w:rsidRPr="00955AB2">
        <w:rPr>
          <w:sz w:val="28"/>
          <w:szCs w:val="28"/>
          <w:lang w:eastAsia="ru-RU"/>
        </w:rPr>
        <w:t>по экстерриториальному принципу.</w:t>
      </w:r>
    </w:p>
    <w:p w:rsidR="00284DE2" w:rsidRPr="00955AB2" w:rsidRDefault="00284DE2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955AB2">
        <w:rPr>
          <w:sz w:val="28"/>
          <w:szCs w:val="28"/>
          <w:lang w:eastAsia="ru-RU"/>
        </w:rPr>
        <w:t>получение результата муниципальной услуги</w:t>
      </w:r>
      <w:r w:rsidRPr="00955AB2">
        <w:rPr>
          <w:sz w:val="28"/>
          <w:szCs w:val="28"/>
          <w:lang w:eastAsia="ru-RU"/>
        </w:rPr>
        <w:t>, предоставляемой органом местного самоуправления, осуществля</w:t>
      </w:r>
      <w:r w:rsidR="00503669" w:rsidRPr="00955AB2">
        <w:rPr>
          <w:sz w:val="28"/>
          <w:szCs w:val="28"/>
          <w:lang w:eastAsia="ru-RU"/>
        </w:rPr>
        <w:t>е</w:t>
      </w:r>
      <w:r w:rsidRPr="00955AB2">
        <w:rPr>
          <w:sz w:val="28"/>
          <w:szCs w:val="28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955AB2" w:rsidRDefault="0039525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395253" w:rsidRPr="00955AB2" w:rsidRDefault="00395253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22561A" w:rsidRPr="00955AB2" w:rsidRDefault="0022561A" w:rsidP="00955AB2">
      <w:pPr>
        <w:spacing w:before="120"/>
        <w:ind w:right="-50" w:firstLine="709"/>
        <w:jc w:val="both"/>
        <w:rPr>
          <w:b/>
          <w:sz w:val="28"/>
          <w:szCs w:val="28"/>
          <w:lang w:eastAsia="ru-RU"/>
        </w:rPr>
      </w:pPr>
    </w:p>
    <w:p w:rsidR="00752468" w:rsidRPr="00955AB2" w:rsidRDefault="004B546E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125. </w:t>
      </w:r>
      <w:r w:rsidR="00752468" w:rsidRPr="00955AB2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955AB2" w:rsidRDefault="004B546E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126.</w:t>
      </w:r>
      <w:r w:rsidR="00395253" w:rsidRPr="00955AB2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955AB2" w:rsidRDefault="00DB1935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- </w:t>
      </w:r>
      <w:r w:rsidR="00395253" w:rsidRPr="00955AB2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955AB2" w:rsidRDefault="00DB1935" w:rsidP="00955AB2">
      <w:pPr>
        <w:ind w:right="-50" w:firstLine="709"/>
        <w:jc w:val="both"/>
        <w:rPr>
          <w:sz w:val="28"/>
          <w:szCs w:val="28"/>
          <w:lang w:eastAsia="ru-RU"/>
        </w:rPr>
      </w:pPr>
      <w:proofErr w:type="gramStart"/>
      <w:r w:rsidRPr="00955AB2">
        <w:rPr>
          <w:sz w:val="28"/>
          <w:szCs w:val="28"/>
          <w:lang w:eastAsia="ru-RU"/>
        </w:rPr>
        <w:t xml:space="preserve">- </w:t>
      </w:r>
      <w:r w:rsidR="00395253" w:rsidRPr="00955AB2">
        <w:rPr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955AB2">
        <w:rPr>
          <w:sz w:val="28"/>
          <w:szCs w:val="28"/>
          <w:lang w:eastAsia="ru-RU"/>
        </w:rPr>
        <w:t xml:space="preserve">кона </w:t>
      </w:r>
      <w:r w:rsidR="00395253" w:rsidRPr="00955AB2">
        <w:rPr>
          <w:sz w:val="28"/>
          <w:szCs w:val="28"/>
          <w:lang w:eastAsia="ru-RU"/>
        </w:rPr>
        <w:t>от</w:t>
      </w:r>
      <w:proofErr w:type="gramEnd"/>
      <w:r w:rsidR="00395253" w:rsidRPr="00955AB2">
        <w:rPr>
          <w:sz w:val="28"/>
          <w:szCs w:val="28"/>
          <w:lang w:eastAsia="ru-RU"/>
        </w:rPr>
        <w:t xml:space="preserve"> 27.07.2010  № 210-ФЗ;</w:t>
      </w:r>
    </w:p>
    <w:p w:rsidR="00553A74" w:rsidRPr="00955AB2" w:rsidRDefault="00DB1935" w:rsidP="00955AB2">
      <w:pPr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 xml:space="preserve">- </w:t>
      </w:r>
      <w:r w:rsidR="00395253" w:rsidRPr="00955AB2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955AB2" w:rsidRDefault="00553A74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  <w:lang w:eastAsia="ru-RU"/>
        </w:rPr>
        <w:t xml:space="preserve">- </w:t>
      </w:r>
      <w:r w:rsidRPr="00955AB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955AB2">
        <w:rPr>
          <w:sz w:val="28"/>
          <w:szCs w:val="28"/>
        </w:rPr>
        <w:t>документы</w:t>
      </w:r>
      <w:proofErr w:type="gramEnd"/>
      <w:r w:rsidRPr="00955AB2">
        <w:rPr>
          <w:sz w:val="28"/>
          <w:szCs w:val="28"/>
        </w:rPr>
        <w:t xml:space="preserve"> либо их изъятие является необходимым </w:t>
      </w:r>
      <w:r w:rsidRPr="00955AB2">
        <w:rPr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2D5DDD" w:rsidRPr="00955AB2" w:rsidRDefault="002D5DDD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B36753" w:rsidRPr="00955AB2" w:rsidRDefault="007D6502" w:rsidP="00955AB2">
      <w:pPr>
        <w:pStyle w:val="1"/>
        <w:ind w:left="0" w:right="-50" w:firstLine="709"/>
        <w:jc w:val="both"/>
      </w:pPr>
      <w:bookmarkStart w:id="41" w:name="sub_308"/>
      <w:r w:rsidRPr="00955AB2">
        <w:t xml:space="preserve">Вариант </w:t>
      </w:r>
      <w:r w:rsidR="002D5DDD" w:rsidRPr="00955AB2">
        <w:t>4</w:t>
      </w:r>
      <w:r w:rsidR="00B36753" w:rsidRPr="00955AB2">
        <w:t xml:space="preserve">. Исправление допущенных опечаток и ошибок в выданном в результате предоставления </w:t>
      </w:r>
      <w:r w:rsidRPr="00955AB2">
        <w:t>муниципальн</w:t>
      </w:r>
      <w:r w:rsidR="00B36753" w:rsidRPr="00955AB2">
        <w:t xml:space="preserve">ой услуги решении </w:t>
      </w:r>
      <w:r w:rsidRPr="00955AB2">
        <w:t>уполномоченного органа</w:t>
      </w:r>
    </w:p>
    <w:bookmarkEnd w:id="41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E8509D" w:rsidRPr="00955AB2" w:rsidRDefault="00E8509D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E8509D" w:rsidRPr="00955AB2" w:rsidRDefault="00E8509D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  <w:proofErr w:type="gramStart"/>
      <w:r w:rsidRPr="00955AB2">
        <w:rPr>
          <w:b/>
          <w:sz w:val="28"/>
          <w:szCs w:val="28"/>
          <w:lang w:eastAsia="ru-RU"/>
        </w:rPr>
        <w:t>необходимых</w:t>
      </w:r>
      <w:proofErr w:type="gramEnd"/>
      <w:r w:rsidRPr="00955AB2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E8509D" w:rsidRPr="00955AB2" w:rsidRDefault="00E8509D" w:rsidP="00955AB2">
      <w:pPr>
        <w:pStyle w:val="a5"/>
        <w:tabs>
          <w:tab w:val="left" w:pos="1417"/>
        </w:tabs>
        <w:ind w:left="0" w:right="-50" w:firstLine="709"/>
        <w:rPr>
          <w:sz w:val="28"/>
          <w:szCs w:val="28"/>
        </w:rPr>
      </w:pPr>
    </w:p>
    <w:p w:rsidR="00B36753" w:rsidRPr="00955AB2" w:rsidRDefault="000870E8" w:rsidP="00955AB2">
      <w:pPr>
        <w:ind w:right="-50" w:firstLine="709"/>
        <w:jc w:val="both"/>
        <w:rPr>
          <w:sz w:val="28"/>
          <w:szCs w:val="28"/>
        </w:rPr>
      </w:pPr>
      <w:bookmarkStart w:id="42" w:name="sub_1101"/>
      <w:r w:rsidRPr="00955AB2">
        <w:rPr>
          <w:sz w:val="28"/>
          <w:szCs w:val="28"/>
        </w:rPr>
        <w:t>1</w:t>
      </w:r>
      <w:r w:rsidR="007F198B" w:rsidRPr="00955AB2">
        <w:rPr>
          <w:sz w:val="28"/>
          <w:szCs w:val="28"/>
        </w:rPr>
        <w:t>27</w:t>
      </w:r>
      <w:r w:rsidRPr="00955AB2">
        <w:rPr>
          <w:sz w:val="28"/>
          <w:szCs w:val="28"/>
        </w:rPr>
        <w:t xml:space="preserve">. </w:t>
      </w:r>
      <w:proofErr w:type="gramStart"/>
      <w:r w:rsidR="00B36753" w:rsidRPr="00955AB2">
        <w:rPr>
          <w:sz w:val="28"/>
          <w:szCs w:val="28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955AB2">
        <w:rPr>
          <w:sz w:val="28"/>
          <w:szCs w:val="28"/>
        </w:rPr>
        <w:t xml:space="preserve">муниципальной услуги решении уполномоченного </w:t>
      </w:r>
      <w:r w:rsidR="00005EBF" w:rsidRPr="00955AB2">
        <w:rPr>
          <w:sz w:val="28"/>
          <w:szCs w:val="28"/>
          <w:lang w:eastAsia="ru-RU"/>
        </w:rPr>
        <w:t>органа</w:t>
      </w:r>
      <w:r w:rsidR="00B36753" w:rsidRPr="00955AB2">
        <w:rPr>
          <w:sz w:val="28"/>
          <w:szCs w:val="28"/>
        </w:rPr>
        <w:t xml:space="preserve">и документов, </w:t>
      </w:r>
      <w:r w:rsidR="00005EBF" w:rsidRPr="00955AB2">
        <w:rPr>
          <w:color w:val="000000" w:themeColor="text1"/>
          <w:sz w:val="28"/>
          <w:szCs w:val="28"/>
        </w:rPr>
        <w:t>обосновывающих необходимость вносимых изменений</w:t>
      </w:r>
      <w:r w:rsidR="00B36753" w:rsidRPr="00955AB2">
        <w:rPr>
          <w:sz w:val="28"/>
          <w:szCs w:val="28"/>
        </w:rPr>
        <w:t>.</w:t>
      </w:r>
      <w:proofErr w:type="gramEnd"/>
    </w:p>
    <w:p w:rsidR="00B36753" w:rsidRPr="00955AB2" w:rsidRDefault="00C86DD4" w:rsidP="00955AB2">
      <w:pPr>
        <w:ind w:right="-50" w:firstLine="709"/>
        <w:jc w:val="both"/>
        <w:rPr>
          <w:sz w:val="28"/>
          <w:szCs w:val="28"/>
        </w:rPr>
      </w:pPr>
      <w:bookmarkStart w:id="43" w:name="sub_1102"/>
      <w:bookmarkEnd w:id="42"/>
      <w:r w:rsidRPr="00955AB2">
        <w:rPr>
          <w:sz w:val="28"/>
          <w:szCs w:val="28"/>
        </w:rPr>
        <w:t>1</w:t>
      </w:r>
      <w:r w:rsidR="007F198B" w:rsidRPr="00955AB2">
        <w:rPr>
          <w:sz w:val="28"/>
          <w:szCs w:val="28"/>
        </w:rPr>
        <w:t>28</w:t>
      </w:r>
      <w:r w:rsidRPr="00955AB2">
        <w:rPr>
          <w:sz w:val="28"/>
          <w:szCs w:val="28"/>
        </w:rPr>
        <w:t xml:space="preserve">. </w:t>
      </w:r>
      <w:r w:rsidR="006475E7" w:rsidRPr="00955AB2">
        <w:rPr>
          <w:sz w:val="28"/>
          <w:szCs w:val="28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955AB2">
        <w:rPr>
          <w:sz w:val="28"/>
          <w:szCs w:val="28"/>
        </w:rPr>
        <w:t>.</w:t>
      </w:r>
    </w:p>
    <w:p w:rsidR="00B36753" w:rsidRPr="00955AB2" w:rsidRDefault="00C86DD4" w:rsidP="00955AB2">
      <w:pPr>
        <w:ind w:right="-50" w:firstLine="709"/>
        <w:jc w:val="both"/>
        <w:rPr>
          <w:sz w:val="28"/>
          <w:szCs w:val="28"/>
        </w:rPr>
      </w:pPr>
      <w:bookmarkStart w:id="44" w:name="sub_1103"/>
      <w:bookmarkEnd w:id="43"/>
      <w:r w:rsidRPr="00955AB2">
        <w:rPr>
          <w:sz w:val="28"/>
          <w:szCs w:val="28"/>
        </w:rPr>
        <w:t>1</w:t>
      </w:r>
      <w:r w:rsidR="007F198B" w:rsidRPr="00955AB2">
        <w:rPr>
          <w:sz w:val="28"/>
          <w:szCs w:val="28"/>
        </w:rPr>
        <w:t>29</w:t>
      </w:r>
      <w:r w:rsidRPr="00955AB2">
        <w:rPr>
          <w:sz w:val="28"/>
          <w:szCs w:val="28"/>
        </w:rPr>
        <w:t xml:space="preserve">. </w:t>
      </w:r>
      <w:r w:rsidR="00B36753" w:rsidRPr="00955AB2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955AB2">
          <w:rPr>
            <w:rStyle w:val="a6"/>
            <w:color w:val="auto"/>
            <w:sz w:val="28"/>
            <w:szCs w:val="28"/>
          </w:rPr>
          <w:t xml:space="preserve">пункте </w:t>
        </w:r>
        <w:r w:rsidRPr="00955AB2">
          <w:rPr>
            <w:rStyle w:val="a6"/>
            <w:color w:val="auto"/>
            <w:sz w:val="28"/>
            <w:szCs w:val="28"/>
          </w:rPr>
          <w:t>108.1</w:t>
        </w:r>
      </w:hyperlink>
      <w:r w:rsidR="00B36753" w:rsidRPr="00955AB2">
        <w:rPr>
          <w:sz w:val="28"/>
          <w:szCs w:val="28"/>
        </w:rPr>
        <w:t xml:space="preserve"> настоящего Административного регламента.</w:t>
      </w:r>
    </w:p>
    <w:p w:rsidR="00B36753" w:rsidRPr="00955AB2" w:rsidRDefault="002526AD" w:rsidP="00955AB2">
      <w:pPr>
        <w:ind w:right="-50" w:firstLine="709"/>
        <w:jc w:val="both"/>
        <w:rPr>
          <w:sz w:val="28"/>
          <w:szCs w:val="28"/>
        </w:rPr>
      </w:pPr>
      <w:bookmarkStart w:id="45" w:name="sub_1104"/>
      <w:bookmarkEnd w:id="44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0</w:t>
      </w:r>
      <w:r w:rsidRPr="00955AB2">
        <w:rPr>
          <w:sz w:val="28"/>
          <w:szCs w:val="28"/>
        </w:rPr>
        <w:t xml:space="preserve">. </w:t>
      </w:r>
      <w:r w:rsidR="00B36753" w:rsidRPr="00955AB2">
        <w:rPr>
          <w:sz w:val="28"/>
          <w:szCs w:val="28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955AB2">
          <w:rPr>
            <w:rStyle w:val="a6"/>
            <w:color w:val="auto"/>
            <w:sz w:val="28"/>
            <w:szCs w:val="28"/>
          </w:rPr>
          <w:t xml:space="preserve">пункте </w:t>
        </w:r>
      </w:hyperlink>
      <w:r w:rsidRPr="00955AB2">
        <w:rPr>
          <w:rStyle w:val="a6"/>
          <w:color w:val="auto"/>
          <w:sz w:val="28"/>
          <w:szCs w:val="28"/>
        </w:rPr>
        <w:t>40</w:t>
      </w:r>
      <w:r w:rsidR="00B36753" w:rsidRPr="00955AB2">
        <w:rPr>
          <w:sz w:val="28"/>
          <w:szCs w:val="28"/>
        </w:rPr>
        <w:t xml:space="preserve"> Административного регламента.</w:t>
      </w:r>
    </w:p>
    <w:bookmarkEnd w:id="45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4E4547" w:rsidRPr="00955AB2" w:rsidRDefault="004E454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46" w:name="sub_1105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1</w:t>
      </w:r>
      <w:r w:rsidR="00B36753" w:rsidRPr="00955AB2">
        <w:rPr>
          <w:sz w:val="28"/>
          <w:szCs w:val="28"/>
        </w:rPr>
        <w:t xml:space="preserve">. </w:t>
      </w:r>
      <w:r w:rsidRPr="00955AB2">
        <w:rPr>
          <w:sz w:val="28"/>
          <w:szCs w:val="28"/>
          <w:lang w:eastAsia="ru-RU"/>
        </w:rPr>
        <w:t xml:space="preserve">Муниципальная услуга </w:t>
      </w:r>
      <w:r w:rsidR="005F6251">
        <w:rPr>
          <w:sz w:val="28"/>
          <w:szCs w:val="28"/>
          <w:lang w:eastAsia="ru-RU"/>
        </w:rPr>
        <w:t xml:space="preserve">предоставляется </w:t>
      </w:r>
      <w:r w:rsidRPr="00955AB2">
        <w:rPr>
          <w:sz w:val="28"/>
          <w:szCs w:val="28"/>
          <w:lang w:eastAsia="ru-RU"/>
        </w:rPr>
        <w:t>по экстерриториальному принципу.</w:t>
      </w:r>
    </w:p>
    <w:p w:rsidR="004E4547" w:rsidRPr="00955AB2" w:rsidRDefault="004E4547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0B4A5A" w:rsidRPr="00955AB2" w:rsidRDefault="00FC7498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bookmarkStart w:id="47" w:name="sub_1106"/>
      <w:bookmarkEnd w:id="46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2</w:t>
      </w:r>
      <w:r w:rsidRPr="00955AB2">
        <w:rPr>
          <w:sz w:val="28"/>
          <w:szCs w:val="28"/>
        </w:rPr>
        <w:t xml:space="preserve">. </w:t>
      </w:r>
      <w:bookmarkStart w:id="48" w:name="sub_1110"/>
      <w:bookmarkEnd w:id="47"/>
      <w:r w:rsidR="000B4A5A" w:rsidRPr="00955AB2">
        <w:rPr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955AB2" w:rsidRDefault="000B4A5A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955AB2" w:rsidRDefault="00B21C06" w:rsidP="00955AB2">
      <w:pPr>
        <w:tabs>
          <w:tab w:val="left" w:pos="10065"/>
        </w:tabs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</w:t>
      </w:r>
      <w:r w:rsidRPr="00955AB2">
        <w:rPr>
          <w:sz w:val="28"/>
          <w:szCs w:val="28"/>
          <w:lang w:eastAsia="ru-RU"/>
        </w:rPr>
        <w:lastRenderedPageBreak/>
        <w:t>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955AB2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955AB2">
        <w:rPr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955AB2" w:rsidRDefault="000B4A5A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3</w:t>
      </w:r>
      <w:r w:rsidRPr="00955AB2">
        <w:rPr>
          <w:sz w:val="28"/>
          <w:szCs w:val="28"/>
        </w:rPr>
        <w:t xml:space="preserve">. </w:t>
      </w:r>
      <w:r w:rsidR="00B36753" w:rsidRPr="00955AB2">
        <w:rPr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BF3EE9" w:rsidRPr="00955AB2">
        <w:rPr>
          <w:sz w:val="28"/>
          <w:szCs w:val="28"/>
        </w:rPr>
        <w:t>муниципаль</w:t>
      </w:r>
      <w:r w:rsidR="00B36753" w:rsidRPr="00955AB2">
        <w:rPr>
          <w:sz w:val="28"/>
          <w:szCs w:val="28"/>
        </w:rPr>
        <w:t>ной услуги не предусмотрено.</w:t>
      </w:r>
    </w:p>
    <w:bookmarkEnd w:id="48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B36753" w:rsidP="00955AB2">
      <w:pPr>
        <w:pStyle w:val="1"/>
        <w:ind w:left="0" w:right="-50" w:firstLine="709"/>
        <w:jc w:val="both"/>
      </w:pPr>
      <w:bookmarkStart w:id="49" w:name="sub_383"/>
      <w:r w:rsidRPr="00955AB2">
        <w:t xml:space="preserve">Рассмотрение документов, представленных заявителем, принятие решения о предоставлении </w:t>
      </w:r>
      <w:r w:rsidR="00BF3EE9" w:rsidRPr="00955AB2">
        <w:t>муниципаль</w:t>
      </w:r>
      <w:r w:rsidRPr="00955AB2">
        <w:t xml:space="preserve">ной услуги (об отказе в предоставлении </w:t>
      </w:r>
      <w:r w:rsidR="00BF3EE9" w:rsidRPr="00955AB2">
        <w:t>муниципаль</w:t>
      </w:r>
      <w:r w:rsidRPr="00955AB2">
        <w:t>ной услуги), подготовка ответа</w:t>
      </w:r>
    </w:p>
    <w:bookmarkEnd w:id="49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0B4A5A" w:rsidP="00955AB2">
      <w:pPr>
        <w:ind w:right="-50" w:firstLine="709"/>
        <w:jc w:val="both"/>
        <w:rPr>
          <w:sz w:val="28"/>
          <w:szCs w:val="28"/>
        </w:rPr>
      </w:pPr>
      <w:bookmarkStart w:id="50" w:name="sub_1111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4</w:t>
      </w:r>
      <w:r w:rsidRPr="00955AB2">
        <w:rPr>
          <w:sz w:val="28"/>
          <w:szCs w:val="28"/>
        </w:rPr>
        <w:t xml:space="preserve">. </w:t>
      </w:r>
      <w:r w:rsidR="00B36753" w:rsidRPr="00955AB2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955AB2">
        <w:rPr>
          <w:sz w:val="28"/>
          <w:szCs w:val="28"/>
        </w:rPr>
        <w:t>муниципаль</w:t>
      </w:r>
      <w:r w:rsidR="00B36753" w:rsidRPr="00955AB2">
        <w:rPr>
          <w:sz w:val="28"/>
          <w:szCs w:val="28"/>
        </w:rPr>
        <w:t xml:space="preserve">ной услуги решении </w:t>
      </w:r>
      <w:r w:rsidRPr="00955AB2">
        <w:rPr>
          <w:sz w:val="28"/>
          <w:szCs w:val="28"/>
        </w:rPr>
        <w:t xml:space="preserve">уполномоченного </w:t>
      </w:r>
      <w:r w:rsidR="00B36753" w:rsidRPr="00955AB2">
        <w:rPr>
          <w:sz w:val="28"/>
          <w:szCs w:val="28"/>
        </w:rPr>
        <w:t>органа.</w:t>
      </w:r>
    </w:p>
    <w:bookmarkEnd w:id="50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Решение о предоставлении </w:t>
      </w:r>
      <w:r w:rsidR="000B4A5A" w:rsidRPr="00955AB2">
        <w:rPr>
          <w:sz w:val="28"/>
          <w:szCs w:val="28"/>
        </w:rPr>
        <w:t>муниципаль</w:t>
      </w:r>
      <w:r w:rsidRPr="00955AB2">
        <w:rPr>
          <w:sz w:val="28"/>
          <w:szCs w:val="28"/>
        </w:rPr>
        <w:t xml:space="preserve">ной услуги или об отказе в предоставлении </w:t>
      </w:r>
      <w:r w:rsidR="000B4A5A" w:rsidRPr="00955AB2">
        <w:rPr>
          <w:sz w:val="28"/>
          <w:szCs w:val="28"/>
        </w:rPr>
        <w:t>муниципаль</w:t>
      </w:r>
      <w:r w:rsidRPr="00955AB2">
        <w:rPr>
          <w:sz w:val="28"/>
          <w:szCs w:val="28"/>
        </w:rPr>
        <w:t xml:space="preserve">ной услуги принимается уполномоченным должностным лицом органа </w:t>
      </w:r>
      <w:r w:rsidR="000B4A5A" w:rsidRPr="00955AB2">
        <w:rPr>
          <w:sz w:val="28"/>
          <w:szCs w:val="28"/>
        </w:rPr>
        <w:t>местного самоуправления</w:t>
      </w:r>
      <w:r w:rsidRPr="00955AB2">
        <w:rPr>
          <w:sz w:val="28"/>
          <w:szCs w:val="28"/>
        </w:rPr>
        <w:t>.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Критериями принятия решения о предоставлении </w:t>
      </w:r>
      <w:r w:rsidR="000B4A5A" w:rsidRPr="00955AB2">
        <w:rPr>
          <w:sz w:val="28"/>
          <w:szCs w:val="28"/>
        </w:rPr>
        <w:t>муниципаль</w:t>
      </w:r>
      <w:r w:rsidRPr="00955AB2">
        <w:rPr>
          <w:sz w:val="28"/>
          <w:szCs w:val="28"/>
        </w:rPr>
        <w:t>ной услуги являются: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полнота сведений, содержащихся в представленных документах и согласованность информации между о</w:t>
      </w:r>
      <w:r w:rsidR="00BF3EE9" w:rsidRPr="00955AB2">
        <w:rPr>
          <w:sz w:val="28"/>
          <w:szCs w:val="28"/>
        </w:rPr>
        <w:t>тдельными документами комплекта;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наличие указанных в </w:t>
      </w:r>
      <w:hyperlink w:anchor="sub_284" w:history="1">
        <w:r w:rsidRPr="00955AB2">
          <w:rPr>
            <w:rStyle w:val="a6"/>
            <w:color w:val="auto"/>
            <w:sz w:val="28"/>
            <w:szCs w:val="28"/>
          </w:rPr>
          <w:t>пункте</w:t>
        </w:r>
      </w:hyperlink>
      <w:r w:rsidR="000B4A5A" w:rsidRPr="00955AB2">
        <w:rPr>
          <w:rStyle w:val="a6"/>
          <w:color w:val="auto"/>
          <w:sz w:val="28"/>
          <w:szCs w:val="28"/>
        </w:rPr>
        <w:t xml:space="preserve"> 40</w:t>
      </w:r>
      <w:r w:rsidRPr="00955AB2">
        <w:rPr>
          <w:sz w:val="28"/>
          <w:szCs w:val="28"/>
        </w:rPr>
        <w:t xml:space="preserve"> настоящего Административного регламента оснований для отказа в предоставлении </w:t>
      </w:r>
      <w:r w:rsidR="00BF3EE9" w:rsidRPr="00955AB2">
        <w:rPr>
          <w:sz w:val="28"/>
          <w:szCs w:val="28"/>
        </w:rPr>
        <w:t>муниципаль</w:t>
      </w:r>
      <w:r w:rsidRPr="00955AB2">
        <w:rPr>
          <w:sz w:val="28"/>
          <w:szCs w:val="28"/>
        </w:rPr>
        <w:t>ной услуги.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955AB2">
        <w:rPr>
          <w:sz w:val="28"/>
          <w:szCs w:val="28"/>
        </w:rPr>
        <w:t xml:space="preserve">уполномоченного </w:t>
      </w:r>
      <w:r w:rsidRPr="00955AB2">
        <w:rPr>
          <w:sz w:val="28"/>
          <w:szCs w:val="28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955AB2">
        <w:rPr>
          <w:sz w:val="28"/>
          <w:szCs w:val="28"/>
        </w:rPr>
        <w:t>муниципаль</w:t>
      </w:r>
      <w:r w:rsidRPr="00955AB2">
        <w:rPr>
          <w:sz w:val="28"/>
          <w:szCs w:val="28"/>
        </w:rPr>
        <w:t>ной услуги.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Решение </w:t>
      </w:r>
      <w:r w:rsidR="00BF3EE9" w:rsidRPr="00955AB2">
        <w:rPr>
          <w:sz w:val="28"/>
          <w:szCs w:val="28"/>
        </w:rPr>
        <w:t xml:space="preserve">уполномоченного </w:t>
      </w:r>
      <w:r w:rsidRPr="00955AB2">
        <w:rPr>
          <w:sz w:val="28"/>
          <w:szCs w:val="28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3" w:history="1">
        <w:r w:rsidRPr="00955AB2">
          <w:rPr>
            <w:rStyle w:val="a6"/>
            <w:color w:val="auto"/>
            <w:sz w:val="28"/>
            <w:szCs w:val="28"/>
          </w:rPr>
          <w:t>квалифицированной электронной подписи</w:t>
        </w:r>
      </w:hyperlink>
      <w:r w:rsidRPr="00955AB2">
        <w:rPr>
          <w:sz w:val="28"/>
          <w:szCs w:val="28"/>
        </w:rPr>
        <w:t>.</w:t>
      </w:r>
    </w:p>
    <w:p w:rsidR="00B36753" w:rsidRPr="00955AB2" w:rsidRDefault="007F198B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B36753" w:rsidP="00955AB2">
      <w:pPr>
        <w:pStyle w:val="1"/>
        <w:ind w:left="0" w:right="-50" w:firstLine="709"/>
        <w:jc w:val="both"/>
      </w:pPr>
      <w:bookmarkStart w:id="51" w:name="sub_384"/>
      <w:r w:rsidRPr="00955AB2">
        <w:t xml:space="preserve">Предоставление результата </w:t>
      </w:r>
      <w:r w:rsidR="00940CD3" w:rsidRPr="00955AB2">
        <w:t>муниципаль</w:t>
      </w:r>
      <w:r w:rsidRPr="00955AB2">
        <w:t>ной услуги</w:t>
      </w:r>
    </w:p>
    <w:bookmarkEnd w:id="51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844C65" w:rsidP="00955AB2">
      <w:pPr>
        <w:ind w:right="-50" w:firstLine="709"/>
        <w:jc w:val="both"/>
        <w:rPr>
          <w:sz w:val="28"/>
          <w:szCs w:val="28"/>
        </w:rPr>
      </w:pPr>
      <w:bookmarkStart w:id="52" w:name="sub_1112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5</w:t>
      </w:r>
      <w:r w:rsidRPr="00955AB2">
        <w:rPr>
          <w:sz w:val="28"/>
          <w:szCs w:val="28"/>
        </w:rPr>
        <w:t xml:space="preserve">. </w:t>
      </w:r>
      <w:r w:rsidR="00B36753" w:rsidRPr="00955AB2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955AB2">
        <w:rPr>
          <w:sz w:val="28"/>
          <w:szCs w:val="28"/>
        </w:rPr>
        <w:t>местного самоуправления</w:t>
      </w:r>
      <w:r w:rsidR="00B36753" w:rsidRPr="00955AB2">
        <w:rPr>
          <w:sz w:val="28"/>
          <w:szCs w:val="28"/>
        </w:rPr>
        <w:t xml:space="preserve"> решения о внесении изменений в выданное решение органа </w:t>
      </w:r>
      <w:r w:rsidRPr="00955AB2">
        <w:rPr>
          <w:sz w:val="28"/>
          <w:szCs w:val="28"/>
        </w:rPr>
        <w:t>местного самоуправления</w:t>
      </w:r>
      <w:r w:rsidR="00B36753" w:rsidRPr="00955AB2">
        <w:rPr>
          <w:sz w:val="28"/>
          <w:szCs w:val="28"/>
        </w:rPr>
        <w:t xml:space="preserve"> (или </w:t>
      </w:r>
      <w:r w:rsidR="00B36753" w:rsidRPr="00955AB2">
        <w:rPr>
          <w:sz w:val="28"/>
          <w:szCs w:val="28"/>
        </w:rPr>
        <w:lastRenderedPageBreak/>
        <w:t xml:space="preserve">решение об отказе в предоставлении </w:t>
      </w:r>
      <w:r w:rsidRPr="00955AB2">
        <w:rPr>
          <w:sz w:val="28"/>
          <w:szCs w:val="28"/>
        </w:rPr>
        <w:t>муниципаль</w:t>
      </w:r>
      <w:r w:rsidR="00B36753" w:rsidRPr="00955AB2">
        <w:rPr>
          <w:sz w:val="28"/>
          <w:szCs w:val="28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 xml:space="preserve">Время выполнения административной процедуры - один рабочий день </w:t>
      </w:r>
      <w:proofErr w:type="gramStart"/>
      <w:r w:rsidRPr="00955AB2">
        <w:rPr>
          <w:sz w:val="28"/>
          <w:szCs w:val="28"/>
        </w:rPr>
        <w:t>с даты подписания</w:t>
      </w:r>
      <w:proofErr w:type="gramEnd"/>
      <w:r w:rsidRPr="00955AB2">
        <w:rPr>
          <w:sz w:val="28"/>
          <w:szCs w:val="28"/>
        </w:rPr>
        <w:t xml:space="preserve"> уполномоченным должностным лицом органа </w:t>
      </w:r>
      <w:r w:rsidR="00844C65" w:rsidRPr="00955AB2">
        <w:rPr>
          <w:sz w:val="28"/>
          <w:szCs w:val="28"/>
        </w:rPr>
        <w:t>местного самоуправления</w:t>
      </w:r>
      <w:r w:rsidR="00FB54AC" w:rsidRPr="00955AB2">
        <w:rPr>
          <w:sz w:val="28"/>
          <w:szCs w:val="28"/>
        </w:rPr>
        <w:t>реш</w:t>
      </w:r>
      <w:r w:rsidRPr="00955AB2">
        <w:rPr>
          <w:sz w:val="28"/>
          <w:szCs w:val="28"/>
        </w:rPr>
        <w:t xml:space="preserve">ения </w:t>
      </w:r>
      <w:r w:rsidR="00FB54AC" w:rsidRPr="00955AB2">
        <w:rPr>
          <w:sz w:val="28"/>
          <w:szCs w:val="28"/>
        </w:rPr>
        <w:t xml:space="preserve">о внесении изменений </w:t>
      </w:r>
      <w:r w:rsidRPr="00955AB2">
        <w:rPr>
          <w:sz w:val="28"/>
          <w:szCs w:val="28"/>
        </w:rPr>
        <w:t>(или решение об отказе в предоставлении государственной услуги).</w:t>
      </w:r>
    </w:p>
    <w:p w:rsidR="00FB54AC" w:rsidRPr="00955AB2" w:rsidRDefault="00FB54A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955AB2" w:rsidRDefault="00FB54A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955AB2">
        <w:rPr>
          <w:sz w:val="28"/>
          <w:szCs w:val="28"/>
          <w:lang w:eastAsia="ru-RU"/>
        </w:rPr>
        <w:t>7</w:t>
      </w:r>
      <w:r w:rsidRPr="00955AB2">
        <w:rPr>
          <w:sz w:val="28"/>
          <w:szCs w:val="28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955AB2">
        <w:rPr>
          <w:sz w:val="28"/>
          <w:szCs w:val="28"/>
          <w:lang w:eastAsia="ru-RU"/>
        </w:rPr>
        <w:t>pdf</w:t>
      </w:r>
      <w:proofErr w:type="spellEnd"/>
      <w:r w:rsidRPr="00955AB2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955AB2">
        <w:rPr>
          <w:sz w:val="28"/>
          <w:szCs w:val="28"/>
          <w:lang w:eastAsia="ru-RU"/>
        </w:rPr>
        <w:t>zip</w:t>
      </w:r>
      <w:proofErr w:type="spellEnd"/>
      <w:r w:rsidRPr="00955AB2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955AB2">
        <w:rPr>
          <w:sz w:val="28"/>
          <w:szCs w:val="28"/>
          <w:lang w:eastAsia="ru-RU"/>
        </w:rPr>
        <w:t>заверение подлинности</w:t>
      </w:r>
      <w:proofErr w:type="gramEnd"/>
      <w:r w:rsidRPr="00955AB2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955AB2" w:rsidRDefault="00FB54A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955AB2">
        <w:rPr>
          <w:sz w:val="28"/>
          <w:szCs w:val="28"/>
          <w:lang w:eastAsia="ru-RU"/>
        </w:rPr>
        <w:t>7</w:t>
      </w:r>
      <w:r w:rsidRPr="00955AB2">
        <w:rPr>
          <w:sz w:val="28"/>
          <w:szCs w:val="28"/>
          <w:lang w:eastAsia="ru-RU"/>
        </w:rPr>
        <w:t xml:space="preserve"> Регламента;</w:t>
      </w:r>
    </w:p>
    <w:p w:rsidR="00FB54AC" w:rsidRPr="00955AB2" w:rsidRDefault="00FB54AC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955AB2" w:rsidRDefault="00FB54AC" w:rsidP="00955AB2">
      <w:pPr>
        <w:adjustRightInd w:val="0"/>
        <w:ind w:right="-50" w:firstLine="709"/>
        <w:jc w:val="both"/>
        <w:rPr>
          <w:sz w:val="28"/>
          <w:szCs w:val="28"/>
        </w:rPr>
      </w:pPr>
      <w:proofErr w:type="gramStart"/>
      <w:r w:rsidRPr="00955AB2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55AB2">
          <w:rPr>
            <w:sz w:val="28"/>
            <w:szCs w:val="28"/>
          </w:rPr>
          <w:t xml:space="preserve">пункте </w:t>
        </w:r>
      </w:hyperlink>
      <w:r w:rsidR="00CC3B67" w:rsidRPr="00955AB2">
        <w:rPr>
          <w:sz w:val="28"/>
          <w:szCs w:val="28"/>
        </w:rPr>
        <w:t>77</w:t>
      </w:r>
      <w:r w:rsidRPr="00955AB2">
        <w:rPr>
          <w:sz w:val="28"/>
          <w:szCs w:val="28"/>
        </w:rPr>
        <w:t xml:space="preserve"> данного Регламента.</w:t>
      </w:r>
      <w:proofErr w:type="gramEnd"/>
    </w:p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B36753" w:rsidP="00955AB2">
      <w:pPr>
        <w:pStyle w:val="1"/>
        <w:ind w:left="0" w:right="-50" w:firstLine="709"/>
        <w:jc w:val="both"/>
      </w:pPr>
      <w:bookmarkStart w:id="53" w:name="sub_385"/>
      <w:r w:rsidRPr="00955AB2">
        <w:t>Получение дополнительных сведений от заявителя</w:t>
      </w:r>
    </w:p>
    <w:bookmarkEnd w:id="53"/>
    <w:p w:rsidR="00B36753" w:rsidRPr="00955AB2" w:rsidRDefault="00B36753" w:rsidP="00955AB2">
      <w:pPr>
        <w:ind w:right="-50" w:firstLine="709"/>
        <w:jc w:val="both"/>
        <w:rPr>
          <w:sz w:val="28"/>
          <w:szCs w:val="28"/>
        </w:rPr>
      </w:pPr>
    </w:p>
    <w:p w:rsidR="00B36753" w:rsidRPr="00955AB2" w:rsidRDefault="00FB54AC" w:rsidP="00955AB2">
      <w:pPr>
        <w:ind w:right="-50" w:firstLine="709"/>
        <w:jc w:val="both"/>
        <w:rPr>
          <w:sz w:val="28"/>
          <w:szCs w:val="28"/>
        </w:rPr>
      </w:pPr>
      <w:bookmarkStart w:id="54" w:name="sub_1113"/>
      <w:r w:rsidRPr="00955AB2">
        <w:rPr>
          <w:sz w:val="28"/>
          <w:szCs w:val="28"/>
        </w:rPr>
        <w:t>13</w:t>
      </w:r>
      <w:r w:rsidR="007F198B" w:rsidRPr="00955AB2">
        <w:rPr>
          <w:sz w:val="28"/>
          <w:szCs w:val="28"/>
        </w:rPr>
        <w:t>6</w:t>
      </w:r>
      <w:r w:rsidRPr="00955AB2">
        <w:rPr>
          <w:sz w:val="28"/>
          <w:szCs w:val="28"/>
        </w:rPr>
        <w:t>.</w:t>
      </w:r>
      <w:r w:rsidR="00B36753" w:rsidRPr="00955AB2">
        <w:rPr>
          <w:sz w:val="28"/>
          <w:szCs w:val="28"/>
        </w:rPr>
        <w:t>Получение дополнительных сведений от заявителя не предусмотрено.</w:t>
      </w:r>
    </w:p>
    <w:bookmarkEnd w:id="54"/>
    <w:p w:rsidR="00FE301C" w:rsidRPr="00955AB2" w:rsidRDefault="00FE301C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395253" w:rsidRPr="00955AB2" w:rsidRDefault="00395253" w:rsidP="00955AB2">
      <w:pPr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955AB2">
      <w:pPr>
        <w:autoSpaceDE/>
        <w:autoSpaceDN/>
        <w:ind w:right="-50" w:firstLine="709"/>
        <w:jc w:val="both"/>
        <w:outlineLvl w:val="1"/>
        <w:rPr>
          <w:b/>
          <w:sz w:val="28"/>
          <w:szCs w:val="28"/>
          <w:lang w:eastAsia="ru-RU"/>
        </w:rPr>
      </w:pPr>
      <w:r w:rsidRPr="00955AB2">
        <w:rPr>
          <w:b/>
          <w:bCs/>
          <w:color w:val="26282F"/>
          <w:sz w:val="28"/>
          <w:szCs w:val="28"/>
          <w:lang w:eastAsia="ru-RU"/>
        </w:rPr>
        <w:t>IV.</w:t>
      </w:r>
      <w:r w:rsidRPr="00955AB2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955AB2">
        <w:rPr>
          <w:b/>
          <w:sz w:val="28"/>
          <w:szCs w:val="28"/>
          <w:lang w:eastAsia="ru-RU"/>
        </w:rPr>
        <w:t>контроля за</w:t>
      </w:r>
      <w:proofErr w:type="gramEnd"/>
      <w:r w:rsidRPr="00955AB2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3E58B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955AB2">
        <w:rPr>
          <w:b/>
          <w:sz w:val="28"/>
          <w:szCs w:val="28"/>
          <w:lang w:eastAsia="ru-RU"/>
        </w:rPr>
        <w:t>контроля за</w:t>
      </w:r>
      <w:proofErr w:type="gramEnd"/>
      <w:r w:rsidRPr="00955AB2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DB1935" w:rsidRPr="00955AB2" w:rsidRDefault="00B031C9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</w:t>
      </w:r>
      <w:r w:rsidR="00E8509D" w:rsidRPr="00955AB2">
        <w:rPr>
          <w:sz w:val="28"/>
          <w:szCs w:val="28"/>
        </w:rPr>
        <w:t>37</w:t>
      </w:r>
      <w:r w:rsidRPr="00955AB2">
        <w:rPr>
          <w:sz w:val="28"/>
          <w:szCs w:val="28"/>
        </w:rPr>
        <w:t xml:space="preserve">. </w:t>
      </w:r>
      <w:r w:rsidR="00DB1935" w:rsidRPr="00955AB2">
        <w:rPr>
          <w:sz w:val="28"/>
          <w:szCs w:val="28"/>
          <w:lang w:eastAsia="ru-RU"/>
        </w:rPr>
        <w:t xml:space="preserve">Текущий </w:t>
      </w:r>
      <w:proofErr w:type="gramStart"/>
      <w:r w:rsidR="00DB1935" w:rsidRPr="00955AB2">
        <w:rPr>
          <w:sz w:val="28"/>
          <w:szCs w:val="28"/>
          <w:lang w:eastAsia="ru-RU"/>
        </w:rPr>
        <w:t>контроль за</w:t>
      </w:r>
      <w:proofErr w:type="gramEnd"/>
      <w:r w:rsidR="00DB1935" w:rsidRPr="00955AB2">
        <w:rPr>
          <w:sz w:val="28"/>
          <w:szCs w:val="28"/>
          <w:lang w:eastAsia="ru-RU"/>
        </w:rPr>
        <w:t xml:space="preserve"> соблюдением и исполнением настоящего Регламента, </w:t>
      </w:r>
      <w:r w:rsidR="00DB1935" w:rsidRPr="00955AB2">
        <w:rPr>
          <w:sz w:val="28"/>
          <w:szCs w:val="28"/>
          <w:lang w:eastAsia="ru-RU"/>
        </w:rPr>
        <w:lastRenderedPageBreak/>
        <w:t>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955AB2" w:rsidRDefault="00DB1935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955AB2" w:rsidRDefault="00DB1935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955AB2" w:rsidRDefault="00DB1935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955AB2" w:rsidRDefault="00DB1935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955AB2" w:rsidRDefault="00DB1935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-</w:t>
      </w:r>
      <w:r w:rsidRPr="00955AB2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0766FA" w:rsidRPr="00955AB2" w:rsidRDefault="000766FA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</w:p>
    <w:p w:rsidR="003E58B3" w:rsidRPr="00955AB2" w:rsidRDefault="003E58B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955AB2">
        <w:rPr>
          <w:b/>
          <w:sz w:val="28"/>
          <w:szCs w:val="28"/>
          <w:lang w:eastAsia="ru-RU"/>
        </w:rPr>
        <w:t>плановых</w:t>
      </w:r>
      <w:proofErr w:type="gramEnd"/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proofErr w:type="gramStart"/>
      <w:r w:rsidRPr="00955AB2">
        <w:rPr>
          <w:b/>
          <w:sz w:val="28"/>
          <w:szCs w:val="28"/>
          <w:lang w:eastAsia="ru-RU"/>
        </w:rPr>
        <w:t>контроля за</w:t>
      </w:r>
      <w:proofErr w:type="gramEnd"/>
      <w:r w:rsidRPr="00955AB2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E8509D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138</w:t>
      </w:r>
      <w:r w:rsidR="00B031C9"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955AB2" w:rsidRDefault="00E8509D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139</w:t>
      </w:r>
      <w:r w:rsidR="00B031C9"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955AB2" w:rsidRDefault="00B031C9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0</w:t>
      </w:r>
      <w:r w:rsidRPr="00955AB2">
        <w:rPr>
          <w:sz w:val="28"/>
          <w:szCs w:val="28"/>
        </w:rPr>
        <w:t>.</w:t>
      </w:r>
      <w:r w:rsidR="003E58B3" w:rsidRPr="00955AB2">
        <w:rPr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955AB2">
      <w:pPr>
        <w:autoSpaceDE/>
        <w:autoSpaceDN/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553A74" w:rsidRPr="00955AB2" w:rsidRDefault="00B031C9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1</w:t>
      </w:r>
      <w:r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955AB2">
      <w:pPr>
        <w:autoSpaceDE/>
        <w:autoSpaceDN/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955AB2">
        <w:rPr>
          <w:b/>
          <w:sz w:val="28"/>
          <w:szCs w:val="28"/>
          <w:lang w:eastAsia="ru-RU"/>
        </w:rPr>
        <w:t>контроля за</w:t>
      </w:r>
      <w:proofErr w:type="gramEnd"/>
      <w:r w:rsidRPr="00955AB2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B031C9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lastRenderedPageBreak/>
        <w:t>14</w:t>
      </w:r>
      <w:r w:rsidR="00E8509D" w:rsidRPr="00955AB2">
        <w:rPr>
          <w:sz w:val="28"/>
          <w:szCs w:val="28"/>
        </w:rPr>
        <w:t>2</w:t>
      </w:r>
      <w:r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955AB2">
      <w:pPr>
        <w:autoSpaceDE/>
        <w:autoSpaceDN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955AB2">
      <w:pPr>
        <w:ind w:right="-50" w:firstLine="709"/>
        <w:jc w:val="both"/>
        <w:outlineLvl w:val="1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955AB2">
        <w:rPr>
          <w:b/>
          <w:sz w:val="28"/>
          <w:szCs w:val="28"/>
          <w:lang w:eastAsia="ru-RU"/>
        </w:rPr>
        <w:t>муниципальных</w:t>
      </w:r>
      <w:proofErr w:type="gramEnd"/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955AB2" w:rsidRDefault="003E58B3" w:rsidP="00955AB2">
      <w:pPr>
        <w:widowControl/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B031C9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3</w:t>
      </w:r>
      <w:r w:rsidRPr="00955AB2">
        <w:rPr>
          <w:sz w:val="28"/>
          <w:szCs w:val="28"/>
        </w:rPr>
        <w:t xml:space="preserve">. </w:t>
      </w:r>
      <w:proofErr w:type="gramStart"/>
      <w:r w:rsidR="00553A74" w:rsidRPr="00955AB2">
        <w:rPr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955AB2" w:rsidRDefault="003E58B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955AB2" w:rsidRDefault="003E58B3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B031C9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4</w:t>
      </w:r>
      <w:r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>В случае</w:t>
      </w:r>
      <w:proofErr w:type="gramStart"/>
      <w:r w:rsidR="003E58B3" w:rsidRPr="00955AB2">
        <w:rPr>
          <w:sz w:val="28"/>
          <w:szCs w:val="28"/>
          <w:lang w:eastAsia="ru-RU"/>
        </w:rPr>
        <w:t>,</w:t>
      </w:r>
      <w:proofErr w:type="gramEnd"/>
      <w:r w:rsidR="003E58B3" w:rsidRPr="00955AB2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3E58B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955AB2">
        <w:rPr>
          <w:b/>
          <w:sz w:val="28"/>
          <w:szCs w:val="28"/>
          <w:lang w:eastAsia="ru-RU"/>
        </w:rPr>
        <w:t>направлена</w:t>
      </w:r>
      <w:proofErr w:type="gramEnd"/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B031C9" w:rsidP="00955AB2">
      <w:pPr>
        <w:widowControl/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5</w:t>
      </w:r>
      <w:r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955AB2" w:rsidRDefault="003E58B3" w:rsidP="00955AB2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955AB2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3E58B3" w:rsidP="00955AB2">
      <w:pPr>
        <w:ind w:right="-50" w:firstLine="709"/>
        <w:jc w:val="both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955AB2" w:rsidRDefault="003E58B3" w:rsidP="00955AB2">
      <w:pPr>
        <w:ind w:right="-50" w:firstLine="709"/>
        <w:jc w:val="both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3E58B3" w:rsidRPr="00955AB2" w:rsidRDefault="00B031C9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  <w:r w:rsidRPr="00955AB2">
        <w:rPr>
          <w:sz w:val="28"/>
          <w:szCs w:val="28"/>
        </w:rPr>
        <w:t>14</w:t>
      </w:r>
      <w:r w:rsidR="00E8509D" w:rsidRPr="00955AB2">
        <w:rPr>
          <w:sz w:val="28"/>
          <w:szCs w:val="28"/>
        </w:rPr>
        <w:t>6</w:t>
      </w:r>
      <w:r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  <w:lang w:eastAsia="ru-RU"/>
        </w:rPr>
        <w:t xml:space="preserve">Информирование заявителей о порядке подачи и рассмотрения жалобы </w:t>
      </w:r>
      <w:r w:rsidR="003E58B3" w:rsidRPr="00955AB2">
        <w:rPr>
          <w:sz w:val="28"/>
          <w:szCs w:val="28"/>
          <w:lang w:eastAsia="ru-RU"/>
        </w:rPr>
        <w:lastRenderedPageBreak/>
        <w:t>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3E58B3" w:rsidRPr="00955AB2" w:rsidRDefault="003E58B3" w:rsidP="005F6251">
      <w:pPr>
        <w:ind w:right="-50" w:firstLine="709"/>
        <w:jc w:val="center"/>
        <w:outlineLvl w:val="2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955AB2" w:rsidRDefault="003E58B3" w:rsidP="005F6251">
      <w:pPr>
        <w:ind w:right="-50" w:firstLine="709"/>
        <w:jc w:val="center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955AB2" w:rsidRDefault="003E58B3" w:rsidP="005F6251">
      <w:pPr>
        <w:ind w:right="-50" w:firstLine="709"/>
        <w:jc w:val="center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955AB2" w:rsidRDefault="003E58B3" w:rsidP="005F6251">
      <w:pPr>
        <w:ind w:right="-50" w:firstLine="709"/>
        <w:jc w:val="center"/>
        <w:rPr>
          <w:b/>
          <w:sz w:val="28"/>
          <w:szCs w:val="28"/>
          <w:lang w:eastAsia="ru-RU"/>
        </w:rPr>
      </w:pPr>
      <w:r w:rsidRPr="00955AB2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955AB2" w:rsidRDefault="003E58B3" w:rsidP="00955AB2">
      <w:pPr>
        <w:adjustRightInd w:val="0"/>
        <w:ind w:right="-50" w:firstLine="709"/>
        <w:jc w:val="both"/>
        <w:rPr>
          <w:sz w:val="28"/>
          <w:szCs w:val="28"/>
          <w:lang w:eastAsia="ru-RU"/>
        </w:rPr>
      </w:pPr>
    </w:p>
    <w:p w:rsidR="0066178A" w:rsidRPr="00955AB2" w:rsidRDefault="00E8509D" w:rsidP="00955AB2">
      <w:pPr>
        <w:widowControl/>
        <w:adjustRightInd w:val="0"/>
        <w:ind w:right="-50" w:firstLine="709"/>
        <w:jc w:val="both"/>
        <w:rPr>
          <w:sz w:val="28"/>
          <w:szCs w:val="28"/>
        </w:rPr>
      </w:pPr>
      <w:r w:rsidRPr="00955AB2">
        <w:rPr>
          <w:sz w:val="28"/>
          <w:szCs w:val="28"/>
        </w:rPr>
        <w:t>147</w:t>
      </w:r>
      <w:r w:rsidR="00B031C9" w:rsidRPr="00955AB2">
        <w:rPr>
          <w:sz w:val="28"/>
          <w:szCs w:val="28"/>
        </w:rPr>
        <w:t xml:space="preserve">. </w:t>
      </w:r>
      <w:r w:rsidR="003E58B3" w:rsidRPr="00955AB2">
        <w:rPr>
          <w:sz w:val="28"/>
          <w:szCs w:val="28"/>
        </w:rPr>
        <w:t xml:space="preserve">Федеральный </w:t>
      </w:r>
      <w:hyperlink r:id="rId14" w:history="1">
        <w:r w:rsidR="003E58B3" w:rsidRPr="00955AB2">
          <w:rPr>
            <w:sz w:val="28"/>
            <w:szCs w:val="28"/>
          </w:rPr>
          <w:t>закон</w:t>
        </w:r>
      </w:hyperlink>
      <w:r w:rsidR="003E58B3" w:rsidRPr="00955AB2">
        <w:rPr>
          <w:sz w:val="28"/>
          <w:szCs w:val="28"/>
        </w:rPr>
        <w:t xml:space="preserve"> от 27.07.2010 года № 210-ФЗ;</w:t>
      </w:r>
    </w:p>
    <w:p w:rsidR="0066178A" w:rsidRPr="00955AB2" w:rsidRDefault="005F6251" w:rsidP="005F6251">
      <w:pPr>
        <w:widowControl/>
        <w:adjustRightInd w:val="0"/>
        <w:ind w:right="-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5AB2">
        <w:rPr>
          <w:sz w:val="28"/>
          <w:szCs w:val="28"/>
        </w:rPr>
        <w:t>П</w:t>
      </w:r>
      <w:r w:rsidR="0066178A" w:rsidRPr="00955AB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66178A" w:rsidRPr="00955AB2">
        <w:rPr>
          <w:sz w:val="28"/>
          <w:szCs w:val="28"/>
        </w:rPr>
        <w:t>2012</w:t>
      </w:r>
      <w:r w:rsidR="0022561A" w:rsidRPr="00955AB2">
        <w:rPr>
          <w:sz w:val="28"/>
          <w:szCs w:val="28"/>
        </w:rPr>
        <w:t xml:space="preserve">г. </w:t>
      </w:r>
      <w:r w:rsidR="0066178A" w:rsidRPr="00955AB2">
        <w:rPr>
          <w:w w:val="105"/>
          <w:sz w:val="28"/>
          <w:szCs w:val="28"/>
        </w:rPr>
        <w:t>№1198</w:t>
      </w:r>
      <w:r>
        <w:rPr>
          <w:w w:val="105"/>
          <w:sz w:val="28"/>
          <w:szCs w:val="28"/>
        </w:rPr>
        <w:t xml:space="preserve"> </w:t>
      </w:r>
      <w:r w:rsidR="0066178A" w:rsidRPr="00955AB2">
        <w:rPr>
          <w:w w:val="105"/>
          <w:sz w:val="28"/>
          <w:szCs w:val="28"/>
        </w:rPr>
        <w:t>«О</w:t>
      </w:r>
      <w:r>
        <w:rPr>
          <w:w w:val="105"/>
          <w:sz w:val="28"/>
          <w:szCs w:val="28"/>
        </w:rPr>
        <w:t xml:space="preserve"> </w:t>
      </w:r>
      <w:r w:rsidR="0066178A" w:rsidRPr="00955AB2">
        <w:rPr>
          <w:w w:val="105"/>
          <w:sz w:val="28"/>
          <w:szCs w:val="28"/>
        </w:rPr>
        <w:t>федеральной</w:t>
      </w:r>
      <w:r>
        <w:rPr>
          <w:w w:val="105"/>
          <w:sz w:val="28"/>
          <w:szCs w:val="28"/>
        </w:rPr>
        <w:t xml:space="preserve"> </w:t>
      </w:r>
      <w:r w:rsidR="0066178A" w:rsidRPr="00955AB2">
        <w:rPr>
          <w:w w:val="105"/>
          <w:sz w:val="28"/>
          <w:szCs w:val="28"/>
        </w:rPr>
        <w:t>государственной</w:t>
      </w:r>
      <w:r>
        <w:rPr>
          <w:w w:val="105"/>
          <w:sz w:val="28"/>
          <w:szCs w:val="28"/>
        </w:rPr>
        <w:t xml:space="preserve"> </w:t>
      </w:r>
      <w:r w:rsidR="0066178A" w:rsidRPr="00955AB2">
        <w:rPr>
          <w:w w:val="105"/>
          <w:sz w:val="28"/>
          <w:szCs w:val="28"/>
        </w:rPr>
        <w:t>информационной</w:t>
      </w:r>
      <w:r>
        <w:rPr>
          <w:w w:val="105"/>
          <w:sz w:val="28"/>
          <w:szCs w:val="28"/>
        </w:rPr>
        <w:t xml:space="preserve"> </w:t>
      </w:r>
      <w:proofErr w:type="spellStart"/>
      <w:r w:rsidR="0066178A" w:rsidRPr="00955AB2">
        <w:rPr>
          <w:w w:val="105"/>
          <w:sz w:val="28"/>
          <w:szCs w:val="28"/>
        </w:rPr>
        <w:t>системе</w:t>
      </w:r>
      <w:proofErr w:type="gramStart"/>
      <w:r w:rsidR="0066178A" w:rsidRPr="00955AB2">
        <w:rPr>
          <w:w w:val="105"/>
          <w:sz w:val="28"/>
          <w:szCs w:val="28"/>
        </w:rPr>
        <w:t>,о</w:t>
      </w:r>
      <w:proofErr w:type="gramEnd"/>
      <w:r w:rsidR="0066178A" w:rsidRPr="00955AB2">
        <w:rPr>
          <w:w w:val="105"/>
          <w:sz w:val="28"/>
          <w:szCs w:val="28"/>
        </w:rPr>
        <w:t>беспечивающей</w:t>
      </w:r>
      <w:proofErr w:type="spellEnd"/>
      <w:r w:rsidR="0066178A" w:rsidRPr="00955AB2">
        <w:rPr>
          <w:w w:val="105"/>
          <w:sz w:val="28"/>
          <w:szCs w:val="28"/>
        </w:rPr>
        <w:t xml:space="preserve">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955AB2" w:rsidRDefault="00601F69" w:rsidP="005F6251">
      <w:pPr>
        <w:widowControl/>
        <w:adjustRightInd w:val="0"/>
        <w:ind w:right="-50" w:firstLine="709"/>
        <w:jc w:val="both"/>
        <w:rPr>
          <w:sz w:val="28"/>
          <w:szCs w:val="28"/>
          <w:lang w:eastAsia="ru-RU"/>
        </w:rPr>
      </w:pPr>
      <w:hyperlink r:id="rId15" w:anchor="/document/27537955/entry/0" w:history="1">
        <w:proofErr w:type="gramStart"/>
        <w:r w:rsidR="003E58B3" w:rsidRPr="00955AB2">
          <w:rPr>
            <w:sz w:val="28"/>
            <w:szCs w:val="28"/>
          </w:rPr>
          <w:t>постановление</w:t>
        </w:r>
      </w:hyperlink>
      <w:r w:rsidR="003E58B3" w:rsidRPr="00955AB2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6" w:history="1">
        <w:r w:rsidR="003E58B3" w:rsidRPr="00955AB2">
          <w:rPr>
            <w:sz w:val="28"/>
            <w:szCs w:val="28"/>
          </w:rPr>
          <w:t>частью</w:t>
        </w:r>
        <w:proofErr w:type="gramEnd"/>
        <w:r w:rsidR="003E58B3" w:rsidRPr="00955AB2">
          <w:rPr>
            <w:sz w:val="28"/>
            <w:szCs w:val="28"/>
          </w:rPr>
          <w:t xml:space="preserve"> 1.1 статьи 16</w:t>
        </w:r>
      </w:hyperlink>
      <w:r w:rsidR="003E58B3" w:rsidRPr="00955AB2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</w:t>
      </w:r>
      <w:r w:rsidR="005F6251">
        <w:rPr>
          <w:sz w:val="28"/>
          <w:szCs w:val="28"/>
        </w:rPr>
        <w:t>.</w:t>
      </w:r>
      <w:r w:rsidR="005F6251" w:rsidRPr="00955AB2">
        <w:rPr>
          <w:sz w:val="28"/>
          <w:szCs w:val="28"/>
          <w:lang w:eastAsia="ru-RU"/>
        </w:rPr>
        <w:t xml:space="preserve"> </w:t>
      </w:r>
    </w:p>
    <w:p w:rsidR="006A0166" w:rsidRPr="00955AB2" w:rsidRDefault="006A0166" w:rsidP="00955AB2">
      <w:pPr>
        <w:adjustRightInd w:val="0"/>
        <w:ind w:right="-50" w:firstLine="709"/>
        <w:jc w:val="both"/>
        <w:rPr>
          <w:b/>
          <w:sz w:val="28"/>
          <w:szCs w:val="28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Pr="003E58B3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5F6251" w:rsidRDefault="005F625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 w:rsidR="005F6251">
        <w:rPr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601F69" w:rsidP="00E23C75">
      <w:pPr>
        <w:pStyle w:val="a3"/>
        <w:spacing w:before="11"/>
        <w:rPr>
          <w:sz w:val="17"/>
        </w:rPr>
      </w:pPr>
      <w:r w:rsidRPr="00601F69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от28сентября2010г,№244-ФЗ«Обинновационномцентре«Сколково»)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601F69" w:rsidP="00E23C75">
      <w:pPr>
        <w:pStyle w:val="a3"/>
        <w:spacing w:before="9"/>
        <w:rPr>
          <w:rFonts w:ascii="Cambria"/>
        </w:rPr>
      </w:pPr>
      <w:r w:rsidRPr="00601F69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</w:p>
    <w:p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Default="00601F69" w:rsidP="00E23C75">
      <w:pPr>
        <w:pStyle w:val="a3"/>
        <w:spacing w:before="1"/>
        <w:rPr>
          <w:sz w:val="18"/>
        </w:rPr>
      </w:pPr>
      <w:r w:rsidRPr="00601F69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(Оказываютсяреквизитыиныхдокументов,на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601F69" w:rsidP="00E23C75">
      <w:pPr>
        <w:pStyle w:val="a3"/>
        <w:spacing w:before="8"/>
        <w:rPr>
          <w:rFonts w:ascii="Cambria"/>
          <w:sz w:val="16"/>
        </w:rPr>
      </w:pPr>
      <w:r w:rsidRPr="00601F69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Федерации— города федеральногозначенияили органаместногосамоуправления внутригородскогомуниципальногообразованиягородафедеральногозначения,уполномоченног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w w:val="85"/>
          <w:sz w:val="21"/>
        </w:rPr>
        <w:t>закономсубъектаРоссийской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0"/>
          <w:sz w:val="21"/>
        </w:rPr>
        <w:t>от28сентября2010г. N.•244-ФЗ«Обинновационномцентре«Сколково»)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 xml:space="preserve">1.Присвоитьадрес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следующемуобъектуадресации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601F69" w:rsidP="00E23C75">
      <w:pPr>
        <w:pStyle w:val="a3"/>
        <w:spacing w:before="7"/>
        <w:rPr>
          <w:rFonts w:ascii="Cambria"/>
          <w:sz w:val="17"/>
        </w:rPr>
      </w:pPr>
      <w:r w:rsidRPr="00601F69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601F69" w:rsidP="00E23C75">
      <w:pPr>
        <w:pStyle w:val="a3"/>
        <w:spacing w:before="10"/>
        <w:rPr>
          <w:rFonts w:ascii="Cambria"/>
          <w:sz w:val="16"/>
        </w:rPr>
      </w:pPr>
      <w:r w:rsidRPr="00601F69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601F69" w:rsidP="00E23C75">
      <w:pPr>
        <w:pStyle w:val="a3"/>
        <w:spacing w:before="3"/>
        <w:rPr>
          <w:rFonts w:ascii="Cambria"/>
          <w:i/>
          <w:sz w:val="17"/>
        </w:rPr>
      </w:pPr>
      <w:r w:rsidRPr="00601F69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аннулируемыйадрес объектаадресациии уникальныйномераннулируемогоадреса </w:t>
      </w:r>
      <w:r>
        <w:rPr>
          <w:rFonts w:ascii="Cambria" w:hAnsi="Cambria"/>
          <w:w w:val="85"/>
          <w:sz w:val="21"/>
        </w:rPr>
        <w:lastRenderedPageBreak/>
        <w:t>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601F69" w:rsidP="00E23C75">
      <w:pPr>
        <w:pStyle w:val="a3"/>
        <w:spacing w:before="10"/>
        <w:rPr>
          <w:rFonts w:ascii="Cambria"/>
          <w:sz w:val="16"/>
        </w:rPr>
      </w:pPr>
      <w:r w:rsidRPr="00601F69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601F69" w:rsidP="00E23C75">
      <w:pPr>
        <w:pStyle w:val="a3"/>
        <w:rPr>
          <w:sz w:val="11"/>
        </w:rPr>
      </w:pPr>
      <w:r w:rsidRPr="00601F69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  <w:r w:rsidRPr="00601F69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8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 w:rsidR="005F6251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601F69" w:rsidP="00E23C75">
      <w:pPr>
        <w:pStyle w:val="a3"/>
        <w:spacing w:before="8"/>
        <w:rPr>
          <w:rFonts w:ascii="Cambria"/>
          <w:sz w:val="17"/>
        </w:rPr>
      </w:pPr>
      <w:r w:rsidRPr="00601F69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 — городафедеральногозначенияили органаместногосамоуправления внутригородскогомуниципальногообразованиягородафедерального 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601F69" w:rsidP="00E23C75">
      <w:pPr>
        <w:pStyle w:val="a3"/>
        <w:spacing w:before="9"/>
        <w:rPr>
          <w:rFonts w:ascii="Cambria"/>
          <w:sz w:val="26"/>
        </w:rPr>
      </w:pPr>
      <w:r w:rsidRPr="00601F69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-1"/>
          <w:sz w:val="25"/>
        </w:rPr>
        <w:t>организацииместного</w:t>
      </w:r>
      <w:r>
        <w:rPr>
          <w:sz w:val="25"/>
        </w:rPr>
        <w:t>самоуправления в РоссийскойФедерации»,Федеральногозаконаот28декабря2013г.№   443-ФЗ«Офедеральнойинформационнойадреснойсистеме</w:t>
      </w:r>
      <w:r>
        <w:rPr>
          <w:w w:val="95"/>
          <w:sz w:val="25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z w:val="25"/>
        </w:rPr>
        <w:t>присвоении,измененияианнулированияадресов,утвержденныхпостановлением</w:t>
      </w:r>
      <w:r>
        <w:rPr>
          <w:w w:val="95"/>
          <w:sz w:val="25"/>
        </w:rPr>
        <w:t>ПравительстваРоссийскойФедерацииот19ноября2014г.№1221,атакжевсоответствиис</w:t>
      </w:r>
    </w:p>
    <w:p w:rsidR="00E23C75" w:rsidRDefault="00601F69" w:rsidP="00E23C75">
      <w:pPr>
        <w:pStyle w:val="a3"/>
        <w:spacing w:before="4"/>
        <w:rPr>
          <w:sz w:val="20"/>
        </w:rPr>
      </w:pPr>
      <w:r w:rsidRPr="00601F69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(указываютсяреквизитыиныхдокументов,на основаниикоторыхприняторешениео присвоенииадреса,включаяреквизитыправилприсвоения,измененияи аннулированияадресов, утвержденныхмуниципальными правовымиактамии нормативнымиправовымиактами субъектовРоссийскойФедерации-городовфедеральногозначениядоднявступлениявсилуФедеральногозакона№443—ФЗ,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601F69" w:rsidP="00E23C75">
      <w:pPr>
        <w:pStyle w:val="a3"/>
        <w:spacing w:before="5"/>
        <w:rPr>
          <w:rFonts w:ascii="Cambria"/>
          <w:sz w:val="15"/>
        </w:rPr>
      </w:pPr>
      <w:r w:rsidRPr="00601F69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 субъектаРоссийской</w:t>
      </w:r>
      <w:r>
        <w:rPr>
          <w:rFonts w:ascii="Cambria" w:hAnsi="Cambria"/>
          <w:spacing w:val="-1"/>
          <w:w w:val="90"/>
          <w:sz w:val="21"/>
        </w:rPr>
        <w:t>Федерации—городафедеральногозначенияилиорганаместногосамоуправления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w w:val="85"/>
          <w:sz w:val="21"/>
        </w:rPr>
        <w:t>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(аннулируемыйадрес объекта адресации,уникальныйномер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(видинаименование</w:t>
      </w:r>
      <w:r>
        <w:rPr>
          <w:w w:val="95"/>
          <w:sz w:val="21"/>
        </w:rPr>
        <w:t>объектаадресации,</w:t>
      </w:r>
    </w:p>
    <w:p w:rsidR="00E23C75" w:rsidRDefault="00601F69" w:rsidP="00E23C75">
      <w:pPr>
        <w:pStyle w:val="a3"/>
        <w:spacing w:before="4"/>
        <w:rPr>
          <w:sz w:val="18"/>
        </w:rPr>
      </w:pPr>
      <w:r w:rsidRPr="00601F69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кадастровыйномеробъектаадресациии датуего снятияс кадастровогоучета (в </w:t>
      </w:r>
      <w:r>
        <w:rPr>
          <w:rFonts w:ascii="Cambria" w:hAnsi="Cambria"/>
          <w:w w:val="85"/>
          <w:sz w:val="21"/>
        </w:rPr>
        <w:lastRenderedPageBreak/>
        <w:t>случаеаннулированияадресаобъектаадресации в связис прекращениемсуществованияобъектаадресациии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кадастровогоучетаобъектанедвижимости,являющегосяобъектомадресации),</w:t>
      </w:r>
    </w:p>
    <w:p w:rsidR="00E23C75" w:rsidRDefault="00601F69" w:rsidP="00E23C75">
      <w:pPr>
        <w:pStyle w:val="a3"/>
        <w:rPr>
          <w:rFonts w:ascii="Cambria"/>
          <w:sz w:val="17"/>
        </w:rPr>
      </w:pPr>
      <w:r w:rsidRPr="00601F69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E23C75" w:rsidRDefault="00601F69" w:rsidP="00E23C75">
      <w:pPr>
        <w:pStyle w:val="a3"/>
        <w:spacing w:before="1"/>
        <w:rPr>
          <w:rFonts w:ascii="Cambria"/>
          <w:sz w:val="17"/>
        </w:rPr>
      </w:pPr>
      <w:r w:rsidRPr="00601F69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другиенеобходимыесведения,определенныеуполномоченныморганом(приналичии)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(причинааннулированиеадресаобъектаадресации)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601F69" w:rsidP="00E23C75">
      <w:pPr>
        <w:spacing w:before="11"/>
        <w:ind w:left="3618"/>
        <w:rPr>
          <w:sz w:val="16"/>
        </w:rPr>
      </w:pPr>
      <w:r w:rsidRPr="00601F69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601F69" w:rsidP="00E23C75">
      <w:pPr>
        <w:spacing w:before="49"/>
        <w:ind w:right="435"/>
        <w:jc w:val="right"/>
        <w:rPr>
          <w:sz w:val="25"/>
        </w:rPr>
      </w:pPr>
      <w:r w:rsidRPr="00601F69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20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5F6251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</w:t>
      </w:r>
      <w:r w:rsidR="003B6CD0">
        <w:rPr>
          <w:sz w:val="25"/>
        </w:rPr>
        <w:t>ешения</w:t>
      </w:r>
      <w:r>
        <w:rPr>
          <w:sz w:val="25"/>
        </w:rPr>
        <w:t xml:space="preserve"> </w:t>
      </w:r>
      <w:r w:rsidR="003B6CD0">
        <w:rPr>
          <w:sz w:val="25"/>
        </w:rPr>
        <w:t>об</w:t>
      </w:r>
      <w:r>
        <w:rPr>
          <w:sz w:val="25"/>
        </w:rPr>
        <w:t xml:space="preserve"> </w:t>
      </w:r>
      <w:r w:rsidR="003B6CD0">
        <w:rPr>
          <w:sz w:val="25"/>
        </w:rPr>
        <w:t>отказе</w:t>
      </w:r>
      <w:r>
        <w:rPr>
          <w:sz w:val="25"/>
        </w:rPr>
        <w:t xml:space="preserve"> </w:t>
      </w:r>
      <w:r w:rsidR="003B6CD0">
        <w:rPr>
          <w:sz w:val="25"/>
        </w:rPr>
        <w:t>в</w:t>
      </w:r>
      <w:r>
        <w:rPr>
          <w:sz w:val="25"/>
        </w:rPr>
        <w:t xml:space="preserve"> </w:t>
      </w:r>
      <w:r w:rsidR="003B6CD0">
        <w:rPr>
          <w:sz w:val="25"/>
        </w:rPr>
        <w:t>присвоении</w:t>
      </w:r>
      <w:r>
        <w:rPr>
          <w:sz w:val="25"/>
        </w:rPr>
        <w:t xml:space="preserve"> </w:t>
      </w:r>
      <w:r w:rsidR="003B6CD0">
        <w:rPr>
          <w:sz w:val="25"/>
        </w:rPr>
        <w:t>объекту</w:t>
      </w:r>
      <w:r>
        <w:rPr>
          <w:sz w:val="25"/>
        </w:rPr>
        <w:t xml:space="preserve"> </w:t>
      </w:r>
      <w:r w:rsidR="003B6CD0">
        <w:rPr>
          <w:sz w:val="25"/>
        </w:rPr>
        <w:t>адресации</w:t>
      </w:r>
      <w:r>
        <w:rPr>
          <w:sz w:val="25"/>
        </w:rPr>
        <w:t xml:space="preserve"> </w:t>
      </w:r>
      <w:r w:rsidR="003B6CD0">
        <w:rPr>
          <w:sz w:val="25"/>
        </w:rPr>
        <w:t>адрес</w:t>
      </w:r>
      <w:r>
        <w:rPr>
          <w:sz w:val="25"/>
        </w:rPr>
        <w:t xml:space="preserve">а </w:t>
      </w:r>
      <w:r w:rsidR="003B6CD0">
        <w:rPr>
          <w:sz w:val="25"/>
        </w:rPr>
        <w:t>или</w:t>
      </w:r>
      <w:r>
        <w:rPr>
          <w:sz w:val="25"/>
        </w:rPr>
        <w:t xml:space="preserve"> </w:t>
      </w:r>
      <w:r w:rsidR="003B6CD0">
        <w:rPr>
          <w:sz w:val="25"/>
        </w:rPr>
        <w:t>аннулировании</w:t>
      </w:r>
      <w:r>
        <w:rPr>
          <w:sz w:val="25"/>
        </w:rPr>
        <w:t xml:space="preserve"> </w:t>
      </w:r>
      <w:r w:rsidR="003B6CD0">
        <w:rPr>
          <w:sz w:val="25"/>
        </w:rPr>
        <w:t>его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</w:p>
    <w:p w:rsidR="003B6CD0" w:rsidRDefault="00601F69" w:rsidP="003B6CD0">
      <w:pPr>
        <w:pStyle w:val="a3"/>
        <w:spacing w:before="9"/>
        <w:rPr>
          <w:sz w:val="22"/>
        </w:rPr>
      </w:pPr>
      <w:r w:rsidRPr="00601F69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601F69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601F69" w:rsidP="003B6CD0">
      <w:pPr>
        <w:pStyle w:val="a3"/>
        <w:spacing w:before="6"/>
        <w:rPr>
          <w:sz w:val="14"/>
        </w:rPr>
      </w:pPr>
      <w:r w:rsidRPr="00601F69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Решениеоботказе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вприсвоенииобъектуадресацииадресаилианнулированииегоадреса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601F69" w:rsidP="003B6CD0">
      <w:pPr>
        <w:pStyle w:val="a3"/>
        <w:spacing w:before="1"/>
        <w:rPr>
          <w:rFonts w:ascii="Cambria"/>
          <w:sz w:val="18"/>
        </w:rPr>
      </w:pPr>
      <w:r w:rsidRPr="00601F69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601F69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601F69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601F69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601F69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601F69" w:rsidP="003B6CD0">
      <w:pPr>
        <w:pStyle w:val="a3"/>
        <w:spacing w:before="10"/>
        <w:rPr>
          <w:sz w:val="17"/>
        </w:rPr>
      </w:pPr>
      <w:r w:rsidRPr="00601F69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601F69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601F69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601F69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F69" w:rsidRPr="00601F69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601F69" w:rsidP="003B6CD0">
      <w:pPr>
        <w:pStyle w:val="a3"/>
        <w:spacing w:line="20" w:lineRule="exact"/>
        <w:ind w:left="1156"/>
        <w:rPr>
          <w:sz w:val="2"/>
        </w:rPr>
      </w:pPr>
      <w:r w:rsidRPr="00601F69">
        <w:rPr>
          <w:noProof/>
          <w:lang w:eastAsia="ru-RU"/>
        </w:rPr>
      </w:r>
      <w:r w:rsidRPr="00601F69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601F69" w:rsidP="003B6CD0">
      <w:pPr>
        <w:pStyle w:val="a3"/>
        <w:spacing w:before="10"/>
        <w:rPr>
          <w:sz w:val="21"/>
        </w:rPr>
      </w:pPr>
      <w:r w:rsidRPr="00601F69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lastRenderedPageBreak/>
        <w:t>(основаниеотказа)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местногосамоуправления, органа государственной властисубъектаРоссийскойФедерации</w:t>
      </w:r>
      <w:r>
        <w:rPr>
          <w:w w:val="90"/>
          <w:sz w:val="25"/>
        </w:rPr>
        <w:t>—</w:t>
      </w:r>
      <w:r>
        <w:rPr>
          <w:w w:val="95"/>
          <w:sz w:val="25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значения,уполномоченного законом субъекта Российской Федерации, а также организации, признаваемой</w:t>
      </w:r>
      <w:r>
        <w:rPr>
          <w:spacing w:val="-1"/>
          <w:sz w:val="25"/>
        </w:rPr>
        <w:t>управляющейкомпаниейвсоответствии</w:t>
      </w:r>
      <w:r>
        <w:rPr>
          <w:sz w:val="25"/>
        </w:rPr>
        <w:t>сФедеральнымзакономот28сентября2010г.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244-ФЗ«Обинновационномцентре«Сколково»(Собраниезаконодательства Российской</w:t>
      </w:r>
      <w:r>
        <w:rPr>
          <w:sz w:val="25"/>
        </w:rPr>
        <w:t>Федерации,2010, №40,ст.4970;2019,№31,ст.4457)</w:t>
      </w:r>
    </w:p>
    <w:p w:rsidR="003B6CD0" w:rsidRDefault="00601F69" w:rsidP="003B6CD0">
      <w:pPr>
        <w:pStyle w:val="a3"/>
        <w:spacing w:before="9"/>
        <w:rPr>
          <w:sz w:val="18"/>
        </w:rPr>
      </w:pPr>
      <w:r w:rsidRPr="00601F69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22" o:title=""/>
            </v:shape>
            <w10:wrap type="topAndBottom" anchorx="page"/>
          </v:group>
        </w:pict>
      </w:r>
      <w:r w:rsidRPr="00601F69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23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заявлениеоприсвоенииобъектуадресацииадресаилианнулированиеегоадреса</w:t>
      </w:r>
    </w:p>
    <w:p w:rsidR="003B6CD0" w:rsidRDefault="00601F69" w:rsidP="003B6CD0">
      <w:pPr>
        <w:pStyle w:val="a3"/>
        <w:spacing w:before="6"/>
        <w:rPr>
          <w:sz w:val="9"/>
        </w:rPr>
      </w:pPr>
      <w:r w:rsidRPr="00601F69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4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5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6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7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8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9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proofErr w:type="spellStart"/>
      <w:r>
        <w:rPr>
          <w:rFonts w:ascii="Cambria" w:hAnsi="Cambria"/>
          <w:w w:val="90"/>
          <w:sz w:val="21"/>
        </w:rPr>
        <w:lastRenderedPageBreak/>
        <w:t>Образованиемземельногоучастка</w:t>
      </w:r>
      <w:proofErr w:type="spellEnd"/>
      <w:r>
        <w:rPr>
          <w:rFonts w:ascii="Cambria" w:hAnsi="Cambria"/>
          <w:w w:val="90"/>
          <w:sz w:val="21"/>
        </w:rPr>
        <w:t>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 xml:space="preserve">)из </w:t>
      </w:r>
      <w:proofErr w:type="spellStart"/>
      <w:r>
        <w:rPr>
          <w:rFonts w:ascii="Cambria" w:hAnsi="Cambria"/>
          <w:w w:val="90"/>
          <w:sz w:val="21"/>
        </w:rPr>
        <w:t>земель,находящихсяв</w:t>
      </w:r>
      <w:proofErr w:type="spellEnd"/>
      <w:r>
        <w:rPr>
          <w:rFonts w:ascii="Cambria" w:hAnsi="Cambria"/>
          <w:w w:val="90"/>
          <w:sz w:val="21"/>
        </w:rPr>
        <w:t xml:space="preserve"> </w:t>
      </w:r>
      <w:proofErr w:type="spellStart"/>
      <w:r>
        <w:rPr>
          <w:rFonts w:ascii="Cambria" w:hAnsi="Cambria"/>
          <w:w w:val="90"/>
          <w:sz w:val="21"/>
        </w:rPr>
        <w:t>государственнойили</w:t>
      </w:r>
      <w:r>
        <w:rPr>
          <w:rFonts w:ascii="Cambria" w:hAnsi="Cambria"/>
          <w:sz w:val="21"/>
        </w:rPr>
        <w:t>муниципальнойсобственности</w:t>
      </w:r>
      <w:proofErr w:type="spellEnd"/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proofErr w:type="spellStart"/>
      <w:r>
        <w:rPr>
          <w:sz w:val="20"/>
        </w:rPr>
        <w:t>Образованиемземельногоучастка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путемразделаземельногоучастка</w:t>
      </w:r>
      <w:proofErr w:type="spellEnd"/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proofErr w:type="spellStart"/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w w:val="90"/>
          <w:sz w:val="20"/>
        </w:rPr>
        <w:t>объединяемыхземельных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proofErr w:type="spellStart"/>
            <w:r w:rsidRPr="00267F56">
              <w:rPr>
                <w:w w:val="95"/>
                <w:sz w:val="20"/>
              </w:rPr>
              <w:t>Образованиемземельногоучастка</w:t>
            </w:r>
            <w:proofErr w:type="spellEnd"/>
            <w:r w:rsidRPr="00267F56">
              <w:rPr>
                <w:w w:val="95"/>
                <w:sz w:val="20"/>
              </w:rPr>
              <w:t>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proofErr w:type="spellStart"/>
            <w:r w:rsidRPr="00267F56">
              <w:rPr>
                <w:w w:val="95"/>
                <w:sz w:val="20"/>
              </w:rPr>
              <w:t>путемвыделаизземельногоучастка</w:t>
            </w:r>
            <w:proofErr w:type="spellEnd"/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Образованиемземельногоучастка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Строительством,реконструкциейзд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Переводомжилогопомещениявнежп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лоепомещениеи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601F69" w:rsidP="003B6CD0">
      <w:pPr>
        <w:spacing w:line="242" w:lineRule="exact"/>
        <w:ind w:left="219"/>
        <w:rPr>
          <w:sz w:val="17"/>
        </w:rPr>
      </w:pPr>
      <w:r w:rsidRPr="00601F69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F69" w:rsidRPr="00601F69">
              <w:rPr>
                <w:noProof/>
                <w:lang w:eastAsia="ru-RU"/>
              </w:rPr>
            </w:r>
            <w:r w:rsidR="00601F69" w:rsidRPr="00601F69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proofErr w:type="spellStart"/>
            <w:r w:rsidRPr="003E4724">
              <w:rPr>
                <w:w w:val="95"/>
                <w:sz w:val="21"/>
              </w:rPr>
              <w:t>Образованиемпомещения</w:t>
            </w:r>
            <w:proofErr w:type="spellEnd"/>
            <w:r w:rsidRPr="003E4724">
              <w:rPr>
                <w:w w:val="95"/>
                <w:sz w:val="21"/>
              </w:rPr>
              <w:t xml:space="preserve">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 xml:space="preserve">)в здании(строении), </w:t>
            </w:r>
            <w:proofErr w:type="spellStart"/>
            <w:r w:rsidRPr="003E4724">
              <w:rPr>
                <w:w w:val="95"/>
                <w:sz w:val="21"/>
              </w:rPr>
              <w:t>сооружениипутемразделаздания</w:t>
            </w:r>
            <w:proofErr w:type="spellEnd"/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Образованиемпомещения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  <w:proofErr w:type="spellEnd"/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  <w:proofErr w:type="spellEnd"/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машино-мествздании</w:t>
            </w:r>
            <w:proofErr w:type="spellEnd"/>
            <w:r w:rsidRPr="003E4724">
              <w:rPr>
                <w:sz w:val="21"/>
              </w:rPr>
              <w:t>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601F69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601F69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601F69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601F69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Лист№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w w:val="95"/>
                <w:sz w:val="20"/>
              </w:rPr>
              <w:t>(</w:t>
            </w:r>
            <w:proofErr w:type="spellStart"/>
            <w:r w:rsidRPr="003E4724">
              <w:rPr>
                <w:w w:val="95"/>
                <w:sz w:val="20"/>
              </w:rPr>
              <w:t>машин</w:t>
            </w:r>
            <w:r w:rsidRPr="003E4724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</w:rPr>
              <w:t>помещения,машино-места</w:t>
            </w:r>
            <w:proofErr w:type="spellEnd"/>
            <w:r w:rsidRPr="003E4724">
              <w:rPr>
                <w:w w:val="90"/>
                <w:sz w:val="20"/>
              </w:rPr>
              <w:t xml:space="preserve">, раздел </w:t>
            </w:r>
            <w:proofErr w:type="spellStart"/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</w:rPr>
              <w:t>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proofErr w:type="spellStart"/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3E4724">
              <w:rPr>
                <w:w w:val="90"/>
                <w:sz w:val="20"/>
              </w:rPr>
              <w:t xml:space="preserve">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 xml:space="preserve">29,ст.4344; 2020, № 22, ст. 3383) (далее -Федеральныйзакон"Огосударственной регистрациинедвижимости") в </w:t>
            </w:r>
            <w:proofErr w:type="spellStart"/>
            <w:r w:rsidRPr="003E4724">
              <w:rPr>
                <w:w w:val="95"/>
                <w:sz w:val="20"/>
              </w:rPr>
              <w:t>соответствиис</w:t>
            </w:r>
            <w:proofErr w:type="spellEnd"/>
            <w:r w:rsidRPr="003E4724">
              <w:rPr>
                <w:w w:val="95"/>
                <w:sz w:val="20"/>
              </w:rPr>
              <w:t xml:space="preserve">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сооружения,помещения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машино-места,</w:t>
            </w:r>
            <w:r w:rsidRPr="003E4724">
              <w:rPr>
                <w:sz w:val="20"/>
              </w:rPr>
              <w:t>государственный</w:t>
            </w:r>
            <w:proofErr w:type="spellEnd"/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кадастровыйучет</w:t>
            </w:r>
            <w:proofErr w:type="spellEnd"/>
            <w:r w:rsidRPr="003E4724">
              <w:rPr>
                <w:sz w:val="20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601F69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601F69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</w:t>
            </w:r>
            <w:proofErr w:type="spellStart"/>
            <w:r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3E4724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3E4724">
              <w:rPr>
                <w:sz w:val="20"/>
                <w:u w:val="single"/>
              </w:rPr>
              <w:t>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</w:t>
            </w:r>
            <w:proofErr w:type="spellEnd"/>
            <w:r w:rsidRPr="003E4724">
              <w:rPr>
                <w:w w:val="90"/>
              </w:rPr>
              <w:t>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601F69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скоголица</w:t>
            </w:r>
            <w:proofErr w:type="spellEnd"/>
            <w:r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601F69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601F69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601F69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601F69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F69" w:rsidRPr="00601F69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601F69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601F69">
              <w:rPr>
                <w:noProof/>
                <w:lang w:eastAsia="ru-RU"/>
              </w:rPr>
            </w:r>
            <w:r w:rsidRPr="00601F69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601F69" w:rsidP="00BD5E06">
      <w:pPr>
        <w:pStyle w:val="a3"/>
        <w:spacing w:before="10"/>
        <w:rPr>
          <w:rFonts w:ascii="Cambria"/>
          <w:sz w:val="11"/>
        </w:rPr>
      </w:pPr>
      <w:r w:rsidRPr="00601F69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5F6251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</w:t>
      </w:r>
      <w:r w:rsidR="00BD5E06">
        <w:rPr>
          <w:b/>
          <w:sz w:val="24"/>
        </w:rPr>
        <w:t>ешения</w:t>
      </w:r>
      <w:r>
        <w:rPr>
          <w:b/>
          <w:sz w:val="24"/>
        </w:rPr>
        <w:t xml:space="preserve"> </w:t>
      </w:r>
      <w:r w:rsidR="00BD5E06">
        <w:rPr>
          <w:sz w:val="24"/>
        </w:rPr>
        <w:t>об</w:t>
      </w:r>
      <w:r>
        <w:rPr>
          <w:sz w:val="24"/>
        </w:rPr>
        <w:t xml:space="preserve"> </w:t>
      </w:r>
      <w:r w:rsidR="00BD5E06">
        <w:rPr>
          <w:sz w:val="24"/>
        </w:rPr>
        <w:t>отказе</w:t>
      </w:r>
      <w:r>
        <w:rPr>
          <w:sz w:val="24"/>
        </w:rPr>
        <w:t xml:space="preserve"> </w:t>
      </w:r>
      <w:r w:rsidR="00BD5E06">
        <w:rPr>
          <w:sz w:val="24"/>
        </w:rPr>
        <w:t>в</w:t>
      </w:r>
      <w:r>
        <w:rPr>
          <w:sz w:val="24"/>
        </w:rPr>
        <w:t xml:space="preserve"> </w:t>
      </w:r>
      <w:r w:rsidR="00BD5E06">
        <w:rPr>
          <w:sz w:val="24"/>
        </w:rPr>
        <w:t>приеме</w:t>
      </w:r>
      <w:r>
        <w:rPr>
          <w:sz w:val="24"/>
        </w:rPr>
        <w:t xml:space="preserve"> </w:t>
      </w:r>
      <w:r w:rsidR="00BD5E06">
        <w:rPr>
          <w:sz w:val="24"/>
        </w:rPr>
        <w:t>документов,</w:t>
      </w:r>
      <w:r>
        <w:rPr>
          <w:sz w:val="24"/>
        </w:rPr>
        <w:t xml:space="preserve"> </w:t>
      </w:r>
      <w:r w:rsidR="00BD5E06">
        <w:rPr>
          <w:sz w:val="24"/>
        </w:rPr>
        <w:t>необходимых</w:t>
      </w:r>
      <w:r>
        <w:rPr>
          <w:sz w:val="24"/>
        </w:rPr>
        <w:t xml:space="preserve"> </w:t>
      </w:r>
      <w:r w:rsidR="00BD5E06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="00BD5E06">
        <w:rPr>
          <w:b/>
          <w:sz w:val="24"/>
        </w:rPr>
        <w:t>предоставления</w:t>
      </w:r>
      <w:r>
        <w:rPr>
          <w:b/>
          <w:sz w:val="24"/>
        </w:rPr>
        <w:t xml:space="preserve"> </w:t>
      </w:r>
      <w:r w:rsidR="00BD5E06"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601F69" w:rsidP="00BD5E06">
      <w:pPr>
        <w:pStyle w:val="a3"/>
        <w:spacing w:before="4"/>
        <w:rPr>
          <w:b/>
        </w:rPr>
      </w:pPr>
      <w:r w:rsidRPr="00601F69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601F69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 2010г.№244-ФЗ«Обинновационномцентре«Сколково»)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601F69" w:rsidP="00BD5E06">
      <w:pPr>
        <w:pStyle w:val="a3"/>
        <w:spacing w:before="3"/>
        <w:rPr>
          <w:rFonts w:ascii="Cambria"/>
          <w:sz w:val="20"/>
        </w:rPr>
      </w:pPr>
      <w:r w:rsidRPr="00601F69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601F69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601F69" w:rsidP="00BD5E06">
      <w:pPr>
        <w:pStyle w:val="a3"/>
        <w:rPr>
          <w:sz w:val="16"/>
        </w:rPr>
      </w:pPr>
      <w:r w:rsidRPr="00601F69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Решениеоботказе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вприемедокументов,необходимыхдляпредоставленияуслуги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результатамрассмотрениязаявленияпоуслуге«Присвоениеадреса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Default="00601F69" w:rsidP="00BD5E06">
      <w:pPr>
        <w:pStyle w:val="a3"/>
        <w:spacing w:before="3"/>
        <w:rPr>
          <w:sz w:val="21"/>
        </w:rPr>
      </w:pPr>
      <w:r w:rsidRPr="00601F69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601F69" w:rsidP="00BD5E06">
      <w:pPr>
        <w:pStyle w:val="a3"/>
        <w:spacing w:before="4"/>
        <w:rPr>
          <w:sz w:val="17"/>
        </w:rPr>
      </w:pPr>
      <w:r w:rsidRPr="00601F69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601F69" w:rsidP="00BD5E06">
      <w:pPr>
        <w:pStyle w:val="a3"/>
        <w:spacing w:before="4"/>
        <w:rPr>
          <w:sz w:val="17"/>
        </w:rPr>
      </w:pPr>
      <w:r w:rsidRPr="00601F69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Дополнительноинформируем:</w:t>
      </w:r>
    </w:p>
    <w:p w:rsidR="00BD5E06" w:rsidRDefault="00601F69" w:rsidP="00BD5E06">
      <w:pPr>
        <w:pStyle w:val="a3"/>
        <w:spacing w:before="11"/>
        <w:rPr>
          <w:sz w:val="17"/>
        </w:rPr>
      </w:pPr>
      <w:r w:rsidRPr="00601F69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Default="00601F69" w:rsidP="00BD5E06">
      <w:pPr>
        <w:pStyle w:val="a3"/>
        <w:spacing w:before="5"/>
        <w:rPr>
          <w:sz w:val="26"/>
        </w:rPr>
      </w:pPr>
      <w:r w:rsidRPr="00601F69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80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:rsidR="00FD6F5E" w:rsidRPr="005D1430" w:rsidRDefault="00FD6F5E" w:rsidP="00FD6F5E">
      <w:pPr>
        <w:suppressAutoHyphens/>
        <w:jc w:val="center"/>
      </w:pP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251"/>
    <w:rsid w:val="005F6705"/>
    <w:rsid w:val="005F6C28"/>
    <w:rsid w:val="005F772B"/>
    <w:rsid w:val="00601F69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5AB2"/>
    <w:rsid w:val="00956413"/>
    <w:rsid w:val="00965256"/>
    <w:rsid w:val="00970E9A"/>
    <w:rsid w:val="00972786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F69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1F69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601F69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1F69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01F69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01F69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Normal (Web)"/>
    <w:basedOn w:val="a"/>
    <w:uiPriority w:val="99"/>
    <w:unhideWhenUsed/>
    <w:rsid w:val="00955A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9" Type="http://schemas.openxmlformats.org/officeDocument/2006/relationships/image" Target="media/image14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5" Type="http://schemas.openxmlformats.org/officeDocument/2006/relationships/webSettings" Target="webSettings.xml"/><Relationship Id="rId61" Type="http://schemas.openxmlformats.org/officeDocument/2006/relationships/image" Target="media/image46.png"/><Relationship Id="rId82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BC640144041317A2B9C7163D180BB8274B9EAAA1E06A6EF8750511EDB585A289083640E9BE05B733CE5888A464XFR5N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mobileonline.garant.ru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AE4A-572C-4935-ADA9-93951188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19799</Words>
  <Characters>112860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ЗАМГЛАВЫ</cp:lastModifiedBy>
  <cp:revision>2</cp:revision>
  <cp:lastPrinted>2024-06-04T10:20:00Z</cp:lastPrinted>
  <dcterms:created xsi:type="dcterms:W3CDTF">2024-09-13T09:41:00Z</dcterms:created>
  <dcterms:modified xsi:type="dcterms:W3CDTF">2024-09-13T09:41:00Z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