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67" w:rsidRPr="00887DD9" w:rsidRDefault="007D6E67">
      <w:pPr>
        <w:rPr>
          <w:lang w:val="en-US"/>
        </w:rPr>
      </w:pPr>
    </w:p>
    <w:tbl>
      <w:tblPr>
        <w:tblpPr w:leftFromText="180" w:rightFromText="180" w:vertAnchor="text" w:horzAnchor="margin" w:tblpX="-72" w:tblpY="-187"/>
        <w:tblW w:w="9701" w:type="dxa"/>
        <w:tblLook w:val="04A0"/>
      </w:tblPr>
      <w:tblGrid>
        <w:gridCol w:w="4831"/>
        <w:gridCol w:w="4870"/>
      </w:tblGrid>
      <w:tr w:rsidR="007D6E67" w:rsidTr="00284DA3">
        <w:trPr>
          <w:trHeight w:val="3241"/>
        </w:trPr>
        <w:tc>
          <w:tcPr>
            <w:tcW w:w="4831" w:type="dxa"/>
          </w:tcPr>
          <w:p w:rsidR="007D6E67" w:rsidRDefault="007D6E67" w:rsidP="00284DA3">
            <w:pPr>
              <w:rPr>
                <w:bCs/>
                <w:sz w:val="28"/>
                <w:szCs w:val="28"/>
              </w:rPr>
            </w:pPr>
            <w:r>
              <w:rPr>
                <w:b/>
              </w:rPr>
              <w:t xml:space="preserve">                        </w:t>
            </w:r>
          </w:p>
          <w:p w:rsidR="007D6E67" w:rsidRDefault="0050310C" w:rsidP="00284DA3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9745" cy="60579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7D6E67" w:rsidRDefault="00994583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Курманаевский</w:t>
            </w:r>
            <w:r w:rsidR="007D6E67">
              <w:rPr>
                <w:b/>
                <w:bCs/>
              </w:rPr>
              <w:t xml:space="preserve"> сельсовет</w:t>
            </w: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Курманаевского района</w:t>
            </w: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</w:p>
          <w:p w:rsidR="007D6E67" w:rsidRDefault="007D6E67" w:rsidP="00284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7D6E67" w:rsidRDefault="007D6E67" w:rsidP="00284DA3">
            <w:pPr>
              <w:jc w:val="center"/>
            </w:pPr>
          </w:p>
          <w:p w:rsidR="007D6E67" w:rsidRPr="001115ED" w:rsidRDefault="00887DD9" w:rsidP="0077422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  <w:r>
              <w:rPr>
                <w:u w:val="single"/>
                <w:lang w:val="en-US"/>
              </w:rPr>
              <w:t>3</w:t>
            </w:r>
            <w:r w:rsidR="00FC761E">
              <w:rPr>
                <w:u w:val="single"/>
              </w:rPr>
              <w:t>.11.202</w:t>
            </w:r>
            <w:r>
              <w:rPr>
                <w:u w:val="single"/>
                <w:lang w:val="en-US"/>
              </w:rPr>
              <w:t>4</w:t>
            </w:r>
            <w:r w:rsidR="000A434F">
              <w:rPr>
                <w:u w:val="single"/>
              </w:rPr>
              <w:t xml:space="preserve"> </w:t>
            </w:r>
            <w:r w:rsidR="00E42D06">
              <w:rPr>
                <w:u w:val="single"/>
              </w:rPr>
              <w:t>№</w:t>
            </w:r>
            <w:r w:rsidR="00752879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327</w:t>
            </w:r>
            <w:r w:rsidR="00EC13C7">
              <w:rPr>
                <w:u w:val="single"/>
              </w:rPr>
              <w:t>-</w:t>
            </w:r>
            <w:proofErr w:type="spellStart"/>
            <w:r w:rsidR="00EC13C7">
              <w:rPr>
                <w:u w:val="single"/>
              </w:rPr>
              <w:t>п</w:t>
            </w:r>
            <w:proofErr w:type="spellEnd"/>
          </w:p>
          <w:p w:rsidR="007D6E67" w:rsidRDefault="007D6E67" w:rsidP="00284DA3">
            <w:r>
              <w:rPr>
                <w:szCs w:val="28"/>
              </w:rPr>
              <w:t xml:space="preserve">        </w:t>
            </w:r>
          </w:p>
        </w:tc>
        <w:tc>
          <w:tcPr>
            <w:tcW w:w="4870" w:type="dxa"/>
          </w:tcPr>
          <w:p w:rsidR="007D6E67" w:rsidRDefault="007D6E67" w:rsidP="00284DA3"/>
          <w:p w:rsidR="007D6E67" w:rsidRDefault="007D6E67" w:rsidP="00284DA3">
            <w:r>
              <w:t xml:space="preserve">                                                  </w:t>
            </w:r>
          </w:p>
          <w:p w:rsidR="007D6E67" w:rsidRDefault="007D6E67" w:rsidP="00FA3C04">
            <w:r>
              <w:t xml:space="preserve">       </w:t>
            </w:r>
          </w:p>
        </w:tc>
      </w:tr>
    </w:tbl>
    <w:p w:rsidR="00887DD9" w:rsidRDefault="00A41A42" w:rsidP="00887DD9">
      <w:pPr>
        <w:ind w:firstLine="851"/>
        <w:jc w:val="both"/>
        <w:outlineLvl w:val="5"/>
        <w:rPr>
          <w:bCs/>
          <w:sz w:val="28"/>
          <w:szCs w:val="28"/>
        </w:rPr>
      </w:pPr>
      <w:r w:rsidRPr="00A41A42">
        <w:rPr>
          <w:sz w:val="28"/>
        </w:rPr>
        <w:t xml:space="preserve">О назначении и проведении публичных слушаний по проекту бюджета муниципального образования Курманаевский сельсовет </w:t>
      </w:r>
      <w:r w:rsidR="00887DD9" w:rsidRPr="00362C81">
        <w:rPr>
          <w:bCs/>
          <w:sz w:val="28"/>
          <w:szCs w:val="28"/>
        </w:rPr>
        <w:t>на 202</w:t>
      </w:r>
      <w:r w:rsidR="00887DD9">
        <w:rPr>
          <w:bCs/>
          <w:sz w:val="28"/>
          <w:szCs w:val="28"/>
        </w:rPr>
        <w:t>5</w:t>
      </w:r>
      <w:r w:rsidR="00887DD9" w:rsidRPr="00362C81">
        <w:rPr>
          <w:bCs/>
          <w:sz w:val="28"/>
          <w:szCs w:val="28"/>
        </w:rPr>
        <w:t xml:space="preserve"> год и плановый период 202</w:t>
      </w:r>
      <w:r w:rsidR="00887DD9">
        <w:rPr>
          <w:bCs/>
          <w:sz w:val="28"/>
          <w:szCs w:val="28"/>
        </w:rPr>
        <w:t>6</w:t>
      </w:r>
      <w:r w:rsidR="00887DD9" w:rsidRPr="00362C81">
        <w:rPr>
          <w:bCs/>
          <w:sz w:val="28"/>
          <w:szCs w:val="28"/>
        </w:rPr>
        <w:t xml:space="preserve"> и 202</w:t>
      </w:r>
      <w:r w:rsidR="00887DD9">
        <w:rPr>
          <w:bCs/>
          <w:sz w:val="28"/>
          <w:szCs w:val="28"/>
        </w:rPr>
        <w:t>7</w:t>
      </w:r>
      <w:r w:rsidR="00887DD9" w:rsidRPr="00362C81">
        <w:rPr>
          <w:bCs/>
          <w:sz w:val="28"/>
          <w:szCs w:val="28"/>
        </w:rPr>
        <w:t xml:space="preserve"> годов</w:t>
      </w:r>
    </w:p>
    <w:p w:rsidR="00774224" w:rsidRDefault="00774224" w:rsidP="00887DD9">
      <w:pPr>
        <w:jc w:val="both"/>
        <w:rPr>
          <w:sz w:val="28"/>
        </w:rPr>
      </w:pPr>
    </w:p>
    <w:p w:rsidR="00D60B46" w:rsidRPr="00774224" w:rsidRDefault="00D60B46" w:rsidP="00774224">
      <w:pPr>
        <w:rPr>
          <w:sz w:val="28"/>
        </w:rPr>
      </w:pPr>
    </w:p>
    <w:p w:rsidR="00774224" w:rsidRPr="00774224" w:rsidRDefault="00774224" w:rsidP="009B7D86">
      <w:pPr>
        <w:ind w:firstLine="851"/>
        <w:jc w:val="both"/>
        <w:rPr>
          <w:sz w:val="28"/>
        </w:rPr>
      </w:pPr>
      <w:proofErr w:type="gramStart"/>
      <w:r w:rsidRPr="00774224">
        <w:rPr>
          <w:sz w:val="28"/>
        </w:rPr>
        <w:t>В соответствии с</w:t>
      </w:r>
      <w:r w:rsidR="00185359">
        <w:rPr>
          <w:sz w:val="28"/>
        </w:rPr>
        <w:t xml:space="preserve"> </w:t>
      </w:r>
      <w:r w:rsidRPr="00774224">
        <w:rPr>
          <w:sz w:val="28"/>
        </w:rPr>
        <w:t>Федеральн</w:t>
      </w:r>
      <w:r w:rsidR="00185359">
        <w:rPr>
          <w:sz w:val="28"/>
        </w:rPr>
        <w:t>ым</w:t>
      </w:r>
      <w:r w:rsidRPr="00774224">
        <w:rPr>
          <w:sz w:val="28"/>
        </w:rPr>
        <w:t xml:space="preserve"> зако</w:t>
      </w:r>
      <w:r w:rsidR="00185359">
        <w:rPr>
          <w:sz w:val="28"/>
        </w:rPr>
        <w:t>ном</w:t>
      </w:r>
      <w:r w:rsidRPr="00774224">
        <w:rPr>
          <w:sz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Курманаевский </w:t>
      </w:r>
      <w:r>
        <w:rPr>
          <w:sz w:val="28"/>
        </w:rPr>
        <w:t xml:space="preserve"> </w:t>
      </w:r>
      <w:r w:rsidRPr="00774224">
        <w:rPr>
          <w:sz w:val="28"/>
        </w:rPr>
        <w:t xml:space="preserve">сельсовет Курманаевского района Оренбургской области, </w:t>
      </w:r>
      <w:r>
        <w:rPr>
          <w:sz w:val="28"/>
        </w:rPr>
        <w:t xml:space="preserve"> </w:t>
      </w:r>
      <w:r w:rsidRPr="00774224">
        <w:rPr>
          <w:sz w:val="28"/>
        </w:rPr>
        <w:t>Положением о публичных слушаниях на территории муниципального образования Курманаевский сельсовет, утвержденн</w:t>
      </w:r>
      <w:r w:rsidR="00A41A42">
        <w:rPr>
          <w:sz w:val="28"/>
        </w:rPr>
        <w:t xml:space="preserve">ым </w:t>
      </w:r>
      <w:r w:rsidRPr="00774224">
        <w:rPr>
          <w:sz w:val="28"/>
        </w:rPr>
        <w:t xml:space="preserve"> решением Совета депутатов муниципального образован</w:t>
      </w:r>
      <w:r w:rsidR="00E42D06">
        <w:rPr>
          <w:sz w:val="28"/>
        </w:rPr>
        <w:t>ия Курманаевский сельсовет от 06.08.2019</w:t>
      </w:r>
      <w:r w:rsidRPr="00774224">
        <w:rPr>
          <w:sz w:val="28"/>
        </w:rPr>
        <w:t xml:space="preserve"> года № </w:t>
      </w:r>
      <w:r w:rsidR="00E42D06">
        <w:rPr>
          <w:sz w:val="28"/>
        </w:rPr>
        <w:t>185</w:t>
      </w:r>
      <w:r w:rsidR="00A264BD" w:rsidRPr="00A264BD">
        <w:rPr>
          <w:color w:val="000000"/>
          <w:sz w:val="28"/>
          <w:szCs w:val="28"/>
        </w:rPr>
        <w:t xml:space="preserve"> </w:t>
      </w:r>
      <w:r w:rsidR="00A264BD">
        <w:rPr>
          <w:color w:val="000000"/>
          <w:sz w:val="28"/>
          <w:szCs w:val="28"/>
        </w:rPr>
        <w:t>«</w:t>
      </w:r>
      <w:r w:rsidR="00A264BD" w:rsidRPr="003909B1">
        <w:rPr>
          <w:color w:val="000000"/>
          <w:sz w:val="28"/>
          <w:szCs w:val="28"/>
        </w:rPr>
        <w:t>Об утверждении Положения «О порядке организации и проведения публичных слушаний</w:t>
      </w:r>
      <w:proofErr w:type="gramEnd"/>
      <w:r w:rsidR="00A264BD" w:rsidRPr="003909B1">
        <w:rPr>
          <w:color w:val="000000"/>
          <w:sz w:val="28"/>
          <w:szCs w:val="28"/>
        </w:rPr>
        <w:t xml:space="preserve">, общественных обсуждений в муниципальном образовании </w:t>
      </w:r>
      <w:r w:rsidR="00A264BD">
        <w:rPr>
          <w:color w:val="000000"/>
          <w:sz w:val="28"/>
          <w:szCs w:val="28"/>
        </w:rPr>
        <w:t>Курманаевский</w:t>
      </w:r>
      <w:r w:rsidR="00A264BD" w:rsidRPr="003909B1">
        <w:rPr>
          <w:color w:val="000000"/>
          <w:sz w:val="28"/>
          <w:szCs w:val="28"/>
        </w:rPr>
        <w:t xml:space="preserve"> сельсовет Курманаевского района»</w:t>
      </w:r>
      <w:r w:rsidRPr="00774224">
        <w:rPr>
          <w:sz w:val="28"/>
        </w:rPr>
        <w:t>:</w:t>
      </w:r>
    </w:p>
    <w:p w:rsidR="00E66C23" w:rsidRPr="00E66C23" w:rsidRDefault="00774224" w:rsidP="009B7D86">
      <w:pPr>
        <w:pStyle w:val="ab"/>
        <w:numPr>
          <w:ilvl w:val="0"/>
          <w:numId w:val="4"/>
        </w:numPr>
        <w:ind w:left="0" w:firstLine="851"/>
        <w:jc w:val="both"/>
        <w:outlineLvl w:val="5"/>
        <w:rPr>
          <w:sz w:val="28"/>
          <w:szCs w:val="28"/>
        </w:rPr>
      </w:pPr>
      <w:r w:rsidRPr="00E66C23">
        <w:rPr>
          <w:sz w:val="28"/>
        </w:rPr>
        <w:t>Провести публичные слушания по проекту</w:t>
      </w:r>
      <w:r w:rsidR="00E66C23" w:rsidRPr="00E66C23">
        <w:rPr>
          <w:sz w:val="28"/>
        </w:rPr>
        <w:t xml:space="preserve"> решения Совета депутатов муниципального образования Курманаевский сельсовет Курманаевского района Оренбургской области</w:t>
      </w:r>
      <w:r w:rsidRPr="00E66C23">
        <w:rPr>
          <w:sz w:val="28"/>
        </w:rPr>
        <w:t xml:space="preserve"> </w:t>
      </w:r>
      <w:r w:rsidR="00E66C23" w:rsidRPr="00E66C23">
        <w:rPr>
          <w:sz w:val="28"/>
        </w:rPr>
        <w:t>«</w:t>
      </w:r>
      <w:r w:rsidR="00E66C23" w:rsidRPr="00E66C23">
        <w:rPr>
          <w:bCs/>
          <w:sz w:val="28"/>
          <w:szCs w:val="28"/>
        </w:rPr>
        <w:t>О бюджете муниципального образования Курманаевский сельсовет на 2025 год и плановый период 2026 и 2027 годов» согласно п</w:t>
      </w:r>
      <w:r w:rsidR="00E66C23" w:rsidRPr="00E66C23">
        <w:rPr>
          <w:sz w:val="28"/>
          <w:szCs w:val="28"/>
        </w:rPr>
        <w:t>риложению</w:t>
      </w:r>
      <w:r w:rsidR="009B7D86">
        <w:rPr>
          <w:sz w:val="28"/>
          <w:szCs w:val="28"/>
        </w:rPr>
        <w:t xml:space="preserve"> №2</w:t>
      </w:r>
      <w:r w:rsidR="00E66C23" w:rsidRPr="00E66C23">
        <w:rPr>
          <w:sz w:val="28"/>
          <w:szCs w:val="28"/>
        </w:rPr>
        <w:t xml:space="preserve">, в следующем порядке: </w:t>
      </w:r>
    </w:p>
    <w:p w:rsidR="00774224" w:rsidRPr="00E66C23" w:rsidRDefault="00E66C23" w:rsidP="009B7D86">
      <w:pPr>
        <w:ind w:firstLine="851"/>
        <w:jc w:val="both"/>
        <w:outlineLvl w:val="5"/>
        <w:rPr>
          <w:bCs/>
          <w:sz w:val="28"/>
          <w:szCs w:val="28"/>
        </w:rPr>
      </w:pPr>
      <w:r>
        <w:rPr>
          <w:sz w:val="28"/>
        </w:rPr>
        <w:t xml:space="preserve">- слушания - </w:t>
      </w:r>
      <w:r w:rsidRPr="00E66C23">
        <w:rPr>
          <w:sz w:val="28"/>
        </w:rPr>
        <w:t xml:space="preserve">03 декабря 2024 года </w:t>
      </w:r>
      <w:r w:rsidR="001115ED" w:rsidRPr="00E66C23">
        <w:rPr>
          <w:sz w:val="28"/>
        </w:rPr>
        <w:t xml:space="preserve">в </w:t>
      </w:r>
      <w:r w:rsidR="00774224" w:rsidRPr="00E66C23">
        <w:rPr>
          <w:sz w:val="28"/>
        </w:rPr>
        <w:t>1</w:t>
      </w:r>
      <w:r w:rsidR="00921AD4" w:rsidRPr="00E66C23">
        <w:rPr>
          <w:sz w:val="28"/>
        </w:rPr>
        <w:t>6</w:t>
      </w:r>
      <w:r w:rsidR="00774224" w:rsidRPr="00E66C23">
        <w:rPr>
          <w:sz w:val="28"/>
        </w:rPr>
        <w:t>-</w:t>
      </w:r>
      <w:r w:rsidR="005655AC" w:rsidRPr="00E66C23">
        <w:rPr>
          <w:sz w:val="28"/>
        </w:rPr>
        <w:t>0</w:t>
      </w:r>
      <w:r w:rsidR="00774224" w:rsidRPr="00E66C23">
        <w:rPr>
          <w:sz w:val="28"/>
        </w:rPr>
        <w:t>0 местного времени по адресу: с. Курманаевка, пл. Ленина, 1 (здание администрации МО Курманаевский сельсовет)</w:t>
      </w:r>
      <w:r w:rsidR="00A6535C" w:rsidRPr="00E66C23">
        <w:rPr>
          <w:sz w:val="28"/>
        </w:rPr>
        <w:t>.</w:t>
      </w:r>
      <w:r w:rsidRPr="00E66C23">
        <w:rPr>
          <w:sz w:val="28"/>
        </w:rPr>
        <w:t xml:space="preserve"> </w:t>
      </w:r>
    </w:p>
    <w:p w:rsidR="00774224" w:rsidRPr="00774224" w:rsidRDefault="00E66C23" w:rsidP="009B7D86">
      <w:pPr>
        <w:ind w:firstLine="851"/>
        <w:jc w:val="both"/>
        <w:rPr>
          <w:sz w:val="28"/>
        </w:rPr>
      </w:pPr>
      <w:r>
        <w:rPr>
          <w:sz w:val="28"/>
        </w:rPr>
        <w:t>- предложения</w:t>
      </w:r>
      <w:r w:rsidRPr="00774224">
        <w:rPr>
          <w:sz w:val="28"/>
        </w:rPr>
        <w:t xml:space="preserve"> и рекомендаций </w:t>
      </w:r>
      <w:r w:rsidR="009B7D86" w:rsidRPr="00E66C23">
        <w:rPr>
          <w:sz w:val="28"/>
        </w:rPr>
        <w:t>по проекту решения Совета депутатов муниципального образования Курманаевский сельсовет Курманаевского района Оренбургской области «</w:t>
      </w:r>
      <w:r w:rsidR="009B7D86" w:rsidRPr="00E66C23">
        <w:rPr>
          <w:bCs/>
          <w:sz w:val="28"/>
          <w:szCs w:val="28"/>
        </w:rPr>
        <w:t xml:space="preserve">О бюджете муниципального образования Курманаевский сельсовет на 2025 год и плановый период 2026 и 2027 годов» </w:t>
      </w:r>
      <w:r w:rsidR="009B7D86">
        <w:rPr>
          <w:bCs/>
          <w:sz w:val="28"/>
          <w:szCs w:val="28"/>
        </w:rPr>
        <w:t xml:space="preserve">принимаются </w:t>
      </w:r>
      <w:r w:rsidR="00774224" w:rsidRPr="00774224">
        <w:rPr>
          <w:sz w:val="28"/>
        </w:rPr>
        <w:t xml:space="preserve">с </w:t>
      </w:r>
      <w:r w:rsidR="00E7440A">
        <w:rPr>
          <w:sz w:val="28"/>
        </w:rPr>
        <w:t xml:space="preserve"> </w:t>
      </w:r>
      <w:r w:rsidR="00887DD9">
        <w:rPr>
          <w:sz w:val="28"/>
        </w:rPr>
        <w:t>23</w:t>
      </w:r>
      <w:r w:rsidR="00921AD4">
        <w:rPr>
          <w:sz w:val="28"/>
        </w:rPr>
        <w:t xml:space="preserve"> </w:t>
      </w:r>
      <w:r w:rsidR="00E7440A">
        <w:rPr>
          <w:sz w:val="28"/>
        </w:rPr>
        <w:t>ноября</w:t>
      </w:r>
      <w:r w:rsidR="00774224" w:rsidRPr="00774224">
        <w:rPr>
          <w:sz w:val="28"/>
        </w:rPr>
        <w:t xml:space="preserve"> по </w:t>
      </w:r>
      <w:r w:rsidR="00887DD9">
        <w:rPr>
          <w:sz w:val="28"/>
        </w:rPr>
        <w:t>02</w:t>
      </w:r>
      <w:r w:rsidR="00FC761E">
        <w:rPr>
          <w:sz w:val="28"/>
        </w:rPr>
        <w:t xml:space="preserve"> </w:t>
      </w:r>
      <w:r w:rsidR="00887DD9">
        <w:rPr>
          <w:sz w:val="28"/>
        </w:rPr>
        <w:t>декабря</w:t>
      </w:r>
      <w:r w:rsidR="00FC761E">
        <w:rPr>
          <w:sz w:val="28"/>
        </w:rPr>
        <w:t xml:space="preserve"> 20</w:t>
      </w:r>
      <w:r w:rsidR="00887DD9">
        <w:rPr>
          <w:sz w:val="28"/>
        </w:rPr>
        <w:t>24</w:t>
      </w:r>
      <w:r w:rsidR="00774224" w:rsidRPr="00774224">
        <w:rPr>
          <w:sz w:val="28"/>
        </w:rPr>
        <w:t xml:space="preserve"> года в администрацию МО Курманаевский сельсовет по адресу: Оренбургская область, Курманаевский район, с. Курманаевка, пл. Ленина,1(Приложение № 1)</w:t>
      </w:r>
      <w:r w:rsidR="00AA6356">
        <w:rPr>
          <w:sz w:val="28"/>
        </w:rPr>
        <w:t xml:space="preserve"> и в федеральной </w:t>
      </w:r>
      <w:r w:rsidR="00AA6356">
        <w:rPr>
          <w:sz w:val="28"/>
        </w:rPr>
        <w:lastRenderedPageBreak/>
        <w:t xml:space="preserve">государственной информационной системе «Единый портал государственных муниципальных услуг (функций)» (далее – </w:t>
      </w:r>
      <w:proofErr w:type="gramStart"/>
      <w:r w:rsidR="00AA6356">
        <w:rPr>
          <w:sz w:val="28"/>
        </w:rPr>
        <w:t>ПОС</w:t>
      </w:r>
      <w:proofErr w:type="gramEnd"/>
      <w:r w:rsidR="00AA6356">
        <w:rPr>
          <w:sz w:val="28"/>
        </w:rPr>
        <w:t xml:space="preserve"> ЕПГУ) </w:t>
      </w:r>
      <w:r w:rsidR="00774224" w:rsidRPr="00774224">
        <w:rPr>
          <w:sz w:val="28"/>
        </w:rPr>
        <w:t>.</w:t>
      </w:r>
    </w:p>
    <w:p w:rsidR="00774224" w:rsidRPr="00774224" w:rsidRDefault="00774224" w:rsidP="009B7D86">
      <w:pPr>
        <w:shd w:val="clear" w:color="auto" w:fill="FFFFFF"/>
        <w:ind w:firstLine="851"/>
        <w:jc w:val="both"/>
        <w:rPr>
          <w:sz w:val="28"/>
        </w:rPr>
      </w:pPr>
      <w:r w:rsidRPr="00774224">
        <w:rPr>
          <w:sz w:val="28"/>
        </w:rPr>
        <w:t xml:space="preserve">3. Для проведения публичных слушаний создать оргкомитет в количестве </w:t>
      </w:r>
      <w:r w:rsidR="00EB3F2E">
        <w:rPr>
          <w:sz w:val="28"/>
        </w:rPr>
        <w:t>4-х</w:t>
      </w:r>
      <w:r w:rsidRPr="00774224">
        <w:rPr>
          <w:sz w:val="28"/>
        </w:rPr>
        <w:t xml:space="preserve"> человек в следующем составе:</w:t>
      </w:r>
    </w:p>
    <w:p w:rsidR="0050310C" w:rsidRDefault="0050310C" w:rsidP="009B7D86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Беляева К.Н., глава МО Курманаевский сельсовет;</w:t>
      </w:r>
    </w:p>
    <w:p w:rsidR="0050310C" w:rsidRPr="00774224" w:rsidRDefault="00AA6356" w:rsidP="009B7D86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Коноплева</w:t>
      </w:r>
      <w:r w:rsidR="0050310C" w:rsidRPr="00774224">
        <w:rPr>
          <w:sz w:val="28"/>
        </w:rPr>
        <w:t xml:space="preserve"> И.А., секретарь оргкомитета</w:t>
      </w:r>
      <w:r w:rsidR="0050310C">
        <w:rPr>
          <w:sz w:val="28"/>
        </w:rPr>
        <w:t xml:space="preserve">, </w:t>
      </w:r>
      <w:r>
        <w:rPr>
          <w:sz w:val="28"/>
        </w:rPr>
        <w:t>заместитель главы</w:t>
      </w:r>
      <w:r w:rsidR="0050310C" w:rsidRPr="00774224">
        <w:rPr>
          <w:sz w:val="28"/>
        </w:rPr>
        <w:t xml:space="preserve"> </w:t>
      </w:r>
      <w:r w:rsidR="0050310C">
        <w:rPr>
          <w:sz w:val="28"/>
        </w:rPr>
        <w:t>МО Курманаевский сельсовет</w:t>
      </w:r>
      <w:r w:rsidR="0050310C" w:rsidRPr="00774224">
        <w:rPr>
          <w:sz w:val="28"/>
        </w:rPr>
        <w:t>;</w:t>
      </w:r>
    </w:p>
    <w:p w:rsidR="0050310C" w:rsidRDefault="0050310C" w:rsidP="009B7D86">
      <w:pPr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Pr="00774224">
        <w:rPr>
          <w:sz w:val="28"/>
        </w:rPr>
        <w:t>)</w:t>
      </w:r>
      <w:r w:rsidR="00AA6356" w:rsidRPr="00AA6356">
        <w:rPr>
          <w:sz w:val="28"/>
        </w:rPr>
        <w:t xml:space="preserve"> </w:t>
      </w:r>
      <w:r w:rsidR="00AA6356" w:rsidRPr="00774224">
        <w:rPr>
          <w:sz w:val="28"/>
        </w:rPr>
        <w:t xml:space="preserve">Скурыгина И.А., </w:t>
      </w:r>
      <w:r w:rsidR="00AA6356">
        <w:rPr>
          <w:sz w:val="28"/>
        </w:rPr>
        <w:t>ведущий специалист</w:t>
      </w:r>
      <w:r w:rsidR="00AA6356" w:rsidRPr="00774224">
        <w:rPr>
          <w:sz w:val="28"/>
        </w:rPr>
        <w:t xml:space="preserve"> </w:t>
      </w:r>
      <w:r w:rsidR="00AA6356">
        <w:rPr>
          <w:sz w:val="28"/>
        </w:rPr>
        <w:t>администрации МО Курманаевский сельсовет</w:t>
      </w:r>
      <w:r>
        <w:rPr>
          <w:sz w:val="28"/>
          <w:szCs w:val="28"/>
        </w:rPr>
        <w:t>;</w:t>
      </w:r>
    </w:p>
    <w:p w:rsidR="0050310C" w:rsidRPr="00EB3F2E" w:rsidRDefault="0050310C" w:rsidP="009B7D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Алексеева М.А., ведущий специалист администрации сельсовета.</w:t>
      </w:r>
    </w:p>
    <w:p w:rsidR="00774224" w:rsidRPr="002257CC" w:rsidRDefault="00774224" w:rsidP="009B7D86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851"/>
        <w:jc w:val="both"/>
        <w:rPr>
          <w:sz w:val="32"/>
        </w:rPr>
      </w:pPr>
      <w:r w:rsidRPr="00774224">
        <w:rPr>
          <w:sz w:val="28"/>
        </w:rPr>
        <w:t xml:space="preserve">4. Возложить подготовку проведения публичных слушаний по проекту бюджета муниципального образования Курманаевский сельсовет </w:t>
      </w:r>
      <w:r w:rsidR="00AA6356" w:rsidRPr="00362C81">
        <w:rPr>
          <w:bCs/>
          <w:sz w:val="28"/>
          <w:szCs w:val="28"/>
        </w:rPr>
        <w:t>на 202</w:t>
      </w:r>
      <w:r w:rsidR="00AA6356">
        <w:rPr>
          <w:bCs/>
          <w:sz w:val="28"/>
          <w:szCs w:val="28"/>
        </w:rPr>
        <w:t>5</w:t>
      </w:r>
      <w:r w:rsidR="00AA6356" w:rsidRPr="00362C81">
        <w:rPr>
          <w:bCs/>
          <w:sz w:val="28"/>
          <w:szCs w:val="28"/>
        </w:rPr>
        <w:t xml:space="preserve"> год и плановый период 202</w:t>
      </w:r>
      <w:r w:rsidR="00AA6356">
        <w:rPr>
          <w:bCs/>
          <w:sz w:val="28"/>
          <w:szCs w:val="28"/>
        </w:rPr>
        <w:t>6</w:t>
      </w:r>
      <w:r w:rsidR="00AA6356" w:rsidRPr="00362C81">
        <w:rPr>
          <w:bCs/>
          <w:sz w:val="28"/>
          <w:szCs w:val="28"/>
        </w:rPr>
        <w:t xml:space="preserve"> и 202</w:t>
      </w:r>
      <w:r w:rsidR="00AA6356">
        <w:rPr>
          <w:bCs/>
          <w:sz w:val="28"/>
          <w:szCs w:val="28"/>
        </w:rPr>
        <w:t>7</w:t>
      </w:r>
      <w:r w:rsidR="00AA6356" w:rsidRPr="00362C81">
        <w:rPr>
          <w:bCs/>
          <w:sz w:val="28"/>
          <w:szCs w:val="28"/>
        </w:rPr>
        <w:t xml:space="preserve"> годов</w:t>
      </w:r>
      <w:r w:rsidR="002257CC">
        <w:rPr>
          <w:sz w:val="32"/>
        </w:rPr>
        <w:t xml:space="preserve"> </w:t>
      </w:r>
      <w:r w:rsidRPr="00774224">
        <w:rPr>
          <w:sz w:val="28"/>
        </w:rPr>
        <w:t xml:space="preserve">на </w:t>
      </w:r>
      <w:r w:rsidR="00EB3F2E">
        <w:rPr>
          <w:sz w:val="28"/>
        </w:rPr>
        <w:t xml:space="preserve">ведущего </w:t>
      </w:r>
      <w:r w:rsidRPr="00774224">
        <w:rPr>
          <w:sz w:val="28"/>
        </w:rPr>
        <w:t xml:space="preserve">специалиста </w:t>
      </w:r>
      <w:r w:rsidR="00EB3F2E">
        <w:rPr>
          <w:sz w:val="28"/>
        </w:rPr>
        <w:t>админис</w:t>
      </w:r>
      <w:r w:rsidR="003C7903">
        <w:rPr>
          <w:sz w:val="28"/>
        </w:rPr>
        <w:t>трации МО Курманаевский сельсов</w:t>
      </w:r>
      <w:r w:rsidR="00EB3F2E">
        <w:rPr>
          <w:sz w:val="28"/>
        </w:rPr>
        <w:t>ет (Скурыгина И.А.)</w:t>
      </w:r>
      <w:r w:rsidRPr="00774224">
        <w:rPr>
          <w:sz w:val="28"/>
        </w:rPr>
        <w:t>.</w:t>
      </w:r>
    </w:p>
    <w:p w:rsidR="00EB3F2E" w:rsidRPr="00774224" w:rsidRDefault="00EB3F2E" w:rsidP="009B7D86">
      <w:pPr>
        <w:ind w:firstLine="851"/>
        <w:jc w:val="both"/>
        <w:rPr>
          <w:sz w:val="28"/>
        </w:rPr>
      </w:pPr>
      <w:r>
        <w:rPr>
          <w:sz w:val="28"/>
        </w:rPr>
        <w:t>5</w:t>
      </w:r>
      <w:r w:rsidR="00774224" w:rsidRPr="00774224">
        <w:rPr>
          <w:sz w:val="28"/>
        </w:rPr>
        <w:t xml:space="preserve">. </w:t>
      </w:r>
      <w:proofErr w:type="gramStart"/>
      <w:r w:rsidRPr="00774224">
        <w:rPr>
          <w:sz w:val="28"/>
        </w:rPr>
        <w:t>Контроль за</w:t>
      </w:r>
      <w:proofErr w:type="gramEnd"/>
      <w:r w:rsidRPr="00774224">
        <w:rPr>
          <w:sz w:val="28"/>
        </w:rPr>
        <w:t xml:space="preserve"> настоящим постановлением оставляю за собой.</w:t>
      </w:r>
    </w:p>
    <w:p w:rsidR="00EB3F2E" w:rsidRPr="00EB3F2E" w:rsidRDefault="00EB3F2E" w:rsidP="009B7D86">
      <w:pPr>
        <w:ind w:firstLine="851"/>
        <w:jc w:val="both"/>
        <w:rPr>
          <w:sz w:val="28"/>
        </w:rPr>
      </w:pPr>
      <w:r>
        <w:rPr>
          <w:sz w:val="28"/>
        </w:rPr>
        <w:t>6.</w:t>
      </w:r>
      <w:r w:rsidR="00AA6356">
        <w:rPr>
          <w:sz w:val="28"/>
        </w:rPr>
        <w:t xml:space="preserve"> </w:t>
      </w:r>
      <w:r w:rsidR="00774224" w:rsidRPr="00774224">
        <w:rPr>
          <w:sz w:val="28"/>
        </w:rPr>
        <w:t xml:space="preserve">Настоящее постановление вступает в силу </w:t>
      </w:r>
      <w:r w:rsidR="00A6535C">
        <w:rPr>
          <w:sz w:val="28"/>
        </w:rPr>
        <w:t>после</w:t>
      </w:r>
      <w:r w:rsidR="00774224" w:rsidRPr="00774224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в газете «Вестник Курманаевского сельсовета» и подлежит размещению </w:t>
      </w:r>
      <w:r w:rsidRPr="00774224">
        <w:rPr>
          <w:sz w:val="28"/>
        </w:rPr>
        <w:t xml:space="preserve">на официальном сайте </w:t>
      </w:r>
      <w:r w:rsidR="002257CC">
        <w:rPr>
          <w:sz w:val="28"/>
        </w:rPr>
        <w:t>МО Курманаевский сельсовет.</w:t>
      </w:r>
    </w:p>
    <w:p w:rsidR="00774224" w:rsidRPr="00774224" w:rsidRDefault="00774224" w:rsidP="0050310C">
      <w:pPr>
        <w:ind w:firstLine="851"/>
        <w:jc w:val="both"/>
        <w:rPr>
          <w:sz w:val="28"/>
        </w:rPr>
      </w:pPr>
    </w:p>
    <w:p w:rsidR="00774224" w:rsidRPr="00774224" w:rsidRDefault="00774224" w:rsidP="00774224">
      <w:pPr>
        <w:jc w:val="both"/>
        <w:rPr>
          <w:sz w:val="28"/>
        </w:rPr>
      </w:pPr>
    </w:p>
    <w:p w:rsidR="00774224" w:rsidRPr="00774224" w:rsidRDefault="0050310C" w:rsidP="00774224">
      <w:pPr>
        <w:rPr>
          <w:sz w:val="28"/>
        </w:rPr>
      </w:pPr>
      <w:r>
        <w:rPr>
          <w:sz w:val="28"/>
        </w:rPr>
        <w:t>Глава</w:t>
      </w:r>
      <w:r w:rsidR="00EB3F2E">
        <w:rPr>
          <w:sz w:val="28"/>
        </w:rPr>
        <w:t xml:space="preserve"> муниципального образования</w:t>
      </w:r>
      <w:r w:rsidR="00EB3F2E">
        <w:rPr>
          <w:sz w:val="28"/>
        </w:rPr>
        <w:tab/>
      </w:r>
      <w:r w:rsidR="00EB3F2E">
        <w:rPr>
          <w:sz w:val="28"/>
        </w:rPr>
        <w:tab/>
      </w:r>
      <w:r w:rsidR="00EB3F2E">
        <w:rPr>
          <w:sz w:val="28"/>
        </w:rPr>
        <w:tab/>
      </w:r>
      <w:r w:rsidR="00EB3F2E">
        <w:rPr>
          <w:sz w:val="28"/>
        </w:rPr>
        <w:tab/>
      </w:r>
      <w:r w:rsidR="00E42D06">
        <w:rPr>
          <w:sz w:val="28"/>
        </w:rPr>
        <w:t xml:space="preserve">    </w:t>
      </w:r>
      <w:r w:rsidR="00FC761E">
        <w:rPr>
          <w:sz w:val="28"/>
        </w:rPr>
        <w:t xml:space="preserve">      К.Н</w:t>
      </w:r>
      <w:r w:rsidR="00106130">
        <w:rPr>
          <w:sz w:val="28"/>
        </w:rPr>
        <w:t>.</w:t>
      </w:r>
      <w:r w:rsidR="00FC761E">
        <w:rPr>
          <w:sz w:val="28"/>
        </w:rPr>
        <w:t xml:space="preserve"> Беляева</w:t>
      </w:r>
    </w:p>
    <w:p w:rsidR="00774224" w:rsidRPr="00774224" w:rsidRDefault="00774224" w:rsidP="00774224">
      <w:pPr>
        <w:rPr>
          <w:sz w:val="28"/>
        </w:rPr>
      </w:pPr>
    </w:p>
    <w:p w:rsidR="00774224" w:rsidRPr="00774224" w:rsidRDefault="00774224" w:rsidP="00774224">
      <w:pPr>
        <w:rPr>
          <w:sz w:val="28"/>
        </w:rPr>
      </w:pPr>
    </w:p>
    <w:p w:rsidR="002257CC" w:rsidRDefault="002257CC" w:rsidP="00774224">
      <w:pPr>
        <w:rPr>
          <w:sz w:val="28"/>
        </w:rPr>
      </w:pPr>
    </w:p>
    <w:p w:rsidR="00774224" w:rsidRPr="00E42D06" w:rsidRDefault="00774224" w:rsidP="00774224">
      <w:pPr>
        <w:rPr>
          <w:spacing w:val="-4"/>
          <w:sz w:val="28"/>
        </w:rPr>
      </w:pPr>
      <w:r w:rsidRPr="00E42D06">
        <w:rPr>
          <w:spacing w:val="-4"/>
          <w:sz w:val="28"/>
        </w:rPr>
        <w:t>Разослано: в дело, администрации района,  прокурору района</w:t>
      </w:r>
      <w:r w:rsidR="00E42D06" w:rsidRPr="00E42D06">
        <w:rPr>
          <w:spacing w:val="-4"/>
          <w:sz w:val="28"/>
        </w:rPr>
        <w:t>, Скурыгиной И.А.</w:t>
      </w:r>
    </w:p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7D6E67" w:rsidRDefault="007D6E67" w:rsidP="007D6E67"/>
    <w:p w:rsidR="00EB3F2E" w:rsidRDefault="007D6E67" w:rsidP="00EB3F2E">
      <w:pPr>
        <w:jc w:val="right"/>
        <w:rPr>
          <w:sz w:val="28"/>
        </w:rPr>
      </w:pPr>
      <w:r w:rsidRPr="00EB3F2E">
        <w:rPr>
          <w:sz w:val="28"/>
        </w:rPr>
        <w:lastRenderedPageBreak/>
        <w:t>Приложение</w:t>
      </w:r>
      <w:r w:rsidR="00EB3F2E" w:rsidRPr="00EB3F2E">
        <w:rPr>
          <w:sz w:val="28"/>
        </w:rPr>
        <w:t xml:space="preserve"> </w:t>
      </w:r>
      <w:r w:rsidRPr="00EB3F2E">
        <w:rPr>
          <w:sz w:val="28"/>
        </w:rPr>
        <w:t xml:space="preserve">№ 1 </w:t>
      </w:r>
      <w:r w:rsidR="00EB3F2E">
        <w:rPr>
          <w:sz w:val="28"/>
        </w:rPr>
        <w:t xml:space="preserve">к постановлению </w:t>
      </w:r>
    </w:p>
    <w:p w:rsidR="007D6E67" w:rsidRPr="00EB3F2E" w:rsidRDefault="00AA6356" w:rsidP="00EB3F2E">
      <w:pPr>
        <w:jc w:val="right"/>
        <w:rPr>
          <w:sz w:val="28"/>
          <w:u w:val="single"/>
        </w:rPr>
      </w:pPr>
      <w:r>
        <w:rPr>
          <w:sz w:val="28"/>
          <w:u w:val="single"/>
        </w:rPr>
        <w:t>13</w:t>
      </w:r>
      <w:r w:rsidR="00106130">
        <w:rPr>
          <w:sz w:val="28"/>
          <w:u w:val="single"/>
        </w:rPr>
        <w:t>.11</w:t>
      </w:r>
      <w:r w:rsidR="00E42D06">
        <w:rPr>
          <w:sz w:val="28"/>
          <w:u w:val="single"/>
        </w:rPr>
        <w:t>.20</w:t>
      </w:r>
      <w:r>
        <w:rPr>
          <w:sz w:val="28"/>
          <w:u w:val="single"/>
        </w:rPr>
        <w:t>24</w:t>
      </w:r>
      <w:r w:rsidR="00A6535C">
        <w:rPr>
          <w:sz w:val="28"/>
          <w:u w:val="single"/>
        </w:rPr>
        <w:t xml:space="preserve"> № </w:t>
      </w:r>
      <w:r>
        <w:rPr>
          <w:sz w:val="28"/>
          <w:u w:val="single"/>
        </w:rPr>
        <w:t>327</w:t>
      </w:r>
      <w:r w:rsidR="00A6535C">
        <w:rPr>
          <w:sz w:val="28"/>
          <w:u w:val="single"/>
        </w:rPr>
        <w:t>-п</w:t>
      </w:r>
    </w:p>
    <w:p w:rsidR="00EB3F2E" w:rsidRDefault="00EB3F2E" w:rsidP="00EB3F2E">
      <w:pPr>
        <w:ind w:left="5245"/>
        <w:jc w:val="right"/>
        <w:rPr>
          <w:sz w:val="28"/>
        </w:rPr>
      </w:pPr>
    </w:p>
    <w:p w:rsidR="00D60B46" w:rsidRDefault="00EB3F2E" w:rsidP="002257CC">
      <w:pPr>
        <w:jc w:val="center"/>
        <w:rPr>
          <w:b/>
          <w:sz w:val="28"/>
        </w:rPr>
      </w:pPr>
      <w:r w:rsidRPr="002257CC">
        <w:rPr>
          <w:b/>
          <w:sz w:val="28"/>
        </w:rPr>
        <w:t xml:space="preserve">Порядок учета предложений по проекту бюджета </w:t>
      </w:r>
    </w:p>
    <w:p w:rsidR="00D60B46" w:rsidRDefault="00EB3F2E" w:rsidP="002257CC">
      <w:pPr>
        <w:jc w:val="center"/>
        <w:rPr>
          <w:b/>
          <w:sz w:val="28"/>
        </w:rPr>
      </w:pPr>
      <w:r w:rsidRPr="002257CC">
        <w:rPr>
          <w:b/>
          <w:sz w:val="28"/>
        </w:rPr>
        <w:t xml:space="preserve">муниципального образования Курманаевский сельсовет </w:t>
      </w:r>
    </w:p>
    <w:p w:rsidR="00EB3F2E" w:rsidRPr="00E66C23" w:rsidRDefault="00AA6356" w:rsidP="00EB3F2E">
      <w:pPr>
        <w:widowControl w:val="0"/>
        <w:shd w:val="clear" w:color="auto" w:fill="FFFFFF"/>
        <w:tabs>
          <w:tab w:val="left" w:pos="960"/>
        </w:tabs>
        <w:adjustRightInd w:val="0"/>
        <w:jc w:val="center"/>
        <w:rPr>
          <w:b/>
          <w:sz w:val="28"/>
        </w:rPr>
      </w:pPr>
      <w:r w:rsidRPr="00E66C23">
        <w:rPr>
          <w:b/>
          <w:bCs/>
          <w:sz w:val="28"/>
          <w:szCs w:val="28"/>
        </w:rPr>
        <w:t>на 2025 год и плановый период 2026 и 2027 годов</w:t>
      </w:r>
    </w:p>
    <w:p w:rsidR="002257CC" w:rsidRPr="00E66C23" w:rsidRDefault="00EB3F2E" w:rsidP="00E66C23">
      <w:pPr>
        <w:widowControl w:val="0"/>
        <w:shd w:val="clear" w:color="auto" w:fill="FFFFFF"/>
        <w:tabs>
          <w:tab w:val="left" w:pos="960"/>
        </w:tabs>
        <w:adjustRightInd w:val="0"/>
        <w:ind w:firstLine="851"/>
        <w:jc w:val="both"/>
        <w:rPr>
          <w:b/>
          <w:sz w:val="28"/>
        </w:rPr>
      </w:pPr>
      <w:r w:rsidRPr="00EB3F2E">
        <w:rPr>
          <w:sz w:val="28"/>
        </w:rPr>
        <w:t xml:space="preserve">Учет предложений по проекту бюджета муниципального образования Курманаевский сельсовет </w:t>
      </w:r>
      <w:r w:rsidR="00E66C23" w:rsidRPr="00362C81">
        <w:rPr>
          <w:bCs/>
          <w:sz w:val="28"/>
          <w:szCs w:val="28"/>
        </w:rPr>
        <w:t>на 202</w:t>
      </w:r>
      <w:r w:rsidR="00E66C23">
        <w:rPr>
          <w:bCs/>
          <w:sz w:val="28"/>
          <w:szCs w:val="28"/>
        </w:rPr>
        <w:t>5</w:t>
      </w:r>
      <w:r w:rsidR="00E66C23" w:rsidRPr="00362C81">
        <w:rPr>
          <w:bCs/>
          <w:sz w:val="28"/>
          <w:szCs w:val="28"/>
        </w:rPr>
        <w:t xml:space="preserve"> год и плановый период 202</w:t>
      </w:r>
      <w:r w:rsidR="00E66C23">
        <w:rPr>
          <w:bCs/>
          <w:sz w:val="28"/>
          <w:szCs w:val="28"/>
        </w:rPr>
        <w:t>6</w:t>
      </w:r>
      <w:r w:rsidR="00E66C23" w:rsidRPr="00362C81">
        <w:rPr>
          <w:bCs/>
          <w:sz w:val="28"/>
          <w:szCs w:val="28"/>
        </w:rPr>
        <w:t xml:space="preserve"> и 202</w:t>
      </w:r>
      <w:r w:rsidR="00E66C23">
        <w:rPr>
          <w:bCs/>
          <w:sz w:val="28"/>
          <w:szCs w:val="28"/>
        </w:rPr>
        <w:t>7</w:t>
      </w:r>
      <w:r w:rsidR="00E66C23" w:rsidRPr="00362C81">
        <w:rPr>
          <w:bCs/>
          <w:sz w:val="28"/>
          <w:szCs w:val="28"/>
        </w:rPr>
        <w:t xml:space="preserve"> годов</w:t>
      </w:r>
    </w:p>
    <w:p w:rsidR="00EB3F2E" w:rsidRPr="00EB3F2E" w:rsidRDefault="00EB3F2E" w:rsidP="00E66C23">
      <w:pPr>
        <w:shd w:val="clear" w:color="auto" w:fill="FFFFFF"/>
        <w:jc w:val="both"/>
        <w:rPr>
          <w:sz w:val="28"/>
        </w:rPr>
      </w:pPr>
      <w:r w:rsidRPr="00EB3F2E">
        <w:rPr>
          <w:sz w:val="28"/>
        </w:rPr>
        <w:t xml:space="preserve">осуществляется в соответствии с Положением о публичных слушаниях </w:t>
      </w:r>
      <w:r w:rsidRPr="00EB3F2E">
        <w:rPr>
          <w:bCs/>
          <w:sz w:val="28"/>
        </w:rPr>
        <w:t>на территории муниципального образования Курманаевский сельсовет Курманаевского района Оренбургской области, утвержденным Решением совета депутатов Курманаевского сельсовета Курманаевского района Оренбургской области от 0</w:t>
      </w:r>
      <w:r w:rsidR="00E42D06">
        <w:rPr>
          <w:bCs/>
          <w:sz w:val="28"/>
        </w:rPr>
        <w:t>6.08.2019</w:t>
      </w:r>
      <w:r w:rsidRPr="00EB3F2E">
        <w:rPr>
          <w:bCs/>
          <w:sz w:val="28"/>
        </w:rPr>
        <w:t xml:space="preserve"> г. № </w:t>
      </w:r>
      <w:r w:rsidR="00E42D06">
        <w:rPr>
          <w:bCs/>
          <w:sz w:val="28"/>
        </w:rPr>
        <w:t>185</w:t>
      </w:r>
      <w:r w:rsidRPr="00EB3F2E">
        <w:rPr>
          <w:bCs/>
          <w:sz w:val="28"/>
        </w:rPr>
        <w:t>.</w:t>
      </w:r>
    </w:p>
    <w:p w:rsidR="00EB3F2E" w:rsidRPr="00EB3F2E" w:rsidRDefault="00EB3F2E" w:rsidP="00E66C23">
      <w:pPr>
        <w:widowControl w:val="0"/>
        <w:shd w:val="clear" w:color="auto" w:fill="FFFFFF"/>
        <w:tabs>
          <w:tab w:val="left" w:pos="960"/>
        </w:tabs>
        <w:adjustRightInd w:val="0"/>
        <w:ind w:firstLine="851"/>
        <w:jc w:val="both"/>
        <w:rPr>
          <w:sz w:val="28"/>
        </w:rPr>
      </w:pPr>
      <w:r w:rsidRPr="00EB3F2E">
        <w:rPr>
          <w:sz w:val="28"/>
        </w:rPr>
        <w:t xml:space="preserve">Все предложения по внесению изменений и дополнений в проект </w:t>
      </w:r>
      <w:r w:rsidR="00D60B46">
        <w:rPr>
          <w:sz w:val="28"/>
        </w:rPr>
        <w:t>бюджета</w:t>
      </w:r>
      <w:r w:rsidRPr="00EB3F2E">
        <w:rPr>
          <w:sz w:val="28"/>
        </w:rPr>
        <w:t xml:space="preserve"> принимаются в письменном виде ежедневно, кроме субботы и воскресенья, </w:t>
      </w:r>
      <w:r w:rsidR="00E66C23" w:rsidRPr="00774224">
        <w:rPr>
          <w:sz w:val="28"/>
        </w:rPr>
        <w:t xml:space="preserve">с </w:t>
      </w:r>
      <w:r w:rsidR="00E66C23">
        <w:rPr>
          <w:sz w:val="28"/>
        </w:rPr>
        <w:t xml:space="preserve"> 23 ноября</w:t>
      </w:r>
      <w:r w:rsidR="00E66C23" w:rsidRPr="00774224">
        <w:rPr>
          <w:sz w:val="28"/>
        </w:rPr>
        <w:t xml:space="preserve"> по </w:t>
      </w:r>
      <w:r w:rsidR="00E66C23">
        <w:rPr>
          <w:sz w:val="28"/>
        </w:rPr>
        <w:t>02 декабря 2024</w:t>
      </w:r>
      <w:r w:rsidRPr="00EB3F2E">
        <w:rPr>
          <w:sz w:val="28"/>
        </w:rPr>
        <w:t xml:space="preserve">, с 9.00 до 17.00 по адресу с. Курманаевка, пл. Ленина 1, </w:t>
      </w:r>
      <w:proofErr w:type="spellStart"/>
      <w:r w:rsidRPr="00EB3F2E">
        <w:rPr>
          <w:sz w:val="28"/>
        </w:rPr>
        <w:t>каб</w:t>
      </w:r>
      <w:proofErr w:type="spellEnd"/>
      <w:r w:rsidRPr="00EB3F2E">
        <w:rPr>
          <w:sz w:val="28"/>
        </w:rPr>
        <w:t>. № 37 администрация МО Курманаевский сельсовет.</w:t>
      </w:r>
    </w:p>
    <w:p w:rsidR="00EB3F2E" w:rsidRPr="00E66C23" w:rsidRDefault="00EB3F2E" w:rsidP="00E66C23">
      <w:pPr>
        <w:widowControl w:val="0"/>
        <w:shd w:val="clear" w:color="auto" w:fill="FFFFFF"/>
        <w:tabs>
          <w:tab w:val="left" w:pos="960"/>
        </w:tabs>
        <w:adjustRightInd w:val="0"/>
        <w:ind w:firstLine="851"/>
        <w:jc w:val="both"/>
        <w:rPr>
          <w:b/>
          <w:sz w:val="28"/>
        </w:rPr>
      </w:pPr>
      <w:r w:rsidRPr="00EB3F2E">
        <w:rPr>
          <w:sz w:val="28"/>
        </w:rPr>
        <w:tab/>
        <w:t xml:space="preserve">Данные предложения будут зачитаны на заседании Совета депутатов МО Курманаевский сельсовет и учтены при принятии решения об утверждении бюджета муниципального образования Курманаевский сельсовет </w:t>
      </w:r>
      <w:r w:rsidR="00E66C23" w:rsidRPr="00362C81">
        <w:rPr>
          <w:bCs/>
          <w:sz w:val="28"/>
          <w:szCs w:val="28"/>
        </w:rPr>
        <w:t>на 202</w:t>
      </w:r>
      <w:r w:rsidR="00E66C23">
        <w:rPr>
          <w:bCs/>
          <w:sz w:val="28"/>
          <w:szCs w:val="28"/>
        </w:rPr>
        <w:t>5</w:t>
      </w:r>
      <w:r w:rsidR="00E66C23" w:rsidRPr="00362C81">
        <w:rPr>
          <w:bCs/>
          <w:sz w:val="28"/>
          <w:szCs w:val="28"/>
        </w:rPr>
        <w:t xml:space="preserve"> год и плановый период 202</w:t>
      </w:r>
      <w:r w:rsidR="00E66C23">
        <w:rPr>
          <w:bCs/>
          <w:sz w:val="28"/>
          <w:szCs w:val="28"/>
        </w:rPr>
        <w:t>6</w:t>
      </w:r>
      <w:r w:rsidR="00E66C23" w:rsidRPr="00362C81">
        <w:rPr>
          <w:bCs/>
          <w:sz w:val="28"/>
          <w:szCs w:val="28"/>
        </w:rPr>
        <w:t xml:space="preserve"> и 202</w:t>
      </w:r>
      <w:r w:rsidR="00E66C23">
        <w:rPr>
          <w:bCs/>
          <w:sz w:val="28"/>
          <w:szCs w:val="28"/>
        </w:rPr>
        <w:t>7</w:t>
      </w:r>
      <w:r w:rsidR="00E66C23" w:rsidRPr="00362C81">
        <w:rPr>
          <w:bCs/>
          <w:sz w:val="28"/>
          <w:szCs w:val="28"/>
        </w:rPr>
        <w:t xml:space="preserve"> годов</w:t>
      </w:r>
      <w:r w:rsidR="002257CC">
        <w:rPr>
          <w:sz w:val="32"/>
        </w:rPr>
        <w:t>.</w:t>
      </w: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Default="00EB3F2E" w:rsidP="00EB3F2E">
      <w:pPr>
        <w:ind w:left="5245"/>
        <w:jc w:val="right"/>
        <w:rPr>
          <w:sz w:val="28"/>
        </w:rPr>
      </w:pPr>
    </w:p>
    <w:p w:rsidR="00EB3F2E" w:rsidRPr="00EB3F2E" w:rsidRDefault="00EB3F2E" w:rsidP="00EB3F2E">
      <w:pPr>
        <w:ind w:left="5245"/>
        <w:jc w:val="right"/>
        <w:rPr>
          <w:sz w:val="28"/>
        </w:rPr>
      </w:pPr>
    </w:p>
    <w:p w:rsidR="007D6E67" w:rsidRDefault="007D6E67" w:rsidP="007D6E67"/>
    <w:p w:rsidR="00EB3F2E" w:rsidRDefault="00EB3F2E" w:rsidP="007D6E67">
      <w:pPr>
        <w:rPr>
          <w:b/>
        </w:rPr>
      </w:pPr>
    </w:p>
    <w:p w:rsidR="003C7903" w:rsidRDefault="003C7903" w:rsidP="00EB3F2E">
      <w:pPr>
        <w:jc w:val="right"/>
        <w:rPr>
          <w:sz w:val="28"/>
        </w:rPr>
        <w:sectPr w:rsidR="003C7903" w:rsidSect="00DA6C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F2E" w:rsidRDefault="00EB3F2E" w:rsidP="00EB3F2E">
      <w:pPr>
        <w:jc w:val="right"/>
        <w:rPr>
          <w:sz w:val="28"/>
        </w:rPr>
      </w:pPr>
      <w:r w:rsidRPr="00EB3F2E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  <w:r w:rsidRPr="00EB3F2E">
        <w:rPr>
          <w:sz w:val="28"/>
        </w:rPr>
        <w:t xml:space="preserve"> </w:t>
      </w:r>
      <w:r>
        <w:rPr>
          <w:sz w:val="28"/>
        </w:rPr>
        <w:t xml:space="preserve">к постановлению </w:t>
      </w:r>
    </w:p>
    <w:p w:rsidR="001F0B61" w:rsidRPr="00EB3F2E" w:rsidRDefault="009B7D86" w:rsidP="001F0B61">
      <w:pPr>
        <w:jc w:val="right"/>
        <w:rPr>
          <w:sz w:val="28"/>
          <w:u w:val="single"/>
        </w:rPr>
      </w:pPr>
      <w:r>
        <w:rPr>
          <w:sz w:val="28"/>
          <w:u w:val="single"/>
        </w:rPr>
        <w:t>13.11.2024</w:t>
      </w:r>
      <w:r w:rsidR="00FC761E">
        <w:rPr>
          <w:sz w:val="28"/>
          <w:u w:val="single"/>
        </w:rPr>
        <w:t xml:space="preserve"> № </w:t>
      </w:r>
      <w:r>
        <w:rPr>
          <w:sz w:val="28"/>
          <w:u w:val="single"/>
        </w:rPr>
        <w:t>327</w:t>
      </w:r>
      <w:r w:rsidR="00A6535C">
        <w:rPr>
          <w:sz w:val="28"/>
          <w:u w:val="single"/>
        </w:rPr>
        <w:t>-п</w:t>
      </w:r>
    </w:p>
    <w:p w:rsidR="00EB3F2E" w:rsidRDefault="00EB3F2E" w:rsidP="007D6E67">
      <w:pPr>
        <w:rPr>
          <w:b/>
        </w:rPr>
      </w:pPr>
    </w:p>
    <w:p w:rsidR="00EB3F2E" w:rsidRDefault="00EB3F2E" w:rsidP="007D6E67">
      <w:pPr>
        <w:rPr>
          <w:b/>
        </w:rPr>
      </w:pPr>
    </w:p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9571"/>
      </w:tblGrid>
      <w:tr w:rsidR="008C31C6" w:rsidRPr="00362C81" w:rsidTr="00377308">
        <w:trPr>
          <w:cantSplit/>
          <w:trHeight w:val="2743"/>
        </w:trPr>
        <w:tc>
          <w:tcPr>
            <w:tcW w:w="9571" w:type="dxa"/>
          </w:tcPr>
          <w:p w:rsidR="008C31C6" w:rsidRPr="00362C81" w:rsidRDefault="008C31C6" w:rsidP="00377308">
            <w:pPr>
              <w:tabs>
                <w:tab w:val="center" w:pos="4742"/>
                <w:tab w:val="left" w:pos="6360"/>
              </w:tabs>
            </w:pPr>
            <w:r w:rsidRPr="00362C81">
              <w:tab/>
            </w:r>
            <w:r w:rsidRPr="00362C81">
              <w:rPr>
                <w:noProof/>
              </w:rPr>
              <w:drawing>
                <wp:inline distT="0" distB="0" distL="0" distR="0">
                  <wp:extent cx="563880" cy="685800"/>
                  <wp:effectExtent l="19050" t="0" r="7620" b="0"/>
                  <wp:docPr id="3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2C81">
              <w:tab/>
            </w:r>
            <w:r>
              <w:t>ПРОЕКТ</w:t>
            </w:r>
          </w:p>
          <w:p w:rsidR="008C31C6" w:rsidRPr="00362C81" w:rsidRDefault="008C31C6" w:rsidP="00377308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r w:rsidRPr="00362C81">
              <w:rPr>
                <w:b/>
                <w:bCs/>
                <w:kern w:val="32"/>
              </w:rPr>
              <w:t>Совет депутатов муниципального образования Курманаевский сельсовет</w:t>
            </w: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Курманаевского района Оренбургской области</w:t>
            </w: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( четвертого созыва)</w:t>
            </w: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РЕШЕНИЕ</w:t>
            </w: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Pr="00362C81">
              <w:rPr>
                <w:b/>
                <w:bCs/>
              </w:rPr>
              <w:t>.12.202</w:t>
            </w:r>
            <w:r>
              <w:rPr>
                <w:b/>
                <w:bCs/>
              </w:rPr>
              <w:t>4</w:t>
            </w:r>
            <w:r w:rsidRPr="00362C81">
              <w:rPr>
                <w:b/>
                <w:bCs/>
              </w:rPr>
              <w:t xml:space="preserve">                                                                                                   № </w:t>
            </w:r>
          </w:p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</w:p>
          <w:p w:rsidR="008C31C6" w:rsidRPr="00362C81" w:rsidRDefault="008C31C6" w:rsidP="00377308">
            <w:pPr>
              <w:jc w:val="center"/>
            </w:pPr>
            <w:r w:rsidRPr="00362C81">
              <w:rPr>
                <w:b/>
                <w:bCs/>
              </w:rPr>
              <w:t>с. Курманаевка</w:t>
            </w:r>
          </w:p>
          <w:p w:rsidR="008C31C6" w:rsidRPr="00362C81" w:rsidRDefault="008C31C6" w:rsidP="00377308">
            <w:pPr>
              <w:tabs>
                <w:tab w:val="left" w:pos="1170"/>
              </w:tabs>
              <w:jc w:val="center"/>
            </w:pPr>
          </w:p>
        </w:tc>
      </w:tr>
    </w:tbl>
    <w:p w:rsidR="008C31C6" w:rsidRDefault="008C31C6" w:rsidP="008C31C6">
      <w:pPr>
        <w:outlineLvl w:val="5"/>
        <w:rPr>
          <w:bCs/>
          <w:sz w:val="28"/>
          <w:szCs w:val="28"/>
        </w:rPr>
      </w:pPr>
      <w:r w:rsidRPr="00362C81">
        <w:rPr>
          <w:bCs/>
          <w:sz w:val="28"/>
          <w:szCs w:val="28"/>
        </w:rPr>
        <w:t>О бюджете муниципального образования Курманаевский сельсовет на 202</w:t>
      </w:r>
      <w:r>
        <w:rPr>
          <w:bCs/>
          <w:sz w:val="28"/>
          <w:szCs w:val="28"/>
        </w:rPr>
        <w:t>5</w:t>
      </w:r>
      <w:r w:rsidRPr="00362C81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362C81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62C81">
        <w:rPr>
          <w:bCs/>
          <w:sz w:val="28"/>
          <w:szCs w:val="28"/>
        </w:rPr>
        <w:t xml:space="preserve"> годов</w:t>
      </w:r>
    </w:p>
    <w:p w:rsidR="008C31C6" w:rsidRPr="00362C81" w:rsidRDefault="008C31C6" w:rsidP="008C31C6">
      <w:pPr>
        <w:outlineLvl w:val="5"/>
        <w:rPr>
          <w:bCs/>
          <w:sz w:val="28"/>
          <w:szCs w:val="28"/>
        </w:rPr>
      </w:pPr>
    </w:p>
    <w:p w:rsidR="008C31C6" w:rsidRPr="008E1270" w:rsidRDefault="008C31C6" w:rsidP="008C31C6">
      <w:pPr>
        <w:outlineLvl w:val="5"/>
        <w:rPr>
          <w:bCs/>
          <w:sz w:val="28"/>
          <w:szCs w:val="28"/>
        </w:rPr>
      </w:pPr>
      <w:r w:rsidRPr="008E1270">
        <w:rPr>
          <w:bCs/>
          <w:sz w:val="28"/>
          <w:szCs w:val="28"/>
        </w:rPr>
        <w:t xml:space="preserve">На основании ст.12, ст. 132 Конституции </w:t>
      </w:r>
      <w:r>
        <w:rPr>
          <w:bCs/>
          <w:sz w:val="28"/>
          <w:szCs w:val="28"/>
        </w:rPr>
        <w:t>Российской Федерации</w:t>
      </w:r>
      <w:r w:rsidRPr="008E1270">
        <w:rPr>
          <w:bCs/>
          <w:sz w:val="28"/>
          <w:szCs w:val="28"/>
        </w:rPr>
        <w:t xml:space="preserve">, ст. 9 Бюджетного кодекса </w:t>
      </w:r>
      <w:r>
        <w:rPr>
          <w:bCs/>
          <w:sz w:val="28"/>
          <w:szCs w:val="28"/>
        </w:rPr>
        <w:t>Российской Федерации</w:t>
      </w:r>
      <w:r w:rsidRPr="008E1270">
        <w:rPr>
          <w:bCs/>
          <w:sz w:val="28"/>
          <w:szCs w:val="28"/>
        </w:rPr>
        <w:t>, ст. 35 Федерального закона № 131-ФЗ от 6 октября 2003 г. «Об общих принципах организации местного самоуправления в Российской Федерации», в соответствии с Уставом муниципального образования Курманаевский сельсовет Совет депутатов</w:t>
      </w:r>
    </w:p>
    <w:p w:rsidR="008C31C6" w:rsidRPr="00362C81" w:rsidRDefault="008C31C6" w:rsidP="008C31C6">
      <w:pPr>
        <w:outlineLvl w:val="5"/>
        <w:rPr>
          <w:bCs/>
          <w:sz w:val="28"/>
          <w:szCs w:val="28"/>
        </w:rPr>
      </w:pPr>
      <w:r w:rsidRPr="008E1270">
        <w:rPr>
          <w:bCs/>
          <w:sz w:val="28"/>
          <w:szCs w:val="28"/>
        </w:rPr>
        <w:t xml:space="preserve"> РЕШИЛ:   </w:t>
      </w:r>
      <w:r w:rsidRPr="008E1270">
        <w:rPr>
          <w:bCs/>
          <w:sz w:val="28"/>
          <w:szCs w:val="28"/>
        </w:rPr>
        <w:tab/>
      </w:r>
    </w:p>
    <w:p w:rsidR="008C31C6" w:rsidRPr="00362C81" w:rsidRDefault="008C31C6" w:rsidP="008C31C6">
      <w:pPr>
        <w:ind w:firstLine="708"/>
        <w:jc w:val="both"/>
        <w:rPr>
          <w:b/>
          <w:bCs/>
          <w:sz w:val="28"/>
          <w:szCs w:val="28"/>
        </w:rPr>
      </w:pPr>
      <w:r w:rsidRPr="00362C81">
        <w:rPr>
          <w:b/>
          <w:bCs/>
          <w:sz w:val="28"/>
          <w:szCs w:val="28"/>
        </w:rPr>
        <w:t>Статья 1.</w:t>
      </w:r>
    </w:p>
    <w:p w:rsidR="008C31C6" w:rsidRPr="00362C81" w:rsidRDefault="008C31C6" w:rsidP="008C31C6">
      <w:pPr>
        <w:ind w:firstLine="708"/>
        <w:jc w:val="both"/>
        <w:rPr>
          <w:sz w:val="28"/>
          <w:szCs w:val="28"/>
        </w:rPr>
      </w:pPr>
      <w:r w:rsidRPr="00362C81">
        <w:rPr>
          <w:sz w:val="28"/>
        </w:rPr>
        <w:t>1.</w:t>
      </w:r>
      <w:r w:rsidRPr="00362C81">
        <w:rPr>
          <w:sz w:val="28"/>
          <w:szCs w:val="28"/>
        </w:rPr>
        <w:t>Утвердить основные характеристики бюджета поселения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>год: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1) прогнозируемый общий объем доходов бюджета поселения в сумме </w:t>
      </w:r>
      <w:r>
        <w:rPr>
          <w:sz w:val="28"/>
          <w:szCs w:val="28"/>
        </w:rPr>
        <w:t>41 638,00060</w:t>
      </w:r>
      <w:r w:rsidRPr="00362C81">
        <w:rPr>
          <w:sz w:val="28"/>
          <w:szCs w:val="28"/>
        </w:rPr>
        <w:t xml:space="preserve"> тыс</w:t>
      </w:r>
      <w:proofErr w:type="gramStart"/>
      <w:r w:rsidRPr="00362C81">
        <w:rPr>
          <w:sz w:val="28"/>
          <w:szCs w:val="28"/>
        </w:rPr>
        <w:t>.р</w:t>
      </w:r>
      <w:proofErr w:type="gramEnd"/>
      <w:r w:rsidRPr="00362C81">
        <w:rPr>
          <w:sz w:val="28"/>
          <w:szCs w:val="28"/>
        </w:rPr>
        <w:t>ублей;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2) общий объем  расходов бюджета поселения в сумме </w:t>
      </w:r>
      <w:r>
        <w:rPr>
          <w:bCs/>
          <w:color w:val="000000"/>
          <w:sz w:val="28"/>
          <w:szCs w:val="28"/>
        </w:rPr>
        <w:t>41 638,00060</w:t>
      </w:r>
      <w:r w:rsidRPr="00362C81">
        <w:rPr>
          <w:bCs/>
          <w:color w:val="000000"/>
          <w:sz w:val="28"/>
          <w:szCs w:val="28"/>
        </w:rPr>
        <w:t xml:space="preserve"> тыс. </w:t>
      </w:r>
      <w:r w:rsidRPr="00362C81">
        <w:rPr>
          <w:sz w:val="28"/>
          <w:szCs w:val="28"/>
        </w:rPr>
        <w:t xml:space="preserve">рублей; 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3) дефицит - 0 тыс. рублей;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4) верхний предел муниципального внутреннего долга муниципального образования Курманаевский сельсовет на 1 января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года 0,0 тыс. рублей, в том числе верхний предел муниципального долга по муниципальным гарантиям муниципального образования Курманаевский сельсовет в валюте Российской Федерации- 0,0 тыс. рублей.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2. Утвердить основные характеристики бюджета поселения на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 года: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1) прогнозируемый общий объем доходов бюджета поселения на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33 745,10538</w:t>
      </w:r>
      <w:r w:rsidRPr="00362C81">
        <w:rPr>
          <w:sz w:val="28"/>
          <w:szCs w:val="28"/>
        </w:rPr>
        <w:t>тыс</w:t>
      </w:r>
      <w:proofErr w:type="gramStart"/>
      <w:r w:rsidRPr="00362C81">
        <w:rPr>
          <w:sz w:val="28"/>
          <w:szCs w:val="28"/>
        </w:rPr>
        <w:t>.р</w:t>
      </w:r>
      <w:proofErr w:type="gramEnd"/>
      <w:r w:rsidRPr="00362C81">
        <w:rPr>
          <w:sz w:val="28"/>
          <w:szCs w:val="28"/>
        </w:rPr>
        <w:t>ублей и на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35048,8068</w:t>
      </w:r>
      <w:r w:rsidRPr="00362C81">
        <w:rPr>
          <w:sz w:val="28"/>
          <w:szCs w:val="28"/>
        </w:rPr>
        <w:t xml:space="preserve"> тыс. рублей;</w:t>
      </w:r>
    </w:p>
    <w:p w:rsidR="008C31C6" w:rsidRPr="00AF0C5E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2) общий объем  расходов бюджета поселения на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год в сумме 3</w:t>
      </w:r>
      <w:r>
        <w:rPr>
          <w:sz w:val="28"/>
          <w:szCs w:val="28"/>
        </w:rPr>
        <w:t>3 745,10538</w:t>
      </w:r>
      <w:r w:rsidRPr="00AF0C5E">
        <w:rPr>
          <w:sz w:val="28"/>
          <w:szCs w:val="28"/>
        </w:rPr>
        <w:t xml:space="preserve">тыс. рублей, в том числе условно утвержденные расходы – </w:t>
      </w:r>
      <w:r>
        <w:rPr>
          <w:sz w:val="28"/>
          <w:szCs w:val="28"/>
        </w:rPr>
        <w:t>831,6</w:t>
      </w:r>
      <w:r w:rsidRPr="00AF0C5E">
        <w:rPr>
          <w:sz w:val="28"/>
          <w:szCs w:val="28"/>
        </w:rPr>
        <w:t xml:space="preserve"> тыс. рублей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>и на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35 048,89068</w:t>
      </w:r>
      <w:r w:rsidRPr="00362C81">
        <w:rPr>
          <w:sz w:val="28"/>
          <w:szCs w:val="28"/>
        </w:rPr>
        <w:t xml:space="preserve"> тыс. рублей, в том числе условно утвержденные расходы – </w:t>
      </w:r>
      <w:r>
        <w:rPr>
          <w:sz w:val="28"/>
          <w:szCs w:val="28"/>
        </w:rPr>
        <w:t>1727,5</w:t>
      </w:r>
      <w:r w:rsidRPr="00362C81">
        <w:rPr>
          <w:sz w:val="28"/>
          <w:szCs w:val="28"/>
        </w:rPr>
        <w:t>тыс. рублей</w:t>
      </w:r>
      <w:proofErr w:type="gramStart"/>
      <w:r w:rsidRPr="00362C81">
        <w:rPr>
          <w:sz w:val="28"/>
          <w:szCs w:val="28"/>
        </w:rPr>
        <w:t xml:space="preserve"> ;</w:t>
      </w:r>
      <w:proofErr w:type="gramEnd"/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lastRenderedPageBreak/>
        <w:t xml:space="preserve">          3) дефицит на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год – 0,0 тыс. рублей, на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 – 0,0 тыс. рублей;</w:t>
      </w:r>
    </w:p>
    <w:p w:rsidR="008C31C6" w:rsidRPr="00AA5022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 </w:t>
      </w:r>
      <w:proofErr w:type="gramStart"/>
      <w:r w:rsidRPr="00362C81">
        <w:rPr>
          <w:sz w:val="28"/>
          <w:szCs w:val="28"/>
        </w:rPr>
        <w:t>4) верхний предел муниципального внутреннего долга муниципального образования Курманаевский сельсовет на 1 января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8</w:t>
      </w:r>
      <w:r w:rsidRPr="00362C81">
        <w:rPr>
          <w:sz w:val="28"/>
          <w:szCs w:val="28"/>
        </w:rPr>
        <w:t xml:space="preserve"> годов в сумме 0,0 тыс. рублей, в том числе верхний предел </w:t>
      </w:r>
      <w:r>
        <w:rPr>
          <w:sz w:val="28"/>
          <w:szCs w:val="28"/>
        </w:rPr>
        <w:t xml:space="preserve">муниципального </w:t>
      </w:r>
      <w:r w:rsidRPr="00362C81">
        <w:rPr>
          <w:sz w:val="28"/>
          <w:szCs w:val="28"/>
        </w:rPr>
        <w:t>долга по муниципальным гарантиям</w:t>
      </w:r>
      <w:r>
        <w:rPr>
          <w:sz w:val="28"/>
          <w:szCs w:val="28"/>
        </w:rPr>
        <w:t xml:space="preserve"> муниципального образования Курманаевский сельсовет в валюте Российской Федерации</w:t>
      </w:r>
      <w:r w:rsidRPr="00362C81">
        <w:rPr>
          <w:sz w:val="28"/>
          <w:szCs w:val="28"/>
        </w:rPr>
        <w:t xml:space="preserve"> на 1 января 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8годов в сумме 0,0 тыс. рублей</w:t>
      </w:r>
      <w:r w:rsidRPr="00362C81">
        <w:rPr>
          <w:b/>
          <w:sz w:val="28"/>
          <w:szCs w:val="28"/>
        </w:rPr>
        <w:tab/>
      </w:r>
      <w:proofErr w:type="gramEnd"/>
    </w:p>
    <w:p w:rsidR="008C31C6" w:rsidRDefault="008C31C6" w:rsidP="008C31C6">
      <w:pPr>
        <w:jc w:val="both"/>
        <w:rPr>
          <w:b/>
          <w:bCs/>
          <w:sz w:val="28"/>
          <w:szCs w:val="28"/>
        </w:rPr>
      </w:pPr>
      <w:r w:rsidRPr="00362C81">
        <w:rPr>
          <w:sz w:val="28"/>
        </w:rPr>
        <w:tab/>
      </w:r>
      <w:r w:rsidRPr="00362C8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  <w:r w:rsidRPr="00362C81">
        <w:rPr>
          <w:b/>
          <w:bCs/>
          <w:sz w:val="28"/>
          <w:szCs w:val="28"/>
        </w:rPr>
        <w:t>.</w:t>
      </w:r>
    </w:p>
    <w:p w:rsidR="008C31C6" w:rsidRPr="00AA5022" w:rsidRDefault="008C31C6" w:rsidP="008C31C6">
      <w:pPr>
        <w:rPr>
          <w:sz w:val="28"/>
          <w:szCs w:val="28"/>
        </w:rPr>
      </w:pPr>
      <w:r w:rsidRPr="00AA5022">
        <w:rPr>
          <w:sz w:val="28"/>
          <w:szCs w:val="28"/>
        </w:rPr>
        <w:t>Учесть поступление доходов в бюджет</w:t>
      </w:r>
      <w:r>
        <w:rPr>
          <w:sz w:val="28"/>
          <w:szCs w:val="28"/>
        </w:rPr>
        <w:t xml:space="preserve"> поселения</w:t>
      </w:r>
      <w:r w:rsidRPr="00AA5022">
        <w:rPr>
          <w:sz w:val="28"/>
          <w:szCs w:val="28"/>
        </w:rPr>
        <w:t xml:space="preserve"> по кодам видов (подвидов) доходов на 202</w:t>
      </w:r>
      <w:r>
        <w:rPr>
          <w:sz w:val="28"/>
          <w:szCs w:val="28"/>
        </w:rPr>
        <w:t>5</w:t>
      </w:r>
      <w:r w:rsidRPr="00AA502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AA502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A5022">
        <w:rPr>
          <w:sz w:val="28"/>
          <w:szCs w:val="28"/>
        </w:rPr>
        <w:t xml:space="preserve"> годов согласно приложению 1 к настоящему Решению.</w:t>
      </w:r>
    </w:p>
    <w:p w:rsidR="008C31C6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b/>
          <w:bCs/>
          <w:sz w:val="28"/>
          <w:szCs w:val="28"/>
        </w:rPr>
        <w:t xml:space="preserve">           Статья </w:t>
      </w:r>
      <w:r>
        <w:rPr>
          <w:b/>
          <w:bCs/>
          <w:sz w:val="28"/>
          <w:szCs w:val="28"/>
        </w:rPr>
        <w:t>3</w:t>
      </w:r>
      <w:r w:rsidRPr="00362C81">
        <w:rPr>
          <w:b/>
          <w:bCs/>
          <w:sz w:val="28"/>
          <w:szCs w:val="28"/>
        </w:rPr>
        <w:t>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bCs/>
          <w:sz w:val="28"/>
          <w:szCs w:val="28"/>
        </w:rPr>
        <w:t xml:space="preserve">          Утвердить распределение бюджетных ассигнований </w:t>
      </w:r>
      <w:r w:rsidRPr="00362C81">
        <w:rPr>
          <w:sz w:val="28"/>
          <w:szCs w:val="28"/>
        </w:rPr>
        <w:t>бюджета поселения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годы по разделам и подразделам классификации расходов бюджета, согласно приложению № 2 к настоящему Решению. 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b/>
          <w:sz w:val="28"/>
          <w:szCs w:val="28"/>
        </w:rPr>
        <w:t xml:space="preserve">           Статья </w:t>
      </w:r>
      <w:r>
        <w:rPr>
          <w:b/>
          <w:sz w:val="28"/>
          <w:szCs w:val="28"/>
        </w:rPr>
        <w:t>4</w:t>
      </w:r>
      <w:r w:rsidRPr="00362C81">
        <w:rPr>
          <w:b/>
          <w:sz w:val="28"/>
          <w:szCs w:val="28"/>
        </w:rPr>
        <w:t>.</w:t>
      </w:r>
    </w:p>
    <w:p w:rsidR="008C31C6" w:rsidRPr="00362C81" w:rsidRDefault="008C31C6" w:rsidP="008C31C6">
      <w:pPr>
        <w:ind w:firstLine="540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Утвердить ведомственную структуру расходов бюджета поселения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годы согласно приложению  № 3 к настоящему Решению;</w:t>
      </w:r>
    </w:p>
    <w:p w:rsidR="008C31C6" w:rsidRPr="00362C81" w:rsidRDefault="008C31C6" w:rsidP="008C31C6">
      <w:pPr>
        <w:ind w:firstLine="708"/>
        <w:jc w:val="both"/>
        <w:rPr>
          <w:sz w:val="28"/>
          <w:szCs w:val="28"/>
        </w:rPr>
      </w:pPr>
      <w:r w:rsidRPr="00362C81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5</w:t>
      </w:r>
      <w:r w:rsidRPr="00362C81">
        <w:rPr>
          <w:b/>
          <w:sz w:val="28"/>
          <w:szCs w:val="28"/>
        </w:rPr>
        <w:t>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 Утвердить распределение бюджетных ассигнований бюджета муниципального образования по разделам, подразделам, целевым статьям (муниципальным программам и </w:t>
      </w:r>
      <w:proofErr w:type="spellStart"/>
      <w:r w:rsidRPr="00362C81">
        <w:rPr>
          <w:sz w:val="28"/>
          <w:szCs w:val="28"/>
        </w:rPr>
        <w:t>непрограммным</w:t>
      </w:r>
      <w:proofErr w:type="spellEnd"/>
      <w:r w:rsidRPr="00362C81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годов согласно приложению 4    к настоящему Решению.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b/>
          <w:sz w:val="28"/>
          <w:szCs w:val="28"/>
        </w:rPr>
        <w:t xml:space="preserve">          Статья </w:t>
      </w:r>
      <w:r>
        <w:rPr>
          <w:b/>
          <w:sz w:val="28"/>
          <w:szCs w:val="28"/>
        </w:rPr>
        <w:t>6</w:t>
      </w:r>
      <w:r w:rsidRPr="00362C81">
        <w:rPr>
          <w:b/>
          <w:sz w:val="28"/>
          <w:szCs w:val="28"/>
        </w:rPr>
        <w:t>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        Утвердить распределение бюджетных ассигнований бюджета муниципального образования по целевым статьям (муниципальным программам и </w:t>
      </w:r>
      <w:proofErr w:type="spellStart"/>
      <w:r w:rsidRPr="00362C81">
        <w:rPr>
          <w:sz w:val="28"/>
          <w:szCs w:val="28"/>
        </w:rPr>
        <w:t>непрограммным</w:t>
      </w:r>
      <w:proofErr w:type="spellEnd"/>
      <w:r w:rsidRPr="00362C81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годов согласно приложению 5  к настоящему Решению.</w:t>
      </w:r>
    </w:p>
    <w:p w:rsidR="008C31C6" w:rsidRPr="00362C81" w:rsidRDefault="008C31C6" w:rsidP="008C31C6">
      <w:pPr>
        <w:jc w:val="both"/>
        <w:rPr>
          <w:b/>
          <w:sz w:val="28"/>
          <w:szCs w:val="28"/>
        </w:rPr>
      </w:pPr>
      <w:r w:rsidRPr="00362C81">
        <w:rPr>
          <w:b/>
          <w:sz w:val="28"/>
          <w:szCs w:val="28"/>
        </w:rPr>
        <w:t xml:space="preserve">       Статья </w:t>
      </w:r>
      <w:r>
        <w:rPr>
          <w:b/>
          <w:sz w:val="28"/>
          <w:szCs w:val="28"/>
        </w:rPr>
        <w:t>7</w:t>
      </w:r>
      <w:r w:rsidRPr="00362C81">
        <w:rPr>
          <w:b/>
          <w:sz w:val="28"/>
          <w:szCs w:val="28"/>
        </w:rPr>
        <w:t>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ab/>
        <w:t>Установить следующие дополнительные основания для внесения изменений в сводную бюджетную роспись без внесения изменений в настоящее Решение:</w:t>
      </w:r>
    </w:p>
    <w:p w:rsidR="008C31C6" w:rsidRPr="00362C81" w:rsidRDefault="008C31C6" w:rsidP="008C31C6">
      <w:pPr>
        <w:ind w:firstLine="709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ассигнований, предусмотренных главному распорядителю средств  бюджета поселения, между направлениями расходов в пределах общего объема бюджетных ассигнований программной (</w:t>
      </w:r>
      <w:proofErr w:type="spellStart"/>
      <w:r w:rsidRPr="00362C81">
        <w:rPr>
          <w:sz w:val="28"/>
          <w:szCs w:val="28"/>
        </w:rPr>
        <w:t>непрограммной</w:t>
      </w:r>
      <w:proofErr w:type="spellEnd"/>
      <w:r w:rsidRPr="00362C81">
        <w:rPr>
          <w:sz w:val="28"/>
          <w:szCs w:val="28"/>
        </w:rPr>
        <w:t>) статьи кода целевой статьи расходов, видами расходов в целях исполнения обязательств  бюджета;</w:t>
      </w:r>
    </w:p>
    <w:p w:rsidR="008C31C6" w:rsidRPr="00362C81" w:rsidRDefault="008C31C6" w:rsidP="008C31C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62C81">
        <w:rPr>
          <w:color w:val="000000"/>
          <w:sz w:val="28"/>
          <w:szCs w:val="28"/>
        </w:rPr>
        <w:lastRenderedPageBreak/>
        <w:t>увеличение бюджетных ассигнований по отдельным разделам, подразделам, целевым статьям и видам расходов за счет экономии по использованию в текущем финансовом году бюджетных ассигнований на оказание  муниципальных услуг (</w:t>
      </w:r>
      <w:r w:rsidRPr="00362C81">
        <w:rPr>
          <w:sz w:val="28"/>
          <w:szCs w:val="28"/>
        </w:rPr>
        <w:t>выполнение работ</w:t>
      </w:r>
      <w:r w:rsidRPr="00362C81">
        <w:rPr>
          <w:color w:val="000000"/>
          <w:sz w:val="28"/>
          <w:szCs w:val="28"/>
        </w:rPr>
        <w:t>) в пределах общего объема бюджетных ассигнований, предусмотренных главному распорядителю средств бюджета поселения в текущем финансовом году на оказание муниципальных услуг (выполнение работ), при условии, что увеличение бюджетных ассигнований по соответствующему виду</w:t>
      </w:r>
      <w:proofErr w:type="gramEnd"/>
      <w:r w:rsidRPr="00362C81">
        <w:rPr>
          <w:color w:val="000000"/>
          <w:sz w:val="28"/>
          <w:szCs w:val="28"/>
        </w:rPr>
        <w:t xml:space="preserve"> расходов не превышает 10 процентов;</w:t>
      </w:r>
    </w:p>
    <w:p w:rsidR="008C31C6" w:rsidRPr="00362C81" w:rsidRDefault="008C31C6" w:rsidP="008C31C6">
      <w:pPr>
        <w:ind w:firstLine="709"/>
        <w:jc w:val="both"/>
        <w:rPr>
          <w:color w:val="000000"/>
          <w:sz w:val="28"/>
          <w:szCs w:val="28"/>
        </w:rPr>
      </w:pPr>
      <w:r w:rsidRPr="00362C81">
        <w:rPr>
          <w:color w:val="000000"/>
          <w:sz w:val="28"/>
          <w:szCs w:val="28"/>
        </w:rPr>
        <w:t>увеличение расходов  бюджета поселения на фактически поступающие в  бюджет поселения средства в случае и порядке, установленных пунктом 5 статьи 242 Бюджетного кодекса Российской Федерации;</w:t>
      </w:r>
    </w:p>
    <w:p w:rsidR="008C31C6" w:rsidRPr="00362C81" w:rsidRDefault="008C31C6" w:rsidP="008C31C6">
      <w:pPr>
        <w:ind w:firstLine="709"/>
        <w:jc w:val="both"/>
        <w:rPr>
          <w:color w:val="000000"/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Курманаевского района и (или) нормативными правовыми актами Оренбургской области, устанавливающими правила предоставления межбюджетных трансфертов</w:t>
      </w:r>
      <w:r w:rsidRPr="00362C81">
        <w:rPr>
          <w:color w:val="000000"/>
          <w:sz w:val="28"/>
          <w:szCs w:val="28"/>
        </w:rPr>
        <w:t>;</w:t>
      </w:r>
    </w:p>
    <w:p w:rsidR="008C31C6" w:rsidRPr="00362C81" w:rsidRDefault="008C31C6" w:rsidP="008C31C6">
      <w:pPr>
        <w:ind w:firstLine="709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 главных распорядителей бюджетных сре</w:t>
      </w:r>
      <w:proofErr w:type="gramStart"/>
      <w:r w:rsidRPr="00362C81">
        <w:rPr>
          <w:sz w:val="28"/>
          <w:szCs w:val="28"/>
        </w:rPr>
        <w:t>дств в ц</w:t>
      </w:r>
      <w:proofErr w:type="gramEnd"/>
      <w:r w:rsidRPr="00362C81">
        <w:rPr>
          <w:sz w:val="28"/>
          <w:szCs w:val="28"/>
        </w:rPr>
        <w:t>елях реализации мероприятий муниципальных программ администрации Курманаевского сельсовета, направляемых на достижение целей и решение задач региональных и приоритетных проектов Оренбургской области, проектов, направленных на достижение целей и решение задач региональных и федеральных проектов, и приоритетных проектов администрации Курманаевского сельсовета;</w:t>
      </w:r>
    </w:p>
    <w:p w:rsidR="008C31C6" w:rsidRPr="00362C81" w:rsidRDefault="008C31C6" w:rsidP="008C31C6">
      <w:pPr>
        <w:ind w:firstLine="709"/>
        <w:jc w:val="both"/>
        <w:rPr>
          <w:color w:val="000000"/>
          <w:sz w:val="28"/>
          <w:szCs w:val="28"/>
        </w:rPr>
      </w:pPr>
      <w:r w:rsidRPr="00362C81">
        <w:rPr>
          <w:color w:val="000000"/>
          <w:sz w:val="28"/>
          <w:szCs w:val="28"/>
        </w:rPr>
        <w:t>увеличение бюджетных ассигнований главным распорядителям бюджетных сре</w:t>
      </w:r>
      <w:proofErr w:type="gramStart"/>
      <w:r w:rsidRPr="00362C81">
        <w:rPr>
          <w:color w:val="000000"/>
          <w:sz w:val="28"/>
          <w:szCs w:val="28"/>
        </w:rPr>
        <w:t>дств св</w:t>
      </w:r>
      <w:proofErr w:type="gramEnd"/>
      <w:r w:rsidRPr="00362C81">
        <w:rPr>
          <w:color w:val="000000"/>
          <w:sz w:val="28"/>
          <w:szCs w:val="28"/>
        </w:rPr>
        <w:t xml:space="preserve">ерх объемов, утвержденных настоящим Решением, за счет поступающих из областного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проектов, муниципальных программ </w:t>
      </w:r>
      <w:r w:rsidRPr="00362C81">
        <w:rPr>
          <w:sz w:val="28"/>
          <w:szCs w:val="28"/>
        </w:rPr>
        <w:t>администрации Курманаевского сельсовета</w:t>
      </w:r>
      <w:r w:rsidRPr="00362C81">
        <w:rPr>
          <w:color w:val="000000"/>
          <w:sz w:val="28"/>
          <w:szCs w:val="28"/>
        </w:rPr>
        <w:t xml:space="preserve"> и </w:t>
      </w:r>
      <w:proofErr w:type="spellStart"/>
      <w:r w:rsidRPr="00362C81">
        <w:rPr>
          <w:color w:val="000000"/>
          <w:sz w:val="28"/>
          <w:szCs w:val="28"/>
        </w:rPr>
        <w:t>непрограммных</w:t>
      </w:r>
      <w:proofErr w:type="spellEnd"/>
      <w:r w:rsidRPr="00362C81">
        <w:rPr>
          <w:color w:val="000000"/>
          <w:sz w:val="28"/>
          <w:szCs w:val="28"/>
        </w:rPr>
        <w:t xml:space="preserve"> мероприятий; </w:t>
      </w:r>
    </w:p>
    <w:p w:rsidR="008C31C6" w:rsidRPr="00362C81" w:rsidRDefault="008C31C6" w:rsidP="008C31C6">
      <w:pPr>
        <w:ind w:firstLine="709"/>
        <w:jc w:val="both"/>
        <w:rPr>
          <w:sz w:val="28"/>
          <w:szCs w:val="28"/>
        </w:rPr>
      </w:pPr>
      <w:r w:rsidRPr="00362C81">
        <w:rPr>
          <w:color w:val="000000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</w:t>
      </w:r>
      <w:r w:rsidRPr="00362C81">
        <w:rPr>
          <w:sz w:val="28"/>
          <w:szCs w:val="28"/>
        </w:rPr>
        <w:t>;</w:t>
      </w:r>
    </w:p>
    <w:p w:rsidR="008C31C6" w:rsidRPr="00362C81" w:rsidRDefault="008C31C6" w:rsidP="008C31C6">
      <w:pPr>
        <w:ind w:firstLine="709"/>
        <w:jc w:val="both"/>
        <w:rPr>
          <w:color w:val="000000"/>
          <w:sz w:val="28"/>
          <w:szCs w:val="28"/>
        </w:rPr>
      </w:pPr>
      <w:r w:rsidRPr="00362C81">
        <w:rPr>
          <w:color w:val="000000"/>
          <w:sz w:val="28"/>
          <w:szCs w:val="28"/>
        </w:rPr>
        <w:t>перераспределение бюджетных ассигнований, предусмотренных главному распорядителю средств  бюджета поселения,</w:t>
      </w:r>
      <w:r w:rsidRPr="00362C81">
        <w:rPr>
          <w:sz w:val="28"/>
          <w:szCs w:val="28"/>
        </w:rPr>
        <w:t xml:space="preserve"> между разделами, подразделами, целевыми статьями, видами расходов на повышение оплаты труда работников муниципальных учреждений;</w:t>
      </w:r>
    </w:p>
    <w:p w:rsidR="008C31C6" w:rsidRPr="00362C81" w:rsidRDefault="008C31C6" w:rsidP="008C31C6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62C81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Pr="00362C81">
        <w:rPr>
          <w:sz w:val="28"/>
          <w:szCs w:val="28"/>
        </w:rPr>
        <w:t>администрации Курманаевского сельсовета</w:t>
      </w:r>
      <w:r w:rsidRPr="00362C81"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программ</w:t>
      </w:r>
      <w:r w:rsidRPr="00362C81">
        <w:rPr>
          <w:sz w:val="28"/>
          <w:szCs w:val="28"/>
        </w:rPr>
        <w:t xml:space="preserve"> администрации Курманаевского сельсовета</w:t>
      </w:r>
      <w:r w:rsidRPr="00362C81"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обязательств  бюджета поселения;</w:t>
      </w:r>
    </w:p>
    <w:p w:rsidR="008C31C6" w:rsidRPr="00362C81" w:rsidRDefault="008C31C6" w:rsidP="008C31C6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62C81">
        <w:rPr>
          <w:rFonts w:eastAsia="Arial Unicode MS"/>
          <w:color w:val="000000"/>
          <w:sz w:val="28"/>
          <w:szCs w:val="28"/>
        </w:rPr>
        <w:lastRenderedPageBreak/>
        <w:t xml:space="preserve">перераспределение бюджетных ассигнований, предусмотренных главным распорядителям бюджетных средств по </w:t>
      </w:r>
      <w:proofErr w:type="spellStart"/>
      <w:r w:rsidRPr="00362C81">
        <w:rPr>
          <w:rFonts w:eastAsia="Arial Unicode MS"/>
          <w:color w:val="000000"/>
          <w:sz w:val="28"/>
          <w:szCs w:val="28"/>
        </w:rPr>
        <w:t>непрограммным</w:t>
      </w:r>
      <w:proofErr w:type="spellEnd"/>
      <w:r w:rsidRPr="00362C81">
        <w:rPr>
          <w:rFonts w:eastAsia="Arial Unicode MS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в ходе исполнения  бюджета поселения;</w:t>
      </w:r>
    </w:p>
    <w:p w:rsidR="008C31C6" w:rsidRPr="00362C81" w:rsidRDefault="008C31C6" w:rsidP="008C31C6">
      <w:pPr>
        <w:ind w:firstLine="709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 главных распорядителей бюджетных сре</w:t>
      </w:r>
      <w:proofErr w:type="gramStart"/>
      <w:r w:rsidRPr="00362C81">
        <w:rPr>
          <w:sz w:val="28"/>
          <w:szCs w:val="28"/>
        </w:rPr>
        <w:t>дств в св</w:t>
      </w:r>
      <w:proofErr w:type="gramEnd"/>
      <w:r w:rsidRPr="00362C81">
        <w:rPr>
          <w:sz w:val="28"/>
          <w:szCs w:val="28"/>
        </w:rPr>
        <w:t>язи с консолидацией в бюджете поселения средств, сэкономленных муниципальными заказчиками при осуществлении закупок товаров, работ, услуг;</w:t>
      </w:r>
    </w:p>
    <w:p w:rsidR="008C31C6" w:rsidRPr="00362C81" w:rsidRDefault="008C31C6" w:rsidP="008C31C6">
      <w:pPr>
        <w:ind w:firstLine="709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ассигнований, предусмотренных Администрации муниципального образования Курманаевского сельсовет, на осуществление деятельности органов местного самоуправления между главными распорядителями бюджетных средств и кодами бюджетной классификации;</w:t>
      </w:r>
    </w:p>
    <w:p w:rsidR="008C31C6" w:rsidRPr="00362C81" w:rsidRDefault="008C31C6" w:rsidP="008C31C6">
      <w:pPr>
        <w:ind w:firstLine="708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расходов бюджетов;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ab/>
      </w:r>
      <w:proofErr w:type="gramStart"/>
      <w:r w:rsidRPr="00362C81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бюджетов, а также между главными распорядителями бюджетных средств по разделам, подразделам, целевым статьям и видам расходов в целях обеспечения условий </w:t>
      </w:r>
      <w:proofErr w:type="spellStart"/>
      <w:r w:rsidRPr="00362C81">
        <w:rPr>
          <w:sz w:val="28"/>
          <w:szCs w:val="28"/>
        </w:rPr>
        <w:t>софинансирования</w:t>
      </w:r>
      <w:proofErr w:type="spellEnd"/>
      <w:r w:rsidRPr="00362C81">
        <w:rPr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  <w:proofErr w:type="gramEnd"/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ab/>
        <w:t>увеличение бюджетных ассигнований главным распорядителям бюджетных сре</w:t>
      </w:r>
      <w:proofErr w:type="gramStart"/>
      <w:r w:rsidRPr="00362C81">
        <w:rPr>
          <w:sz w:val="28"/>
          <w:szCs w:val="28"/>
        </w:rPr>
        <w:t>дств св</w:t>
      </w:r>
      <w:proofErr w:type="gramEnd"/>
      <w:r w:rsidRPr="00362C81">
        <w:rPr>
          <w:sz w:val="28"/>
          <w:szCs w:val="28"/>
        </w:rPr>
        <w:t>ерх объемов за счет поступающих из областного бюджета межбюджетных трансфертов, не имеющих целевого характера, в соответствии с условиями их предоставления;</w:t>
      </w:r>
    </w:p>
    <w:p w:rsidR="008C31C6" w:rsidRPr="00362C81" w:rsidRDefault="008C31C6" w:rsidP="008C31C6">
      <w:pPr>
        <w:tabs>
          <w:tab w:val="left" w:pos="1418"/>
        </w:tabs>
        <w:ind w:right="20" w:firstLine="709"/>
        <w:jc w:val="both"/>
        <w:rPr>
          <w:rFonts w:eastAsiaTheme="minorHAnsi"/>
          <w:color w:val="000000"/>
          <w:sz w:val="28"/>
          <w:u w:val="single"/>
          <w:lang w:eastAsia="en-US"/>
        </w:rPr>
      </w:pPr>
      <w:proofErr w:type="gramStart"/>
      <w:r w:rsidRPr="00362C81">
        <w:rPr>
          <w:rFonts w:eastAsiaTheme="minorHAnsi"/>
          <w:sz w:val="28"/>
          <w:szCs w:val="28"/>
          <w:lang w:eastAsia="en-US"/>
        </w:rPr>
        <w:t xml:space="preserve">увеличение (уменьшение) бюджетных ассигнований по расходам на дорожное хозяйство исходя из уточненного прогноза поступлений доходов, образующих дорожный </w:t>
      </w:r>
      <w:r w:rsidRPr="00362C81">
        <w:rPr>
          <w:rFonts w:eastAsiaTheme="minorHAnsi"/>
          <w:sz w:val="28"/>
          <w:szCs w:val="28"/>
          <w:u w:val="single"/>
          <w:lang w:eastAsia="en-US"/>
        </w:rPr>
        <w:t xml:space="preserve">фонд </w:t>
      </w:r>
      <w:r w:rsidRPr="00362C81">
        <w:rPr>
          <w:rFonts w:eastAsiaTheme="minorHAnsi"/>
          <w:sz w:val="28"/>
          <w:lang w:eastAsia="en-US"/>
        </w:rPr>
        <w:t xml:space="preserve">бюджета </w:t>
      </w:r>
      <w:proofErr w:type="spellStart"/>
      <w:r w:rsidRPr="00362C81">
        <w:rPr>
          <w:rFonts w:eastAsiaTheme="minorHAnsi"/>
          <w:sz w:val="28"/>
          <w:lang w:eastAsia="en-US"/>
        </w:rPr>
        <w:t>поселенияв</w:t>
      </w:r>
      <w:proofErr w:type="spellEnd"/>
      <w:r w:rsidRPr="00362C81">
        <w:rPr>
          <w:rFonts w:eastAsiaTheme="minorHAnsi"/>
          <w:sz w:val="28"/>
          <w:lang w:eastAsia="en-US"/>
        </w:rPr>
        <w:t xml:space="preserve"> соответствии с Решением Совета депутатов №113 от 03.06.2013 «О создании </w:t>
      </w:r>
      <w:proofErr w:type="spellStart"/>
      <w:r w:rsidRPr="00362C81">
        <w:rPr>
          <w:rFonts w:eastAsiaTheme="minorHAnsi"/>
          <w:sz w:val="28"/>
          <w:lang w:eastAsia="en-US"/>
        </w:rPr>
        <w:t>дорожногофонда</w:t>
      </w:r>
      <w:proofErr w:type="spellEnd"/>
      <w:r w:rsidRPr="00362C81">
        <w:rPr>
          <w:rFonts w:eastAsiaTheme="minorHAnsi"/>
          <w:sz w:val="28"/>
          <w:lang w:eastAsia="en-US"/>
        </w:rPr>
        <w:t xml:space="preserve"> муниципального образования Курманаевский сельсовет Курманаевского района Оренбургской области», не использованных</w:t>
      </w:r>
      <w:r w:rsidRPr="00362C81">
        <w:rPr>
          <w:rFonts w:eastAsiaTheme="minorHAnsi"/>
          <w:sz w:val="28"/>
          <w:szCs w:val="28"/>
          <w:lang w:eastAsia="en-US"/>
        </w:rPr>
        <w:t xml:space="preserve"> на начало финансового года, </w:t>
      </w:r>
      <w:r w:rsidRPr="00362C81">
        <w:rPr>
          <w:rFonts w:eastAsia="Calibri"/>
          <w:sz w:val="28"/>
          <w:szCs w:val="28"/>
          <w:lang w:eastAsia="en-US"/>
        </w:rPr>
        <w:t xml:space="preserve">а также </w:t>
      </w:r>
      <w:r w:rsidRPr="00362C81">
        <w:rPr>
          <w:rFonts w:eastAsia="Calibri"/>
          <w:color w:val="000000"/>
          <w:sz w:val="28"/>
          <w:szCs w:val="28"/>
          <w:lang w:eastAsia="en-US"/>
        </w:rPr>
        <w:t xml:space="preserve">перераспределение </w:t>
      </w:r>
      <w:r w:rsidRPr="00362C81">
        <w:rPr>
          <w:rFonts w:eastAsiaTheme="minorHAnsi"/>
          <w:sz w:val="28"/>
          <w:szCs w:val="28"/>
          <w:lang w:eastAsia="en-US"/>
        </w:rPr>
        <w:t>бюджетных ассигнований по расходам на дорожное хозяйство</w:t>
      </w:r>
      <w:r w:rsidRPr="00362C81">
        <w:rPr>
          <w:rFonts w:eastAsia="Calibri"/>
          <w:color w:val="000000"/>
          <w:sz w:val="28"/>
          <w:szCs w:val="28"/>
          <w:lang w:eastAsia="en-US"/>
        </w:rPr>
        <w:t xml:space="preserve"> между целевыми статьями и видами</w:t>
      </w:r>
      <w:proofErr w:type="gramEnd"/>
      <w:r w:rsidRPr="00362C81">
        <w:rPr>
          <w:rFonts w:eastAsia="Calibri"/>
          <w:color w:val="000000"/>
          <w:sz w:val="28"/>
          <w:szCs w:val="28"/>
          <w:lang w:eastAsia="en-US"/>
        </w:rPr>
        <w:t xml:space="preserve"> расходов в пределах общего объема дорожного фонда в целях исполнения обязательств </w:t>
      </w:r>
      <w:r w:rsidRPr="00362C81">
        <w:rPr>
          <w:rFonts w:eastAsia="Calibri"/>
          <w:color w:val="000000"/>
          <w:sz w:val="28"/>
          <w:lang w:eastAsia="en-US"/>
        </w:rPr>
        <w:t>бюджета поселения</w:t>
      </w:r>
      <w:r w:rsidRPr="00362C81">
        <w:rPr>
          <w:rFonts w:eastAsiaTheme="minorHAnsi"/>
          <w:color w:val="000000"/>
          <w:sz w:val="28"/>
          <w:lang w:eastAsia="en-US"/>
        </w:rPr>
        <w:t>.</w:t>
      </w:r>
    </w:p>
    <w:p w:rsidR="008C31C6" w:rsidRPr="00362C81" w:rsidRDefault="008C31C6" w:rsidP="008C31C6">
      <w:pPr>
        <w:ind w:firstLine="708"/>
        <w:jc w:val="both"/>
        <w:rPr>
          <w:b/>
          <w:bCs/>
          <w:sz w:val="28"/>
        </w:rPr>
      </w:pPr>
      <w:r w:rsidRPr="00362C81">
        <w:rPr>
          <w:b/>
          <w:bCs/>
          <w:sz w:val="28"/>
        </w:rPr>
        <w:t xml:space="preserve">Статья </w:t>
      </w:r>
      <w:r>
        <w:rPr>
          <w:b/>
          <w:bCs/>
          <w:sz w:val="28"/>
        </w:rPr>
        <w:t>8</w:t>
      </w:r>
      <w:r w:rsidRPr="00362C81">
        <w:rPr>
          <w:b/>
          <w:bCs/>
          <w:sz w:val="28"/>
        </w:rPr>
        <w:t>.</w:t>
      </w:r>
    </w:p>
    <w:p w:rsidR="008C31C6" w:rsidRPr="00362C81" w:rsidRDefault="008C31C6" w:rsidP="008C31C6">
      <w:pPr>
        <w:ind w:firstLine="708"/>
        <w:jc w:val="both"/>
        <w:rPr>
          <w:bCs/>
          <w:sz w:val="28"/>
        </w:rPr>
      </w:pPr>
      <w:r w:rsidRPr="00362C81">
        <w:rPr>
          <w:bCs/>
          <w:sz w:val="28"/>
        </w:rPr>
        <w:t>Утвердить источники внутреннего финансирования дефицита бюджета поселения на 202</w:t>
      </w:r>
      <w:r>
        <w:rPr>
          <w:bCs/>
          <w:sz w:val="28"/>
        </w:rPr>
        <w:t>5</w:t>
      </w:r>
      <w:r w:rsidRPr="00362C81">
        <w:rPr>
          <w:bCs/>
          <w:sz w:val="28"/>
        </w:rPr>
        <w:t xml:space="preserve"> год и плановый период 202</w:t>
      </w:r>
      <w:r>
        <w:rPr>
          <w:bCs/>
          <w:sz w:val="28"/>
        </w:rPr>
        <w:t>6</w:t>
      </w:r>
      <w:r w:rsidRPr="00362C81">
        <w:rPr>
          <w:bCs/>
          <w:sz w:val="28"/>
        </w:rPr>
        <w:t>-202</w:t>
      </w:r>
      <w:r>
        <w:rPr>
          <w:bCs/>
          <w:sz w:val="28"/>
        </w:rPr>
        <w:t>7</w:t>
      </w:r>
      <w:r w:rsidRPr="00362C81">
        <w:rPr>
          <w:bCs/>
          <w:sz w:val="28"/>
        </w:rPr>
        <w:t xml:space="preserve"> годы согласно приложению № 6 к настоящему Решению.</w:t>
      </w:r>
    </w:p>
    <w:p w:rsidR="008C31C6" w:rsidRPr="00362C81" w:rsidRDefault="008C31C6" w:rsidP="008C31C6">
      <w:pPr>
        <w:ind w:firstLine="708"/>
        <w:jc w:val="both"/>
        <w:rPr>
          <w:b/>
          <w:sz w:val="28"/>
        </w:rPr>
      </w:pPr>
      <w:r w:rsidRPr="00362C81">
        <w:rPr>
          <w:b/>
          <w:sz w:val="28"/>
        </w:rPr>
        <w:t xml:space="preserve">Статья </w:t>
      </w:r>
      <w:r>
        <w:rPr>
          <w:b/>
          <w:sz w:val="28"/>
        </w:rPr>
        <w:t>9</w:t>
      </w:r>
      <w:r w:rsidRPr="00362C81">
        <w:rPr>
          <w:b/>
          <w:sz w:val="28"/>
        </w:rPr>
        <w:t>.</w:t>
      </w:r>
    </w:p>
    <w:p w:rsidR="008C31C6" w:rsidRPr="00362C81" w:rsidRDefault="008C31C6" w:rsidP="008C31C6">
      <w:pPr>
        <w:tabs>
          <w:tab w:val="left" w:pos="567"/>
        </w:tabs>
        <w:spacing w:after="120"/>
        <w:ind w:left="283"/>
        <w:rPr>
          <w:sz w:val="28"/>
        </w:rPr>
      </w:pPr>
      <w:r w:rsidRPr="00362C81">
        <w:rPr>
          <w:sz w:val="28"/>
        </w:rPr>
        <w:lastRenderedPageBreak/>
        <w:t xml:space="preserve">   1.   Утвердить общий объем бюджетных ассигнований на исполнение публичных нормативных обязательств на 202</w:t>
      </w:r>
      <w:r>
        <w:rPr>
          <w:sz w:val="28"/>
        </w:rPr>
        <w:t xml:space="preserve">5 </w:t>
      </w:r>
      <w:r w:rsidRPr="00362C81">
        <w:rPr>
          <w:sz w:val="28"/>
        </w:rPr>
        <w:t xml:space="preserve">год в сумме </w:t>
      </w:r>
      <w:r>
        <w:rPr>
          <w:color w:val="000000"/>
          <w:sz w:val="28"/>
        </w:rPr>
        <w:t>45</w:t>
      </w:r>
      <w:r w:rsidRPr="00362C81">
        <w:rPr>
          <w:color w:val="000000"/>
          <w:sz w:val="28"/>
        </w:rPr>
        <w:t xml:space="preserve">0,0 </w:t>
      </w:r>
      <w:r w:rsidRPr="00362C81">
        <w:rPr>
          <w:sz w:val="28"/>
        </w:rPr>
        <w:t>тыс. рублей, на 202</w:t>
      </w:r>
      <w:r>
        <w:rPr>
          <w:sz w:val="28"/>
        </w:rPr>
        <w:t>6 год – в сумме 45</w:t>
      </w:r>
      <w:r w:rsidRPr="00362C81">
        <w:rPr>
          <w:sz w:val="28"/>
        </w:rPr>
        <w:t>0,0 тыс. рублей, на 202</w:t>
      </w:r>
      <w:r>
        <w:rPr>
          <w:sz w:val="28"/>
        </w:rPr>
        <w:t>7</w:t>
      </w:r>
      <w:r w:rsidRPr="00362C81">
        <w:rPr>
          <w:sz w:val="28"/>
        </w:rPr>
        <w:t xml:space="preserve"> год</w:t>
      </w:r>
      <w:r>
        <w:rPr>
          <w:sz w:val="28"/>
        </w:rPr>
        <w:t xml:space="preserve"> – в сумме 45</w:t>
      </w:r>
      <w:r w:rsidRPr="00362C81">
        <w:rPr>
          <w:sz w:val="28"/>
        </w:rPr>
        <w:t>0,0  тыс. рублей</w:t>
      </w:r>
    </w:p>
    <w:p w:rsidR="008C31C6" w:rsidRPr="00362C81" w:rsidRDefault="008C31C6" w:rsidP="008C31C6">
      <w:pPr>
        <w:tabs>
          <w:tab w:val="left" w:pos="567"/>
        </w:tabs>
        <w:spacing w:after="120"/>
        <w:ind w:left="283"/>
        <w:rPr>
          <w:sz w:val="28"/>
        </w:rPr>
      </w:pPr>
      <w:r w:rsidRPr="00362C81">
        <w:rPr>
          <w:sz w:val="28"/>
        </w:rPr>
        <w:t xml:space="preserve">    2.  Утвердить </w:t>
      </w:r>
      <w:r w:rsidRPr="00362C81">
        <w:rPr>
          <w:color w:val="000000"/>
          <w:sz w:val="28"/>
        </w:rPr>
        <w:t>распределение бюджетных ассигнований на исполнение публичных нормативных обязательств бюджета муниципального образования на 202</w:t>
      </w:r>
      <w:r>
        <w:rPr>
          <w:color w:val="000000"/>
          <w:sz w:val="28"/>
        </w:rPr>
        <w:t>5</w:t>
      </w:r>
      <w:r w:rsidRPr="00362C81">
        <w:rPr>
          <w:color w:val="000000"/>
          <w:sz w:val="28"/>
        </w:rPr>
        <w:t xml:space="preserve"> год и на плановый период 202</w:t>
      </w:r>
      <w:r>
        <w:rPr>
          <w:color w:val="000000"/>
          <w:sz w:val="28"/>
        </w:rPr>
        <w:t>6</w:t>
      </w:r>
      <w:r w:rsidRPr="00362C81">
        <w:rPr>
          <w:color w:val="000000"/>
          <w:sz w:val="28"/>
        </w:rPr>
        <w:t xml:space="preserve"> и 202</w:t>
      </w:r>
      <w:r>
        <w:rPr>
          <w:color w:val="000000"/>
          <w:sz w:val="28"/>
        </w:rPr>
        <w:t>7</w:t>
      </w:r>
      <w:r w:rsidRPr="00362C81">
        <w:rPr>
          <w:color w:val="000000"/>
          <w:sz w:val="28"/>
        </w:rPr>
        <w:t xml:space="preserve"> годов</w:t>
      </w:r>
      <w:r w:rsidRPr="00362C81">
        <w:rPr>
          <w:sz w:val="28"/>
        </w:rPr>
        <w:t xml:space="preserve"> согласно приложению  7к настоящему Решению.</w:t>
      </w:r>
    </w:p>
    <w:p w:rsidR="008C31C6" w:rsidRPr="00362C81" w:rsidRDefault="008C31C6" w:rsidP="008C31C6">
      <w:pPr>
        <w:tabs>
          <w:tab w:val="left" w:pos="567"/>
        </w:tabs>
        <w:spacing w:after="120"/>
        <w:ind w:left="283"/>
        <w:rPr>
          <w:sz w:val="28"/>
        </w:rPr>
      </w:pPr>
      <w:r w:rsidRPr="00362C8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362C81">
        <w:rPr>
          <w:b/>
          <w:sz w:val="28"/>
          <w:szCs w:val="28"/>
        </w:rPr>
        <w:t xml:space="preserve">. </w:t>
      </w:r>
    </w:p>
    <w:p w:rsidR="008C31C6" w:rsidRPr="00362C81" w:rsidRDefault="008C31C6" w:rsidP="008C31C6">
      <w:pPr>
        <w:tabs>
          <w:tab w:val="left" w:pos="567"/>
        </w:tabs>
        <w:spacing w:after="120"/>
        <w:ind w:left="283"/>
        <w:rPr>
          <w:sz w:val="28"/>
        </w:rPr>
      </w:pPr>
      <w:r w:rsidRPr="00362C81">
        <w:rPr>
          <w:sz w:val="28"/>
        </w:rPr>
        <w:tab/>
        <w:t>Межбюджетные трансферты для передачи полномочий в районный бюджет в 202</w:t>
      </w:r>
      <w:r>
        <w:rPr>
          <w:sz w:val="28"/>
        </w:rPr>
        <w:t>5</w:t>
      </w:r>
      <w:r w:rsidRPr="00362C81">
        <w:rPr>
          <w:sz w:val="28"/>
        </w:rPr>
        <w:t xml:space="preserve"> году -</w:t>
      </w:r>
      <w:r>
        <w:rPr>
          <w:sz w:val="28"/>
        </w:rPr>
        <w:t>8862,6</w:t>
      </w:r>
      <w:r w:rsidRPr="00362C81">
        <w:rPr>
          <w:sz w:val="28"/>
        </w:rPr>
        <w:t xml:space="preserve"> тыс. рублей в 202</w:t>
      </w:r>
      <w:r>
        <w:rPr>
          <w:sz w:val="28"/>
        </w:rPr>
        <w:t>6</w:t>
      </w:r>
      <w:r w:rsidRPr="00362C81">
        <w:rPr>
          <w:sz w:val="28"/>
        </w:rPr>
        <w:t xml:space="preserve"> году -</w:t>
      </w:r>
      <w:r>
        <w:rPr>
          <w:sz w:val="28"/>
        </w:rPr>
        <w:t>8862,6</w:t>
      </w:r>
      <w:r w:rsidRPr="00362C81">
        <w:rPr>
          <w:sz w:val="28"/>
        </w:rPr>
        <w:t xml:space="preserve"> тыс. рублей в 202</w:t>
      </w:r>
      <w:r>
        <w:rPr>
          <w:sz w:val="28"/>
        </w:rPr>
        <w:t>7</w:t>
      </w:r>
      <w:r w:rsidRPr="00362C81">
        <w:rPr>
          <w:sz w:val="28"/>
        </w:rPr>
        <w:t xml:space="preserve"> году – </w:t>
      </w:r>
      <w:r>
        <w:rPr>
          <w:sz w:val="28"/>
        </w:rPr>
        <w:t>8862,6</w:t>
      </w:r>
      <w:r w:rsidRPr="00362C81">
        <w:rPr>
          <w:sz w:val="28"/>
        </w:rPr>
        <w:t xml:space="preserve">тыс. рублей.     </w:t>
      </w:r>
    </w:p>
    <w:p w:rsidR="008C31C6" w:rsidRPr="00362C81" w:rsidRDefault="008C31C6" w:rsidP="008C31C6">
      <w:pPr>
        <w:jc w:val="both"/>
        <w:rPr>
          <w:b/>
          <w:sz w:val="28"/>
        </w:rPr>
      </w:pPr>
      <w:r w:rsidRPr="00362C81">
        <w:rPr>
          <w:b/>
          <w:sz w:val="28"/>
        </w:rPr>
        <w:t>Статья 1</w:t>
      </w:r>
      <w:r>
        <w:rPr>
          <w:b/>
          <w:sz w:val="28"/>
        </w:rPr>
        <w:t>1</w:t>
      </w:r>
      <w:r w:rsidRPr="00362C81">
        <w:rPr>
          <w:b/>
          <w:sz w:val="28"/>
        </w:rPr>
        <w:t>.</w:t>
      </w:r>
    </w:p>
    <w:p w:rsidR="008C31C6" w:rsidRPr="00952378" w:rsidRDefault="008C31C6" w:rsidP="008C31C6">
      <w:pPr>
        <w:jc w:val="both"/>
        <w:rPr>
          <w:b/>
          <w:sz w:val="28"/>
        </w:rPr>
      </w:pPr>
      <w:r w:rsidRPr="00362C81">
        <w:rPr>
          <w:sz w:val="28"/>
          <w:szCs w:val="28"/>
        </w:rPr>
        <w:t xml:space="preserve">          Утвердить объем бюджетных ассигнований дорожного фонда бюджета поселения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5970,0 </w:t>
      </w:r>
      <w:r w:rsidRPr="00362C81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год – в размере </w:t>
      </w:r>
      <w:r>
        <w:rPr>
          <w:sz w:val="28"/>
          <w:szCs w:val="28"/>
        </w:rPr>
        <w:t xml:space="preserve">4670,84 </w:t>
      </w:r>
      <w:r w:rsidRPr="00362C81">
        <w:rPr>
          <w:sz w:val="28"/>
          <w:szCs w:val="28"/>
        </w:rPr>
        <w:t>тыс. рублей, на 20</w:t>
      </w:r>
      <w:r>
        <w:rPr>
          <w:sz w:val="28"/>
          <w:szCs w:val="28"/>
        </w:rPr>
        <w:t>27</w:t>
      </w:r>
      <w:r w:rsidRPr="00362C81">
        <w:rPr>
          <w:sz w:val="28"/>
          <w:szCs w:val="28"/>
        </w:rPr>
        <w:t xml:space="preserve"> год – в размере </w:t>
      </w:r>
      <w:r>
        <w:rPr>
          <w:sz w:val="28"/>
          <w:szCs w:val="28"/>
        </w:rPr>
        <w:t>4404,78,0</w:t>
      </w:r>
      <w:r w:rsidRPr="00362C81">
        <w:rPr>
          <w:sz w:val="28"/>
          <w:szCs w:val="28"/>
        </w:rPr>
        <w:t xml:space="preserve"> тыс. рублей.            </w:t>
      </w:r>
    </w:p>
    <w:p w:rsidR="008C31C6" w:rsidRDefault="008C31C6" w:rsidP="008C31C6">
      <w:pPr>
        <w:tabs>
          <w:tab w:val="left" w:pos="567"/>
        </w:tabs>
        <w:spacing w:after="120"/>
        <w:ind w:left="283"/>
        <w:rPr>
          <w:b/>
          <w:sz w:val="28"/>
        </w:rPr>
      </w:pPr>
      <w:r w:rsidRPr="00362C81">
        <w:rPr>
          <w:b/>
          <w:sz w:val="28"/>
        </w:rPr>
        <w:t>Статья 1</w:t>
      </w:r>
      <w:r>
        <w:rPr>
          <w:b/>
          <w:sz w:val="28"/>
        </w:rPr>
        <w:t>2</w:t>
      </w:r>
      <w:r w:rsidRPr="00362C81">
        <w:rPr>
          <w:b/>
          <w:sz w:val="28"/>
        </w:rPr>
        <w:t>.</w:t>
      </w:r>
    </w:p>
    <w:p w:rsidR="008C31C6" w:rsidRPr="007D4113" w:rsidRDefault="008C31C6" w:rsidP="008C31C6">
      <w:pPr>
        <w:tabs>
          <w:tab w:val="left" w:pos="567"/>
        </w:tabs>
        <w:spacing w:after="120"/>
        <w:ind w:left="283"/>
        <w:rPr>
          <w:b/>
          <w:sz w:val="28"/>
        </w:rPr>
      </w:pPr>
      <w:r w:rsidRPr="00362C81">
        <w:rPr>
          <w:sz w:val="28"/>
          <w:szCs w:val="28"/>
        </w:rPr>
        <w:t>Утвердить основные параметры первоочередных расходов бюджета муниципального образования на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8089,0</w:t>
      </w:r>
      <w:r w:rsidRPr="00362C81">
        <w:rPr>
          <w:sz w:val="28"/>
          <w:szCs w:val="28"/>
        </w:rPr>
        <w:t xml:space="preserve"> тыс. рублей</w:t>
      </w:r>
      <w:r w:rsidRPr="00362C81">
        <w:rPr>
          <w:rFonts w:eastAsia="Calibri"/>
          <w:sz w:val="28"/>
          <w:szCs w:val="28"/>
          <w:lang w:eastAsia="en-US"/>
        </w:rPr>
        <w:t xml:space="preserve"> согласно приложению 8 к настоящему Решению.</w:t>
      </w:r>
    </w:p>
    <w:p w:rsidR="008C31C6" w:rsidRPr="00362C81" w:rsidRDefault="008C31C6" w:rsidP="008C31C6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62C81">
        <w:rPr>
          <w:b/>
          <w:sz w:val="28"/>
        </w:rPr>
        <w:t>Статья 1</w:t>
      </w:r>
      <w:r>
        <w:rPr>
          <w:b/>
          <w:sz w:val="28"/>
        </w:rPr>
        <w:t>3</w:t>
      </w:r>
      <w:r w:rsidRPr="00362C81">
        <w:rPr>
          <w:b/>
          <w:sz w:val="28"/>
        </w:rPr>
        <w:t>.</w:t>
      </w:r>
    </w:p>
    <w:p w:rsidR="008C31C6" w:rsidRPr="00362C81" w:rsidRDefault="008C31C6" w:rsidP="008C31C6">
      <w:pPr>
        <w:ind w:firstLine="540"/>
        <w:jc w:val="both"/>
        <w:rPr>
          <w:bCs/>
          <w:sz w:val="28"/>
          <w:szCs w:val="28"/>
        </w:rPr>
      </w:pPr>
      <w:r w:rsidRPr="00362C81">
        <w:rPr>
          <w:bCs/>
          <w:sz w:val="28"/>
          <w:szCs w:val="28"/>
        </w:rPr>
        <w:t xml:space="preserve">    1.Установить,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субсидий муниципальным учреждениям), предусмотренные настоящим Решением, предоставляются в порядке, установленном Администрацией МО Курманаевский сельсовет.</w:t>
      </w:r>
    </w:p>
    <w:p w:rsidR="008C31C6" w:rsidRPr="00C9255F" w:rsidRDefault="008C31C6" w:rsidP="008C31C6">
      <w:pPr>
        <w:ind w:firstLine="540"/>
        <w:jc w:val="both"/>
        <w:rPr>
          <w:bCs/>
          <w:sz w:val="28"/>
          <w:szCs w:val="28"/>
        </w:rPr>
      </w:pPr>
      <w:r w:rsidRPr="00362C81">
        <w:rPr>
          <w:rFonts w:eastAsia="Calibri"/>
          <w:sz w:val="28"/>
          <w:szCs w:val="28"/>
          <w:lang w:eastAsia="en-US"/>
        </w:rPr>
        <w:t xml:space="preserve">2. </w:t>
      </w:r>
      <w:r w:rsidRPr="00C9255F">
        <w:rPr>
          <w:bCs/>
          <w:sz w:val="28"/>
          <w:szCs w:val="28"/>
        </w:rPr>
        <w:t xml:space="preserve">Распределение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некоммерческим организациям (за исключением муниципальных учреждений) на 2025 год и на плановый период 2026 и 2027 годов согласно приложению </w:t>
      </w:r>
      <w:r>
        <w:rPr>
          <w:bCs/>
          <w:sz w:val="28"/>
          <w:szCs w:val="28"/>
        </w:rPr>
        <w:t>9</w:t>
      </w:r>
      <w:r w:rsidRPr="00C9255F">
        <w:rPr>
          <w:bCs/>
          <w:sz w:val="28"/>
          <w:szCs w:val="28"/>
        </w:rPr>
        <w:t xml:space="preserve"> к настоящему Решению.</w:t>
      </w:r>
    </w:p>
    <w:p w:rsidR="008C31C6" w:rsidRPr="00362C81" w:rsidRDefault="008C31C6" w:rsidP="008C31C6">
      <w:pPr>
        <w:tabs>
          <w:tab w:val="left" w:pos="567"/>
        </w:tabs>
        <w:spacing w:after="120"/>
        <w:ind w:left="283"/>
        <w:rPr>
          <w:sz w:val="28"/>
        </w:rPr>
      </w:pPr>
      <w:r w:rsidRPr="00362C81">
        <w:rPr>
          <w:b/>
          <w:sz w:val="28"/>
        </w:rPr>
        <w:t>Статья 1</w:t>
      </w:r>
      <w:r>
        <w:rPr>
          <w:b/>
          <w:sz w:val="28"/>
        </w:rPr>
        <w:t>4</w:t>
      </w:r>
      <w:r w:rsidRPr="00362C81">
        <w:rPr>
          <w:b/>
          <w:sz w:val="28"/>
        </w:rPr>
        <w:t>.</w:t>
      </w:r>
    </w:p>
    <w:p w:rsidR="008C31C6" w:rsidRPr="00362C81" w:rsidRDefault="008C31C6" w:rsidP="008C31C6">
      <w:pPr>
        <w:jc w:val="both"/>
        <w:rPr>
          <w:sz w:val="28"/>
        </w:rPr>
      </w:pPr>
      <w:r w:rsidRPr="00362C81">
        <w:rPr>
          <w:sz w:val="28"/>
        </w:rPr>
        <w:t xml:space="preserve">        1.Утвердить Программу муниципальных внутренних заимствований</w:t>
      </w:r>
      <w:r>
        <w:rPr>
          <w:sz w:val="28"/>
        </w:rPr>
        <w:t xml:space="preserve"> муниципального образования</w:t>
      </w:r>
      <w:r w:rsidRPr="00362C81">
        <w:rPr>
          <w:sz w:val="28"/>
        </w:rPr>
        <w:t xml:space="preserve"> Курманаевск</w:t>
      </w:r>
      <w:r>
        <w:rPr>
          <w:sz w:val="28"/>
        </w:rPr>
        <w:t>ий сельсовет</w:t>
      </w:r>
      <w:r w:rsidRPr="00362C81">
        <w:rPr>
          <w:sz w:val="28"/>
        </w:rPr>
        <w:t xml:space="preserve"> на 202</w:t>
      </w:r>
      <w:r>
        <w:rPr>
          <w:sz w:val="28"/>
        </w:rPr>
        <w:t>5</w:t>
      </w:r>
      <w:r w:rsidRPr="00362C81"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 w:rsidRPr="00362C81">
        <w:rPr>
          <w:sz w:val="28"/>
        </w:rPr>
        <w:t>-</w:t>
      </w:r>
      <w:r>
        <w:rPr>
          <w:sz w:val="28"/>
        </w:rPr>
        <w:t>2027</w:t>
      </w:r>
      <w:r w:rsidRPr="00362C81">
        <w:rPr>
          <w:sz w:val="28"/>
        </w:rPr>
        <w:t xml:space="preserve"> годы согласно приложению № 10   к настоящему Решению.</w:t>
      </w:r>
    </w:p>
    <w:p w:rsidR="008C31C6" w:rsidRPr="00362C81" w:rsidRDefault="008C31C6" w:rsidP="008C31C6">
      <w:pPr>
        <w:jc w:val="both"/>
        <w:rPr>
          <w:b/>
          <w:sz w:val="28"/>
          <w:szCs w:val="28"/>
        </w:rPr>
      </w:pPr>
      <w:r w:rsidRPr="00362C81">
        <w:rPr>
          <w:sz w:val="28"/>
        </w:rPr>
        <w:t xml:space="preserve">        2.Расходы на обслуживание муниципального внутреннего долга на 202</w:t>
      </w:r>
      <w:r>
        <w:rPr>
          <w:sz w:val="28"/>
        </w:rPr>
        <w:t>5</w:t>
      </w:r>
      <w:r w:rsidRPr="00362C81">
        <w:rPr>
          <w:sz w:val="28"/>
        </w:rPr>
        <w:t xml:space="preserve"> год  -0,0 тыс. рублей, на 202</w:t>
      </w:r>
      <w:r>
        <w:rPr>
          <w:sz w:val="28"/>
        </w:rPr>
        <w:t>6</w:t>
      </w:r>
      <w:r w:rsidRPr="00362C81">
        <w:rPr>
          <w:sz w:val="28"/>
        </w:rPr>
        <w:t xml:space="preserve"> год- 0,0 тыс. рублей и на 202</w:t>
      </w:r>
      <w:r>
        <w:rPr>
          <w:sz w:val="28"/>
        </w:rPr>
        <w:t>7</w:t>
      </w:r>
      <w:r w:rsidRPr="00362C81">
        <w:rPr>
          <w:sz w:val="28"/>
        </w:rPr>
        <w:t xml:space="preserve">год- 0,0 тыс. рублей.          </w:t>
      </w:r>
    </w:p>
    <w:p w:rsidR="008C31C6" w:rsidRPr="00362C81" w:rsidRDefault="008C31C6" w:rsidP="008C31C6">
      <w:pPr>
        <w:jc w:val="both"/>
        <w:rPr>
          <w:b/>
          <w:sz w:val="28"/>
        </w:rPr>
      </w:pPr>
      <w:r w:rsidRPr="00362C81">
        <w:rPr>
          <w:b/>
          <w:sz w:val="28"/>
        </w:rPr>
        <w:t>Статья 1</w:t>
      </w:r>
      <w:r>
        <w:rPr>
          <w:b/>
          <w:sz w:val="28"/>
        </w:rPr>
        <w:t>5</w:t>
      </w:r>
      <w:r w:rsidRPr="00362C81">
        <w:rPr>
          <w:b/>
          <w:sz w:val="28"/>
        </w:rPr>
        <w:t>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lastRenderedPageBreak/>
        <w:t>1</w:t>
      </w:r>
      <w:r w:rsidRPr="00362C81">
        <w:rPr>
          <w:b/>
          <w:sz w:val="28"/>
          <w:szCs w:val="28"/>
        </w:rPr>
        <w:t>.</w:t>
      </w:r>
      <w:r w:rsidRPr="00362C81">
        <w:rPr>
          <w:sz w:val="28"/>
          <w:szCs w:val="28"/>
        </w:rPr>
        <w:t>Предоставление муниципальных гарантий в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годов не предусматриваются.</w:t>
      </w:r>
    </w:p>
    <w:p w:rsidR="008C31C6" w:rsidRPr="00362C81" w:rsidRDefault="008C31C6" w:rsidP="008C31C6">
      <w:pPr>
        <w:jc w:val="both"/>
        <w:rPr>
          <w:sz w:val="28"/>
        </w:rPr>
      </w:pPr>
      <w:r w:rsidRPr="00362C81">
        <w:rPr>
          <w:sz w:val="28"/>
          <w:szCs w:val="28"/>
        </w:rPr>
        <w:t xml:space="preserve">        2.Бюджетные ассигнования на возможное исполнение муниципальных гарантий по гарантийным случаям в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</w:t>
      </w:r>
      <w:r w:rsidRPr="00362C8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62C81">
        <w:rPr>
          <w:sz w:val="28"/>
          <w:szCs w:val="28"/>
        </w:rPr>
        <w:t xml:space="preserve"> годов не предусматриваются.</w:t>
      </w:r>
    </w:p>
    <w:p w:rsidR="008C31C6" w:rsidRPr="00362C81" w:rsidRDefault="008C31C6" w:rsidP="008C31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362C81">
        <w:rPr>
          <w:b/>
          <w:sz w:val="28"/>
          <w:szCs w:val="28"/>
        </w:rPr>
        <w:t>.</w:t>
      </w:r>
    </w:p>
    <w:p w:rsidR="008C31C6" w:rsidRPr="00362C81" w:rsidRDefault="008C31C6" w:rsidP="008C31C6">
      <w:pPr>
        <w:ind w:firstLine="540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Утвердить Методику расчета объема межбюджетных трансфертов, передаваемых из бюджета поселения бюджету муниципального района на осуществление части полномочий  согласно приложению № 11 к настоящему Решению.</w:t>
      </w:r>
    </w:p>
    <w:p w:rsidR="008C31C6" w:rsidRPr="00362C81" w:rsidRDefault="008C31C6" w:rsidP="008C31C6">
      <w:pPr>
        <w:ind w:firstLine="540"/>
        <w:jc w:val="both"/>
        <w:rPr>
          <w:b/>
          <w:sz w:val="28"/>
          <w:szCs w:val="28"/>
        </w:rPr>
      </w:pPr>
      <w:r w:rsidRPr="00362C8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17</w:t>
      </w:r>
      <w:r w:rsidRPr="00362C81">
        <w:rPr>
          <w:b/>
          <w:sz w:val="28"/>
          <w:szCs w:val="28"/>
        </w:rPr>
        <w:t>.</w:t>
      </w:r>
    </w:p>
    <w:p w:rsidR="008C31C6" w:rsidRDefault="008C31C6" w:rsidP="008C31C6">
      <w:pPr>
        <w:ind w:firstLine="540"/>
        <w:jc w:val="both"/>
        <w:rPr>
          <w:sz w:val="28"/>
          <w:szCs w:val="28"/>
        </w:rPr>
      </w:pPr>
      <w:proofErr w:type="spellStart"/>
      <w:r w:rsidRPr="00362C81">
        <w:rPr>
          <w:sz w:val="28"/>
          <w:szCs w:val="28"/>
        </w:rPr>
        <w:t>УтвердитьМетодику</w:t>
      </w:r>
      <w:proofErr w:type="spellEnd"/>
      <w:r w:rsidRPr="00362C81">
        <w:rPr>
          <w:sz w:val="28"/>
          <w:szCs w:val="28"/>
        </w:rPr>
        <w:t xml:space="preserve"> расчета объемов межбюджетных трансфертов, передаваемых из бюджета поселения бюджету муниципального района на осуществление части передаваемых полномочий в области культуры и библиотечного обслуживания согласно приложению № 12 к Решению.</w:t>
      </w:r>
    </w:p>
    <w:p w:rsidR="008C31C6" w:rsidRDefault="008C31C6" w:rsidP="008C31C6">
      <w:pPr>
        <w:ind w:firstLine="540"/>
        <w:jc w:val="both"/>
        <w:rPr>
          <w:sz w:val="28"/>
          <w:szCs w:val="28"/>
        </w:rPr>
      </w:pPr>
    </w:p>
    <w:p w:rsidR="008C31C6" w:rsidRDefault="008C31C6" w:rsidP="008C31C6">
      <w:pPr>
        <w:ind w:firstLine="540"/>
        <w:jc w:val="both"/>
        <w:rPr>
          <w:sz w:val="28"/>
          <w:szCs w:val="28"/>
        </w:rPr>
      </w:pPr>
    </w:p>
    <w:p w:rsidR="008C31C6" w:rsidRPr="00AA5022" w:rsidRDefault="008C31C6" w:rsidP="008C31C6">
      <w:pPr>
        <w:ind w:firstLine="540"/>
        <w:jc w:val="both"/>
        <w:rPr>
          <w:sz w:val="28"/>
          <w:szCs w:val="28"/>
        </w:rPr>
      </w:pPr>
      <w:r w:rsidRPr="00AA5022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AA5022">
        <w:rPr>
          <w:sz w:val="28"/>
          <w:szCs w:val="28"/>
        </w:rPr>
        <w:t>.</w:t>
      </w:r>
    </w:p>
    <w:p w:rsidR="008C31C6" w:rsidRPr="00362C81" w:rsidRDefault="008C31C6" w:rsidP="008C31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кассовое обслуживание исполнения бюджета поселения осуществляется финансовым отделом администрации Курманаевского района с использованием лицевых счетов по учету бюджетных средств, открытых в финансовом отделе администрации Курманаевского района в соответствии с законодательством Российской Федерации, Оренбургской области, муниципальными правовыми актами муниципального образования Курманаевский сельсовет, на основании соглашения.</w:t>
      </w:r>
    </w:p>
    <w:p w:rsidR="008C31C6" w:rsidRPr="00362C81" w:rsidRDefault="008C31C6" w:rsidP="008C31C6">
      <w:pPr>
        <w:jc w:val="both"/>
        <w:rPr>
          <w:color w:val="000000"/>
          <w:sz w:val="28"/>
          <w:u w:val="single"/>
        </w:rPr>
      </w:pPr>
    </w:p>
    <w:p w:rsidR="008C31C6" w:rsidRPr="00362C81" w:rsidRDefault="008C31C6" w:rsidP="008C31C6">
      <w:pPr>
        <w:ind w:firstLine="708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2.</w:t>
      </w:r>
      <w:proofErr w:type="gramStart"/>
      <w:r w:rsidRPr="00362C81">
        <w:rPr>
          <w:sz w:val="28"/>
          <w:szCs w:val="28"/>
        </w:rPr>
        <w:t>Контроль за</w:t>
      </w:r>
      <w:proofErr w:type="gramEnd"/>
      <w:r w:rsidRPr="00362C81">
        <w:rPr>
          <w:sz w:val="28"/>
          <w:szCs w:val="28"/>
        </w:rPr>
        <w:t xml:space="preserve"> исполнением решения  возложить на постоянную комиссию по вопросам бюджетной, налоговой, финансовой политике, собственности и экономическим вопросам.</w:t>
      </w:r>
    </w:p>
    <w:p w:rsidR="008C31C6" w:rsidRPr="00362C81" w:rsidRDefault="008C31C6" w:rsidP="008C31C6">
      <w:pPr>
        <w:ind w:firstLine="708"/>
        <w:jc w:val="both"/>
        <w:rPr>
          <w:sz w:val="28"/>
          <w:szCs w:val="28"/>
        </w:rPr>
      </w:pPr>
      <w:r w:rsidRPr="00362C81">
        <w:rPr>
          <w:sz w:val="28"/>
          <w:szCs w:val="28"/>
        </w:rPr>
        <w:t>3.Настоящее решение вступает в силу после официального опубликования в газете «Вестник Курманаевского сельсовета», но не ранее 01 января 202</w:t>
      </w:r>
      <w:r>
        <w:rPr>
          <w:sz w:val="28"/>
          <w:szCs w:val="28"/>
        </w:rPr>
        <w:t>5</w:t>
      </w:r>
      <w:r w:rsidRPr="00362C81">
        <w:rPr>
          <w:sz w:val="28"/>
          <w:szCs w:val="28"/>
        </w:rPr>
        <w:t xml:space="preserve"> года.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362C8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62C81">
        <w:rPr>
          <w:sz w:val="28"/>
          <w:szCs w:val="28"/>
        </w:rPr>
        <w:t xml:space="preserve"> муниципального образования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Курманаевский сельсовет                                                                 К.Н.Беляева                                 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</w:p>
    <w:p w:rsidR="008C31C6" w:rsidRPr="00362C81" w:rsidRDefault="008C31C6" w:rsidP="008C31C6">
      <w:pPr>
        <w:jc w:val="both"/>
        <w:rPr>
          <w:sz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>Председатель Совета депутатов</w:t>
      </w: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  <w:szCs w:val="28"/>
        </w:rPr>
        <w:t xml:space="preserve">МО Курманаевский сельсовет                                                         М.С.Коноплев                           </w:t>
      </w:r>
    </w:p>
    <w:p w:rsidR="008C31C6" w:rsidRPr="00362C81" w:rsidRDefault="008C31C6" w:rsidP="008C31C6">
      <w:pPr>
        <w:jc w:val="both"/>
        <w:rPr>
          <w:sz w:val="28"/>
        </w:rPr>
      </w:pPr>
    </w:p>
    <w:p w:rsidR="008C31C6" w:rsidRPr="00362C81" w:rsidRDefault="008C31C6" w:rsidP="008C31C6">
      <w:pPr>
        <w:jc w:val="both"/>
        <w:rPr>
          <w:sz w:val="28"/>
        </w:rPr>
      </w:pPr>
    </w:p>
    <w:p w:rsidR="008C31C6" w:rsidRPr="00362C81" w:rsidRDefault="008C31C6" w:rsidP="008C31C6">
      <w:pPr>
        <w:jc w:val="both"/>
        <w:rPr>
          <w:sz w:val="28"/>
        </w:rPr>
      </w:pPr>
    </w:p>
    <w:p w:rsidR="008C31C6" w:rsidRPr="00362C81" w:rsidRDefault="008C31C6" w:rsidP="008C31C6">
      <w:pPr>
        <w:jc w:val="both"/>
        <w:rPr>
          <w:sz w:val="28"/>
          <w:szCs w:val="28"/>
        </w:rPr>
      </w:pPr>
      <w:r w:rsidRPr="00362C81">
        <w:rPr>
          <w:sz w:val="28"/>
        </w:rPr>
        <w:t xml:space="preserve">Разослано:  </w:t>
      </w:r>
      <w:r w:rsidRPr="00362C81">
        <w:rPr>
          <w:sz w:val="28"/>
          <w:szCs w:val="28"/>
        </w:rPr>
        <w:t>в дело, администрации района, прокурору района, в газету «Вестник Курманаевского сельсовета»</w:t>
      </w:r>
    </w:p>
    <w:p w:rsidR="008C31C6" w:rsidRDefault="008C31C6" w:rsidP="008C31C6"/>
    <w:p w:rsidR="008C31C6" w:rsidRDefault="008C31C6" w:rsidP="008C31C6">
      <w:pPr>
        <w:sectPr w:rsidR="008C31C6" w:rsidSect="00362C8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lastRenderedPageBreak/>
        <w:t>Приложение № 1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center"/>
        <w:rPr>
          <w:b/>
          <w:sz w:val="28"/>
        </w:rPr>
      </w:pPr>
      <w:r w:rsidRPr="00362C81">
        <w:rPr>
          <w:b/>
          <w:sz w:val="28"/>
        </w:rPr>
        <w:t>ПОСТУПЛЕНИЕ ДОХОДОВ В   БЮДЖЕТ ПОСЕЛЕНИЯ НА 202</w:t>
      </w:r>
      <w:r>
        <w:rPr>
          <w:b/>
          <w:sz w:val="28"/>
        </w:rPr>
        <w:t>5</w:t>
      </w:r>
      <w:r w:rsidRPr="00362C81">
        <w:rPr>
          <w:b/>
          <w:sz w:val="28"/>
        </w:rPr>
        <w:t xml:space="preserve"> ГОД И </w:t>
      </w:r>
    </w:p>
    <w:p w:rsidR="008C31C6" w:rsidRDefault="008C31C6" w:rsidP="008C31C6">
      <w:pPr>
        <w:jc w:val="center"/>
        <w:rPr>
          <w:b/>
          <w:sz w:val="28"/>
          <w:szCs w:val="28"/>
        </w:rPr>
      </w:pPr>
      <w:r w:rsidRPr="00362C81">
        <w:rPr>
          <w:b/>
          <w:sz w:val="28"/>
        </w:rPr>
        <w:t>НА ПЛАНОВЫЙ ПЕРИОД 202</w:t>
      </w:r>
      <w:r>
        <w:rPr>
          <w:b/>
          <w:sz w:val="28"/>
        </w:rPr>
        <w:t>6</w:t>
      </w:r>
      <w:proofErr w:type="gramStart"/>
      <w:r w:rsidRPr="00362C81">
        <w:rPr>
          <w:b/>
          <w:sz w:val="28"/>
        </w:rPr>
        <w:t xml:space="preserve"> И</w:t>
      </w:r>
      <w:proofErr w:type="gramEnd"/>
      <w:r w:rsidRPr="00362C81">
        <w:rPr>
          <w:b/>
          <w:sz w:val="28"/>
        </w:rPr>
        <w:t xml:space="preserve"> 202</w:t>
      </w:r>
      <w:r>
        <w:rPr>
          <w:b/>
          <w:sz w:val="28"/>
        </w:rPr>
        <w:t>7</w:t>
      </w:r>
      <w:r w:rsidRPr="00362C81">
        <w:rPr>
          <w:b/>
          <w:sz w:val="28"/>
        </w:rPr>
        <w:t xml:space="preserve"> ГОДОВ</w:t>
      </w:r>
    </w:p>
    <w:p w:rsidR="008C31C6" w:rsidRPr="00362C81" w:rsidRDefault="008C31C6" w:rsidP="008C31C6">
      <w:pPr>
        <w:jc w:val="center"/>
        <w:rPr>
          <w:sz w:val="28"/>
        </w:rPr>
      </w:pPr>
      <w:r w:rsidRPr="00362C81">
        <w:t>(</w:t>
      </w:r>
      <w:proofErr w:type="spellStart"/>
      <w:r w:rsidRPr="00362C81">
        <w:t>тыс</w:t>
      </w:r>
      <w:proofErr w:type="gramStart"/>
      <w:r w:rsidRPr="00362C81">
        <w:t>.р</w:t>
      </w:r>
      <w:proofErr w:type="gramEnd"/>
      <w:r w:rsidRPr="00362C81">
        <w:t>уб</w:t>
      </w:r>
      <w:proofErr w:type="spellEnd"/>
      <w:r w:rsidRPr="00362C81">
        <w:t>)</w:t>
      </w:r>
    </w:p>
    <w:tbl>
      <w:tblPr>
        <w:tblW w:w="0" w:type="auto"/>
        <w:tblLook w:val="0000"/>
      </w:tblPr>
      <w:tblGrid>
        <w:gridCol w:w="3234"/>
        <w:gridCol w:w="5811"/>
        <w:gridCol w:w="2127"/>
        <w:gridCol w:w="1984"/>
        <w:gridCol w:w="1701"/>
      </w:tblGrid>
      <w:tr w:rsidR="008C31C6" w:rsidRPr="00362C81" w:rsidTr="00377308">
        <w:trPr>
          <w:trHeight w:val="960"/>
          <w:tblHeader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 w:rsidRPr="00362C81">
              <w:tab/>
            </w:r>
            <w:r w:rsidRPr="00362C81"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proofErr w:type="gramStart"/>
            <w:r w:rsidRPr="00362C81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 w:rsidRPr="00362C8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362C81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 w:rsidRPr="00362C81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62C81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 w:rsidRPr="00362C81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62C81">
              <w:rPr>
                <w:color w:val="000000"/>
              </w:rPr>
              <w:t xml:space="preserve"> год</w:t>
            </w:r>
          </w:p>
        </w:tc>
      </w:tr>
      <w:tr w:rsidR="008C31C6" w:rsidRPr="00362C81" w:rsidTr="00377308">
        <w:trPr>
          <w:cantSplit/>
          <w:trHeight w:val="32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27 448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31 091</w:t>
            </w:r>
          </w:p>
        </w:tc>
      </w:tr>
      <w:tr w:rsidR="008C31C6" w:rsidRPr="00362C81" w:rsidTr="00377308">
        <w:trPr>
          <w:cantSplit/>
          <w:trHeight w:val="34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22 907</w:t>
            </w:r>
          </w:p>
        </w:tc>
      </w:tr>
      <w:tr w:rsidR="008C31C6" w:rsidRPr="00362C81" w:rsidTr="00377308">
        <w:trPr>
          <w:cantSplit/>
          <w:trHeight w:val="24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 xml:space="preserve">1 01 02000 01 0000 110 </w:t>
            </w:r>
          </w:p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Налог на доходы физических лиц</w:t>
            </w:r>
          </w:p>
          <w:p w:rsidR="008C31C6" w:rsidRPr="00362C81" w:rsidRDefault="008C31C6" w:rsidP="0037730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19 907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21 394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22 907</w:t>
            </w:r>
          </w:p>
        </w:tc>
      </w:tr>
      <w:tr w:rsidR="008C31C6" w:rsidRPr="00362C81" w:rsidTr="00377308">
        <w:trPr>
          <w:cantSplit/>
          <w:trHeight w:val="123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 w:rsidRPr="00362C81">
              <w:rPr>
                <w:snapToGrid w:val="0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19 742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22 745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1 01 02010 01 1000 110</w:t>
            </w: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</w:p>
          <w:p w:rsidR="008C31C6" w:rsidRPr="00362C81" w:rsidRDefault="008C31C6" w:rsidP="00377308">
            <w:pPr>
              <w:rPr>
                <w:i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proofErr w:type="gramStart"/>
            <w:r w:rsidRPr="00362C81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19 742</w:t>
            </w:r>
          </w:p>
          <w:p w:rsidR="008C31C6" w:rsidRPr="00362C81" w:rsidRDefault="008C31C6" w:rsidP="00377308"/>
          <w:p w:rsidR="008C31C6" w:rsidRPr="00362C81" w:rsidRDefault="008C31C6" w:rsidP="00377308"/>
          <w:p w:rsidR="008C31C6" w:rsidRPr="00362C81" w:rsidRDefault="008C31C6" w:rsidP="00377308"/>
          <w:p w:rsidR="008C31C6" w:rsidRPr="00362C81" w:rsidRDefault="008C31C6" w:rsidP="00377308"/>
          <w:p w:rsidR="008C31C6" w:rsidRPr="00362C81" w:rsidRDefault="008C31C6" w:rsidP="00377308"/>
          <w:p w:rsidR="008C31C6" w:rsidRPr="00362C81" w:rsidRDefault="008C31C6" w:rsidP="00377308"/>
          <w:p w:rsidR="008C31C6" w:rsidRPr="00362C81" w:rsidRDefault="008C31C6" w:rsidP="0037730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21 239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22 745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lastRenderedPageBreak/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r w:rsidRPr="00362C81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21,0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1 01 02020 01 1000 110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proofErr w:type="gramStart"/>
            <w:r w:rsidRPr="00362C81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21,0</w:t>
            </w:r>
          </w:p>
        </w:tc>
      </w:tr>
      <w:tr w:rsidR="008C31C6" w:rsidRPr="00362C81" w:rsidTr="00377308">
        <w:trPr>
          <w:cantSplit/>
          <w:trHeight w:val="127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r w:rsidRPr="00362C81">
              <w:rPr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82,0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1 01 02030 01 1000 110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proofErr w:type="gramStart"/>
            <w:r w:rsidRPr="00362C81">
              <w:rPr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82,0</w:t>
            </w:r>
          </w:p>
        </w:tc>
      </w:tr>
      <w:tr w:rsidR="008C31C6" w:rsidRPr="00362C81" w:rsidTr="00377308">
        <w:trPr>
          <w:cantSplit/>
          <w:trHeight w:val="14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0A6EA0">
              <w:rPr>
                <w:iCs/>
                <w:snapToGrid w:val="0"/>
              </w:rPr>
              <w:lastRenderedPageBreak/>
              <w:t>1 01 02</w:t>
            </w:r>
            <w:r>
              <w:rPr>
                <w:iCs/>
                <w:snapToGrid w:val="0"/>
              </w:rPr>
              <w:t>1</w:t>
            </w:r>
            <w:r w:rsidRPr="000A6EA0">
              <w:rPr>
                <w:iCs/>
                <w:snapToGrid w:val="0"/>
              </w:rPr>
              <w:t>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r w:rsidRPr="000A6EA0">
              <w:rPr>
                <w:snapToGrid w:val="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58,0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0A6EA0">
              <w:rPr>
                <w:iCs/>
                <w:snapToGrid w:val="0"/>
              </w:rPr>
              <w:t xml:space="preserve">1 01 02130 01 </w:t>
            </w:r>
            <w:r>
              <w:rPr>
                <w:iCs/>
                <w:snapToGrid w:val="0"/>
              </w:rPr>
              <w:t>1</w:t>
            </w:r>
            <w:r w:rsidRPr="000A6EA0">
              <w:rPr>
                <w:iCs/>
                <w:snapToGrid w:val="0"/>
              </w:rPr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snapToGrid w:val="0"/>
              </w:rPr>
            </w:pPr>
            <w:proofErr w:type="gramStart"/>
            <w:r w:rsidRPr="000A6EA0">
              <w:rPr>
                <w:snapToGrid w:val="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58,0</w:t>
            </w:r>
          </w:p>
        </w:tc>
      </w:tr>
      <w:tr w:rsidR="008C31C6" w:rsidRPr="00362C81" w:rsidTr="00377308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0A6EA0" w:rsidRDefault="008C31C6" w:rsidP="00377308">
            <w:pPr>
              <w:jc w:val="center"/>
              <w:rPr>
                <w:iCs/>
                <w:snapToGrid w:val="0"/>
              </w:rPr>
            </w:pPr>
            <w:r w:rsidRPr="000A6EA0">
              <w:rPr>
                <w:iCs/>
                <w:snapToGrid w:val="0"/>
              </w:rPr>
              <w:t>1 01 02</w:t>
            </w:r>
            <w:r>
              <w:rPr>
                <w:iCs/>
                <w:snapToGrid w:val="0"/>
              </w:rPr>
              <w:t>08</w:t>
            </w:r>
            <w:r w:rsidRPr="000A6EA0">
              <w:rPr>
                <w:iCs/>
                <w:snapToGrid w:val="0"/>
              </w:rPr>
              <w:t xml:space="preserve">0 01 </w:t>
            </w:r>
            <w:r>
              <w:rPr>
                <w:iCs/>
                <w:snapToGrid w:val="0"/>
              </w:rPr>
              <w:t>0</w:t>
            </w:r>
            <w:r w:rsidRPr="000A6EA0">
              <w:rPr>
                <w:iCs/>
                <w:snapToGrid w:val="0"/>
              </w:rPr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0A6EA0" w:rsidRDefault="008C31C6" w:rsidP="00377308">
            <w:pPr>
              <w:jc w:val="both"/>
              <w:rPr>
                <w:snapToGrid w:val="0"/>
              </w:rPr>
            </w:pPr>
            <w:proofErr w:type="gramStart"/>
            <w:r w:rsidRPr="009726FD">
              <w:rPr>
                <w:snapToGrid w:val="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726FD">
              <w:rPr>
                <w:snapToGrid w:val="0"/>
              </w:rPr>
              <w:t>000</w:t>
            </w:r>
            <w:proofErr w:type="spellEnd"/>
            <w:r w:rsidRPr="009726FD">
              <w:rPr>
                <w:snapToGrid w:val="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726FD">
              <w:rPr>
                <w:snapToGrid w:val="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1,0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 xml:space="preserve">   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2 890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 xml:space="preserve">   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2 890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   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1 511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lastRenderedPageBreak/>
              <w:t xml:space="preserve">   1 03 02240 01 0000 110</w:t>
            </w:r>
          </w:p>
          <w:p w:rsidR="008C31C6" w:rsidRPr="00362C81" w:rsidRDefault="008C31C6" w:rsidP="00377308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2C81">
              <w:rPr>
                <w:bCs/>
                <w:color w:val="000000"/>
              </w:rPr>
              <w:t>инжекторных</w:t>
            </w:r>
            <w:proofErr w:type="spellEnd"/>
            <w:r w:rsidRPr="00362C81">
              <w:rPr>
                <w:bCs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   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1 517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   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-145</w:t>
            </w:r>
          </w:p>
        </w:tc>
      </w:tr>
      <w:tr w:rsidR="008C31C6" w:rsidRPr="00362C81" w:rsidTr="00377308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 xml:space="preserve">   1 05 00000 00 0000 000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</w:t>
            </w:r>
          </w:p>
        </w:tc>
      </w:tr>
      <w:tr w:rsidR="008C31C6" w:rsidRPr="00362C81" w:rsidTr="00377308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color w:val="000000"/>
              </w:rPr>
            </w:pPr>
            <w:r w:rsidRPr="00362C81">
              <w:rPr>
                <w:color w:val="000000"/>
              </w:rPr>
              <w:t xml:space="preserve">   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</w:tr>
      <w:tr w:rsidR="008C31C6" w:rsidRPr="00362C81" w:rsidTr="00377308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  <w:r w:rsidRPr="00362C81">
              <w:rPr>
                <w:b/>
                <w:color w:val="000000"/>
              </w:rPr>
              <w:lastRenderedPageBreak/>
              <w:t>1 06 00000 00 0000 000</w:t>
            </w:r>
          </w:p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color w:val="000000"/>
              </w:rPr>
              <w:t>1 06 01000 00 0000 110</w:t>
            </w:r>
          </w:p>
          <w:p w:rsidR="008C31C6" w:rsidRPr="00362C81" w:rsidRDefault="008C31C6" w:rsidP="00377308">
            <w:pPr>
              <w:jc w:val="both"/>
            </w:pPr>
            <w:r w:rsidRPr="00362C81">
              <w:t>1 06 01030 10 1000 110</w:t>
            </w: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  <w:rPr>
                <w:b/>
              </w:rPr>
            </w:pPr>
            <w:r w:rsidRPr="00362C81">
              <w:rPr>
                <w:b/>
              </w:rPr>
              <w:t>1 06 06000 00 0000 110</w:t>
            </w:r>
          </w:p>
          <w:p w:rsidR="008C31C6" w:rsidRPr="00362C81" w:rsidRDefault="008C31C6" w:rsidP="00377308">
            <w:pPr>
              <w:jc w:val="both"/>
            </w:pPr>
            <w:r w:rsidRPr="00362C81">
              <w:t>1 06 06033 10 0000 110</w:t>
            </w: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</w:pPr>
          </w:p>
          <w:p w:rsidR="008C31C6" w:rsidRPr="00362C81" w:rsidRDefault="008C31C6" w:rsidP="00377308">
            <w:pPr>
              <w:jc w:val="both"/>
            </w:pPr>
            <w:r w:rsidRPr="00362C81"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  <w:r w:rsidRPr="00362C81">
              <w:rPr>
                <w:b/>
                <w:color w:val="000000"/>
              </w:rPr>
              <w:t xml:space="preserve">НАЛОГИ НА ИМУЩЕСТВО    </w:t>
            </w:r>
          </w:p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  <w:r w:rsidRPr="00362C81">
              <w:rPr>
                <w:b/>
                <w:color w:val="000000"/>
              </w:rPr>
              <w:t xml:space="preserve">Налог на имущество </w:t>
            </w:r>
          </w:p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color w:val="000000"/>
              </w:rPr>
              <w:t xml:space="preserve">Налог на имущество физических лиц, взимаемый по ставкам, применяемых к объектам </w:t>
            </w:r>
            <w:proofErr w:type="spellStart"/>
            <w:r w:rsidRPr="00362C81">
              <w:rPr>
                <w:color w:val="000000"/>
              </w:rPr>
              <w:t>налогооблажения</w:t>
            </w:r>
            <w:proofErr w:type="spellEnd"/>
            <w:r w:rsidRPr="00362C81">
              <w:rPr>
                <w:color w:val="000000"/>
              </w:rPr>
              <w:t>, расположенным в границах поселений</w:t>
            </w:r>
          </w:p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both"/>
              <w:rPr>
                <w:b/>
                <w:color w:val="000000"/>
              </w:rPr>
            </w:pPr>
            <w:r w:rsidRPr="00362C81">
              <w:rPr>
                <w:b/>
                <w:color w:val="000000"/>
              </w:rPr>
              <w:t>Земельный налог</w:t>
            </w:r>
          </w:p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C31C6" w:rsidRPr="00362C81" w:rsidRDefault="008C31C6" w:rsidP="00377308">
            <w:pPr>
              <w:jc w:val="both"/>
              <w:rPr>
                <w:color w:val="000000"/>
              </w:rPr>
            </w:pPr>
          </w:p>
          <w:p w:rsidR="008C31C6" w:rsidRPr="00362C81" w:rsidRDefault="008C31C6" w:rsidP="00377308">
            <w:pPr>
              <w:jc w:val="both"/>
              <w:rPr>
                <w:color w:val="000000"/>
              </w:rPr>
            </w:pPr>
            <w:r w:rsidRPr="00362C81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3 412</w:t>
            </w: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820</w:t>
            </w:r>
          </w:p>
          <w:p w:rsidR="008C31C6" w:rsidRPr="00362C81" w:rsidRDefault="008C31C6" w:rsidP="00377308">
            <w:pPr>
              <w:jc w:val="center"/>
            </w:pPr>
            <w:r>
              <w:t>820</w:t>
            </w:r>
          </w:p>
          <w:p w:rsidR="008C31C6" w:rsidRPr="00362C81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rPr>
                <w:b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2 592</w:t>
            </w:r>
          </w:p>
          <w:p w:rsidR="008C31C6" w:rsidRPr="00362C81" w:rsidRDefault="008C31C6" w:rsidP="00377308">
            <w:pPr>
              <w:jc w:val="center"/>
            </w:pPr>
            <w:r>
              <w:t>1 291</w:t>
            </w:r>
          </w:p>
          <w:p w:rsidR="008C31C6" w:rsidRPr="00362C81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</w:pPr>
            <w:r>
              <w:t>1 301</w:t>
            </w: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3 552</w:t>
            </w: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2 649</w:t>
            </w: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</w:t>
            </w:r>
          </w:p>
          <w:p w:rsidR="008C31C6" w:rsidRPr="00362C81" w:rsidRDefault="008C31C6" w:rsidP="00377308">
            <w:pPr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3 708</w:t>
            </w: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993</w:t>
            </w: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993</w:t>
            </w: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rPr>
                <w:b/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2 715</w:t>
            </w: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1 442</w:t>
            </w: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</w:p>
          <w:p w:rsidR="008C31C6" w:rsidRPr="00362C81" w:rsidRDefault="008C31C6" w:rsidP="00377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1 273</w:t>
            </w:r>
          </w:p>
        </w:tc>
      </w:tr>
      <w:tr w:rsidR="008C31C6" w:rsidRPr="00362C81" w:rsidTr="00377308">
        <w:trPr>
          <w:cantSplit/>
          <w:trHeight w:val="12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</w:t>
            </w:r>
          </w:p>
        </w:tc>
      </w:tr>
      <w:tr w:rsidR="008C31C6" w:rsidRPr="00362C81" w:rsidTr="00377308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1 11 0500</w:t>
            </w:r>
            <w:r w:rsidRPr="00362C81">
              <w:rPr>
                <w:b/>
                <w:bCs/>
                <w:color w:val="000000"/>
              </w:rPr>
              <w:t>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362C81">
              <w:rPr>
                <w:bCs/>
                <w:color w:val="000000"/>
              </w:rPr>
              <w:t xml:space="preserve">( </w:t>
            </w:r>
            <w:proofErr w:type="gramEnd"/>
            <w:r w:rsidRPr="00362C81">
              <w:rPr>
                <w:bCs/>
                <w:color w:val="000000"/>
              </w:rPr>
              <w:t xml:space="preserve">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1005</w:t>
            </w:r>
          </w:p>
        </w:tc>
      </w:tr>
      <w:tr w:rsidR="008C31C6" w:rsidRPr="00362C81" w:rsidTr="00377308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1 11 05020 00 0000 120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proofErr w:type="gramStart"/>
            <w:r w:rsidRPr="00A327C4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</w:tr>
      <w:tr w:rsidR="008C31C6" w:rsidRPr="00362C81" w:rsidTr="00377308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lastRenderedPageBreak/>
              <w:t>1 11 05025 10 0000 120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proofErr w:type="gramStart"/>
            <w:r w:rsidRPr="00A327C4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A327C4" w:rsidRDefault="008C31C6" w:rsidP="00377308">
            <w:pPr>
              <w:jc w:val="center"/>
              <w:rPr>
                <w:bCs/>
                <w:color w:val="000000"/>
              </w:rPr>
            </w:pPr>
            <w:r w:rsidRPr="00A327C4">
              <w:rPr>
                <w:bCs/>
                <w:color w:val="000000"/>
              </w:rPr>
              <w:t>5</w:t>
            </w:r>
          </w:p>
        </w:tc>
      </w:tr>
      <w:tr w:rsidR="008C31C6" w:rsidRPr="00362C81" w:rsidTr="00377308">
        <w:trPr>
          <w:cantSplit/>
          <w:trHeight w:val="166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1 11 05030 00 0000 120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1000</w:t>
            </w:r>
          </w:p>
        </w:tc>
      </w:tr>
      <w:tr w:rsidR="008C31C6" w:rsidRPr="00362C81" w:rsidTr="00377308">
        <w:trPr>
          <w:cantSplit/>
          <w:trHeight w:val="142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 xml:space="preserve">     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iCs/>
                <w:snapToGrid w:val="0"/>
              </w:rPr>
            </w:pPr>
            <w:r w:rsidRPr="00362C81">
              <w:rPr>
                <w:b/>
                <w:iCs/>
                <w:snapToGrid w:val="0"/>
              </w:rPr>
              <w:t xml:space="preserve">     1 17 00000 00 0000 000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/>
                <w:iCs/>
                <w:snapToGrid w:val="0"/>
              </w:rPr>
            </w:pPr>
            <w:r w:rsidRPr="00362C81">
              <w:rPr>
                <w:b/>
                <w:iCs/>
                <w:snapToGrid w:val="0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iCs/>
                <w:color w:val="000000"/>
              </w:rPr>
            </w:pPr>
            <w:r w:rsidRPr="00362C81">
              <w:rPr>
                <w:b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iCs/>
                <w:color w:val="000000"/>
              </w:rPr>
            </w:pPr>
            <w:r w:rsidRPr="00362C81">
              <w:rPr>
                <w:b/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 xml:space="preserve">     1 17 15000 00 0000 000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Инициативные платежи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 xml:space="preserve">     1 17 15030 10 0000 150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 xml:space="preserve">     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 xml:space="preserve">Инициативные платежи, зачисляемые в бюджеты сельских поселений (средства, поступающие на приобретение водонапорной башни </w:t>
            </w:r>
            <w:proofErr w:type="spellStart"/>
            <w:r w:rsidRPr="00362C81">
              <w:rPr>
                <w:iCs/>
                <w:snapToGrid w:val="0"/>
              </w:rPr>
              <w:t>Рожновского</w:t>
            </w:r>
            <w:proofErr w:type="spellEnd"/>
            <w:r w:rsidRPr="00362C81">
              <w:rPr>
                <w:iCs/>
                <w:snapToGrid w:val="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 w:rsidRPr="00362C81">
              <w:rPr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362C81">
              <w:rPr>
                <w:iCs/>
                <w:snapToGrid w:val="0"/>
              </w:rPr>
              <w:t>Инициативные платежи, зачисляемые в бюджеты сельских поселений</w:t>
            </w:r>
            <w:r>
              <w:rPr>
                <w:iCs/>
                <w:snapToGrid w:val="0"/>
              </w:rPr>
              <w:t xml:space="preserve"> (устройство уличного освещения)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     1 17 15030 10 0013 150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iCs/>
                <w:snapToGrid w:val="0"/>
              </w:rPr>
            </w:pPr>
            <w:r w:rsidRPr="006906AC">
              <w:rPr>
                <w:iCs/>
                <w:snapToGrid w:val="0"/>
              </w:rPr>
              <w:t>Инициативные платежи, зачисляемые в бюджеты сельских поселений (</w:t>
            </w:r>
            <w:r>
              <w:rPr>
                <w:iCs/>
                <w:snapToGrid w:val="0"/>
              </w:rPr>
              <w:t>ремонт автомобильной дороги)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14 190,0006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5 057,10538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3 957,89068</w:t>
            </w:r>
          </w:p>
        </w:tc>
      </w:tr>
      <w:tr w:rsidR="008C31C6" w:rsidRPr="00362C81" w:rsidTr="00377308">
        <w:trPr>
          <w:cantSplit/>
          <w:trHeight w:val="253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lastRenderedPageBreak/>
              <w:t>2 02 00000 00 0000 000</w:t>
            </w:r>
          </w:p>
          <w:p w:rsidR="008C31C6" w:rsidRPr="00362C81" w:rsidRDefault="008C31C6" w:rsidP="00377308"/>
          <w:p w:rsidR="008C31C6" w:rsidRDefault="008C31C6" w:rsidP="00377308"/>
          <w:p w:rsidR="008C31C6" w:rsidRDefault="008C31C6" w:rsidP="00377308"/>
          <w:p w:rsidR="008C31C6" w:rsidRDefault="008C31C6" w:rsidP="00377308"/>
          <w:p w:rsidR="008C31C6" w:rsidRPr="006356A1" w:rsidRDefault="008C31C6" w:rsidP="00377308">
            <w:pPr>
              <w:rPr>
                <w:b/>
              </w:rPr>
            </w:pPr>
            <w:r w:rsidRPr="006356A1">
              <w:rPr>
                <w:b/>
              </w:rPr>
              <w:t>2 02 10000 00 0000 150</w:t>
            </w:r>
          </w:p>
          <w:p w:rsidR="008C31C6" w:rsidRDefault="008C31C6" w:rsidP="00377308">
            <w:pPr>
              <w:rPr>
                <w:b/>
              </w:rPr>
            </w:pPr>
          </w:p>
          <w:p w:rsidR="008C31C6" w:rsidRPr="00362C81" w:rsidRDefault="008C31C6" w:rsidP="00377308">
            <w:pPr>
              <w:rPr>
                <w:b/>
              </w:rPr>
            </w:pPr>
          </w:p>
          <w:p w:rsidR="008C31C6" w:rsidRPr="006356A1" w:rsidRDefault="008C31C6" w:rsidP="00377308">
            <w:r w:rsidRPr="006356A1">
              <w:t>2 02 1</w:t>
            </w:r>
            <w:r>
              <w:t>5</w:t>
            </w:r>
            <w:r w:rsidRPr="006356A1">
              <w:t>00</w:t>
            </w:r>
            <w:r>
              <w:t>1</w:t>
            </w:r>
            <w:r w:rsidRPr="006356A1">
              <w:t xml:space="preserve"> 00 0000 150</w:t>
            </w:r>
          </w:p>
          <w:p w:rsidR="008C31C6" w:rsidRPr="00362C81" w:rsidRDefault="008C31C6" w:rsidP="00377308"/>
          <w:p w:rsidR="008C31C6" w:rsidRPr="00362C81" w:rsidRDefault="008C31C6" w:rsidP="00377308">
            <w:r w:rsidRPr="00362C81">
              <w:t>2 02 15001 10 0000 150</w:t>
            </w:r>
          </w:p>
          <w:p w:rsidR="008C31C6" w:rsidRDefault="008C31C6" w:rsidP="00377308"/>
          <w:p w:rsidR="008C31C6" w:rsidRPr="00362C81" w:rsidRDefault="008C31C6" w:rsidP="00377308"/>
          <w:p w:rsidR="008C31C6" w:rsidRDefault="008C31C6" w:rsidP="00377308"/>
          <w:p w:rsidR="008C31C6" w:rsidRDefault="008C31C6" w:rsidP="00377308">
            <w:r w:rsidRPr="00A43A66">
              <w:t>2021</w:t>
            </w:r>
            <w:r>
              <w:t>9999</w:t>
            </w:r>
            <w:r w:rsidRPr="00A43A66">
              <w:t>000000150</w:t>
            </w:r>
          </w:p>
          <w:p w:rsidR="008C31C6" w:rsidRDefault="008C31C6" w:rsidP="00377308"/>
          <w:p w:rsidR="008C31C6" w:rsidRPr="00362C81" w:rsidRDefault="008C31C6" w:rsidP="00377308"/>
          <w:p w:rsidR="008C31C6" w:rsidRPr="00362C81" w:rsidRDefault="008C31C6" w:rsidP="00377308">
            <w:r w:rsidRPr="00362C81">
              <w:t>2 02 1</w:t>
            </w:r>
            <w:r>
              <w:t>9999</w:t>
            </w:r>
            <w:r w:rsidRPr="00362C81">
              <w:t xml:space="preserve"> 10 0000 150</w:t>
            </w:r>
          </w:p>
          <w:p w:rsidR="008C31C6" w:rsidRPr="00362C81" w:rsidRDefault="008C31C6" w:rsidP="00377308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8C31C6" w:rsidRDefault="008C31C6" w:rsidP="00377308">
            <w:pPr>
              <w:rPr>
                <w:b/>
                <w:bCs/>
                <w:color w:val="000000"/>
              </w:rPr>
            </w:pPr>
          </w:p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</w:p>
          <w:p w:rsidR="008C31C6" w:rsidRDefault="008C31C6" w:rsidP="00377308">
            <w:pPr>
              <w:rPr>
                <w:b/>
                <w:bCs/>
                <w:color w:val="000000"/>
              </w:rPr>
            </w:pPr>
            <w:r w:rsidRPr="006356A1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</w:p>
          <w:p w:rsidR="008C31C6" w:rsidRPr="006356A1" w:rsidRDefault="008C31C6" w:rsidP="00377308">
            <w:pPr>
              <w:rPr>
                <w:bCs/>
                <w:color w:val="000000"/>
              </w:rPr>
            </w:pPr>
            <w:r w:rsidRPr="006356A1">
              <w:rPr>
                <w:bCs/>
                <w:color w:val="000000"/>
              </w:rPr>
              <w:t>Дотации на выравнивание бюджетной обеспеченности</w:t>
            </w:r>
          </w:p>
          <w:p w:rsidR="008C31C6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8C31C6" w:rsidRDefault="008C31C6" w:rsidP="00377308">
            <w:pPr>
              <w:rPr>
                <w:bCs/>
                <w:color w:val="000000"/>
              </w:rPr>
            </w:pPr>
          </w:p>
          <w:p w:rsidR="008C31C6" w:rsidRDefault="008C31C6" w:rsidP="0037730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дотации</w:t>
            </w:r>
          </w:p>
          <w:p w:rsidR="008C31C6" w:rsidRDefault="008C31C6" w:rsidP="00377308">
            <w:pPr>
              <w:rPr>
                <w:bCs/>
                <w:color w:val="000000"/>
              </w:rPr>
            </w:pPr>
          </w:p>
          <w:p w:rsidR="008C31C6" w:rsidRPr="00362C81" w:rsidRDefault="008C31C6" w:rsidP="00377308">
            <w:pPr>
              <w:rPr>
                <w:bCs/>
                <w:color w:val="000000"/>
              </w:rPr>
            </w:pPr>
          </w:p>
          <w:p w:rsidR="008C31C6" w:rsidRPr="00362C81" w:rsidRDefault="008C31C6" w:rsidP="0037730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д</w:t>
            </w:r>
            <w:r w:rsidRPr="00362C81">
              <w:rPr>
                <w:bCs/>
                <w:color w:val="000000"/>
              </w:rPr>
              <w:t xml:space="preserve">отации бюджетам сельских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r>
              <w:rPr>
                <w:b/>
              </w:rPr>
              <w:t>14 190,0006</w:t>
            </w:r>
          </w:p>
          <w:p w:rsidR="008C31C6" w:rsidRPr="00362C81" w:rsidRDefault="008C31C6" w:rsidP="00377308"/>
          <w:p w:rsidR="008C31C6" w:rsidRDefault="008C31C6" w:rsidP="00377308"/>
          <w:p w:rsidR="008C31C6" w:rsidRDefault="008C31C6" w:rsidP="00377308"/>
          <w:p w:rsidR="008C31C6" w:rsidRPr="00362C81" w:rsidRDefault="008C31C6" w:rsidP="00377308"/>
          <w:p w:rsidR="008C31C6" w:rsidRPr="006356A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8 416,51</w:t>
            </w:r>
          </w:p>
          <w:p w:rsidR="008C31C6" w:rsidRDefault="008C31C6" w:rsidP="00377308"/>
          <w:p w:rsidR="008C31C6" w:rsidRDefault="008C31C6" w:rsidP="00377308"/>
          <w:p w:rsidR="008C31C6" w:rsidRPr="00362C81" w:rsidRDefault="008C31C6" w:rsidP="00377308">
            <w:r>
              <w:t>8 416,51</w:t>
            </w:r>
          </w:p>
          <w:p w:rsidR="008C31C6" w:rsidRDefault="008C31C6" w:rsidP="00377308"/>
          <w:p w:rsidR="008C31C6" w:rsidRDefault="008C31C6" w:rsidP="00377308">
            <w:pPr>
              <w:jc w:val="center"/>
            </w:pPr>
            <w:r>
              <w:t xml:space="preserve">  8 416,51</w:t>
            </w:r>
          </w:p>
          <w:p w:rsidR="008C31C6" w:rsidRDefault="008C31C6" w:rsidP="00377308"/>
          <w:p w:rsidR="008C31C6" w:rsidRDefault="008C31C6" w:rsidP="00377308"/>
          <w:p w:rsidR="008C31C6" w:rsidRDefault="008C31C6" w:rsidP="00377308"/>
          <w:p w:rsidR="008C31C6" w:rsidRDefault="008C31C6" w:rsidP="00377308">
            <w:pPr>
              <w:jc w:val="center"/>
            </w:pPr>
            <w:r>
              <w:t>0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5 057,10538</w:t>
            </w: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Default="008C31C6" w:rsidP="00377308">
            <w:pPr>
              <w:jc w:val="center"/>
              <w:rPr>
                <w:b/>
              </w:rPr>
            </w:pPr>
          </w:p>
          <w:p w:rsidR="008C31C6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rPr>
                <w:b/>
              </w:rPr>
            </w:pPr>
          </w:p>
          <w:p w:rsidR="008C31C6" w:rsidRPr="006356A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4 576,04</w:t>
            </w: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Default="008C31C6" w:rsidP="00377308">
            <w:pPr>
              <w:jc w:val="center"/>
            </w:pPr>
            <w:r>
              <w:t>4 576,04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  <w:r>
              <w:t>4 576,04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  <w:r>
              <w:t>0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3 957,89068</w:t>
            </w: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rPr>
                <w:b/>
              </w:rPr>
            </w:pPr>
          </w:p>
          <w:p w:rsidR="008C31C6" w:rsidRPr="006356A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3 458,88</w:t>
            </w: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Pr="00362C81" w:rsidRDefault="008C31C6" w:rsidP="00377308">
            <w:pPr>
              <w:jc w:val="center"/>
              <w:rPr>
                <w:b/>
              </w:rPr>
            </w:pPr>
          </w:p>
          <w:p w:rsidR="008C31C6" w:rsidRDefault="008C31C6" w:rsidP="00377308">
            <w:pPr>
              <w:jc w:val="center"/>
            </w:pPr>
            <w:r>
              <w:t>3 458,88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  <w:r>
              <w:t>3 458,88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  <w:r>
              <w:t>0</w:t>
            </w:r>
          </w:p>
          <w:p w:rsidR="008C31C6" w:rsidRDefault="008C31C6" w:rsidP="00377308">
            <w:pPr>
              <w:jc w:val="center"/>
            </w:pPr>
          </w:p>
          <w:p w:rsidR="008C31C6" w:rsidRDefault="008C31C6" w:rsidP="00377308">
            <w:pPr>
              <w:jc w:val="center"/>
            </w:pPr>
          </w:p>
          <w:p w:rsidR="008C31C6" w:rsidRPr="006356A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2 02 02000 00 0000 150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5 335,8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</w:p>
          <w:p w:rsidR="008C31C6" w:rsidRPr="00362C81" w:rsidRDefault="008C31C6" w:rsidP="0037730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2 02 27</w:t>
            </w:r>
            <w:r w:rsidRPr="00362C81">
              <w:rPr>
                <w:bCs/>
                <w:color w:val="000000"/>
              </w:rPr>
              <w:t>576 10 0000 150</w:t>
            </w:r>
          </w:p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r w:rsidRPr="004723B2">
              <w:rPr>
                <w:bCs/>
                <w:color w:val="000000"/>
              </w:rPr>
              <w:t>Субсидии бюджетам на софинансирован</w:t>
            </w:r>
            <w:r>
              <w:rPr>
                <w:bCs/>
                <w:color w:val="000000"/>
              </w:rPr>
              <w:t>ие капитальных вложений в объек</w:t>
            </w:r>
            <w:r w:rsidRPr="004723B2">
              <w:rPr>
                <w:bCs/>
                <w:color w:val="000000"/>
              </w:rPr>
              <w:t>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2 02 20077 10 0000 150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2 02 20216 10 0000 150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r w:rsidRPr="004723B2">
              <w:rPr>
                <w:bCs/>
                <w:color w:val="000000"/>
              </w:rPr>
              <w:t>Субсидии бюджетам на осуществление</w:t>
            </w:r>
            <w:r>
              <w:rPr>
                <w:bCs/>
                <w:color w:val="000000"/>
              </w:rPr>
              <w:t xml:space="preserve"> дорожной деятельности в отноше</w:t>
            </w:r>
            <w:r w:rsidRPr="004723B2">
              <w:rPr>
                <w:bCs/>
                <w:color w:val="000000"/>
              </w:rPr>
              <w:t>нии автомобильных дорог общего польз</w:t>
            </w:r>
            <w:r>
              <w:rPr>
                <w:bCs/>
                <w:color w:val="000000"/>
              </w:rPr>
              <w:t>ования, а также капитального ре</w:t>
            </w:r>
            <w:r w:rsidRPr="004723B2">
              <w:rPr>
                <w:bCs/>
                <w:color w:val="000000"/>
              </w:rPr>
              <w:t>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lastRenderedPageBreak/>
              <w:t>2 02 25243 10 0000 150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both"/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Прочие субсидии бюджетам поселений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5 335,8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2 02 30000 00 0000 000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362C81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437,69060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481,06538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499,01068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2 02 35118 00 0000 150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  <w:color w:val="000000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437,69060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481,06538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499,01068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D545B6">
              <w:rPr>
                <w:bCs/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437,69060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481,06538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499,01068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rPr>
                <w:bCs/>
                <w:color w:val="000000"/>
              </w:rPr>
            </w:pPr>
            <w:r w:rsidRPr="00362C81">
              <w:rPr>
                <w:bCs/>
                <w:color w:val="000000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rPr>
                <w:b/>
                <w:bCs/>
                <w:color w:val="000000"/>
              </w:rPr>
            </w:pPr>
            <w:r w:rsidRPr="0064095E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 w:rsidRPr="0064095E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 w:rsidRPr="0064095E">
              <w:rPr>
                <w:b/>
                <w:b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Default="008C31C6" w:rsidP="003773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2 07 0500</w:t>
            </w:r>
            <w:r w:rsidRPr="0064095E">
              <w:rPr>
                <w:b/>
                <w:bCs/>
                <w:color w:val="000000"/>
              </w:rPr>
              <w:t>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rPr>
                <w:b/>
                <w:bCs/>
                <w:color w:val="000000"/>
              </w:rPr>
            </w:pPr>
            <w:r w:rsidRPr="0064095E">
              <w:rPr>
                <w:b/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rPr>
                <w:bCs/>
                <w:color w:val="000000"/>
              </w:rPr>
            </w:pPr>
            <w:r w:rsidRPr="0064095E">
              <w:rPr>
                <w:bCs/>
                <w:color w:val="000000"/>
              </w:rPr>
              <w:t>2 07 05030 10 0000 150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64095E" w:rsidRDefault="008C31C6" w:rsidP="00377308">
            <w:pPr>
              <w:rPr>
                <w:bCs/>
                <w:color w:val="000000"/>
              </w:rPr>
            </w:pPr>
            <w:r w:rsidRPr="0064095E">
              <w:rPr>
                <w:b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C31C6" w:rsidRPr="00362C81" w:rsidTr="00377308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right"/>
              <w:rPr>
                <w:b/>
                <w:bCs/>
                <w:color w:val="000000"/>
              </w:rPr>
            </w:pPr>
            <w:r w:rsidRPr="00362C8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41 638,00060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33 745,10538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6" w:rsidRPr="00362C81" w:rsidRDefault="008C31C6" w:rsidP="003773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35 048,89068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rPr>
          <w:sz w:val="28"/>
        </w:rPr>
      </w:pPr>
    </w:p>
    <w:p w:rsidR="008C31C6" w:rsidRDefault="008C31C6" w:rsidP="008C31C6">
      <w:pPr>
        <w:rPr>
          <w:sz w:val="28"/>
        </w:rPr>
      </w:pPr>
    </w:p>
    <w:p w:rsidR="008C31C6" w:rsidRDefault="008C31C6" w:rsidP="008C31C6">
      <w:pPr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lastRenderedPageBreak/>
        <w:t>Приложение № 2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tabs>
          <w:tab w:val="left" w:pos="1155"/>
        </w:tabs>
        <w:ind w:firstLine="708"/>
        <w:rPr>
          <w:sz w:val="28"/>
        </w:rPr>
      </w:pPr>
    </w:p>
    <w:p w:rsidR="008C31C6" w:rsidRPr="00362C81" w:rsidRDefault="008C31C6" w:rsidP="008C31C6">
      <w:pPr>
        <w:tabs>
          <w:tab w:val="left" w:pos="1155"/>
        </w:tabs>
        <w:ind w:firstLine="708"/>
        <w:jc w:val="center"/>
        <w:rPr>
          <w:b/>
          <w:bCs/>
          <w:sz w:val="28"/>
        </w:rPr>
      </w:pPr>
      <w:r w:rsidRPr="00362C81">
        <w:rPr>
          <w:b/>
          <w:bCs/>
          <w:sz w:val="28"/>
        </w:rPr>
        <w:t>Распределение бюджетных ассигнований бюджета поселения на 202</w:t>
      </w:r>
      <w:r>
        <w:rPr>
          <w:b/>
          <w:bCs/>
          <w:sz w:val="28"/>
        </w:rPr>
        <w:t>5</w:t>
      </w:r>
      <w:r w:rsidRPr="00362C81">
        <w:rPr>
          <w:b/>
          <w:bCs/>
          <w:sz w:val="28"/>
        </w:rPr>
        <w:t xml:space="preserve"> год и на плановый период 202</w:t>
      </w:r>
      <w:r>
        <w:rPr>
          <w:b/>
          <w:bCs/>
          <w:sz w:val="28"/>
        </w:rPr>
        <w:t>6</w:t>
      </w:r>
      <w:r w:rsidRPr="00362C81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362C81">
        <w:rPr>
          <w:b/>
          <w:bCs/>
          <w:sz w:val="28"/>
        </w:rPr>
        <w:t xml:space="preserve"> годов  по разделам  и  подразделам  расходов классификации расходов бюджетов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1843"/>
        <w:gridCol w:w="1417"/>
        <w:gridCol w:w="1843"/>
        <w:gridCol w:w="2551"/>
        <w:gridCol w:w="3686"/>
      </w:tblGrid>
      <w:tr w:rsidR="008C31C6" w:rsidRPr="00362C81" w:rsidTr="00377308">
        <w:trPr>
          <w:trHeight w:val="96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rPr>
                <w:b/>
                <w:bCs/>
              </w:rPr>
            </w:pPr>
            <w:r w:rsidRPr="00362C81">
              <w:rPr>
                <w:b/>
                <w:bCs/>
              </w:rPr>
              <w:t> </w:t>
            </w:r>
          </w:p>
          <w:p w:rsidR="008C31C6" w:rsidRPr="00362C81" w:rsidRDefault="008C31C6" w:rsidP="00377308">
            <w:pPr>
              <w:rPr>
                <w:b/>
                <w:bCs/>
              </w:rPr>
            </w:pPr>
            <w:r w:rsidRPr="00362C81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 w:rsidRPr="00362C81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6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 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11 212,8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</w:tr>
      <w:tr w:rsidR="008C31C6" w:rsidRPr="00362C81" w:rsidTr="00377308">
        <w:trPr>
          <w:trHeight w:val="8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1 692,6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1 692,6</w:t>
            </w:r>
          </w:p>
        </w:tc>
      </w:tr>
      <w:tr w:rsidR="008C31C6" w:rsidRPr="00362C81" w:rsidTr="00377308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5 926,3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5 926,3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5 926,3</w:t>
            </w:r>
          </w:p>
        </w:tc>
      </w:tr>
      <w:tr w:rsidR="008C31C6" w:rsidRPr="00362C81" w:rsidTr="00377308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</w:tr>
      <w:tr w:rsidR="008C31C6" w:rsidRPr="00362C81" w:rsidTr="00377308">
        <w:trPr>
          <w:trHeight w:val="498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Обеспечение проведения выборов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2 874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2 874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2 874</w:t>
            </w:r>
          </w:p>
        </w:tc>
      </w:tr>
      <w:tr w:rsidR="008C31C6" w:rsidRPr="00362C81" w:rsidTr="00377308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Национальная оборона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46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lastRenderedPageBreak/>
              <w:t> 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295,6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8C31C6" w:rsidRPr="00362C81" w:rsidTr="00377308">
        <w:trPr>
          <w:trHeight w:val="585"/>
        </w:trPr>
        <w:tc>
          <w:tcPr>
            <w:tcW w:w="3701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Выполнение функций бюджетными учреждениями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5 970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4 670,84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4 404,78</w:t>
            </w:r>
          </w:p>
        </w:tc>
      </w:tr>
      <w:tr w:rsidR="008C31C6" w:rsidRPr="00362C81" w:rsidTr="00377308">
        <w:trPr>
          <w:trHeight w:val="247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4 670,84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4 404,78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 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15 082,71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8 114,0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8 770,0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 Жилищное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 </w:t>
            </w:r>
            <w:r w:rsidRPr="00362C81"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6 884,0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7 340,0</w:t>
            </w:r>
          </w:p>
        </w:tc>
      </w:tr>
      <w:tr w:rsidR="008C31C6" w:rsidRPr="00362C81" w:rsidTr="00377308">
        <w:trPr>
          <w:trHeight w:val="40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Благоустройство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1C41FF" w:rsidRDefault="008C31C6" w:rsidP="00377308">
            <w:pPr>
              <w:jc w:val="center"/>
            </w:pPr>
            <w:r>
              <w:t>3 570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1 200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1 400</w:t>
            </w:r>
          </w:p>
        </w:tc>
      </w:tr>
      <w:tr w:rsidR="008C31C6" w:rsidRPr="00362C81" w:rsidTr="00377308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 xml:space="preserve"> Культура и  кинематография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</w:tr>
      <w:tr w:rsidR="008C31C6" w:rsidRPr="00362C81" w:rsidTr="00377308">
        <w:trPr>
          <w:trHeight w:val="21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 Культура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</w:tr>
      <w:tr w:rsidR="008C31C6" w:rsidRPr="00362C81" w:rsidTr="00377308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</w:tr>
      <w:tr w:rsidR="008C31C6" w:rsidRPr="00362C81" w:rsidTr="00377308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Социальное обеспечение населения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</w:tr>
      <w:tr w:rsidR="008C31C6" w:rsidRPr="00362C81" w:rsidTr="00377308">
        <w:trPr>
          <w:trHeight w:val="37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</w:tr>
      <w:tr w:rsidR="008C31C6" w:rsidRPr="00362C81" w:rsidTr="00377308">
        <w:trPr>
          <w:trHeight w:val="353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 Физическая культура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831,6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831,6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450"/>
        </w:trPr>
        <w:tc>
          <w:tcPr>
            <w:tcW w:w="6961" w:type="dxa"/>
            <w:gridSpan w:val="3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 w:rsidRPr="00362C81">
              <w:rPr>
                <w:b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  <w:r>
              <w:rPr>
                <w:b/>
              </w:rPr>
              <w:t>41 638,0006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33 745,10538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35 048,89068</w:t>
            </w:r>
          </w:p>
        </w:tc>
      </w:tr>
    </w:tbl>
    <w:p w:rsidR="008C31C6" w:rsidRDefault="008C31C6" w:rsidP="008C31C6">
      <w:pPr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Приложение № 3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tabs>
          <w:tab w:val="left" w:pos="1155"/>
        </w:tabs>
        <w:ind w:firstLine="708"/>
        <w:jc w:val="center"/>
        <w:rPr>
          <w:b/>
          <w:bCs/>
          <w:sz w:val="28"/>
        </w:rPr>
      </w:pPr>
      <w:r w:rsidRPr="00362C81">
        <w:rPr>
          <w:b/>
          <w:bCs/>
          <w:sz w:val="28"/>
        </w:rPr>
        <w:t>Ведомственная структура расходов  бюджета поселения на 202</w:t>
      </w:r>
      <w:r>
        <w:rPr>
          <w:b/>
          <w:bCs/>
          <w:sz w:val="28"/>
        </w:rPr>
        <w:t>5</w:t>
      </w:r>
      <w:r w:rsidRPr="00362C81">
        <w:rPr>
          <w:b/>
          <w:bCs/>
          <w:sz w:val="28"/>
        </w:rPr>
        <w:t xml:space="preserve"> год и на плановый период</w:t>
      </w:r>
    </w:p>
    <w:p w:rsidR="008C31C6" w:rsidRPr="00362C81" w:rsidRDefault="008C31C6" w:rsidP="008C31C6">
      <w:pPr>
        <w:tabs>
          <w:tab w:val="left" w:pos="1155"/>
        </w:tabs>
        <w:ind w:firstLine="708"/>
        <w:jc w:val="center"/>
        <w:rPr>
          <w:b/>
          <w:bCs/>
          <w:sz w:val="28"/>
        </w:rPr>
      </w:pPr>
      <w:r w:rsidRPr="00362C81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6</w:t>
      </w:r>
      <w:r w:rsidRPr="00362C81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362C81">
        <w:rPr>
          <w:b/>
          <w:bCs/>
          <w:sz w:val="28"/>
        </w:rPr>
        <w:t xml:space="preserve">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3"/>
        <w:gridCol w:w="909"/>
        <w:gridCol w:w="709"/>
        <w:gridCol w:w="709"/>
        <w:gridCol w:w="1417"/>
        <w:gridCol w:w="567"/>
        <w:gridCol w:w="1560"/>
        <w:gridCol w:w="1559"/>
        <w:gridCol w:w="1552"/>
      </w:tblGrid>
      <w:tr w:rsidR="008C31C6" w:rsidRPr="00362C81" w:rsidTr="00377308">
        <w:trPr>
          <w:trHeight w:val="660"/>
        </w:trPr>
        <w:tc>
          <w:tcPr>
            <w:tcW w:w="53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Наименование показателя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ППП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proofErr w:type="gramStart"/>
            <w:r w:rsidRPr="00362C8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ВР</w:t>
            </w:r>
          </w:p>
        </w:tc>
        <w:tc>
          <w:tcPr>
            <w:tcW w:w="1560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362C81" w:rsidTr="00377308">
        <w:trPr>
          <w:trHeight w:val="46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Администрация МО Курманаевский сельсовет Курманаевского района Оренбургской области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41 638,00060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33 745,10538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35 048,89068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Общегосударственные вопросы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11212,8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460999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</w:tr>
      <w:tr w:rsidR="008C31C6" w:rsidRPr="00362C81" w:rsidTr="00377308">
        <w:trPr>
          <w:trHeight w:val="35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Комплекс процессных мероприятий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>Комплекс процессных мероприятий «</w:t>
            </w:r>
            <w:r w:rsidRPr="00373A6E">
              <w:rPr>
                <w:iCs/>
                <w:szCs w:val="16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34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Расходы на содержание высшего должностного лица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Расходы на выплату персоналу</w:t>
            </w:r>
            <w:r>
              <w:t xml:space="preserve"> государственных (</w:t>
            </w:r>
            <w:r w:rsidRPr="00362C81">
              <w:t>муниципальных</w:t>
            </w:r>
            <w:r>
              <w:t>)</w:t>
            </w:r>
            <w:r w:rsidRPr="00362C81">
              <w:t xml:space="preserve"> органов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35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234E3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</w:tc>
      </w:tr>
      <w:tr w:rsidR="008C31C6" w:rsidRPr="00362C81" w:rsidTr="00377308">
        <w:trPr>
          <w:trHeight w:val="76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51</w:t>
            </w:r>
            <w:r w:rsidRPr="00362C81">
              <w:t>00</w:t>
            </w:r>
            <w:r>
              <w:t>2</w:t>
            </w:r>
            <w:r w:rsidRPr="00362C81"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418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lastRenderedPageBreak/>
              <w:t>Расходы на выплату персоналу</w:t>
            </w:r>
            <w:r>
              <w:t xml:space="preserve"> государственны</w:t>
            </w:r>
            <w:proofErr w:type="gramStart"/>
            <w:r>
              <w:t>х(</w:t>
            </w:r>
            <w:proofErr w:type="gramEnd"/>
            <w:r w:rsidRPr="00362C81">
              <w:t>муниципальных</w:t>
            </w:r>
            <w:r>
              <w:t>)</w:t>
            </w:r>
            <w:r w:rsidRPr="00362C81">
              <w:t xml:space="preserve"> органов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73A6E">
              <w:rPr>
                <w:iCs/>
                <w:szCs w:val="16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iCs/>
                <w:szCs w:val="16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61</w:t>
            </w:r>
            <w:r w:rsidRPr="00362C81">
              <w:t>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61</w:t>
            </w:r>
            <w:r w:rsidRPr="00362C81">
              <w:t>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410,5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73A6E">
              <w:rPr>
                <w:iCs/>
                <w:szCs w:val="16"/>
              </w:rPr>
              <w:t xml:space="preserve">"Формирование бюджета поселения и </w:t>
            </w:r>
            <w:proofErr w:type="gramStart"/>
            <w:r w:rsidRPr="00373A6E">
              <w:rPr>
                <w:iCs/>
                <w:szCs w:val="16"/>
              </w:rPr>
              <w:t>контроль за</w:t>
            </w:r>
            <w:proofErr w:type="gramEnd"/>
            <w:r w:rsidRPr="00373A6E">
              <w:rPr>
                <w:iCs/>
                <w:szCs w:val="16"/>
              </w:rPr>
              <w:t xml:space="preserve"> исполнением данного бюджета"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</w:tr>
      <w:tr w:rsidR="008C31C6" w:rsidRPr="00362C81" w:rsidTr="00377308">
        <w:trPr>
          <w:trHeight w:val="30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iCs/>
                <w:szCs w:val="16"/>
              </w:rPr>
              <w:t xml:space="preserve">Формирование бюджета поселения и </w:t>
            </w:r>
            <w:proofErr w:type="gramStart"/>
            <w:r w:rsidRPr="00373A6E">
              <w:rPr>
                <w:iCs/>
                <w:szCs w:val="16"/>
              </w:rPr>
              <w:t>контроль за</w:t>
            </w:r>
            <w:proofErr w:type="gramEnd"/>
            <w:r w:rsidRPr="00373A6E">
              <w:rPr>
                <w:iCs/>
                <w:szCs w:val="16"/>
              </w:rPr>
              <w:t xml:space="preserve"> исполнением данного бюджета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4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  <w: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49"/>
        </w:trPr>
        <w:tc>
          <w:tcPr>
            <w:tcW w:w="5343" w:type="dxa"/>
            <w:shd w:val="clear" w:color="auto" w:fill="auto"/>
          </w:tcPr>
          <w:p w:rsidR="008C31C6" w:rsidRPr="00362C81" w:rsidRDefault="008C31C6" w:rsidP="00377308">
            <w:pPr>
              <w:jc w:val="both"/>
            </w:pPr>
            <w:r>
              <w:t>Организация исполнения бюджета по расходам</w:t>
            </w:r>
          </w:p>
        </w:tc>
        <w:tc>
          <w:tcPr>
            <w:tcW w:w="909" w:type="dxa"/>
            <w:shd w:val="clear" w:color="auto" w:fill="auto"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49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 w:rsidRPr="00D07457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540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Руководство и управление в сфере установленных функций органов муниципальной власти сельсовета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Центральный аппарат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проведения выборов и референдумов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Прочие </w:t>
            </w: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выборов депутатов представительных органов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7740096520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lastRenderedPageBreak/>
              <w:t>иные бюджетные ассигнования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7740096520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специальные расходы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7740096520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Другие общегосударственные вопросы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>
              <w:rPr>
                <w:iCs/>
                <w:szCs w:val="16"/>
              </w:rPr>
              <w:t>«</w:t>
            </w:r>
            <w:r w:rsidRPr="00373A6E">
              <w:rPr>
                <w:iCs/>
                <w:szCs w:val="16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  <w:r>
              <w:rPr>
                <w:iCs/>
                <w:szCs w:val="16"/>
              </w:rPr>
              <w:t>»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8</w:t>
            </w:r>
            <w:r w:rsidRPr="00362C81">
              <w:rPr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iCs/>
                <w:szCs w:val="16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870031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8</w:t>
            </w:r>
            <w:r w:rsidRPr="00362C81">
              <w:rPr>
                <w:bCs/>
              </w:rPr>
              <w:t>70031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</w:tcPr>
          <w:p w:rsidR="008C31C6" w:rsidRPr="00362C81" w:rsidRDefault="008C31C6" w:rsidP="00377308">
            <w:pPr>
              <w:jc w:val="both"/>
            </w:pPr>
            <w:r>
              <w:t>Членские взносы в Совет (ассоциацию) муниципальных образований</w:t>
            </w:r>
          </w:p>
        </w:tc>
        <w:tc>
          <w:tcPr>
            <w:tcW w:w="909" w:type="dxa"/>
            <w:shd w:val="clear" w:color="auto" w:fill="auto"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5040870032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 w:rsidRPr="00195F6A">
              <w:t>Уплата налогов, сборов и иных платежей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5040870032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73A6E">
              <w:rPr>
                <w:iCs/>
                <w:szCs w:val="16"/>
              </w:rPr>
              <w:t>"Содержание муниципального имущества»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9</w:t>
            </w:r>
            <w:r w:rsidRPr="00362C81">
              <w:rPr>
                <w:bCs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Содержание муниципального имущества 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9</w:t>
            </w:r>
            <w:r w:rsidRPr="00362C81">
              <w:rPr>
                <w:bCs/>
              </w:rPr>
              <w:t>74430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9</w:t>
            </w:r>
            <w:r w:rsidRPr="00362C81">
              <w:rPr>
                <w:bCs/>
              </w:rPr>
              <w:t>74430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461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Прочие </w:t>
            </w: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Иные закупки товаров, работ и  услуг для обеспечения государственных (муниципальных) </w:t>
            </w:r>
            <w:r w:rsidRPr="00362C81">
              <w:lastRenderedPageBreak/>
              <w:t>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lastRenderedPageBreak/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7740090850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31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lastRenderedPageBreak/>
              <w:t>Национальная оборона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481,06538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499,01068</w:t>
            </w:r>
          </w:p>
        </w:tc>
      </w:tr>
      <w:tr w:rsidR="008C31C6" w:rsidRPr="00362C81" w:rsidTr="00377308">
        <w:trPr>
          <w:trHeight w:val="3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Мобилизационная и вневойсковая подготовка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>Комплекс процессных мероприятий «</w:t>
            </w:r>
            <w:r w:rsidRPr="00373A6E">
              <w:rPr>
                <w:iCs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791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981797">
              <w:rPr>
                <w:iCs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Расходы на выплату персоналу муниципальных органов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8C31C6" w:rsidRPr="00362C81" w:rsidTr="00377308">
        <w:trPr>
          <w:trHeight w:val="398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Обеспечение пожарной безопасности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>Комплекс процессных мероприятий «Обеспечение пожарной безопасности на территории МО Курманаевский сельсовет</w:t>
            </w:r>
            <w:r w:rsidRPr="00373A6E">
              <w:rPr>
                <w:rFonts w:eastAsia="Calibri"/>
                <w:szCs w:val="16"/>
              </w:rPr>
              <w:t>»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Содержание личного состава ДПК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41092470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5041092470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rPr>
                <w:iCs/>
                <w:szCs w:val="16"/>
              </w:rPr>
              <w:t>Содержание добровольной народной дружины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9247</w:t>
            </w:r>
            <w: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9247</w:t>
            </w:r>
            <w: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Национальная экономика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4 670,84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4 404,78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Дорожное хозяйств</w:t>
            </w:r>
            <w:proofErr w:type="gramStart"/>
            <w:r w:rsidRPr="00362C81">
              <w:t>о(</w:t>
            </w:r>
            <w:proofErr w:type="gramEnd"/>
            <w:r w:rsidRPr="00362C81">
              <w:t>дорожные фонды)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4 670,84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4 404,78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62C81">
              <w:t>"Комплексное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4 670,84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E25B6E" w:rsidRDefault="008C31C6" w:rsidP="00377308">
            <w:pPr>
              <w:jc w:val="center"/>
            </w:pPr>
            <w:r>
              <w:t>4 404,78</w:t>
            </w:r>
          </w:p>
        </w:tc>
      </w:tr>
      <w:tr w:rsidR="008C31C6" w:rsidRPr="00362C81" w:rsidTr="00377308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981797">
              <w:rPr>
                <w:rFonts w:eastAsia="Calibri"/>
              </w:rPr>
              <w:t>Содержание дорог</w:t>
            </w:r>
            <w:r>
              <w:rPr>
                <w:rFonts w:eastAsia="Calibri"/>
              </w:rPr>
              <w:t xml:space="preserve"> общего пользования </w:t>
            </w:r>
            <w:r>
              <w:rPr>
                <w:rFonts w:eastAsia="Calibri"/>
              </w:rPr>
              <w:lastRenderedPageBreak/>
              <w:t>муниципального значения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lastRenderedPageBreak/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4019Д10</w:t>
            </w:r>
            <w: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3 300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</w:t>
            </w:r>
            <w:r w:rsidRPr="00362C81">
              <w:t>01</w:t>
            </w:r>
            <w:r>
              <w:t>9Д100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</w:t>
            </w: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3 300</w:t>
            </w:r>
          </w:p>
        </w:tc>
      </w:tr>
      <w:tr w:rsidR="008C31C6" w:rsidRPr="00362C81" w:rsidTr="00377308">
        <w:trPr>
          <w:trHeight w:val="533"/>
        </w:trPr>
        <w:tc>
          <w:tcPr>
            <w:tcW w:w="5343" w:type="dxa"/>
            <w:shd w:val="clear" w:color="auto" w:fill="auto"/>
          </w:tcPr>
          <w:p w:rsidR="008C31C6" w:rsidRPr="00362C81" w:rsidRDefault="008C31C6" w:rsidP="00377308">
            <w:pPr>
              <w:jc w:val="both"/>
            </w:pPr>
            <w:r>
              <w:t xml:space="preserve">Капитальный ремонт и ремонт дорог общего пользования </w:t>
            </w:r>
            <w:proofErr w:type="spellStart"/>
            <w:r>
              <w:t>муниципальноготзначения</w:t>
            </w:r>
            <w:bookmarkStart w:id="0" w:name="_GoBack"/>
            <w:bookmarkEnd w:id="0"/>
            <w:proofErr w:type="spellEnd"/>
          </w:p>
        </w:tc>
        <w:tc>
          <w:tcPr>
            <w:tcW w:w="909" w:type="dxa"/>
            <w:shd w:val="clear" w:color="auto" w:fill="auto"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1 000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533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1 000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Мероприятия в рамках приоритетных проектов Оренбургской области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5343" w:type="dxa"/>
            <w:shd w:val="clear" w:color="auto" w:fill="auto"/>
            <w:hideMark/>
          </w:tcPr>
          <w:p w:rsidR="008C31C6" w:rsidRDefault="008C31C6" w:rsidP="00377308">
            <w:pPr>
              <w:jc w:val="both"/>
            </w:pPr>
            <w:r>
              <w:t>Реализация инициативных проектов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505П500000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Default="008C31C6" w:rsidP="00377308">
            <w:pPr>
              <w:jc w:val="both"/>
            </w:pPr>
            <w:r>
              <w:t>Реализация инициативных проектов (ремонт автомобильной дороги) обл. средства и обязательные средства местного бюджета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574BE2" w:rsidRDefault="008C31C6" w:rsidP="00377308">
            <w:pPr>
              <w:jc w:val="center"/>
            </w:pPr>
            <w:r>
              <w:t>505П5</w:t>
            </w:r>
            <w:r>
              <w:rPr>
                <w:lang w:val="en-US"/>
              </w:rPr>
              <w:t>S</w:t>
            </w:r>
            <w:r w:rsidRPr="00574BE2">
              <w:t>17</w:t>
            </w:r>
            <w: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1548DD" w:rsidRDefault="008C31C6" w:rsidP="00377308">
            <w:pPr>
              <w:jc w:val="center"/>
            </w:pPr>
            <w:r>
              <w:t>505П5</w:t>
            </w:r>
            <w:r>
              <w:rPr>
                <w:lang w:val="en-US"/>
              </w:rPr>
              <w:t>S</w:t>
            </w:r>
            <w:r>
              <w:t>1713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25408F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</w:tcPr>
          <w:p w:rsidR="008C31C6" w:rsidRPr="00362C81" w:rsidRDefault="008C31C6" w:rsidP="00377308">
            <w:pPr>
              <w:jc w:val="both"/>
            </w:pPr>
            <w: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505П5И</w:t>
            </w:r>
            <w:r w:rsidRPr="00574BE2">
              <w:t>17</w:t>
            </w:r>
            <w: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 w:rsidRPr="00574BE2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 w:rsidRPr="00574BE2">
              <w:t>505П5И17</w:t>
            </w:r>
            <w: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Региональные проекты, направленные на реализацию федеральных проектов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00522F" w:rsidRDefault="008C31C6" w:rsidP="00377308">
            <w:pPr>
              <w:jc w:val="center"/>
              <w:rPr>
                <w:lang w:val="en-US"/>
              </w:rPr>
            </w:pPr>
            <w:r>
              <w:t>501</w:t>
            </w:r>
            <w:r>
              <w:rPr>
                <w:lang w:val="en-US"/>
              </w:rPr>
              <w:t>R100000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05C7F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 w:rsidRPr="00275270">
              <w:t>Капитальный ремонт и ремонт автомобильных дорог общего пользования населенных пунктов в целях приведения</w:t>
            </w:r>
            <w:r>
              <w:t xml:space="preserve"> в нормативное состояние автомо</w:t>
            </w:r>
            <w:r w:rsidRPr="00275270">
              <w:t>бильных дорог</w:t>
            </w:r>
          </w:p>
        </w:tc>
        <w:tc>
          <w:tcPr>
            <w:tcW w:w="909" w:type="dxa"/>
            <w:shd w:val="clear" w:color="auto" w:fill="auto"/>
          </w:tcPr>
          <w:p w:rsidR="008C31C6" w:rsidRPr="0000522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00522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00522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00522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501R</w:t>
            </w:r>
            <w:r>
              <w:t>1</w:t>
            </w:r>
            <w:r>
              <w:rPr>
                <w:lang w:val="en-US"/>
              </w:rPr>
              <w:t>A3943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Pr="00D05C7F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83"/>
        </w:trPr>
        <w:tc>
          <w:tcPr>
            <w:tcW w:w="5343" w:type="dxa"/>
            <w:shd w:val="clear" w:color="auto" w:fill="auto"/>
          </w:tcPr>
          <w:p w:rsidR="008C31C6" w:rsidRPr="00275270" w:rsidRDefault="008C31C6" w:rsidP="00377308">
            <w:pPr>
              <w:jc w:val="both"/>
            </w:pPr>
            <w:r w:rsidRPr="00275270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</w:pPr>
            <w:r w:rsidRPr="00275270">
              <w:t>501R</w:t>
            </w:r>
            <w:r>
              <w:t>1</w:t>
            </w:r>
            <w:r w:rsidRPr="00275270">
              <w:t>A3943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275270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Pr="00D05C7F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0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15 082,71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8 114,0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8 770,0</w:t>
            </w:r>
          </w:p>
        </w:tc>
      </w:tr>
      <w:tr w:rsidR="008C31C6" w:rsidRPr="00362C81" w:rsidTr="00377308">
        <w:trPr>
          <w:trHeight w:val="276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Жилищное хозяйство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36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Прочие </w:t>
            </w: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246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Коммунальное хозяйство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6 884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7 340</w:t>
            </w:r>
          </w:p>
        </w:tc>
      </w:tr>
      <w:tr w:rsidR="008C31C6" w:rsidRPr="00362C81" w:rsidTr="00377308">
        <w:trPr>
          <w:trHeight w:val="98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>
              <w:t>«</w:t>
            </w:r>
            <w:r w:rsidRPr="00362C81">
              <w:t xml:space="preserve">Комплексное развитие системы коммунальной инфраструктуры  муниципального образования Курманаевский сельсовет Курманаевского района Оренбургской области </w:t>
            </w:r>
            <w:r>
              <w:t>«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6 884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7 340</w:t>
            </w:r>
          </w:p>
        </w:tc>
      </w:tr>
      <w:tr w:rsidR="008C31C6" w:rsidRPr="00362C81" w:rsidTr="00377308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rPr>
                <w:iCs/>
              </w:rPr>
              <w:t>Расходы на содержание общественной бани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40295080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</w:tr>
      <w:tr w:rsidR="008C31C6" w:rsidRPr="00362C81" w:rsidTr="00377308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8C31C6" w:rsidRDefault="008C31C6" w:rsidP="00377308">
            <w:pPr>
              <w:jc w:val="both"/>
              <w:rPr>
                <w:iCs/>
              </w:rPr>
            </w:pPr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5040295080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384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</w:tr>
      <w:tr w:rsidR="008C31C6" w:rsidRPr="00362C81" w:rsidTr="00377308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2916BB">
              <w:rPr>
                <w:iCs/>
              </w:rPr>
              <w:t>Мероприятия по техническому обслуживанию</w:t>
            </w:r>
            <w:r>
              <w:rPr>
                <w:iCs/>
              </w:rPr>
              <w:t xml:space="preserve"> и ремонту</w:t>
            </w:r>
            <w:r w:rsidRPr="002916BB">
              <w:rPr>
                <w:iCs/>
              </w:rPr>
              <w:t xml:space="preserve"> объектов коммунальной инфраструктуры сельских поселений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40290751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1 500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1 300</w:t>
            </w:r>
          </w:p>
        </w:tc>
      </w:tr>
      <w:tr w:rsidR="008C31C6" w:rsidRPr="00362C81" w:rsidTr="00377308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8C31C6" w:rsidRPr="002916BB" w:rsidRDefault="008C31C6" w:rsidP="00377308">
            <w:pPr>
              <w:jc w:val="both"/>
              <w:rPr>
                <w:iCs/>
              </w:rPr>
            </w:pPr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5040290751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1 500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1 300</w:t>
            </w:r>
          </w:p>
        </w:tc>
      </w:tr>
      <w:tr w:rsidR="008C31C6" w:rsidRPr="00362C81" w:rsidTr="00377308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Мероприятия по субсидированию тепло и </w:t>
            </w:r>
            <w:proofErr w:type="spellStart"/>
            <w:r w:rsidRPr="00362C81">
              <w:t>водоснабжающих</w:t>
            </w:r>
            <w:proofErr w:type="spellEnd"/>
            <w:r w:rsidRPr="00362C81">
              <w:t xml:space="preserve"> </w:t>
            </w:r>
            <w:r>
              <w:t>организаций</w:t>
            </w:r>
            <w:r w:rsidRPr="00362C81">
              <w:t xml:space="preserve"> в целях возмещения недополученных доходов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5040291751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5 900</w:t>
            </w:r>
          </w:p>
        </w:tc>
      </w:tr>
      <w:tr w:rsidR="008C31C6" w:rsidRPr="00362C81" w:rsidTr="00377308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5040291751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5 900</w:t>
            </w:r>
          </w:p>
        </w:tc>
      </w:tr>
      <w:tr w:rsidR="008C31C6" w:rsidRPr="00362C81" w:rsidTr="00377308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М</w:t>
            </w:r>
            <w:r w:rsidRPr="00362C81">
              <w:t>ероприяти</w:t>
            </w:r>
            <w:r>
              <w:t>я</w:t>
            </w:r>
            <w:r w:rsidRPr="00362C81">
              <w:t xml:space="preserve">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B91F90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>
              <w:rPr>
                <w:lang w:val="en-US"/>
              </w:rPr>
              <w:t>S0450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C31C6" w:rsidRPr="00362C81" w:rsidTr="00377308">
        <w:trPr>
          <w:trHeight w:val="5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S0450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</w:t>
            </w: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C31C6" w:rsidRPr="00362C81" w:rsidTr="00377308">
        <w:trPr>
          <w:trHeight w:val="575"/>
        </w:trPr>
        <w:tc>
          <w:tcPr>
            <w:tcW w:w="5343" w:type="dxa"/>
            <w:shd w:val="clear" w:color="auto" w:fill="auto"/>
          </w:tcPr>
          <w:p w:rsidR="008C31C6" w:rsidRPr="00362C81" w:rsidRDefault="008C31C6" w:rsidP="00377308">
            <w:pPr>
              <w:jc w:val="both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909" w:type="dxa"/>
            <w:shd w:val="clear" w:color="auto" w:fill="auto"/>
          </w:tcPr>
          <w:p w:rsidR="008C31C6" w:rsidRPr="00362C81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  <w:rPr>
                <w:lang w:val="en-US"/>
              </w:rPr>
            </w:pPr>
            <w:r>
              <w:t>50402</w:t>
            </w:r>
            <w:r>
              <w:rPr>
                <w:lang w:val="en-US"/>
              </w:rPr>
              <w:t>L5760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8C31C6" w:rsidRPr="0092568C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8C31C6" w:rsidRPr="00362C81" w:rsidTr="00377308">
        <w:trPr>
          <w:trHeight w:val="575"/>
        </w:trPr>
        <w:tc>
          <w:tcPr>
            <w:tcW w:w="5343" w:type="dxa"/>
            <w:shd w:val="clear" w:color="auto" w:fill="auto"/>
          </w:tcPr>
          <w:p w:rsidR="008C31C6" w:rsidRDefault="008C31C6" w:rsidP="00377308">
            <w:pPr>
              <w:jc w:val="both"/>
            </w:pPr>
            <w:r>
              <w:t>Бюджетные инвестиции</w:t>
            </w:r>
          </w:p>
        </w:tc>
        <w:tc>
          <w:tcPr>
            <w:tcW w:w="909" w:type="dxa"/>
            <w:shd w:val="clear" w:color="auto" w:fill="auto"/>
          </w:tcPr>
          <w:p w:rsidR="008C31C6" w:rsidRDefault="008C31C6" w:rsidP="00377308">
            <w:pPr>
              <w:jc w:val="center"/>
            </w:pPr>
            <w:r>
              <w:t>112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 w:rsidRPr="003D67AE">
              <w:t>50402L5760</w:t>
            </w:r>
          </w:p>
        </w:tc>
        <w:tc>
          <w:tcPr>
            <w:tcW w:w="567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</w:tcPr>
          <w:p w:rsidR="008C31C6" w:rsidRPr="003D67AE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C31C6" w:rsidRPr="00362C81" w:rsidTr="00377308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Благоустройство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3 570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1 200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1 400</w:t>
            </w:r>
          </w:p>
        </w:tc>
      </w:tr>
      <w:tr w:rsidR="008C31C6" w:rsidRPr="00362C81" w:rsidTr="00377308">
        <w:trPr>
          <w:trHeight w:val="29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Благоустройство-озеленение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40296300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491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Благоустройство - организация и содержание мест захоронения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1</w:t>
            </w:r>
            <w:r w:rsidRPr="00362C81">
              <w:rPr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1</w:t>
            </w:r>
            <w:r w:rsidRPr="00362C81">
              <w:rPr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084C04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Благоустройство - прочие мероприятия по благоустройству поселения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  <w:r w:rsidRPr="00362C81"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 xml:space="preserve"> 1 300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  <w:r w:rsidRPr="00362C81"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0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Обеспечение комплексного развития сельских территорий 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 w:rsidRPr="00362C81"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 xml:space="preserve">0               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Культура и кинематография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</w:tr>
      <w:tr w:rsidR="008C31C6" w:rsidRPr="00362C81" w:rsidTr="00377308">
        <w:trPr>
          <w:trHeight w:val="35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rPr>
                <w:bCs/>
              </w:rPr>
              <w:t>Культура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33995">
              <w:rPr>
                <w:iCs/>
                <w:szCs w:val="16"/>
              </w:rPr>
              <w:t>Организация и проведение культурно-массовых мероприятий</w:t>
            </w:r>
            <w:r>
              <w:rPr>
                <w:iCs/>
                <w:szCs w:val="16"/>
              </w:rPr>
              <w:t>, содержание народных коллективов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5 226,3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5 226,3</w:t>
            </w:r>
          </w:p>
        </w:tc>
      </w:tr>
      <w:tr w:rsidR="008C31C6" w:rsidRPr="00362C81" w:rsidTr="00377308">
        <w:trPr>
          <w:trHeight w:val="29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5 226,3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</w:pPr>
            <w:r>
              <w:t>5 226,3</w:t>
            </w:r>
          </w:p>
        </w:tc>
      </w:tr>
      <w:tr w:rsidR="008C31C6" w:rsidRPr="00362C81" w:rsidTr="00377308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>
              <w:t>Организация</w:t>
            </w:r>
            <w:r w:rsidRPr="00362C81">
              <w:t xml:space="preserve"> библиотечного обслуживания населения"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5041174420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2 912,9</w:t>
            </w:r>
          </w:p>
        </w:tc>
      </w:tr>
      <w:tr w:rsidR="008C31C6" w:rsidRPr="00362C81" w:rsidTr="00377308">
        <w:trPr>
          <w:trHeight w:val="32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межбюджетные трансферты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</w:t>
            </w:r>
            <w:r w:rsidRPr="00362C81">
              <w:lastRenderedPageBreak/>
              <w:t>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lastRenderedPageBreak/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795F62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2 912,9</w:t>
            </w:r>
          </w:p>
        </w:tc>
      </w:tr>
      <w:tr w:rsidR="008C31C6" w:rsidRPr="00362C81" w:rsidTr="00377308">
        <w:trPr>
          <w:trHeight w:val="377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45</w:t>
            </w:r>
            <w:r w:rsidRPr="00362C81">
              <w:rPr>
                <w:bCs/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45</w:t>
            </w:r>
            <w:r w:rsidRPr="00362C81">
              <w:rPr>
                <w:bCs/>
                <w:lang w:val="en-US"/>
              </w:rPr>
              <w:t>0</w:t>
            </w:r>
          </w:p>
        </w:tc>
      </w:tr>
      <w:tr w:rsidR="008C31C6" w:rsidRPr="00362C81" w:rsidTr="00377308">
        <w:trPr>
          <w:trHeight w:val="114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62C81">
              <w:t>"Пенсионное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31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Публичные нормативные социальные выплаты гражданам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50412</w:t>
            </w:r>
            <w:r w:rsidRPr="00362C81">
              <w:t>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45</w:t>
            </w: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284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Физическая культура и спорт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 w:rsidRPr="00362C81">
              <w:rPr>
                <w:bCs/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 w:rsidRPr="00362C81">
              <w:rPr>
                <w:bCs/>
                <w:lang w:val="en-US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  <w:lang w:val="en-US"/>
              </w:rPr>
            </w:pPr>
            <w:r w:rsidRPr="00362C81">
              <w:rPr>
                <w:bCs/>
              </w:rPr>
              <w:t>50</w:t>
            </w:r>
          </w:p>
        </w:tc>
      </w:tr>
      <w:tr w:rsidR="008C31C6" w:rsidRPr="00362C81" w:rsidTr="00377308">
        <w:trPr>
          <w:trHeight w:val="260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Физическая культура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</w:p>
        </w:tc>
      </w:tr>
      <w:tr w:rsidR="008C31C6" w:rsidRPr="00362C81" w:rsidTr="00377308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73A6E">
              <w:rPr>
                <w:rFonts w:eastAsia="Calibri"/>
              </w:rPr>
              <w:t xml:space="preserve">Комплекс процессных мероприятий </w:t>
            </w:r>
            <w:r w:rsidRPr="00362C81">
              <w:t>"Развитие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</w:t>
            </w:r>
            <w:r w:rsidRPr="00362C81">
              <w:t>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</w:p>
        </w:tc>
      </w:tr>
      <w:tr w:rsidR="008C31C6" w:rsidRPr="00362C81" w:rsidTr="00377308">
        <w:trPr>
          <w:trHeight w:val="413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 xml:space="preserve">Развитие физической культуры и спорта 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4139297</w:t>
            </w:r>
            <w:r w:rsidRPr="00362C81"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</w:p>
        </w:tc>
      </w:tr>
      <w:tr w:rsidR="008C31C6" w:rsidRPr="00362C81" w:rsidTr="00377308">
        <w:trPr>
          <w:trHeight w:val="601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</w:t>
            </w:r>
            <w:r w:rsidRPr="00362C81">
              <w:t>92970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</w:p>
        </w:tc>
      </w:tr>
      <w:tr w:rsidR="008C31C6" w:rsidRPr="00362C81" w:rsidTr="00377308">
        <w:trPr>
          <w:trHeight w:val="43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  <w:rPr>
                <w:bCs/>
              </w:rPr>
            </w:pPr>
            <w:r w:rsidRPr="00362C81">
              <w:rPr>
                <w:bCs/>
              </w:rPr>
              <w:t>Условно утвержденные расходы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F105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831,6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D9128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1 727,5</w:t>
            </w:r>
          </w:p>
        </w:tc>
      </w:tr>
      <w:tr w:rsidR="008C31C6" w:rsidRPr="00362C81" w:rsidTr="00377308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Условно утвержденные расходы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F10581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rPr>
                <w:lang w:val="en-US"/>
              </w:rPr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5343" w:type="dxa"/>
            <w:shd w:val="clear" w:color="auto" w:fill="auto"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Условно утвержденные расходы</w:t>
            </w:r>
          </w:p>
        </w:tc>
        <w:tc>
          <w:tcPr>
            <w:tcW w:w="90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9990000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F10581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rPr>
                <w:lang w:val="en-US"/>
              </w:rPr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495"/>
        </w:trPr>
        <w:tc>
          <w:tcPr>
            <w:tcW w:w="53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both"/>
            </w:pPr>
            <w:r w:rsidRPr="00362C81">
              <w:t>ИТОГО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41 638,00060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33 745,10538</w:t>
            </w:r>
          </w:p>
        </w:tc>
        <w:tc>
          <w:tcPr>
            <w:tcW w:w="1552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35 048,89068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lastRenderedPageBreak/>
        <w:t>Приложение № 4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ind w:firstLine="708"/>
        <w:rPr>
          <w:b/>
          <w:bCs/>
        </w:rPr>
      </w:pPr>
    </w:p>
    <w:p w:rsidR="008C31C6" w:rsidRPr="00362C81" w:rsidRDefault="008C31C6" w:rsidP="008C31C6">
      <w:pPr>
        <w:ind w:firstLine="708"/>
        <w:jc w:val="center"/>
        <w:rPr>
          <w:b/>
          <w:bCs/>
          <w:sz w:val="28"/>
        </w:rPr>
      </w:pPr>
      <w:r w:rsidRPr="00362C81">
        <w:rPr>
          <w:b/>
          <w:bCs/>
          <w:sz w:val="28"/>
        </w:rPr>
        <w:t xml:space="preserve">Распределение бюджетных ассигнований  бюджета поселения по разделам, подразделам, целевым статьям (муниципальным программам Курманаевского сельсовета и </w:t>
      </w:r>
      <w:proofErr w:type="spellStart"/>
      <w:r w:rsidRPr="00362C81">
        <w:rPr>
          <w:b/>
          <w:bCs/>
          <w:sz w:val="28"/>
        </w:rPr>
        <w:t>непрограммным</w:t>
      </w:r>
      <w:proofErr w:type="spellEnd"/>
      <w:r w:rsidRPr="00362C81">
        <w:rPr>
          <w:b/>
          <w:bCs/>
          <w:sz w:val="28"/>
        </w:rPr>
        <w:t xml:space="preserve"> направлениям деятельности), группам и подгруппам видов расходов классификации расходов на 202</w:t>
      </w:r>
      <w:r>
        <w:rPr>
          <w:b/>
          <w:bCs/>
          <w:sz w:val="28"/>
        </w:rPr>
        <w:t>5</w:t>
      </w:r>
      <w:r w:rsidRPr="00362C81">
        <w:rPr>
          <w:b/>
          <w:bCs/>
          <w:sz w:val="28"/>
        </w:rPr>
        <w:t xml:space="preserve"> год и на плановый период 202</w:t>
      </w:r>
      <w:r>
        <w:rPr>
          <w:b/>
          <w:bCs/>
          <w:sz w:val="28"/>
        </w:rPr>
        <w:t>6</w:t>
      </w:r>
      <w:r w:rsidRPr="00362C81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362C81">
        <w:rPr>
          <w:b/>
          <w:bCs/>
          <w:sz w:val="28"/>
        </w:rPr>
        <w:t xml:space="preserve">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4"/>
        <w:gridCol w:w="851"/>
        <w:gridCol w:w="850"/>
        <w:gridCol w:w="1559"/>
        <w:gridCol w:w="709"/>
        <w:gridCol w:w="1418"/>
        <w:gridCol w:w="1559"/>
        <w:gridCol w:w="1778"/>
      </w:tblGrid>
      <w:tr w:rsidR="008C31C6" w:rsidRPr="00362C81" w:rsidTr="00377308">
        <w:trPr>
          <w:trHeight w:val="276"/>
        </w:trPr>
        <w:tc>
          <w:tcPr>
            <w:tcW w:w="6394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proofErr w:type="gramStart"/>
            <w:r w:rsidRPr="00362C8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ВР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778" w:type="dxa"/>
            <w:vMerge w:val="restart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362C81" w:rsidTr="00377308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8C31C6" w:rsidRPr="00362C81" w:rsidRDefault="008C31C6" w:rsidP="00377308">
            <w:pPr>
              <w:rPr>
                <w:bCs/>
              </w:rPr>
            </w:pPr>
          </w:p>
        </w:tc>
        <w:tc>
          <w:tcPr>
            <w:tcW w:w="851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778" w:type="dxa"/>
            <w:vMerge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</w:tr>
      <w:tr w:rsidR="008C31C6" w:rsidRPr="00362C81" w:rsidTr="00377308">
        <w:trPr>
          <w:trHeight w:val="3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11 212,8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10 906,4</w:t>
            </w:r>
          </w:p>
        </w:tc>
      </w:tr>
      <w:tr w:rsidR="008C31C6" w:rsidRPr="00362C81" w:rsidTr="00377308">
        <w:trPr>
          <w:trHeight w:val="392"/>
        </w:trPr>
        <w:tc>
          <w:tcPr>
            <w:tcW w:w="6394" w:type="dxa"/>
            <w:shd w:val="clear" w:color="auto" w:fill="auto"/>
            <w:hideMark/>
          </w:tcPr>
          <w:p w:rsidR="008C31C6" w:rsidRPr="001F1DA1" w:rsidRDefault="008C31C6" w:rsidP="00377308">
            <w:pPr>
              <w:rPr>
                <w:bCs/>
              </w:rPr>
            </w:pPr>
            <w:r w:rsidRPr="001F1DA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1 692,6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</w:tr>
      <w:tr w:rsidR="008C31C6" w:rsidRPr="00362C81" w:rsidTr="00377308">
        <w:trPr>
          <w:trHeight w:val="35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1 692,6</w:t>
            </w:r>
          </w:p>
        </w:tc>
      </w:tr>
      <w:tr w:rsidR="008C31C6" w:rsidRPr="00362C81" w:rsidTr="00377308">
        <w:trPr>
          <w:trHeight w:val="42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"О</w:t>
            </w:r>
            <w:proofErr w:type="gramEnd"/>
            <w:r w:rsidRPr="00362C81">
              <w:t>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3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Расходы на содержание высшего должностного лица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3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Расходы на выплату персоналу муниципальных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5040110010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1 692,6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398"/>
        </w:trPr>
        <w:tc>
          <w:tcPr>
            <w:tcW w:w="6394" w:type="dxa"/>
            <w:shd w:val="clear" w:color="auto" w:fill="auto"/>
            <w:hideMark/>
          </w:tcPr>
          <w:p w:rsidR="008C31C6" w:rsidRPr="004A7B48" w:rsidRDefault="008C31C6" w:rsidP="00377308">
            <w:r w:rsidRPr="004A7B4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  <w:p w:rsidR="008C31C6" w:rsidRDefault="008C31C6" w:rsidP="00377308">
            <w:pPr>
              <w:jc w:val="center"/>
            </w:pP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5 929,3</w:t>
            </w:r>
          </w:p>
        </w:tc>
      </w:tr>
      <w:tr w:rsidR="008C31C6" w:rsidRPr="00362C81" w:rsidTr="00377308">
        <w:trPr>
          <w:trHeight w:val="656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Обеспечение функций аппарата администрации муниципального обра</w:t>
            </w:r>
            <w:r>
              <w:t>зования Курманаевский сельсовет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51002</w:t>
            </w:r>
            <w:r w:rsidRPr="00362C81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52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"О</w:t>
            </w:r>
            <w:proofErr w:type="gramEnd"/>
            <w:r w:rsidRPr="00362C81">
              <w:t>рганизация мероприятий по ГО, транспорту, связи, торговли в границах поселения"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  <w:p w:rsidR="008C31C6" w:rsidRPr="00362C81" w:rsidRDefault="008C31C6" w:rsidP="00377308"/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Организация мероприятий по ГО, транспорту, связи, торговли в границах поселения"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</w:t>
            </w:r>
            <w:r w:rsidRPr="00362C81">
              <w:t>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34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5040410020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34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410,5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rPr>
                <w:bCs/>
              </w:rPr>
              <w:t>"Ф</w:t>
            </w:r>
            <w:proofErr w:type="gramEnd"/>
            <w:r w:rsidRPr="00362C81">
              <w:rPr>
                <w:bCs/>
              </w:rPr>
              <w:t>ормирование бюджета поселения и контроль за исполнением данного бюджета"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7</w:t>
            </w:r>
            <w:r w:rsidRPr="00362C81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221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221</w:t>
            </w:r>
          </w:p>
        </w:tc>
      </w:tr>
      <w:tr w:rsidR="008C31C6" w:rsidRPr="00362C81" w:rsidTr="00377308">
        <w:trPr>
          <w:trHeight w:val="37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rPr>
                <w:bCs/>
              </w:rPr>
              <w:t xml:space="preserve">Формирование бюджета поселения и </w:t>
            </w:r>
            <w:proofErr w:type="gramStart"/>
            <w:r w:rsidRPr="00362C81">
              <w:rPr>
                <w:bCs/>
              </w:rPr>
              <w:t>контроль за</w:t>
            </w:r>
            <w:proofErr w:type="gramEnd"/>
            <w:r w:rsidRPr="00362C81">
              <w:rPr>
                <w:bCs/>
              </w:rPr>
              <w:t xml:space="preserve"> исполнением данного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2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23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Организация исполнения бюджета по доходам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23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 w:rsidRPr="005A271A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37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7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7700000000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 xml:space="preserve">Прочие </w:t>
            </w:r>
            <w:proofErr w:type="spellStart"/>
            <w:r>
              <w:t>н</w:t>
            </w:r>
            <w:r w:rsidRPr="00362C81">
              <w:t>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7740000000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Обеспечение выборов депутатов представительных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7740096520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7740096520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800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7740096520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880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2 874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rPr>
                <w:bCs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2 540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5040870031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8</w:t>
            </w:r>
            <w:r w:rsidRPr="00362C81">
              <w:rPr>
                <w:bCs/>
              </w:rPr>
              <w:t>70031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2 523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5040870032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 w:rsidRPr="005A271A">
              <w:t>Уплата 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5040870032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>Содержание муниципального имущества</w:t>
            </w:r>
            <w:r>
              <w:t>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5040</w:t>
            </w:r>
            <w:r>
              <w:rPr>
                <w:bCs/>
              </w:rPr>
              <w:t>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Default="008C31C6" w:rsidP="00377308">
            <w:pPr>
              <w:rPr>
                <w:bCs/>
              </w:rPr>
            </w:pPr>
            <w:r w:rsidRPr="00362C81">
              <w:t>Содержание муниципального имущества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5040974430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50409</w:t>
            </w:r>
            <w:r w:rsidRPr="00362C81">
              <w:rPr>
                <w:bCs/>
              </w:rPr>
              <w:t>74430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</w:tr>
      <w:tr w:rsidR="008C31C6" w:rsidRPr="00362C81" w:rsidTr="00377308">
        <w:trPr>
          <w:trHeight w:val="42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37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Прочие </w:t>
            </w: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73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54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43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481,06538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499,01068</w:t>
            </w:r>
          </w:p>
        </w:tc>
      </w:tr>
      <w:tr w:rsidR="008C31C6" w:rsidRPr="00362C81" w:rsidTr="00377308">
        <w:trPr>
          <w:trHeight w:val="37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72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"М</w:t>
            </w:r>
            <w:proofErr w:type="gramEnd"/>
            <w:r w:rsidRPr="00362C81">
              <w:t>обилизационная и вневойсковая подготовка на территории МО Курманаевский сельсовет"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499,0108</w:t>
            </w:r>
          </w:p>
        </w:tc>
      </w:tr>
      <w:tr w:rsidR="008C31C6" w:rsidRPr="00362C81" w:rsidTr="00377308">
        <w:trPr>
          <w:trHeight w:val="54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Субвенции на о</w:t>
            </w:r>
            <w:r w:rsidRPr="00362C81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50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Расходы на выплату персоналу муниципальных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381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"О</w:t>
            </w:r>
            <w:proofErr w:type="gramEnd"/>
            <w:r w:rsidRPr="00362C81">
              <w:t>беспечение пожарной безопасности на территории МО Курманаевский сельсовет"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52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Содержание личного состава ДПК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4109247</w:t>
            </w:r>
            <w:r w:rsidRPr="00362C81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48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92470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48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lastRenderedPageBreak/>
              <w:t>Содержание добровольной народной дружины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5041092471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480"/>
        </w:trPr>
        <w:tc>
          <w:tcPr>
            <w:tcW w:w="6394" w:type="dxa"/>
            <w:shd w:val="clear" w:color="auto" w:fill="auto"/>
            <w:hideMark/>
          </w:tcPr>
          <w:p w:rsidR="008C31C6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5041092471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4 670,84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4 404,78</w:t>
            </w:r>
          </w:p>
        </w:tc>
      </w:tr>
      <w:tr w:rsidR="008C31C6" w:rsidRPr="00362C81" w:rsidTr="00377308">
        <w:trPr>
          <w:trHeight w:val="44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4 670,84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4 404,78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"К</w:t>
            </w:r>
            <w:proofErr w:type="gramEnd"/>
            <w:r w:rsidRPr="00362C81">
              <w:t>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4 670,84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4 404,78</w:t>
            </w:r>
          </w:p>
        </w:tc>
      </w:tr>
      <w:tr w:rsidR="008C31C6" w:rsidRPr="00362C81" w:rsidTr="00377308">
        <w:trPr>
          <w:trHeight w:val="33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Содержание </w:t>
            </w:r>
            <w:r>
              <w:t xml:space="preserve">автомобильных </w:t>
            </w:r>
            <w:r w:rsidRPr="00362C81">
              <w:t xml:space="preserve">дорог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4019Д100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3300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4019Д10</w:t>
            </w:r>
            <w:r w:rsidRPr="00362C81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3 300</w:t>
            </w:r>
          </w:p>
        </w:tc>
      </w:tr>
      <w:tr w:rsidR="008C31C6" w:rsidRPr="00362C81" w:rsidTr="00377308">
        <w:trPr>
          <w:trHeight w:val="502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Капитальный ремонт и ремонт автомобильных дорог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1 000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1 000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431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Мероприятия в рамках приоритетных проектов Оренбургской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Реализация инициативных проектов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505П500000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  <w:hideMark/>
          </w:tcPr>
          <w:p w:rsidR="008C31C6" w:rsidRDefault="008C31C6" w:rsidP="00377308">
            <w: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FB0B4C" w:rsidRDefault="008C31C6" w:rsidP="00377308">
            <w:pPr>
              <w:jc w:val="center"/>
            </w:pPr>
            <w:r>
              <w:t>505П5</w:t>
            </w:r>
            <w:r>
              <w:rPr>
                <w:lang w:val="en-US"/>
              </w:rPr>
              <w:t>S</w:t>
            </w:r>
            <w:r>
              <w:t>1700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  <w:hideMark/>
          </w:tcPr>
          <w:p w:rsidR="008C31C6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505П5</w:t>
            </w:r>
            <w:r>
              <w:rPr>
                <w:lang w:val="en-US"/>
              </w:rPr>
              <w:t>S</w:t>
            </w:r>
            <w:r>
              <w:t>1700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763"/>
        </w:trPr>
        <w:tc>
          <w:tcPr>
            <w:tcW w:w="6394" w:type="dxa"/>
            <w:shd w:val="clear" w:color="auto" w:fill="auto"/>
          </w:tcPr>
          <w:p w:rsidR="008C31C6" w:rsidRDefault="008C31C6" w:rsidP="00377308">
            <w:r w:rsidRPr="00574BE2"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  <w:p w:rsidR="008C31C6" w:rsidRPr="00362C81" w:rsidRDefault="008C31C6" w:rsidP="00377308"/>
        </w:tc>
        <w:tc>
          <w:tcPr>
            <w:tcW w:w="851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505П5И</w:t>
            </w:r>
            <w:r w:rsidRPr="00574BE2">
              <w:t>1700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</w:tcPr>
          <w:p w:rsidR="008C31C6" w:rsidRDefault="008C31C6" w:rsidP="00377308">
            <w:r w:rsidRPr="00574B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 w:rsidRPr="00574BE2">
              <w:t>505П5И1700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Региональные проекты, направленные на реализацию федеральных проектов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1R100000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1E2D67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</w:tcPr>
          <w:p w:rsidR="008C31C6" w:rsidRDefault="008C31C6" w:rsidP="00377308">
            <w:r w:rsidRPr="00041634">
              <w:t xml:space="preserve">Капитальный ремонт и ремонт автомобильных дорог общего пользования населенных пунктов в целях </w:t>
            </w:r>
            <w:r w:rsidRPr="00041634">
              <w:lastRenderedPageBreak/>
              <w:t>приведения в нормативное состояние автомобильных дорог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t>501R1</w:t>
            </w:r>
            <w:r>
              <w:rPr>
                <w:lang w:val="en-US"/>
              </w:rPr>
              <w:t>A3943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Pr="001E2D67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40"/>
        </w:trPr>
        <w:tc>
          <w:tcPr>
            <w:tcW w:w="6394" w:type="dxa"/>
            <w:shd w:val="clear" w:color="auto" w:fill="auto"/>
          </w:tcPr>
          <w:p w:rsidR="008C31C6" w:rsidRPr="00041634" w:rsidRDefault="008C31C6" w:rsidP="00377308">
            <w:r w:rsidRPr="000416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 w:rsidRPr="00041634">
              <w:t>501R1A3943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041634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Pr="001E2D67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0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1E2D67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15 082,71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8 114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8 770</w:t>
            </w:r>
          </w:p>
        </w:tc>
      </w:tr>
      <w:tr w:rsidR="008C31C6" w:rsidRPr="00362C81" w:rsidTr="00377308">
        <w:trPr>
          <w:trHeight w:val="3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40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Прочие </w:t>
            </w:r>
            <w:proofErr w:type="spellStart"/>
            <w:r w:rsidRPr="00362C81">
              <w:t>непрограммные</w:t>
            </w:r>
            <w:proofErr w:type="spellEnd"/>
            <w:r w:rsidRPr="00362C81">
              <w:t xml:space="preserve"> мероприятия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56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404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6 884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7 340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"К</w:t>
            </w:r>
            <w:proofErr w:type="gramEnd"/>
            <w:r w:rsidRPr="00362C81">
              <w:t>омплексное развитие системы коммунальной инфраструктуры  муниципального образования Курманаевский сельсовет Курманаевского района Оренбургской области 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6 884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7 340</w:t>
            </w:r>
          </w:p>
        </w:tc>
      </w:tr>
      <w:tr w:rsidR="008C31C6" w:rsidRPr="00362C81" w:rsidTr="00377308">
        <w:trPr>
          <w:trHeight w:val="41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roofErr w:type="spellStart"/>
            <w:r>
              <w:t>Р</w:t>
            </w:r>
            <w:r w:rsidRPr="00362C81">
              <w:t>асход</w:t>
            </w:r>
            <w:r>
              <w:t>ына</w:t>
            </w:r>
            <w:proofErr w:type="spellEnd"/>
            <w:r>
              <w:t xml:space="preserve"> содержание общественной бани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40295080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140</w:t>
            </w:r>
          </w:p>
        </w:tc>
      </w:tr>
      <w:tr w:rsidR="008C31C6" w:rsidRPr="00362C81" w:rsidTr="00377308">
        <w:trPr>
          <w:trHeight w:val="549"/>
        </w:trPr>
        <w:tc>
          <w:tcPr>
            <w:tcW w:w="6394" w:type="dxa"/>
            <w:shd w:val="clear" w:color="auto" w:fill="auto"/>
            <w:hideMark/>
          </w:tcPr>
          <w:p w:rsidR="008C31C6" w:rsidRPr="00BB6919" w:rsidRDefault="008C31C6" w:rsidP="00377308">
            <w:r w:rsidRPr="00BB6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384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140</w:t>
            </w:r>
          </w:p>
        </w:tc>
      </w:tr>
      <w:tr w:rsidR="008C31C6" w:rsidRPr="00362C81" w:rsidTr="00377308">
        <w:trPr>
          <w:trHeight w:val="57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Мероприятия по техническому обслуживанию </w:t>
            </w:r>
            <w:r>
              <w:t xml:space="preserve">и ремонту </w:t>
            </w:r>
            <w:r w:rsidRPr="00362C81">
              <w:t>объектов коммунальной инфраструктуры сельских поселений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50402</w:t>
            </w:r>
            <w:r w:rsidRPr="00362C81">
              <w:t>90751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1 500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90751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1 500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Мероприятия по субсидированию тепло и </w:t>
            </w:r>
            <w:proofErr w:type="spellStart"/>
            <w:r w:rsidRPr="00362C81">
              <w:t>водоснабжающих</w:t>
            </w:r>
            <w:proofErr w:type="spellEnd"/>
            <w:r w:rsidRPr="00362C81">
              <w:t xml:space="preserve"> мероприятий в целях возмещения недополученных доходов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91751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5 900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91751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5 900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М</w:t>
            </w:r>
            <w:r w:rsidRPr="00362C81">
              <w:t>ероприяти</w:t>
            </w:r>
            <w:r>
              <w:t>я по к</w:t>
            </w:r>
            <w:r w:rsidRPr="00362C81">
              <w:t>апитальн</w:t>
            </w:r>
            <w:r>
              <w:t>ому</w:t>
            </w:r>
            <w:r w:rsidRPr="00362C81">
              <w:t xml:space="preserve"> ремонт</w:t>
            </w:r>
            <w:r>
              <w:t>у</w:t>
            </w:r>
            <w:r w:rsidRPr="00362C81">
              <w:t xml:space="preserve"> объектов коммунальной инфраструктуры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DC5DCB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>
              <w:rPr>
                <w:lang w:val="en-US"/>
              </w:rPr>
              <w:t>S0450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S0450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98"/>
        </w:trPr>
        <w:tc>
          <w:tcPr>
            <w:tcW w:w="6394" w:type="dxa"/>
            <w:shd w:val="clear" w:color="auto" w:fill="auto"/>
          </w:tcPr>
          <w:p w:rsidR="008C31C6" w:rsidRPr="00362C81" w:rsidRDefault="008C31C6" w:rsidP="00377308">
            <w:r>
              <w:t>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  <w:rPr>
                <w:lang w:val="en-US"/>
              </w:rPr>
            </w:pPr>
            <w:r>
              <w:t>50402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:rsidR="008C31C6" w:rsidRPr="001E2D67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51"/>
        </w:trPr>
        <w:tc>
          <w:tcPr>
            <w:tcW w:w="6394" w:type="dxa"/>
            <w:shd w:val="clear" w:color="auto" w:fill="auto"/>
          </w:tcPr>
          <w:p w:rsidR="008C31C6" w:rsidRPr="004160CF" w:rsidRDefault="008C31C6" w:rsidP="00377308">
            <w: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</w:pPr>
            <w:r>
              <w:t>50402</w:t>
            </w:r>
            <w:r>
              <w:rPr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410</w:t>
            </w:r>
          </w:p>
        </w:tc>
        <w:tc>
          <w:tcPr>
            <w:tcW w:w="1418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</w:tcPr>
          <w:p w:rsidR="008C31C6" w:rsidRPr="004160CF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4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3 570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1 200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1 400</w:t>
            </w:r>
          </w:p>
        </w:tc>
      </w:tr>
      <w:tr w:rsidR="008C31C6" w:rsidRPr="00362C81" w:rsidTr="00377308">
        <w:trPr>
          <w:trHeight w:val="35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Благоустройство - Озеленение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44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Благоустройство- 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50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Благоустройств</w:t>
            </w:r>
            <w:proofErr w:type="gramStart"/>
            <w:r w:rsidRPr="00362C81">
              <w:t>о-</w:t>
            </w:r>
            <w:proofErr w:type="gramEnd"/>
            <w:r w:rsidRPr="00362C81">
              <w:t xml:space="preserve"> прочие мероприятия по благоустройству поселения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52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1 300</w:t>
            </w:r>
          </w:p>
        </w:tc>
      </w:tr>
      <w:tr w:rsidR="008C31C6" w:rsidRPr="00362C81" w:rsidTr="00377308">
        <w:trPr>
          <w:trHeight w:val="35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Обеспечение комплексного развития сельских территорий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DC5DCB" w:rsidRDefault="008C31C6" w:rsidP="00377308">
            <w:pPr>
              <w:jc w:val="center"/>
            </w:pPr>
            <w:r w:rsidRPr="00362C81"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48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8 139,2</w:t>
            </w:r>
          </w:p>
        </w:tc>
      </w:tr>
      <w:tr w:rsidR="008C31C6" w:rsidRPr="00362C81" w:rsidTr="00377308">
        <w:trPr>
          <w:trHeight w:val="377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 xml:space="preserve">Развитие культуры на территории </w:t>
            </w:r>
            <w:r>
              <w:t>МО Курманаевский сельсовет»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578"/>
        </w:trPr>
        <w:tc>
          <w:tcPr>
            <w:tcW w:w="6394" w:type="dxa"/>
            <w:shd w:val="clear" w:color="auto" w:fill="auto"/>
            <w:hideMark/>
          </w:tcPr>
          <w:p w:rsidR="008C31C6" w:rsidRPr="009D60FA" w:rsidRDefault="008C31C6" w:rsidP="00377308">
            <w:r w:rsidRPr="009D60FA">
              <w:rPr>
                <w:iCs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41174400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</w:tr>
      <w:tr w:rsidR="008C31C6" w:rsidRPr="00362C81" w:rsidTr="00377308">
        <w:trPr>
          <w:trHeight w:val="38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41174400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</w:tr>
      <w:tr w:rsidR="008C31C6" w:rsidRPr="00362C81" w:rsidTr="00377308">
        <w:trPr>
          <w:trHeight w:val="578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t>Организация</w:t>
            </w:r>
            <w:r w:rsidRPr="00362C81">
              <w:t xml:space="preserve"> библиотечного</w:t>
            </w:r>
            <w:r>
              <w:t xml:space="preserve"> обслуживания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41174420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</w:tr>
      <w:tr w:rsidR="008C31C6" w:rsidRPr="00362C81" w:rsidTr="00377308">
        <w:trPr>
          <w:trHeight w:val="97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lastRenderedPageBreak/>
              <w:t>Комплекс процессных мероприятий</w:t>
            </w:r>
            <w:proofErr w:type="gramStart"/>
            <w:r w:rsidRPr="00362C81">
              <w:t>"П</w:t>
            </w:r>
            <w:proofErr w:type="gramEnd"/>
            <w:r w:rsidRPr="00362C81">
              <w:t>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563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20580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34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20580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360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</w:t>
            </w:r>
          </w:p>
        </w:tc>
      </w:tr>
      <w:tr w:rsidR="008C31C6" w:rsidRPr="00362C81" w:rsidTr="00377308">
        <w:trPr>
          <w:trHeight w:val="469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67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"Р</w:t>
            </w:r>
            <w:proofErr w:type="gramEnd"/>
            <w:r w:rsidRPr="00362C81">
              <w:t>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</w:t>
            </w:r>
            <w:r w:rsidRPr="00362C81">
              <w:t>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492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 xml:space="preserve">Развитие физической культуры и спорта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41392970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587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</w:t>
            </w:r>
            <w:r w:rsidRPr="00362C81">
              <w:t>92970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rPr>
                <w:bCs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9D60FA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831,6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  <w:lang w:val="en-US"/>
              </w:rPr>
              <w:t>1</w:t>
            </w:r>
            <w:r>
              <w:rPr>
                <w:bCs/>
              </w:rPr>
              <w:t>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9D60FA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8C31C6" w:rsidRPr="00362C81" w:rsidRDefault="008C31C6" w:rsidP="00377308">
            <w:r w:rsidRPr="00362C81"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9990000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9D60FA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</w:t>
            </w:r>
            <w:r>
              <w:t> 727,5</w:t>
            </w:r>
          </w:p>
        </w:tc>
      </w:tr>
      <w:tr w:rsidR="008C31C6" w:rsidRPr="00362C81" w:rsidTr="00377308">
        <w:trPr>
          <w:trHeight w:val="495"/>
        </w:trPr>
        <w:tc>
          <w:tcPr>
            <w:tcW w:w="6394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rPr>
                <w:b/>
              </w:rPr>
            </w:pPr>
            <w:r w:rsidRPr="00362C81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41638,00060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33745,10538</w:t>
            </w:r>
          </w:p>
        </w:tc>
        <w:tc>
          <w:tcPr>
            <w:tcW w:w="1778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35048,89068</w:t>
            </w:r>
          </w:p>
        </w:tc>
      </w:tr>
    </w:tbl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rPr>
          <w:sz w:val="28"/>
        </w:rPr>
      </w:pPr>
    </w:p>
    <w:p w:rsidR="008C31C6" w:rsidRDefault="008C31C6" w:rsidP="008C31C6">
      <w:pPr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lastRenderedPageBreak/>
        <w:t>Приложение № 5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jc w:val="center"/>
        <w:rPr>
          <w:b/>
          <w:bCs/>
          <w:sz w:val="28"/>
        </w:rPr>
      </w:pPr>
    </w:p>
    <w:p w:rsidR="008C31C6" w:rsidRPr="00362C81" w:rsidRDefault="008C31C6" w:rsidP="008C31C6">
      <w:pPr>
        <w:jc w:val="center"/>
        <w:rPr>
          <w:sz w:val="32"/>
        </w:rPr>
      </w:pPr>
      <w:r w:rsidRPr="00362C81">
        <w:rPr>
          <w:b/>
          <w:bCs/>
          <w:sz w:val="28"/>
        </w:rPr>
        <w:t xml:space="preserve">Распределение бюджетных ассигнований  бюджета поселения по целевым статьям (муниципальным программам Курманаевского сельсовета и </w:t>
      </w:r>
      <w:proofErr w:type="spellStart"/>
      <w:r w:rsidRPr="00362C81">
        <w:rPr>
          <w:b/>
          <w:bCs/>
          <w:sz w:val="28"/>
        </w:rPr>
        <w:t>непрограммным</w:t>
      </w:r>
      <w:proofErr w:type="spellEnd"/>
      <w:r w:rsidRPr="00362C81">
        <w:rPr>
          <w:b/>
          <w:bCs/>
          <w:sz w:val="28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>
        <w:rPr>
          <w:b/>
          <w:bCs/>
          <w:sz w:val="28"/>
        </w:rPr>
        <w:t>5</w:t>
      </w:r>
      <w:r w:rsidRPr="00362C81">
        <w:rPr>
          <w:b/>
          <w:bCs/>
          <w:sz w:val="28"/>
        </w:rPr>
        <w:t>год и на плановый период 202</w:t>
      </w:r>
      <w:r>
        <w:rPr>
          <w:b/>
          <w:bCs/>
          <w:sz w:val="28"/>
        </w:rPr>
        <w:t>6</w:t>
      </w:r>
      <w:r w:rsidRPr="00362C81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362C81">
        <w:rPr>
          <w:b/>
          <w:bCs/>
          <w:sz w:val="28"/>
        </w:rPr>
        <w:t xml:space="preserve"> годов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560"/>
        <w:gridCol w:w="850"/>
        <w:gridCol w:w="709"/>
        <w:gridCol w:w="709"/>
        <w:gridCol w:w="1559"/>
        <w:gridCol w:w="1559"/>
        <w:gridCol w:w="1843"/>
      </w:tblGrid>
      <w:tr w:rsidR="008C31C6" w:rsidRPr="00362C81" w:rsidTr="00377308">
        <w:trPr>
          <w:trHeight w:val="394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ЦСР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proofErr w:type="gramStart"/>
            <w:r w:rsidRPr="00362C8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ВР</w:t>
            </w:r>
          </w:p>
        </w:tc>
        <w:tc>
          <w:tcPr>
            <w:tcW w:w="1559" w:type="dxa"/>
            <w:shd w:val="clear" w:color="auto" w:fill="auto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362C81" w:rsidTr="00377308">
        <w:trPr>
          <w:trHeight w:val="93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t> </w:t>
            </w:r>
            <w:r w:rsidRPr="00362C81">
              <w:rPr>
                <w:bCs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201-2024 годы"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5000000000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40 912,1006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32 494,00538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32 901,89068</w:t>
            </w:r>
          </w:p>
        </w:tc>
      </w:tr>
      <w:tr w:rsidR="008C31C6" w:rsidRPr="00362C81" w:rsidTr="00377308">
        <w:trPr>
          <w:trHeight w:val="404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40 912,1006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32 494,00538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32 901,89068</w:t>
            </w:r>
          </w:p>
        </w:tc>
      </w:tr>
      <w:tr w:rsidR="008C31C6" w:rsidRPr="00362C81" w:rsidTr="00377308">
        <w:trPr>
          <w:trHeight w:val="76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"О</w:t>
            </w:r>
            <w:proofErr w:type="gramEnd"/>
            <w:r w:rsidRPr="00362C81">
              <w:t>рганизация деятельности муниципального образования Курманаевский сельсовет на решение вопросов местного значения 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10 516,9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10 516,9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10 516,9</w:t>
            </w:r>
          </w:p>
        </w:tc>
      </w:tr>
      <w:tr w:rsidR="008C31C6" w:rsidRPr="00362C81" w:rsidTr="00377308">
        <w:trPr>
          <w:trHeight w:val="51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Расходы на содержание высшего должностного 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1 692,6</w:t>
            </w:r>
          </w:p>
        </w:tc>
      </w:tr>
      <w:tr w:rsidR="008C31C6" w:rsidRPr="00362C81" w:rsidTr="00377308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Обеспечение функций аппарата администрации муниципального обра</w:t>
            </w:r>
            <w:r>
              <w:t>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51002</w:t>
            </w:r>
            <w:r w:rsidRPr="00362C81"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5</w:t>
            </w:r>
            <w:r w:rsidRPr="00362C81">
              <w:t>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5 616,4</w:t>
            </w:r>
          </w:p>
        </w:tc>
      </w:tr>
      <w:tr w:rsidR="008C31C6" w:rsidRPr="00362C81" w:rsidTr="00377308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"О</w:t>
            </w:r>
            <w:proofErr w:type="gramEnd"/>
            <w:r w:rsidRPr="00362C81">
              <w:t>рганизация мероприятий по ГО, транспорту, связи, торговли в границах поселения"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6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5040610020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50406</w:t>
            </w:r>
            <w:r w:rsidRPr="00362C81">
              <w:t>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312,9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proofErr w:type="gramStart"/>
            <w:r w:rsidRPr="00362C81">
              <w:t>"Ф</w:t>
            </w:r>
            <w:proofErr w:type="gramEnd"/>
            <w:r w:rsidRPr="00362C81">
              <w:t>ормирование бюджета поселения и контроль за исполнением данного бюджета"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221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Default="008C31C6" w:rsidP="00377308">
            <w:pPr>
              <w:rPr>
                <w:bCs/>
              </w:rPr>
            </w:pPr>
            <w:r w:rsidRPr="00362C81">
              <w:lastRenderedPageBreak/>
              <w:t xml:space="preserve">Формирование бюджета поселения и </w:t>
            </w:r>
            <w:proofErr w:type="gramStart"/>
            <w:r w:rsidRPr="00362C81">
              <w:t>контроль за</w:t>
            </w:r>
            <w:proofErr w:type="gramEnd"/>
            <w:r w:rsidRPr="00362C81">
              <w:t xml:space="preserve"> исполнением данного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5040710020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7</w:t>
            </w:r>
            <w:r w:rsidRPr="00362C81">
              <w:t>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Организация исполнения бюджета по расходам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 w:rsidRPr="00C749C0"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5040710021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110,5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800000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2 540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Default="008C31C6" w:rsidP="00377308">
            <w:pPr>
              <w:rPr>
                <w:bCs/>
              </w:rPr>
            </w:pPr>
            <w:r w:rsidRPr="00362C81"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5040870031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2 523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2 523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2 523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8</w:t>
            </w:r>
            <w:r w:rsidRPr="00362C81">
              <w:t>70031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2 523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Членские взносы в Совет (ассоциацию)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5040870032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5040870032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850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17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>Соде</w:t>
            </w:r>
            <w:r>
              <w:t>ржание муниципального имущества»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900000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Default="008C31C6" w:rsidP="00377308">
            <w:pPr>
              <w:rPr>
                <w:bCs/>
              </w:rPr>
            </w:pPr>
            <w:r w:rsidRPr="00362C81">
              <w:t>Соде</w:t>
            </w:r>
            <w:r>
              <w:t>ржание муниципального имущества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5040974430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134</w:t>
            </w:r>
          </w:p>
        </w:tc>
      </w:tr>
      <w:tr w:rsidR="008C31C6" w:rsidRPr="00362C81" w:rsidTr="00377308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5040</w:t>
            </w:r>
            <w:r>
              <w:t>9</w:t>
            </w:r>
            <w:r w:rsidRPr="00362C81">
              <w:t>74430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134</w:t>
            </w:r>
          </w:p>
        </w:tc>
      </w:tr>
      <w:tr w:rsidR="008C31C6" w:rsidRPr="00362C81" w:rsidTr="00377308">
        <w:trPr>
          <w:trHeight w:val="55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>Мобилизационная и вневойсковая подготовка на территории МО Курманаевский сельсовет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88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t>Субвенции на о</w:t>
            </w:r>
            <w:r w:rsidRPr="00362C81"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432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Расходы на выплату персоналу муниципальных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403</w:t>
            </w:r>
            <w:r w:rsidRPr="00362C81">
              <w:t>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437,69060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481,06538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499,01068</w:t>
            </w:r>
          </w:p>
        </w:tc>
      </w:tr>
      <w:tr w:rsidR="008C31C6" w:rsidRPr="00362C81" w:rsidTr="00377308">
        <w:trPr>
          <w:trHeight w:val="66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 w:rsidRPr="00362C81">
              <w:t> </w:t>
            </w:r>
            <w:r>
              <w:t>«</w:t>
            </w:r>
            <w:r w:rsidRPr="00362C81">
              <w:t>Обеспечение пожарной безопасности на территории МО Курманаевский сельсовет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/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102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lastRenderedPageBreak/>
              <w:t> Содержание личного состава ДПК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41092470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</w:t>
            </w:r>
            <w:proofErr w:type="gramStart"/>
            <w:r w:rsidRPr="00362C81">
              <w:t>х(</w:t>
            </w:r>
            <w:proofErr w:type="gramEnd"/>
            <w:r w:rsidRPr="00362C81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505</w:t>
            </w:r>
            <w:r>
              <w:t>410</w:t>
            </w:r>
            <w:r w:rsidRPr="00362C81">
              <w:t>92470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97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t>Содержание добровольной народной дружины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5041092471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</w:t>
            </w:r>
            <w:proofErr w:type="gramStart"/>
            <w:r w:rsidRPr="00362C81">
              <w:t>х(</w:t>
            </w:r>
            <w:proofErr w:type="gramEnd"/>
            <w:r w:rsidRPr="00362C81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5041092471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r>
              <w:t xml:space="preserve"> «</w:t>
            </w:r>
            <w:r w:rsidRPr="00362C81">
              <w:t xml:space="preserve"> Комплексное развитие системы транспортной инфраструктуры на территории  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401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4 670,84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4 404,78</w:t>
            </w:r>
          </w:p>
        </w:tc>
      </w:tr>
      <w:tr w:rsidR="008C31C6" w:rsidRPr="00362C81" w:rsidTr="00377308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t>Содержание автомобильных дорог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504019Д100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3 300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</w:t>
            </w:r>
            <w:proofErr w:type="gramStart"/>
            <w:r w:rsidRPr="00362C81">
              <w:t>х(</w:t>
            </w:r>
            <w:proofErr w:type="gramEnd"/>
            <w:r w:rsidRPr="00362C81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504019Д100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3 970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3 670,84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>
              <w:t>3 300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Капитальный ремонт и ремонт автомобильных дорог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1 000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</w:t>
            </w:r>
            <w:proofErr w:type="gramStart"/>
            <w:r w:rsidRPr="00362C81">
              <w:t>х(</w:t>
            </w:r>
            <w:proofErr w:type="gramEnd"/>
            <w:r w:rsidRPr="00362C81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504019Д120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2 000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 xml:space="preserve"> 1 000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1 104,78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t>Мероприятия в рамках приоритетных проектов Оренбургской области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5050000000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t>Реализация инициативных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505П500000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Default="008C31C6" w:rsidP="00377308">
            <w: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CE7405" w:rsidRDefault="008C31C6" w:rsidP="00377308">
            <w:pPr>
              <w:jc w:val="center"/>
            </w:pPr>
            <w:r>
              <w:t>505П5</w:t>
            </w:r>
            <w:r>
              <w:rPr>
                <w:lang w:val="en-US"/>
              </w:rPr>
              <w:t>S1</w:t>
            </w:r>
            <w:r>
              <w:t>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F3C7D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Default="008C31C6" w:rsidP="00377308">
            <w:r w:rsidRPr="00362C81">
              <w:t>Иные закупки товаров, работ и услуг для обеспечения государственны</w:t>
            </w:r>
            <w:proofErr w:type="gramStart"/>
            <w:r w:rsidRPr="00362C81">
              <w:t>х(</w:t>
            </w:r>
            <w:proofErr w:type="gramEnd"/>
            <w:r w:rsidRPr="00362C81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CE7405" w:rsidRDefault="008C31C6" w:rsidP="00377308">
            <w:pPr>
              <w:jc w:val="center"/>
            </w:pPr>
            <w:r>
              <w:rPr>
                <w:lang w:val="en-US"/>
              </w:rPr>
              <w:t>505</w:t>
            </w:r>
            <w:r>
              <w:t>П5</w:t>
            </w:r>
            <w:r>
              <w:rPr>
                <w:lang w:val="en-US"/>
              </w:rPr>
              <w:t>S1</w:t>
            </w:r>
            <w:r>
              <w:t>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F3C7D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10714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 w:rsidRPr="003918D2"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505П5И</w:t>
            </w:r>
            <w:r w:rsidRPr="00574BE2">
              <w:rPr>
                <w:lang w:val="en-US"/>
              </w:rPr>
              <w:t>1700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Default="008C31C6" w:rsidP="00377308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 w:rsidRPr="00574BE2"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574BE2">
              <w:t>х(</w:t>
            </w:r>
            <w:proofErr w:type="gramEnd"/>
            <w:r w:rsidRPr="00574BE2">
              <w:t>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505П5И</w:t>
            </w:r>
            <w:r w:rsidRPr="00574BE2">
              <w:t>1700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574BE2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Региональные проекты, направленные на реализацию федеральных проектов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  <w:r>
              <w:t>5010000000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Default="008C31C6" w:rsidP="00377308">
            <w: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t>501</w:t>
            </w:r>
            <w:r>
              <w:rPr>
                <w:lang w:val="en-US"/>
              </w:rPr>
              <w:t>R100000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064D3E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Pr="009B48EB" w:rsidRDefault="008C31C6" w:rsidP="00377308">
            <w: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t>501</w:t>
            </w:r>
            <w:r>
              <w:rPr>
                <w:lang w:val="en-US"/>
              </w:rPr>
              <w:t>R1A3943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CE7405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064D3E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C31C6" w:rsidRDefault="008C31C6" w:rsidP="00377308">
            <w:r w:rsidRPr="009B48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 w:rsidRPr="009B48EB">
              <w:t>501R1A3943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Pr="009B48EB" w:rsidRDefault="008C31C6" w:rsidP="0037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Pr="00064D3E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78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 w:rsidRPr="00362C81">
              <w:t> </w:t>
            </w:r>
            <w:r>
              <w:t>«</w:t>
            </w:r>
            <w:r w:rsidRPr="00362C81">
              <w:t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11 482,71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6 884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7 340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t>Расходы</w:t>
            </w:r>
            <w:r w:rsidRPr="00362C81">
              <w:t xml:space="preserve"> на содержание общественной бани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40295080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140</w:t>
            </w:r>
          </w:p>
        </w:tc>
      </w:tr>
      <w:tr w:rsidR="008C31C6" w:rsidRPr="00362C81" w:rsidTr="00377308">
        <w:trPr>
          <w:trHeight w:val="69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95080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 xml:space="preserve">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140</w:t>
            </w:r>
          </w:p>
        </w:tc>
      </w:tr>
      <w:tr w:rsidR="008C31C6" w:rsidRPr="00362C81" w:rsidTr="00377308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 xml:space="preserve"> Мероприятия по техническому обслуживанию </w:t>
            </w:r>
            <w:r>
              <w:t xml:space="preserve">и ремонту </w:t>
            </w:r>
            <w:r w:rsidRPr="00362C81">
              <w:t>объектов коммунальной инфраструктуры сельских поселений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90751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</w:t>
            </w:r>
            <w:r>
              <w:t>0</w:t>
            </w:r>
            <w:r w:rsidRPr="00362C81">
              <w:t>751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2 080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 xml:space="preserve">Мероприятия по субсидированию тепло и </w:t>
            </w:r>
            <w:proofErr w:type="spellStart"/>
            <w:r w:rsidRPr="00362C81">
              <w:t>водоснабжающих</w:t>
            </w:r>
            <w:proofErr w:type="spellEnd"/>
            <w:r w:rsidRPr="00362C81">
              <w:t xml:space="preserve"> </w:t>
            </w:r>
            <w:r>
              <w:t>организаций</w:t>
            </w:r>
            <w:r w:rsidRPr="00362C81">
              <w:t xml:space="preserve"> в целях возмещения недополученных доходов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91751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5 900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91751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5 900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lastRenderedPageBreak/>
              <w:t>М</w:t>
            </w:r>
            <w:r w:rsidRPr="00362C81">
              <w:t>ероприяти</w:t>
            </w:r>
            <w:r>
              <w:t>я по к</w:t>
            </w:r>
            <w:r w:rsidRPr="00362C81">
              <w:t>апитальн</w:t>
            </w:r>
            <w:r>
              <w:t>ому</w:t>
            </w:r>
            <w:r w:rsidRPr="00362C81">
              <w:t xml:space="preserve"> ремонт</w:t>
            </w:r>
            <w:r>
              <w:t>у</w:t>
            </w:r>
            <w:r w:rsidRPr="00362C81">
              <w:t xml:space="preserve"> объектов коммунальной инфраструктуры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064D3E" w:rsidRDefault="008C31C6" w:rsidP="00377308">
            <w:pPr>
              <w:jc w:val="center"/>
            </w:pPr>
            <w:r>
              <w:t>50402</w:t>
            </w:r>
            <w:r>
              <w:rPr>
                <w:lang w:val="en-US"/>
              </w:rPr>
              <w:t>S0450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 w:rsidRPr="00362C8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064D3E" w:rsidRDefault="008C31C6" w:rsidP="00377308">
            <w:pPr>
              <w:jc w:val="center"/>
              <w:rPr>
                <w:lang w:val="en-US"/>
              </w:rPr>
            </w:pPr>
            <w:r>
              <w:t>50402</w:t>
            </w:r>
            <w:r>
              <w:rPr>
                <w:lang w:val="en-US"/>
              </w:rPr>
              <w:t>S0450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5 500,825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t>Обеспечение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>
              <w:rPr>
                <w:lang w:val="en-US"/>
              </w:rPr>
              <w:t>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64D3E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27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9B48EB" w:rsidRDefault="008C31C6" w:rsidP="00377308">
            <w: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>
              <w:rPr>
                <w:lang w:val="en-US"/>
              </w:rPr>
              <w:t>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064D3E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42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Благоустройство - Озеленение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51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  <w:r w:rsidRPr="00362C81"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</w:t>
            </w:r>
            <w:r w:rsidRPr="00362C81">
              <w:t>0</w:t>
            </w:r>
          </w:p>
        </w:tc>
      </w:tr>
      <w:tr w:rsidR="008C31C6" w:rsidRPr="00362C81" w:rsidTr="00377308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Благоустройство- организация и содержание мест захоронения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56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5020496400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50</w:t>
            </w:r>
          </w:p>
        </w:tc>
      </w:tr>
      <w:tr w:rsidR="008C31C6" w:rsidRPr="00362C81" w:rsidTr="00377308">
        <w:trPr>
          <w:trHeight w:val="40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proofErr w:type="gramStart"/>
            <w:r w:rsidRPr="00362C81">
              <w:t>Благоустройство-прочие</w:t>
            </w:r>
            <w:proofErr w:type="gramEnd"/>
            <w:r w:rsidRPr="00362C81">
              <w:t xml:space="preserve"> мероприятия по благоустройству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402</w:t>
            </w:r>
            <w:r w:rsidRPr="00362C81">
              <w:t>96500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67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5020496500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3 420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1 300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 xml:space="preserve"> Обеспечение комплексного развития сельских территорий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43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t>50</w:t>
            </w:r>
            <w:r>
              <w:t>402</w:t>
            </w:r>
            <w:r w:rsidRPr="00362C81">
              <w:rPr>
                <w:lang w:val="en-US"/>
              </w:rPr>
              <w:t>L5760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833F89" w:rsidRDefault="008C31C6" w:rsidP="00377308">
            <w:pPr>
              <w:jc w:val="center"/>
            </w:pPr>
            <w:r w:rsidRPr="00362C81">
              <w:rPr>
                <w:lang w:val="en-US"/>
              </w:rPr>
              <w:t>24</w:t>
            </w:r>
            <w: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lang w:val="en-US"/>
              </w:rPr>
            </w:pPr>
            <w:r w:rsidRPr="00362C81">
              <w:rPr>
                <w:lang w:val="en-US"/>
              </w:rPr>
              <w:t>0</w:t>
            </w:r>
          </w:p>
        </w:tc>
      </w:tr>
      <w:tr w:rsidR="008C31C6" w:rsidRPr="00362C81" w:rsidTr="00377308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>
              <w:rPr>
                <w:bCs/>
              </w:rPr>
              <w:t>Комплекс процессных мероприятий</w:t>
            </w:r>
            <w:r w:rsidRPr="00362C81">
              <w:t>  </w:t>
            </w:r>
            <w:r>
              <w:t>«</w:t>
            </w:r>
            <w:r w:rsidRPr="00362C81">
              <w:t>Развитие культуры на территории МО Курманаевский сельсовет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8 139,2</w:t>
            </w:r>
          </w:p>
        </w:tc>
      </w:tr>
      <w:tr w:rsidR="008C31C6" w:rsidRPr="00362C81" w:rsidTr="00377308">
        <w:trPr>
          <w:trHeight w:val="611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 w:rsidRPr="009D60FA">
              <w:rPr>
                <w:iCs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41174400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</w:tr>
      <w:tr w:rsidR="008C31C6" w:rsidRPr="00362C81" w:rsidTr="00377308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5 226,3</w:t>
            </w:r>
          </w:p>
        </w:tc>
      </w:tr>
      <w:tr w:rsidR="008C31C6" w:rsidRPr="00362C81" w:rsidTr="00377308">
        <w:trPr>
          <w:trHeight w:val="45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t>Организация</w:t>
            </w:r>
            <w:r w:rsidRPr="00362C81">
              <w:t xml:space="preserve"> библиотечного обслуживания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</w:tr>
      <w:tr w:rsidR="008C31C6" w:rsidRPr="00362C81" w:rsidTr="00377308">
        <w:trPr>
          <w:trHeight w:val="35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lastRenderedPageBreak/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411</w:t>
            </w:r>
            <w:r w:rsidRPr="00362C81">
              <w:t>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2 912,9</w:t>
            </w:r>
          </w:p>
        </w:tc>
      </w:tr>
      <w:tr w:rsidR="008C31C6" w:rsidRPr="00362C81" w:rsidTr="00377308">
        <w:trPr>
          <w:trHeight w:val="9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r w:rsidRPr="00362C81">
              <w:t xml:space="preserve">   </w:t>
            </w:r>
            <w:r>
              <w:t>«</w:t>
            </w:r>
            <w:r w:rsidRPr="00362C81"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57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Пенсия за выслугу лет муниципальным служащим администрации МО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20580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412</w:t>
            </w:r>
            <w:r w:rsidRPr="00362C81">
              <w:t>20580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450</w:t>
            </w:r>
          </w:p>
        </w:tc>
      </w:tr>
      <w:tr w:rsidR="008C31C6" w:rsidRPr="00362C81" w:rsidTr="00377308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</w:t>
            </w:r>
            <w:r>
              <w:rPr>
                <w:bCs/>
              </w:rPr>
              <w:t>Комплекс процессных мероприятий</w:t>
            </w:r>
            <w:r w:rsidRPr="00362C81">
              <w:t xml:space="preserve">   </w:t>
            </w:r>
            <w:r>
              <w:t>«</w:t>
            </w:r>
            <w:r w:rsidRPr="00362C81">
              <w:t>Развитие физической культуры и спорта в муниципальном образовании Курманаевский сельсовет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</w:t>
            </w:r>
            <w:r w:rsidRPr="00362C81">
              <w:t>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 xml:space="preserve"> Развитие физической культуры и спорта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  <w:r>
              <w:t>41392970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5070192970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50</w:t>
            </w:r>
          </w:p>
        </w:tc>
      </w:tr>
      <w:tr w:rsidR="008C31C6" w:rsidRPr="00362C81" w:rsidTr="00377308">
        <w:trPr>
          <w:trHeight w:val="29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t> </w:t>
            </w:r>
            <w:proofErr w:type="spellStart"/>
            <w:r w:rsidRPr="00362C81">
              <w:rPr>
                <w:bCs/>
              </w:rPr>
              <w:t>Непрограммные</w:t>
            </w:r>
            <w:proofErr w:type="spellEnd"/>
            <w:r w:rsidRPr="00362C81">
              <w:rPr>
                <w:bCs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7700000000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725,9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419,5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419,5</w:t>
            </w:r>
          </w:p>
        </w:tc>
      </w:tr>
      <w:tr w:rsidR="008C31C6" w:rsidRPr="00362C81" w:rsidTr="00377308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  <w: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4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7710010020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</w:t>
            </w:r>
            <w: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189,5</w:t>
            </w:r>
          </w:p>
        </w:tc>
      </w:tr>
      <w:tr w:rsidR="008C31C6" w:rsidRPr="00362C81" w:rsidTr="00377308">
        <w:trPr>
          <w:trHeight w:val="34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Обеспечение выборов депутатов представительных органов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7740096520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349"/>
        </w:trPr>
        <w:tc>
          <w:tcPr>
            <w:tcW w:w="5685" w:type="dxa"/>
            <w:shd w:val="clear" w:color="auto" w:fill="auto"/>
            <w:noWrap/>
          </w:tcPr>
          <w:p w:rsidR="008C31C6" w:rsidRPr="00362C81" w:rsidRDefault="008C31C6" w:rsidP="00377308">
            <w:r>
              <w:t>Специальные расходы</w:t>
            </w:r>
          </w:p>
        </w:tc>
        <w:tc>
          <w:tcPr>
            <w:tcW w:w="156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7740096520</w:t>
            </w:r>
          </w:p>
        </w:tc>
        <w:tc>
          <w:tcPr>
            <w:tcW w:w="850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noWrap/>
          </w:tcPr>
          <w:p w:rsidR="008C31C6" w:rsidRPr="00362C81" w:rsidRDefault="008C31C6" w:rsidP="00377308">
            <w:pPr>
              <w:jc w:val="center"/>
            </w:pPr>
            <w:r>
              <w:t>880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306,4</w:t>
            </w:r>
          </w:p>
        </w:tc>
        <w:tc>
          <w:tcPr>
            <w:tcW w:w="1559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8C31C6" w:rsidRDefault="008C31C6" w:rsidP="00377308">
            <w:pPr>
              <w:jc w:val="center"/>
            </w:pPr>
            <w:r>
              <w:t>0</w:t>
            </w:r>
          </w:p>
        </w:tc>
      </w:tr>
      <w:tr w:rsidR="008C31C6" w:rsidRPr="00362C81" w:rsidTr="00377308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7710090850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7710090850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200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Оплата взносов на капитальный ремонт жилого фонда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7740090752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30</w:t>
            </w:r>
          </w:p>
        </w:tc>
      </w:tr>
      <w:tr w:rsidR="008C31C6" w:rsidRPr="00362C81" w:rsidTr="00377308">
        <w:trPr>
          <w:trHeight w:val="273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rPr>
                <w:bCs/>
              </w:rPr>
            </w:pPr>
            <w:r w:rsidRPr="00362C81">
              <w:lastRenderedPageBreak/>
              <w:t> </w:t>
            </w:r>
            <w:r w:rsidRPr="00362C81">
              <w:rPr>
                <w:bCs/>
              </w:rPr>
              <w:t>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9990000000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 w:rsidRPr="00362C81">
              <w:rPr>
                <w:bCs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831,6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1 727,5</w:t>
            </w:r>
          </w:p>
        </w:tc>
      </w:tr>
      <w:tr w:rsidR="008C31C6" w:rsidRPr="00362C81" w:rsidTr="00377308">
        <w:trPr>
          <w:trHeight w:val="338"/>
        </w:trPr>
        <w:tc>
          <w:tcPr>
            <w:tcW w:w="5685" w:type="dxa"/>
            <w:shd w:val="clear" w:color="auto" w:fill="auto"/>
            <w:noWrap/>
            <w:hideMark/>
          </w:tcPr>
          <w:p w:rsidR="008C31C6" w:rsidRPr="00362C81" w:rsidRDefault="008C31C6" w:rsidP="00377308">
            <w:r w:rsidRPr="00362C81">
              <w:t> 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9990000000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831,6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  <w:r>
              <w:t>1 727,5</w:t>
            </w:r>
          </w:p>
        </w:tc>
      </w:tr>
      <w:tr w:rsidR="008C31C6" w:rsidRPr="00362C81" w:rsidTr="00377308">
        <w:trPr>
          <w:trHeight w:val="315"/>
        </w:trPr>
        <w:tc>
          <w:tcPr>
            <w:tcW w:w="7245" w:type="dxa"/>
            <w:gridSpan w:val="2"/>
            <w:shd w:val="clear" w:color="auto" w:fill="auto"/>
            <w:noWrap/>
            <w:hideMark/>
          </w:tcPr>
          <w:p w:rsidR="008C31C6" w:rsidRPr="00362C81" w:rsidRDefault="008C31C6" w:rsidP="00377308"/>
        </w:tc>
        <w:tc>
          <w:tcPr>
            <w:tcW w:w="850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41638,00060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33745,10538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C31C6" w:rsidRPr="00362C81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35048,89068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lastRenderedPageBreak/>
        <w:t>Приложение № 6 к решению</w:t>
      </w:r>
    </w:p>
    <w:p w:rsidR="008C31C6" w:rsidRPr="00362C81" w:rsidRDefault="008C31C6" w:rsidP="008C31C6">
      <w:pPr>
        <w:jc w:val="right"/>
        <w:rPr>
          <w:sz w:val="28"/>
        </w:rPr>
      </w:pPr>
      <w:r w:rsidRPr="00362C81">
        <w:rPr>
          <w:sz w:val="28"/>
        </w:rPr>
        <w:t>Совета депутатов</w:t>
      </w:r>
    </w:p>
    <w:p w:rsidR="008C31C6" w:rsidRPr="00362C81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362C81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362C81">
        <w:rPr>
          <w:sz w:val="28"/>
          <w:u w:val="single"/>
        </w:rPr>
        <w:t xml:space="preserve"> №</w:t>
      </w:r>
      <w:r>
        <w:rPr>
          <w:sz w:val="28"/>
          <w:u w:val="single"/>
        </w:rPr>
        <w:t>00</w:t>
      </w:r>
    </w:p>
    <w:p w:rsidR="008C31C6" w:rsidRPr="00362C81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right"/>
        <w:rPr>
          <w:sz w:val="28"/>
        </w:rPr>
      </w:pPr>
    </w:p>
    <w:p w:rsidR="008C31C6" w:rsidRPr="00362C81" w:rsidRDefault="008C31C6" w:rsidP="008C31C6">
      <w:pPr>
        <w:jc w:val="center"/>
        <w:rPr>
          <w:b/>
          <w:bCs/>
          <w:sz w:val="28"/>
        </w:rPr>
      </w:pPr>
      <w:r w:rsidRPr="00362C81">
        <w:rPr>
          <w:b/>
          <w:bCs/>
          <w:sz w:val="28"/>
        </w:rPr>
        <w:t>Источники внутреннего финансирования дефицита  бюджета поселения</w:t>
      </w:r>
    </w:p>
    <w:p w:rsidR="008C31C6" w:rsidRPr="00362C81" w:rsidRDefault="008C31C6" w:rsidP="008C31C6">
      <w:pPr>
        <w:jc w:val="center"/>
        <w:rPr>
          <w:sz w:val="32"/>
        </w:rPr>
      </w:pPr>
      <w:r w:rsidRPr="00362C81">
        <w:rPr>
          <w:b/>
          <w:bCs/>
          <w:sz w:val="28"/>
        </w:rPr>
        <w:t>на 202</w:t>
      </w:r>
      <w:r>
        <w:rPr>
          <w:b/>
          <w:bCs/>
          <w:sz w:val="28"/>
        </w:rPr>
        <w:t>5</w:t>
      </w:r>
      <w:r w:rsidRPr="00362C81">
        <w:rPr>
          <w:b/>
          <w:bCs/>
          <w:sz w:val="28"/>
        </w:rPr>
        <w:t xml:space="preserve"> год и на плановый период 202</w:t>
      </w:r>
      <w:r>
        <w:rPr>
          <w:b/>
          <w:bCs/>
          <w:sz w:val="28"/>
        </w:rPr>
        <w:t>6 и 2027</w:t>
      </w:r>
      <w:r w:rsidRPr="00362C81">
        <w:rPr>
          <w:b/>
          <w:bCs/>
          <w:sz w:val="28"/>
        </w:rPr>
        <w:t xml:space="preserve"> годы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5"/>
        <w:gridCol w:w="4720"/>
        <w:gridCol w:w="1620"/>
        <w:gridCol w:w="1740"/>
        <w:gridCol w:w="1559"/>
      </w:tblGrid>
      <w:tr w:rsidR="008C31C6" w:rsidRPr="00362C81" w:rsidTr="00377308">
        <w:trPr>
          <w:trHeight w:val="675"/>
        </w:trPr>
        <w:tc>
          <w:tcPr>
            <w:tcW w:w="4835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Наименование показателя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 xml:space="preserve">Код источника финансирования по </w:t>
            </w:r>
            <w:proofErr w:type="spellStart"/>
            <w:r w:rsidRPr="00362C81">
              <w:rPr>
                <w:b/>
                <w:bCs/>
              </w:rPr>
              <w:t>КИВФ</w:t>
            </w:r>
            <w:proofErr w:type="gramStart"/>
            <w:r w:rsidRPr="00362C81">
              <w:rPr>
                <w:b/>
                <w:bCs/>
              </w:rPr>
              <w:t>,К</w:t>
            </w:r>
            <w:proofErr w:type="gramEnd"/>
            <w:r w:rsidRPr="00362C81">
              <w:rPr>
                <w:b/>
                <w:bCs/>
              </w:rPr>
              <w:t>ИВнФ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C31C6" w:rsidRPr="00362C81" w:rsidRDefault="008C31C6" w:rsidP="00377308">
            <w:pPr>
              <w:jc w:val="center"/>
              <w:rPr>
                <w:b/>
                <w:bCs/>
              </w:rPr>
            </w:pPr>
            <w:r w:rsidRPr="00362C8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362C81" w:rsidTr="00377308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Источники финансирования дефицита бюджета - всего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000 90  00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</w:tr>
      <w:tr w:rsidR="008C31C6" w:rsidRPr="00362C81" w:rsidTr="00377308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ИСТОЧНИКИ ВНУТРЕННЕГО ФИНАНСИРОВАНИЯ ДЕФИЦИТОВ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</w:tr>
      <w:tr w:rsidR="008C31C6" w:rsidRPr="00362C81" w:rsidTr="0037730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Изменение остатков средств на счетах по учету  средств бюджета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000 01  05  00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 </w:t>
            </w:r>
          </w:p>
        </w:tc>
      </w:tr>
      <w:tr w:rsidR="008C31C6" w:rsidRPr="00362C81" w:rsidTr="00377308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Увеличение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000 01  05  00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0000  500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 w:rsidRPr="00362C81">
              <w:t>-</w:t>
            </w: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35048,89068</w:t>
            </w:r>
          </w:p>
        </w:tc>
      </w:tr>
      <w:tr w:rsidR="008C31C6" w:rsidRPr="00362C81" w:rsidTr="00377308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Увеличение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000 01  05  02  00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0000  500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 w:rsidRPr="00362C81">
              <w:t>-</w:t>
            </w: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35048,89068</w:t>
            </w:r>
          </w:p>
        </w:tc>
      </w:tr>
      <w:tr w:rsidR="008C31C6" w:rsidRPr="00362C81" w:rsidTr="0037730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Увеличение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000 01  05  02  01  00  0000  510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 w:rsidRPr="00362C81">
              <w:t>-</w:t>
            </w: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35048,89068</w:t>
            </w:r>
          </w:p>
        </w:tc>
      </w:tr>
      <w:tr w:rsidR="008C31C6" w:rsidRPr="00362C81" w:rsidTr="0037730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Увеличение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000 01  05  02  01  10  0000  510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 w:rsidRPr="00362C81">
              <w:t>-</w:t>
            </w: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 w:rsidRPr="00362C81">
              <w:t>-</w:t>
            </w:r>
            <w:r>
              <w:t>35048,890,68</w:t>
            </w:r>
          </w:p>
        </w:tc>
      </w:tr>
      <w:tr w:rsidR="008C31C6" w:rsidRPr="00362C81" w:rsidTr="00377308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Уменьшение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000 01  05  00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0000  600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35048,890,68</w:t>
            </w:r>
          </w:p>
        </w:tc>
      </w:tr>
      <w:tr w:rsidR="008C31C6" w:rsidRPr="00362C81" w:rsidTr="00377308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Уменьшение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 xml:space="preserve">000 01  05  02  00  </w:t>
            </w:r>
            <w:proofErr w:type="spellStart"/>
            <w:r w:rsidRPr="00362C81">
              <w:t>00</w:t>
            </w:r>
            <w:proofErr w:type="spellEnd"/>
            <w:r w:rsidRPr="00362C81">
              <w:t xml:space="preserve">  0000  600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35048,890,68</w:t>
            </w:r>
          </w:p>
        </w:tc>
      </w:tr>
      <w:tr w:rsidR="008C31C6" w:rsidRPr="00362C81" w:rsidTr="0037730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Уменьшение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000 01  05  02  01  00  0000  610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35048,89068</w:t>
            </w:r>
          </w:p>
        </w:tc>
      </w:tr>
      <w:tr w:rsidR="008C31C6" w:rsidRPr="00362C81" w:rsidTr="00377308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8C31C6" w:rsidRPr="00362C81" w:rsidRDefault="008C31C6" w:rsidP="00377308">
            <w:r w:rsidRPr="00362C81">
              <w:t>Уменьшение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r w:rsidRPr="00362C81">
              <w:t>000 01  05  02  01 10  0000  610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right"/>
            </w:pPr>
            <w:r>
              <w:t>41638,00060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33745,10538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31C6" w:rsidRPr="00362C81" w:rsidRDefault="008C31C6" w:rsidP="00377308">
            <w:pPr>
              <w:jc w:val="center"/>
            </w:pPr>
            <w:r>
              <w:t>35048,89068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lastRenderedPageBreak/>
        <w:t>Приложение № 7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F2296C" w:rsidRDefault="008C31C6" w:rsidP="008C31C6">
      <w:pPr>
        <w:jc w:val="center"/>
        <w:rPr>
          <w:b/>
          <w:bCs/>
          <w:sz w:val="28"/>
        </w:rPr>
      </w:pPr>
    </w:p>
    <w:p w:rsidR="008C31C6" w:rsidRDefault="008C31C6" w:rsidP="008C31C6">
      <w:pPr>
        <w:jc w:val="center"/>
        <w:rPr>
          <w:b/>
          <w:bCs/>
          <w:sz w:val="28"/>
        </w:rPr>
      </w:pPr>
      <w:r w:rsidRPr="00F2296C">
        <w:rPr>
          <w:b/>
          <w:bCs/>
          <w:sz w:val="28"/>
        </w:rPr>
        <w:t>Объем бюджетных ассигнований на исполнение публичных нормативных обязательств муниципального образования Курманаевский сельсовет на 202</w:t>
      </w:r>
      <w:r>
        <w:rPr>
          <w:b/>
          <w:bCs/>
          <w:sz w:val="28"/>
        </w:rPr>
        <w:t>5</w:t>
      </w:r>
      <w:r w:rsidRPr="00F2296C">
        <w:rPr>
          <w:b/>
          <w:bCs/>
          <w:sz w:val="28"/>
        </w:rPr>
        <w:t xml:space="preserve"> год и на плановый период 202</w:t>
      </w:r>
      <w:r>
        <w:rPr>
          <w:b/>
          <w:bCs/>
          <w:sz w:val="28"/>
        </w:rPr>
        <w:t>6</w:t>
      </w:r>
      <w:r w:rsidRPr="00F2296C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F2296C">
        <w:rPr>
          <w:b/>
          <w:bCs/>
          <w:sz w:val="28"/>
        </w:rPr>
        <w:t xml:space="preserve"> годов</w:t>
      </w:r>
    </w:p>
    <w:p w:rsidR="008C31C6" w:rsidRPr="00F2296C" w:rsidRDefault="008C31C6" w:rsidP="008C31C6">
      <w:pPr>
        <w:jc w:val="center"/>
        <w:rPr>
          <w:sz w:val="32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5"/>
        <w:gridCol w:w="1530"/>
        <w:gridCol w:w="810"/>
        <w:gridCol w:w="810"/>
        <w:gridCol w:w="810"/>
        <w:gridCol w:w="810"/>
        <w:gridCol w:w="1260"/>
        <w:gridCol w:w="1260"/>
        <w:gridCol w:w="2554"/>
      </w:tblGrid>
      <w:tr w:rsidR="008C31C6" w:rsidRPr="00F2296C" w:rsidTr="00377308">
        <w:trPr>
          <w:trHeight w:val="394"/>
        </w:trPr>
        <w:tc>
          <w:tcPr>
            <w:tcW w:w="5055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-527" w:right="625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Наименование показателя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72" w:right="12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ЦСР</w:t>
            </w:r>
          </w:p>
        </w:tc>
        <w:tc>
          <w:tcPr>
            <w:tcW w:w="810" w:type="dxa"/>
          </w:tcPr>
          <w:p w:rsidR="008C31C6" w:rsidRPr="00F2296C" w:rsidRDefault="008C31C6" w:rsidP="00377308">
            <w:pPr>
              <w:ind w:left="-228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вед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-102" w:right="-60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РЗ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24" w:right="-6"/>
              <w:jc w:val="center"/>
              <w:rPr>
                <w:b/>
                <w:bCs/>
              </w:rPr>
            </w:pPr>
            <w:proofErr w:type="gramStart"/>
            <w:r w:rsidRPr="00F2296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81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-210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ВР</w:t>
            </w:r>
          </w:p>
        </w:tc>
        <w:tc>
          <w:tcPr>
            <w:tcW w:w="1260" w:type="dxa"/>
            <w:shd w:val="clear" w:color="auto" w:fill="auto"/>
            <w:hideMark/>
          </w:tcPr>
          <w:p w:rsidR="008C31C6" w:rsidRPr="00F2296C" w:rsidRDefault="008C31C6" w:rsidP="00377308">
            <w:pPr>
              <w:ind w:left="20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255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ind w:left="-18" w:right="-18"/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F2296C" w:rsidTr="00377308">
        <w:trPr>
          <w:trHeight w:val="394"/>
        </w:trPr>
        <w:tc>
          <w:tcPr>
            <w:tcW w:w="5055" w:type="dxa"/>
            <w:shd w:val="clear" w:color="auto" w:fill="auto"/>
            <w:noWrap/>
          </w:tcPr>
          <w:p w:rsidR="008C31C6" w:rsidRPr="00F2296C" w:rsidRDefault="008C31C6" w:rsidP="00377308">
            <w:pPr>
              <w:ind w:right="342"/>
              <w:rPr>
                <w:bCs/>
              </w:rPr>
            </w:pPr>
            <w:r w:rsidRPr="00F2296C">
              <w:t> </w:t>
            </w:r>
            <w:r w:rsidRPr="00F2296C">
              <w:rPr>
                <w:bCs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1530" w:type="dxa"/>
            <w:shd w:val="clear" w:color="auto" w:fill="auto"/>
            <w:noWrap/>
          </w:tcPr>
          <w:p w:rsidR="008C31C6" w:rsidRPr="00F2296C" w:rsidRDefault="008C31C6" w:rsidP="00377308">
            <w:pPr>
              <w:ind w:left="72"/>
              <w:jc w:val="center"/>
              <w:rPr>
                <w:bCs/>
              </w:rPr>
            </w:pPr>
            <w:r w:rsidRPr="00F2296C">
              <w:rPr>
                <w:bCs/>
              </w:rPr>
              <w:t>5000000000</w:t>
            </w:r>
          </w:p>
        </w:tc>
        <w:tc>
          <w:tcPr>
            <w:tcW w:w="810" w:type="dxa"/>
          </w:tcPr>
          <w:p w:rsidR="008C31C6" w:rsidRPr="00F2296C" w:rsidRDefault="008C31C6" w:rsidP="00377308">
            <w:pPr>
              <w:ind w:left="-228"/>
              <w:jc w:val="center"/>
              <w:rPr>
                <w:bCs/>
              </w:rPr>
            </w:pPr>
            <w:r w:rsidRPr="00F2296C">
              <w:rPr>
                <w:bCs/>
              </w:rPr>
              <w:t>112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102" w:right="-60"/>
              <w:jc w:val="center"/>
              <w:rPr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24" w:right="-6"/>
              <w:jc w:val="center"/>
              <w:rPr>
                <w:b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210"/>
              <w:jc w:val="center"/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8C31C6" w:rsidRPr="00F2296C" w:rsidRDefault="008C31C6" w:rsidP="00377308">
            <w:pPr>
              <w:ind w:left="20"/>
              <w:jc w:val="center"/>
              <w:rPr>
                <w:bCs/>
              </w:rPr>
            </w:pPr>
            <w:r>
              <w:rPr>
                <w:bCs/>
              </w:rPr>
              <w:t>450</w:t>
            </w:r>
            <w:r w:rsidRPr="00F2296C">
              <w:rPr>
                <w:bCs/>
              </w:rPr>
              <w:t>,00</w:t>
            </w:r>
          </w:p>
        </w:tc>
        <w:tc>
          <w:tcPr>
            <w:tcW w:w="1260" w:type="dxa"/>
            <w:shd w:val="clear" w:color="auto" w:fill="auto"/>
            <w:noWrap/>
          </w:tcPr>
          <w:p w:rsidR="008C31C6" w:rsidRPr="00F2296C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  <w:r w:rsidRPr="00F2296C">
              <w:rPr>
                <w:bCs/>
              </w:rPr>
              <w:t>,00</w:t>
            </w:r>
          </w:p>
        </w:tc>
        <w:tc>
          <w:tcPr>
            <w:tcW w:w="2554" w:type="dxa"/>
            <w:shd w:val="clear" w:color="auto" w:fill="auto"/>
            <w:noWrap/>
          </w:tcPr>
          <w:p w:rsidR="008C31C6" w:rsidRPr="00F2296C" w:rsidRDefault="008C31C6" w:rsidP="00377308">
            <w:pPr>
              <w:ind w:left="-18" w:right="-18"/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Pr="00F2296C">
              <w:rPr>
                <w:bCs/>
              </w:rPr>
              <w:t>0,00</w:t>
            </w:r>
          </w:p>
        </w:tc>
      </w:tr>
      <w:tr w:rsidR="008C31C6" w:rsidRPr="00F2296C" w:rsidTr="00377308">
        <w:trPr>
          <w:trHeight w:val="394"/>
        </w:trPr>
        <w:tc>
          <w:tcPr>
            <w:tcW w:w="5055" w:type="dxa"/>
            <w:shd w:val="clear" w:color="auto" w:fill="auto"/>
            <w:noWrap/>
          </w:tcPr>
          <w:p w:rsidR="008C31C6" w:rsidRPr="00F2296C" w:rsidRDefault="008C31C6" w:rsidP="00377308">
            <w:pPr>
              <w:ind w:right="342"/>
            </w:pPr>
            <w:r>
              <w:t>Комплекс процессных мероприятий</w:t>
            </w:r>
            <w:r w:rsidRPr="00F2296C">
              <w:t xml:space="preserve"> "Пенсионное обеспечение лиц, замещавших муниципальные должности и должности муниципальной службы в муниципальном образовании Курманаевский сельсовет "</w:t>
            </w:r>
          </w:p>
        </w:tc>
        <w:tc>
          <w:tcPr>
            <w:tcW w:w="1530" w:type="dxa"/>
            <w:shd w:val="clear" w:color="auto" w:fill="auto"/>
            <w:noWrap/>
          </w:tcPr>
          <w:p w:rsidR="008C31C6" w:rsidRPr="00F2296C" w:rsidRDefault="008C31C6" w:rsidP="00377308">
            <w:pPr>
              <w:ind w:left="72"/>
              <w:jc w:val="center"/>
            </w:pPr>
            <w:r w:rsidRPr="00F2296C">
              <w:t>50</w:t>
            </w:r>
            <w:r>
              <w:t>412</w:t>
            </w:r>
            <w:r w:rsidRPr="00F2296C">
              <w:t>00000</w:t>
            </w:r>
          </w:p>
        </w:tc>
        <w:tc>
          <w:tcPr>
            <w:tcW w:w="810" w:type="dxa"/>
          </w:tcPr>
          <w:p w:rsidR="008C31C6" w:rsidRPr="00F2296C" w:rsidRDefault="008C31C6" w:rsidP="00377308">
            <w:pPr>
              <w:ind w:left="-228"/>
              <w:jc w:val="center"/>
            </w:pPr>
            <w:r w:rsidRPr="00F2296C">
              <w:t>112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102" w:right="-60"/>
              <w:jc w:val="center"/>
            </w:pPr>
            <w:r w:rsidRPr="00F2296C">
              <w:t>10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24" w:right="-6"/>
              <w:jc w:val="center"/>
            </w:pPr>
            <w:r w:rsidRPr="00F2296C">
              <w:t>01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21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C31C6" w:rsidRPr="00F2296C" w:rsidRDefault="008C31C6" w:rsidP="00377308">
            <w:pPr>
              <w:ind w:left="20"/>
              <w:jc w:val="center"/>
            </w:pPr>
            <w:r>
              <w:t>450</w:t>
            </w:r>
            <w:r w:rsidRPr="00F2296C">
              <w:t>,00</w:t>
            </w:r>
          </w:p>
        </w:tc>
        <w:tc>
          <w:tcPr>
            <w:tcW w:w="1260" w:type="dxa"/>
            <w:shd w:val="clear" w:color="auto" w:fill="auto"/>
            <w:noWrap/>
          </w:tcPr>
          <w:p w:rsidR="008C31C6" w:rsidRPr="00F2296C" w:rsidRDefault="008C31C6" w:rsidP="00377308">
            <w:pPr>
              <w:jc w:val="center"/>
            </w:pPr>
            <w:r>
              <w:t>45</w:t>
            </w:r>
            <w:r w:rsidRPr="00F2296C">
              <w:t>0,00</w:t>
            </w:r>
          </w:p>
        </w:tc>
        <w:tc>
          <w:tcPr>
            <w:tcW w:w="2554" w:type="dxa"/>
            <w:shd w:val="clear" w:color="auto" w:fill="auto"/>
            <w:noWrap/>
          </w:tcPr>
          <w:p w:rsidR="008C31C6" w:rsidRPr="00F2296C" w:rsidRDefault="008C31C6" w:rsidP="00377308">
            <w:pPr>
              <w:ind w:left="-18" w:right="-18"/>
              <w:jc w:val="center"/>
            </w:pPr>
            <w:r>
              <w:t>45</w:t>
            </w:r>
            <w:r w:rsidRPr="00F2296C">
              <w:t>0,00</w:t>
            </w:r>
          </w:p>
        </w:tc>
      </w:tr>
      <w:tr w:rsidR="008C31C6" w:rsidRPr="00F2296C" w:rsidTr="00377308">
        <w:trPr>
          <w:trHeight w:val="394"/>
        </w:trPr>
        <w:tc>
          <w:tcPr>
            <w:tcW w:w="5055" w:type="dxa"/>
            <w:shd w:val="clear" w:color="auto" w:fill="auto"/>
            <w:noWrap/>
          </w:tcPr>
          <w:p w:rsidR="008C31C6" w:rsidRPr="00F2296C" w:rsidRDefault="008C31C6" w:rsidP="00377308">
            <w:pPr>
              <w:ind w:right="342"/>
            </w:pPr>
            <w:r w:rsidRPr="00F2296C">
              <w:t> Пенсия за выслугу лет муниципальным служащим администрации МО Курманаевский сельсовет</w:t>
            </w:r>
          </w:p>
        </w:tc>
        <w:tc>
          <w:tcPr>
            <w:tcW w:w="1530" w:type="dxa"/>
            <w:shd w:val="clear" w:color="auto" w:fill="auto"/>
            <w:noWrap/>
          </w:tcPr>
          <w:p w:rsidR="008C31C6" w:rsidRPr="00F2296C" w:rsidRDefault="008C31C6" w:rsidP="00377308">
            <w:pPr>
              <w:ind w:left="72"/>
              <w:jc w:val="center"/>
            </w:pPr>
            <w:r w:rsidRPr="00F2296C">
              <w:t>50</w:t>
            </w:r>
            <w:r>
              <w:t>412</w:t>
            </w:r>
            <w:r w:rsidRPr="00F2296C">
              <w:t>20580</w:t>
            </w:r>
          </w:p>
        </w:tc>
        <w:tc>
          <w:tcPr>
            <w:tcW w:w="810" w:type="dxa"/>
          </w:tcPr>
          <w:p w:rsidR="008C31C6" w:rsidRPr="00F2296C" w:rsidRDefault="008C31C6" w:rsidP="00377308">
            <w:pPr>
              <w:ind w:left="-228"/>
              <w:jc w:val="center"/>
            </w:pPr>
            <w:r w:rsidRPr="00F2296C">
              <w:t>112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102" w:right="-60"/>
              <w:jc w:val="center"/>
            </w:pPr>
            <w:r w:rsidRPr="00F2296C">
              <w:t>10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24" w:right="-6"/>
              <w:jc w:val="center"/>
            </w:pPr>
            <w:r w:rsidRPr="00F2296C">
              <w:t>01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21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8C31C6" w:rsidRPr="00F2296C" w:rsidRDefault="008C31C6" w:rsidP="00377308">
            <w:pPr>
              <w:ind w:left="20"/>
              <w:jc w:val="center"/>
            </w:pPr>
            <w:r>
              <w:t>450</w:t>
            </w:r>
            <w:r w:rsidRPr="00F2296C">
              <w:t>,00</w:t>
            </w:r>
          </w:p>
        </w:tc>
        <w:tc>
          <w:tcPr>
            <w:tcW w:w="1260" w:type="dxa"/>
            <w:shd w:val="clear" w:color="auto" w:fill="auto"/>
            <w:noWrap/>
          </w:tcPr>
          <w:p w:rsidR="008C31C6" w:rsidRPr="00F2296C" w:rsidRDefault="008C31C6" w:rsidP="00377308">
            <w:pPr>
              <w:jc w:val="center"/>
            </w:pPr>
            <w:r>
              <w:t>45</w:t>
            </w:r>
            <w:r w:rsidRPr="00F2296C">
              <w:t>0,00</w:t>
            </w:r>
          </w:p>
        </w:tc>
        <w:tc>
          <w:tcPr>
            <w:tcW w:w="2554" w:type="dxa"/>
            <w:shd w:val="clear" w:color="auto" w:fill="auto"/>
            <w:noWrap/>
          </w:tcPr>
          <w:p w:rsidR="008C31C6" w:rsidRPr="00F2296C" w:rsidRDefault="008C31C6" w:rsidP="00377308">
            <w:pPr>
              <w:ind w:left="-18" w:right="-18"/>
              <w:jc w:val="center"/>
            </w:pPr>
            <w:r>
              <w:t>45</w:t>
            </w:r>
            <w:r w:rsidRPr="00F2296C">
              <w:t>0,00</w:t>
            </w:r>
          </w:p>
        </w:tc>
      </w:tr>
      <w:tr w:rsidR="008C31C6" w:rsidRPr="00F2296C" w:rsidTr="00377308">
        <w:trPr>
          <w:trHeight w:val="394"/>
        </w:trPr>
        <w:tc>
          <w:tcPr>
            <w:tcW w:w="5055" w:type="dxa"/>
            <w:shd w:val="clear" w:color="auto" w:fill="auto"/>
            <w:noWrap/>
          </w:tcPr>
          <w:p w:rsidR="008C31C6" w:rsidRPr="00F2296C" w:rsidRDefault="008C31C6" w:rsidP="00377308">
            <w:pPr>
              <w:ind w:right="342"/>
            </w:pPr>
            <w:r w:rsidRPr="00F2296C">
              <w:t> Публичные нормативные социальные выплаты гражданам</w:t>
            </w:r>
          </w:p>
        </w:tc>
        <w:tc>
          <w:tcPr>
            <w:tcW w:w="1530" w:type="dxa"/>
            <w:shd w:val="clear" w:color="auto" w:fill="auto"/>
            <w:noWrap/>
          </w:tcPr>
          <w:p w:rsidR="008C31C6" w:rsidRPr="00F2296C" w:rsidRDefault="008C31C6" w:rsidP="00377308">
            <w:pPr>
              <w:ind w:left="72"/>
              <w:jc w:val="center"/>
            </w:pPr>
            <w:r w:rsidRPr="00F2296C">
              <w:t>50</w:t>
            </w:r>
            <w:r>
              <w:t>412</w:t>
            </w:r>
            <w:r w:rsidRPr="00F2296C">
              <w:t>20580</w:t>
            </w:r>
          </w:p>
        </w:tc>
        <w:tc>
          <w:tcPr>
            <w:tcW w:w="810" w:type="dxa"/>
          </w:tcPr>
          <w:p w:rsidR="008C31C6" w:rsidRPr="00F2296C" w:rsidRDefault="008C31C6" w:rsidP="00377308">
            <w:pPr>
              <w:ind w:left="-228"/>
              <w:jc w:val="center"/>
            </w:pPr>
            <w:r w:rsidRPr="00F2296C">
              <w:t>112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102" w:right="-60"/>
              <w:jc w:val="center"/>
            </w:pPr>
            <w:r w:rsidRPr="00F2296C">
              <w:t>10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24" w:right="-6"/>
              <w:jc w:val="center"/>
            </w:pPr>
            <w:r w:rsidRPr="00F2296C">
              <w:t>01</w:t>
            </w:r>
          </w:p>
        </w:tc>
        <w:tc>
          <w:tcPr>
            <w:tcW w:w="810" w:type="dxa"/>
            <w:shd w:val="clear" w:color="auto" w:fill="auto"/>
            <w:noWrap/>
          </w:tcPr>
          <w:p w:rsidR="008C31C6" w:rsidRPr="00F2296C" w:rsidRDefault="008C31C6" w:rsidP="00377308">
            <w:pPr>
              <w:ind w:left="-210"/>
              <w:jc w:val="center"/>
            </w:pPr>
            <w:r w:rsidRPr="00F2296C">
              <w:t>310</w:t>
            </w:r>
          </w:p>
        </w:tc>
        <w:tc>
          <w:tcPr>
            <w:tcW w:w="1260" w:type="dxa"/>
            <w:shd w:val="clear" w:color="auto" w:fill="auto"/>
          </w:tcPr>
          <w:p w:rsidR="008C31C6" w:rsidRPr="00F2296C" w:rsidRDefault="008C31C6" w:rsidP="00377308">
            <w:pPr>
              <w:ind w:left="20"/>
              <w:jc w:val="center"/>
            </w:pPr>
            <w:r>
              <w:t>450</w:t>
            </w:r>
            <w:r w:rsidRPr="00F2296C">
              <w:t>,00</w:t>
            </w:r>
          </w:p>
        </w:tc>
        <w:tc>
          <w:tcPr>
            <w:tcW w:w="1260" w:type="dxa"/>
            <w:shd w:val="clear" w:color="auto" w:fill="auto"/>
            <w:noWrap/>
          </w:tcPr>
          <w:p w:rsidR="008C31C6" w:rsidRPr="00F2296C" w:rsidRDefault="008C31C6" w:rsidP="00377308">
            <w:pPr>
              <w:jc w:val="center"/>
            </w:pPr>
            <w:r>
              <w:t>45</w:t>
            </w:r>
            <w:r w:rsidRPr="00F2296C">
              <w:t>0,00</w:t>
            </w:r>
          </w:p>
        </w:tc>
        <w:tc>
          <w:tcPr>
            <w:tcW w:w="2554" w:type="dxa"/>
            <w:shd w:val="clear" w:color="auto" w:fill="auto"/>
            <w:noWrap/>
          </w:tcPr>
          <w:p w:rsidR="008C31C6" w:rsidRPr="00F2296C" w:rsidRDefault="008C31C6" w:rsidP="00377308">
            <w:pPr>
              <w:ind w:left="-18" w:right="-18"/>
              <w:jc w:val="center"/>
            </w:pPr>
            <w:r>
              <w:t>45</w:t>
            </w:r>
            <w:r w:rsidRPr="00F2296C">
              <w:t>0,00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lastRenderedPageBreak/>
        <w:t>Приложение № 8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tbl>
      <w:tblPr>
        <w:tblW w:w="0" w:type="auto"/>
        <w:tblInd w:w="96" w:type="dxa"/>
        <w:tblLook w:val="04A0"/>
      </w:tblPr>
      <w:tblGrid>
        <w:gridCol w:w="696"/>
        <w:gridCol w:w="8766"/>
        <w:gridCol w:w="869"/>
        <w:gridCol w:w="4784"/>
      </w:tblGrid>
      <w:tr w:rsidR="008C31C6" w:rsidRPr="00F2296C" w:rsidTr="00377308">
        <w:trPr>
          <w:trHeight w:val="405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2296C">
              <w:rPr>
                <w:b/>
                <w:color w:val="000000"/>
                <w:sz w:val="28"/>
                <w:szCs w:val="28"/>
                <w:lang w:eastAsia="en-US"/>
              </w:rPr>
              <w:t>Основные параметры первоочередных расходов бюджета на 202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  <w:r w:rsidRPr="00F2296C">
              <w:rPr>
                <w:b/>
                <w:color w:val="000000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8C31C6" w:rsidRPr="00F2296C" w:rsidTr="00377308">
        <w:trPr>
          <w:trHeight w:val="51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</w:p>
        </w:tc>
      </w:tr>
      <w:tr w:rsidR="008C31C6" w:rsidRPr="00F2296C" w:rsidTr="0037730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 xml:space="preserve">№ </w:t>
            </w:r>
            <w:r w:rsidRPr="00F2296C">
              <w:rPr>
                <w:b/>
                <w:color w:val="000000"/>
                <w:lang w:val="en-US" w:eastAsia="en-US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proofErr w:type="spellStart"/>
            <w:r w:rsidRPr="00F2296C">
              <w:rPr>
                <w:b/>
                <w:color w:val="000000"/>
                <w:lang w:val="en-US" w:eastAsia="en-US"/>
              </w:rPr>
              <w:t>Наименование</w:t>
            </w:r>
            <w:proofErr w:type="spellEnd"/>
            <w:r w:rsidRPr="00F2296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2296C">
              <w:rPr>
                <w:b/>
                <w:color w:val="00000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>20</w:t>
            </w:r>
            <w:r w:rsidRPr="00F2296C">
              <w:rPr>
                <w:b/>
                <w:color w:val="000000"/>
                <w:lang w:eastAsia="en-US"/>
              </w:rPr>
              <w:t>2</w:t>
            </w:r>
            <w:r>
              <w:rPr>
                <w:b/>
                <w:color w:val="000000"/>
                <w:lang w:eastAsia="en-US"/>
              </w:rPr>
              <w:t>5</w:t>
            </w:r>
            <w:r w:rsidRPr="00F2296C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F2296C">
              <w:rPr>
                <w:b/>
                <w:color w:val="000000"/>
                <w:lang w:val="en-US" w:eastAsia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  <w:rPr>
                <w:b/>
                <w:iCs/>
                <w:color w:val="000000"/>
                <w:lang w:eastAsia="en-US"/>
              </w:rPr>
            </w:pPr>
            <w:proofErr w:type="spellStart"/>
            <w:r w:rsidRPr="00F2296C">
              <w:rPr>
                <w:b/>
                <w:iCs/>
                <w:color w:val="000000"/>
                <w:lang w:eastAsia="en-US"/>
              </w:rPr>
              <w:t>Справочно</w:t>
            </w:r>
            <w:proofErr w:type="spellEnd"/>
            <w:r w:rsidRPr="00F2296C">
              <w:rPr>
                <w:b/>
                <w:iCs/>
                <w:color w:val="000000"/>
                <w:lang w:eastAsia="en-US"/>
              </w:rPr>
              <w:t xml:space="preserve"> консолидированный бюджет муниципального образования</w:t>
            </w:r>
          </w:p>
        </w:tc>
      </w:tr>
      <w:tr w:rsidR="008C31C6" w:rsidRPr="00F2296C" w:rsidTr="003773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F2296C">
              <w:rPr>
                <w:b/>
                <w:color w:val="000000"/>
                <w:lang w:val="en-US" w:eastAsia="en-US"/>
              </w:rPr>
              <w:t>4</w:t>
            </w:r>
          </w:p>
        </w:tc>
      </w:tr>
      <w:tr w:rsidR="008C31C6" w:rsidRPr="00F2296C" w:rsidTr="00377308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iCs/>
                <w:color w:val="000000"/>
                <w:lang w:val="en-US" w:eastAsia="en-US"/>
              </w:rPr>
            </w:pPr>
            <w:r w:rsidRPr="00F2296C">
              <w:rPr>
                <w:iCs/>
                <w:color w:val="000000"/>
                <w:lang w:val="en-US" w:eastAsia="en-US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eastAsia="en-US"/>
              </w:rPr>
              <w:t xml:space="preserve">численность </w:t>
            </w:r>
            <w:proofErr w:type="spellStart"/>
            <w:r w:rsidRPr="00F2296C">
              <w:rPr>
                <w:color w:val="000000"/>
                <w:lang w:val="en-US" w:eastAsia="en-US"/>
              </w:rPr>
              <w:t>работник</w:t>
            </w:r>
            <w:r w:rsidRPr="00F2296C">
              <w:rPr>
                <w:color w:val="000000"/>
                <w:lang w:eastAsia="en-US"/>
              </w:rPr>
              <w:t>ов</w:t>
            </w:r>
            <w:proofErr w:type="spellEnd"/>
            <w:r w:rsidRPr="00F2296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2296C">
              <w:rPr>
                <w:color w:val="000000"/>
                <w:lang w:val="en-US" w:eastAsia="en-US"/>
              </w:rPr>
              <w:t>культуры</w:t>
            </w:r>
            <w:proofErr w:type="spellEnd"/>
            <w:r w:rsidRPr="00F2296C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iCs/>
                <w:color w:val="000000"/>
                <w:lang w:val="en-US" w:eastAsia="en-US"/>
              </w:rPr>
            </w:pPr>
            <w:r w:rsidRPr="00F2296C">
              <w:rPr>
                <w:iCs/>
                <w:color w:val="000000"/>
                <w:lang w:val="en-US" w:eastAsia="en-US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средняя заработная плата работников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iCs/>
                <w:color w:val="000000"/>
                <w:lang w:val="en-US" w:eastAsia="en-US"/>
              </w:rPr>
            </w:pPr>
            <w:r w:rsidRPr="00F2296C">
              <w:rPr>
                <w:iCs/>
                <w:color w:val="000000"/>
                <w:lang w:val="en-US" w:eastAsia="en-US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фонд оплаты труда работников культуры с начислениями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1C6" w:rsidRPr="00F2296C" w:rsidRDefault="008C31C6" w:rsidP="00377308">
            <w:pPr>
              <w:rPr>
                <w:color w:val="000000"/>
                <w:lang w:val="en-US" w:eastAsia="en-US"/>
              </w:rPr>
            </w:pPr>
            <w:proofErr w:type="spellStart"/>
            <w:r w:rsidRPr="00F2296C">
              <w:rPr>
                <w:color w:val="000000"/>
                <w:lang w:val="en-US" w:eastAsia="en-US"/>
              </w:rPr>
              <w:t>Численность</w:t>
            </w:r>
            <w:proofErr w:type="spellEnd"/>
            <w:r w:rsidRPr="00F2296C">
              <w:rPr>
                <w:color w:val="000000"/>
                <w:lang w:val="en-US" w:eastAsia="en-US"/>
              </w:rPr>
              <w:t xml:space="preserve">, в </w:t>
            </w:r>
            <w:proofErr w:type="spellStart"/>
            <w:r w:rsidRPr="00F2296C">
              <w:rPr>
                <w:color w:val="000000"/>
                <w:lang w:val="en-US" w:eastAsia="en-US"/>
              </w:rPr>
              <w:t>т.ч</w:t>
            </w:r>
            <w:proofErr w:type="spellEnd"/>
            <w:r w:rsidRPr="00F2296C">
              <w:rPr>
                <w:color w:val="000000"/>
                <w:lang w:val="en-US" w:eastAsia="en-US"/>
              </w:rPr>
              <w:t>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C6" w:rsidRPr="00F2296C" w:rsidRDefault="008C31C6" w:rsidP="00377308">
            <w:pPr>
              <w:jc w:val="right"/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u w:val="single"/>
                <w:lang w:eastAsia="en-US"/>
              </w:rPr>
            </w:pPr>
            <w:r w:rsidRPr="00F2296C">
              <w:rPr>
                <w:color w:val="000000"/>
                <w:u w:val="single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iCs/>
                <w:color w:val="000000"/>
                <w:lang w:val="en-US" w:eastAsia="en-US"/>
              </w:rPr>
            </w:pPr>
            <w:r w:rsidRPr="00F2296C">
              <w:rPr>
                <w:iCs/>
                <w:color w:val="000000"/>
                <w:lang w:val="en-US" w:eastAsia="en-US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eastAsia="en-US"/>
              </w:rPr>
              <w:t xml:space="preserve">численность </w:t>
            </w:r>
            <w:proofErr w:type="spellStart"/>
            <w:r w:rsidRPr="00F2296C">
              <w:rPr>
                <w:color w:val="000000"/>
                <w:lang w:val="en-US" w:eastAsia="en-US"/>
              </w:rPr>
              <w:t>работник</w:t>
            </w:r>
            <w:r w:rsidRPr="00F2296C">
              <w:rPr>
                <w:color w:val="000000"/>
                <w:lang w:eastAsia="en-US"/>
              </w:rPr>
              <w:t>ов</w:t>
            </w:r>
            <w:proofErr w:type="spellEnd"/>
            <w:r w:rsidRPr="00F2296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2296C">
              <w:rPr>
                <w:color w:val="000000"/>
                <w:lang w:val="en-US" w:eastAsia="en-US"/>
              </w:rPr>
              <w:t>культуры</w:t>
            </w:r>
            <w:proofErr w:type="spellEnd"/>
            <w:r w:rsidRPr="00F2296C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  <w:tr w:rsidR="008C31C6" w:rsidRPr="00F2296C" w:rsidTr="00377308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val="en-US" w:eastAsia="en-US"/>
              </w:rPr>
            </w:pPr>
            <w:r w:rsidRPr="00F2296C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eastAsia="en-US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1C6" w:rsidRPr="00F2296C" w:rsidRDefault="008C31C6" w:rsidP="00377308">
            <w:pPr>
              <w:rPr>
                <w:color w:val="000000"/>
                <w:lang w:eastAsia="en-US"/>
              </w:rPr>
            </w:pPr>
            <w:r w:rsidRPr="00F2296C">
              <w:rPr>
                <w:color w:val="000000"/>
                <w:lang w:val="en-US" w:eastAsia="en-US"/>
              </w:rPr>
              <w:t> 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Приложение № 9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</w:p>
    <w:p w:rsidR="008C31C6" w:rsidRDefault="008C31C6" w:rsidP="008C31C6">
      <w:pPr>
        <w:tabs>
          <w:tab w:val="left" w:pos="1155"/>
        </w:tabs>
        <w:jc w:val="center"/>
        <w:rPr>
          <w:b/>
          <w:bCs/>
          <w:sz w:val="28"/>
        </w:rPr>
      </w:pPr>
      <w:r w:rsidRPr="00F2296C">
        <w:rPr>
          <w:b/>
          <w:bCs/>
          <w:sz w:val="28"/>
        </w:rPr>
        <w:t>Распределение бюджетных ассигнований на предоставление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государственных учреждений) на 202</w:t>
      </w:r>
      <w:r>
        <w:rPr>
          <w:b/>
          <w:bCs/>
          <w:sz w:val="28"/>
        </w:rPr>
        <w:t>5</w:t>
      </w:r>
      <w:r w:rsidRPr="00F2296C">
        <w:rPr>
          <w:b/>
          <w:bCs/>
          <w:sz w:val="28"/>
        </w:rPr>
        <w:t xml:space="preserve"> год  и на плановый период 202</w:t>
      </w:r>
      <w:r>
        <w:rPr>
          <w:b/>
          <w:bCs/>
          <w:sz w:val="28"/>
        </w:rPr>
        <w:t>6</w:t>
      </w:r>
      <w:r w:rsidRPr="00F2296C">
        <w:rPr>
          <w:b/>
          <w:bCs/>
          <w:sz w:val="28"/>
        </w:rPr>
        <w:t xml:space="preserve"> и 202</w:t>
      </w:r>
      <w:r>
        <w:rPr>
          <w:b/>
          <w:bCs/>
          <w:sz w:val="28"/>
        </w:rPr>
        <w:t>7</w:t>
      </w:r>
      <w:r w:rsidRPr="00F2296C">
        <w:rPr>
          <w:b/>
          <w:bCs/>
          <w:sz w:val="28"/>
        </w:rPr>
        <w:t xml:space="preserve"> годов</w:t>
      </w:r>
    </w:p>
    <w:p w:rsidR="008C31C6" w:rsidRPr="00F2296C" w:rsidRDefault="008C31C6" w:rsidP="008C31C6">
      <w:pPr>
        <w:tabs>
          <w:tab w:val="left" w:pos="1155"/>
        </w:tabs>
        <w:jc w:val="center"/>
        <w:rPr>
          <w:b/>
          <w:bCs/>
          <w:sz w:val="28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871"/>
        <w:gridCol w:w="930"/>
        <w:gridCol w:w="822"/>
        <w:gridCol w:w="1500"/>
        <w:gridCol w:w="779"/>
        <w:gridCol w:w="1193"/>
        <w:gridCol w:w="1134"/>
        <w:gridCol w:w="2234"/>
      </w:tblGrid>
      <w:tr w:rsidR="008C31C6" w:rsidRPr="00F2296C" w:rsidTr="00377308">
        <w:trPr>
          <w:trHeight w:val="660"/>
        </w:trPr>
        <w:tc>
          <w:tcPr>
            <w:tcW w:w="5402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ППП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РЗ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proofErr w:type="gramStart"/>
            <w:r w:rsidRPr="00F2296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0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ЦСР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ВР</w:t>
            </w:r>
          </w:p>
        </w:tc>
        <w:tc>
          <w:tcPr>
            <w:tcW w:w="1193" w:type="dxa"/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  <w:rPr>
                <w:b/>
                <w:bCs/>
              </w:rPr>
            </w:pPr>
            <w:r w:rsidRPr="00F2296C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</w:tr>
      <w:tr w:rsidR="008C31C6" w:rsidRPr="00F2296C" w:rsidTr="00377308">
        <w:trPr>
          <w:trHeight w:val="660"/>
        </w:trPr>
        <w:tc>
          <w:tcPr>
            <w:tcW w:w="5402" w:type="dxa"/>
            <w:shd w:val="clear" w:color="auto" w:fill="auto"/>
            <w:noWrap/>
          </w:tcPr>
          <w:p w:rsidR="008C31C6" w:rsidRPr="003B64B0" w:rsidRDefault="008C31C6" w:rsidP="00377308">
            <w:pPr>
              <w:rPr>
                <w:b/>
                <w:bCs/>
              </w:rPr>
            </w:pPr>
            <w:r w:rsidRPr="003B64B0">
              <w:rPr>
                <w:bCs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</w:t>
            </w:r>
            <w:r>
              <w:rPr>
                <w:bCs/>
              </w:rPr>
              <w:t>йона Оренбургской области на 2023-2028</w:t>
            </w:r>
            <w:r w:rsidRPr="003B64B0">
              <w:rPr>
                <w:bCs/>
              </w:rPr>
              <w:t xml:space="preserve"> годы"</w:t>
            </w:r>
          </w:p>
        </w:tc>
        <w:tc>
          <w:tcPr>
            <w:tcW w:w="871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 w:rsidRPr="003B64B0">
              <w:rPr>
                <w:bCs/>
              </w:rPr>
              <w:t>112</w:t>
            </w:r>
          </w:p>
        </w:tc>
        <w:tc>
          <w:tcPr>
            <w:tcW w:w="93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822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50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 w:rsidRPr="003B64B0">
              <w:rPr>
                <w:bCs/>
              </w:rPr>
              <w:t>5000000000</w:t>
            </w:r>
          </w:p>
        </w:tc>
        <w:tc>
          <w:tcPr>
            <w:tcW w:w="779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193" w:type="dxa"/>
            <w:shd w:val="clear" w:color="auto" w:fill="auto"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3 401,885</w:t>
            </w:r>
          </w:p>
        </w:tc>
        <w:tc>
          <w:tcPr>
            <w:tcW w:w="11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22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5 900</w:t>
            </w:r>
          </w:p>
        </w:tc>
      </w:tr>
      <w:tr w:rsidR="008C31C6" w:rsidRPr="00F2296C" w:rsidTr="00377308">
        <w:trPr>
          <w:trHeight w:val="423"/>
        </w:trPr>
        <w:tc>
          <w:tcPr>
            <w:tcW w:w="5402" w:type="dxa"/>
            <w:shd w:val="clear" w:color="auto" w:fill="auto"/>
            <w:noWrap/>
          </w:tcPr>
          <w:p w:rsidR="008C31C6" w:rsidRPr="003B64B0" w:rsidRDefault="008C31C6" w:rsidP="00377308">
            <w:pPr>
              <w:rPr>
                <w:bCs/>
              </w:rPr>
            </w:pPr>
            <w:r w:rsidRPr="003B64B0">
              <w:rPr>
                <w:bCs/>
              </w:rPr>
              <w:t>Комплексы процессных мероприятий</w:t>
            </w:r>
          </w:p>
        </w:tc>
        <w:tc>
          <w:tcPr>
            <w:tcW w:w="871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93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22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0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5040000000</w:t>
            </w:r>
          </w:p>
        </w:tc>
        <w:tc>
          <w:tcPr>
            <w:tcW w:w="779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193" w:type="dxa"/>
            <w:shd w:val="clear" w:color="auto" w:fill="auto"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3 401,885</w:t>
            </w:r>
          </w:p>
        </w:tc>
        <w:tc>
          <w:tcPr>
            <w:tcW w:w="11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5 000</w:t>
            </w:r>
          </w:p>
        </w:tc>
        <w:tc>
          <w:tcPr>
            <w:tcW w:w="22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5 900</w:t>
            </w:r>
          </w:p>
        </w:tc>
      </w:tr>
      <w:tr w:rsidR="008C31C6" w:rsidRPr="00F2296C" w:rsidTr="00377308">
        <w:trPr>
          <w:trHeight w:val="660"/>
        </w:trPr>
        <w:tc>
          <w:tcPr>
            <w:tcW w:w="5402" w:type="dxa"/>
            <w:shd w:val="clear" w:color="auto" w:fill="auto"/>
            <w:noWrap/>
          </w:tcPr>
          <w:p w:rsidR="008C31C6" w:rsidRPr="003B64B0" w:rsidRDefault="008C31C6" w:rsidP="00377308">
            <w:pPr>
              <w:rPr>
                <w:b/>
                <w:bCs/>
              </w:rPr>
            </w:pPr>
            <w:r w:rsidRPr="003B64B0">
              <w:rPr>
                <w:bCs/>
              </w:rPr>
              <w:t>Комплекс процессных мероприятий</w:t>
            </w:r>
            <w:r w:rsidRPr="003B64B0">
              <w:t xml:space="preserve">   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области»</w:t>
            </w:r>
          </w:p>
        </w:tc>
        <w:tc>
          <w:tcPr>
            <w:tcW w:w="871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 w:rsidRPr="003B64B0">
              <w:rPr>
                <w:bCs/>
              </w:rPr>
              <w:t>112</w:t>
            </w:r>
          </w:p>
        </w:tc>
        <w:tc>
          <w:tcPr>
            <w:tcW w:w="93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 w:rsidRPr="003B64B0">
              <w:rPr>
                <w:bCs/>
              </w:rPr>
              <w:t>05</w:t>
            </w:r>
          </w:p>
        </w:tc>
        <w:tc>
          <w:tcPr>
            <w:tcW w:w="822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 w:rsidRPr="003B64B0">
              <w:rPr>
                <w:bCs/>
              </w:rPr>
              <w:t>02</w:t>
            </w:r>
          </w:p>
        </w:tc>
        <w:tc>
          <w:tcPr>
            <w:tcW w:w="1500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5040200000</w:t>
            </w:r>
          </w:p>
        </w:tc>
        <w:tc>
          <w:tcPr>
            <w:tcW w:w="779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</w:p>
        </w:tc>
        <w:tc>
          <w:tcPr>
            <w:tcW w:w="1193" w:type="dxa"/>
            <w:shd w:val="clear" w:color="auto" w:fill="auto"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3 401,885</w:t>
            </w:r>
          </w:p>
        </w:tc>
        <w:tc>
          <w:tcPr>
            <w:tcW w:w="11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5 000</w:t>
            </w:r>
          </w:p>
        </w:tc>
        <w:tc>
          <w:tcPr>
            <w:tcW w:w="2234" w:type="dxa"/>
            <w:shd w:val="clear" w:color="auto" w:fill="auto"/>
            <w:noWrap/>
          </w:tcPr>
          <w:p w:rsidR="008C31C6" w:rsidRPr="003B64B0" w:rsidRDefault="008C31C6" w:rsidP="00377308">
            <w:pPr>
              <w:jc w:val="center"/>
              <w:rPr>
                <w:bCs/>
              </w:rPr>
            </w:pPr>
            <w:r>
              <w:rPr>
                <w:bCs/>
              </w:rPr>
              <w:t>5 900</w:t>
            </w:r>
          </w:p>
        </w:tc>
      </w:tr>
      <w:tr w:rsidR="008C31C6" w:rsidRPr="00F2296C" w:rsidTr="00377308">
        <w:trPr>
          <w:trHeight w:val="698"/>
        </w:trPr>
        <w:tc>
          <w:tcPr>
            <w:tcW w:w="5402" w:type="dxa"/>
            <w:shd w:val="clear" w:color="auto" w:fill="auto"/>
            <w:hideMark/>
          </w:tcPr>
          <w:p w:rsidR="008C31C6" w:rsidRPr="00F2296C" w:rsidRDefault="008C31C6" w:rsidP="00377308">
            <w:pPr>
              <w:jc w:val="both"/>
            </w:pPr>
            <w:r w:rsidRPr="00F2296C">
              <w:t xml:space="preserve">Мероприятия по субсидированию тепло и </w:t>
            </w:r>
            <w:proofErr w:type="spellStart"/>
            <w:r w:rsidRPr="00F2296C">
              <w:t>водоснабжающих</w:t>
            </w:r>
            <w:proofErr w:type="spellEnd"/>
            <w:r w:rsidRPr="00F2296C">
              <w:t xml:space="preserve"> мероприятий в целях возмещения недополученных доходов</w:t>
            </w:r>
          </w:p>
        </w:tc>
        <w:tc>
          <w:tcPr>
            <w:tcW w:w="871" w:type="dxa"/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112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50</w:t>
            </w:r>
            <w:r>
              <w:t>402</w:t>
            </w:r>
            <w:r w:rsidRPr="00F2296C">
              <w:t>91751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</w:p>
        </w:tc>
        <w:tc>
          <w:tcPr>
            <w:tcW w:w="1193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3 401,885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5 900</w:t>
            </w:r>
          </w:p>
        </w:tc>
      </w:tr>
      <w:tr w:rsidR="008C31C6" w:rsidRPr="00F2296C" w:rsidTr="00377308">
        <w:trPr>
          <w:trHeight w:val="698"/>
        </w:trPr>
        <w:tc>
          <w:tcPr>
            <w:tcW w:w="5402" w:type="dxa"/>
            <w:shd w:val="clear" w:color="auto" w:fill="auto"/>
            <w:hideMark/>
          </w:tcPr>
          <w:p w:rsidR="008C31C6" w:rsidRPr="00F2296C" w:rsidRDefault="008C31C6" w:rsidP="00377308">
            <w:pPr>
              <w:jc w:val="both"/>
            </w:pPr>
            <w:r w:rsidRPr="00F2296C"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  <w:shd w:val="clear" w:color="auto" w:fill="auto"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112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05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50</w:t>
            </w:r>
            <w:r>
              <w:t>402</w:t>
            </w:r>
            <w:r w:rsidRPr="00F2296C">
              <w:t>91751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 w:rsidRPr="00F2296C">
              <w:t>810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3 401,885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5 000</w:t>
            </w:r>
          </w:p>
        </w:tc>
        <w:tc>
          <w:tcPr>
            <w:tcW w:w="2234" w:type="dxa"/>
            <w:shd w:val="clear" w:color="auto" w:fill="auto"/>
            <w:noWrap/>
            <w:hideMark/>
          </w:tcPr>
          <w:p w:rsidR="008C31C6" w:rsidRPr="00F2296C" w:rsidRDefault="008C31C6" w:rsidP="00377308">
            <w:pPr>
              <w:jc w:val="center"/>
            </w:pPr>
            <w:r>
              <w:t>5 900</w:t>
            </w:r>
          </w:p>
        </w:tc>
      </w:tr>
    </w:tbl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Default="008C31C6" w:rsidP="008C31C6"/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Приложение № 10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 xml:space="preserve">ПРОГРАММА </w:t>
      </w: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 xml:space="preserve">МУНИЦИПАЛЬНЫХ ВНУТРЕННИХ ЗАИМСТВОВАНИЙ </w:t>
      </w: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>КУРМАНАЕВСКОГО СЕЛЬСОВЕТА НА 202</w:t>
      </w:r>
      <w:r>
        <w:rPr>
          <w:b/>
          <w:sz w:val="28"/>
          <w:szCs w:val="28"/>
        </w:rPr>
        <w:t>5</w:t>
      </w:r>
      <w:r w:rsidRPr="00F2296C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proofErr w:type="gramStart"/>
      <w:r w:rsidRPr="00F2296C">
        <w:rPr>
          <w:b/>
          <w:sz w:val="28"/>
          <w:szCs w:val="28"/>
        </w:rPr>
        <w:t xml:space="preserve"> И</w:t>
      </w:r>
      <w:proofErr w:type="gramEnd"/>
      <w:r w:rsidRPr="00F2296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7</w:t>
      </w:r>
      <w:r w:rsidRPr="00F2296C">
        <w:rPr>
          <w:b/>
          <w:sz w:val="28"/>
          <w:szCs w:val="28"/>
        </w:rPr>
        <w:t xml:space="preserve"> ГОДОВ</w:t>
      </w: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</w:p>
    <w:p w:rsidR="008C31C6" w:rsidRPr="00F2296C" w:rsidRDefault="008C31C6" w:rsidP="008C31C6">
      <w:pPr>
        <w:ind w:firstLine="709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Программа муниципальных внутренних заимствований на 202</w:t>
      </w:r>
      <w:r>
        <w:rPr>
          <w:sz w:val="28"/>
          <w:szCs w:val="28"/>
        </w:rPr>
        <w:t>5</w:t>
      </w:r>
      <w:r w:rsidRPr="00F2296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2296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2296C">
        <w:rPr>
          <w:sz w:val="28"/>
          <w:szCs w:val="28"/>
        </w:rPr>
        <w:t xml:space="preserve"> годов предусматривает при необходимости покрытие дефицита бюджета поселения  за счет привлечения кредитов от других бюджетов бюджетной системы Российской Федерации, кредитных организаций.</w:t>
      </w:r>
    </w:p>
    <w:p w:rsidR="008C31C6" w:rsidRPr="00F2296C" w:rsidRDefault="008C31C6" w:rsidP="008C31C6">
      <w:pPr>
        <w:jc w:val="center"/>
        <w:rPr>
          <w:sz w:val="28"/>
          <w:szCs w:val="28"/>
        </w:rPr>
      </w:pPr>
      <w:r w:rsidRPr="00F2296C">
        <w:rPr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1748"/>
        <w:gridCol w:w="1748"/>
        <w:gridCol w:w="1749"/>
      </w:tblGrid>
      <w:tr w:rsidR="008C31C6" w:rsidRPr="00F2296C" w:rsidTr="00377308">
        <w:trPr>
          <w:trHeight w:val="158"/>
          <w:tblHeader/>
        </w:trPr>
        <w:tc>
          <w:tcPr>
            <w:tcW w:w="9356" w:type="dxa"/>
            <w:vMerge w:val="restart"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  <w:r w:rsidRPr="00F2296C">
              <w:rPr>
                <w:b/>
              </w:rPr>
              <w:t>Вид заимствований</w:t>
            </w:r>
          </w:p>
        </w:tc>
        <w:tc>
          <w:tcPr>
            <w:tcW w:w="5245" w:type="dxa"/>
            <w:gridSpan w:val="3"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  <w:r w:rsidRPr="00F2296C">
              <w:rPr>
                <w:b/>
              </w:rPr>
              <w:t>Сумма</w:t>
            </w:r>
          </w:p>
        </w:tc>
      </w:tr>
      <w:tr w:rsidR="008C31C6" w:rsidRPr="00F2296C" w:rsidTr="00377308">
        <w:trPr>
          <w:trHeight w:val="157"/>
          <w:tblHeader/>
        </w:trPr>
        <w:tc>
          <w:tcPr>
            <w:tcW w:w="9356" w:type="dxa"/>
            <w:vMerge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  <w:r w:rsidRPr="00F2296C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F2296C">
              <w:rPr>
                <w:b/>
              </w:rPr>
              <w:t xml:space="preserve"> год</w:t>
            </w:r>
          </w:p>
        </w:tc>
        <w:tc>
          <w:tcPr>
            <w:tcW w:w="1748" w:type="dxa"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  <w:r w:rsidRPr="00F2296C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F2296C">
              <w:rPr>
                <w:b/>
              </w:rPr>
              <w:t xml:space="preserve"> год</w:t>
            </w:r>
          </w:p>
        </w:tc>
        <w:tc>
          <w:tcPr>
            <w:tcW w:w="1749" w:type="dxa"/>
          </w:tcPr>
          <w:p w:rsidR="008C31C6" w:rsidRPr="00F2296C" w:rsidRDefault="008C31C6" w:rsidP="00377308">
            <w:pPr>
              <w:jc w:val="center"/>
              <w:rPr>
                <w:b/>
              </w:rPr>
            </w:pPr>
            <w:r w:rsidRPr="00F2296C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F2296C">
              <w:rPr>
                <w:b/>
              </w:rPr>
              <w:t xml:space="preserve"> год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  <w:rPr>
                <w:bCs/>
              </w:rPr>
            </w:pPr>
            <w:r w:rsidRPr="00F2296C">
              <w:t>Кредиты от кредитных организаций в валюте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8C31C6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bCs/>
              </w:rPr>
            </w:pPr>
            <w:r w:rsidRPr="00F2296C">
              <w:t>Получение кредитов от кредитных организаций в валюте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8C31C6">
            <w:pPr>
              <w:numPr>
                <w:ilvl w:val="0"/>
                <w:numId w:val="3"/>
              </w:numPr>
              <w:tabs>
                <w:tab w:val="left" w:pos="459"/>
              </w:tabs>
              <w:ind w:left="0" w:firstLine="0"/>
              <w:jc w:val="both"/>
              <w:rPr>
                <w:bCs/>
              </w:rPr>
            </w:pPr>
            <w:r w:rsidRPr="00F2296C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  <w:rPr>
                <w:bCs/>
              </w:rPr>
            </w:pPr>
            <w:r w:rsidRPr="00F2296C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tabs>
                <w:tab w:val="left" w:pos="642"/>
              </w:tabs>
              <w:jc w:val="both"/>
            </w:pPr>
            <w:r w:rsidRPr="00F2296C">
              <w:rPr>
                <w:bCs/>
              </w:rPr>
              <w:t>1.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</w:pPr>
            <w:r w:rsidRPr="00F2296C">
              <w:t>1.1. Бюджетные кредиты, предоставленные для частичного покрытия дефицитов бюджетов муниципального образования, возврат которых осуществляется муниципальным образованием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</w:pPr>
            <w:r w:rsidRPr="00F2296C">
              <w:rPr>
                <w:bCs/>
              </w:rPr>
              <w:t xml:space="preserve">2. </w:t>
            </w:r>
            <w:r w:rsidRPr="00F2296C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  <w:rPr>
                <w:bCs/>
              </w:rPr>
            </w:pPr>
            <w:r w:rsidRPr="00F2296C">
              <w:rPr>
                <w:bCs/>
              </w:rPr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</w:pPr>
            <w:r w:rsidRPr="00F2296C">
              <w:t>2.1. Задолженность по мировым соглашениям о реструктуризации задолженности бюджетов муниципального образования  перед областным бюджетом</w:t>
            </w:r>
            <w:proofErr w:type="gramStart"/>
            <w:r w:rsidRPr="00F2296C">
              <w:t xml:space="preserve"> ,</w:t>
            </w:r>
            <w:proofErr w:type="gramEnd"/>
            <w:r w:rsidRPr="00F2296C">
              <w:t xml:space="preserve"> выраженной в валюте Российской Федерации, возврат которой осуществляется  муниципальным образованием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</w:tr>
      <w:tr w:rsidR="008C31C6" w:rsidRPr="00F2296C" w:rsidTr="00377308">
        <w:trPr>
          <w:cantSplit/>
        </w:trPr>
        <w:tc>
          <w:tcPr>
            <w:tcW w:w="9356" w:type="dxa"/>
          </w:tcPr>
          <w:p w:rsidR="008C31C6" w:rsidRPr="00F2296C" w:rsidRDefault="008C31C6" w:rsidP="00377308">
            <w:pPr>
              <w:jc w:val="both"/>
            </w:pPr>
            <w:r w:rsidRPr="00F2296C">
              <w:t>2.2. Бюджетные кредиты, предоставленные для частичного покрытия дефицитов бюджета муниципального образования, возврат которых осуществляется  муниципальным образованием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  <w:tc>
          <w:tcPr>
            <w:tcW w:w="1748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  <w:tc>
          <w:tcPr>
            <w:tcW w:w="1749" w:type="dxa"/>
            <w:vAlign w:val="bottom"/>
          </w:tcPr>
          <w:p w:rsidR="008C31C6" w:rsidRPr="00F2296C" w:rsidRDefault="008C31C6" w:rsidP="00377308">
            <w:pPr>
              <w:jc w:val="right"/>
            </w:pPr>
            <w:r w:rsidRPr="00F2296C">
              <w:t>0</w:t>
            </w:r>
          </w:p>
        </w:tc>
      </w:tr>
    </w:tbl>
    <w:p w:rsidR="008C31C6" w:rsidRDefault="008C31C6" w:rsidP="008C31C6">
      <w:pPr>
        <w:sectPr w:rsidR="008C31C6" w:rsidSect="00362C81">
          <w:pgSz w:w="16838" w:h="11906" w:orient="landscape"/>
          <w:pgMar w:top="567" w:right="709" w:bottom="568" w:left="1134" w:header="709" w:footer="709" w:gutter="0"/>
          <w:cols w:space="708"/>
          <w:docGrid w:linePitch="360"/>
        </w:sectPr>
      </w:pP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lastRenderedPageBreak/>
        <w:t>Приложение № 11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 </w:t>
      </w:r>
      <w:r>
        <w:rPr>
          <w:sz w:val="28"/>
          <w:u w:val="single"/>
        </w:rPr>
        <w:t>00</w:t>
      </w:r>
    </w:p>
    <w:p w:rsidR="008C31C6" w:rsidRPr="00F2296C" w:rsidRDefault="008C31C6" w:rsidP="008C31C6">
      <w:pPr>
        <w:rPr>
          <w:sz w:val="28"/>
        </w:rPr>
      </w:pPr>
    </w:p>
    <w:p w:rsidR="008C31C6" w:rsidRPr="00F2296C" w:rsidRDefault="008C31C6" w:rsidP="008C31C6">
      <w:pPr>
        <w:ind w:firstLine="540"/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>Методика расчета объема межбюджетных трансфертов, передаваемых из бюджета поселения бюджету муниципального района</w:t>
      </w:r>
    </w:p>
    <w:p w:rsidR="008C31C6" w:rsidRPr="00F2296C" w:rsidRDefault="008C31C6" w:rsidP="008C31C6">
      <w:pPr>
        <w:ind w:firstLine="540"/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 xml:space="preserve"> на осуществление части полномочий </w:t>
      </w:r>
    </w:p>
    <w:p w:rsidR="008C31C6" w:rsidRPr="00F2296C" w:rsidRDefault="008C31C6" w:rsidP="008C31C6">
      <w:pPr>
        <w:ind w:firstLine="540"/>
        <w:jc w:val="center"/>
        <w:rPr>
          <w:b/>
          <w:sz w:val="28"/>
          <w:szCs w:val="28"/>
        </w:rPr>
      </w:pP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Настоящая Методика определяет расчет объема межбюджетных трансфертов,  предоставляемых бюджету муниципального образования Курманаевский район из бюджета муниципального образования Курманаевский сельсовет  Курманаевского района на осуществление переданных полномочий в 202</w:t>
      </w:r>
      <w:r>
        <w:rPr>
          <w:sz w:val="28"/>
          <w:szCs w:val="28"/>
        </w:rPr>
        <w:t>4</w:t>
      </w:r>
      <w:r w:rsidRPr="00F2296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2296C">
        <w:rPr>
          <w:sz w:val="28"/>
          <w:szCs w:val="28"/>
        </w:rPr>
        <w:t>гг.: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 xml:space="preserve">-составление, исполнение бюджета поселения, осуществление </w:t>
      </w:r>
      <w:proofErr w:type="gramStart"/>
      <w:r w:rsidRPr="00F2296C">
        <w:rPr>
          <w:sz w:val="28"/>
          <w:szCs w:val="28"/>
        </w:rPr>
        <w:t>контроля за</w:t>
      </w:r>
      <w:proofErr w:type="gramEnd"/>
      <w:r w:rsidRPr="00F2296C">
        <w:rPr>
          <w:sz w:val="28"/>
          <w:szCs w:val="28"/>
        </w:rPr>
        <w:t xml:space="preserve"> исполнением данного бюджета;</w:t>
      </w:r>
    </w:p>
    <w:p w:rsidR="008C31C6" w:rsidRPr="00F2296C" w:rsidRDefault="008C31C6" w:rsidP="008C31C6">
      <w:pPr>
        <w:ind w:firstLine="708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C31C6" w:rsidRPr="00F2296C" w:rsidRDefault="008C31C6" w:rsidP="008C31C6">
      <w:pPr>
        <w:ind w:firstLine="708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-создание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C31C6" w:rsidRPr="00F2296C" w:rsidRDefault="008C31C6" w:rsidP="008C31C6">
      <w:pPr>
        <w:ind w:firstLine="708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-организация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C31C6" w:rsidRPr="00F2296C" w:rsidRDefault="008C31C6" w:rsidP="008C31C6">
      <w:pPr>
        <w:ind w:firstLine="72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-создание условий для развития малого предпринимательства;</w:t>
      </w:r>
    </w:p>
    <w:p w:rsidR="008C31C6" w:rsidRPr="00F2296C" w:rsidRDefault="008C31C6" w:rsidP="008C31C6">
      <w:pPr>
        <w:ind w:firstLine="708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-организация и осуществление мероприятий по работе с детьми и молодежью в поселении.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полномочий, определяется в рублях Российской Федерации, рассчитывается по формуле:</w:t>
      </w:r>
    </w:p>
    <w:p w:rsidR="008C31C6" w:rsidRPr="00F2296C" w:rsidRDefault="008C31C6" w:rsidP="008C31C6">
      <w:pPr>
        <w:ind w:firstLine="540"/>
        <w:jc w:val="center"/>
        <w:rPr>
          <w:sz w:val="28"/>
          <w:szCs w:val="28"/>
        </w:rPr>
      </w:pPr>
      <w:r w:rsidRPr="00F2296C">
        <w:rPr>
          <w:sz w:val="28"/>
          <w:szCs w:val="28"/>
        </w:rPr>
        <w:t>С</w:t>
      </w:r>
      <w:proofErr w:type="spellStart"/>
      <w:proofErr w:type="gramStart"/>
      <w:r w:rsidRPr="00F2296C">
        <w:rPr>
          <w:sz w:val="28"/>
          <w:szCs w:val="28"/>
          <w:lang w:val="en-US"/>
        </w:rPr>
        <w:t>i</w:t>
      </w:r>
      <w:proofErr w:type="spellEnd"/>
      <w:proofErr w:type="gramEnd"/>
      <w:r w:rsidRPr="00F2296C">
        <w:rPr>
          <w:sz w:val="28"/>
          <w:szCs w:val="28"/>
        </w:rPr>
        <w:t xml:space="preserve"> = ФОТ / Н * Н</w:t>
      </w:r>
      <w:proofErr w:type="spellStart"/>
      <w:r w:rsidRPr="00F2296C">
        <w:rPr>
          <w:sz w:val="28"/>
          <w:szCs w:val="28"/>
          <w:lang w:val="en-US"/>
        </w:rPr>
        <w:t>i</w:t>
      </w:r>
      <w:proofErr w:type="spellEnd"/>
      <w:r w:rsidRPr="00F2296C">
        <w:rPr>
          <w:sz w:val="28"/>
          <w:szCs w:val="28"/>
        </w:rPr>
        <w:t>, где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С</w:t>
      </w:r>
      <w:proofErr w:type="spellStart"/>
      <w:proofErr w:type="gramStart"/>
      <w:r w:rsidRPr="00F2296C">
        <w:rPr>
          <w:sz w:val="28"/>
          <w:szCs w:val="28"/>
          <w:lang w:val="en-US"/>
        </w:rPr>
        <w:t>i</w:t>
      </w:r>
      <w:proofErr w:type="spellEnd"/>
      <w:proofErr w:type="gramEnd"/>
      <w:r w:rsidRPr="00F2296C">
        <w:rPr>
          <w:sz w:val="28"/>
          <w:szCs w:val="28"/>
        </w:rPr>
        <w:t xml:space="preserve"> – размер межбюджетного трансферта, передаваемого поселением в бюджет муниципального образования Курманаевский район на исполнение переданных полномочий;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  <w:lang w:val="en-US"/>
        </w:rPr>
        <w:t>I</w:t>
      </w:r>
      <w:r w:rsidRPr="00F2296C">
        <w:rPr>
          <w:sz w:val="28"/>
          <w:szCs w:val="28"/>
        </w:rPr>
        <w:t xml:space="preserve"> – соответствующее муниципальное поселение;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ФОТ – годовой фонд оплаты труда с начислениями;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lastRenderedPageBreak/>
        <w:t xml:space="preserve">Н – численность населения </w:t>
      </w:r>
      <w:proofErr w:type="gramStart"/>
      <w:r w:rsidRPr="00F2296C">
        <w:rPr>
          <w:sz w:val="28"/>
          <w:szCs w:val="28"/>
        </w:rPr>
        <w:t>района</w:t>
      </w:r>
      <w:proofErr w:type="gramEnd"/>
      <w:r w:rsidRPr="00F2296C">
        <w:rPr>
          <w:sz w:val="28"/>
          <w:szCs w:val="28"/>
        </w:rPr>
        <w:t xml:space="preserve"> по данным статистического учета применяемого для планирования бюджета на очередной финансовый год и плановый период;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Н</w:t>
      </w:r>
      <w:proofErr w:type="spellStart"/>
      <w:proofErr w:type="gramStart"/>
      <w:r w:rsidRPr="00F2296C">
        <w:rPr>
          <w:sz w:val="28"/>
          <w:szCs w:val="28"/>
          <w:lang w:val="en-US"/>
        </w:rPr>
        <w:t>i</w:t>
      </w:r>
      <w:proofErr w:type="spellEnd"/>
      <w:proofErr w:type="gramEnd"/>
      <w:r w:rsidRPr="00F2296C">
        <w:rPr>
          <w:sz w:val="28"/>
          <w:szCs w:val="28"/>
        </w:rPr>
        <w:t xml:space="preserve"> – численность населения одного поселения по данным статистического учета применяемого для планирования бюджета на очередной финансовый год и плановый период;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2"/>
        <w:gridCol w:w="2002"/>
        <w:gridCol w:w="1684"/>
        <w:gridCol w:w="2003"/>
        <w:gridCol w:w="2003"/>
      </w:tblGrid>
      <w:tr w:rsidR="008C31C6" w:rsidRPr="00F2296C" w:rsidTr="00377308">
        <w:tc>
          <w:tcPr>
            <w:tcW w:w="2002" w:type="dxa"/>
          </w:tcPr>
          <w:p w:rsidR="008C31C6" w:rsidRPr="00F2296C" w:rsidRDefault="008C31C6" w:rsidP="00377308">
            <w:pPr>
              <w:jc w:val="center"/>
            </w:pPr>
            <w:r w:rsidRPr="00F2296C">
              <w:t>Наименование муниципального образования поселения</w:t>
            </w:r>
          </w:p>
        </w:tc>
        <w:tc>
          <w:tcPr>
            <w:tcW w:w="2002" w:type="dxa"/>
          </w:tcPr>
          <w:p w:rsidR="008C31C6" w:rsidRPr="00F2296C" w:rsidRDefault="008C31C6" w:rsidP="00377308">
            <w:pPr>
              <w:jc w:val="center"/>
            </w:pPr>
            <w:r w:rsidRPr="00F2296C">
              <w:t>Численность населения района на 01.01.201__г. (человек)</w:t>
            </w:r>
          </w:p>
        </w:tc>
        <w:tc>
          <w:tcPr>
            <w:tcW w:w="1684" w:type="dxa"/>
          </w:tcPr>
          <w:p w:rsidR="008C31C6" w:rsidRPr="00F2296C" w:rsidRDefault="008C31C6" w:rsidP="00377308">
            <w:pPr>
              <w:jc w:val="center"/>
            </w:pPr>
            <w:r w:rsidRPr="00F2296C">
              <w:t>Численность населения ___________</w:t>
            </w:r>
          </w:p>
          <w:p w:rsidR="008C31C6" w:rsidRPr="00F2296C" w:rsidRDefault="008C31C6" w:rsidP="00377308">
            <w:pPr>
              <w:jc w:val="center"/>
            </w:pPr>
            <w:r w:rsidRPr="00F2296C">
              <w:t>сельсовета на 01.01.201__г. (человек)</w:t>
            </w: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both"/>
            </w:pPr>
            <w:r w:rsidRPr="00F2296C">
              <w:t xml:space="preserve">Фонд оплаты труда с начислениями </w:t>
            </w: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center"/>
            </w:pPr>
            <w:r w:rsidRPr="00F2296C">
              <w:t>Размер межбюджетного трансферта с 01.01.201_г. по 31.12.201_г.</w:t>
            </w:r>
          </w:p>
          <w:p w:rsidR="008C31C6" w:rsidRPr="00F2296C" w:rsidRDefault="008C31C6" w:rsidP="00377308">
            <w:pPr>
              <w:jc w:val="center"/>
            </w:pPr>
            <w:r w:rsidRPr="00F2296C">
              <w:t>(гр.4/гр.2)*гр.3</w:t>
            </w:r>
          </w:p>
        </w:tc>
      </w:tr>
      <w:tr w:rsidR="008C31C6" w:rsidRPr="00F2296C" w:rsidTr="00377308">
        <w:tc>
          <w:tcPr>
            <w:tcW w:w="2002" w:type="dxa"/>
          </w:tcPr>
          <w:p w:rsidR="008C31C6" w:rsidRPr="00F2296C" w:rsidRDefault="008C31C6" w:rsidP="00377308">
            <w:pPr>
              <w:jc w:val="center"/>
            </w:pPr>
            <w:r w:rsidRPr="00F2296C">
              <w:t>1</w:t>
            </w:r>
          </w:p>
        </w:tc>
        <w:tc>
          <w:tcPr>
            <w:tcW w:w="2002" w:type="dxa"/>
          </w:tcPr>
          <w:p w:rsidR="008C31C6" w:rsidRPr="00F2296C" w:rsidRDefault="008C31C6" w:rsidP="00377308">
            <w:pPr>
              <w:jc w:val="center"/>
            </w:pPr>
            <w:r w:rsidRPr="00F2296C">
              <w:t>2</w:t>
            </w:r>
          </w:p>
        </w:tc>
        <w:tc>
          <w:tcPr>
            <w:tcW w:w="1684" w:type="dxa"/>
          </w:tcPr>
          <w:p w:rsidR="008C31C6" w:rsidRPr="00F2296C" w:rsidRDefault="008C31C6" w:rsidP="00377308">
            <w:pPr>
              <w:jc w:val="center"/>
            </w:pPr>
            <w:r w:rsidRPr="00F2296C">
              <w:t>3</w:t>
            </w: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center"/>
            </w:pPr>
            <w:r w:rsidRPr="00F2296C">
              <w:t>4</w:t>
            </w: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center"/>
            </w:pPr>
            <w:r w:rsidRPr="00F2296C">
              <w:t>5</w:t>
            </w:r>
          </w:p>
        </w:tc>
      </w:tr>
      <w:tr w:rsidR="008C31C6" w:rsidRPr="00F2296C" w:rsidTr="00377308">
        <w:tc>
          <w:tcPr>
            <w:tcW w:w="2002" w:type="dxa"/>
          </w:tcPr>
          <w:p w:rsidR="008C31C6" w:rsidRPr="00F2296C" w:rsidRDefault="008C31C6" w:rsidP="00377308">
            <w:pPr>
              <w:jc w:val="both"/>
            </w:pPr>
            <w:r w:rsidRPr="00F2296C">
              <w:t>___________</w:t>
            </w:r>
          </w:p>
          <w:p w:rsidR="008C31C6" w:rsidRPr="00F2296C" w:rsidRDefault="008C31C6" w:rsidP="00377308">
            <w:pPr>
              <w:jc w:val="both"/>
            </w:pPr>
            <w:r w:rsidRPr="00F2296C">
              <w:t>сельсовет</w:t>
            </w:r>
          </w:p>
        </w:tc>
        <w:tc>
          <w:tcPr>
            <w:tcW w:w="2002" w:type="dxa"/>
          </w:tcPr>
          <w:p w:rsidR="008C31C6" w:rsidRPr="00F2296C" w:rsidRDefault="008C31C6" w:rsidP="00377308">
            <w:pPr>
              <w:jc w:val="both"/>
            </w:pPr>
          </w:p>
        </w:tc>
        <w:tc>
          <w:tcPr>
            <w:tcW w:w="1684" w:type="dxa"/>
          </w:tcPr>
          <w:p w:rsidR="008C31C6" w:rsidRPr="00F2296C" w:rsidRDefault="008C31C6" w:rsidP="00377308">
            <w:pPr>
              <w:jc w:val="both"/>
            </w:pP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both"/>
            </w:pPr>
          </w:p>
        </w:tc>
        <w:tc>
          <w:tcPr>
            <w:tcW w:w="2003" w:type="dxa"/>
          </w:tcPr>
          <w:p w:rsidR="008C31C6" w:rsidRPr="00F2296C" w:rsidRDefault="008C31C6" w:rsidP="00377308">
            <w:pPr>
              <w:jc w:val="both"/>
            </w:pPr>
          </w:p>
        </w:tc>
      </w:tr>
    </w:tbl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Default="008C31C6" w:rsidP="008C31C6">
      <w:pPr>
        <w:jc w:val="right"/>
        <w:rPr>
          <w:sz w:val="28"/>
        </w:rPr>
      </w:pP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lastRenderedPageBreak/>
        <w:t>Приложение № 12 к решению</w:t>
      </w:r>
    </w:p>
    <w:p w:rsidR="008C31C6" w:rsidRPr="00F2296C" w:rsidRDefault="008C31C6" w:rsidP="008C31C6">
      <w:pPr>
        <w:jc w:val="right"/>
        <w:rPr>
          <w:sz w:val="28"/>
        </w:rPr>
      </w:pPr>
      <w:r w:rsidRPr="00F2296C">
        <w:rPr>
          <w:sz w:val="28"/>
        </w:rPr>
        <w:t>Совета депутатов</w:t>
      </w:r>
    </w:p>
    <w:p w:rsidR="008C31C6" w:rsidRPr="00F2296C" w:rsidRDefault="008C31C6" w:rsidP="008C31C6">
      <w:pPr>
        <w:jc w:val="right"/>
        <w:rPr>
          <w:sz w:val="28"/>
          <w:u w:val="single"/>
        </w:rPr>
      </w:pPr>
      <w:r>
        <w:rPr>
          <w:sz w:val="28"/>
          <w:u w:val="single"/>
        </w:rPr>
        <w:t>00</w:t>
      </w:r>
      <w:r w:rsidRPr="00F2296C">
        <w:rPr>
          <w:sz w:val="28"/>
          <w:u w:val="single"/>
        </w:rPr>
        <w:t>.12.202</w:t>
      </w:r>
      <w:r>
        <w:rPr>
          <w:sz w:val="28"/>
          <w:u w:val="single"/>
        </w:rPr>
        <w:t>4</w:t>
      </w:r>
      <w:r w:rsidRPr="00F2296C">
        <w:rPr>
          <w:sz w:val="28"/>
          <w:u w:val="single"/>
        </w:rPr>
        <w:t xml:space="preserve"> №</w:t>
      </w:r>
      <w:r>
        <w:rPr>
          <w:sz w:val="28"/>
          <w:u w:val="single"/>
        </w:rPr>
        <w:t>00</w:t>
      </w:r>
    </w:p>
    <w:p w:rsidR="008C31C6" w:rsidRPr="00F2296C" w:rsidRDefault="008C31C6" w:rsidP="008C31C6">
      <w:pPr>
        <w:rPr>
          <w:sz w:val="28"/>
        </w:rPr>
      </w:pP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  <w:r w:rsidRPr="00F2296C">
        <w:rPr>
          <w:b/>
          <w:sz w:val="28"/>
          <w:szCs w:val="28"/>
        </w:rPr>
        <w:t>Методика расчета объемов межбюджетных трансфертов, передаваемых из бюджета поселения бюджету муниципального района на осуществление части передаваемых полномочий в области культуры и библиотечного обслуживания</w:t>
      </w:r>
    </w:p>
    <w:p w:rsidR="008C31C6" w:rsidRPr="00F2296C" w:rsidRDefault="008C31C6" w:rsidP="008C31C6">
      <w:pPr>
        <w:jc w:val="center"/>
        <w:rPr>
          <w:b/>
          <w:sz w:val="28"/>
          <w:szCs w:val="28"/>
        </w:rPr>
      </w:pP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бюджета муниципального образования Курманаевский сельсовет Курманаевского района в бюджет муниципального образования Курманаевский район (далее – межбюджетные трансферты) в случае передачи полномочий в области организации досуга и обеспечения услугами организации культуры и библиотечного обслуживания в 202</w:t>
      </w:r>
      <w:r>
        <w:rPr>
          <w:sz w:val="28"/>
          <w:szCs w:val="28"/>
        </w:rPr>
        <w:t>5</w:t>
      </w:r>
      <w:r w:rsidRPr="00F229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2296C">
        <w:rPr>
          <w:sz w:val="28"/>
          <w:szCs w:val="28"/>
        </w:rPr>
        <w:t>гг.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2. Межбюджетные трансферты предоставляются в целях финансового обеспечения деятельности учреждений культуры и библиотечного обслуживания в рамках переданных полномочий муниципального образования Курманаевский сельсовет Курманаевского района.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 xml:space="preserve">3. </w:t>
      </w:r>
      <w:proofErr w:type="gramStart"/>
      <w:r w:rsidRPr="00F2296C">
        <w:rPr>
          <w:sz w:val="28"/>
          <w:szCs w:val="28"/>
        </w:rPr>
        <w:t>Объем межбюджетных трансфертов, предоставляемых из бюджета муниципального образования Курманаевский сельсовет Курманаевского района в бюджет муниципального образования Курманаевский район, определяются с учетом необходимости обеспечения оплатой труда и начислениями на оплату труда работников учреждений культуры и библиотечного обслуживания, осуществляющих переданные полномочия, их материально-технического обеспечения (в том числе вычислительной и оргтехникой; средствами и услугами связи;</w:t>
      </w:r>
      <w:proofErr w:type="gramEnd"/>
      <w:r w:rsidRPr="00F2296C">
        <w:rPr>
          <w:sz w:val="28"/>
          <w:szCs w:val="28"/>
        </w:rPr>
        <w:t xml:space="preserve"> коммунальными услугами; оплаты транспортных расходов; командировочных расходов; расходов по содержанию и ремонту имущества; материальных запасов (ГСМ, хозяйственные расходы и др. и иными расходами)).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>4. Размер межбюджетных трансфертов на осуществление передаваемых полномочий от органов местного самоуправления муниципального образования Курманаевский сельсовет Курманаевского района органам местного самоуправления Курманаевского района в области организации досуга жителей и обеспечения услугами организации культуры и библиотечного обслуживания рассчитывается по следующей формуле: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R</w:t>
      </w:r>
      <w:r w:rsidRPr="00F2296C">
        <w:rPr>
          <w:sz w:val="28"/>
        </w:rPr>
        <w:t>МБТ</w:t>
      </w:r>
      <w:proofErr w:type="spellStart"/>
      <w:r w:rsidRPr="00F2296C">
        <w:rPr>
          <w:sz w:val="28"/>
          <w:lang w:val="en-US"/>
        </w:rPr>
        <w:t>i</w:t>
      </w:r>
      <w:proofErr w:type="spellEnd"/>
      <w:r w:rsidRPr="00F2296C">
        <w:rPr>
          <w:sz w:val="28"/>
          <w:szCs w:val="28"/>
        </w:rPr>
        <w:t>=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  <w:lang w:val="en-US"/>
        </w:rPr>
        <w:t>i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proofErr w:type="gramStart"/>
      <w:r w:rsidRPr="00F2296C">
        <w:rPr>
          <w:b/>
          <w:sz w:val="32"/>
          <w:szCs w:val="32"/>
          <w:lang w:val="en-US"/>
        </w:rPr>
        <w:lastRenderedPageBreak/>
        <w:t>R</w:t>
      </w:r>
      <w:r w:rsidRPr="00F2296C">
        <w:rPr>
          <w:sz w:val="28"/>
        </w:rPr>
        <w:t>МБТ</w:t>
      </w:r>
      <w:proofErr w:type="spellStart"/>
      <w:r w:rsidRPr="00F2296C">
        <w:rPr>
          <w:sz w:val="28"/>
          <w:lang w:val="en-US"/>
        </w:rPr>
        <w:t>i</w:t>
      </w:r>
      <w:proofErr w:type="spellEnd"/>
      <w:r w:rsidRPr="00F2296C">
        <w:rPr>
          <w:sz w:val="28"/>
          <w:szCs w:val="28"/>
        </w:rPr>
        <w:t xml:space="preserve"> - размер межбюджетных трансфертов передаваемого полномочия от органов местного самоуправления поселения органам местного самоуправления муниципального района в области организации досуга жителей и обеспечения услугами организаций культуры и библиотечного обслуживания на 12 месяцев очередного финансового года.</w:t>
      </w:r>
      <w:proofErr w:type="gramEnd"/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proofErr w:type="gramStart"/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  <w:lang w:val="en-US"/>
        </w:rPr>
        <w:t>i</w:t>
      </w:r>
      <w:r w:rsidRPr="00F2296C">
        <w:rPr>
          <w:sz w:val="28"/>
          <w:szCs w:val="28"/>
        </w:rPr>
        <w:t xml:space="preserve"> – сумма затрат по смете расходов на исполнение части передаваемых полномочий в области организации досуга жителей и обеспечения услугами организаций культуры и библиотечного обслуживания на 12 месяцев очередного финансового года.</w:t>
      </w:r>
      <w:proofErr w:type="gramEnd"/>
    </w:p>
    <w:p w:rsidR="008C31C6" w:rsidRPr="00F2296C" w:rsidRDefault="008C31C6" w:rsidP="008C31C6">
      <w:pPr>
        <w:ind w:firstLine="540"/>
        <w:jc w:val="center"/>
        <w:rPr>
          <w:sz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  <w:szCs w:val="28"/>
          <w:lang w:val="en-US"/>
        </w:rPr>
        <w:t>i</w:t>
      </w:r>
      <w:r w:rsidRPr="00F2296C">
        <w:rPr>
          <w:sz w:val="28"/>
          <w:szCs w:val="28"/>
        </w:rPr>
        <w:t xml:space="preserve"> =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ЗП НАЧ</w:t>
      </w:r>
      <w:r w:rsidRPr="00F2296C">
        <w:rPr>
          <w:sz w:val="28"/>
          <w:szCs w:val="28"/>
        </w:rPr>
        <w:t xml:space="preserve">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УСЛ СВ</w:t>
      </w:r>
      <w:r w:rsidRPr="00F2296C">
        <w:rPr>
          <w:sz w:val="28"/>
          <w:szCs w:val="28"/>
        </w:rPr>
        <w:t xml:space="preserve">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ТРАН</w:t>
      </w:r>
      <w:r w:rsidRPr="00F2296C">
        <w:rPr>
          <w:b/>
          <w:sz w:val="32"/>
          <w:szCs w:val="32"/>
        </w:rPr>
        <w:t xml:space="preserve">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КОМ</w:t>
      </w:r>
      <w:r w:rsidRPr="00F2296C">
        <w:rPr>
          <w:sz w:val="28"/>
          <w:szCs w:val="28"/>
        </w:rPr>
        <w:t xml:space="preserve">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СОД и РЕМ ИМУЩ +</w:t>
      </w:r>
    </w:p>
    <w:p w:rsidR="008C31C6" w:rsidRPr="00F2296C" w:rsidRDefault="008C31C6" w:rsidP="008C31C6">
      <w:pPr>
        <w:ind w:firstLine="540"/>
        <w:jc w:val="center"/>
        <w:rPr>
          <w:sz w:val="28"/>
          <w:szCs w:val="28"/>
        </w:rPr>
      </w:pPr>
      <w:r w:rsidRPr="00F2296C">
        <w:rPr>
          <w:sz w:val="28"/>
        </w:rPr>
        <w:t xml:space="preserve">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ПРОЧ РАБ и УСЛ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ПРОЧ РАСХ + </w:t>
      </w: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МАТ </w:t>
      </w:r>
      <w:proofErr w:type="gramStart"/>
      <w:r w:rsidRPr="00F2296C">
        <w:rPr>
          <w:sz w:val="28"/>
        </w:rPr>
        <w:t>ЗАП</w:t>
      </w:r>
      <w:proofErr w:type="gramEnd"/>
      <w:r w:rsidRPr="00F2296C">
        <w:rPr>
          <w:sz w:val="28"/>
        </w:rPr>
        <w:t xml:space="preserve">, </w:t>
      </w:r>
      <w:r w:rsidRPr="00F2296C">
        <w:rPr>
          <w:sz w:val="28"/>
          <w:szCs w:val="28"/>
        </w:rPr>
        <w:t xml:space="preserve">где 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ЗП НАЧ </w:t>
      </w:r>
      <w:r w:rsidRPr="00F2296C">
        <w:rPr>
          <w:sz w:val="28"/>
          <w:szCs w:val="28"/>
        </w:rPr>
        <w:t>– оплата труда и начисления;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УСЛ СВ</w:t>
      </w:r>
      <w:r w:rsidRPr="00F2296C">
        <w:rPr>
          <w:sz w:val="28"/>
          <w:szCs w:val="28"/>
        </w:rPr>
        <w:t xml:space="preserve"> – оплата услуг связи;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>ТРАН</w:t>
      </w:r>
      <w:r w:rsidRPr="00F2296C">
        <w:rPr>
          <w:sz w:val="28"/>
          <w:szCs w:val="28"/>
        </w:rPr>
        <w:t xml:space="preserve"> – оплата транспортных расходов;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КОМ </w:t>
      </w:r>
      <w:r w:rsidRPr="00F2296C">
        <w:rPr>
          <w:sz w:val="28"/>
          <w:szCs w:val="28"/>
        </w:rPr>
        <w:t>– оплата коммунальных услуг;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СОД и РЕМ ИМУЩ </w:t>
      </w:r>
      <w:r w:rsidRPr="00F2296C">
        <w:rPr>
          <w:sz w:val="28"/>
          <w:szCs w:val="28"/>
        </w:rPr>
        <w:t>– оплата работ и услуг по содержанию и ремонту имущества;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ПРОЧ РАБ и УСЛ </w:t>
      </w:r>
      <w:r w:rsidRPr="00F2296C">
        <w:rPr>
          <w:sz w:val="28"/>
          <w:szCs w:val="28"/>
        </w:rPr>
        <w:t>– оплата прочих работ и услуг;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ПРОЧ РАСХ </w:t>
      </w:r>
      <w:r w:rsidRPr="00F2296C">
        <w:rPr>
          <w:sz w:val="28"/>
          <w:szCs w:val="28"/>
        </w:rPr>
        <w:t>– оплата прочих расходов (уплата налогов и сборов, штрафов, пени, сувенирная продукция и др.);</w:t>
      </w: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proofErr w:type="gramStart"/>
      <w:r w:rsidRPr="00F2296C">
        <w:rPr>
          <w:b/>
          <w:sz w:val="32"/>
          <w:szCs w:val="32"/>
          <w:lang w:val="en-US"/>
        </w:rPr>
        <w:t>S</w:t>
      </w:r>
      <w:r w:rsidRPr="00F2296C">
        <w:rPr>
          <w:sz w:val="28"/>
        </w:rPr>
        <w:t xml:space="preserve">МАТ ЗАП </w:t>
      </w:r>
      <w:r w:rsidRPr="00F2296C">
        <w:rPr>
          <w:sz w:val="28"/>
          <w:szCs w:val="28"/>
        </w:rPr>
        <w:t>– приобретение материальных запасов (ГСМ, электротовары, моющие средства, строительные материалы, канцтовары и др.).</w:t>
      </w:r>
      <w:proofErr w:type="gramEnd"/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</w:p>
    <w:p w:rsidR="008C31C6" w:rsidRPr="00F2296C" w:rsidRDefault="008C31C6" w:rsidP="008C31C6">
      <w:pPr>
        <w:ind w:firstLine="540"/>
        <w:jc w:val="both"/>
        <w:rPr>
          <w:sz w:val="28"/>
          <w:szCs w:val="28"/>
        </w:rPr>
      </w:pPr>
      <w:r w:rsidRPr="00F2296C">
        <w:rPr>
          <w:sz w:val="28"/>
          <w:szCs w:val="28"/>
        </w:rPr>
        <w:t xml:space="preserve">5. Размер межбюджетных трансфертов не может превышать </w:t>
      </w:r>
      <w:proofErr w:type="gramStart"/>
      <w:r w:rsidRPr="00F2296C">
        <w:rPr>
          <w:sz w:val="28"/>
          <w:szCs w:val="28"/>
        </w:rPr>
        <w:t>размера</w:t>
      </w:r>
      <w:proofErr w:type="gramEnd"/>
      <w:r w:rsidRPr="00F2296C">
        <w:rPr>
          <w:sz w:val="28"/>
          <w:szCs w:val="28"/>
        </w:rPr>
        <w:t xml:space="preserve"> установленного решением Совета депутатов муниципального образования Курманаевский сельсовет Курманаевского района о бюджете на 202</w:t>
      </w:r>
      <w:r>
        <w:rPr>
          <w:sz w:val="28"/>
          <w:szCs w:val="28"/>
        </w:rPr>
        <w:t>5</w:t>
      </w:r>
      <w:r w:rsidRPr="00F2296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2296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2296C">
        <w:rPr>
          <w:sz w:val="28"/>
          <w:szCs w:val="28"/>
        </w:rPr>
        <w:t xml:space="preserve"> годов.</w:t>
      </w:r>
    </w:p>
    <w:p w:rsidR="008C31C6" w:rsidRPr="00F2296C" w:rsidRDefault="008C31C6" w:rsidP="008C31C6">
      <w:pPr>
        <w:rPr>
          <w:sz w:val="28"/>
          <w:szCs w:val="28"/>
        </w:rPr>
      </w:pPr>
    </w:p>
    <w:p w:rsidR="008C31C6" w:rsidRPr="00F2296C" w:rsidRDefault="008C31C6" w:rsidP="008C31C6">
      <w:pPr>
        <w:rPr>
          <w:sz w:val="28"/>
          <w:szCs w:val="28"/>
        </w:rPr>
      </w:pPr>
    </w:p>
    <w:p w:rsidR="008C31C6" w:rsidRPr="00F2296C" w:rsidRDefault="008C31C6" w:rsidP="008C31C6">
      <w:pPr>
        <w:rPr>
          <w:sz w:val="28"/>
          <w:szCs w:val="28"/>
        </w:rPr>
      </w:pPr>
    </w:p>
    <w:p w:rsidR="008C31C6" w:rsidRPr="00F2296C" w:rsidRDefault="008C31C6" w:rsidP="008C31C6">
      <w:pPr>
        <w:rPr>
          <w:sz w:val="28"/>
          <w:szCs w:val="28"/>
        </w:rPr>
      </w:pPr>
    </w:p>
    <w:p w:rsidR="008C31C6" w:rsidRPr="00F2296C" w:rsidRDefault="008C31C6" w:rsidP="008C31C6">
      <w:pPr>
        <w:rPr>
          <w:sz w:val="28"/>
          <w:szCs w:val="28"/>
        </w:rPr>
      </w:pPr>
    </w:p>
    <w:p w:rsidR="008C31C6" w:rsidRPr="00F2296C" w:rsidRDefault="008C31C6" w:rsidP="008C31C6">
      <w:pPr>
        <w:rPr>
          <w:sz w:val="28"/>
          <w:szCs w:val="28"/>
        </w:rPr>
      </w:pPr>
    </w:p>
    <w:sectPr w:rsidR="008C31C6" w:rsidRPr="00F2296C" w:rsidSect="00DA6C3C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1FA"/>
    <w:multiLevelType w:val="singleLevel"/>
    <w:tmpl w:val="BC104A3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3503E25"/>
    <w:multiLevelType w:val="hybridMultilevel"/>
    <w:tmpl w:val="8556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22A33"/>
    <w:multiLevelType w:val="hybridMultilevel"/>
    <w:tmpl w:val="13C2498C"/>
    <w:lvl w:ilvl="0" w:tplc="C89480B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D6E67"/>
    <w:rsid w:val="00043C11"/>
    <w:rsid w:val="000A434F"/>
    <w:rsid w:val="000E051A"/>
    <w:rsid w:val="000E33D7"/>
    <w:rsid w:val="00104858"/>
    <w:rsid w:val="00106130"/>
    <w:rsid w:val="001115ED"/>
    <w:rsid w:val="001818DE"/>
    <w:rsid w:val="00185359"/>
    <w:rsid w:val="001F0B61"/>
    <w:rsid w:val="002257CC"/>
    <w:rsid w:val="002724A8"/>
    <w:rsid w:val="00284DA3"/>
    <w:rsid w:val="002B4E60"/>
    <w:rsid w:val="0038250F"/>
    <w:rsid w:val="003A2946"/>
    <w:rsid w:val="003C7903"/>
    <w:rsid w:val="00452268"/>
    <w:rsid w:val="0050310C"/>
    <w:rsid w:val="005336BC"/>
    <w:rsid w:val="00562459"/>
    <w:rsid w:val="005655AC"/>
    <w:rsid w:val="00672C90"/>
    <w:rsid w:val="006B7677"/>
    <w:rsid w:val="006D2099"/>
    <w:rsid w:val="006E6D0C"/>
    <w:rsid w:val="00752879"/>
    <w:rsid w:val="00774224"/>
    <w:rsid w:val="007C71ED"/>
    <w:rsid w:val="007D53DB"/>
    <w:rsid w:val="007D6E67"/>
    <w:rsid w:val="00887DD9"/>
    <w:rsid w:val="008C20F5"/>
    <w:rsid w:val="008C31C6"/>
    <w:rsid w:val="008F1B79"/>
    <w:rsid w:val="008F4418"/>
    <w:rsid w:val="00921AD4"/>
    <w:rsid w:val="00994583"/>
    <w:rsid w:val="009B7D86"/>
    <w:rsid w:val="009F5427"/>
    <w:rsid w:val="009F542B"/>
    <w:rsid w:val="00A264BD"/>
    <w:rsid w:val="00A41A42"/>
    <w:rsid w:val="00A57D6D"/>
    <w:rsid w:val="00A6535C"/>
    <w:rsid w:val="00AA6356"/>
    <w:rsid w:val="00AA721A"/>
    <w:rsid w:val="00B977DA"/>
    <w:rsid w:val="00C04A6C"/>
    <w:rsid w:val="00C81729"/>
    <w:rsid w:val="00D60B46"/>
    <w:rsid w:val="00D73F07"/>
    <w:rsid w:val="00DA6C3C"/>
    <w:rsid w:val="00DA7285"/>
    <w:rsid w:val="00DD1653"/>
    <w:rsid w:val="00E42D06"/>
    <w:rsid w:val="00E66C23"/>
    <w:rsid w:val="00E73EA9"/>
    <w:rsid w:val="00E7440A"/>
    <w:rsid w:val="00E93D5D"/>
    <w:rsid w:val="00EA34CC"/>
    <w:rsid w:val="00EB3F2E"/>
    <w:rsid w:val="00EB6D14"/>
    <w:rsid w:val="00EC0BF1"/>
    <w:rsid w:val="00EC13C7"/>
    <w:rsid w:val="00EC1F10"/>
    <w:rsid w:val="00EC7FC3"/>
    <w:rsid w:val="00F66FF1"/>
    <w:rsid w:val="00F67C25"/>
    <w:rsid w:val="00F73314"/>
    <w:rsid w:val="00FA3C04"/>
    <w:rsid w:val="00FC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31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6E67"/>
    <w:pPr>
      <w:keepNext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03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0310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7D6E67"/>
    <w:rPr>
      <w:b/>
      <w:sz w:val="24"/>
      <w:lang w:val="ru-RU" w:eastAsia="ru-RU" w:bidi="ar-SA"/>
    </w:rPr>
  </w:style>
  <w:style w:type="character" w:customStyle="1" w:styleId="a3">
    <w:name w:val="Гипертекстовая ссылка"/>
    <w:basedOn w:val="a0"/>
    <w:rsid w:val="007D6E67"/>
    <w:rPr>
      <w:color w:val="008000"/>
      <w:sz w:val="20"/>
      <w:szCs w:val="20"/>
      <w:u w:val="single"/>
    </w:rPr>
  </w:style>
  <w:style w:type="table" w:styleId="a4">
    <w:name w:val="Table Grid"/>
    <w:basedOn w:val="a1"/>
    <w:rsid w:val="007D6E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uiPriority w:val="99"/>
    <w:rsid w:val="00E93D5D"/>
    <w:pP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D73F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B3F2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310C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0310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0310C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0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0310C"/>
  </w:style>
  <w:style w:type="paragraph" w:customStyle="1" w:styleId="ConsPlusNormal">
    <w:name w:val="ConsPlusNormal"/>
    <w:rsid w:val="00503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50310C"/>
    <w:pPr>
      <w:spacing w:after="120"/>
      <w:ind w:left="283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0310C"/>
    <w:rPr>
      <w:sz w:val="28"/>
      <w:szCs w:val="24"/>
    </w:rPr>
  </w:style>
  <w:style w:type="paragraph" w:styleId="12">
    <w:name w:val="toc 1"/>
    <w:basedOn w:val="a"/>
    <w:next w:val="a"/>
    <w:autoRedefine/>
    <w:rsid w:val="0050310C"/>
    <w:pPr>
      <w:widowControl w:val="0"/>
      <w:autoSpaceDE w:val="0"/>
      <w:autoSpaceDN w:val="0"/>
      <w:adjustRightInd w:val="0"/>
      <w:jc w:val="center"/>
    </w:pPr>
    <w:rPr>
      <w:snapToGrid w:val="0"/>
      <w:sz w:val="28"/>
      <w:szCs w:val="20"/>
    </w:rPr>
  </w:style>
  <w:style w:type="paragraph" w:customStyle="1" w:styleId="xl66">
    <w:name w:val="xl66"/>
    <w:basedOn w:val="a"/>
    <w:rsid w:val="005031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5031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50310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031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50310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50310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5031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5031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50310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031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0310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031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031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03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03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0310C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031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5031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031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031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03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031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031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503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503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03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03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0310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5031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50310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5031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031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0310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0310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031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0310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031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03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5031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031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5031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5031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503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031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03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Основной текст_"/>
    <w:link w:val="21"/>
    <w:rsid w:val="0050310C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50310C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numbering" w:customStyle="1" w:styleId="22">
    <w:name w:val="Нет списка2"/>
    <w:next w:val="a2"/>
    <w:uiPriority w:val="99"/>
    <w:semiHidden/>
    <w:unhideWhenUsed/>
    <w:rsid w:val="0050310C"/>
  </w:style>
  <w:style w:type="numbering" w:customStyle="1" w:styleId="3">
    <w:name w:val="Нет списка3"/>
    <w:next w:val="a2"/>
    <w:uiPriority w:val="99"/>
    <w:semiHidden/>
    <w:unhideWhenUsed/>
    <w:rsid w:val="0050310C"/>
  </w:style>
  <w:style w:type="paragraph" w:styleId="ab">
    <w:name w:val="List Paragraph"/>
    <w:basedOn w:val="a"/>
    <w:uiPriority w:val="34"/>
    <w:qFormat/>
    <w:rsid w:val="00E6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5B16-DDBA-4C4F-AD22-AA2A105D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12050</Words>
  <Characters>68688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ЗАМГЛАВЫ</cp:lastModifiedBy>
  <cp:revision>2</cp:revision>
  <cp:lastPrinted>2023-11-17T06:45:00Z</cp:lastPrinted>
  <dcterms:created xsi:type="dcterms:W3CDTF">2024-11-19T09:50:00Z</dcterms:created>
  <dcterms:modified xsi:type="dcterms:W3CDTF">2024-11-19T09:50:00Z</dcterms:modified>
</cp:coreProperties>
</file>