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00"/>
      </w:tblPr>
      <w:tblGrid>
        <w:gridCol w:w="4759"/>
        <w:gridCol w:w="4870"/>
      </w:tblGrid>
      <w:tr w:rsidR="00CE0C3E" w:rsidRPr="00380EF0" w:rsidTr="005F3105">
        <w:trPr>
          <w:trHeight w:val="3414"/>
        </w:trPr>
        <w:tc>
          <w:tcPr>
            <w:tcW w:w="4759" w:type="dxa"/>
          </w:tcPr>
          <w:p w:rsidR="00CE0C3E" w:rsidRDefault="00CE0C3E" w:rsidP="00295536">
            <w:pPr>
              <w:pStyle w:val="2"/>
              <w:jc w:val="center"/>
              <w:rPr>
                <w:noProof/>
              </w:rPr>
            </w:pPr>
          </w:p>
          <w:p w:rsidR="00CE0C3E" w:rsidRDefault="00CE0C3E" w:rsidP="00295536">
            <w:pPr>
              <w:pStyle w:val="2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54292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C3E" w:rsidRDefault="00CE0C3E" w:rsidP="00295536">
            <w:pPr>
              <w:pStyle w:val="2"/>
              <w:jc w:val="center"/>
            </w:pPr>
            <w:r>
              <w:t>Администрация</w:t>
            </w:r>
          </w:p>
          <w:p w:rsidR="00CE0C3E" w:rsidRDefault="00CE0C3E" w:rsidP="00295536">
            <w:pPr>
              <w:pStyle w:val="2"/>
              <w:jc w:val="center"/>
            </w:pPr>
            <w:r>
              <w:t>муниципального образования</w:t>
            </w:r>
          </w:p>
          <w:p w:rsidR="00CE0C3E" w:rsidRDefault="00CE0C3E" w:rsidP="00295536">
            <w:pPr>
              <w:pStyle w:val="1"/>
              <w:ind w:left="0" w:right="-122"/>
            </w:pPr>
            <w:proofErr w:type="spellStart"/>
            <w:r>
              <w:t>Курманаевский</w:t>
            </w:r>
            <w:proofErr w:type="spellEnd"/>
            <w:r>
              <w:t xml:space="preserve"> </w:t>
            </w:r>
            <w:r w:rsidR="00707D7E">
              <w:t>сельсовет</w:t>
            </w:r>
          </w:p>
          <w:p w:rsidR="00707D7E" w:rsidRPr="00707D7E" w:rsidRDefault="00707D7E" w:rsidP="00707D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7D7E">
              <w:rPr>
                <w:b/>
                <w:sz w:val="24"/>
                <w:szCs w:val="24"/>
              </w:rPr>
              <w:t>Курманаевского</w:t>
            </w:r>
            <w:proofErr w:type="spellEnd"/>
            <w:r w:rsidRPr="00707D7E">
              <w:rPr>
                <w:b/>
                <w:sz w:val="24"/>
                <w:szCs w:val="24"/>
              </w:rPr>
              <w:t xml:space="preserve"> района</w:t>
            </w:r>
          </w:p>
          <w:p w:rsidR="00CE0C3E" w:rsidRPr="00380EF0" w:rsidRDefault="00CE0C3E" w:rsidP="00295536">
            <w:pPr>
              <w:jc w:val="center"/>
              <w:rPr>
                <w:bCs/>
                <w:sz w:val="24"/>
              </w:rPr>
            </w:pPr>
            <w:r w:rsidRPr="00380EF0">
              <w:rPr>
                <w:b/>
                <w:sz w:val="24"/>
              </w:rPr>
              <w:t>Оренбургской области</w:t>
            </w:r>
          </w:p>
          <w:p w:rsidR="00CE0C3E" w:rsidRDefault="00CE0C3E" w:rsidP="00295536">
            <w:pPr>
              <w:pStyle w:val="3"/>
              <w:jc w:val="center"/>
            </w:pPr>
          </w:p>
          <w:p w:rsidR="00CE0C3E" w:rsidRPr="00717CCF" w:rsidRDefault="00CE0C3E" w:rsidP="00295536">
            <w:pPr>
              <w:pStyle w:val="3"/>
              <w:ind w:firstLine="0"/>
              <w:jc w:val="center"/>
              <w:rPr>
                <w:b/>
                <w:u w:val="none"/>
              </w:rPr>
            </w:pPr>
            <w:r w:rsidRPr="00717CCF">
              <w:rPr>
                <w:b/>
                <w:sz w:val="24"/>
                <w:u w:val="none"/>
              </w:rPr>
              <w:t>ПОСТАНОВЛЕНИЕ</w:t>
            </w:r>
          </w:p>
          <w:p w:rsidR="00CE0C3E" w:rsidRPr="00380EF0" w:rsidRDefault="00CE0C3E" w:rsidP="00295536">
            <w:pPr>
              <w:jc w:val="center"/>
              <w:rPr>
                <w:b/>
                <w:sz w:val="24"/>
              </w:rPr>
            </w:pPr>
          </w:p>
          <w:p w:rsidR="00CE0C3E" w:rsidRPr="00707D7E" w:rsidRDefault="00E60E29" w:rsidP="00295536">
            <w:pPr>
              <w:jc w:val="center"/>
              <w:rPr>
                <w:sz w:val="24"/>
                <w:u w:val="single"/>
              </w:rPr>
            </w:pPr>
            <w:r w:rsidRPr="00707D7E">
              <w:rPr>
                <w:sz w:val="24"/>
                <w:u w:val="single"/>
              </w:rPr>
              <w:t>0</w:t>
            </w:r>
            <w:r w:rsidR="00707D7E" w:rsidRPr="00707D7E">
              <w:rPr>
                <w:sz w:val="24"/>
                <w:u w:val="single"/>
              </w:rPr>
              <w:t>6</w:t>
            </w:r>
            <w:r w:rsidRPr="00707D7E">
              <w:rPr>
                <w:sz w:val="24"/>
                <w:u w:val="single"/>
              </w:rPr>
              <w:t>.07.2021</w:t>
            </w:r>
            <w:r w:rsidR="00AE32E6" w:rsidRPr="00707D7E">
              <w:rPr>
                <w:sz w:val="24"/>
                <w:u w:val="single"/>
              </w:rPr>
              <w:t xml:space="preserve"> № </w:t>
            </w:r>
            <w:r w:rsidR="00707D7E" w:rsidRPr="00707D7E">
              <w:rPr>
                <w:sz w:val="24"/>
                <w:u w:val="single"/>
              </w:rPr>
              <w:t>97</w:t>
            </w:r>
            <w:r w:rsidRPr="00707D7E">
              <w:rPr>
                <w:sz w:val="24"/>
                <w:u w:val="single"/>
              </w:rPr>
              <w:t>-п</w:t>
            </w:r>
          </w:p>
          <w:p w:rsidR="00CE0C3E" w:rsidRPr="00380EF0" w:rsidRDefault="00CE0C3E" w:rsidP="00295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</w:tc>
      </w:tr>
    </w:tbl>
    <w:p w:rsidR="00166092" w:rsidRDefault="00166092" w:rsidP="00295536">
      <w:pPr>
        <w:pStyle w:val="1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color w:val="22272F"/>
          <w:sz w:val="28"/>
          <w:szCs w:val="28"/>
        </w:rPr>
      </w:pPr>
    </w:p>
    <w:p w:rsidR="00623F2C" w:rsidRPr="00623F2C" w:rsidRDefault="00623F2C" w:rsidP="00295536">
      <w:pPr>
        <w:pStyle w:val="1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color w:val="22272F"/>
          <w:sz w:val="28"/>
          <w:szCs w:val="28"/>
        </w:rPr>
      </w:pPr>
      <w:r w:rsidRPr="00623F2C">
        <w:rPr>
          <w:rFonts w:ascii="Times New Roman" w:hAnsi="Times New Roman" w:cs="Times New Roman"/>
          <w:color w:val="22272F"/>
          <w:sz w:val="28"/>
          <w:szCs w:val="28"/>
        </w:rPr>
        <w:t>Об определении специальн</w:t>
      </w:r>
      <w:r w:rsidR="00AE32E6">
        <w:rPr>
          <w:rFonts w:ascii="Times New Roman" w:hAnsi="Times New Roman" w:cs="Times New Roman"/>
          <w:color w:val="22272F"/>
          <w:sz w:val="28"/>
          <w:szCs w:val="28"/>
        </w:rPr>
        <w:t>ых</w:t>
      </w:r>
      <w:r w:rsidRPr="00623F2C">
        <w:rPr>
          <w:rFonts w:ascii="Times New Roman" w:hAnsi="Times New Roman" w:cs="Times New Roman"/>
          <w:color w:val="22272F"/>
          <w:sz w:val="28"/>
          <w:szCs w:val="28"/>
        </w:rPr>
        <w:t xml:space="preserve"> мест </w:t>
      </w:r>
      <w:r w:rsidR="00AE32E6">
        <w:rPr>
          <w:rFonts w:ascii="Times New Roman" w:hAnsi="Times New Roman" w:cs="Times New Roman"/>
          <w:color w:val="22272F"/>
          <w:sz w:val="28"/>
          <w:szCs w:val="28"/>
        </w:rPr>
        <w:t xml:space="preserve">общественного пользования на открытом воздухе для проведения кандидатами (избирательными объединениями, выдвинувшими списки кандидатов) в депутаты Государственной Думы Федерального Собрания Российской Федерации, Законодательного Собрания Оренбургской области мероприятий, связанных со сбором подписей избирателей в поддержку выдвижения указанных кандидатов (списков кандидатов) </w:t>
      </w:r>
    </w:p>
    <w:p w:rsidR="00CE0C3E" w:rsidRPr="001B3177" w:rsidRDefault="00CE0C3E" w:rsidP="001B3177">
      <w:pPr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proofErr w:type="gramStart"/>
      <w:r w:rsidRPr="00EC596E">
        <w:rPr>
          <w:sz w:val="28"/>
          <w:szCs w:val="28"/>
        </w:rPr>
        <w:t>В соответствии с Федеральным</w:t>
      </w:r>
      <w:r w:rsidR="00EC596E" w:rsidRPr="00EC596E">
        <w:rPr>
          <w:sz w:val="28"/>
          <w:szCs w:val="28"/>
        </w:rPr>
        <w:t>и</w:t>
      </w:r>
      <w:r w:rsidRPr="00EC596E">
        <w:rPr>
          <w:sz w:val="28"/>
          <w:szCs w:val="28"/>
        </w:rPr>
        <w:t xml:space="preserve"> закон</w:t>
      </w:r>
      <w:r w:rsidR="00EC596E" w:rsidRPr="00EC596E">
        <w:rPr>
          <w:sz w:val="28"/>
          <w:szCs w:val="28"/>
        </w:rPr>
        <w:t>ами</w:t>
      </w:r>
      <w:r w:rsidR="003719D6" w:rsidRPr="003719D6">
        <w:rPr>
          <w:sz w:val="28"/>
          <w:szCs w:val="28"/>
        </w:rPr>
        <w:t xml:space="preserve"> </w:t>
      </w:r>
      <w:r w:rsidR="003719D6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3719D6" w:rsidRPr="00EC596E">
        <w:rPr>
          <w:color w:val="22272F"/>
          <w:sz w:val="28"/>
          <w:szCs w:val="28"/>
          <w:shd w:val="clear" w:color="auto" w:fill="FFFFFF"/>
        </w:rPr>
        <w:t xml:space="preserve"> </w:t>
      </w:r>
      <w:r w:rsidRPr="00EC596E">
        <w:rPr>
          <w:sz w:val="28"/>
          <w:szCs w:val="28"/>
        </w:rPr>
        <w:t>от</w:t>
      </w:r>
      <w:r w:rsidR="00765444" w:rsidRPr="00EC596E">
        <w:rPr>
          <w:color w:val="22272F"/>
          <w:sz w:val="28"/>
          <w:szCs w:val="28"/>
          <w:shd w:val="clear" w:color="auto" w:fill="FFFFFF"/>
        </w:rPr>
        <w:t xml:space="preserve"> 6 октября 1999 г. </w:t>
      </w:r>
      <w:r w:rsidR="00295536" w:rsidRPr="00EC596E">
        <w:rPr>
          <w:color w:val="22272F"/>
          <w:sz w:val="28"/>
          <w:szCs w:val="28"/>
          <w:shd w:val="clear" w:color="auto" w:fill="FFFFFF"/>
        </w:rPr>
        <w:t>№</w:t>
      </w:r>
      <w:r w:rsidR="00765444" w:rsidRPr="00EC596E">
        <w:rPr>
          <w:color w:val="22272F"/>
          <w:sz w:val="28"/>
          <w:szCs w:val="28"/>
          <w:shd w:val="clear" w:color="auto" w:fill="FFFFFF"/>
        </w:rPr>
        <w:t xml:space="preserve"> 184-ФЗ </w:t>
      </w:r>
      <w:r w:rsidR="00295536" w:rsidRPr="00EC596E">
        <w:rPr>
          <w:color w:val="22272F"/>
          <w:sz w:val="28"/>
          <w:szCs w:val="28"/>
          <w:shd w:val="clear" w:color="auto" w:fill="FFFFFF"/>
        </w:rPr>
        <w:t>«</w:t>
      </w:r>
      <w:r w:rsidR="00765444" w:rsidRPr="00EC596E">
        <w:rPr>
          <w:color w:val="22272F"/>
          <w:sz w:val="28"/>
          <w:szCs w:val="28"/>
          <w:shd w:val="clear" w:color="auto" w:fill="FFFFFF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95536" w:rsidRPr="00EC596E">
        <w:rPr>
          <w:color w:val="22272F"/>
          <w:sz w:val="28"/>
          <w:szCs w:val="28"/>
          <w:shd w:val="clear" w:color="auto" w:fill="FFFFFF"/>
        </w:rPr>
        <w:t>»</w:t>
      </w:r>
      <w:r w:rsidR="00EC596E" w:rsidRPr="00EC596E">
        <w:rPr>
          <w:color w:val="22272F"/>
          <w:sz w:val="28"/>
          <w:szCs w:val="28"/>
          <w:shd w:val="clear" w:color="auto" w:fill="FFFFFF"/>
        </w:rPr>
        <w:t>,</w:t>
      </w:r>
      <w:r w:rsidR="0050084A" w:rsidRPr="0050084A">
        <w:rPr>
          <w:sz w:val="28"/>
          <w:szCs w:val="28"/>
        </w:rPr>
        <w:t xml:space="preserve"> </w:t>
      </w:r>
      <w:r w:rsidR="00EC596E" w:rsidRPr="001B3177">
        <w:rPr>
          <w:sz w:val="28"/>
          <w:szCs w:val="28"/>
        </w:rPr>
        <w:t>от 7 июня 2017 г. № 107-ФЗ</w:t>
      </w:r>
      <w:r w:rsidR="0050084A">
        <w:rPr>
          <w:sz w:val="28"/>
          <w:szCs w:val="28"/>
        </w:rPr>
        <w:t xml:space="preserve"> </w:t>
      </w:r>
      <w:r w:rsidR="00EC596E">
        <w:rPr>
          <w:b/>
          <w:sz w:val="28"/>
          <w:szCs w:val="28"/>
        </w:rPr>
        <w:t>«</w:t>
      </w:r>
      <w:r w:rsidR="00EC596E" w:rsidRPr="00EC596E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</w:t>
      </w:r>
      <w:proofErr w:type="gramEnd"/>
      <w:r w:rsidR="00EC596E" w:rsidRPr="00EC596E">
        <w:rPr>
          <w:sz w:val="28"/>
          <w:szCs w:val="28"/>
        </w:rPr>
        <w:t xml:space="preserve"> </w:t>
      </w:r>
      <w:proofErr w:type="gramStart"/>
      <w:r w:rsidR="00EC596E" w:rsidRPr="00EC596E">
        <w:rPr>
          <w:sz w:val="28"/>
          <w:szCs w:val="28"/>
        </w:rPr>
        <w:t>публичных мероприятиях</w:t>
      </w:r>
      <w:r w:rsidR="00EC596E" w:rsidRPr="00A42496">
        <w:rPr>
          <w:sz w:val="28"/>
          <w:szCs w:val="28"/>
        </w:rPr>
        <w:t>»</w:t>
      </w:r>
      <w:r w:rsidR="001B3177" w:rsidRPr="00A42496">
        <w:rPr>
          <w:sz w:val="28"/>
          <w:szCs w:val="28"/>
        </w:rPr>
        <w:t>,</w:t>
      </w:r>
      <w:r w:rsidR="001B3177">
        <w:rPr>
          <w:b/>
          <w:sz w:val="28"/>
          <w:szCs w:val="28"/>
        </w:rPr>
        <w:t xml:space="preserve"> </w:t>
      </w:r>
      <w:r w:rsidR="001B3177" w:rsidRPr="00AA1B11">
        <w:rPr>
          <w:bCs/>
          <w:kern w:val="36"/>
          <w:sz w:val="28"/>
          <w:szCs w:val="28"/>
        </w:rPr>
        <w:t xml:space="preserve">от 19.06.2004 </w:t>
      </w:r>
      <w:r w:rsidR="001B3177">
        <w:rPr>
          <w:bCs/>
          <w:kern w:val="36"/>
          <w:sz w:val="28"/>
          <w:szCs w:val="28"/>
        </w:rPr>
        <w:t>№</w:t>
      </w:r>
      <w:r w:rsidR="001B3177" w:rsidRPr="00AA1B11">
        <w:rPr>
          <w:bCs/>
          <w:kern w:val="36"/>
          <w:sz w:val="28"/>
          <w:szCs w:val="28"/>
        </w:rPr>
        <w:t xml:space="preserve"> 54-ФЗ</w:t>
      </w:r>
      <w:r w:rsidR="001B3177">
        <w:rPr>
          <w:bCs/>
          <w:kern w:val="36"/>
          <w:sz w:val="28"/>
          <w:szCs w:val="28"/>
        </w:rPr>
        <w:t xml:space="preserve"> «</w:t>
      </w:r>
      <w:r w:rsidR="001B3177" w:rsidRPr="00AA1B11">
        <w:rPr>
          <w:bCs/>
          <w:kern w:val="36"/>
          <w:sz w:val="28"/>
          <w:szCs w:val="28"/>
        </w:rPr>
        <w:t>О собраниях, митингах, демонстра</w:t>
      </w:r>
      <w:r w:rsidR="001B3177">
        <w:rPr>
          <w:bCs/>
          <w:kern w:val="36"/>
          <w:sz w:val="28"/>
          <w:szCs w:val="28"/>
        </w:rPr>
        <w:t>циях, шествиях и пикетированиях», Законом Оренбургской области от 20 декабря</w:t>
      </w:r>
      <w:proofErr w:type="gramEnd"/>
      <w:r w:rsidR="001B3177">
        <w:rPr>
          <w:bCs/>
          <w:kern w:val="36"/>
          <w:sz w:val="28"/>
          <w:szCs w:val="28"/>
        </w:rPr>
        <w:t xml:space="preserve"> </w:t>
      </w:r>
      <w:proofErr w:type="gramStart"/>
      <w:r w:rsidR="001B3177">
        <w:rPr>
          <w:bCs/>
          <w:kern w:val="36"/>
          <w:sz w:val="28"/>
          <w:szCs w:val="28"/>
        </w:rPr>
        <w:t>2012 года № 1301/364-</w:t>
      </w:r>
      <w:r w:rsidR="001B3177">
        <w:rPr>
          <w:bCs/>
          <w:kern w:val="36"/>
          <w:sz w:val="28"/>
          <w:szCs w:val="28"/>
          <w:lang w:val="en-US"/>
        </w:rPr>
        <w:t>V</w:t>
      </w:r>
      <w:r w:rsidR="001B3177">
        <w:rPr>
          <w:bCs/>
          <w:kern w:val="36"/>
          <w:sz w:val="28"/>
          <w:szCs w:val="28"/>
        </w:rPr>
        <w:t>-ОЗ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</w:t>
      </w:r>
      <w:r w:rsidR="00A42496">
        <w:rPr>
          <w:bCs/>
          <w:kern w:val="36"/>
          <w:sz w:val="28"/>
          <w:szCs w:val="28"/>
        </w:rPr>
        <w:t>, Указом Губернатора Оренбургской области от 17 марта 2020 № 112-ук «О мерах по противодействию распространению в Оренбургской области новой коронавирусной инфекции (2019-</w:t>
      </w:r>
      <w:proofErr w:type="spellStart"/>
      <w:r w:rsidR="00A42496">
        <w:rPr>
          <w:bCs/>
          <w:kern w:val="36"/>
          <w:sz w:val="28"/>
          <w:szCs w:val="28"/>
          <w:lang w:val="en-US"/>
        </w:rPr>
        <w:t>nCoV</w:t>
      </w:r>
      <w:proofErr w:type="spellEnd"/>
      <w:r w:rsidR="00A42496">
        <w:rPr>
          <w:bCs/>
          <w:kern w:val="36"/>
          <w:sz w:val="28"/>
          <w:szCs w:val="28"/>
        </w:rPr>
        <w:t>)» (в редакции Указа Губернатора Оренбургской области от 30</w:t>
      </w:r>
      <w:r w:rsidR="0076279F">
        <w:rPr>
          <w:bCs/>
          <w:kern w:val="36"/>
          <w:sz w:val="28"/>
          <w:szCs w:val="28"/>
        </w:rPr>
        <w:t xml:space="preserve"> </w:t>
      </w:r>
      <w:r w:rsidR="00A42496">
        <w:rPr>
          <w:bCs/>
          <w:kern w:val="36"/>
          <w:sz w:val="28"/>
          <w:szCs w:val="28"/>
        </w:rPr>
        <w:t>июня</w:t>
      </w:r>
      <w:proofErr w:type="gramEnd"/>
      <w:r w:rsidR="00A42496">
        <w:rPr>
          <w:bCs/>
          <w:kern w:val="36"/>
          <w:sz w:val="28"/>
          <w:szCs w:val="28"/>
        </w:rPr>
        <w:t xml:space="preserve"> </w:t>
      </w:r>
      <w:proofErr w:type="gramStart"/>
      <w:r w:rsidR="00A42496">
        <w:rPr>
          <w:bCs/>
          <w:kern w:val="36"/>
          <w:sz w:val="28"/>
          <w:szCs w:val="28"/>
        </w:rPr>
        <w:t>2021 года № 323-ук)</w:t>
      </w:r>
      <w:r w:rsidR="001B3177">
        <w:rPr>
          <w:bCs/>
          <w:kern w:val="36"/>
          <w:sz w:val="28"/>
          <w:szCs w:val="28"/>
        </w:rPr>
        <w:t>:</w:t>
      </w:r>
      <w:proofErr w:type="gramEnd"/>
    </w:p>
    <w:p w:rsidR="00AE32E6" w:rsidRDefault="00CE0C3E" w:rsidP="00AE32E6">
      <w:pPr>
        <w:pStyle w:val="11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color w:val="22272F"/>
          <w:sz w:val="28"/>
          <w:szCs w:val="28"/>
        </w:rPr>
      </w:pPr>
      <w:r w:rsidRPr="00295536">
        <w:rPr>
          <w:rFonts w:ascii="Times New Roman" w:hAnsi="Times New Roman" w:cs="Times New Roman"/>
          <w:sz w:val="28"/>
        </w:rPr>
        <w:t xml:space="preserve">1. </w:t>
      </w:r>
      <w:r w:rsidR="00623F2C" w:rsidRPr="00295536">
        <w:rPr>
          <w:rFonts w:ascii="Times New Roman" w:hAnsi="Times New Roman" w:cs="Times New Roman"/>
          <w:sz w:val="28"/>
        </w:rPr>
        <w:t>О</w:t>
      </w:r>
      <w:r w:rsidR="00623F2C" w:rsidRPr="00295536">
        <w:rPr>
          <w:rFonts w:ascii="Times New Roman" w:hAnsi="Times New Roman" w:cs="Times New Roman"/>
          <w:color w:val="22272F"/>
          <w:sz w:val="28"/>
          <w:szCs w:val="28"/>
        </w:rPr>
        <w:t xml:space="preserve">пределить </w:t>
      </w:r>
      <w:r w:rsidR="00AE32E6" w:rsidRPr="00623F2C">
        <w:rPr>
          <w:rFonts w:ascii="Times New Roman" w:hAnsi="Times New Roman" w:cs="Times New Roman"/>
          <w:color w:val="22272F"/>
          <w:sz w:val="28"/>
          <w:szCs w:val="28"/>
        </w:rPr>
        <w:t>специальн</w:t>
      </w:r>
      <w:r w:rsidR="00AE32E6">
        <w:rPr>
          <w:rFonts w:ascii="Times New Roman" w:hAnsi="Times New Roman" w:cs="Times New Roman"/>
          <w:color w:val="22272F"/>
          <w:sz w:val="28"/>
          <w:szCs w:val="28"/>
        </w:rPr>
        <w:t>ые</w:t>
      </w:r>
      <w:r w:rsidR="00AE32E6" w:rsidRPr="00623F2C">
        <w:rPr>
          <w:rFonts w:ascii="Times New Roman" w:hAnsi="Times New Roman" w:cs="Times New Roman"/>
          <w:color w:val="22272F"/>
          <w:sz w:val="28"/>
          <w:szCs w:val="28"/>
        </w:rPr>
        <w:t xml:space="preserve"> мест</w:t>
      </w:r>
      <w:r w:rsidR="00AE32E6">
        <w:rPr>
          <w:rFonts w:ascii="Times New Roman" w:hAnsi="Times New Roman" w:cs="Times New Roman"/>
          <w:color w:val="22272F"/>
          <w:sz w:val="28"/>
          <w:szCs w:val="28"/>
        </w:rPr>
        <w:t>а</w:t>
      </w:r>
      <w:r w:rsidR="00AE32E6" w:rsidRPr="00623F2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AE32E6">
        <w:rPr>
          <w:rFonts w:ascii="Times New Roman" w:hAnsi="Times New Roman" w:cs="Times New Roman"/>
          <w:color w:val="22272F"/>
          <w:sz w:val="28"/>
          <w:szCs w:val="28"/>
        </w:rPr>
        <w:t>общественного пользования на открытом воздухе для проведения кандидатами (избирательными объединениями, выдвинувшими списки кандидатов) в депутаты Государственной Думы Федерального Собрания Российской Федерации, Законодательного Собрания Оренбургской области мероприятий, связанных со сбором подписей избирателей в поддержку выдвижения указанных кандидатов (списков кандидатов) согласно приложению.</w:t>
      </w:r>
    </w:p>
    <w:p w:rsidR="00CE0C3E" w:rsidRPr="00295536" w:rsidRDefault="00AE32E6" w:rsidP="00295536">
      <w:pPr>
        <w:tabs>
          <w:tab w:val="left" w:pos="1134"/>
        </w:tabs>
        <w:ind w:firstLine="68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</w:t>
      </w:r>
      <w:r w:rsidR="00CE0C3E" w:rsidRPr="00295536">
        <w:rPr>
          <w:spacing w:val="-16"/>
          <w:sz w:val="28"/>
          <w:szCs w:val="28"/>
        </w:rPr>
        <w:t>.</w:t>
      </w:r>
      <w:r w:rsidR="00CE0C3E" w:rsidRPr="00295536">
        <w:rPr>
          <w:sz w:val="28"/>
          <w:szCs w:val="28"/>
        </w:rPr>
        <w:tab/>
      </w:r>
      <w:proofErr w:type="gramStart"/>
      <w:r w:rsidR="00CE0C3E" w:rsidRPr="00295536">
        <w:rPr>
          <w:sz w:val="28"/>
          <w:szCs w:val="28"/>
        </w:rPr>
        <w:t>Контроль за</w:t>
      </w:r>
      <w:proofErr w:type="gramEnd"/>
      <w:r w:rsidR="00CE0C3E" w:rsidRPr="00295536">
        <w:rPr>
          <w:sz w:val="28"/>
          <w:szCs w:val="28"/>
        </w:rPr>
        <w:t xml:space="preserve"> исполнением </w:t>
      </w:r>
      <w:r w:rsidR="003719D6">
        <w:rPr>
          <w:sz w:val="28"/>
          <w:szCs w:val="28"/>
        </w:rPr>
        <w:t>настоящего</w:t>
      </w:r>
      <w:r w:rsidR="00CE0C3E" w:rsidRPr="00295536">
        <w:rPr>
          <w:sz w:val="28"/>
          <w:szCs w:val="28"/>
        </w:rPr>
        <w:t xml:space="preserve"> постановления возложить на заместителя главы администрации </w:t>
      </w:r>
      <w:r w:rsidR="00707D7E">
        <w:rPr>
          <w:sz w:val="28"/>
          <w:szCs w:val="28"/>
        </w:rPr>
        <w:t>Беляеву К.Н.</w:t>
      </w:r>
    </w:p>
    <w:p w:rsidR="00CE0C3E" w:rsidRPr="00295536" w:rsidRDefault="00AE32E6" w:rsidP="00295536">
      <w:pPr>
        <w:shd w:val="clear" w:color="auto" w:fill="FFFFFF"/>
        <w:tabs>
          <w:tab w:val="left" w:pos="1030"/>
          <w:tab w:val="left" w:pos="5443"/>
          <w:tab w:val="left" w:leader="hyphen" w:pos="6386"/>
          <w:tab w:val="left" w:pos="7157"/>
        </w:tabs>
        <w:ind w:firstLine="689"/>
        <w:jc w:val="both"/>
        <w:rPr>
          <w:spacing w:val="-4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3</w:t>
      </w:r>
      <w:r w:rsidR="00CE0C3E" w:rsidRPr="00295536">
        <w:rPr>
          <w:spacing w:val="-9"/>
          <w:sz w:val="28"/>
          <w:szCs w:val="28"/>
        </w:rPr>
        <w:t>.</w:t>
      </w:r>
      <w:r w:rsidR="00CE0C3E" w:rsidRPr="00295536">
        <w:rPr>
          <w:sz w:val="28"/>
          <w:szCs w:val="28"/>
        </w:rPr>
        <w:tab/>
        <w:t>Постановление вступает в силу со дня его подписания</w:t>
      </w:r>
      <w:r w:rsidR="0050084A">
        <w:rPr>
          <w:sz w:val="28"/>
          <w:szCs w:val="28"/>
        </w:rPr>
        <w:t>,</w:t>
      </w:r>
      <w:r w:rsidR="00CE0C3E" w:rsidRPr="00295536">
        <w:rPr>
          <w:sz w:val="28"/>
          <w:szCs w:val="28"/>
        </w:rPr>
        <w:t xml:space="preserve"> подлежит </w:t>
      </w:r>
      <w:r w:rsidR="00CE0C3E" w:rsidRPr="00295536">
        <w:rPr>
          <w:spacing w:val="-4"/>
          <w:sz w:val="28"/>
          <w:szCs w:val="28"/>
        </w:rPr>
        <w:t>опубликованию в газете «</w:t>
      </w:r>
      <w:r w:rsidR="00707D7E">
        <w:rPr>
          <w:spacing w:val="-4"/>
          <w:sz w:val="28"/>
          <w:szCs w:val="28"/>
        </w:rPr>
        <w:t>В</w:t>
      </w:r>
      <w:r w:rsidR="00CE0C3E" w:rsidRPr="00295536">
        <w:rPr>
          <w:spacing w:val="-4"/>
          <w:sz w:val="28"/>
          <w:szCs w:val="28"/>
        </w:rPr>
        <w:t>естник</w:t>
      </w:r>
      <w:r w:rsidR="00707D7E">
        <w:rPr>
          <w:spacing w:val="-4"/>
          <w:sz w:val="28"/>
          <w:szCs w:val="28"/>
        </w:rPr>
        <w:t xml:space="preserve"> </w:t>
      </w:r>
      <w:proofErr w:type="spellStart"/>
      <w:r w:rsidR="00707D7E">
        <w:rPr>
          <w:spacing w:val="-4"/>
          <w:sz w:val="28"/>
          <w:szCs w:val="28"/>
        </w:rPr>
        <w:t>Курманаевского</w:t>
      </w:r>
      <w:proofErr w:type="spellEnd"/>
      <w:r w:rsidR="00707D7E">
        <w:rPr>
          <w:spacing w:val="-4"/>
          <w:sz w:val="28"/>
          <w:szCs w:val="28"/>
        </w:rPr>
        <w:t xml:space="preserve"> сельсовета</w:t>
      </w:r>
      <w:r w:rsidR="00CE0C3E" w:rsidRPr="00295536">
        <w:rPr>
          <w:spacing w:val="-4"/>
          <w:sz w:val="28"/>
          <w:szCs w:val="28"/>
        </w:rPr>
        <w:t>»</w:t>
      </w:r>
      <w:r w:rsidR="0050084A">
        <w:rPr>
          <w:spacing w:val="-4"/>
          <w:sz w:val="28"/>
          <w:szCs w:val="28"/>
        </w:rPr>
        <w:t xml:space="preserve"> и размещению на официальном сайте муниципального образования </w:t>
      </w:r>
      <w:proofErr w:type="spellStart"/>
      <w:r w:rsidR="0050084A">
        <w:rPr>
          <w:spacing w:val="-4"/>
          <w:sz w:val="28"/>
          <w:szCs w:val="28"/>
        </w:rPr>
        <w:t>Курманаевский</w:t>
      </w:r>
      <w:proofErr w:type="spellEnd"/>
      <w:r w:rsidR="0050084A">
        <w:rPr>
          <w:spacing w:val="-4"/>
          <w:sz w:val="28"/>
          <w:szCs w:val="28"/>
        </w:rPr>
        <w:t xml:space="preserve"> </w:t>
      </w:r>
      <w:r w:rsidR="00707D7E">
        <w:rPr>
          <w:spacing w:val="-4"/>
          <w:sz w:val="28"/>
          <w:szCs w:val="28"/>
        </w:rPr>
        <w:t>сельсовет</w:t>
      </w:r>
      <w:r w:rsidR="0050084A">
        <w:rPr>
          <w:spacing w:val="-4"/>
          <w:sz w:val="28"/>
          <w:szCs w:val="28"/>
        </w:rPr>
        <w:t xml:space="preserve"> в сети Интернет.</w:t>
      </w:r>
    </w:p>
    <w:p w:rsidR="00CE0C3E" w:rsidRPr="00295536" w:rsidRDefault="00CE0C3E" w:rsidP="00295536">
      <w:pPr>
        <w:shd w:val="clear" w:color="auto" w:fill="FFFFFF"/>
        <w:tabs>
          <w:tab w:val="left" w:pos="1030"/>
          <w:tab w:val="left" w:pos="5443"/>
          <w:tab w:val="left" w:leader="hyphen" w:pos="6386"/>
          <w:tab w:val="left" w:pos="7157"/>
        </w:tabs>
        <w:ind w:firstLine="709"/>
        <w:jc w:val="both"/>
        <w:rPr>
          <w:spacing w:val="-4"/>
          <w:sz w:val="28"/>
          <w:szCs w:val="28"/>
        </w:rPr>
      </w:pPr>
    </w:p>
    <w:p w:rsidR="00CE0C3E" w:rsidRDefault="00CE0C3E" w:rsidP="00295536">
      <w:pPr>
        <w:shd w:val="clear" w:color="auto" w:fill="FFFFFF"/>
        <w:tabs>
          <w:tab w:val="left" w:pos="1030"/>
          <w:tab w:val="left" w:pos="5443"/>
          <w:tab w:val="left" w:leader="hyphen" w:pos="6386"/>
          <w:tab w:val="left" w:pos="7157"/>
        </w:tabs>
        <w:ind w:firstLine="709"/>
        <w:jc w:val="both"/>
        <w:rPr>
          <w:spacing w:val="-4"/>
          <w:sz w:val="28"/>
          <w:szCs w:val="28"/>
        </w:rPr>
      </w:pPr>
    </w:p>
    <w:p w:rsidR="00CE0C3E" w:rsidRDefault="00CE0C3E" w:rsidP="00295536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sz w:val="28"/>
        </w:rPr>
      </w:pPr>
      <w:r w:rsidRPr="00295536">
        <w:rPr>
          <w:rFonts w:ascii="Times New Roman" w:hAnsi="Times New Roman" w:cs="Times New Roman"/>
          <w:sz w:val="28"/>
        </w:rPr>
        <w:t xml:space="preserve">Глава муниципального образования                                     </w:t>
      </w:r>
      <w:r w:rsidR="008C655F">
        <w:rPr>
          <w:rFonts w:ascii="Times New Roman" w:hAnsi="Times New Roman" w:cs="Times New Roman"/>
          <w:sz w:val="28"/>
        </w:rPr>
        <w:t xml:space="preserve">   </w:t>
      </w:r>
      <w:r w:rsidRPr="00295536">
        <w:rPr>
          <w:rFonts w:ascii="Times New Roman" w:hAnsi="Times New Roman" w:cs="Times New Roman"/>
          <w:sz w:val="28"/>
        </w:rPr>
        <w:t xml:space="preserve">       </w:t>
      </w:r>
      <w:r w:rsidR="00707D7E">
        <w:rPr>
          <w:rFonts w:ascii="Times New Roman" w:hAnsi="Times New Roman" w:cs="Times New Roman"/>
          <w:sz w:val="28"/>
        </w:rPr>
        <w:t>Р.А.Алексеев</w:t>
      </w:r>
    </w:p>
    <w:p w:rsidR="0050084A" w:rsidRDefault="0050084A" w:rsidP="00295536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sz w:val="28"/>
        </w:rPr>
      </w:pPr>
    </w:p>
    <w:p w:rsidR="0050084A" w:rsidRPr="00295536" w:rsidRDefault="0050084A" w:rsidP="00295536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sz w:val="28"/>
        </w:rPr>
      </w:pPr>
    </w:p>
    <w:p w:rsidR="00CE0C3E" w:rsidRPr="00295536" w:rsidRDefault="001B3177" w:rsidP="00295536">
      <w:pPr>
        <w:pStyle w:val="1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E0C3E" w:rsidRPr="00295536">
        <w:rPr>
          <w:rFonts w:ascii="Times New Roman" w:hAnsi="Times New Roman" w:cs="Times New Roman"/>
          <w:sz w:val="28"/>
        </w:rPr>
        <w:t xml:space="preserve">азослано: в дело, </w:t>
      </w:r>
      <w:r w:rsidR="00707D7E">
        <w:rPr>
          <w:rFonts w:ascii="Times New Roman" w:hAnsi="Times New Roman" w:cs="Times New Roman"/>
          <w:sz w:val="28"/>
        </w:rPr>
        <w:t>прокурору</w:t>
      </w:r>
    </w:p>
    <w:p w:rsidR="00CE0C3E" w:rsidRPr="00295536" w:rsidRDefault="00CE0C3E" w:rsidP="00295536">
      <w:pPr>
        <w:ind w:firstLine="709"/>
        <w:jc w:val="both"/>
        <w:rPr>
          <w:sz w:val="22"/>
        </w:rPr>
      </w:pPr>
    </w:p>
    <w:p w:rsidR="00CE0C3E" w:rsidRDefault="00CE0C3E" w:rsidP="00295536">
      <w:pPr>
        <w:ind w:firstLine="709"/>
        <w:jc w:val="both"/>
        <w:rPr>
          <w:sz w:val="22"/>
        </w:rPr>
      </w:pPr>
    </w:p>
    <w:p w:rsidR="00295536" w:rsidRDefault="00295536" w:rsidP="00295536">
      <w:pPr>
        <w:ind w:firstLine="709"/>
        <w:jc w:val="both"/>
        <w:rPr>
          <w:sz w:val="22"/>
        </w:rPr>
      </w:pPr>
    </w:p>
    <w:p w:rsidR="00295536" w:rsidRDefault="00295536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75282D" w:rsidRDefault="0075282D" w:rsidP="00295536">
      <w:pPr>
        <w:ind w:firstLine="709"/>
        <w:jc w:val="both"/>
        <w:rPr>
          <w:sz w:val="22"/>
        </w:rPr>
      </w:pPr>
    </w:p>
    <w:p w:rsidR="0075282D" w:rsidRDefault="0075282D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707D7E" w:rsidRDefault="00707D7E" w:rsidP="00295536">
      <w:pPr>
        <w:ind w:firstLine="709"/>
        <w:jc w:val="both"/>
        <w:rPr>
          <w:sz w:val="22"/>
        </w:rPr>
      </w:pPr>
    </w:p>
    <w:p w:rsidR="00707D7E" w:rsidRDefault="00707D7E" w:rsidP="00295536">
      <w:pPr>
        <w:ind w:firstLine="709"/>
        <w:jc w:val="both"/>
        <w:rPr>
          <w:sz w:val="22"/>
        </w:rPr>
      </w:pPr>
    </w:p>
    <w:p w:rsidR="00707D7E" w:rsidRDefault="00707D7E" w:rsidP="00295536">
      <w:pPr>
        <w:ind w:firstLine="709"/>
        <w:jc w:val="both"/>
        <w:rPr>
          <w:sz w:val="22"/>
        </w:rPr>
      </w:pPr>
    </w:p>
    <w:p w:rsidR="00707D7E" w:rsidRDefault="00707D7E" w:rsidP="00295536">
      <w:pPr>
        <w:ind w:firstLine="709"/>
        <w:jc w:val="both"/>
        <w:rPr>
          <w:sz w:val="22"/>
        </w:rPr>
      </w:pPr>
    </w:p>
    <w:p w:rsidR="00707D7E" w:rsidRDefault="00707D7E" w:rsidP="00295536">
      <w:pPr>
        <w:ind w:firstLine="709"/>
        <w:jc w:val="both"/>
        <w:rPr>
          <w:sz w:val="22"/>
        </w:rPr>
      </w:pPr>
    </w:p>
    <w:p w:rsidR="00707D7E" w:rsidRDefault="00707D7E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AE32E6" w:rsidRDefault="00AE32E6" w:rsidP="00295536">
      <w:pPr>
        <w:ind w:firstLine="709"/>
        <w:jc w:val="both"/>
        <w:rPr>
          <w:sz w:val="22"/>
        </w:rPr>
      </w:pPr>
    </w:p>
    <w:p w:rsidR="00A26FE1" w:rsidRPr="00492F6A" w:rsidRDefault="00A26FE1" w:rsidP="00A26FE1">
      <w:pPr>
        <w:ind w:left="5245"/>
        <w:jc w:val="both"/>
        <w:rPr>
          <w:sz w:val="28"/>
          <w:szCs w:val="28"/>
        </w:rPr>
      </w:pPr>
      <w:r w:rsidRPr="00492F6A">
        <w:rPr>
          <w:sz w:val="28"/>
          <w:szCs w:val="28"/>
        </w:rPr>
        <w:lastRenderedPageBreak/>
        <w:t>Приложение к постановлению</w:t>
      </w:r>
    </w:p>
    <w:p w:rsidR="00A26FE1" w:rsidRPr="00492F6A" w:rsidRDefault="00A26FE1" w:rsidP="00A26FE1">
      <w:pPr>
        <w:ind w:left="5245"/>
        <w:jc w:val="both"/>
        <w:rPr>
          <w:sz w:val="28"/>
          <w:szCs w:val="28"/>
        </w:rPr>
      </w:pPr>
      <w:r w:rsidRPr="00492F6A">
        <w:rPr>
          <w:sz w:val="28"/>
          <w:szCs w:val="28"/>
        </w:rPr>
        <w:t>администрации района</w:t>
      </w:r>
    </w:p>
    <w:p w:rsidR="00A26FE1" w:rsidRPr="00707D7E" w:rsidRDefault="00A26FE1" w:rsidP="00A26FE1">
      <w:pPr>
        <w:ind w:left="5245"/>
        <w:jc w:val="both"/>
        <w:rPr>
          <w:sz w:val="28"/>
          <w:szCs w:val="28"/>
        </w:rPr>
      </w:pPr>
      <w:r w:rsidRPr="00492F6A">
        <w:rPr>
          <w:sz w:val="28"/>
          <w:szCs w:val="28"/>
        </w:rPr>
        <w:t xml:space="preserve">от </w:t>
      </w:r>
      <w:r w:rsidR="00E60E29" w:rsidRPr="00707D7E">
        <w:rPr>
          <w:sz w:val="28"/>
          <w:szCs w:val="28"/>
        </w:rPr>
        <w:t>0</w:t>
      </w:r>
      <w:r w:rsidR="00707D7E" w:rsidRPr="00707D7E">
        <w:rPr>
          <w:sz w:val="28"/>
          <w:szCs w:val="28"/>
        </w:rPr>
        <w:t>6</w:t>
      </w:r>
      <w:r w:rsidR="00E60E29" w:rsidRPr="00707D7E">
        <w:rPr>
          <w:sz w:val="28"/>
          <w:szCs w:val="28"/>
        </w:rPr>
        <w:t xml:space="preserve">.07.2021 </w:t>
      </w:r>
      <w:r w:rsidR="00AE32E6" w:rsidRPr="00707D7E">
        <w:rPr>
          <w:sz w:val="28"/>
          <w:szCs w:val="28"/>
        </w:rPr>
        <w:t xml:space="preserve">№ </w:t>
      </w:r>
      <w:r w:rsidR="00707D7E" w:rsidRPr="00707D7E">
        <w:rPr>
          <w:sz w:val="28"/>
          <w:szCs w:val="28"/>
        </w:rPr>
        <w:t>97</w:t>
      </w:r>
      <w:r w:rsidR="00E60E29" w:rsidRPr="00707D7E">
        <w:rPr>
          <w:sz w:val="28"/>
          <w:szCs w:val="28"/>
        </w:rPr>
        <w:t>-п</w:t>
      </w:r>
    </w:p>
    <w:p w:rsidR="00A26FE1" w:rsidRDefault="00A26FE1" w:rsidP="00A26FE1">
      <w:pPr>
        <w:ind w:left="5245" w:firstLine="709"/>
        <w:jc w:val="both"/>
        <w:rPr>
          <w:sz w:val="28"/>
        </w:rPr>
      </w:pPr>
    </w:p>
    <w:p w:rsidR="00A42496" w:rsidRDefault="00AE32E6" w:rsidP="00AE32E6">
      <w:pPr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</w:t>
      </w:r>
      <w:r w:rsidRPr="00623F2C">
        <w:rPr>
          <w:color w:val="22272F"/>
          <w:sz w:val="28"/>
          <w:szCs w:val="28"/>
        </w:rPr>
        <w:t>пециальн</w:t>
      </w:r>
      <w:r>
        <w:rPr>
          <w:color w:val="22272F"/>
          <w:sz w:val="28"/>
          <w:szCs w:val="28"/>
        </w:rPr>
        <w:t>ые</w:t>
      </w:r>
      <w:r w:rsidRPr="00623F2C">
        <w:rPr>
          <w:color w:val="22272F"/>
          <w:sz w:val="28"/>
          <w:szCs w:val="28"/>
        </w:rPr>
        <w:t xml:space="preserve"> мест</w:t>
      </w:r>
      <w:r>
        <w:rPr>
          <w:color w:val="22272F"/>
          <w:sz w:val="28"/>
          <w:szCs w:val="28"/>
        </w:rPr>
        <w:t>а</w:t>
      </w:r>
      <w:r w:rsidRPr="00623F2C">
        <w:rPr>
          <w:color w:val="22272F"/>
          <w:sz w:val="28"/>
          <w:szCs w:val="28"/>
        </w:rPr>
        <w:t xml:space="preserve"> </w:t>
      </w:r>
    </w:p>
    <w:p w:rsidR="00AE32E6" w:rsidRDefault="00AE32E6" w:rsidP="00AE32E6">
      <w:pPr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общественного пользования на открытом воздухе для проведения кандидатами (избирательными объединениями, выдвинувшими списки кандидатов) в депутаты Государственной Думы Федерального Собрания Российской Федерации, Законодательного Собрания Оренбургской области мероприятий, связанных со сбором подписей избирателей в поддержку выдвижения указанных кандидатов (списков кандидатов)</w:t>
      </w:r>
    </w:p>
    <w:p w:rsidR="00C74D7D" w:rsidRDefault="00C74D7D" w:rsidP="00C74D7D">
      <w:pPr>
        <w:rPr>
          <w:color w:val="22272F"/>
          <w:sz w:val="28"/>
          <w:szCs w:val="28"/>
        </w:rPr>
      </w:pPr>
    </w:p>
    <w:tbl>
      <w:tblPr>
        <w:tblStyle w:val="a8"/>
        <w:tblpPr w:leftFromText="180" w:rightFromText="180" w:vertAnchor="text" w:horzAnchor="page" w:tblpX="1632" w:tblpY="10"/>
        <w:tblW w:w="10031" w:type="dxa"/>
        <w:tblLook w:val="04A0"/>
      </w:tblPr>
      <w:tblGrid>
        <w:gridCol w:w="817"/>
        <w:gridCol w:w="3402"/>
        <w:gridCol w:w="5812"/>
      </w:tblGrid>
      <w:tr w:rsidR="00AE32E6" w:rsidRPr="00062930" w:rsidTr="00EE7AC0">
        <w:tc>
          <w:tcPr>
            <w:tcW w:w="817" w:type="dxa"/>
          </w:tcPr>
          <w:p w:rsidR="00AE32E6" w:rsidRPr="00062930" w:rsidRDefault="00AE32E6" w:rsidP="00EE7AC0">
            <w:pPr>
              <w:jc w:val="center"/>
              <w:rPr>
                <w:sz w:val="28"/>
                <w:szCs w:val="28"/>
              </w:rPr>
            </w:pPr>
            <w:r w:rsidRPr="000629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29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2930">
              <w:rPr>
                <w:sz w:val="28"/>
                <w:szCs w:val="28"/>
              </w:rPr>
              <w:t>/</w:t>
            </w:r>
            <w:proofErr w:type="spellStart"/>
            <w:r w:rsidRPr="000629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AE32E6" w:rsidRPr="00062930" w:rsidRDefault="00AE32E6" w:rsidP="00EE7AC0">
            <w:pPr>
              <w:jc w:val="center"/>
              <w:rPr>
                <w:sz w:val="28"/>
                <w:szCs w:val="28"/>
              </w:rPr>
            </w:pPr>
            <w:r w:rsidRPr="00062930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812" w:type="dxa"/>
          </w:tcPr>
          <w:p w:rsidR="00AE32E6" w:rsidRPr="00062930" w:rsidRDefault="00AE32E6" w:rsidP="00AE32E6">
            <w:pPr>
              <w:ind w:left="34"/>
              <w:jc w:val="center"/>
              <w:rPr>
                <w:sz w:val="28"/>
                <w:szCs w:val="28"/>
              </w:rPr>
            </w:pPr>
            <w:r w:rsidRPr="00062930">
              <w:rPr>
                <w:sz w:val="28"/>
                <w:szCs w:val="28"/>
              </w:rPr>
              <w:t>Адрес или местонахождение специальн</w:t>
            </w:r>
            <w:r>
              <w:rPr>
                <w:sz w:val="28"/>
                <w:szCs w:val="28"/>
              </w:rPr>
              <w:t>ых</w:t>
            </w:r>
            <w:r w:rsidRPr="00062930">
              <w:rPr>
                <w:sz w:val="28"/>
                <w:szCs w:val="28"/>
              </w:rPr>
              <w:t xml:space="preserve"> мест</w:t>
            </w:r>
            <w:r>
              <w:rPr>
                <w:sz w:val="28"/>
                <w:szCs w:val="28"/>
              </w:rPr>
              <w:t xml:space="preserve"> общественного пользования</w:t>
            </w:r>
          </w:p>
          <w:p w:rsidR="00AE32E6" w:rsidRPr="00062930" w:rsidRDefault="00AE32E6" w:rsidP="00EE7AC0">
            <w:pPr>
              <w:jc w:val="center"/>
              <w:rPr>
                <w:sz w:val="28"/>
                <w:szCs w:val="28"/>
              </w:rPr>
            </w:pPr>
          </w:p>
        </w:tc>
      </w:tr>
      <w:tr w:rsidR="00AE32E6" w:rsidTr="00EE7AC0">
        <w:tc>
          <w:tcPr>
            <w:tcW w:w="817" w:type="dxa"/>
          </w:tcPr>
          <w:p w:rsidR="00AE32E6" w:rsidRPr="006F67FF" w:rsidRDefault="00707D7E" w:rsidP="00EE7A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E32E6" w:rsidRPr="006F67FF">
              <w:rPr>
                <w:sz w:val="28"/>
              </w:rPr>
              <w:t>.</w:t>
            </w:r>
          </w:p>
        </w:tc>
        <w:tc>
          <w:tcPr>
            <w:tcW w:w="3402" w:type="dxa"/>
          </w:tcPr>
          <w:p w:rsidR="00AE32E6" w:rsidRPr="00926435" w:rsidRDefault="00AE32E6" w:rsidP="00EE7AC0">
            <w:pPr>
              <w:jc w:val="both"/>
              <w:rPr>
                <w:sz w:val="28"/>
                <w:szCs w:val="28"/>
              </w:rPr>
            </w:pPr>
            <w:r w:rsidRPr="00926435">
              <w:rPr>
                <w:sz w:val="28"/>
                <w:szCs w:val="28"/>
              </w:rPr>
              <w:t xml:space="preserve">Курманаевский </w:t>
            </w:r>
            <w:r>
              <w:rPr>
                <w:sz w:val="28"/>
                <w:szCs w:val="28"/>
              </w:rPr>
              <w:t>сельсовет</w:t>
            </w:r>
          </w:p>
        </w:tc>
        <w:tc>
          <w:tcPr>
            <w:tcW w:w="5812" w:type="dxa"/>
          </w:tcPr>
          <w:p w:rsidR="00AE32E6" w:rsidRPr="00FD5BD1" w:rsidRDefault="00AE32E6" w:rsidP="00EE7AC0">
            <w:pPr>
              <w:jc w:val="both"/>
              <w:rPr>
                <w:sz w:val="28"/>
              </w:rPr>
            </w:pPr>
            <w:r w:rsidRPr="00FD5BD1">
              <w:rPr>
                <w:sz w:val="28"/>
              </w:rPr>
              <w:t xml:space="preserve">с. Курманаевка, пл. Ленина, 4,  территория у </w:t>
            </w:r>
            <w:r>
              <w:rPr>
                <w:sz w:val="28"/>
              </w:rPr>
              <w:t xml:space="preserve">здания </w:t>
            </w:r>
            <w:r w:rsidRPr="00FD5BD1">
              <w:rPr>
                <w:sz w:val="28"/>
              </w:rPr>
              <w:t>Центр</w:t>
            </w:r>
            <w:r>
              <w:rPr>
                <w:sz w:val="28"/>
              </w:rPr>
              <w:t>а</w:t>
            </w:r>
            <w:r w:rsidRPr="00FD5BD1">
              <w:rPr>
                <w:sz w:val="28"/>
              </w:rPr>
              <w:t xml:space="preserve"> культуры и досуга; </w:t>
            </w:r>
          </w:p>
          <w:p w:rsidR="00AE32E6" w:rsidRPr="00FD5BD1" w:rsidRDefault="00AE32E6" w:rsidP="00EE7AC0">
            <w:pPr>
              <w:jc w:val="both"/>
              <w:rPr>
                <w:sz w:val="28"/>
              </w:rPr>
            </w:pPr>
            <w:r w:rsidRPr="00FD5BD1">
              <w:rPr>
                <w:sz w:val="28"/>
              </w:rPr>
              <w:t xml:space="preserve">с. Курманаевка, пл. Ленина, 9, территория у мемориала «Памяти </w:t>
            </w:r>
            <w:proofErr w:type="gramStart"/>
            <w:r w:rsidRPr="00FD5BD1">
              <w:rPr>
                <w:sz w:val="28"/>
              </w:rPr>
              <w:t>павших</w:t>
            </w:r>
            <w:proofErr w:type="gramEnd"/>
            <w:r w:rsidRPr="00FD5BD1">
              <w:rPr>
                <w:sz w:val="28"/>
              </w:rPr>
              <w:t xml:space="preserve">»; </w:t>
            </w:r>
          </w:p>
          <w:p w:rsidR="00AE32E6" w:rsidRPr="00FD5BD1" w:rsidRDefault="00AE32E6" w:rsidP="00EE7AC0">
            <w:pPr>
              <w:jc w:val="both"/>
              <w:rPr>
                <w:sz w:val="28"/>
              </w:rPr>
            </w:pPr>
            <w:proofErr w:type="gramStart"/>
            <w:r w:rsidRPr="00FD5BD1">
              <w:rPr>
                <w:sz w:val="28"/>
              </w:rPr>
              <w:t>с</w:t>
            </w:r>
            <w:proofErr w:type="gramEnd"/>
            <w:r w:rsidRPr="00FD5BD1">
              <w:rPr>
                <w:sz w:val="28"/>
              </w:rPr>
              <w:t xml:space="preserve">. </w:t>
            </w:r>
            <w:proofErr w:type="gramStart"/>
            <w:r w:rsidRPr="00FD5BD1">
              <w:rPr>
                <w:sz w:val="28"/>
              </w:rPr>
              <w:t>Петровка</w:t>
            </w:r>
            <w:proofErr w:type="gramEnd"/>
            <w:r w:rsidRPr="00FD5BD1">
              <w:rPr>
                <w:sz w:val="28"/>
              </w:rPr>
              <w:t xml:space="preserve">, ул. Школьная, 1,  территория у </w:t>
            </w:r>
            <w:r>
              <w:rPr>
                <w:sz w:val="28"/>
              </w:rPr>
              <w:t>здания Д</w:t>
            </w:r>
            <w:r w:rsidRPr="00FD5BD1">
              <w:rPr>
                <w:sz w:val="28"/>
              </w:rPr>
              <w:t>ома досуга</w:t>
            </w:r>
          </w:p>
        </w:tc>
      </w:tr>
    </w:tbl>
    <w:p w:rsidR="00926435" w:rsidRDefault="00926435" w:rsidP="00926435">
      <w:pPr>
        <w:ind w:left="5245"/>
        <w:jc w:val="both"/>
        <w:rPr>
          <w:sz w:val="28"/>
          <w:szCs w:val="28"/>
        </w:rPr>
      </w:pPr>
    </w:p>
    <w:p w:rsidR="00062930" w:rsidRDefault="00062930" w:rsidP="00926435">
      <w:pPr>
        <w:ind w:left="5245"/>
        <w:jc w:val="both"/>
      </w:pPr>
    </w:p>
    <w:p w:rsidR="00062930" w:rsidRDefault="00062930" w:rsidP="00926435">
      <w:pPr>
        <w:ind w:left="5245"/>
        <w:jc w:val="both"/>
        <w:rPr>
          <w:sz w:val="28"/>
          <w:szCs w:val="28"/>
        </w:rPr>
      </w:pPr>
    </w:p>
    <w:sectPr w:rsidR="00062930" w:rsidSect="003719D6">
      <w:pgSz w:w="11909" w:h="16834"/>
      <w:pgMar w:top="851" w:right="710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291"/>
    <w:multiLevelType w:val="hybridMultilevel"/>
    <w:tmpl w:val="360A6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777E7"/>
    <w:multiLevelType w:val="hybridMultilevel"/>
    <w:tmpl w:val="10F02C7C"/>
    <w:lvl w:ilvl="0" w:tplc="5A2A624A">
      <w:start w:val="4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0C3E"/>
    <w:rsid w:val="00060721"/>
    <w:rsid w:val="00062930"/>
    <w:rsid w:val="00116230"/>
    <w:rsid w:val="00166092"/>
    <w:rsid w:val="001B3177"/>
    <w:rsid w:val="001E31E1"/>
    <w:rsid w:val="00243431"/>
    <w:rsid w:val="00267203"/>
    <w:rsid w:val="00280D82"/>
    <w:rsid w:val="00295536"/>
    <w:rsid w:val="002D3D61"/>
    <w:rsid w:val="003719D6"/>
    <w:rsid w:val="003B7220"/>
    <w:rsid w:val="003D028B"/>
    <w:rsid w:val="003F0BED"/>
    <w:rsid w:val="00427D1B"/>
    <w:rsid w:val="00446465"/>
    <w:rsid w:val="00492F6A"/>
    <w:rsid w:val="004B7FD7"/>
    <w:rsid w:val="004C2467"/>
    <w:rsid w:val="0050084A"/>
    <w:rsid w:val="00517208"/>
    <w:rsid w:val="0053050F"/>
    <w:rsid w:val="00565315"/>
    <w:rsid w:val="00582617"/>
    <w:rsid w:val="00584CF0"/>
    <w:rsid w:val="00623F2C"/>
    <w:rsid w:val="00634735"/>
    <w:rsid w:val="00661413"/>
    <w:rsid w:val="006641D0"/>
    <w:rsid w:val="00696AA8"/>
    <w:rsid w:val="006F67FF"/>
    <w:rsid w:val="00707D7E"/>
    <w:rsid w:val="00710C16"/>
    <w:rsid w:val="007156C4"/>
    <w:rsid w:val="00727A86"/>
    <w:rsid w:val="0075282D"/>
    <w:rsid w:val="00757242"/>
    <w:rsid w:val="0076279F"/>
    <w:rsid w:val="00765444"/>
    <w:rsid w:val="007A1E7F"/>
    <w:rsid w:val="00875775"/>
    <w:rsid w:val="0089588F"/>
    <w:rsid w:val="008C655F"/>
    <w:rsid w:val="008C6741"/>
    <w:rsid w:val="008D60F5"/>
    <w:rsid w:val="008F220B"/>
    <w:rsid w:val="00926435"/>
    <w:rsid w:val="009A24B7"/>
    <w:rsid w:val="00A11D38"/>
    <w:rsid w:val="00A26FE1"/>
    <w:rsid w:val="00A42496"/>
    <w:rsid w:val="00A459B0"/>
    <w:rsid w:val="00A52636"/>
    <w:rsid w:val="00AD3993"/>
    <w:rsid w:val="00AE32E6"/>
    <w:rsid w:val="00B2553D"/>
    <w:rsid w:val="00B343C8"/>
    <w:rsid w:val="00C276BC"/>
    <w:rsid w:val="00C74D7D"/>
    <w:rsid w:val="00CA4253"/>
    <w:rsid w:val="00CD1375"/>
    <w:rsid w:val="00CE0C3E"/>
    <w:rsid w:val="00D05802"/>
    <w:rsid w:val="00D24CCF"/>
    <w:rsid w:val="00D42AF9"/>
    <w:rsid w:val="00DE20BC"/>
    <w:rsid w:val="00DE4F2B"/>
    <w:rsid w:val="00E1795D"/>
    <w:rsid w:val="00E60E29"/>
    <w:rsid w:val="00EC596E"/>
    <w:rsid w:val="00ED1437"/>
    <w:rsid w:val="00EF630E"/>
    <w:rsid w:val="00F4148C"/>
    <w:rsid w:val="00F63F3A"/>
    <w:rsid w:val="00F97E86"/>
    <w:rsid w:val="00FB040E"/>
    <w:rsid w:val="00F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C3E"/>
    <w:pPr>
      <w:keepNext/>
      <w:widowControl/>
      <w:autoSpaceDE/>
      <w:autoSpaceDN/>
      <w:adjustRightInd/>
      <w:ind w:left="-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E0C3E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0C3E"/>
    <w:pPr>
      <w:keepNext/>
      <w:widowControl/>
      <w:autoSpaceDE/>
      <w:autoSpaceDN/>
      <w:adjustRightInd/>
      <w:ind w:firstLine="708"/>
      <w:jc w:val="both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C3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a3">
    <w:name w:val="Основной текст_"/>
    <w:basedOn w:val="a0"/>
    <w:link w:val="11"/>
    <w:rsid w:val="00CE0C3E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E0C3E"/>
    <w:pPr>
      <w:widowControl/>
      <w:shd w:val="clear" w:color="auto" w:fill="FFFFFF"/>
      <w:autoSpaceDE/>
      <w:autoSpaceDN/>
      <w:adjustRightInd/>
      <w:spacing w:after="600" w:line="322" w:lineRule="exact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D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1375"/>
  </w:style>
  <w:style w:type="paragraph" w:customStyle="1" w:styleId="formattext">
    <w:name w:val="formattext"/>
    <w:basedOn w:val="a"/>
    <w:rsid w:val="00CD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D13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1D38"/>
    <w:rPr>
      <w:color w:val="800080" w:themeColor="followedHyperlink"/>
      <w:u w:val="single"/>
    </w:rPr>
  </w:style>
  <w:style w:type="paragraph" w:customStyle="1" w:styleId="s1">
    <w:name w:val="s_1"/>
    <w:basedOn w:val="a"/>
    <w:rsid w:val="002955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062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2</cp:revision>
  <cp:lastPrinted>2021-07-05T04:06:00Z</cp:lastPrinted>
  <dcterms:created xsi:type="dcterms:W3CDTF">2021-07-06T05:26:00Z</dcterms:created>
  <dcterms:modified xsi:type="dcterms:W3CDTF">2021-07-06T05:26:00Z</dcterms:modified>
</cp:coreProperties>
</file>