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42C" w:rsidRDefault="0011142C" w:rsidP="0011142C">
      <w:pPr>
        <w:spacing w:after="0"/>
        <w:jc w:val="center"/>
        <w:rPr>
          <w:rFonts w:ascii="Arial" w:hAnsi="Arial" w:cs="Arial"/>
          <w:b/>
          <w:sz w:val="32"/>
          <w:szCs w:val="32"/>
        </w:rPr>
      </w:pPr>
      <w:r>
        <w:rPr>
          <w:rFonts w:ascii="Arial" w:hAnsi="Arial" w:cs="Arial"/>
          <w:b/>
          <w:sz w:val="32"/>
          <w:szCs w:val="32"/>
        </w:rPr>
        <w:t>СОВЕТ ДЕПУТАТОВ</w:t>
      </w:r>
    </w:p>
    <w:p w:rsidR="0011142C" w:rsidRDefault="0011142C" w:rsidP="0011142C">
      <w:pPr>
        <w:spacing w:after="0"/>
        <w:jc w:val="center"/>
        <w:rPr>
          <w:rFonts w:ascii="Arial" w:hAnsi="Arial" w:cs="Arial"/>
          <w:b/>
          <w:sz w:val="32"/>
          <w:szCs w:val="32"/>
        </w:rPr>
      </w:pPr>
      <w:r>
        <w:rPr>
          <w:rFonts w:ascii="Arial" w:hAnsi="Arial" w:cs="Arial"/>
          <w:b/>
          <w:sz w:val="32"/>
          <w:szCs w:val="32"/>
        </w:rPr>
        <w:t>МУНИЦИПАЛЬНОГО ОБРАЗОВАНИЯ</w:t>
      </w:r>
    </w:p>
    <w:p w:rsidR="0011142C" w:rsidRDefault="0011142C" w:rsidP="0011142C">
      <w:pPr>
        <w:spacing w:after="0"/>
        <w:jc w:val="center"/>
        <w:rPr>
          <w:rFonts w:ascii="Arial" w:hAnsi="Arial" w:cs="Arial"/>
          <w:b/>
          <w:sz w:val="32"/>
          <w:szCs w:val="32"/>
        </w:rPr>
      </w:pPr>
      <w:r>
        <w:rPr>
          <w:rFonts w:ascii="Arial" w:hAnsi="Arial" w:cs="Arial"/>
          <w:b/>
          <w:sz w:val="32"/>
          <w:szCs w:val="32"/>
        </w:rPr>
        <w:t>КУРМАНАЕВСКИЙ СЕЛЬСОВЕТ</w:t>
      </w:r>
    </w:p>
    <w:p w:rsidR="0011142C" w:rsidRDefault="0011142C" w:rsidP="0011142C">
      <w:pPr>
        <w:spacing w:after="0"/>
        <w:jc w:val="center"/>
        <w:rPr>
          <w:rFonts w:ascii="Arial" w:hAnsi="Arial" w:cs="Arial"/>
          <w:b/>
          <w:sz w:val="32"/>
          <w:szCs w:val="32"/>
        </w:rPr>
      </w:pPr>
      <w:r>
        <w:rPr>
          <w:rFonts w:ascii="Arial" w:hAnsi="Arial" w:cs="Arial"/>
          <w:b/>
          <w:sz w:val="32"/>
          <w:szCs w:val="32"/>
        </w:rPr>
        <w:t>КУРМАНАЕВСКОГО РАЙОНА</w:t>
      </w:r>
    </w:p>
    <w:p w:rsidR="0011142C" w:rsidRDefault="0011142C" w:rsidP="0011142C">
      <w:pPr>
        <w:spacing w:after="0"/>
        <w:jc w:val="center"/>
        <w:rPr>
          <w:rFonts w:ascii="Arial" w:hAnsi="Arial" w:cs="Arial"/>
          <w:b/>
          <w:sz w:val="32"/>
          <w:szCs w:val="32"/>
        </w:rPr>
      </w:pPr>
      <w:r>
        <w:rPr>
          <w:rFonts w:ascii="Arial" w:hAnsi="Arial" w:cs="Arial"/>
          <w:b/>
          <w:sz w:val="32"/>
          <w:szCs w:val="32"/>
        </w:rPr>
        <w:t>ОРЕНБУРГСКОЙ ОБЛАСТИ</w:t>
      </w:r>
    </w:p>
    <w:p w:rsidR="00BD4893" w:rsidRDefault="00BD4893" w:rsidP="00BD4893">
      <w:pPr>
        <w:pStyle w:val="a5"/>
        <w:jc w:val="center"/>
        <w:rPr>
          <w:rFonts w:ascii="Arial" w:hAnsi="Arial" w:cs="Arial"/>
          <w:b/>
          <w:sz w:val="24"/>
          <w:szCs w:val="24"/>
        </w:rPr>
      </w:pPr>
    </w:p>
    <w:p w:rsidR="00277E48" w:rsidRPr="00277E48" w:rsidRDefault="00277E48" w:rsidP="00BD4893">
      <w:pPr>
        <w:pStyle w:val="a5"/>
        <w:jc w:val="center"/>
        <w:rPr>
          <w:rFonts w:ascii="Arial" w:hAnsi="Arial" w:cs="Arial"/>
          <w:b/>
          <w:sz w:val="24"/>
          <w:szCs w:val="24"/>
        </w:rPr>
      </w:pPr>
    </w:p>
    <w:p w:rsidR="00BD4893" w:rsidRPr="00F22561" w:rsidRDefault="00BD4893" w:rsidP="00BD4893">
      <w:pPr>
        <w:pStyle w:val="a5"/>
        <w:jc w:val="center"/>
        <w:rPr>
          <w:rFonts w:ascii="Arial" w:hAnsi="Arial" w:cs="Arial"/>
          <w:b/>
          <w:sz w:val="32"/>
          <w:szCs w:val="32"/>
        </w:rPr>
      </w:pPr>
      <w:r w:rsidRPr="00F22561">
        <w:rPr>
          <w:rFonts w:ascii="Arial" w:hAnsi="Arial" w:cs="Arial"/>
          <w:b/>
          <w:sz w:val="32"/>
          <w:szCs w:val="32"/>
        </w:rPr>
        <w:t>РЕШЕНИЕ</w:t>
      </w:r>
    </w:p>
    <w:p w:rsidR="00277E48" w:rsidRPr="00277E48" w:rsidRDefault="00277E48" w:rsidP="00BD4893">
      <w:pPr>
        <w:pStyle w:val="a5"/>
        <w:jc w:val="center"/>
        <w:rPr>
          <w:rFonts w:ascii="Arial" w:hAnsi="Arial" w:cs="Arial"/>
          <w:b/>
          <w:sz w:val="24"/>
          <w:szCs w:val="24"/>
        </w:rPr>
      </w:pPr>
    </w:p>
    <w:p w:rsidR="00BD4893" w:rsidRPr="00F22561" w:rsidRDefault="0015059E" w:rsidP="00BD4893">
      <w:pPr>
        <w:pStyle w:val="a5"/>
        <w:rPr>
          <w:rFonts w:ascii="Arial" w:hAnsi="Arial" w:cs="Arial"/>
          <w:b/>
          <w:sz w:val="32"/>
          <w:szCs w:val="32"/>
        </w:rPr>
      </w:pPr>
      <w:r w:rsidRPr="00F22561">
        <w:rPr>
          <w:rFonts w:ascii="Arial" w:hAnsi="Arial" w:cs="Arial"/>
          <w:b/>
          <w:sz w:val="32"/>
          <w:szCs w:val="32"/>
        </w:rPr>
        <w:t>29</w:t>
      </w:r>
      <w:r w:rsidR="009D7E45" w:rsidRPr="00F22561">
        <w:rPr>
          <w:rFonts w:ascii="Arial" w:hAnsi="Arial" w:cs="Arial"/>
          <w:b/>
          <w:sz w:val="32"/>
          <w:szCs w:val="32"/>
        </w:rPr>
        <w:t>.</w:t>
      </w:r>
      <w:r w:rsidRPr="00F22561">
        <w:rPr>
          <w:rFonts w:ascii="Arial" w:hAnsi="Arial" w:cs="Arial"/>
          <w:b/>
          <w:sz w:val="32"/>
          <w:szCs w:val="32"/>
        </w:rPr>
        <w:t>0</w:t>
      </w:r>
      <w:r w:rsidR="00966ECE">
        <w:rPr>
          <w:rFonts w:ascii="Arial" w:hAnsi="Arial" w:cs="Arial"/>
          <w:b/>
          <w:sz w:val="32"/>
          <w:szCs w:val="32"/>
        </w:rPr>
        <w:t>8</w:t>
      </w:r>
      <w:r w:rsidR="009D7E45" w:rsidRPr="00F22561">
        <w:rPr>
          <w:rFonts w:ascii="Arial" w:hAnsi="Arial" w:cs="Arial"/>
          <w:b/>
          <w:sz w:val="32"/>
          <w:szCs w:val="32"/>
        </w:rPr>
        <w:t>.202</w:t>
      </w:r>
      <w:r w:rsidRPr="00F22561">
        <w:rPr>
          <w:rFonts w:ascii="Arial" w:hAnsi="Arial" w:cs="Arial"/>
          <w:b/>
          <w:sz w:val="32"/>
          <w:szCs w:val="32"/>
        </w:rPr>
        <w:t>4</w:t>
      </w:r>
      <w:r w:rsidR="00BD4893" w:rsidRPr="00F22561">
        <w:rPr>
          <w:rFonts w:ascii="Arial" w:hAnsi="Arial" w:cs="Arial"/>
          <w:b/>
          <w:sz w:val="32"/>
          <w:szCs w:val="32"/>
        </w:rPr>
        <w:t>г.</w:t>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BD4893" w:rsidRPr="00F22561">
        <w:rPr>
          <w:rFonts w:ascii="Arial" w:hAnsi="Arial" w:cs="Arial"/>
          <w:b/>
          <w:sz w:val="32"/>
          <w:szCs w:val="32"/>
        </w:rPr>
        <w:tab/>
      </w:r>
      <w:r w:rsidR="00F22561">
        <w:rPr>
          <w:rFonts w:ascii="Arial" w:hAnsi="Arial" w:cs="Arial"/>
          <w:b/>
          <w:sz w:val="32"/>
          <w:szCs w:val="32"/>
        </w:rPr>
        <w:t xml:space="preserve">   </w:t>
      </w:r>
      <w:r w:rsidR="009D7E45" w:rsidRPr="00F22561">
        <w:rPr>
          <w:rFonts w:ascii="Arial" w:hAnsi="Arial" w:cs="Arial"/>
          <w:b/>
          <w:sz w:val="32"/>
          <w:szCs w:val="32"/>
        </w:rPr>
        <w:t xml:space="preserve">                            </w:t>
      </w:r>
      <w:r w:rsidR="00BD4893" w:rsidRPr="00F22561">
        <w:rPr>
          <w:rFonts w:ascii="Arial" w:hAnsi="Arial" w:cs="Arial"/>
          <w:b/>
          <w:sz w:val="32"/>
          <w:szCs w:val="32"/>
        </w:rPr>
        <w:t>№</w:t>
      </w:r>
      <w:r w:rsidR="009D7E45" w:rsidRPr="00F22561">
        <w:rPr>
          <w:rFonts w:ascii="Arial" w:hAnsi="Arial" w:cs="Arial"/>
          <w:b/>
          <w:sz w:val="32"/>
          <w:szCs w:val="32"/>
        </w:rPr>
        <w:t xml:space="preserve"> </w:t>
      </w:r>
      <w:r w:rsidRPr="00F22561">
        <w:rPr>
          <w:rFonts w:ascii="Arial" w:hAnsi="Arial" w:cs="Arial"/>
          <w:b/>
          <w:sz w:val="32"/>
          <w:szCs w:val="32"/>
        </w:rPr>
        <w:t>1</w:t>
      </w:r>
      <w:r w:rsidR="00966ECE">
        <w:rPr>
          <w:rFonts w:ascii="Arial" w:hAnsi="Arial" w:cs="Arial"/>
          <w:b/>
          <w:sz w:val="32"/>
          <w:szCs w:val="32"/>
        </w:rPr>
        <w:t>83</w:t>
      </w:r>
    </w:p>
    <w:p w:rsidR="00277E48" w:rsidRPr="00F22561" w:rsidRDefault="00277E48" w:rsidP="00BD4893">
      <w:pPr>
        <w:pStyle w:val="a5"/>
        <w:jc w:val="center"/>
        <w:rPr>
          <w:rFonts w:ascii="Arial" w:hAnsi="Arial" w:cs="Arial"/>
          <w:b/>
          <w:sz w:val="32"/>
          <w:szCs w:val="32"/>
        </w:rPr>
      </w:pPr>
    </w:p>
    <w:p w:rsidR="00BD4893" w:rsidRPr="00F22561" w:rsidRDefault="0015059E" w:rsidP="00BD4893">
      <w:pPr>
        <w:pStyle w:val="a5"/>
        <w:jc w:val="center"/>
        <w:rPr>
          <w:rFonts w:ascii="Arial" w:hAnsi="Arial" w:cs="Arial"/>
          <w:b/>
          <w:sz w:val="32"/>
          <w:szCs w:val="32"/>
        </w:rPr>
      </w:pPr>
      <w:r w:rsidRPr="00F22561">
        <w:rPr>
          <w:rFonts w:ascii="Arial" w:hAnsi="Arial" w:cs="Arial"/>
          <w:b/>
          <w:sz w:val="32"/>
          <w:szCs w:val="32"/>
        </w:rPr>
        <w:t>с</w:t>
      </w:r>
      <w:r w:rsidR="00BD4893" w:rsidRPr="00F22561">
        <w:rPr>
          <w:rFonts w:ascii="Arial" w:hAnsi="Arial" w:cs="Arial"/>
          <w:b/>
          <w:sz w:val="32"/>
          <w:szCs w:val="32"/>
        </w:rPr>
        <w:t>.Курманаевка</w:t>
      </w:r>
    </w:p>
    <w:p w:rsidR="00BD4893" w:rsidRDefault="00BD4893" w:rsidP="00BD4893">
      <w:pPr>
        <w:pStyle w:val="a5"/>
        <w:jc w:val="center"/>
        <w:rPr>
          <w:rFonts w:ascii="Arial" w:hAnsi="Arial" w:cs="Arial"/>
          <w:b/>
          <w:sz w:val="24"/>
          <w:szCs w:val="24"/>
        </w:rPr>
      </w:pPr>
    </w:p>
    <w:p w:rsidR="00277E48" w:rsidRPr="00277E48" w:rsidRDefault="00277E48" w:rsidP="00BD4893">
      <w:pPr>
        <w:pStyle w:val="a5"/>
        <w:jc w:val="center"/>
        <w:rPr>
          <w:rFonts w:ascii="Arial" w:hAnsi="Arial" w:cs="Arial"/>
          <w:b/>
          <w:sz w:val="24"/>
          <w:szCs w:val="24"/>
        </w:rPr>
      </w:pPr>
    </w:p>
    <w:p w:rsidR="0015059E" w:rsidRPr="00277E48" w:rsidRDefault="00966ECE" w:rsidP="00966ECE">
      <w:pPr>
        <w:pStyle w:val="11"/>
        <w:jc w:val="center"/>
        <w:rPr>
          <w:b/>
          <w:sz w:val="32"/>
          <w:szCs w:val="32"/>
        </w:rPr>
      </w:pPr>
      <w:r>
        <w:rPr>
          <w:b/>
          <w:sz w:val="32"/>
          <w:szCs w:val="32"/>
        </w:rPr>
        <w:t>Об утверждении Правил землепользования и застройки на территории муниципального образования Курманаевский сельсовет</w:t>
      </w:r>
    </w:p>
    <w:p w:rsidR="0015059E" w:rsidRPr="00277E48" w:rsidRDefault="0015059E" w:rsidP="0015059E">
      <w:pPr>
        <w:pStyle w:val="11"/>
        <w:jc w:val="both"/>
        <w:rPr>
          <w:b/>
          <w:sz w:val="32"/>
          <w:szCs w:val="32"/>
        </w:rPr>
      </w:pPr>
    </w:p>
    <w:p w:rsidR="0015059E" w:rsidRPr="00277E48" w:rsidRDefault="0015059E" w:rsidP="00CD1900">
      <w:pPr>
        <w:pStyle w:val="11"/>
        <w:ind w:right="-7"/>
        <w:jc w:val="both"/>
        <w:rPr>
          <w:rFonts w:ascii="Times New Roman" w:hAnsi="Times New Roman" w:cs="Times New Roman"/>
          <w:sz w:val="32"/>
          <w:szCs w:val="32"/>
        </w:rPr>
      </w:pPr>
    </w:p>
    <w:p w:rsidR="00966ECE" w:rsidRPr="00966ECE" w:rsidRDefault="00966ECE" w:rsidP="00CD1900">
      <w:pPr>
        <w:ind w:right="-7" w:firstLine="705"/>
        <w:jc w:val="both"/>
        <w:rPr>
          <w:rFonts w:ascii="Arial" w:hAnsi="Arial" w:cs="Arial"/>
          <w:sz w:val="24"/>
          <w:szCs w:val="24"/>
        </w:rPr>
      </w:pPr>
      <w:r w:rsidRPr="00966ECE">
        <w:rPr>
          <w:rFonts w:ascii="Arial" w:hAnsi="Arial" w:cs="Arial"/>
          <w:sz w:val="24"/>
          <w:szCs w:val="24"/>
        </w:rPr>
        <w:t xml:space="preserve">В целях создания условий для устойчивого развития поселения, планировки территории поселения,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Курманаевский сельсовет, Совет депутатов </w:t>
      </w:r>
      <w:r w:rsidRPr="00966ECE">
        <w:rPr>
          <w:rFonts w:ascii="Arial" w:hAnsi="Arial" w:cs="Arial"/>
          <w:spacing w:val="-2"/>
          <w:sz w:val="24"/>
          <w:szCs w:val="24"/>
        </w:rPr>
        <w:t>решил:</w:t>
      </w:r>
    </w:p>
    <w:p w:rsidR="00966ECE" w:rsidRPr="00966ECE" w:rsidRDefault="00966ECE" w:rsidP="00CD1900">
      <w:pPr>
        <w:pStyle w:val="a8"/>
        <w:numPr>
          <w:ilvl w:val="0"/>
          <w:numId w:val="2"/>
        </w:numPr>
        <w:tabs>
          <w:tab w:val="left" w:pos="1670"/>
        </w:tabs>
        <w:ind w:left="0" w:right="-7" w:firstLine="708"/>
        <w:rPr>
          <w:rFonts w:ascii="Arial" w:hAnsi="Arial" w:cs="Arial"/>
          <w:sz w:val="24"/>
          <w:szCs w:val="24"/>
        </w:rPr>
      </w:pPr>
      <w:r w:rsidRPr="00966ECE">
        <w:rPr>
          <w:rFonts w:ascii="Arial" w:hAnsi="Arial" w:cs="Arial"/>
          <w:sz w:val="24"/>
          <w:szCs w:val="24"/>
        </w:rPr>
        <w:t>Утвердить</w:t>
      </w:r>
      <w:r w:rsidRPr="00966ECE">
        <w:rPr>
          <w:rFonts w:ascii="Arial" w:hAnsi="Arial" w:cs="Arial"/>
          <w:spacing w:val="-17"/>
          <w:sz w:val="24"/>
          <w:szCs w:val="24"/>
        </w:rPr>
        <w:t xml:space="preserve"> </w:t>
      </w:r>
      <w:r w:rsidRPr="00966ECE">
        <w:rPr>
          <w:rFonts w:ascii="Arial" w:hAnsi="Arial" w:cs="Arial"/>
          <w:sz w:val="24"/>
          <w:szCs w:val="24"/>
        </w:rPr>
        <w:t>Генеральный</w:t>
      </w:r>
      <w:r w:rsidRPr="00966ECE">
        <w:rPr>
          <w:rFonts w:ascii="Arial" w:hAnsi="Arial" w:cs="Arial"/>
          <w:spacing w:val="-16"/>
          <w:sz w:val="24"/>
          <w:szCs w:val="24"/>
        </w:rPr>
        <w:t xml:space="preserve"> </w:t>
      </w:r>
      <w:r w:rsidRPr="00966ECE">
        <w:rPr>
          <w:rFonts w:ascii="Arial" w:hAnsi="Arial" w:cs="Arial"/>
          <w:sz w:val="24"/>
          <w:szCs w:val="24"/>
        </w:rPr>
        <w:t>план</w:t>
      </w:r>
      <w:r w:rsidRPr="00966ECE">
        <w:rPr>
          <w:rFonts w:ascii="Arial" w:hAnsi="Arial" w:cs="Arial"/>
          <w:spacing w:val="-16"/>
          <w:sz w:val="24"/>
          <w:szCs w:val="24"/>
        </w:rPr>
        <w:t xml:space="preserve"> </w:t>
      </w:r>
      <w:r w:rsidRPr="00966ECE">
        <w:rPr>
          <w:rFonts w:ascii="Arial" w:hAnsi="Arial" w:cs="Arial"/>
          <w:sz w:val="24"/>
          <w:szCs w:val="24"/>
        </w:rPr>
        <w:t>муниципального</w:t>
      </w:r>
      <w:r w:rsidRPr="00966ECE">
        <w:rPr>
          <w:rFonts w:ascii="Arial" w:hAnsi="Arial" w:cs="Arial"/>
          <w:spacing w:val="-16"/>
          <w:sz w:val="24"/>
          <w:szCs w:val="24"/>
        </w:rPr>
        <w:t xml:space="preserve"> </w:t>
      </w:r>
      <w:r w:rsidRPr="00966ECE">
        <w:rPr>
          <w:rFonts w:ascii="Arial" w:hAnsi="Arial" w:cs="Arial"/>
          <w:sz w:val="24"/>
          <w:szCs w:val="24"/>
        </w:rPr>
        <w:t>образования</w:t>
      </w:r>
      <w:r w:rsidRPr="00966ECE">
        <w:rPr>
          <w:rFonts w:ascii="Arial" w:hAnsi="Arial" w:cs="Arial"/>
          <w:spacing w:val="-17"/>
          <w:sz w:val="24"/>
          <w:szCs w:val="24"/>
        </w:rPr>
        <w:t xml:space="preserve"> </w:t>
      </w:r>
      <w:r w:rsidRPr="00966ECE">
        <w:rPr>
          <w:rFonts w:ascii="Arial" w:hAnsi="Arial" w:cs="Arial"/>
          <w:sz w:val="24"/>
          <w:szCs w:val="24"/>
        </w:rPr>
        <w:t>Курманаевский сельсовет согласно приложению</w:t>
      </w:r>
    </w:p>
    <w:p w:rsidR="00966ECE" w:rsidRPr="00966ECE" w:rsidRDefault="00966ECE" w:rsidP="00CD1900">
      <w:pPr>
        <w:pStyle w:val="a8"/>
        <w:numPr>
          <w:ilvl w:val="0"/>
          <w:numId w:val="2"/>
        </w:numPr>
        <w:tabs>
          <w:tab w:val="left" w:pos="1811"/>
        </w:tabs>
        <w:ind w:left="0" w:right="-7" w:firstLine="708"/>
        <w:rPr>
          <w:rFonts w:ascii="Arial" w:hAnsi="Arial" w:cs="Arial"/>
          <w:sz w:val="24"/>
          <w:szCs w:val="24"/>
        </w:rPr>
      </w:pPr>
      <w:r w:rsidRPr="00966ECE">
        <w:rPr>
          <w:rFonts w:ascii="Arial" w:hAnsi="Arial" w:cs="Arial"/>
          <w:sz w:val="24"/>
          <w:szCs w:val="24"/>
        </w:rPr>
        <w:t>Направить данное решение для подписания главе муниципального образования Курманаевский сельсовет Беляевой К.Н.</w:t>
      </w:r>
    </w:p>
    <w:p w:rsidR="00966ECE" w:rsidRPr="00966ECE" w:rsidRDefault="00966ECE" w:rsidP="00CD1900">
      <w:pPr>
        <w:pStyle w:val="a8"/>
        <w:numPr>
          <w:ilvl w:val="0"/>
          <w:numId w:val="2"/>
        </w:numPr>
        <w:tabs>
          <w:tab w:val="left" w:pos="1775"/>
        </w:tabs>
        <w:ind w:left="0" w:right="-7" w:firstLine="700"/>
        <w:rPr>
          <w:rFonts w:ascii="Arial" w:hAnsi="Arial" w:cs="Arial"/>
          <w:sz w:val="24"/>
          <w:szCs w:val="24"/>
        </w:rPr>
      </w:pPr>
      <w:r w:rsidRPr="00966ECE">
        <w:rPr>
          <w:rFonts w:ascii="Arial" w:hAnsi="Arial" w:cs="Arial"/>
          <w:sz w:val="24"/>
          <w:szCs w:val="24"/>
        </w:rPr>
        <w:t xml:space="preserve">Контроль за исполнением настоящего решения возложить на главу администрации муниципального образования Курманаевский сельсовет Беляеву </w:t>
      </w:r>
      <w:r w:rsidRPr="00966ECE">
        <w:rPr>
          <w:rFonts w:ascii="Arial" w:hAnsi="Arial" w:cs="Arial"/>
          <w:spacing w:val="-4"/>
          <w:sz w:val="24"/>
          <w:szCs w:val="24"/>
        </w:rPr>
        <w:t>К.Н.</w:t>
      </w:r>
    </w:p>
    <w:p w:rsidR="00966ECE" w:rsidRPr="00966ECE" w:rsidRDefault="00966ECE" w:rsidP="00CD1900">
      <w:pPr>
        <w:pStyle w:val="a8"/>
        <w:numPr>
          <w:ilvl w:val="0"/>
          <w:numId w:val="2"/>
        </w:numPr>
        <w:tabs>
          <w:tab w:val="left" w:pos="1860"/>
          <w:tab w:val="left" w:pos="3338"/>
          <w:tab w:val="left" w:pos="4558"/>
          <w:tab w:val="left" w:pos="5789"/>
          <w:tab w:val="left" w:pos="6178"/>
          <w:tab w:val="left" w:pos="6955"/>
          <w:tab w:val="left" w:pos="7851"/>
          <w:tab w:val="left" w:pos="8467"/>
        </w:tabs>
        <w:spacing w:after="13"/>
        <w:ind w:left="0" w:right="-7" w:firstLine="709"/>
        <w:rPr>
          <w:rFonts w:ascii="Arial" w:hAnsi="Arial" w:cs="Arial"/>
          <w:sz w:val="24"/>
          <w:szCs w:val="24"/>
        </w:rPr>
      </w:pPr>
      <w:r w:rsidRPr="00966ECE">
        <w:rPr>
          <w:rFonts w:ascii="Arial" w:hAnsi="Arial" w:cs="Arial"/>
          <w:spacing w:val="-2"/>
          <w:sz w:val="24"/>
          <w:szCs w:val="24"/>
        </w:rPr>
        <w:t>Настоящее</w:t>
      </w:r>
      <w:r w:rsidR="000C1978">
        <w:rPr>
          <w:rFonts w:ascii="Arial" w:hAnsi="Arial" w:cs="Arial"/>
          <w:spacing w:val="-2"/>
          <w:sz w:val="24"/>
          <w:szCs w:val="24"/>
        </w:rPr>
        <w:t xml:space="preserve"> </w:t>
      </w:r>
      <w:r w:rsidRPr="00966ECE">
        <w:rPr>
          <w:rFonts w:ascii="Arial" w:hAnsi="Arial" w:cs="Arial"/>
          <w:spacing w:val="-2"/>
          <w:sz w:val="24"/>
          <w:szCs w:val="24"/>
        </w:rPr>
        <w:t>решение</w:t>
      </w:r>
      <w:r w:rsidR="000C1978">
        <w:rPr>
          <w:rFonts w:ascii="Arial" w:hAnsi="Arial" w:cs="Arial"/>
          <w:spacing w:val="-2"/>
          <w:sz w:val="24"/>
          <w:szCs w:val="24"/>
        </w:rPr>
        <w:t xml:space="preserve"> </w:t>
      </w:r>
      <w:r w:rsidRPr="00966ECE">
        <w:rPr>
          <w:rFonts w:ascii="Arial" w:hAnsi="Arial" w:cs="Arial"/>
          <w:spacing w:val="-2"/>
          <w:sz w:val="24"/>
          <w:szCs w:val="24"/>
        </w:rPr>
        <w:t>вступает</w:t>
      </w:r>
      <w:r w:rsidR="000C1978">
        <w:rPr>
          <w:rFonts w:ascii="Arial" w:hAnsi="Arial" w:cs="Arial"/>
          <w:spacing w:val="-2"/>
          <w:sz w:val="24"/>
          <w:szCs w:val="24"/>
        </w:rPr>
        <w:t xml:space="preserve"> </w:t>
      </w:r>
      <w:r w:rsidRPr="00966ECE">
        <w:rPr>
          <w:rFonts w:ascii="Arial" w:hAnsi="Arial" w:cs="Arial"/>
          <w:spacing w:val="-10"/>
          <w:sz w:val="24"/>
          <w:szCs w:val="24"/>
        </w:rPr>
        <w:t>в</w:t>
      </w:r>
      <w:r w:rsidR="000C1978">
        <w:rPr>
          <w:rFonts w:ascii="Arial" w:hAnsi="Arial" w:cs="Arial"/>
          <w:spacing w:val="-10"/>
          <w:sz w:val="24"/>
          <w:szCs w:val="24"/>
        </w:rPr>
        <w:t xml:space="preserve"> </w:t>
      </w:r>
      <w:r w:rsidRPr="00966ECE">
        <w:rPr>
          <w:rFonts w:ascii="Arial" w:hAnsi="Arial" w:cs="Arial"/>
          <w:spacing w:val="-4"/>
          <w:sz w:val="24"/>
          <w:szCs w:val="24"/>
        </w:rPr>
        <w:t>силу</w:t>
      </w:r>
      <w:r w:rsidR="000C1978">
        <w:rPr>
          <w:rFonts w:ascii="Arial" w:hAnsi="Arial" w:cs="Arial"/>
          <w:spacing w:val="-4"/>
          <w:sz w:val="24"/>
          <w:szCs w:val="24"/>
        </w:rPr>
        <w:t xml:space="preserve"> </w:t>
      </w:r>
      <w:r w:rsidRPr="00966ECE">
        <w:rPr>
          <w:rFonts w:ascii="Arial" w:hAnsi="Arial" w:cs="Arial"/>
          <w:spacing w:val="-2"/>
          <w:sz w:val="24"/>
          <w:szCs w:val="24"/>
        </w:rPr>
        <w:t>после</w:t>
      </w:r>
      <w:r w:rsidR="000C1978">
        <w:rPr>
          <w:rFonts w:ascii="Arial" w:hAnsi="Arial" w:cs="Arial"/>
          <w:spacing w:val="-2"/>
          <w:sz w:val="24"/>
          <w:szCs w:val="24"/>
        </w:rPr>
        <w:t xml:space="preserve"> </w:t>
      </w:r>
      <w:r w:rsidRPr="00966ECE">
        <w:rPr>
          <w:rFonts w:ascii="Arial" w:hAnsi="Arial" w:cs="Arial"/>
          <w:spacing w:val="-5"/>
          <w:sz w:val="24"/>
          <w:szCs w:val="24"/>
        </w:rPr>
        <w:t>его</w:t>
      </w:r>
      <w:r w:rsidR="000C1978">
        <w:rPr>
          <w:rFonts w:ascii="Arial" w:hAnsi="Arial" w:cs="Arial"/>
          <w:spacing w:val="-5"/>
          <w:sz w:val="24"/>
          <w:szCs w:val="24"/>
        </w:rPr>
        <w:t xml:space="preserve"> </w:t>
      </w:r>
      <w:r w:rsidRPr="00966ECE">
        <w:rPr>
          <w:rFonts w:ascii="Arial" w:hAnsi="Arial" w:cs="Arial"/>
          <w:spacing w:val="-2"/>
          <w:sz w:val="24"/>
          <w:szCs w:val="24"/>
        </w:rPr>
        <w:t>официального</w:t>
      </w:r>
      <w:r w:rsidR="000C1978">
        <w:rPr>
          <w:rFonts w:ascii="Arial" w:hAnsi="Arial" w:cs="Arial"/>
          <w:spacing w:val="-2"/>
          <w:sz w:val="24"/>
          <w:szCs w:val="24"/>
        </w:rPr>
        <w:t xml:space="preserve"> опубликования в газете «Вестник Курманаевского сельсовета» и подлежит размещению на официальном сайте.</w:t>
      </w:r>
    </w:p>
    <w:p w:rsidR="009D7E45" w:rsidRPr="00277E48" w:rsidRDefault="009D7E45" w:rsidP="00CD1900">
      <w:pPr>
        <w:pStyle w:val="a5"/>
        <w:ind w:right="-7"/>
        <w:jc w:val="both"/>
        <w:rPr>
          <w:rFonts w:ascii="Arial" w:hAnsi="Arial" w:cs="Arial"/>
          <w:sz w:val="24"/>
          <w:szCs w:val="24"/>
        </w:rPr>
      </w:pPr>
      <w:bookmarkStart w:id="0" w:name="_GoBack"/>
      <w:bookmarkEnd w:id="0"/>
    </w:p>
    <w:p w:rsidR="00B26AAC" w:rsidRPr="00277E48" w:rsidRDefault="00B26AAC" w:rsidP="00CD1900">
      <w:pPr>
        <w:pStyle w:val="a5"/>
        <w:ind w:right="-7"/>
        <w:jc w:val="both"/>
        <w:rPr>
          <w:rFonts w:ascii="Arial" w:hAnsi="Arial" w:cs="Arial"/>
          <w:sz w:val="24"/>
          <w:szCs w:val="24"/>
        </w:rPr>
      </w:pPr>
      <w:r w:rsidRPr="00277E48">
        <w:rPr>
          <w:rFonts w:ascii="Arial" w:hAnsi="Arial" w:cs="Arial"/>
          <w:sz w:val="24"/>
          <w:szCs w:val="24"/>
        </w:rPr>
        <w:t>Председатель Совета депутатов</w:t>
      </w:r>
    </w:p>
    <w:p w:rsidR="00B26AAC" w:rsidRPr="00277E48" w:rsidRDefault="00B26AAC" w:rsidP="00CD1900">
      <w:pPr>
        <w:pStyle w:val="a5"/>
        <w:ind w:right="-7"/>
        <w:jc w:val="both"/>
        <w:rPr>
          <w:rFonts w:ascii="Arial" w:hAnsi="Arial" w:cs="Arial"/>
          <w:sz w:val="24"/>
          <w:szCs w:val="24"/>
        </w:rPr>
      </w:pPr>
      <w:r w:rsidRPr="00277E48">
        <w:rPr>
          <w:rFonts w:ascii="Arial" w:hAnsi="Arial" w:cs="Arial"/>
          <w:sz w:val="24"/>
          <w:szCs w:val="24"/>
        </w:rPr>
        <w:t>МО Курманаевский сельсовет</w:t>
      </w:r>
      <w:r w:rsidRPr="00277E48">
        <w:rPr>
          <w:rFonts w:ascii="Arial" w:hAnsi="Arial" w:cs="Arial"/>
          <w:sz w:val="24"/>
          <w:szCs w:val="24"/>
        </w:rPr>
        <w:tab/>
      </w:r>
      <w:r w:rsidRPr="00277E48">
        <w:rPr>
          <w:rFonts w:ascii="Arial" w:hAnsi="Arial" w:cs="Arial"/>
          <w:sz w:val="24"/>
          <w:szCs w:val="24"/>
        </w:rPr>
        <w:tab/>
      </w:r>
      <w:r w:rsidRPr="00277E48">
        <w:rPr>
          <w:rFonts w:ascii="Arial" w:hAnsi="Arial" w:cs="Arial"/>
          <w:sz w:val="24"/>
          <w:szCs w:val="24"/>
        </w:rPr>
        <w:tab/>
      </w:r>
      <w:r w:rsidR="009D7E45" w:rsidRPr="00277E48">
        <w:rPr>
          <w:rFonts w:ascii="Arial" w:hAnsi="Arial" w:cs="Arial"/>
          <w:sz w:val="24"/>
          <w:szCs w:val="24"/>
        </w:rPr>
        <w:t xml:space="preserve">                 </w:t>
      </w:r>
      <w:r w:rsidR="00FC6DFE">
        <w:rPr>
          <w:rFonts w:ascii="Arial" w:hAnsi="Arial" w:cs="Arial"/>
          <w:sz w:val="24"/>
          <w:szCs w:val="24"/>
        </w:rPr>
        <w:t xml:space="preserve">    </w:t>
      </w:r>
      <w:r w:rsidR="009D7E45" w:rsidRPr="00277E48">
        <w:rPr>
          <w:rFonts w:ascii="Arial" w:hAnsi="Arial" w:cs="Arial"/>
          <w:sz w:val="24"/>
          <w:szCs w:val="24"/>
        </w:rPr>
        <w:t xml:space="preserve">    М.С.Коноплев</w:t>
      </w:r>
    </w:p>
    <w:p w:rsidR="00277E48" w:rsidRDefault="00277E48" w:rsidP="00CD1900">
      <w:pPr>
        <w:pStyle w:val="a5"/>
        <w:ind w:right="-7"/>
        <w:jc w:val="both"/>
        <w:rPr>
          <w:rFonts w:ascii="Arial" w:hAnsi="Arial" w:cs="Arial"/>
          <w:sz w:val="24"/>
          <w:szCs w:val="24"/>
        </w:rPr>
      </w:pPr>
    </w:p>
    <w:p w:rsidR="009D7E45" w:rsidRPr="00277E48" w:rsidRDefault="00580BC6" w:rsidP="00CD1900">
      <w:pPr>
        <w:pStyle w:val="a5"/>
        <w:ind w:right="-7"/>
        <w:jc w:val="both"/>
        <w:rPr>
          <w:rFonts w:ascii="Arial" w:hAnsi="Arial" w:cs="Arial"/>
          <w:sz w:val="24"/>
          <w:szCs w:val="24"/>
        </w:rPr>
      </w:pPr>
      <w:r w:rsidRPr="00277E48">
        <w:rPr>
          <w:rFonts w:ascii="Arial" w:hAnsi="Arial" w:cs="Arial"/>
          <w:sz w:val="24"/>
          <w:szCs w:val="24"/>
        </w:rPr>
        <w:t>Г</w:t>
      </w:r>
      <w:r w:rsidR="009D7E45" w:rsidRPr="00277E48">
        <w:rPr>
          <w:rFonts w:ascii="Arial" w:hAnsi="Arial" w:cs="Arial"/>
          <w:sz w:val="24"/>
          <w:szCs w:val="24"/>
        </w:rPr>
        <w:t>лав</w:t>
      </w:r>
      <w:r w:rsidRPr="00277E48">
        <w:rPr>
          <w:rFonts w:ascii="Arial" w:hAnsi="Arial" w:cs="Arial"/>
          <w:sz w:val="24"/>
          <w:szCs w:val="24"/>
        </w:rPr>
        <w:t>а</w:t>
      </w:r>
      <w:r w:rsidR="009D7E45" w:rsidRPr="00277E48">
        <w:rPr>
          <w:rFonts w:ascii="Arial" w:hAnsi="Arial" w:cs="Arial"/>
          <w:sz w:val="24"/>
          <w:szCs w:val="24"/>
        </w:rPr>
        <w:t xml:space="preserve"> муниципального образования</w:t>
      </w:r>
    </w:p>
    <w:p w:rsidR="009D7E45" w:rsidRPr="00277E48" w:rsidRDefault="009D7E45" w:rsidP="00CD1900">
      <w:pPr>
        <w:pStyle w:val="a5"/>
        <w:ind w:right="-7"/>
        <w:jc w:val="both"/>
        <w:rPr>
          <w:rFonts w:ascii="Arial" w:hAnsi="Arial" w:cs="Arial"/>
          <w:sz w:val="24"/>
          <w:szCs w:val="24"/>
        </w:rPr>
      </w:pPr>
      <w:r w:rsidRPr="00277E48">
        <w:rPr>
          <w:rFonts w:ascii="Arial" w:hAnsi="Arial" w:cs="Arial"/>
          <w:sz w:val="24"/>
          <w:szCs w:val="24"/>
        </w:rPr>
        <w:t xml:space="preserve">Курманаевский сельсовет                                                        </w:t>
      </w:r>
      <w:r w:rsidR="00005E26" w:rsidRPr="00277E48">
        <w:rPr>
          <w:rFonts w:ascii="Arial" w:hAnsi="Arial" w:cs="Arial"/>
          <w:sz w:val="24"/>
          <w:szCs w:val="24"/>
        </w:rPr>
        <w:t>К.Н.Беляева</w:t>
      </w:r>
    </w:p>
    <w:p w:rsidR="00B26AAC" w:rsidRPr="00277E48" w:rsidRDefault="00B26AAC" w:rsidP="00954960">
      <w:pPr>
        <w:pStyle w:val="a5"/>
        <w:ind w:right="-7"/>
        <w:jc w:val="both"/>
        <w:rPr>
          <w:rFonts w:ascii="Arial" w:hAnsi="Arial" w:cs="Arial"/>
          <w:sz w:val="24"/>
          <w:szCs w:val="24"/>
        </w:rPr>
      </w:pPr>
    </w:p>
    <w:p w:rsidR="00B26AAC" w:rsidRDefault="00B26AAC" w:rsidP="00954960">
      <w:pPr>
        <w:pStyle w:val="a5"/>
        <w:ind w:right="-7"/>
        <w:jc w:val="both"/>
        <w:rPr>
          <w:rFonts w:ascii="Times New Roman" w:hAnsi="Times New Roman" w:cs="Times New Roman"/>
        </w:rPr>
      </w:pPr>
    </w:p>
    <w:p w:rsidR="00B26AAC" w:rsidRPr="00277E48" w:rsidRDefault="00B26AAC" w:rsidP="00954960">
      <w:pPr>
        <w:pStyle w:val="a5"/>
        <w:ind w:right="-7"/>
        <w:jc w:val="both"/>
        <w:rPr>
          <w:rFonts w:ascii="Arial" w:hAnsi="Arial" w:cs="Arial"/>
          <w:sz w:val="24"/>
          <w:szCs w:val="24"/>
        </w:rPr>
      </w:pPr>
    </w:p>
    <w:p w:rsidR="00B26AAC" w:rsidRDefault="00B26AAC" w:rsidP="00B26AAC">
      <w:pPr>
        <w:pStyle w:val="a5"/>
        <w:jc w:val="both"/>
        <w:rPr>
          <w:rFonts w:ascii="Arial" w:hAnsi="Arial" w:cs="Arial"/>
          <w:sz w:val="24"/>
          <w:szCs w:val="24"/>
        </w:rPr>
      </w:pPr>
      <w:r w:rsidRPr="00277E48">
        <w:rPr>
          <w:rFonts w:ascii="Arial" w:hAnsi="Arial" w:cs="Arial"/>
          <w:sz w:val="24"/>
          <w:szCs w:val="24"/>
        </w:rPr>
        <w:t>Разослано: в дело, администрации района, прокурору района</w:t>
      </w:r>
    </w:p>
    <w:p w:rsidR="00966ECE" w:rsidRDefault="00966ECE" w:rsidP="00B26AAC">
      <w:pPr>
        <w:pStyle w:val="a5"/>
        <w:jc w:val="both"/>
        <w:rPr>
          <w:rFonts w:ascii="Arial" w:hAnsi="Arial" w:cs="Arial"/>
          <w:sz w:val="24"/>
          <w:szCs w:val="24"/>
        </w:rPr>
      </w:pPr>
    </w:p>
    <w:p w:rsidR="00966ECE" w:rsidRDefault="00966ECE" w:rsidP="00B26AAC">
      <w:pPr>
        <w:pStyle w:val="a5"/>
        <w:jc w:val="both"/>
        <w:rPr>
          <w:rFonts w:ascii="Arial" w:hAnsi="Arial" w:cs="Arial"/>
          <w:sz w:val="24"/>
          <w:szCs w:val="24"/>
        </w:rPr>
      </w:pPr>
    </w:p>
    <w:p w:rsidR="00EA4F74" w:rsidRDefault="00EA4F74" w:rsidP="00B26AAC">
      <w:pPr>
        <w:pStyle w:val="a5"/>
        <w:jc w:val="both"/>
        <w:rPr>
          <w:rFonts w:ascii="Arial" w:hAnsi="Arial" w:cs="Arial"/>
          <w:sz w:val="24"/>
          <w:szCs w:val="24"/>
        </w:rPr>
      </w:pPr>
    </w:p>
    <w:p w:rsidR="00966ECE" w:rsidRPr="00EA4F74" w:rsidRDefault="00EA4F74" w:rsidP="00EA4F74">
      <w:pPr>
        <w:pStyle w:val="a5"/>
        <w:jc w:val="right"/>
        <w:rPr>
          <w:rFonts w:ascii="Arial" w:hAnsi="Arial" w:cs="Arial"/>
          <w:b/>
          <w:sz w:val="32"/>
          <w:szCs w:val="32"/>
        </w:rPr>
      </w:pPr>
      <w:r w:rsidRPr="00EA4F74">
        <w:rPr>
          <w:rFonts w:ascii="Arial" w:hAnsi="Arial" w:cs="Arial"/>
          <w:b/>
          <w:sz w:val="32"/>
          <w:szCs w:val="32"/>
        </w:rPr>
        <w:t>Приложение к решению Совета депутатов</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Муниципального образования</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Курманаевский сельсовет</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Курманаевского района</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Оренбургской области</w:t>
      </w:r>
    </w:p>
    <w:p w:rsidR="00EA4F74" w:rsidRPr="00EA4F74" w:rsidRDefault="00EA4F74" w:rsidP="00EA4F74">
      <w:pPr>
        <w:pStyle w:val="a5"/>
        <w:jc w:val="right"/>
        <w:rPr>
          <w:rFonts w:ascii="Arial" w:hAnsi="Arial" w:cs="Arial"/>
          <w:b/>
          <w:sz w:val="32"/>
          <w:szCs w:val="32"/>
        </w:rPr>
      </w:pPr>
      <w:r w:rsidRPr="00EA4F74">
        <w:rPr>
          <w:rFonts w:ascii="Arial" w:hAnsi="Arial" w:cs="Arial"/>
          <w:b/>
          <w:sz w:val="32"/>
          <w:szCs w:val="32"/>
        </w:rPr>
        <w:t>От 29.08.2024 г. № 183</w:t>
      </w:r>
    </w:p>
    <w:p w:rsidR="00966ECE" w:rsidRDefault="00966ECE" w:rsidP="00EA4F74">
      <w:pPr>
        <w:pStyle w:val="a6"/>
      </w:pPr>
    </w:p>
    <w:p w:rsidR="00966ECE" w:rsidRDefault="00966ECE" w:rsidP="00966ECE">
      <w:pPr>
        <w:pStyle w:val="a6"/>
      </w:pPr>
    </w:p>
    <w:p w:rsidR="00966ECE" w:rsidRDefault="00966ECE" w:rsidP="00966ECE">
      <w:pPr>
        <w:pStyle w:val="a6"/>
        <w:spacing w:before="2"/>
      </w:pPr>
    </w:p>
    <w:p w:rsidR="00966ECE" w:rsidRPr="000C1978" w:rsidRDefault="00966ECE" w:rsidP="00966ECE">
      <w:pPr>
        <w:ind w:left="279" w:right="703"/>
        <w:jc w:val="center"/>
        <w:rPr>
          <w:rFonts w:ascii="Arial" w:hAnsi="Arial" w:cs="Arial"/>
          <w:b/>
          <w:color w:val="000000" w:themeColor="text1"/>
          <w:sz w:val="32"/>
          <w:szCs w:val="32"/>
        </w:rPr>
      </w:pPr>
      <w:r w:rsidRPr="000C1978">
        <w:rPr>
          <w:rFonts w:ascii="Arial" w:hAnsi="Arial" w:cs="Arial"/>
          <w:b/>
          <w:color w:val="000000" w:themeColor="text1"/>
          <w:sz w:val="32"/>
          <w:szCs w:val="32"/>
        </w:rPr>
        <w:t>ПРАВИЛА</w:t>
      </w:r>
      <w:r w:rsidRPr="000C1978">
        <w:rPr>
          <w:rFonts w:ascii="Arial" w:hAnsi="Arial" w:cs="Arial"/>
          <w:color w:val="000000" w:themeColor="text1"/>
          <w:spacing w:val="-8"/>
          <w:sz w:val="32"/>
          <w:szCs w:val="32"/>
        </w:rPr>
        <w:t xml:space="preserve"> </w:t>
      </w:r>
      <w:r w:rsidRPr="000C1978">
        <w:rPr>
          <w:rFonts w:ascii="Arial" w:hAnsi="Arial" w:cs="Arial"/>
          <w:b/>
          <w:color w:val="000000" w:themeColor="text1"/>
          <w:sz w:val="32"/>
          <w:szCs w:val="32"/>
        </w:rPr>
        <w:t>ЗЕМЛЕПОЛЬЗОВАНИЯ</w:t>
      </w:r>
      <w:r w:rsidRPr="000C1978">
        <w:rPr>
          <w:rFonts w:ascii="Arial" w:hAnsi="Arial" w:cs="Arial"/>
          <w:color w:val="000000" w:themeColor="text1"/>
          <w:spacing w:val="-8"/>
          <w:sz w:val="32"/>
          <w:szCs w:val="32"/>
        </w:rPr>
        <w:t xml:space="preserve"> </w:t>
      </w:r>
      <w:r w:rsidRPr="000C1978">
        <w:rPr>
          <w:rFonts w:ascii="Arial" w:hAnsi="Arial" w:cs="Arial"/>
          <w:b/>
          <w:color w:val="000000" w:themeColor="text1"/>
          <w:sz w:val="32"/>
          <w:szCs w:val="32"/>
        </w:rPr>
        <w:t>И</w:t>
      </w:r>
      <w:r w:rsidRPr="000C1978">
        <w:rPr>
          <w:rFonts w:ascii="Arial" w:hAnsi="Arial" w:cs="Arial"/>
          <w:color w:val="000000" w:themeColor="text1"/>
          <w:spacing w:val="-9"/>
          <w:sz w:val="32"/>
          <w:szCs w:val="32"/>
        </w:rPr>
        <w:t xml:space="preserve"> </w:t>
      </w:r>
      <w:r w:rsidRPr="000C1978">
        <w:rPr>
          <w:rFonts w:ascii="Arial" w:hAnsi="Arial" w:cs="Arial"/>
          <w:b/>
          <w:color w:val="000000" w:themeColor="text1"/>
          <w:sz w:val="32"/>
          <w:szCs w:val="32"/>
        </w:rPr>
        <w:t>ЗАСТРОЙКИ</w:t>
      </w:r>
      <w:r w:rsidRPr="000C1978">
        <w:rPr>
          <w:rFonts w:ascii="Arial" w:hAnsi="Arial" w:cs="Arial"/>
          <w:color w:val="000000" w:themeColor="text1"/>
          <w:spacing w:val="-7"/>
          <w:sz w:val="32"/>
          <w:szCs w:val="32"/>
        </w:rPr>
        <w:t xml:space="preserve"> </w:t>
      </w:r>
      <w:r w:rsidRPr="000C1978">
        <w:rPr>
          <w:rFonts w:ascii="Arial" w:hAnsi="Arial" w:cs="Arial"/>
          <w:b/>
          <w:color w:val="000000" w:themeColor="text1"/>
          <w:sz w:val="32"/>
          <w:szCs w:val="32"/>
        </w:rPr>
        <w:t>МУНИЦИПАЛЬНОГО</w:t>
      </w:r>
      <w:r w:rsidRPr="000C1978">
        <w:rPr>
          <w:rFonts w:ascii="Arial" w:hAnsi="Arial" w:cs="Arial"/>
          <w:color w:val="000000" w:themeColor="text1"/>
          <w:spacing w:val="-9"/>
          <w:sz w:val="32"/>
          <w:szCs w:val="32"/>
        </w:rPr>
        <w:t xml:space="preserve"> </w:t>
      </w:r>
      <w:r w:rsidRPr="000C1978">
        <w:rPr>
          <w:rFonts w:ascii="Arial" w:hAnsi="Arial" w:cs="Arial"/>
          <w:b/>
          <w:color w:val="000000" w:themeColor="text1"/>
          <w:sz w:val="32"/>
          <w:szCs w:val="32"/>
        </w:rPr>
        <w:t>ОБРАЗОВАНИЯ</w:t>
      </w:r>
      <w:r w:rsidRPr="000C1978">
        <w:rPr>
          <w:rFonts w:ascii="Arial" w:hAnsi="Arial" w:cs="Arial"/>
          <w:color w:val="000000" w:themeColor="text1"/>
          <w:sz w:val="32"/>
          <w:szCs w:val="32"/>
        </w:rPr>
        <w:t xml:space="preserve"> </w:t>
      </w:r>
      <w:r w:rsidRPr="000C1978">
        <w:rPr>
          <w:rFonts w:ascii="Arial" w:hAnsi="Arial" w:cs="Arial"/>
          <w:b/>
          <w:color w:val="000000" w:themeColor="text1"/>
          <w:sz w:val="32"/>
          <w:szCs w:val="32"/>
        </w:rPr>
        <w:t>КУРМАНАЕВСКИЙ</w:t>
      </w:r>
      <w:r w:rsidRPr="000C1978">
        <w:rPr>
          <w:rFonts w:ascii="Arial" w:hAnsi="Arial" w:cs="Arial"/>
          <w:color w:val="000000" w:themeColor="text1"/>
          <w:sz w:val="32"/>
          <w:szCs w:val="32"/>
        </w:rPr>
        <w:t xml:space="preserve"> </w:t>
      </w:r>
      <w:r w:rsidRPr="000C1978">
        <w:rPr>
          <w:rFonts w:ascii="Arial" w:hAnsi="Arial" w:cs="Arial"/>
          <w:b/>
          <w:color w:val="000000" w:themeColor="text1"/>
          <w:sz w:val="32"/>
          <w:szCs w:val="32"/>
        </w:rPr>
        <w:t>СЕЛЬСОВЕТ</w:t>
      </w:r>
      <w:r w:rsidRPr="000C1978">
        <w:rPr>
          <w:rFonts w:ascii="Arial" w:hAnsi="Arial" w:cs="Arial"/>
          <w:color w:val="000000" w:themeColor="text1"/>
          <w:sz w:val="32"/>
          <w:szCs w:val="32"/>
        </w:rPr>
        <w:t xml:space="preserve"> </w:t>
      </w:r>
      <w:r w:rsidRPr="000C1978">
        <w:rPr>
          <w:rFonts w:ascii="Arial" w:hAnsi="Arial" w:cs="Arial"/>
          <w:b/>
          <w:color w:val="000000" w:themeColor="text1"/>
          <w:sz w:val="32"/>
          <w:szCs w:val="32"/>
        </w:rPr>
        <w:t>КУРМАНАЕВСКОГО</w:t>
      </w:r>
      <w:r w:rsidRPr="000C1978">
        <w:rPr>
          <w:rFonts w:ascii="Arial" w:hAnsi="Arial" w:cs="Arial"/>
          <w:color w:val="000000" w:themeColor="text1"/>
          <w:sz w:val="32"/>
          <w:szCs w:val="32"/>
        </w:rPr>
        <w:t xml:space="preserve"> </w:t>
      </w:r>
      <w:r w:rsidRPr="000C1978">
        <w:rPr>
          <w:rFonts w:ascii="Arial" w:hAnsi="Arial" w:cs="Arial"/>
          <w:b/>
          <w:color w:val="000000" w:themeColor="text1"/>
          <w:sz w:val="32"/>
          <w:szCs w:val="32"/>
        </w:rPr>
        <w:t>РАЙОНА</w:t>
      </w:r>
      <w:r w:rsidRPr="000C1978">
        <w:rPr>
          <w:rFonts w:ascii="Arial" w:hAnsi="Arial" w:cs="Arial"/>
          <w:color w:val="000000" w:themeColor="text1"/>
          <w:sz w:val="32"/>
          <w:szCs w:val="32"/>
        </w:rPr>
        <w:t xml:space="preserve"> </w:t>
      </w:r>
      <w:r w:rsidRPr="000C1978">
        <w:rPr>
          <w:rFonts w:ascii="Arial" w:hAnsi="Arial" w:cs="Arial"/>
          <w:b/>
          <w:color w:val="000000" w:themeColor="text1"/>
          <w:sz w:val="32"/>
          <w:szCs w:val="32"/>
        </w:rPr>
        <w:t>ОРЕНБУРГСКОЙ</w:t>
      </w:r>
      <w:r w:rsidRPr="000C1978">
        <w:rPr>
          <w:rFonts w:ascii="Arial" w:hAnsi="Arial" w:cs="Arial"/>
          <w:color w:val="000000" w:themeColor="text1"/>
          <w:sz w:val="32"/>
          <w:szCs w:val="32"/>
        </w:rPr>
        <w:t xml:space="preserve"> </w:t>
      </w:r>
      <w:r w:rsidRPr="000C1978">
        <w:rPr>
          <w:rFonts w:ascii="Arial" w:hAnsi="Arial" w:cs="Arial"/>
          <w:b/>
          <w:color w:val="000000" w:themeColor="text1"/>
          <w:sz w:val="32"/>
          <w:szCs w:val="32"/>
        </w:rPr>
        <w:t>ОБЛАСТИ</w:t>
      </w:r>
    </w:p>
    <w:p w:rsidR="00966ECE" w:rsidRPr="000C1978" w:rsidRDefault="00966ECE" w:rsidP="00966ECE">
      <w:pPr>
        <w:ind w:right="424"/>
        <w:jc w:val="center"/>
        <w:rPr>
          <w:rFonts w:ascii="Arial" w:hAnsi="Arial" w:cs="Arial"/>
          <w:b/>
          <w:color w:val="000000" w:themeColor="text1"/>
          <w:sz w:val="32"/>
          <w:szCs w:val="32"/>
        </w:rPr>
      </w:pPr>
      <w:r w:rsidRPr="000C1978">
        <w:rPr>
          <w:rFonts w:ascii="Arial" w:hAnsi="Arial" w:cs="Arial"/>
          <w:b/>
          <w:color w:val="000000" w:themeColor="text1"/>
          <w:sz w:val="32"/>
          <w:szCs w:val="32"/>
        </w:rPr>
        <w:t>(В</w:t>
      </w:r>
      <w:r w:rsidRPr="000C1978">
        <w:rPr>
          <w:rFonts w:ascii="Arial" w:hAnsi="Arial" w:cs="Arial"/>
          <w:color w:val="000000" w:themeColor="text1"/>
          <w:spacing w:val="-9"/>
          <w:sz w:val="32"/>
          <w:szCs w:val="32"/>
        </w:rPr>
        <w:t xml:space="preserve"> </w:t>
      </w:r>
      <w:r w:rsidRPr="000C1978">
        <w:rPr>
          <w:rFonts w:ascii="Arial" w:hAnsi="Arial" w:cs="Arial"/>
          <w:b/>
          <w:color w:val="000000" w:themeColor="text1"/>
          <w:sz w:val="32"/>
          <w:szCs w:val="32"/>
        </w:rPr>
        <w:t>РЕДАКЦИИ</w:t>
      </w:r>
      <w:r w:rsidRPr="000C1978">
        <w:rPr>
          <w:rFonts w:ascii="Arial" w:hAnsi="Arial" w:cs="Arial"/>
          <w:color w:val="000000" w:themeColor="text1"/>
          <w:spacing w:val="-8"/>
          <w:sz w:val="32"/>
          <w:szCs w:val="32"/>
        </w:rPr>
        <w:t xml:space="preserve"> </w:t>
      </w:r>
      <w:r w:rsidRPr="000C1978">
        <w:rPr>
          <w:rFonts w:ascii="Arial" w:hAnsi="Arial" w:cs="Arial"/>
          <w:b/>
          <w:color w:val="000000" w:themeColor="text1"/>
          <w:sz w:val="32"/>
          <w:szCs w:val="32"/>
        </w:rPr>
        <w:t>2024</w:t>
      </w:r>
      <w:r w:rsidRPr="000C1978">
        <w:rPr>
          <w:rFonts w:ascii="Arial" w:hAnsi="Arial" w:cs="Arial"/>
          <w:color w:val="000000" w:themeColor="text1"/>
          <w:spacing w:val="-8"/>
          <w:sz w:val="32"/>
          <w:szCs w:val="32"/>
        </w:rPr>
        <w:t xml:space="preserve"> </w:t>
      </w:r>
      <w:r w:rsidRPr="000C1978">
        <w:rPr>
          <w:rFonts w:ascii="Arial" w:hAnsi="Arial" w:cs="Arial"/>
          <w:b/>
          <w:color w:val="000000" w:themeColor="text1"/>
          <w:spacing w:val="-5"/>
          <w:sz w:val="32"/>
          <w:szCs w:val="32"/>
        </w:rPr>
        <w:t>Г.)</w:t>
      </w:r>
    </w:p>
    <w:p w:rsidR="00966ECE" w:rsidRDefault="00966ECE" w:rsidP="00966ECE">
      <w:pPr>
        <w:pStyle w:val="a6"/>
        <w:spacing w:before="4"/>
        <w:rPr>
          <w:rFonts w:ascii="Arial" w:hAnsi="Arial" w:cs="Arial"/>
          <w:b/>
          <w:sz w:val="24"/>
          <w:szCs w:val="24"/>
        </w:rPr>
      </w:pPr>
    </w:p>
    <w:p w:rsidR="00EA4F74" w:rsidRPr="000C1978" w:rsidRDefault="00EA4F74" w:rsidP="00966ECE">
      <w:pPr>
        <w:pStyle w:val="a6"/>
        <w:spacing w:before="4"/>
        <w:rPr>
          <w:rFonts w:ascii="Arial" w:hAnsi="Arial" w:cs="Arial"/>
          <w:b/>
          <w:sz w:val="24"/>
          <w:szCs w:val="24"/>
        </w:rPr>
      </w:pPr>
    </w:p>
    <w:p w:rsidR="00966ECE" w:rsidRPr="000C1978" w:rsidRDefault="00966ECE" w:rsidP="00BD498E">
      <w:pPr>
        <w:tabs>
          <w:tab w:val="left" w:pos="10206"/>
        </w:tabs>
        <w:ind w:right="694"/>
        <w:jc w:val="center"/>
        <w:rPr>
          <w:rFonts w:ascii="Arial" w:hAnsi="Arial" w:cs="Arial"/>
          <w:b/>
          <w:sz w:val="32"/>
          <w:szCs w:val="32"/>
        </w:rPr>
      </w:pPr>
      <w:r w:rsidRPr="000C1978">
        <w:rPr>
          <w:rFonts w:ascii="Arial" w:hAnsi="Arial" w:cs="Arial"/>
          <w:b/>
          <w:spacing w:val="-2"/>
          <w:sz w:val="32"/>
          <w:szCs w:val="32"/>
        </w:rPr>
        <w:t>Оглавление</w:t>
      </w:r>
    </w:p>
    <w:sdt>
      <w:sdtPr>
        <w:rPr>
          <w:rFonts w:asciiTheme="minorHAnsi" w:eastAsiaTheme="minorHAnsi" w:hAnsiTheme="minorHAnsi" w:cstheme="minorBidi"/>
          <w:color w:val="auto"/>
          <w:sz w:val="22"/>
          <w:szCs w:val="22"/>
          <w:lang w:eastAsia="en-US"/>
        </w:rPr>
        <w:id w:val="-305169444"/>
        <w:docPartObj>
          <w:docPartGallery w:val="Table of Contents"/>
          <w:docPartUnique/>
        </w:docPartObj>
      </w:sdtPr>
      <w:sdtEndPr>
        <w:rPr>
          <w:b/>
          <w:bCs/>
        </w:rPr>
      </w:sdtEndPr>
      <w:sdtContent>
        <w:p w:rsidR="00EA4F74" w:rsidRPr="00EA4F74" w:rsidRDefault="00EA4F74">
          <w:pPr>
            <w:pStyle w:val="a9"/>
            <w:rPr>
              <w:rFonts w:ascii="Arial" w:hAnsi="Arial" w:cs="Arial"/>
              <w:color w:val="auto"/>
            </w:rPr>
          </w:pPr>
          <w:r w:rsidRPr="00EA4F74">
            <w:rPr>
              <w:rFonts w:ascii="Arial" w:hAnsi="Arial" w:cs="Arial"/>
              <w:color w:val="auto"/>
            </w:rPr>
            <w:t>Оглавление</w:t>
          </w:r>
        </w:p>
        <w:p w:rsidR="00EA4F74" w:rsidRDefault="00EA4F74">
          <w:pPr>
            <w:pStyle w:val="12"/>
            <w:tabs>
              <w:tab w:val="right" w:leader="dot" w:pos="10189"/>
            </w:tabs>
            <w:rPr>
              <w:rFonts w:asciiTheme="minorHAnsi" w:eastAsiaTheme="minorEastAsia" w:hAnsiTheme="minorHAnsi" w:cstheme="minorBidi"/>
              <w:b w:val="0"/>
              <w:bCs w:val="0"/>
              <w:noProof/>
              <w:sz w:val="22"/>
              <w:szCs w:val="22"/>
              <w:lang w:eastAsia="ru-RU"/>
            </w:rPr>
          </w:pPr>
          <w:r>
            <w:fldChar w:fldCharType="begin"/>
          </w:r>
          <w:r>
            <w:instrText xml:space="preserve"> TOC \o "1-3" \h \z \u </w:instrText>
          </w:r>
          <w:r>
            <w:fldChar w:fldCharType="separate"/>
          </w:r>
          <w:hyperlink w:anchor="_Toc176255407" w:history="1">
            <w:r w:rsidRPr="00324055">
              <w:rPr>
                <w:rStyle w:val="aa"/>
                <w:rFonts w:ascii="Arial" w:hAnsi="Arial" w:cs="Arial"/>
                <w:noProof/>
              </w:rPr>
              <w:t>ЧАСТЬ</w:t>
            </w:r>
            <w:r w:rsidRPr="00324055">
              <w:rPr>
                <w:rStyle w:val="aa"/>
                <w:rFonts w:ascii="Arial" w:hAnsi="Arial" w:cs="Arial"/>
                <w:noProof/>
                <w:spacing w:val="-8"/>
              </w:rPr>
              <w:t xml:space="preserve"> </w:t>
            </w:r>
            <w:r w:rsidRPr="00324055">
              <w:rPr>
                <w:rStyle w:val="aa"/>
                <w:rFonts w:ascii="Arial" w:hAnsi="Arial" w:cs="Arial"/>
                <w:noProof/>
                <w:spacing w:val="-10"/>
              </w:rPr>
              <w:t>1</w:t>
            </w:r>
            <w:r>
              <w:rPr>
                <w:noProof/>
                <w:webHidden/>
              </w:rPr>
              <w:tab/>
            </w:r>
            <w:r>
              <w:rPr>
                <w:noProof/>
                <w:webHidden/>
              </w:rPr>
              <w:fldChar w:fldCharType="begin"/>
            </w:r>
            <w:r>
              <w:rPr>
                <w:noProof/>
                <w:webHidden/>
              </w:rPr>
              <w:instrText xml:space="preserve"> PAGEREF _Toc176255407 \h </w:instrText>
            </w:r>
            <w:r>
              <w:rPr>
                <w:noProof/>
                <w:webHidden/>
              </w:rPr>
            </w:r>
            <w:r>
              <w:rPr>
                <w:noProof/>
                <w:webHidden/>
              </w:rPr>
              <w:fldChar w:fldCharType="separate"/>
            </w:r>
            <w:r>
              <w:rPr>
                <w:noProof/>
                <w:webHidden/>
              </w:rPr>
              <w:t>7</w:t>
            </w:r>
            <w:r>
              <w:rPr>
                <w:noProof/>
                <w:webHidden/>
              </w:rPr>
              <w:fldChar w:fldCharType="end"/>
            </w:r>
          </w:hyperlink>
        </w:p>
        <w:p w:rsidR="00EA4F74" w:rsidRDefault="00140B97">
          <w:pPr>
            <w:pStyle w:val="12"/>
            <w:tabs>
              <w:tab w:val="right" w:leader="dot" w:pos="10189"/>
            </w:tabs>
            <w:rPr>
              <w:rFonts w:asciiTheme="minorHAnsi" w:eastAsiaTheme="minorEastAsia" w:hAnsiTheme="minorHAnsi" w:cstheme="minorBidi"/>
              <w:b w:val="0"/>
              <w:bCs w:val="0"/>
              <w:noProof/>
              <w:sz w:val="22"/>
              <w:szCs w:val="22"/>
              <w:lang w:eastAsia="ru-RU"/>
            </w:rPr>
          </w:pPr>
          <w:hyperlink w:anchor="_Toc176255408" w:history="1">
            <w:r w:rsidR="00EA4F74" w:rsidRPr="00324055">
              <w:rPr>
                <w:rStyle w:val="aa"/>
                <w:rFonts w:ascii="Arial" w:hAnsi="Arial" w:cs="Arial"/>
                <w:noProof/>
              </w:rPr>
              <w:t>ПОРЯДОК</w:t>
            </w:r>
            <w:r w:rsidR="00EA4F74" w:rsidRPr="00324055">
              <w:rPr>
                <w:rStyle w:val="aa"/>
                <w:rFonts w:ascii="Arial" w:hAnsi="Arial" w:cs="Arial"/>
                <w:noProof/>
                <w:spacing w:val="-6"/>
              </w:rPr>
              <w:t xml:space="preserve"> </w:t>
            </w:r>
            <w:r w:rsidR="00EA4F74" w:rsidRPr="00324055">
              <w:rPr>
                <w:rStyle w:val="aa"/>
                <w:rFonts w:ascii="Arial" w:hAnsi="Arial" w:cs="Arial"/>
                <w:noProof/>
              </w:rPr>
              <w:t>ПРИМЕНЕНИЯ</w:t>
            </w:r>
            <w:r w:rsidR="00EA4F74" w:rsidRPr="00324055">
              <w:rPr>
                <w:rStyle w:val="aa"/>
                <w:rFonts w:ascii="Arial" w:hAnsi="Arial" w:cs="Arial"/>
                <w:noProof/>
                <w:spacing w:val="-8"/>
              </w:rPr>
              <w:t xml:space="preserve"> </w:t>
            </w:r>
            <w:r w:rsidR="00EA4F74" w:rsidRPr="00324055">
              <w:rPr>
                <w:rStyle w:val="aa"/>
                <w:rFonts w:ascii="Arial" w:hAnsi="Arial" w:cs="Arial"/>
                <w:noProof/>
              </w:rPr>
              <w:t>ПРАВИЛ.</w:t>
            </w:r>
            <w:r w:rsidR="00EA4F74" w:rsidRPr="00324055">
              <w:rPr>
                <w:rStyle w:val="aa"/>
                <w:rFonts w:ascii="Arial" w:hAnsi="Arial" w:cs="Arial"/>
                <w:noProof/>
                <w:spacing w:val="-7"/>
              </w:rPr>
              <w:t xml:space="preserve"> </w:t>
            </w:r>
            <w:r w:rsidR="00EA4F74" w:rsidRPr="00324055">
              <w:rPr>
                <w:rStyle w:val="aa"/>
                <w:rFonts w:ascii="Arial" w:hAnsi="Arial" w:cs="Arial"/>
                <w:noProof/>
              </w:rPr>
              <w:t>ПОРЯДОК</w:t>
            </w:r>
            <w:r w:rsidR="00EA4F74" w:rsidRPr="00324055">
              <w:rPr>
                <w:rStyle w:val="aa"/>
                <w:rFonts w:ascii="Arial" w:hAnsi="Arial" w:cs="Arial"/>
                <w:noProof/>
                <w:spacing w:val="-6"/>
              </w:rPr>
              <w:t xml:space="preserve"> </w:t>
            </w:r>
            <w:r w:rsidR="00EA4F74" w:rsidRPr="00324055">
              <w:rPr>
                <w:rStyle w:val="aa"/>
                <w:rFonts w:ascii="Arial" w:hAnsi="Arial" w:cs="Arial"/>
                <w:noProof/>
              </w:rPr>
              <w:t>ВНЕСЕНИЯ</w:t>
            </w:r>
            <w:r w:rsidR="00EA4F74" w:rsidRPr="00324055">
              <w:rPr>
                <w:rStyle w:val="aa"/>
                <w:rFonts w:ascii="Arial" w:hAnsi="Arial" w:cs="Arial"/>
                <w:noProof/>
                <w:spacing w:val="-8"/>
              </w:rPr>
              <w:t xml:space="preserve"> </w:t>
            </w:r>
            <w:r w:rsidR="00EA4F74" w:rsidRPr="00324055">
              <w:rPr>
                <w:rStyle w:val="aa"/>
                <w:rFonts w:ascii="Arial" w:hAnsi="Arial" w:cs="Arial"/>
                <w:noProof/>
              </w:rPr>
              <w:t>ИЗМЕНЕНИЙ В ПРАВИЛА</w:t>
            </w:r>
            <w:r w:rsidR="00EA4F74">
              <w:rPr>
                <w:noProof/>
                <w:webHidden/>
              </w:rPr>
              <w:tab/>
            </w:r>
            <w:r w:rsidR="00EA4F74">
              <w:rPr>
                <w:noProof/>
                <w:webHidden/>
              </w:rPr>
              <w:fldChar w:fldCharType="begin"/>
            </w:r>
            <w:r w:rsidR="00EA4F74">
              <w:rPr>
                <w:noProof/>
                <w:webHidden/>
              </w:rPr>
              <w:instrText xml:space="preserve"> PAGEREF _Toc176255408 \h </w:instrText>
            </w:r>
            <w:r w:rsidR="00EA4F74">
              <w:rPr>
                <w:noProof/>
                <w:webHidden/>
              </w:rPr>
            </w:r>
            <w:r w:rsidR="00EA4F74">
              <w:rPr>
                <w:noProof/>
                <w:webHidden/>
              </w:rPr>
              <w:fldChar w:fldCharType="separate"/>
            </w:r>
            <w:r w:rsidR="00EA4F74">
              <w:rPr>
                <w:noProof/>
                <w:webHidden/>
              </w:rPr>
              <w:t>7</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09" w:history="1">
            <w:r w:rsidR="00EA4F74" w:rsidRPr="00324055">
              <w:rPr>
                <w:rStyle w:val="aa"/>
                <w:rFonts w:ascii="Arial" w:hAnsi="Arial" w:cs="Arial"/>
                <w:noProof/>
              </w:rPr>
              <w:t>Глава</w:t>
            </w:r>
            <w:r w:rsidR="00EA4F74" w:rsidRPr="00324055">
              <w:rPr>
                <w:rStyle w:val="aa"/>
                <w:rFonts w:ascii="Arial" w:hAnsi="Arial" w:cs="Arial"/>
                <w:noProof/>
                <w:spacing w:val="-3"/>
              </w:rPr>
              <w:t xml:space="preserve"> </w:t>
            </w:r>
            <w:r w:rsidR="00EA4F74" w:rsidRPr="00324055">
              <w:rPr>
                <w:rStyle w:val="aa"/>
                <w:rFonts w:ascii="Arial" w:hAnsi="Arial" w:cs="Arial"/>
                <w:noProof/>
              </w:rPr>
              <w:t>1.</w:t>
            </w:r>
            <w:r w:rsidR="00EA4F74" w:rsidRPr="00324055">
              <w:rPr>
                <w:rStyle w:val="aa"/>
                <w:rFonts w:ascii="Arial" w:hAnsi="Arial" w:cs="Arial"/>
                <w:noProof/>
                <w:spacing w:val="-3"/>
              </w:rPr>
              <w:t xml:space="preserve"> </w:t>
            </w:r>
            <w:r w:rsidR="00EA4F74" w:rsidRPr="00324055">
              <w:rPr>
                <w:rStyle w:val="aa"/>
                <w:rFonts w:ascii="Arial" w:hAnsi="Arial" w:cs="Arial"/>
                <w:noProof/>
              </w:rPr>
              <w:t>Общие</w:t>
            </w:r>
            <w:r w:rsidR="00EA4F74" w:rsidRPr="00324055">
              <w:rPr>
                <w:rStyle w:val="aa"/>
                <w:rFonts w:ascii="Arial" w:hAnsi="Arial" w:cs="Arial"/>
                <w:noProof/>
                <w:spacing w:val="-3"/>
              </w:rPr>
              <w:t xml:space="preserve"> </w:t>
            </w:r>
            <w:r w:rsidR="00EA4F74" w:rsidRPr="00324055">
              <w:rPr>
                <w:rStyle w:val="aa"/>
                <w:rFonts w:ascii="Arial" w:hAnsi="Arial" w:cs="Arial"/>
                <w:noProof/>
                <w:spacing w:val="-2"/>
              </w:rPr>
              <w:t>положения</w:t>
            </w:r>
            <w:r w:rsidR="00EA4F74">
              <w:rPr>
                <w:noProof/>
                <w:webHidden/>
              </w:rPr>
              <w:tab/>
            </w:r>
            <w:r w:rsidR="00EA4F74">
              <w:rPr>
                <w:noProof/>
                <w:webHidden/>
              </w:rPr>
              <w:fldChar w:fldCharType="begin"/>
            </w:r>
            <w:r w:rsidR="00EA4F74">
              <w:rPr>
                <w:noProof/>
                <w:webHidden/>
              </w:rPr>
              <w:instrText xml:space="preserve"> PAGEREF _Toc176255409 \h </w:instrText>
            </w:r>
            <w:r w:rsidR="00EA4F74">
              <w:rPr>
                <w:noProof/>
                <w:webHidden/>
              </w:rPr>
            </w:r>
            <w:r w:rsidR="00EA4F74">
              <w:rPr>
                <w:noProof/>
                <w:webHidden/>
              </w:rPr>
              <w:fldChar w:fldCharType="separate"/>
            </w:r>
            <w:r w:rsidR="00EA4F74">
              <w:rPr>
                <w:noProof/>
                <w:webHidden/>
              </w:rPr>
              <w:t>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0" w:history="1">
            <w:r w:rsidR="00EA4F74" w:rsidRPr="00324055">
              <w:rPr>
                <w:rStyle w:val="aa"/>
                <w:rFonts w:ascii="Arial" w:hAnsi="Arial" w:cs="Arial"/>
                <w:noProof/>
              </w:rPr>
              <w:t>Статья</w:t>
            </w:r>
            <w:r w:rsidR="00EA4F74" w:rsidRPr="00324055">
              <w:rPr>
                <w:rStyle w:val="aa"/>
                <w:rFonts w:ascii="Arial" w:hAnsi="Arial" w:cs="Arial"/>
                <w:noProof/>
                <w:spacing w:val="-7"/>
              </w:rPr>
              <w:t xml:space="preserve"> </w:t>
            </w:r>
            <w:r w:rsidR="00EA4F74" w:rsidRPr="00324055">
              <w:rPr>
                <w:rStyle w:val="aa"/>
                <w:rFonts w:ascii="Arial" w:hAnsi="Arial" w:cs="Arial"/>
                <w:noProof/>
              </w:rPr>
              <w:t>1.</w:t>
            </w:r>
            <w:r w:rsidR="00EA4F74" w:rsidRPr="00324055">
              <w:rPr>
                <w:rStyle w:val="aa"/>
                <w:rFonts w:ascii="Arial" w:hAnsi="Arial" w:cs="Arial"/>
                <w:noProof/>
                <w:spacing w:val="-6"/>
              </w:rPr>
              <w:t xml:space="preserve"> </w:t>
            </w:r>
            <w:r w:rsidR="00EA4F74" w:rsidRPr="00324055">
              <w:rPr>
                <w:rStyle w:val="aa"/>
                <w:rFonts w:ascii="Arial" w:hAnsi="Arial" w:cs="Arial"/>
                <w:noProof/>
              </w:rPr>
              <w:t>Цели</w:t>
            </w:r>
            <w:r w:rsidR="00EA4F74" w:rsidRPr="00324055">
              <w:rPr>
                <w:rStyle w:val="aa"/>
                <w:rFonts w:ascii="Arial" w:hAnsi="Arial" w:cs="Arial"/>
                <w:noProof/>
                <w:spacing w:val="-5"/>
              </w:rPr>
              <w:t xml:space="preserve"> </w:t>
            </w:r>
            <w:r w:rsidR="00EA4F74" w:rsidRPr="00324055">
              <w:rPr>
                <w:rStyle w:val="aa"/>
                <w:rFonts w:ascii="Arial" w:hAnsi="Arial" w:cs="Arial"/>
                <w:noProof/>
                <w:spacing w:val="-2"/>
              </w:rPr>
              <w:t>Правил</w:t>
            </w:r>
            <w:r w:rsidR="00EA4F74">
              <w:rPr>
                <w:noProof/>
                <w:webHidden/>
              </w:rPr>
              <w:tab/>
            </w:r>
            <w:r w:rsidR="00EA4F74">
              <w:rPr>
                <w:noProof/>
                <w:webHidden/>
              </w:rPr>
              <w:fldChar w:fldCharType="begin"/>
            </w:r>
            <w:r w:rsidR="00EA4F74">
              <w:rPr>
                <w:noProof/>
                <w:webHidden/>
              </w:rPr>
              <w:instrText xml:space="preserve"> PAGEREF _Toc176255410 \h </w:instrText>
            </w:r>
            <w:r w:rsidR="00EA4F74">
              <w:rPr>
                <w:noProof/>
                <w:webHidden/>
              </w:rPr>
            </w:r>
            <w:r w:rsidR="00EA4F74">
              <w:rPr>
                <w:noProof/>
                <w:webHidden/>
              </w:rPr>
              <w:fldChar w:fldCharType="separate"/>
            </w:r>
            <w:r w:rsidR="00EA4F74">
              <w:rPr>
                <w:noProof/>
                <w:webHidden/>
              </w:rPr>
              <w:t>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1" w:history="1">
            <w:r w:rsidR="00EA4F74" w:rsidRPr="00324055">
              <w:rPr>
                <w:rStyle w:val="aa"/>
                <w:rFonts w:ascii="Arial" w:hAnsi="Arial" w:cs="Arial"/>
                <w:noProof/>
              </w:rPr>
              <w:t>Статья</w:t>
            </w:r>
            <w:r w:rsidR="00EA4F74" w:rsidRPr="00324055">
              <w:rPr>
                <w:rStyle w:val="aa"/>
                <w:rFonts w:ascii="Arial" w:hAnsi="Arial" w:cs="Arial"/>
                <w:noProof/>
                <w:spacing w:val="-10"/>
              </w:rPr>
              <w:t xml:space="preserve"> </w:t>
            </w:r>
            <w:r w:rsidR="00EA4F74" w:rsidRPr="00324055">
              <w:rPr>
                <w:rStyle w:val="aa"/>
                <w:rFonts w:ascii="Arial" w:hAnsi="Arial" w:cs="Arial"/>
                <w:noProof/>
              </w:rPr>
              <w:t>2.</w:t>
            </w:r>
            <w:r w:rsidR="00EA4F74" w:rsidRPr="00324055">
              <w:rPr>
                <w:rStyle w:val="aa"/>
                <w:rFonts w:ascii="Arial" w:hAnsi="Arial" w:cs="Arial"/>
                <w:noProof/>
                <w:spacing w:val="-8"/>
              </w:rPr>
              <w:t xml:space="preserve"> </w:t>
            </w:r>
            <w:r w:rsidR="00EA4F74" w:rsidRPr="00324055">
              <w:rPr>
                <w:rStyle w:val="aa"/>
                <w:rFonts w:ascii="Arial" w:hAnsi="Arial" w:cs="Arial"/>
                <w:noProof/>
              </w:rPr>
              <w:t>Область</w:t>
            </w:r>
            <w:r w:rsidR="00EA4F74" w:rsidRPr="00324055">
              <w:rPr>
                <w:rStyle w:val="aa"/>
                <w:rFonts w:ascii="Arial" w:hAnsi="Arial" w:cs="Arial"/>
                <w:noProof/>
                <w:spacing w:val="-11"/>
              </w:rPr>
              <w:t xml:space="preserve"> </w:t>
            </w:r>
            <w:r w:rsidR="00EA4F74" w:rsidRPr="00324055">
              <w:rPr>
                <w:rStyle w:val="aa"/>
                <w:rFonts w:ascii="Arial" w:hAnsi="Arial" w:cs="Arial"/>
                <w:noProof/>
              </w:rPr>
              <w:t>применения</w:t>
            </w:r>
            <w:r w:rsidR="00EA4F74" w:rsidRPr="00324055">
              <w:rPr>
                <w:rStyle w:val="aa"/>
                <w:rFonts w:ascii="Arial" w:hAnsi="Arial" w:cs="Arial"/>
                <w:noProof/>
                <w:spacing w:val="-9"/>
              </w:rPr>
              <w:t xml:space="preserve"> </w:t>
            </w:r>
            <w:r w:rsidR="00EA4F74" w:rsidRPr="00324055">
              <w:rPr>
                <w:rStyle w:val="aa"/>
                <w:rFonts w:ascii="Arial" w:hAnsi="Arial" w:cs="Arial"/>
                <w:noProof/>
                <w:spacing w:val="-2"/>
              </w:rPr>
              <w:t>Правил</w:t>
            </w:r>
            <w:r w:rsidR="00EA4F74">
              <w:rPr>
                <w:noProof/>
                <w:webHidden/>
              </w:rPr>
              <w:tab/>
            </w:r>
            <w:r w:rsidR="00EA4F74">
              <w:rPr>
                <w:noProof/>
                <w:webHidden/>
              </w:rPr>
              <w:fldChar w:fldCharType="begin"/>
            </w:r>
            <w:r w:rsidR="00EA4F74">
              <w:rPr>
                <w:noProof/>
                <w:webHidden/>
              </w:rPr>
              <w:instrText xml:space="preserve"> PAGEREF _Toc176255411 \h </w:instrText>
            </w:r>
            <w:r w:rsidR="00EA4F74">
              <w:rPr>
                <w:noProof/>
                <w:webHidden/>
              </w:rPr>
            </w:r>
            <w:r w:rsidR="00EA4F74">
              <w:rPr>
                <w:noProof/>
                <w:webHidden/>
              </w:rPr>
              <w:fldChar w:fldCharType="separate"/>
            </w:r>
            <w:r w:rsidR="00EA4F74">
              <w:rPr>
                <w:noProof/>
                <w:webHidden/>
              </w:rPr>
              <w:t>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2" w:history="1">
            <w:r w:rsidR="00EA4F74" w:rsidRPr="00324055">
              <w:rPr>
                <w:rStyle w:val="aa"/>
                <w:rFonts w:ascii="Arial" w:hAnsi="Arial" w:cs="Arial"/>
                <w:noProof/>
              </w:rPr>
              <w:t>Статья</w:t>
            </w:r>
            <w:r w:rsidR="00EA4F74" w:rsidRPr="00324055">
              <w:rPr>
                <w:rStyle w:val="aa"/>
                <w:rFonts w:ascii="Arial" w:hAnsi="Arial" w:cs="Arial"/>
                <w:noProof/>
                <w:spacing w:val="-12"/>
              </w:rPr>
              <w:t xml:space="preserve"> </w:t>
            </w:r>
            <w:r w:rsidR="00EA4F74" w:rsidRPr="00324055">
              <w:rPr>
                <w:rStyle w:val="aa"/>
                <w:rFonts w:ascii="Arial" w:hAnsi="Arial" w:cs="Arial"/>
                <w:noProof/>
              </w:rPr>
              <w:t>3.</w:t>
            </w:r>
            <w:r w:rsidR="00EA4F74" w:rsidRPr="00324055">
              <w:rPr>
                <w:rStyle w:val="aa"/>
                <w:rFonts w:ascii="Arial" w:hAnsi="Arial" w:cs="Arial"/>
                <w:noProof/>
                <w:spacing w:val="-10"/>
              </w:rPr>
              <w:t xml:space="preserve"> </w:t>
            </w:r>
            <w:r w:rsidR="00EA4F74" w:rsidRPr="00324055">
              <w:rPr>
                <w:rStyle w:val="aa"/>
                <w:rFonts w:ascii="Arial" w:hAnsi="Arial" w:cs="Arial"/>
                <w:noProof/>
              </w:rPr>
              <w:t>Общедоступность</w:t>
            </w:r>
            <w:r w:rsidR="00EA4F74" w:rsidRPr="00324055">
              <w:rPr>
                <w:rStyle w:val="aa"/>
                <w:rFonts w:ascii="Arial" w:hAnsi="Arial" w:cs="Arial"/>
                <w:noProof/>
                <w:spacing w:val="-11"/>
              </w:rPr>
              <w:t xml:space="preserve"> </w:t>
            </w:r>
            <w:r w:rsidR="00EA4F74" w:rsidRPr="00324055">
              <w:rPr>
                <w:rStyle w:val="aa"/>
                <w:rFonts w:ascii="Arial" w:hAnsi="Arial" w:cs="Arial"/>
                <w:noProof/>
              </w:rPr>
              <w:t>информации</w:t>
            </w:r>
            <w:r w:rsidR="00EA4F74" w:rsidRPr="00324055">
              <w:rPr>
                <w:rStyle w:val="aa"/>
                <w:rFonts w:ascii="Arial" w:hAnsi="Arial" w:cs="Arial"/>
                <w:noProof/>
                <w:spacing w:val="-9"/>
              </w:rPr>
              <w:t xml:space="preserve"> </w:t>
            </w:r>
            <w:r w:rsidR="00EA4F74" w:rsidRPr="00324055">
              <w:rPr>
                <w:rStyle w:val="aa"/>
                <w:rFonts w:ascii="Arial" w:hAnsi="Arial" w:cs="Arial"/>
                <w:noProof/>
              </w:rPr>
              <w:t>о</w:t>
            </w:r>
            <w:r w:rsidR="00EA4F74" w:rsidRPr="00324055">
              <w:rPr>
                <w:rStyle w:val="aa"/>
                <w:rFonts w:ascii="Arial" w:hAnsi="Arial" w:cs="Arial"/>
                <w:noProof/>
                <w:spacing w:val="-11"/>
              </w:rPr>
              <w:t xml:space="preserve"> </w:t>
            </w:r>
            <w:r w:rsidR="00EA4F74" w:rsidRPr="00324055">
              <w:rPr>
                <w:rStyle w:val="aa"/>
                <w:rFonts w:ascii="Arial" w:hAnsi="Arial" w:cs="Arial"/>
                <w:noProof/>
              </w:rPr>
              <w:t>землепользовании</w:t>
            </w:r>
            <w:r w:rsidR="00EA4F74" w:rsidRPr="00324055">
              <w:rPr>
                <w:rStyle w:val="aa"/>
                <w:rFonts w:ascii="Arial" w:hAnsi="Arial" w:cs="Arial"/>
                <w:noProof/>
                <w:spacing w:val="-10"/>
              </w:rPr>
              <w:t xml:space="preserve"> </w:t>
            </w:r>
            <w:r w:rsidR="00EA4F74" w:rsidRPr="00324055">
              <w:rPr>
                <w:rStyle w:val="aa"/>
                <w:rFonts w:ascii="Arial" w:hAnsi="Arial" w:cs="Arial"/>
                <w:noProof/>
              </w:rPr>
              <w:t>и</w:t>
            </w:r>
            <w:r w:rsidR="00EA4F74" w:rsidRPr="00324055">
              <w:rPr>
                <w:rStyle w:val="aa"/>
                <w:rFonts w:ascii="Arial" w:hAnsi="Arial" w:cs="Arial"/>
                <w:noProof/>
                <w:spacing w:val="-9"/>
              </w:rPr>
              <w:t xml:space="preserve"> </w:t>
            </w:r>
            <w:r w:rsidR="00EA4F74" w:rsidRPr="00324055">
              <w:rPr>
                <w:rStyle w:val="aa"/>
                <w:rFonts w:ascii="Arial" w:hAnsi="Arial" w:cs="Arial"/>
                <w:noProof/>
                <w:spacing w:val="-2"/>
              </w:rPr>
              <w:t>застройке</w:t>
            </w:r>
            <w:r w:rsidR="00EA4F74">
              <w:rPr>
                <w:noProof/>
                <w:webHidden/>
              </w:rPr>
              <w:tab/>
            </w:r>
            <w:r w:rsidR="00EA4F74">
              <w:rPr>
                <w:noProof/>
                <w:webHidden/>
              </w:rPr>
              <w:fldChar w:fldCharType="begin"/>
            </w:r>
            <w:r w:rsidR="00EA4F74">
              <w:rPr>
                <w:noProof/>
                <w:webHidden/>
              </w:rPr>
              <w:instrText xml:space="preserve"> PAGEREF _Toc176255412 \h </w:instrText>
            </w:r>
            <w:r w:rsidR="00EA4F74">
              <w:rPr>
                <w:noProof/>
                <w:webHidden/>
              </w:rPr>
            </w:r>
            <w:r w:rsidR="00EA4F74">
              <w:rPr>
                <w:noProof/>
                <w:webHidden/>
              </w:rPr>
              <w:fldChar w:fldCharType="separate"/>
            </w:r>
            <w:r w:rsidR="00EA4F74">
              <w:rPr>
                <w:noProof/>
                <w:webHidden/>
              </w:rPr>
              <w:t>8</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3" w:history="1">
            <w:r w:rsidR="00EA4F74" w:rsidRPr="00324055">
              <w:rPr>
                <w:rStyle w:val="aa"/>
                <w:rFonts w:ascii="Arial" w:hAnsi="Arial" w:cs="Arial"/>
                <w:noProof/>
              </w:rPr>
              <w:t>Статья 4. Соотношение Правил с Генеральным планом муниципального образования и документацией по планировке территории</w:t>
            </w:r>
            <w:r w:rsidR="00EA4F74">
              <w:rPr>
                <w:noProof/>
                <w:webHidden/>
              </w:rPr>
              <w:tab/>
            </w:r>
            <w:r w:rsidR="00EA4F74">
              <w:rPr>
                <w:noProof/>
                <w:webHidden/>
              </w:rPr>
              <w:fldChar w:fldCharType="begin"/>
            </w:r>
            <w:r w:rsidR="00EA4F74">
              <w:rPr>
                <w:noProof/>
                <w:webHidden/>
              </w:rPr>
              <w:instrText xml:space="preserve"> PAGEREF _Toc176255413 \h </w:instrText>
            </w:r>
            <w:r w:rsidR="00EA4F74">
              <w:rPr>
                <w:noProof/>
                <w:webHidden/>
              </w:rPr>
            </w:r>
            <w:r w:rsidR="00EA4F74">
              <w:rPr>
                <w:noProof/>
                <w:webHidden/>
              </w:rPr>
              <w:fldChar w:fldCharType="separate"/>
            </w:r>
            <w:r w:rsidR="00EA4F74">
              <w:rPr>
                <w:noProof/>
                <w:webHidden/>
              </w:rPr>
              <w:t>8</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4" w:history="1">
            <w:r w:rsidR="00EA4F74" w:rsidRPr="00324055">
              <w:rPr>
                <w:rStyle w:val="aa"/>
                <w:rFonts w:ascii="Arial" w:hAnsi="Arial" w:cs="Arial"/>
                <w:noProof/>
              </w:rPr>
              <w:t>Статья</w:t>
            </w:r>
            <w:r w:rsidR="00EA4F74" w:rsidRPr="00324055">
              <w:rPr>
                <w:rStyle w:val="aa"/>
                <w:rFonts w:ascii="Arial" w:hAnsi="Arial" w:cs="Arial"/>
                <w:noProof/>
                <w:spacing w:val="-9"/>
              </w:rPr>
              <w:t xml:space="preserve"> </w:t>
            </w:r>
            <w:r w:rsidR="00EA4F74" w:rsidRPr="00324055">
              <w:rPr>
                <w:rStyle w:val="aa"/>
                <w:rFonts w:ascii="Arial" w:hAnsi="Arial" w:cs="Arial"/>
                <w:noProof/>
              </w:rPr>
              <w:t>5.</w:t>
            </w:r>
            <w:r w:rsidR="00EA4F74" w:rsidRPr="00324055">
              <w:rPr>
                <w:rStyle w:val="aa"/>
                <w:rFonts w:ascii="Arial" w:hAnsi="Arial" w:cs="Arial"/>
                <w:noProof/>
                <w:spacing w:val="-8"/>
              </w:rPr>
              <w:t xml:space="preserve"> </w:t>
            </w:r>
            <w:r w:rsidR="00EA4F74" w:rsidRPr="00324055">
              <w:rPr>
                <w:rStyle w:val="aa"/>
                <w:rFonts w:ascii="Arial" w:hAnsi="Arial" w:cs="Arial"/>
                <w:noProof/>
              </w:rPr>
              <w:t>Действие</w:t>
            </w:r>
            <w:r w:rsidR="00EA4F74" w:rsidRPr="00324055">
              <w:rPr>
                <w:rStyle w:val="aa"/>
                <w:rFonts w:ascii="Arial" w:hAnsi="Arial" w:cs="Arial"/>
                <w:noProof/>
                <w:spacing w:val="-8"/>
              </w:rPr>
              <w:t xml:space="preserve"> </w:t>
            </w:r>
            <w:r w:rsidR="00EA4F74" w:rsidRPr="00324055">
              <w:rPr>
                <w:rStyle w:val="aa"/>
                <w:rFonts w:ascii="Arial" w:hAnsi="Arial" w:cs="Arial"/>
                <w:noProof/>
              </w:rPr>
              <w:t>Правил</w:t>
            </w:r>
            <w:r w:rsidR="00EA4F74" w:rsidRPr="00324055">
              <w:rPr>
                <w:rStyle w:val="aa"/>
                <w:rFonts w:ascii="Arial" w:hAnsi="Arial" w:cs="Arial"/>
                <w:noProof/>
                <w:spacing w:val="-8"/>
              </w:rPr>
              <w:t xml:space="preserve"> </w:t>
            </w:r>
            <w:r w:rsidR="00EA4F74" w:rsidRPr="00324055">
              <w:rPr>
                <w:rStyle w:val="aa"/>
                <w:rFonts w:ascii="Arial" w:hAnsi="Arial" w:cs="Arial"/>
                <w:noProof/>
              </w:rPr>
              <w:t>по</w:t>
            </w:r>
            <w:r w:rsidR="00EA4F74" w:rsidRPr="00324055">
              <w:rPr>
                <w:rStyle w:val="aa"/>
                <w:rFonts w:ascii="Arial" w:hAnsi="Arial" w:cs="Arial"/>
                <w:noProof/>
                <w:spacing w:val="-8"/>
              </w:rPr>
              <w:t xml:space="preserve"> </w:t>
            </w:r>
            <w:r w:rsidR="00EA4F74" w:rsidRPr="00324055">
              <w:rPr>
                <w:rStyle w:val="aa"/>
                <w:rFonts w:ascii="Arial" w:hAnsi="Arial" w:cs="Arial"/>
                <w:noProof/>
              </w:rPr>
              <w:t>отношению</w:t>
            </w:r>
            <w:r w:rsidR="00EA4F74" w:rsidRPr="00324055">
              <w:rPr>
                <w:rStyle w:val="aa"/>
                <w:rFonts w:ascii="Arial" w:hAnsi="Arial" w:cs="Arial"/>
                <w:noProof/>
                <w:spacing w:val="-8"/>
              </w:rPr>
              <w:t xml:space="preserve"> </w:t>
            </w:r>
            <w:r w:rsidR="00EA4F74" w:rsidRPr="00324055">
              <w:rPr>
                <w:rStyle w:val="aa"/>
                <w:rFonts w:ascii="Arial" w:hAnsi="Arial" w:cs="Arial"/>
                <w:noProof/>
              </w:rPr>
              <w:t>к</w:t>
            </w:r>
            <w:r w:rsidR="00EA4F74" w:rsidRPr="00324055">
              <w:rPr>
                <w:rStyle w:val="aa"/>
                <w:rFonts w:ascii="Arial" w:hAnsi="Arial" w:cs="Arial"/>
                <w:noProof/>
                <w:spacing w:val="-7"/>
              </w:rPr>
              <w:t xml:space="preserve"> </w:t>
            </w:r>
            <w:r w:rsidR="00EA4F74" w:rsidRPr="00324055">
              <w:rPr>
                <w:rStyle w:val="aa"/>
                <w:rFonts w:ascii="Arial" w:hAnsi="Arial" w:cs="Arial"/>
                <w:noProof/>
              </w:rPr>
              <w:t>ранее</w:t>
            </w:r>
            <w:r w:rsidR="00EA4F74" w:rsidRPr="00324055">
              <w:rPr>
                <w:rStyle w:val="aa"/>
                <w:rFonts w:ascii="Arial" w:hAnsi="Arial" w:cs="Arial"/>
                <w:noProof/>
                <w:spacing w:val="-9"/>
              </w:rPr>
              <w:t xml:space="preserve"> </w:t>
            </w:r>
            <w:r w:rsidR="00EA4F74" w:rsidRPr="00324055">
              <w:rPr>
                <w:rStyle w:val="aa"/>
                <w:rFonts w:ascii="Arial" w:hAnsi="Arial" w:cs="Arial"/>
                <w:noProof/>
              </w:rPr>
              <w:t>возникшим</w:t>
            </w:r>
            <w:r w:rsidR="00EA4F74" w:rsidRPr="00324055">
              <w:rPr>
                <w:rStyle w:val="aa"/>
                <w:rFonts w:ascii="Arial" w:hAnsi="Arial" w:cs="Arial"/>
                <w:noProof/>
                <w:spacing w:val="-8"/>
              </w:rPr>
              <w:t xml:space="preserve"> </w:t>
            </w:r>
            <w:r w:rsidR="00EA4F74" w:rsidRPr="00324055">
              <w:rPr>
                <w:rStyle w:val="aa"/>
                <w:rFonts w:ascii="Arial" w:hAnsi="Arial" w:cs="Arial"/>
                <w:noProof/>
                <w:spacing w:val="-2"/>
              </w:rPr>
              <w:t>правам</w:t>
            </w:r>
            <w:r w:rsidR="00EA4F74">
              <w:rPr>
                <w:noProof/>
                <w:webHidden/>
              </w:rPr>
              <w:tab/>
            </w:r>
            <w:r w:rsidR="00EA4F74">
              <w:rPr>
                <w:noProof/>
                <w:webHidden/>
              </w:rPr>
              <w:fldChar w:fldCharType="begin"/>
            </w:r>
            <w:r w:rsidR="00EA4F74">
              <w:rPr>
                <w:noProof/>
                <w:webHidden/>
              </w:rPr>
              <w:instrText xml:space="preserve"> PAGEREF _Toc176255414 \h </w:instrText>
            </w:r>
            <w:r w:rsidR="00EA4F74">
              <w:rPr>
                <w:noProof/>
                <w:webHidden/>
              </w:rPr>
            </w:r>
            <w:r w:rsidR="00EA4F74">
              <w:rPr>
                <w:noProof/>
                <w:webHidden/>
              </w:rPr>
              <w:fldChar w:fldCharType="separate"/>
            </w:r>
            <w:r w:rsidR="00EA4F74">
              <w:rPr>
                <w:noProof/>
                <w:webHidden/>
              </w:rPr>
              <w:t>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5" w:history="1">
            <w:r w:rsidR="00EA4F74" w:rsidRPr="00324055">
              <w:rPr>
                <w:rStyle w:val="aa"/>
                <w:rFonts w:ascii="Arial" w:hAnsi="Arial" w:cs="Arial"/>
                <w:noProof/>
              </w:rPr>
              <w:t>Статья 6. Общие положения о градостроительном зонировании территории Курманаевского сельсовета Курманаевского района</w:t>
            </w:r>
            <w:r w:rsidR="00EA4F74">
              <w:rPr>
                <w:noProof/>
                <w:webHidden/>
              </w:rPr>
              <w:tab/>
            </w:r>
            <w:r w:rsidR="00EA4F74">
              <w:rPr>
                <w:noProof/>
                <w:webHidden/>
              </w:rPr>
              <w:fldChar w:fldCharType="begin"/>
            </w:r>
            <w:r w:rsidR="00EA4F74">
              <w:rPr>
                <w:noProof/>
                <w:webHidden/>
              </w:rPr>
              <w:instrText xml:space="preserve"> PAGEREF _Toc176255415 \h </w:instrText>
            </w:r>
            <w:r w:rsidR="00EA4F74">
              <w:rPr>
                <w:noProof/>
                <w:webHidden/>
              </w:rPr>
            </w:r>
            <w:r w:rsidR="00EA4F74">
              <w:rPr>
                <w:noProof/>
                <w:webHidden/>
              </w:rPr>
              <w:fldChar w:fldCharType="separate"/>
            </w:r>
            <w:r w:rsidR="00EA4F74">
              <w:rPr>
                <w:noProof/>
                <w:webHidden/>
              </w:rPr>
              <w:t>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6" w:history="1">
            <w:r w:rsidR="00EA4F74" w:rsidRPr="00324055">
              <w:rPr>
                <w:rStyle w:val="aa"/>
                <w:rFonts w:ascii="Arial" w:hAnsi="Arial" w:cs="Arial"/>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w:t>
            </w:r>
            <w:r w:rsidR="00EA4F74" w:rsidRPr="00324055">
              <w:rPr>
                <w:rStyle w:val="aa"/>
                <w:rFonts w:ascii="Arial" w:hAnsi="Arial" w:cs="Arial"/>
                <w:noProof/>
                <w:spacing w:val="-2"/>
              </w:rPr>
              <w:t>рации.</w:t>
            </w:r>
            <w:r w:rsidR="00EA4F74">
              <w:rPr>
                <w:noProof/>
                <w:webHidden/>
              </w:rPr>
              <w:tab/>
            </w:r>
            <w:r w:rsidR="00EA4F74">
              <w:rPr>
                <w:noProof/>
                <w:webHidden/>
              </w:rPr>
              <w:fldChar w:fldCharType="begin"/>
            </w:r>
            <w:r w:rsidR="00EA4F74">
              <w:rPr>
                <w:noProof/>
                <w:webHidden/>
              </w:rPr>
              <w:instrText xml:space="preserve"> PAGEREF _Toc176255416 \h </w:instrText>
            </w:r>
            <w:r w:rsidR="00EA4F74">
              <w:rPr>
                <w:noProof/>
                <w:webHidden/>
              </w:rPr>
            </w:r>
            <w:r w:rsidR="00EA4F74">
              <w:rPr>
                <w:noProof/>
                <w:webHidden/>
              </w:rPr>
              <w:fldChar w:fldCharType="separate"/>
            </w:r>
            <w:r w:rsidR="00EA4F74">
              <w:rPr>
                <w:noProof/>
                <w:webHidden/>
              </w:rPr>
              <w:t>11</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7" w:history="1">
            <w:r w:rsidR="00EA4F74" w:rsidRPr="00324055">
              <w:rPr>
                <w:rStyle w:val="aa"/>
                <w:rFonts w:ascii="Arial" w:hAnsi="Arial" w:cs="Arial"/>
                <w:noProof/>
              </w:rPr>
              <w:t>Статья</w:t>
            </w:r>
            <w:r w:rsidR="00EA4F74" w:rsidRPr="00324055">
              <w:rPr>
                <w:rStyle w:val="aa"/>
                <w:rFonts w:ascii="Arial" w:hAnsi="Arial" w:cs="Arial"/>
                <w:noProof/>
                <w:spacing w:val="-11"/>
              </w:rPr>
              <w:t xml:space="preserve"> </w:t>
            </w:r>
            <w:r w:rsidR="00EA4F74" w:rsidRPr="00324055">
              <w:rPr>
                <w:rStyle w:val="aa"/>
                <w:rFonts w:ascii="Arial" w:hAnsi="Arial" w:cs="Arial"/>
                <w:noProof/>
              </w:rPr>
              <w:t>8.</w:t>
            </w:r>
            <w:r w:rsidR="00EA4F74" w:rsidRPr="00324055">
              <w:rPr>
                <w:rStyle w:val="aa"/>
                <w:rFonts w:ascii="Arial" w:hAnsi="Arial" w:cs="Arial"/>
                <w:noProof/>
                <w:spacing w:val="-10"/>
              </w:rPr>
              <w:t xml:space="preserve"> </w:t>
            </w:r>
            <w:r w:rsidR="00EA4F74" w:rsidRPr="00324055">
              <w:rPr>
                <w:rStyle w:val="aa"/>
                <w:rFonts w:ascii="Arial" w:hAnsi="Arial" w:cs="Arial"/>
                <w:noProof/>
              </w:rPr>
              <w:t>Ответственность</w:t>
            </w:r>
            <w:r w:rsidR="00EA4F74" w:rsidRPr="00324055">
              <w:rPr>
                <w:rStyle w:val="aa"/>
                <w:rFonts w:ascii="Arial" w:hAnsi="Arial" w:cs="Arial"/>
                <w:noProof/>
                <w:spacing w:val="-10"/>
              </w:rPr>
              <w:t xml:space="preserve"> </w:t>
            </w:r>
            <w:r w:rsidR="00EA4F74" w:rsidRPr="00324055">
              <w:rPr>
                <w:rStyle w:val="aa"/>
                <w:rFonts w:ascii="Arial" w:hAnsi="Arial" w:cs="Arial"/>
                <w:noProof/>
              </w:rPr>
              <w:t>за</w:t>
            </w:r>
            <w:r w:rsidR="00EA4F74" w:rsidRPr="00324055">
              <w:rPr>
                <w:rStyle w:val="aa"/>
                <w:rFonts w:ascii="Arial" w:hAnsi="Arial" w:cs="Arial"/>
                <w:noProof/>
                <w:spacing w:val="-10"/>
              </w:rPr>
              <w:t xml:space="preserve"> </w:t>
            </w:r>
            <w:r w:rsidR="00EA4F74" w:rsidRPr="00324055">
              <w:rPr>
                <w:rStyle w:val="aa"/>
                <w:rFonts w:ascii="Arial" w:hAnsi="Arial" w:cs="Arial"/>
                <w:noProof/>
              </w:rPr>
              <w:t>нарушение</w:t>
            </w:r>
            <w:r w:rsidR="00EA4F74" w:rsidRPr="00324055">
              <w:rPr>
                <w:rStyle w:val="aa"/>
                <w:rFonts w:ascii="Arial" w:hAnsi="Arial" w:cs="Arial"/>
                <w:noProof/>
                <w:spacing w:val="-11"/>
              </w:rPr>
              <w:t xml:space="preserve"> </w:t>
            </w:r>
            <w:r w:rsidR="00EA4F74" w:rsidRPr="00324055">
              <w:rPr>
                <w:rStyle w:val="aa"/>
                <w:rFonts w:ascii="Arial" w:hAnsi="Arial" w:cs="Arial"/>
                <w:noProof/>
                <w:spacing w:val="-2"/>
              </w:rPr>
              <w:t>правил.</w:t>
            </w:r>
            <w:r w:rsidR="00EA4F74">
              <w:rPr>
                <w:noProof/>
                <w:webHidden/>
              </w:rPr>
              <w:tab/>
            </w:r>
            <w:r w:rsidR="00EA4F74">
              <w:rPr>
                <w:noProof/>
                <w:webHidden/>
              </w:rPr>
              <w:fldChar w:fldCharType="begin"/>
            </w:r>
            <w:r w:rsidR="00EA4F74">
              <w:rPr>
                <w:noProof/>
                <w:webHidden/>
              </w:rPr>
              <w:instrText xml:space="preserve"> PAGEREF _Toc176255417 \h </w:instrText>
            </w:r>
            <w:r w:rsidR="00EA4F74">
              <w:rPr>
                <w:noProof/>
                <w:webHidden/>
              </w:rPr>
            </w:r>
            <w:r w:rsidR="00EA4F74">
              <w:rPr>
                <w:noProof/>
                <w:webHidden/>
              </w:rPr>
              <w:fldChar w:fldCharType="separate"/>
            </w:r>
            <w:r w:rsidR="00EA4F74">
              <w:rPr>
                <w:noProof/>
                <w:webHidden/>
              </w:rPr>
              <w:t>11</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18" w:history="1">
            <w:r w:rsidR="00EA4F74" w:rsidRPr="00324055">
              <w:rPr>
                <w:rStyle w:val="aa"/>
                <w:rFonts w:ascii="Arial" w:hAnsi="Arial" w:cs="Arial"/>
                <w:noProof/>
              </w:rPr>
              <w:t>Глава</w:t>
            </w:r>
            <w:r w:rsidR="00EA4F74" w:rsidRPr="00324055">
              <w:rPr>
                <w:rStyle w:val="aa"/>
                <w:rFonts w:ascii="Arial" w:hAnsi="Arial" w:cs="Arial"/>
                <w:noProof/>
                <w:spacing w:val="-3"/>
              </w:rPr>
              <w:t xml:space="preserve"> </w:t>
            </w:r>
            <w:r w:rsidR="00EA4F74" w:rsidRPr="00324055">
              <w:rPr>
                <w:rStyle w:val="aa"/>
                <w:rFonts w:ascii="Arial" w:hAnsi="Arial" w:cs="Arial"/>
                <w:noProof/>
              </w:rPr>
              <w:t>2.</w:t>
            </w:r>
            <w:r w:rsidR="00EA4F74" w:rsidRPr="00324055">
              <w:rPr>
                <w:rStyle w:val="aa"/>
                <w:rFonts w:ascii="Arial" w:hAnsi="Arial" w:cs="Arial"/>
                <w:noProof/>
                <w:spacing w:val="-4"/>
              </w:rPr>
              <w:t xml:space="preserve"> </w:t>
            </w:r>
            <w:r w:rsidR="00EA4F74" w:rsidRPr="00324055">
              <w:rPr>
                <w:rStyle w:val="aa"/>
                <w:rFonts w:ascii="Arial" w:hAnsi="Arial" w:cs="Arial"/>
                <w:noProof/>
              </w:rPr>
              <w:t>Положения</w:t>
            </w:r>
            <w:r w:rsidR="00EA4F74" w:rsidRPr="00324055">
              <w:rPr>
                <w:rStyle w:val="aa"/>
                <w:rFonts w:ascii="Arial" w:hAnsi="Arial" w:cs="Arial"/>
                <w:noProof/>
                <w:spacing w:val="-5"/>
              </w:rPr>
              <w:t xml:space="preserve"> </w:t>
            </w:r>
            <w:r w:rsidR="00EA4F74" w:rsidRPr="00324055">
              <w:rPr>
                <w:rStyle w:val="aa"/>
                <w:rFonts w:ascii="Arial" w:hAnsi="Arial" w:cs="Arial"/>
                <w:noProof/>
              </w:rPr>
              <w:t>о</w:t>
            </w:r>
            <w:r w:rsidR="00EA4F74" w:rsidRPr="00324055">
              <w:rPr>
                <w:rStyle w:val="aa"/>
                <w:rFonts w:ascii="Arial" w:hAnsi="Arial" w:cs="Arial"/>
                <w:noProof/>
                <w:spacing w:val="-3"/>
              </w:rPr>
              <w:t xml:space="preserve"> </w:t>
            </w:r>
            <w:r w:rsidR="00EA4F74" w:rsidRPr="00324055">
              <w:rPr>
                <w:rStyle w:val="aa"/>
                <w:rFonts w:ascii="Arial" w:hAnsi="Arial" w:cs="Arial"/>
                <w:noProof/>
              </w:rPr>
              <w:t>регулировании</w:t>
            </w:r>
            <w:r w:rsidR="00EA4F74" w:rsidRPr="00324055">
              <w:rPr>
                <w:rStyle w:val="aa"/>
                <w:rFonts w:ascii="Arial" w:hAnsi="Arial" w:cs="Arial"/>
                <w:noProof/>
                <w:spacing w:val="-5"/>
              </w:rPr>
              <w:t xml:space="preserve"> </w:t>
            </w:r>
            <w:r w:rsidR="00EA4F74" w:rsidRPr="00324055">
              <w:rPr>
                <w:rStyle w:val="aa"/>
                <w:rFonts w:ascii="Arial" w:hAnsi="Arial" w:cs="Arial"/>
                <w:noProof/>
              </w:rPr>
              <w:t>землепользования</w:t>
            </w:r>
            <w:r w:rsidR="00EA4F74" w:rsidRPr="00324055">
              <w:rPr>
                <w:rStyle w:val="aa"/>
                <w:rFonts w:ascii="Arial" w:hAnsi="Arial" w:cs="Arial"/>
                <w:noProof/>
                <w:spacing w:val="-7"/>
              </w:rPr>
              <w:t xml:space="preserve"> </w:t>
            </w:r>
            <w:r w:rsidR="00EA4F74" w:rsidRPr="00324055">
              <w:rPr>
                <w:rStyle w:val="aa"/>
                <w:rFonts w:ascii="Arial" w:hAnsi="Arial" w:cs="Arial"/>
                <w:noProof/>
              </w:rPr>
              <w:t>и</w:t>
            </w:r>
            <w:r w:rsidR="00EA4F74" w:rsidRPr="00324055">
              <w:rPr>
                <w:rStyle w:val="aa"/>
                <w:rFonts w:ascii="Arial" w:hAnsi="Arial" w:cs="Arial"/>
                <w:noProof/>
                <w:spacing w:val="-5"/>
              </w:rPr>
              <w:t xml:space="preserve"> </w:t>
            </w:r>
            <w:r w:rsidR="00EA4F74" w:rsidRPr="00324055">
              <w:rPr>
                <w:rStyle w:val="aa"/>
                <w:rFonts w:ascii="Arial" w:hAnsi="Arial" w:cs="Arial"/>
                <w:noProof/>
              </w:rPr>
              <w:t>застройки</w:t>
            </w:r>
            <w:r w:rsidR="00EA4F74" w:rsidRPr="00324055">
              <w:rPr>
                <w:rStyle w:val="aa"/>
                <w:rFonts w:ascii="Arial" w:hAnsi="Arial" w:cs="Arial"/>
                <w:noProof/>
                <w:spacing w:val="-5"/>
              </w:rPr>
              <w:t xml:space="preserve"> </w:t>
            </w:r>
            <w:r w:rsidR="00EA4F74" w:rsidRPr="00324055">
              <w:rPr>
                <w:rStyle w:val="aa"/>
                <w:rFonts w:ascii="Arial" w:hAnsi="Arial" w:cs="Arial"/>
                <w:noProof/>
              </w:rPr>
              <w:t>органами местного самоуправления</w:t>
            </w:r>
            <w:r w:rsidR="00EA4F74">
              <w:rPr>
                <w:noProof/>
                <w:webHidden/>
              </w:rPr>
              <w:tab/>
            </w:r>
            <w:r w:rsidR="00EA4F74">
              <w:rPr>
                <w:noProof/>
                <w:webHidden/>
              </w:rPr>
              <w:fldChar w:fldCharType="begin"/>
            </w:r>
            <w:r w:rsidR="00EA4F74">
              <w:rPr>
                <w:noProof/>
                <w:webHidden/>
              </w:rPr>
              <w:instrText xml:space="preserve"> PAGEREF _Toc176255418 \h </w:instrText>
            </w:r>
            <w:r w:rsidR="00EA4F74">
              <w:rPr>
                <w:noProof/>
                <w:webHidden/>
              </w:rPr>
            </w:r>
            <w:r w:rsidR="00EA4F74">
              <w:rPr>
                <w:noProof/>
                <w:webHidden/>
              </w:rPr>
              <w:fldChar w:fldCharType="separate"/>
            </w:r>
            <w:r w:rsidR="00EA4F74">
              <w:rPr>
                <w:noProof/>
                <w:webHidden/>
              </w:rPr>
              <w:t>11</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19" w:history="1">
            <w:r w:rsidR="00EA4F74" w:rsidRPr="00324055">
              <w:rPr>
                <w:rStyle w:val="aa"/>
                <w:rFonts w:ascii="Arial" w:hAnsi="Arial" w:cs="Arial"/>
                <w:noProof/>
              </w:rPr>
              <w:t>Статья</w:t>
            </w:r>
            <w:r w:rsidR="00EA4F74" w:rsidRPr="00324055">
              <w:rPr>
                <w:rStyle w:val="aa"/>
                <w:rFonts w:ascii="Arial" w:hAnsi="Arial" w:cs="Arial"/>
                <w:noProof/>
                <w:spacing w:val="-11"/>
              </w:rPr>
              <w:t xml:space="preserve"> </w:t>
            </w:r>
            <w:r w:rsidR="00EA4F74" w:rsidRPr="00324055">
              <w:rPr>
                <w:rStyle w:val="aa"/>
                <w:rFonts w:ascii="Arial" w:hAnsi="Arial" w:cs="Arial"/>
                <w:noProof/>
              </w:rPr>
              <w:t>9.</w:t>
            </w:r>
            <w:r w:rsidR="00EA4F74" w:rsidRPr="00324055">
              <w:rPr>
                <w:rStyle w:val="aa"/>
                <w:rFonts w:ascii="Arial" w:hAnsi="Arial" w:cs="Arial"/>
                <w:noProof/>
                <w:spacing w:val="-9"/>
              </w:rPr>
              <w:t xml:space="preserve"> </w:t>
            </w:r>
            <w:r w:rsidR="00EA4F74" w:rsidRPr="00324055">
              <w:rPr>
                <w:rStyle w:val="aa"/>
                <w:rFonts w:ascii="Arial" w:hAnsi="Arial" w:cs="Arial"/>
                <w:noProof/>
              </w:rPr>
              <w:t>Полномочия</w:t>
            </w:r>
            <w:r w:rsidR="00EA4F74" w:rsidRPr="00324055">
              <w:rPr>
                <w:rStyle w:val="aa"/>
                <w:rFonts w:ascii="Arial" w:hAnsi="Arial" w:cs="Arial"/>
                <w:noProof/>
                <w:spacing w:val="-10"/>
              </w:rPr>
              <w:t xml:space="preserve"> </w:t>
            </w:r>
            <w:r w:rsidR="00EA4F74" w:rsidRPr="00324055">
              <w:rPr>
                <w:rStyle w:val="aa"/>
                <w:rFonts w:ascii="Arial" w:hAnsi="Arial" w:cs="Arial"/>
                <w:noProof/>
              </w:rPr>
              <w:t>органов</w:t>
            </w:r>
            <w:r w:rsidR="00EA4F74" w:rsidRPr="00324055">
              <w:rPr>
                <w:rStyle w:val="aa"/>
                <w:rFonts w:ascii="Arial" w:hAnsi="Arial" w:cs="Arial"/>
                <w:noProof/>
                <w:spacing w:val="-9"/>
              </w:rPr>
              <w:t xml:space="preserve"> </w:t>
            </w:r>
            <w:r w:rsidR="00EA4F74" w:rsidRPr="00324055">
              <w:rPr>
                <w:rStyle w:val="aa"/>
                <w:rFonts w:ascii="Arial" w:hAnsi="Arial" w:cs="Arial"/>
                <w:noProof/>
              </w:rPr>
              <w:t>местного</w:t>
            </w:r>
            <w:r w:rsidR="00EA4F74" w:rsidRPr="00324055">
              <w:rPr>
                <w:rStyle w:val="aa"/>
                <w:rFonts w:ascii="Arial" w:hAnsi="Arial" w:cs="Arial"/>
                <w:noProof/>
                <w:spacing w:val="-10"/>
              </w:rPr>
              <w:t xml:space="preserve"> </w:t>
            </w:r>
            <w:r w:rsidR="00EA4F74" w:rsidRPr="00324055">
              <w:rPr>
                <w:rStyle w:val="aa"/>
                <w:rFonts w:ascii="Arial" w:hAnsi="Arial" w:cs="Arial"/>
                <w:noProof/>
                <w:spacing w:val="-2"/>
              </w:rPr>
              <w:t>самоуправления.</w:t>
            </w:r>
            <w:r w:rsidR="00EA4F74">
              <w:rPr>
                <w:noProof/>
                <w:webHidden/>
              </w:rPr>
              <w:tab/>
            </w:r>
            <w:r w:rsidR="00EA4F74">
              <w:rPr>
                <w:noProof/>
                <w:webHidden/>
              </w:rPr>
              <w:fldChar w:fldCharType="begin"/>
            </w:r>
            <w:r w:rsidR="00EA4F74">
              <w:rPr>
                <w:noProof/>
                <w:webHidden/>
              </w:rPr>
              <w:instrText xml:space="preserve"> PAGEREF _Toc176255419 \h </w:instrText>
            </w:r>
            <w:r w:rsidR="00EA4F74">
              <w:rPr>
                <w:noProof/>
                <w:webHidden/>
              </w:rPr>
            </w:r>
            <w:r w:rsidR="00EA4F74">
              <w:rPr>
                <w:noProof/>
                <w:webHidden/>
              </w:rPr>
              <w:fldChar w:fldCharType="separate"/>
            </w:r>
            <w:r w:rsidR="00EA4F74">
              <w:rPr>
                <w:noProof/>
                <w:webHidden/>
              </w:rPr>
              <w:t>12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20" w:history="1">
            <w:r w:rsidR="00EA4F74" w:rsidRPr="00324055">
              <w:rPr>
                <w:rStyle w:val="aa"/>
                <w:rFonts w:ascii="Arial" w:hAnsi="Arial" w:cs="Arial"/>
                <w:noProof/>
              </w:rPr>
              <w:t>Статья</w:t>
            </w:r>
            <w:r w:rsidR="00EA4F74" w:rsidRPr="00324055">
              <w:rPr>
                <w:rStyle w:val="aa"/>
                <w:rFonts w:ascii="Arial" w:hAnsi="Arial" w:cs="Arial"/>
                <w:noProof/>
                <w:spacing w:val="-10"/>
              </w:rPr>
              <w:t xml:space="preserve"> </w:t>
            </w:r>
            <w:r w:rsidR="00EA4F74" w:rsidRPr="00324055">
              <w:rPr>
                <w:rStyle w:val="aa"/>
                <w:rFonts w:ascii="Arial" w:hAnsi="Arial" w:cs="Arial"/>
                <w:noProof/>
              </w:rPr>
              <w:t>10.</w:t>
            </w:r>
            <w:r w:rsidR="00EA4F74" w:rsidRPr="00324055">
              <w:rPr>
                <w:rStyle w:val="aa"/>
                <w:rFonts w:ascii="Arial" w:hAnsi="Arial" w:cs="Arial"/>
                <w:noProof/>
                <w:spacing w:val="-8"/>
              </w:rPr>
              <w:t xml:space="preserve"> </w:t>
            </w:r>
            <w:r w:rsidR="00EA4F74" w:rsidRPr="00324055">
              <w:rPr>
                <w:rStyle w:val="aa"/>
                <w:rFonts w:ascii="Arial" w:hAnsi="Arial" w:cs="Arial"/>
                <w:noProof/>
              </w:rPr>
              <w:t>Комиссия</w:t>
            </w:r>
            <w:r w:rsidR="00EA4F74" w:rsidRPr="00324055">
              <w:rPr>
                <w:rStyle w:val="aa"/>
                <w:rFonts w:ascii="Arial" w:hAnsi="Arial" w:cs="Arial"/>
                <w:noProof/>
                <w:spacing w:val="-11"/>
              </w:rPr>
              <w:t xml:space="preserve"> </w:t>
            </w:r>
            <w:r w:rsidR="00EA4F74" w:rsidRPr="00324055">
              <w:rPr>
                <w:rStyle w:val="aa"/>
                <w:rFonts w:ascii="Arial" w:hAnsi="Arial" w:cs="Arial"/>
                <w:noProof/>
              </w:rPr>
              <w:t>по</w:t>
            </w:r>
            <w:r w:rsidR="00EA4F74" w:rsidRPr="00324055">
              <w:rPr>
                <w:rStyle w:val="aa"/>
                <w:rFonts w:ascii="Arial" w:hAnsi="Arial" w:cs="Arial"/>
                <w:noProof/>
                <w:spacing w:val="-9"/>
              </w:rPr>
              <w:t xml:space="preserve"> </w:t>
            </w:r>
            <w:r w:rsidR="00EA4F74" w:rsidRPr="00324055">
              <w:rPr>
                <w:rStyle w:val="aa"/>
                <w:rFonts w:ascii="Arial" w:hAnsi="Arial" w:cs="Arial"/>
                <w:noProof/>
              </w:rPr>
              <w:t>подготовке</w:t>
            </w:r>
            <w:r w:rsidR="00EA4F74" w:rsidRPr="00324055">
              <w:rPr>
                <w:rStyle w:val="aa"/>
                <w:rFonts w:ascii="Arial" w:hAnsi="Arial" w:cs="Arial"/>
                <w:noProof/>
                <w:spacing w:val="-9"/>
              </w:rPr>
              <w:t xml:space="preserve"> </w:t>
            </w:r>
            <w:r w:rsidR="00EA4F74" w:rsidRPr="00324055">
              <w:rPr>
                <w:rStyle w:val="aa"/>
                <w:rFonts w:ascii="Arial" w:hAnsi="Arial" w:cs="Arial"/>
                <w:noProof/>
              </w:rPr>
              <w:t>проекта</w:t>
            </w:r>
            <w:r w:rsidR="00EA4F74" w:rsidRPr="00324055">
              <w:rPr>
                <w:rStyle w:val="aa"/>
                <w:rFonts w:ascii="Arial" w:hAnsi="Arial" w:cs="Arial"/>
                <w:noProof/>
                <w:spacing w:val="-9"/>
              </w:rPr>
              <w:t xml:space="preserve"> </w:t>
            </w:r>
            <w:r w:rsidR="00EA4F74" w:rsidRPr="00324055">
              <w:rPr>
                <w:rStyle w:val="aa"/>
                <w:rFonts w:ascii="Arial" w:hAnsi="Arial" w:cs="Arial"/>
                <w:noProof/>
              </w:rPr>
              <w:t>правил</w:t>
            </w:r>
            <w:r w:rsidR="00EA4F74" w:rsidRPr="00324055">
              <w:rPr>
                <w:rStyle w:val="aa"/>
                <w:rFonts w:ascii="Arial" w:hAnsi="Arial" w:cs="Arial"/>
                <w:noProof/>
                <w:spacing w:val="-9"/>
              </w:rPr>
              <w:t xml:space="preserve"> </w:t>
            </w:r>
            <w:r w:rsidR="00EA4F74" w:rsidRPr="00324055">
              <w:rPr>
                <w:rStyle w:val="aa"/>
                <w:rFonts w:ascii="Arial" w:hAnsi="Arial" w:cs="Arial"/>
                <w:noProof/>
              </w:rPr>
              <w:t>землепользования</w:t>
            </w:r>
            <w:r w:rsidR="00EA4F74" w:rsidRPr="00324055">
              <w:rPr>
                <w:rStyle w:val="aa"/>
                <w:rFonts w:ascii="Arial" w:hAnsi="Arial" w:cs="Arial"/>
                <w:noProof/>
                <w:spacing w:val="-9"/>
              </w:rPr>
              <w:t xml:space="preserve"> </w:t>
            </w:r>
            <w:r w:rsidR="00EA4F74" w:rsidRPr="00324055">
              <w:rPr>
                <w:rStyle w:val="aa"/>
                <w:rFonts w:ascii="Arial" w:hAnsi="Arial" w:cs="Arial"/>
                <w:noProof/>
              </w:rPr>
              <w:t>и</w:t>
            </w:r>
            <w:r w:rsidR="00EA4F74" w:rsidRPr="00324055">
              <w:rPr>
                <w:rStyle w:val="aa"/>
                <w:rFonts w:ascii="Arial" w:hAnsi="Arial" w:cs="Arial"/>
                <w:noProof/>
                <w:spacing w:val="-8"/>
              </w:rPr>
              <w:t xml:space="preserve"> </w:t>
            </w:r>
            <w:r w:rsidR="00EA4F74" w:rsidRPr="00324055">
              <w:rPr>
                <w:rStyle w:val="aa"/>
                <w:rFonts w:ascii="Arial" w:hAnsi="Arial" w:cs="Arial"/>
                <w:noProof/>
                <w:spacing w:val="-2"/>
              </w:rPr>
              <w:t>застройки</w:t>
            </w:r>
            <w:r w:rsidR="00EA4F74">
              <w:rPr>
                <w:noProof/>
                <w:webHidden/>
              </w:rPr>
              <w:tab/>
            </w:r>
            <w:r w:rsidR="00EA4F74">
              <w:rPr>
                <w:noProof/>
                <w:webHidden/>
              </w:rPr>
              <w:fldChar w:fldCharType="begin"/>
            </w:r>
            <w:r w:rsidR="00EA4F74">
              <w:rPr>
                <w:noProof/>
                <w:webHidden/>
              </w:rPr>
              <w:instrText xml:space="preserve"> PAGEREF _Toc176255420 \h </w:instrText>
            </w:r>
            <w:r w:rsidR="00EA4F74">
              <w:rPr>
                <w:noProof/>
                <w:webHidden/>
              </w:rPr>
            </w:r>
            <w:r w:rsidR="00EA4F74">
              <w:rPr>
                <w:noProof/>
                <w:webHidden/>
              </w:rPr>
              <w:fldChar w:fldCharType="separate"/>
            </w:r>
            <w:r w:rsidR="00EA4F74">
              <w:rPr>
                <w:noProof/>
                <w:webHidden/>
              </w:rPr>
              <w:t>12</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21" w:history="1">
            <w:r w:rsidR="00EA4F74" w:rsidRPr="00324055">
              <w:rPr>
                <w:rStyle w:val="aa"/>
                <w:rFonts w:ascii="Arial" w:hAnsi="Arial" w:cs="Arial"/>
                <w:noProof/>
              </w:rPr>
              <w:t>Глава</w:t>
            </w:r>
            <w:r w:rsidR="00EA4F74" w:rsidRPr="00324055">
              <w:rPr>
                <w:rStyle w:val="aa"/>
                <w:rFonts w:ascii="Arial" w:hAnsi="Arial" w:cs="Arial"/>
                <w:noProof/>
                <w:spacing w:val="-4"/>
              </w:rPr>
              <w:t xml:space="preserve"> </w:t>
            </w:r>
            <w:r w:rsidR="00EA4F74" w:rsidRPr="00324055">
              <w:rPr>
                <w:rStyle w:val="aa"/>
                <w:rFonts w:ascii="Arial" w:hAnsi="Arial" w:cs="Arial"/>
                <w:noProof/>
              </w:rPr>
              <w:t>3.</w:t>
            </w:r>
            <w:r w:rsidR="00EA4F74" w:rsidRPr="00324055">
              <w:rPr>
                <w:rStyle w:val="aa"/>
                <w:rFonts w:ascii="Arial" w:hAnsi="Arial" w:cs="Arial"/>
                <w:noProof/>
                <w:spacing w:val="-5"/>
              </w:rPr>
              <w:t xml:space="preserve"> </w:t>
            </w:r>
            <w:r w:rsidR="00EA4F74" w:rsidRPr="00324055">
              <w:rPr>
                <w:rStyle w:val="aa"/>
                <w:rFonts w:ascii="Arial" w:hAnsi="Arial" w:cs="Arial"/>
                <w:noProof/>
              </w:rPr>
              <w:t>Положения</w:t>
            </w:r>
            <w:r w:rsidR="00EA4F74" w:rsidRPr="00324055">
              <w:rPr>
                <w:rStyle w:val="aa"/>
                <w:rFonts w:ascii="Arial" w:hAnsi="Arial" w:cs="Arial"/>
                <w:noProof/>
                <w:spacing w:val="-6"/>
              </w:rPr>
              <w:t xml:space="preserve"> </w:t>
            </w:r>
            <w:r w:rsidR="00EA4F74" w:rsidRPr="00324055">
              <w:rPr>
                <w:rStyle w:val="aa"/>
                <w:rFonts w:ascii="Arial" w:hAnsi="Arial" w:cs="Arial"/>
                <w:noProof/>
              </w:rPr>
              <w:t>об</w:t>
            </w:r>
            <w:r w:rsidR="00EA4F74" w:rsidRPr="00324055">
              <w:rPr>
                <w:rStyle w:val="aa"/>
                <w:rFonts w:ascii="Arial" w:hAnsi="Arial" w:cs="Arial"/>
                <w:noProof/>
                <w:spacing w:val="-4"/>
              </w:rPr>
              <w:t xml:space="preserve"> </w:t>
            </w:r>
            <w:r w:rsidR="00EA4F74" w:rsidRPr="00324055">
              <w:rPr>
                <w:rStyle w:val="aa"/>
                <w:rFonts w:ascii="Arial" w:hAnsi="Arial" w:cs="Arial"/>
                <w:noProof/>
              </w:rPr>
              <w:t>изменении</w:t>
            </w:r>
            <w:r w:rsidR="00EA4F74" w:rsidRPr="00324055">
              <w:rPr>
                <w:rStyle w:val="aa"/>
                <w:rFonts w:ascii="Arial" w:hAnsi="Arial" w:cs="Arial"/>
                <w:noProof/>
                <w:spacing w:val="-6"/>
              </w:rPr>
              <w:t xml:space="preserve"> </w:t>
            </w:r>
            <w:r w:rsidR="00EA4F74" w:rsidRPr="00324055">
              <w:rPr>
                <w:rStyle w:val="aa"/>
                <w:rFonts w:ascii="Arial" w:hAnsi="Arial" w:cs="Arial"/>
                <w:noProof/>
              </w:rPr>
              <w:t>видов</w:t>
            </w:r>
            <w:r w:rsidR="00EA4F74" w:rsidRPr="00324055">
              <w:rPr>
                <w:rStyle w:val="aa"/>
                <w:rFonts w:ascii="Arial" w:hAnsi="Arial" w:cs="Arial"/>
                <w:noProof/>
                <w:spacing w:val="-5"/>
              </w:rPr>
              <w:t xml:space="preserve"> </w:t>
            </w:r>
            <w:r w:rsidR="00EA4F74" w:rsidRPr="00324055">
              <w:rPr>
                <w:rStyle w:val="aa"/>
                <w:rFonts w:ascii="Arial" w:hAnsi="Arial" w:cs="Arial"/>
                <w:noProof/>
              </w:rPr>
              <w:t>разрешенного</w:t>
            </w:r>
            <w:r w:rsidR="00EA4F74" w:rsidRPr="00324055">
              <w:rPr>
                <w:rStyle w:val="aa"/>
                <w:rFonts w:ascii="Arial" w:hAnsi="Arial" w:cs="Arial"/>
                <w:noProof/>
                <w:spacing w:val="-4"/>
              </w:rPr>
              <w:t xml:space="preserve"> </w:t>
            </w:r>
            <w:r w:rsidR="00EA4F74" w:rsidRPr="00324055">
              <w:rPr>
                <w:rStyle w:val="aa"/>
                <w:rFonts w:ascii="Arial" w:hAnsi="Arial" w:cs="Arial"/>
                <w:noProof/>
              </w:rPr>
              <w:t>использования</w:t>
            </w:r>
            <w:r w:rsidR="00EA4F74" w:rsidRPr="00324055">
              <w:rPr>
                <w:rStyle w:val="aa"/>
                <w:rFonts w:ascii="Arial" w:hAnsi="Arial" w:cs="Arial"/>
                <w:noProof/>
                <w:spacing w:val="-6"/>
              </w:rPr>
              <w:t xml:space="preserve"> </w:t>
            </w:r>
            <w:r w:rsidR="00EA4F74" w:rsidRPr="00324055">
              <w:rPr>
                <w:rStyle w:val="aa"/>
                <w:rFonts w:ascii="Arial" w:hAnsi="Arial" w:cs="Arial"/>
                <w:noProof/>
              </w:rPr>
              <w:t>земельных участков и объектов капитального строительства физическими и юридическими лицами.</w:t>
            </w:r>
            <w:r w:rsidR="00EA4F74">
              <w:rPr>
                <w:noProof/>
                <w:webHidden/>
              </w:rPr>
              <w:tab/>
            </w:r>
            <w:r w:rsidR="00EA4F74">
              <w:rPr>
                <w:noProof/>
                <w:webHidden/>
              </w:rPr>
              <w:fldChar w:fldCharType="begin"/>
            </w:r>
            <w:r w:rsidR="00EA4F74">
              <w:rPr>
                <w:noProof/>
                <w:webHidden/>
              </w:rPr>
              <w:instrText xml:space="preserve"> PAGEREF _Toc176255421 \h </w:instrText>
            </w:r>
            <w:r w:rsidR="00EA4F74">
              <w:rPr>
                <w:noProof/>
                <w:webHidden/>
              </w:rPr>
            </w:r>
            <w:r w:rsidR="00EA4F74">
              <w:rPr>
                <w:noProof/>
                <w:webHidden/>
              </w:rPr>
              <w:fldChar w:fldCharType="separate"/>
            </w:r>
            <w:r w:rsidR="00EA4F74">
              <w:rPr>
                <w:noProof/>
                <w:webHidden/>
              </w:rPr>
              <w:t>12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22" w:history="1">
            <w:r w:rsidR="00EA4F74" w:rsidRPr="00324055">
              <w:rPr>
                <w:rStyle w:val="aa"/>
                <w:rFonts w:ascii="Arial" w:hAnsi="Arial" w:cs="Arial"/>
                <w:noProof/>
              </w:rPr>
              <w:t xml:space="preserve">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w:t>
            </w:r>
            <w:r w:rsidR="00EA4F74" w:rsidRPr="00324055">
              <w:rPr>
                <w:rStyle w:val="aa"/>
                <w:rFonts w:ascii="Arial" w:hAnsi="Arial" w:cs="Arial"/>
                <w:noProof/>
                <w:spacing w:val="-2"/>
              </w:rPr>
              <w:t>лицами</w:t>
            </w:r>
            <w:r w:rsidR="00EA4F74">
              <w:rPr>
                <w:noProof/>
                <w:webHidden/>
              </w:rPr>
              <w:tab/>
            </w:r>
            <w:r w:rsidR="00EA4F74">
              <w:rPr>
                <w:noProof/>
                <w:webHidden/>
              </w:rPr>
              <w:fldChar w:fldCharType="begin"/>
            </w:r>
            <w:r w:rsidR="00EA4F74">
              <w:rPr>
                <w:noProof/>
                <w:webHidden/>
              </w:rPr>
              <w:instrText xml:space="preserve"> PAGEREF _Toc176255422 \h </w:instrText>
            </w:r>
            <w:r w:rsidR="00EA4F74">
              <w:rPr>
                <w:noProof/>
                <w:webHidden/>
              </w:rPr>
            </w:r>
            <w:r w:rsidR="00EA4F74">
              <w:rPr>
                <w:noProof/>
                <w:webHidden/>
              </w:rPr>
              <w:fldChar w:fldCharType="separate"/>
            </w:r>
            <w:r w:rsidR="00EA4F74">
              <w:rPr>
                <w:noProof/>
                <w:webHidden/>
              </w:rPr>
              <w:t>12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23" w:history="1">
            <w:r w:rsidR="00EA4F74" w:rsidRPr="00324055">
              <w:rPr>
                <w:rStyle w:val="aa"/>
                <w:rFonts w:ascii="Arial" w:hAnsi="Arial" w:cs="Arial"/>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EA4F74">
              <w:rPr>
                <w:noProof/>
                <w:webHidden/>
              </w:rPr>
              <w:tab/>
            </w:r>
            <w:r w:rsidR="00EA4F74">
              <w:rPr>
                <w:noProof/>
                <w:webHidden/>
              </w:rPr>
              <w:fldChar w:fldCharType="begin"/>
            </w:r>
            <w:r w:rsidR="00EA4F74">
              <w:rPr>
                <w:noProof/>
                <w:webHidden/>
              </w:rPr>
              <w:instrText xml:space="preserve"> PAGEREF _Toc176255423 \h </w:instrText>
            </w:r>
            <w:r w:rsidR="00EA4F74">
              <w:rPr>
                <w:noProof/>
                <w:webHidden/>
              </w:rPr>
            </w:r>
            <w:r w:rsidR="00EA4F74">
              <w:rPr>
                <w:noProof/>
                <w:webHidden/>
              </w:rPr>
              <w:fldChar w:fldCharType="separate"/>
            </w:r>
            <w:r w:rsidR="00EA4F74">
              <w:rPr>
                <w:noProof/>
                <w:webHidden/>
              </w:rPr>
              <w:t>13</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24" w:history="1">
            <w:r w:rsidR="00EA4F74" w:rsidRPr="00324055">
              <w:rPr>
                <w:rStyle w:val="aa"/>
                <w:rFonts w:ascii="Arial" w:hAnsi="Arial" w:cs="Arial"/>
                <w:noProof/>
              </w:rPr>
              <w:t>Глава</w:t>
            </w:r>
            <w:r w:rsidR="00EA4F74" w:rsidRPr="00324055">
              <w:rPr>
                <w:rStyle w:val="aa"/>
                <w:rFonts w:ascii="Arial" w:hAnsi="Arial" w:cs="Arial"/>
                <w:noProof/>
                <w:spacing w:val="-4"/>
              </w:rPr>
              <w:t xml:space="preserve"> </w:t>
            </w:r>
            <w:r w:rsidR="00EA4F74" w:rsidRPr="00324055">
              <w:rPr>
                <w:rStyle w:val="aa"/>
                <w:rFonts w:ascii="Arial" w:hAnsi="Arial" w:cs="Arial"/>
                <w:noProof/>
              </w:rPr>
              <w:t>4.</w:t>
            </w:r>
            <w:r w:rsidR="00EA4F74" w:rsidRPr="00324055">
              <w:rPr>
                <w:rStyle w:val="aa"/>
                <w:rFonts w:ascii="Arial" w:hAnsi="Arial" w:cs="Arial"/>
                <w:noProof/>
                <w:spacing w:val="-5"/>
              </w:rPr>
              <w:t xml:space="preserve"> </w:t>
            </w:r>
            <w:r w:rsidR="00EA4F74" w:rsidRPr="00324055">
              <w:rPr>
                <w:rStyle w:val="aa"/>
                <w:rFonts w:ascii="Arial" w:hAnsi="Arial" w:cs="Arial"/>
                <w:noProof/>
              </w:rPr>
              <w:t>Положения</w:t>
            </w:r>
            <w:r w:rsidR="00EA4F74" w:rsidRPr="00324055">
              <w:rPr>
                <w:rStyle w:val="aa"/>
                <w:rFonts w:ascii="Arial" w:hAnsi="Arial" w:cs="Arial"/>
                <w:noProof/>
                <w:spacing w:val="-6"/>
              </w:rPr>
              <w:t xml:space="preserve"> </w:t>
            </w:r>
            <w:r w:rsidR="00EA4F74" w:rsidRPr="00324055">
              <w:rPr>
                <w:rStyle w:val="aa"/>
                <w:rFonts w:ascii="Arial" w:hAnsi="Arial" w:cs="Arial"/>
                <w:noProof/>
              </w:rPr>
              <w:t>о</w:t>
            </w:r>
            <w:r w:rsidR="00EA4F74" w:rsidRPr="00324055">
              <w:rPr>
                <w:rStyle w:val="aa"/>
                <w:rFonts w:ascii="Arial" w:hAnsi="Arial" w:cs="Arial"/>
                <w:noProof/>
                <w:spacing w:val="-4"/>
              </w:rPr>
              <w:t xml:space="preserve"> </w:t>
            </w:r>
            <w:r w:rsidR="00EA4F74" w:rsidRPr="00324055">
              <w:rPr>
                <w:rStyle w:val="aa"/>
                <w:rFonts w:ascii="Arial" w:hAnsi="Arial" w:cs="Arial"/>
                <w:noProof/>
              </w:rPr>
              <w:t>проведении</w:t>
            </w:r>
            <w:r w:rsidR="00EA4F74" w:rsidRPr="00324055">
              <w:rPr>
                <w:rStyle w:val="aa"/>
                <w:rFonts w:ascii="Arial" w:hAnsi="Arial" w:cs="Arial"/>
                <w:noProof/>
                <w:spacing w:val="-6"/>
              </w:rPr>
              <w:t xml:space="preserve"> </w:t>
            </w:r>
            <w:r w:rsidR="00EA4F74" w:rsidRPr="00324055">
              <w:rPr>
                <w:rStyle w:val="aa"/>
                <w:rFonts w:ascii="Arial" w:hAnsi="Arial" w:cs="Arial"/>
                <w:noProof/>
              </w:rPr>
              <w:t>общественных</w:t>
            </w:r>
            <w:r w:rsidR="00EA4F74" w:rsidRPr="00324055">
              <w:rPr>
                <w:rStyle w:val="aa"/>
                <w:rFonts w:ascii="Arial" w:hAnsi="Arial" w:cs="Arial"/>
                <w:noProof/>
                <w:spacing w:val="-4"/>
              </w:rPr>
              <w:t xml:space="preserve"> </w:t>
            </w:r>
            <w:r w:rsidR="00EA4F74" w:rsidRPr="00324055">
              <w:rPr>
                <w:rStyle w:val="aa"/>
                <w:rFonts w:ascii="Arial" w:hAnsi="Arial" w:cs="Arial"/>
                <w:noProof/>
              </w:rPr>
              <w:t>обсуждений,</w:t>
            </w:r>
            <w:r w:rsidR="00EA4F74" w:rsidRPr="00324055">
              <w:rPr>
                <w:rStyle w:val="aa"/>
                <w:rFonts w:ascii="Arial" w:hAnsi="Arial" w:cs="Arial"/>
                <w:noProof/>
                <w:spacing w:val="-5"/>
              </w:rPr>
              <w:t xml:space="preserve"> </w:t>
            </w:r>
            <w:r w:rsidR="00EA4F74" w:rsidRPr="00324055">
              <w:rPr>
                <w:rStyle w:val="aa"/>
                <w:rFonts w:ascii="Arial" w:hAnsi="Arial" w:cs="Arial"/>
                <w:noProof/>
              </w:rPr>
              <w:t>публичных</w:t>
            </w:r>
            <w:r w:rsidR="00EA4F74" w:rsidRPr="00324055">
              <w:rPr>
                <w:rStyle w:val="aa"/>
                <w:rFonts w:ascii="Arial" w:hAnsi="Arial" w:cs="Arial"/>
                <w:noProof/>
                <w:spacing w:val="-6"/>
              </w:rPr>
              <w:t xml:space="preserve"> </w:t>
            </w:r>
            <w:r w:rsidR="00EA4F74" w:rsidRPr="00324055">
              <w:rPr>
                <w:rStyle w:val="aa"/>
                <w:rFonts w:ascii="Arial" w:hAnsi="Arial" w:cs="Arial"/>
                <w:noProof/>
              </w:rPr>
              <w:t>слушаний по вопросам землепользования и застройки.</w:t>
            </w:r>
            <w:r w:rsidR="00EA4F74">
              <w:rPr>
                <w:noProof/>
                <w:webHidden/>
              </w:rPr>
              <w:tab/>
            </w:r>
            <w:r w:rsidR="00EA4F74">
              <w:rPr>
                <w:noProof/>
                <w:webHidden/>
              </w:rPr>
              <w:fldChar w:fldCharType="begin"/>
            </w:r>
            <w:r w:rsidR="00EA4F74">
              <w:rPr>
                <w:noProof/>
                <w:webHidden/>
              </w:rPr>
              <w:instrText xml:space="preserve"> PAGEREF _Toc176255424 \h </w:instrText>
            </w:r>
            <w:r w:rsidR="00EA4F74">
              <w:rPr>
                <w:noProof/>
                <w:webHidden/>
              </w:rPr>
            </w:r>
            <w:r w:rsidR="00EA4F74">
              <w:rPr>
                <w:noProof/>
                <w:webHidden/>
              </w:rPr>
              <w:fldChar w:fldCharType="separate"/>
            </w:r>
            <w:r w:rsidR="00EA4F74">
              <w:rPr>
                <w:noProof/>
                <w:webHidden/>
              </w:rPr>
              <w:t>14</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25" w:history="1">
            <w:r w:rsidR="00EA4F74" w:rsidRPr="00324055">
              <w:rPr>
                <w:rStyle w:val="aa"/>
                <w:rFonts w:ascii="Arial" w:hAnsi="Arial" w:cs="Arial"/>
                <w:noProof/>
              </w:rPr>
              <w:t>Статья</w:t>
            </w:r>
            <w:r w:rsidR="00EA4F74" w:rsidRPr="00324055">
              <w:rPr>
                <w:rStyle w:val="aa"/>
                <w:rFonts w:ascii="Arial" w:hAnsi="Arial" w:cs="Arial"/>
                <w:noProof/>
                <w:spacing w:val="-11"/>
              </w:rPr>
              <w:t xml:space="preserve"> </w:t>
            </w:r>
            <w:r w:rsidR="00EA4F74" w:rsidRPr="00324055">
              <w:rPr>
                <w:rStyle w:val="aa"/>
                <w:rFonts w:ascii="Arial" w:hAnsi="Arial" w:cs="Arial"/>
                <w:noProof/>
              </w:rPr>
              <w:t>13.</w:t>
            </w:r>
            <w:r w:rsidR="00EA4F74" w:rsidRPr="00324055">
              <w:rPr>
                <w:rStyle w:val="aa"/>
                <w:rFonts w:ascii="Arial" w:hAnsi="Arial" w:cs="Arial"/>
                <w:noProof/>
                <w:spacing w:val="-9"/>
              </w:rPr>
              <w:t xml:space="preserve"> </w:t>
            </w:r>
            <w:r w:rsidR="00EA4F74" w:rsidRPr="00324055">
              <w:rPr>
                <w:rStyle w:val="aa"/>
                <w:rFonts w:ascii="Arial" w:hAnsi="Arial" w:cs="Arial"/>
                <w:noProof/>
              </w:rPr>
              <w:t>Подготовка</w:t>
            </w:r>
            <w:r w:rsidR="00EA4F74" w:rsidRPr="00324055">
              <w:rPr>
                <w:rStyle w:val="aa"/>
                <w:rFonts w:ascii="Arial" w:hAnsi="Arial" w:cs="Arial"/>
                <w:noProof/>
                <w:spacing w:val="-10"/>
              </w:rPr>
              <w:t xml:space="preserve"> </w:t>
            </w:r>
            <w:r w:rsidR="00EA4F74" w:rsidRPr="00324055">
              <w:rPr>
                <w:rStyle w:val="aa"/>
                <w:rFonts w:ascii="Arial" w:hAnsi="Arial" w:cs="Arial"/>
                <w:noProof/>
              </w:rPr>
              <w:t>документации</w:t>
            </w:r>
            <w:r w:rsidR="00EA4F74" w:rsidRPr="00324055">
              <w:rPr>
                <w:rStyle w:val="aa"/>
                <w:rFonts w:ascii="Arial" w:hAnsi="Arial" w:cs="Arial"/>
                <w:noProof/>
                <w:spacing w:val="-8"/>
              </w:rPr>
              <w:t xml:space="preserve"> </w:t>
            </w:r>
            <w:r w:rsidR="00EA4F74" w:rsidRPr="00324055">
              <w:rPr>
                <w:rStyle w:val="aa"/>
                <w:rFonts w:ascii="Arial" w:hAnsi="Arial" w:cs="Arial"/>
                <w:noProof/>
              </w:rPr>
              <w:t>по</w:t>
            </w:r>
            <w:r w:rsidR="00EA4F74" w:rsidRPr="00324055">
              <w:rPr>
                <w:rStyle w:val="aa"/>
                <w:rFonts w:ascii="Arial" w:hAnsi="Arial" w:cs="Arial"/>
                <w:noProof/>
                <w:spacing w:val="-10"/>
              </w:rPr>
              <w:t xml:space="preserve"> </w:t>
            </w:r>
            <w:r w:rsidR="00EA4F74" w:rsidRPr="00324055">
              <w:rPr>
                <w:rStyle w:val="aa"/>
                <w:rFonts w:ascii="Arial" w:hAnsi="Arial" w:cs="Arial"/>
                <w:noProof/>
              </w:rPr>
              <w:t>планировке</w:t>
            </w:r>
            <w:r w:rsidR="00EA4F74" w:rsidRPr="00324055">
              <w:rPr>
                <w:rStyle w:val="aa"/>
                <w:rFonts w:ascii="Arial" w:hAnsi="Arial" w:cs="Arial"/>
                <w:noProof/>
                <w:spacing w:val="-12"/>
              </w:rPr>
              <w:t xml:space="preserve"> </w:t>
            </w:r>
            <w:r w:rsidR="00EA4F74" w:rsidRPr="00324055">
              <w:rPr>
                <w:rStyle w:val="aa"/>
                <w:rFonts w:ascii="Arial" w:hAnsi="Arial" w:cs="Arial"/>
                <w:noProof/>
                <w:spacing w:val="-2"/>
              </w:rPr>
              <w:t>территории.</w:t>
            </w:r>
            <w:r w:rsidR="00EA4F74">
              <w:rPr>
                <w:noProof/>
                <w:webHidden/>
              </w:rPr>
              <w:tab/>
            </w:r>
            <w:r w:rsidR="00EA4F74">
              <w:rPr>
                <w:noProof/>
                <w:webHidden/>
              </w:rPr>
              <w:fldChar w:fldCharType="begin"/>
            </w:r>
            <w:r w:rsidR="00EA4F74">
              <w:rPr>
                <w:noProof/>
                <w:webHidden/>
              </w:rPr>
              <w:instrText xml:space="preserve"> PAGEREF _Toc176255425 \h </w:instrText>
            </w:r>
            <w:r w:rsidR="00EA4F74">
              <w:rPr>
                <w:noProof/>
                <w:webHidden/>
              </w:rPr>
            </w:r>
            <w:r w:rsidR="00EA4F74">
              <w:rPr>
                <w:noProof/>
                <w:webHidden/>
              </w:rPr>
              <w:fldChar w:fldCharType="separate"/>
            </w:r>
            <w:r w:rsidR="00EA4F74">
              <w:rPr>
                <w:noProof/>
                <w:webHidden/>
              </w:rPr>
              <w:t>15</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26" w:history="1">
            <w:r w:rsidR="00EA4F74" w:rsidRPr="00324055">
              <w:rPr>
                <w:rStyle w:val="aa"/>
                <w:rFonts w:ascii="Arial" w:hAnsi="Arial" w:cs="Arial"/>
                <w:noProof/>
              </w:rPr>
              <w:t>Статья 14. Подготовка и утверждение документации по планировке территории, порядок внесения в нее изменений и ее отмены</w:t>
            </w:r>
            <w:r w:rsidR="00EA4F74">
              <w:rPr>
                <w:noProof/>
                <w:webHidden/>
              </w:rPr>
              <w:tab/>
            </w:r>
            <w:r w:rsidR="00EA4F74">
              <w:rPr>
                <w:noProof/>
                <w:webHidden/>
              </w:rPr>
              <w:fldChar w:fldCharType="begin"/>
            </w:r>
            <w:r w:rsidR="00EA4F74">
              <w:rPr>
                <w:noProof/>
                <w:webHidden/>
              </w:rPr>
              <w:instrText xml:space="preserve"> PAGEREF _Toc176255426 \h </w:instrText>
            </w:r>
            <w:r w:rsidR="00EA4F74">
              <w:rPr>
                <w:noProof/>
                <w:webHidden/>
              </w:rPr>
            </w:r>
            <w:r w:rsidR="00EA4F74">
              <w:rPr>
                <w:noProof/>
                <w:webHidden/>
              </w:rPr>
              <w:fldChar w:fldCharType="separate"/>
            </w:r>
            <w:r w:rsidR="00EA4F74">
              <w:rPr>
                <w:noProof/>
                <w:webHidden/>
              </w:rPr>
              <w:t>17</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27" w:history="1">
            <w:r w:rsidR="00EA4F74" w:rsidRPr="00324055">
              <w:rPr>
                <w:rStyle w:val="aa"/>
                <w:rFonts w:ascii="Arial" w:hAnsi="Arial" w:cs="Arial"/>
                <w:noProof/>
              </w:rPr>
              <w:t>Глава</w:t>
            </w:r>
            <w:r w:rsidR="00EA4F74" w:rsidRPr="00324055">
              <w:rPr>
                <w:rStyle w:val="aa"/>
                <w:rFonts w:ascii="Arial" w:hAnsi="Arial" w:cs="Arial"/>
                <w:noProof/>
                <w:spacing w:val="-4"/>
              </w:rPr>
              <w:t xml:space="preserve"> </w:t>
            </w:r>
            <w:r w:rsidR="00EA4F74" w:rsidRPr="00324055">
              <w:rPr>
                <w:rStyle w:val="aa"/>
                <w:rFonts w:ascii="Arial" w:hAnsi="Arial" w:cs="Arial"/>
                <w:noProof/>
              </w:rPr>
              <w:t>5.</w:t>
            </w:r>
            <w:r w:rsidR="00EA4F74" w:rsidRPr="00324055">
              <w:rPr>
                <w:rStyle w:val="aa"/>
                <w:rFonts w:ascii="Arial" w:hAnsi="Arial" w:cs="Arial"/>
                <w:noProof/>
                <w:spacing w:val="-5"/>
              </w:rPr>
              <w:t xml:space="preserve"> </w:t>
            </w:r>
            <w:r w:rsidR="00EA4F74" w:rsidRPr="00324055">
              <w:rPr>
                <w:rStyle w:val="aa"/>
                <w:rFonts w:ascii="Arial" w:hAnsi="Arial" w:cs="Arial"/>
                <w:noProof/>
              </w:rPr>
              <w:t>Положения</w:t>
            </w:r>
            <w:r w:rsidR="00EA4F74" w:rsidRPr="00324055">
              <w:rPr>
                <w:rStyle w:val="aa"/>
                <w:rFonts w:ascii="Arial" w:hAnsi="Arial" w:cs="Arial"/>
                <w:noProof/>
                <w:spacing w:val="-6"/>
              </w:rPr>
              <w:t xml:space="preserve"> </w:t>
            </w:r>
            <w:r w:rsidR="00EA4F74" w:rsidRPr="00324055">
              <w:rPr>
                <w:rStyle w:val="aa"/>
                <w:rFonts w:ascii="Arial" w:hAnsi="Arial" w:cs="Arial"/>
                <w:noProof/>
              </w:rPr>
              <w:t>о</w:t>
            </w:r>
            <w:r w:rsidR="00EA4F74" w:rsidRPr="00324055">
              <w:rPr>
                <w:rStyle w:val="aa"/>
                <w:rFonts w:ascii="Arial" w:hAnsi="Arial" w:cs="Arial"/>
                <w:noProof/>
                <w:spacing w:val="-4"/>
              </w:rPr>
              <w:t xml:space="preserve"> </w:t>
            </w:r>
            <w:r w:rsidR="00EA4F74" w:rsidRPr="00324055">
              <w:rPr>
                <w:rStyle w:val="aa"/>
                <w:rFonts w:ascii="Arial" w:hAnsi="Arial" w:cs="Arial"/>
                <w:noProof/>
              </w:rPr>
              <w:t>проведении</w:t>
            </w:r>
            <w:r w:rsidR="00EA4F74" w:rsidRPr="00324055">
              <w:rPr>
                <w:rStyle w:val="aa"/>
                <w:rFonts w:ascii="Arial" w:hAnsi="Arial" w:cs="Arial"/>
                <w:noProof/>
                <w:spacing w:val="-6"/>
              </w:rPr>
              <w:t xml:space="preserve"> </w:t>
            </w:r>
            <w:r w:rsidR="00EA4F74" w:rsidRPr="00324055">
              <w:rPr>
                <w:rStyle w:val="aa"/>
                <w:rFonts w:ascii="Arial" w:hAnsi="Arial" w:cs="Arial"/>
                <w:noProof/>
              </w:rPr>
              <w:t>общественных</w:t>
            </w:r>
            <w:r w:rsidR="00EA4F74" w:rsidRPr="00324055">
              <w:rPr>
                <w:rStyle w:val="aa"/>
                <w:rFonts w:ascii="Arial" w:hAnsi="Arial" w:cs="Arial"/>
                <w:noProof/>
                <w:spacing w:val="-4"/>
              </w:rPr>
              <w:t xml:space="preserve"> </w:t>
            </w:r>
            <w:r w:rsidR="00EA4F74" w:rsidRPr="00324055">
              <w:rPr>
                <w:rStyle w:val="aa"/>
                <w:rFonts w:ascii="Arial" w:hAnsi="Arial" w:cs="Arial"/>
                <w:noProof/>
              </w:rPr>
              <w:t>обсуждений</w:t>
            </w:r>
            <w:r w:rsidR="00EA4F74" w:rsidRPr="00324055">
              <w:rPr>
                <w:rStyle w:val="aa"/>
                <w:rFonts w:ascii="Arial" w:hAnsi="Arial" w:cs="Arial"/>
                <w:noProof/>
                <w:spacing w:val="-6"/>
              </w:rPr>
              <w:t xml:space="preserve"> </w:t>
            </w:r>
            <w:r w:rsidR="00EA4F74" w:rsidRPr="00324055">
              <w:rPr>
                <w:rStyle w:val="aa"/>
                <w:rFonts w:ascii="Arial" w:hAnsi="Arial" w:cs="Arial"/>
                <w:noProof/>
              </w:rPr>
              <w:t>или</w:t>
            </w:r>
            <w:r w:rsidR="00EA4F74" w:rsidRPr="00324055">
              <w:rPr>
                <w:rStyle w:val="aa"/>
                <w:rFonts w:ascii="Arial" w:hAnsi="Arial" w:cs="Arial"/>
                <w:noProof/>
                <w:spacing w:val="-6"/>
              </w:rPr>
              <w:t xml:space="preserve"> </w:t>
            </w:r>
            <w:r w:rsidR="00EA4F74" w:rsidRPr="00324055">
              <w:rPr>
                <w:rStyle w:val="aa"/>
                <w:rFonts w:ascii="Arial" w:hAnsi="Arial" w:cs="Arial"/>
                <w:noProof/>
              </w:rPr>
              <w:t>публичных слушаний по вопросам землепользования и застройки</w:t>
            </w:r>
            <w:r w:rsidR="00EA4F74">
              <w:rPr>
                <w:noProof/>
                <w:webHidden/>
              </w:rPr>
              <w:tab/>
            </w:r>
            <w:r w:rsidR="00EA4F74">
              <w:rPr>
                <w:noProof/>
                <w:webHidden/>
              </w:rPr>
              <w:fldChar w:fldCharType="begin"/>
            </w:r>
            <w:r w:rsidR="00EA4F74">
              <w:rPr>
                <w:noProof/>
                <w:webHidden/>
              </w:rPr>
              <w:instrText xml:space="preserve"> PAGEREF _Toc176255427 \h </w:instrText>
            </w:r>
            <w:r w:rsidR="00EA4F74">
              <w:rPr>
                <w:noProof/>
                <w:webHidden/>
              </w:rPr>
            </w:r>
            <w:r w:rsidR="00EA4F74">
              <w:rPr>
                <w:noProof/>
                <w:webHidden/>
              </w:rPr>
              <w:fldChar w:fldCharType="separate"/>
            </w:r>
            <w:r w:rsidR="00EA4F74">
              <w:rPr>
                <w:noProof/>
                <w:webHidden/>
              </w:rPr>
              <w:t>22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28" w:history="1">
            <w:r w:rsidR="00EA4F74" w:rsidRPr="00324055">
              <w:rPr>
                <w:rStyle w:val="aa"/>
                <w:rFonts w:ascii="Arial" w:hAnsi="Arial" w:cs="Arial"/>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EA4F74">
              <w:rPr>
                <w:noProof/>
                <w:webHidden/>
              </w:rPr>
              <w:tab/>
            </w:r>
            <w:r w:rsidR="00EA4F74">
              <w:rPr>
                <w:noProof/>
                <w:webHidden/>
              </w:rPr>
              <w:fldChar w:fldCharType="begin"/>
            </w:r>
            <w:r w:rsidR="00EA4F74">
              <w:rPr>
                <w:noProof/>
                <w:webHidden/>
              </w:rPr>
              <w:instrText xml:space="preserve"> PAGEREF _Toc176255428 \h </w:instrText>
            </w:r>
            <w:r w:rsidR="00EA4F74">
              <w:rPr>
                <w:noProof/>
                <w:webHidden/>
              </w:rPr>
            </w:r>
            <w:r w:rsidR="00EA4F74">
              <w:rPr>
                <w:noProof/>
                <w:webHidden/>
              </w:rPr>
              <w:fldChar w:fldCharType="separate"/>
            </w:r>
            <w:r w:rsidR="00EA4F74">
              <w:rPr>
                <w:noProof/>
                <w:webHidden/>
              </w:rPr>
              <w:t>22</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29" w:history="1">
            <w:r w:rsidR="00EA4F74" w:rsidRPr="00324055">
              <w:rPr>
                <w:rStyle w:val="aa"/>
                <w:rFonts w:ascii="Arial" w:hAnsi="Arial" w:cs="Arial"/>
                <w:noProof/>
              </w:rPr>
              <w:t>Глава</w:t>
            </w:r>
            <w:r w:rsidR="00EA4F74" w:rsidRPr="00324055">
              <w:rPr>
                <w:rStyle w:val="aa"/>
                <w:rFonts w:ascii="Arial" w:hAnsi="Arial" w:cs="Arial"/>
                <w:noProof/>
                <w:spacing w:val="-7"/>
              </w:rPr>
              <w:t xml:space="preserve"> </w:t>
            </w:r>
            <w:r w:rsidR="00EA4F74" w:rsidRPr="00324055">
              <w:rPr>
                <w:rStyle w:val="aa"/>
                <w:rFonts w:ascii="Arial" w:hAnsi="Arial" w:cs="Arial"/>
                <w:noProof/>
              </w:rPr>
              <w:t>6.</w:t>
            </w:r>
            <w:r w:rsidR="00EA4F74" w:rsidRPr="00324055">
              <w:rPr>
                <w:rStyle w:val="aa"/>
                <w:rFonts w:ascii="Arial" w:hAnsi="Arial" w:cs="Arial"/>
                <w:noProof/>
                <w:spacing w:val="-6"/>
              </w:rPr>
              <w:t xml:space="preserve"> </w:t>
            </w:r>
            <w:r w:rsidR="00EA4F74" w:rsidRPr="00324055">
              <w:rPr>
                <w:rStyle w:val="aa"/>
                <w:rFonts w:ascii="Arial" w:hAnsi="Arial" w:cs="Arial"/>
                <w:noProof/>
              </w:rPr>
              <w:t>Регулирование</w:t>
            </w:r>
            <w:r w:rsidR="00EA4F74" w:rsidRPr="00324055">
              <w:rPr>
                <w:rStyle w:val="aa"/>
                <w:rFonts w:ascii="Arial" w:hAnsi="Arial" w:cs="Arial"/>
                <w:noProof/>
                <w:spacing w:val="-5"/>
              </w:rPr>
              <w:t xml:space="preserve"> </w:t>
            </w:r>
            <w:r w:rsidR="00EA4F74" w:rsidRPr="00324055">
              <w:rPr>
                <w:rStyle w:val="aa"/>
                <w:rFonts w:ascii="Arial" w:hAnsi="Arial" w:cs="Arial"/>
                <w:noProof/>
              </w:rPr>
              <w:t>иных</w:t>
            </w:r>
            <w:r w:rsidR="00EA4F74" w:rsidRPr="00324055">
              <w:rPr>
                <w:rStyle w:val="aa"/>
                <w:rFonts w:ascii="Arial" w:hAnsi="Arial" w:cs="Arial"/>
                <w:noProof/>
                <w:spacing w:val="-5"/>
              </w:rPr>
              <w:t xml:space="preserve"> </w:t>
            </w:r>
            <w:r w:rsidR="00EA4F74" w:rsidRPr="00324055">
              <w:rPr>
                <w:rStyle w:val="aa"/>
                <w:rFonts w:ascii="Arial" w:hAnsi="Arial" w:cs="Arial"/>
                <w:noProof/>
              </w:rPr>
              <w:t>вопросов</w:t>
            </w:r>
            <w:r w:rsidR="00EA4F74" w:rsidRPr="00324055">
              <w:rPr>
                <w:rStyle w:val="aa"/>
                <w:rFonts w:ascii="Arial" w:hAnsi="Arial" w:cs="Arial"/>
                <w:noProof/>
                <w:spacing w:val="-5"/>
              </w:rPr>
              <w:t xml:space="preserve"> </w:t>
            </w:r>
            <w:r w:rsidR="00EA4F74" w:rsidRPr="00324055">
              <w:rPr>
                <w:rStyle w:val="aa"/>
                <w:rFonts w:ascii="Arial" w:hAnsi="Arial" w:cs="Arial"/>
                <w:noProof/>
              </w:rPr>
              <w:t>землепользования</w:t>
            </w:r>
            <w:r w:rsidR="00EA4F74" w:rsidRPr="00324055">
              <w:rPr>
                <w:rStyle w:val="aa"/>
                <w:rFonts w:ascii="Arial" w:hAnsi="Arial" w:cs="Arial"/>
                <w:noProof/>
                <w:spacing w:val="-7"/>
              </w:rPr>
              <w:t xml:space="preserve"> </w:t>
            </w:r>
            <w:r w:rsidR="00EA4F74" w:rsidRPr="00324055">
              <w:rPr>
                <w:rStyle w:val="aa"/>
                <w:rFonts w:ascii="Arial" w:hAnsi="Arial" w:cs="Arial"/>
                <w:noProof/>
              </w:rPr>
              <w:t>и</w:t>
            </w:r>
            <w:r w:rsidR="00EA4F74" w:rsidRPr="00324055">
              <w:rPr>
                <w:rStyle w:val="aa"/>
                <w:rFonts w:ascii="Arial" w:hAnsi="Arial" w:cs="Arial"/>
                <w:noProof/>
                <w:spacing w:val="-6"/>
              </w:rPr>
              <w:t xml:space="preserve"> </w:t>
            </w:r>
            <w:r w:rsidR="00EA4F74" w:rsidRPr="00324055">
              <w:rPr>
                <w:rStyle w:val="aa"/>
                <w:rFonts w:ascii="Arial" w:hAnsi="Arial" w:cs="Arial"/>
                <w:noProof/>
                <w:spacing w:val="-2"/>
              </w:rPr>
              <w:t>застройки</w:t>
            </w:r>
            <w:r w:rsidR="00EA4F74">
              <w:rPr>
                <w:noProof/>
                <w:webHidden/>
              </w:rPr>
              <w:tab/>
            </w:r>
            <w:r w:rsidR="00EA4F74">
              <w:rPr>
                <w:noProof/>
                <w:webHidden/>
              </w:rPr>
              <w:fldChar w:fldCharType="begin"/>
            </w:r>
            <w:r w:rsidR="00EA4F74">
              <w:rPr>
                <w:noProof/>
                <w:webHidden/>
              </w:rPr>
              <w:instrText xml:space="preserve"> PAGEREF _Toc176255429 \h </w:instrText>
            </w:r>
            <w:r w:rsidR="00EA4F74">
              <w:rPr>
                <w:noProof/>
                <w:webHidden/>
              </w:rPr>
            </w:r>
            <w:r w:rsidR="00EA4F74">
              <w:rPr>
                <w:noProof/>
                <w:webHidden/>
              </w:rPr>
              <w:fldChar w:fldCharType="separate"/>
            </w:r>
            <w:r w:rsidR="00EA4F74">
              <w:rPr>
                <w:noProof/>
                <w:webHidden/>
              </w:rPr>
              <w:t>28</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30" w:history="1">
            <w:r w:rsidR="00EA4F74" w:rsidRPr="00324055">
              <w:rPr>
                <w:rStyle w:val="aa"/>
                <w:rFonts w:ascii="Arial" w:hAnsi="Arial" w:cs="Arial"/>
                <w:noProof/>
              </w:rPr>
              <w:t>Статья 16. Порядок принятия решения о внесении изменений в Правила землепользования и застройки</w:t>
            </w:r>
            <w:r w:rsidR="00EA4F74">
              <w:rPr>
                <w:noProof/>
                <w:webHidden/>
              </w:rPr>
              <w:tab/>
            </w:r>
            <w:r w:rsidR="00EA4F74">
              <w:rPr>
                <w:noProof/>
                <w:webHidden/>
              </w:rPr>
              <w:fldChar w:fldCharType="begin"/>
            </w:r>
            <w:r w:rsidR="00EA4F74">
              <w:rPr>
                <w:noProof/>
                <w:webHidden/>
              </w:rPr>
              <w:instrText xml:space="preserve"> PAGEREF _Toc176255430 \h </w:instrText>
            </w:r>
            <w:r w:rsidR="00EA4F74">
              <w:rPr>
                <w:noProof/>
                <w:webHidden/>
              </w:rPr>
            </w:r>
            <w:r w:rsidR="00EA4F74">
              <w:rPr>
                <w:noProof/>
                <w:webHidden/>
              </w:rPr>
              <w:fldChar w:fldCharType="separate"/>
            </w:r>
            <w:r w:rsidR="00EA4F74">
              <w:rPr>
                <w:noProof/>
                <w:webHidden/>
              </w:rPr>
              <w:t>28</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31" w:history="1">
            <w:r w:rsidR="00EA4F74" w:rsidRPr="00324055">
              <w:rPr>
                <w:rStyle w:val="aa"/>
                <w:rFonts w:ascii="Arial" w:hAnsi="Arial" w:cs="Arial"/>
                <w:noProof/>
              </w:rPr>
              <w:t>Статья 17. Порядок утверждения внесения изменений в Правила землепользования</w:t>
            </w:r>
            <w:r w:rsidR="00EA4F74" w:rsidRPr="00324055">
              <w:rPr>
                <w:rStyle w:val="aa"/>
                <w:rFonts w:ascii="Arial" w:hAnsi="Arial" w:cs="Arial"/>
                <w:noProof/>
                <w:spacing w:val="40"/>
              </w:rPr>
              <w:t xml:space="preserve"> </w:t>
            </w:r>
            <w:r w:rsidR="00EA4F74" w:rsidRPr="00324055">
              <w:rPr>
                <w:rStyle w:val="aa"/>
                <w:rFonts w:ascii="Arial" w:hAnsi="Arial" w:cs="Arial"/>
                <w:noProof/>
              </w:rPr>
              <w:t>и застройки</w:t>
            </w:r>
            <w:r w:rsidR="00EA4F74">
              <w:rPr>
                <w:noProof/>
                <w:webHidden/>
              </w:rPr>
              <w:tab/>
            </w:r>
            <w:r w:rsidR="00EA4F74">
              <w:rPr>
                <w:noProof/>
                <w:webHidden/>
              </w:rPr>
              <w:fldChar w:fldCharType="begin"/>
            </w:r>
            <w:r w:rsidR="00EA4F74">
              <w:rPr>
                <w:noProof/>
                <w:webHidden/>
              </w:rPr>
              <w:instrText xml:space="preserve"> PAGEREF _Toc176255431 \h </w:instrText>
            </w:r>
            <w:r w:rsidR="00EA4F74">
              <w:rPr>
                <w:noProof/>
                <w:webHidden/>
              </w:rPr>
            </w:r>
            <w:r w:rsidR="00EA4F74">
              <w:rPr>
                <w:noProof/>
                <w:webHidden/>
              </w:rPr>
              <w:fldChar w:fldCharType="separate"/>
            </w:r>
            <w:r w:rsidR="00EA4F74">
              <w:rPr>
                <w:noProof/>
                <w:webHidden/>
              </w:rPr>
              <w:t>34</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32" w:history="1">
            <w:r w:rsidR="00EA4F74" w:rsidRPr="00324055">
              <w:rPr>
                <w:rStyle w:val="aa"/>
                <w:rFonts w:ascii="Arial" w:hAnsi="Arial" w:cs="Arial"/>
                <w:noProof/>
              </w:rPr>
              <w:t>Глава</w:t>
            </w:r>
            <w:r w:rsidR="00EA4F74" w:rsidRPr="00324055">
              <w:rPr>
                <w:rStyle w:val="aa"/>
                <w:rFonts w:ascii="Arial" w:hAnsi="Arial" w:cs="Arial"/>
                <w:noProof/>
                <w:spacing w:val="-3"/>
              </w:rPr>
              <w:t xml:space="preserve"> </w:t>
            </w:r>
            <w:r w:rsidR="00EA4F74" w:rsidRPr="00324055">
              <w:rPr>
                <w:rStyle w:val="aa"/>
                <w:rFonts w:ascii="Arial" w:hAnsi="Arial" w:cs="Arial"/>
                <w:noProof/>
              </w:rPr>
              <w:t>7.</w:t>
            </w:r>
            <w:r w:rsidR="00EA4F74" w:rsidRPr="00324055">
              <w:rPr>
                <w:rStyle w:val="aa"/>
                <w:rFonts w:ascii="Arial" w:hAnsi="Arial" w:cs="Arial"/>
                <w:noProof/>
                <w:spacing w:val="-4"/>
              </w:rPr>
              <w:t xml:space="preserve"> </w:t>
            </w:r>
            <w:r w:rsidR="00EA4F74" w:rsidRPr="00324055">
              <w:rPr>
                <w:rStyle w:val="aa"/>
                <w:rFonts w:ascii="Arial" w:hAnsi="Arial" w:cs="Arial"/>
                <w:noProof/>
              </w:rPr>
              <w:t>Регулирование</w:t>
            </w:r>
            <w:r w:rsidR="00EA4F74" w:rsidRPr="00324055">
              <w:rPr>
                <w:rStyle w:val="aa"/>
                <w:rFonts w:ascii="Arial" w:hAnsi="Arial" w:cs="Arial"/>
                <w:noProof/>
                <w:spacing w:val="-4"/>
              </w:rPr>
              <w:t xml:space="preserve"> </w:t>
            </w:r>
            <w:r w:rsidR="00EA4F74" w:rsidRPr="00324055">
              <w:rPr>
                <w:rStyle w:val="aa"/>
                <w:rFonts w:ascii="Arial" w:hAnsi="Arial" w:cs="Arial"/>
                <w:noProof/>
              </w:rPr>
              <w:t>вопросов</w:t>
            </w:r>
            <w:r w:rsidR="00EA4F74" w:rsidRPr="00324055">
              <w:rPr>
                <w:rStyle w:val="aa"/>
                <w:rFonts w:ascii="Arial" w:hAnsi="Arial" w:cs="Arial"/>
                <w:noProof/>
                <w:spacing w:val="-4"/>
              </w:rPr>
              <w:t xml:space="preserve"> </w:t>
            </w:r>
            <w:r w:rsidR="00EA4F74" w:rsidRPr="00324055">
              <w:rPr>
                <w:rStyle w:val="aa"/>
                <w:rFonts w:ascii="Arial" w:hAnsi="Arial" w:cs="Arial"/>
                <w:noProof/>
              </w:rPr>
              <w:t>землепользования</w:t>
            </w:r>
            <w:r w:rsidR="00EA4F74" w:rsidRPr="00324055">
              <w:rPr>
                <w:rStyle w:val="aa"/>
                <w:rFonts w:ascii="Arial" w:hAnsi="Arial" w:cs="Arial"/>
                <w:noProof/>
                <w:spacing w:val="-5"/>
              </w:rPr>
              <w:t xml:space="preserve"> </w:t>
            </w:r>
            <w:r w:rsidR="00EA4F74" w:rsidRPr="00324055">
              <w:rPr>
                <w:rStyle w:val="aa"/>
                <w:rFonts w:ascii="Arial" w:hAnsi="Arial" w:cs="Arial"/>
                <w:noProof/>
              </w:rPr>
              <w:t>и</w:t>
            </w:r>
            <w:r w:rsidR="00EA4F74" w:rsidRPr="00324055">
              <w:rPr>
                <w:rStyle w:val="aa"/>
                <w:rFonts w:ascii="Arial" w:hAnsi="Arial" w:cs="Arial"/>
                <w:noProof/>
                <w:spacing w:val="-5"/>
              </w:rPr>
              <w:t xml:space="preserve"> </w:t>
            </w:r>
            <w:r w:rsidR="00EA4F74" w:rsidRPr="00324055">
              <w:rPr>
                <w:rStyle w:val="aa"/>
                <w:rFonts w:ascii="Arial" w:hAnsi="Arial" w:cs="Arial"/>
                <w:noProof/>
              </w:rPr>
              <w:t>застройки</w:t>
            </w:r>
            <w:r w:rsidR="00EA4F74" w:rsidRPr="00324055">
              <w:rPr>
                <w:rStyle w:val="aa"/>
                <w:rFonts w:ascii="Arial" w:hAnsi="Arial" w:cs="Arial"/>
                <w:noProof/>
                <w:spacing w:val="-5"/>
              </w:rPr>
              <w:t xml:space="preserve"> </w:t>
            </w:r>
            <w:r w:rsidR="00EA4F74" w:rsidRPr="00324055">
              <w:rPr>
                <w:rStyle w:val="aa"/>
                <w:rFonts w:ascii="Arial" w:hAnsi="Arial" w:cs="Arial"/>
                <w:noProof/>
              </w:rPr>
              <w:t>в</w:t>
            </w:r>
            <w:r w:rsidR="00EA4F74" w:rsidRPr="00324055">
              <w:rPr>
                <w:rStyle w:val="aa"/>
                <w:rFonts w:ascii="Arial" w:hAnsi="Arial" w:cs="Arial"/>
                <w:noProof/>
                <w:spacing w:val="-4"/>
              </w:rPr>
              <w:t xml:space="preserve"> </w:t>
            </w:r>
            <w:r w:rsidR="00EA4F74" w:rsidRPr="00324055">
              <w:rPr>
                <w:rStyle w:val="aa"/>
                <w:rFonts w:ascii="Arial" w:hAnsi="Arial" w:cs="Arial"/>
                <w:noProof/>
              </w:rPr>
              <w:t>части</w:t>
            </w:r>
            <w:r w:rsidR="00EA4F74" w:rsidRPr="00324055">
              <w:rPr>
                <w:rStyle w:val="aa"/>
                <w:rFonts w:ascii="Arial" w:hAnsi="Arial" w:cs="Arial"/>
                <w:noProof/>
                <w:spacing w:val="-5"/>
              </w:rPr>
              <w:t xml:space="preserve"> </w:t>
            </w:r>
            <w:r w:rsidR="00EA4F74" w:rsidRPr="00324055">
              <w:rPr>
                <w:rStyle w:val="aa"/>
                <w:rFonts w:ascii="Arial" w:hAnsi="Arial" w:cs="Arial"/>
                <w:noProof/>
              </w:rPr>
              <w:t>отклонения от предельных параметров разрешённого строительства, реконструкции объектов капитального строительства</w:t>
            </w:r>
            <w:r w:rsidR="00EA4F74">
              <w:rPr>
                <w:noProof/>
                <w:webHidden/>
              </w:rPr>
              <w:tab/>
            </w:r>
            <w:r w:rsidR="00EA4F74">
              <w:rPr>
                <w:noProof/>
                <w:webHidden/>
              </w:rPr>
              <w:fldChar w:fldCharType="begin"/>
            </w:r>
            <w:r w:rsidR="00EA4F74">
              <w:rPr>
                <w:noProof/>
                <w:webHidden/>
              </w:rPr>
              <w:instrText xml:space="preserve"> PAGEREF _Toc176255432 \h </w:instrText>
            </w:r>
            <w:r w:rsidR="00EA4F74">
              <w:rPr>
                <w:noProof/>
                <w:webHidden/>
              </w:rPr>
            </w:r>
            <w:r w:rsidR="00EA4F74">
              <w:rPr>
                <w:noProof/>
                <w:webHidden/>
              </w:rPr>
              <w:fldChar w:fldCharType="separate"/>
            </w:r>
            <w:r w:rsidR="00EA4F74">
              <w:rPr>
                <w:noProof/>
                <w:webHidden/>
              </w:rPr>
              <w:t>34</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33" w:history="1">
            <w:r w:rsidR="00EA4F74" w:rsidRPr="00324055">
              <w:rPr>
                <w:rStyle w:val="aa"/>
                <w:rFonts w:ascii="Arial" w:hAnsi="Arial" w:cs="Arial"/>
                <w:noProof/>
              </w:rPr>
              <w:t>Статья 18. Отклонение от предельных параметров разрешенного строительства, реконструкции объектов капитального строительства</w:t>
            </w:r>
            <w:r w:rsidR="00EA4F74">
              <w:rPr>
                <w:noProof/>
                <w:webHidden/>
              </w:rPr>
              <w:tab/>
            </w:r>
            <w:r w:rsidR="00EA4F74">
              <w:rPr>
                <w:noProof/>
                <w:webHidden/>
              </w:rPr>
              <w:fldChar w:fldCharType="begin"/>
            </w:r>
            <w:r w:rsidR="00EA4F74">
              <w:rPr>
                <w:noProof/>
                <w:webHidden/>
              </w:rPr>
              <w:instrText xml:space="preserve"> PAGEREF _Toc176255433 \h </w:instrText>
            </w:r>
            <w:r w:rsidR="00EA4F74">
              <w:rPr>
                <w:noProof/>
                <w:webHidden/>
              </w:rPr>
            </w:r>
            <w:r w:rsidR="00EA4F74">
              <w:rPr>
                <w:noProof/>
                <w:webHidden/>
              </w:rPr>
              <w:fldChar w:fldCharType="separate"/>
            </w:r>
            <w:r w:rsidR="00EA4F74">
              <w:rPr>
                <w:noProof/>
                <w:webHidden/>
              </w:rPr>
              <w:t>34</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34" w:history="1">
            <w:r w:rsidR="00EA4F74" w:rsidRPr="00324055">
              <w:rPr>
                <w:rStyle w:val="aa"/>
                <w:rFonts w:ascii="Arial" w:hAnsi="Arial" w:cs="Arial"/>
                <w:noProof/>
              </w:rPr>
              <w:t>Статья 18.1 Архитектурно-градостроительный облик объекта капитального строи</w:t>
            </w:r>
            <w:r w:rsidR="00EA4F74" w:rsidRPr="00324055">
              <w:rPr>
                <w:rStyle w:val="aa"/>
                <w:rFonts w:ascii="Arial" w:hAnsi="Arial" w:cs="Arial"/>
                <w:noProof/>
                <w:spacing w:val="-2"/>
              </w:rPr>
              <w:t>тельства</w:t>
            </w:r>
            <w:r w:rsidR="00EA4F74">
              <w:rPr>
                <w:noProof/>
                <w:webHidden/>
              </w:rPr>
              <w:tab/>
            </w:r>
            <w:r w:rsidR="00EA4F74">
              <w:rPr>
                <w:noProof/>
                <w:webHidden/>
              </w:rPr>
              <w:fldChar w:fldCharType="begin"/>
            </w:r>
            <w:r w:rsidR="00EA4F74">
              <w:rPr>
                <w:noProof/>
                <w:webHidden/>
              </w:rPr>
              <w:instrText xml:space="preserve"> PAGEREF _Toc176255434 \h </w:instrText>
            </w:r>
            <w:r w:rsidR="00EA4F74">
              <w:rPr>
                <w:noProof/>
                <w:webHidden/>
              </w:rPr>
            </w:r>
            <w:r w:rsidR="00EA4F74">
              <w:rPr>
                <w:noProof/>
                <w:webHidden/>
              </w:rPr>
              <w:fldChar w:fldCharType="separate"/>
            </w:r>
            <w:r w:rsidR="00EA4F74">
              <w:rPr>
                <w:noProof/>
                <w:webHidden/>
              </w:rPr>
              <w:t>36</w:t>
            </w:r>
            <w:r w:rsidR="00EA4F74">
              <w:rPr>
                <w:noProof/>
                <w:webHidden/>
              </w:rPr>
              <w:fldChar w:fldCharType="end"/>
            </w:r>
          </w:hyperlink>
        </w:p>
        <w:p w:rsidR="00EA4F74" w:rsidRDefault="00140B97">
          <w:pPr>
            <w:pStyle w:val="12"/>
            <w:tabs>
              <w:tab w:val="right" w:leader="dot" w:pos="10189"/>
            </w:tabs>
            <w:rPr>
              <w:rFonts w:asciiTheme="minorHAnsi" w:eastAsiaTheme="minorEastAsia" w:hAnsiTheme="minorHAnsi" w:cstheme="minorBidi"/>
              <w:b w:val="0"/>
              <w:bCs w:val="0"/>
              <w:noProof/>
              <w:sz w:val="22"/>
              <w:szCs w:val="22"/>
              <w:lang w:eastAsia="ru-RU"/>
            </w:rPr>
          </w:pPr>
          <w:hyperlink w:anchor="_Toc176255435" w:history="1">
            <w:r w:rsidR="00EA4F74" w:rsidRPr="00324055">
              <w:rPr>
                <w:rStyle w:val="aa"/>
                <w:rFonts w:ascii="Arial" w:hAnsi="Arial" w:cs="Arial"/>
                <w:noProof/>
              </w:rPr>
              <w:t>ЧАСТЬ</w:t>
            </w:r>
            <w:r w:rsidR="00EA4F74" w:rsidRPr="00324055">
              <w:rPr>
                <w:rStyle w:val="aa"/>
                <w:rFonts w:ascii="Arial" w:hAnsi="Arial" w:cs="Arial"/>
                <w:noProof/>
                <w:spacing w:val="-8"/>
              </w:rPr>
              <w:t xml:space="preserve"> </w:t>
            </w:r>
            <w:r w:rsidR="00EA4F74" w:rsidRPr="00324055">
              <w:rPr>
                <w:rStyle w:val="aa"/>
                <w:rFonts w:ascii="Arial" w:hAnsi="Arial" w:cs="Arial"/>
                <w:noProof/>
                <w:spacing w:val="-10"/>
              </w:rPr>
              <w:t>2</w:t>
            </w:r>
            <w:r w:rsidR="00EA4F74">
              <w:rPr>
                <w:noProof/>
                <w:webHidden/>
              </w:rPr>
              <w:tab/>
            </w:r>
            <w:r w:rsidR="00EA4F74">
              <w:rPr>
                <w:noProof/>
                <w:webHidden/>
              </w:rPr>
              <w:fldChar w:fldCharType="begin"/>
            </w:r>
            <w:r w:rsidR="00EA4F74">
              <w:rPr>
                <w:noProof/>
                <w:webHidden/>
              </w:rPr>
              <w:instrText xml:space="preserve"> PAGEREF _Toc176255435 \h </w:instrText>
            </w:r>
            <w:r w:rsidR="00EA4F74">
              <w:rPr>
                <w:noProof/>
                <w:webHidden/>
              </w:rPr>
            </w:r>
            <w:r w:rsidR="00EA4F74">
              <w:rPr>
                <w:noProof/>
                <w:webHidden/>
              </w:rPr>
              <w:fldChar w:fldCharType="separate"/>
            </w:r>
            <w:r w:rsidR="00EA4F74">
              <w:rPr>
                <w:noProof/>
                <w:webHidden/>
              </w:rPr>
              <w:t>37</w:t>
            </w:r>
            <w:r w:rsidR="00EA4F74">
              <w:rPr>
                <w:noProof/>
                <w:webHidden/>
              </w:rPr>
              <w:fldChar w:fldCharType="end"/>
            </w:r>
          </w:hyperlink>
        </w:p>
        <w:p w:rsidR="00EA4F74" w:rsidRDefault="00140B97">
          <w:pPr>
            <w:pStyle w:val="12"/>
            <w:tabs>
              <w:tab w:val="right" w:leader="dot" w:pos="10189"/>
            </w:tabs>
            <w:rPr>
              <w:rFonts w:asciiTheme="minorHAnsi" w:eastAsiaTheme="minorEastAsia" w:hAnsiTheme="minorHAnsi" w:cstheme="minorBidi"/>
              <w:b w:val="0"/>
              <w:bCs w:val="0"/>
              <w:noProof/>
              <w:sz w:val="22"/>
              <w:szCs w:val="22"/>
              <w:lang w:eastAsia="ru-RU"/>
            </w:rPr>
          </w:pPr>
          <w:hyperlink w:anchor="_Toc176255436" w:history="1">
            <w:r w:rsidR="00EA4F74" w:rsidRPr="00324055">
              <w:rPr>
                <w:rStyle w:val="aa"/>
                <w:rFonts w:ascii="Arial" w:hAnsi="Arial" w:cs="Arial"/>
                <w:noProof/>
              </w:rPr>
              <w:t>КАРТА</w:t>
            </w:r>
            <w:r w:rsidR="00EA4F74" w:rsidRPr="00324055">
              <w:rPr>
                <w:rStyle w:val="aa"/>
                <w:rFonts w:ascii="Arial" w:hAnsi="Arial" w:cs="Arial"/>
                <w:noProof/>
                <w:spacing w:val="-12"/>
              </w:rPr>
              <w:t xml:space="preserve"> </w:t>
            </w:r>
            <w:r w:rsidR="00EA4F74" w:rsidRPr="00324055">
              <w:rPr>
                <w:rStyle w:val="aa"/>
                <w:rFonts w:ascii="Arial" w:hAnsi="Arial" w:cs="Arial"/>
                <w:noProof/>
              </w:rPr>
              <w:t>ГРАДОСТРОИТЕЛЬНОГО</w:t>
            </w:r>
            <w:r w:rsidR="00EA4F74" w:rsidRPr="00324055">
              <w:rPr>
                <w:rStyle w:val="aa"/>
                <w:rFonts w:ascii="Arial" w:hAnsi="Arial" w:cs="Arial"/>
                <w:noProof/>
                <w:spacing w:val="-9"/>
              </w:rPr>
              <w:t xml:space="preserve"> </w:t>
            </w:r>
            <w:r w:rsidR="00EA4F74" w:rsidRPr="00324055">
              <w:rPr>
                <w:rStyle w:val="aa"/>
                <w:rFonts w:ascii="Arial" w:hAnsi="Arial" w:cs="Arial"/>
                <w:noProof/>
                <w:spacing w:val="-2"/>
              </w:rPr>
              <w:t>ЗОНИРОВАНИЯ</w:t>
            </w:r>
            <w:r w:rsidR="00EA4F74">
              <w:rPr>
                <w:noProof/>
                <w:webHidden/>
              </w:rPr>
              <w:tab/>
            </w:r>
            <w:r w:rsidR="00EA4F74">
              <w:rPr>
                <w:noProof/>
                <w:webHidden/>
              </w:rPr>
              <w:fldChar w:fldCharType="begin"/>
            </w:r>
            <w:r w:rsidR="00EA4F74">
              <w:rPr>
                <w:noProof/>
                <w:webHidden/>
              </w:rPr>
              <w:instrText xml:space="preserve"> PAGEREF _Toc176255436 \h </w:instrText>
            </w:r>
            <w:r w:rsidR="00EA4F74">
              <w:rPr>
                <w:noProof/>
                <w:webHidden/>
              </w:rPr>
            </w:r>
            <w:r w:rsidR="00EA4F74">
              <w:rPr>
                <w:noProof/>
                <w:webHidden/>
              </w:rPr>
              <w:fldChar w:fldCharType="separate"/>
            </w:r>
            <w:r w:rsidR="00EA4F74">
              <w:rPr>
                <w:noProof/>
                <w:webHidden/>
              </w:rPr>
              <w:t>37</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37" w:history="1">
            <w:r w:rsidR="00EA4F74" w:rsidRPr="00324055">
              <w:rPr>
                <w:rStyle w:val="aa"/>
                <w:rFonts w:ascii="Arial" w:hAnsi="Arial" w:cs="Arial"/>
                <w:noProof/>
              </w:rPr>
              <w:t>Глава</w:t>
            </w:r>
            <w:r w:rsidR="00EA4F74" w:rsidRPr="00324055">
              <w:rPr>
                <w:rStyle w:val="aa"/>
                <w:rFonts w:ascii="Arial" w:hAnsi="Arial" w:cs="Arial"/>
                <w:noProof/>
                <w:spacing w:val="-5"/>
              </w:rPr>
              <w:t xml:space="preserve"> </w:t>
            </w:r>
            <w:r w:rsidR="00EA4F74" w:rsidRPr="00324055">
              <w:rPr>
                <w:rStyle w:val="aa"/>
                <w:rFonts w:ascii="Arial" w:hAnsi="Arial" w:cs="Arial"/>
                <w:noProof/>
              </w:rPr>
              <w:t>8.</w:t>
            </w:r>
            <w:r w:rsidR="00EA4F74" w:rsidRPr="00324055">
              <w:rPr>
                <w:rStyle w:val="aa"/>
                <w:rFonts w:ascii="Arial" w:hAnsi="Arial" w:cs="Arial"/>
                <w:noProof/>
                <w:spacing w:val="-6"/>
              </w:rPr>
              <w:t xml:space="preserve"> </w:t>
            </w:r>
            <w:r w:rsidR="00EA4F74" w:rsidRPr="00324055">
              <w:rPr>
                <w:rStyle w:val="aa"/>
                <w:rFonts w:ascii="Arial" w:hAnsi="Arial" w:cs="Arial"/>
                <w:noProof/>
              </w:rPr>
              <w:t>Градостроительное</w:t>
            </w:r>
            <w:r w:rsidR="00EA4F74" w:rsidRPr="00324055">
              <w:rPr>
                <w:rStyle w:val="aa"/>
                <w:rFonts w:ascii="Arial" w:hAnsi="Arial" w:cs="Arial"/>
                <w:noProof/>
                <w:spacing w:val="-6"/>
              </w:rPr>
              <w:t xml:space="preserve"> </w:t>
            </w:r>
            <w:r w:rsidR="00EA4F74" w:rsidRPr="00324055">
              <w:rPr>
                <w:rStyle w:val="aa"/>
                <w:rFonts w:ascii="Arial" w:hAnsi="Arial" w:cs="Arial"/>
                <w:noProof/>
              </w:rPr>
              <w:t>зонирование.</w:t>
            </w:r>
            <w:r w:rsidR="00EA4F74" w:rsidRPr="00324055">
              <w:rPr>
                <w:rStyle w:val="aa"/>
                <w:rFonts w:ascii="Arial" w:hAnsi="Arial" w:cs="Arial"/>
                <w:noProof/>
                <w:spacing w:val="-6"/>
              </w:rPr>
              <w:t xml:space="preserve"> </w:t>
            </w:r>
            <w:r w:rsidR="00EA4F74" w:rsidRPr="00324055">
              <w:rPr>
                <w:rStyle w:val="aa"/>
                <w:rFonts w:ascii="Arial" w:hAnsi="Arial" w:cs="Arial"/>
                <w:noProof/>
              </w:rPr>
              <w:t>Территориальные</w:t>
            </w:r>
            <w:r w:rsidR="00EA4F74" w:rsidRPr="00324055">
              <w:rPr>
                <w:rStyle w:val="aa"/>
                <w:rFonts w:ascii="Arial" w:hAnsi="Arial" w:cs="Arial"/>
                <w:noProof/>
                <w:spacing w:val="-6"/>
              </w:rPr>
              <w:t xml:space="preserve"> </w:t>
            </w:r>
            <w:r w:rsidR="00EA4F74" w:rsidRPr="00324055">
              <w:rPr>
                <w:rStyle w:val="aa"/>
                <w:rFonts w:ascii="Arial" w:hAnsi="Arial" w:cs="Arial"/>
                <w:noProof/>
              </w:rPr>
              <w:t>зоны</w:t>
            </w:r>
            <w:r w:rsidR="00EA4F74" w:rsidRPr="00324055">
              <w:rPr>
                <w:rStyle w:val="aa"/>
                <w:rFonts w:ascii="Arial" w:hAnsi="Arial" w:cs="Arial"/>
                <w:noProof/>
                <w:spacing w:val="-7"/>
              </w:rPr>
              <w:t xml:space="preserve"> </w:t>
            </w:r>
            <w:r w:rsidR="00EA4F74" w:rsidRPr="00324055">
              <w:rPr>
                <w:rStyle w:val="aa"/>
                <w:rFonts w:ascii="Arial" w:hAnsi="Arial" w:cs="Arial"/>
                <w:noProof/>
              </w:rPr>
              <w:t>на</w:t>
            </w:r>
            <w:r w:rsidR="00EA4F74" w:rsidRPr="00324055">
              <w:rPr>
                <w:rStyle w:val="aa"/>
                <w:rFonts w:ascii="Arial" w:hAnsi="Arial" w:cs="Arial"/>
                <w:noProof/>
                <w:spacing w:val="-5"/>
              </w:rPr>
              <w:t xml:space="preserve"> </w:t>
            </w:r>
            <w:r w:rsidR="00EA4F74" w:rsidRPr="00324055">
              <w:rPr>
                <w:rStyle w:val="aa"/>
                <w:rFonts w:ascii="Arial" w:hAnsi="Arial" w:cs="Arial"/>
                <w:noProof/>
              </w:rPr>
              <w:t>карте градостроительного зонирования</w:t>
            </w:r>
            <w:r w:rsidR="00EA4F74">
              <w:rPr>
                <w:noProof/>
                <w:webHidden/>
              </w:rPr>
              <w:tab/>
            </w:r>
            <w:r w:rsidR="00EA4F74">
              <w:rPr>
                <w:noProof/>
                <w:webHidden/>
              </w:rPr>
              <w:fldChar w:fldCharType="begin"/>
            </w:r>
            <w:r w:rsidR="00EA4F74">
              <w:rPr>
                <w:noProof/>
                <w:webHidden/>
              </w:rPr>
              <w:instrText xml:space="preserve"> PAGEREF _Toc176255437 \h </w:instrText>
            </w:r>
            <w:r w:rsidR="00EA4F74">
              <w:rPr>
                <w:noProof/>
                <w:webHidden/>
              </w:rPr>
            </w:r>
            <w:r w:rsidR="00EA4F74">
              <w:rPr>
                <w:noProof/>
                <w:webHidden/>
              </w:rPr>
              <w:fldChar w:fldCharType="separate"/>
            </w:r>
            <w:r w:rsidR="00EA4F74">
              <w:rPr>
                <w:noProof/>
                <w:webHidden/>
              </w:rPr>
              <w:t>37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38" w:history="1">
            <w:r w:rsidR="00EA4F74" w:rsidRPr="00324055">
              <w:rPr>
                <w:rStyle w:val="aa"/>
                <w:rFonts w:ascii="Arial" w:hAnsi="Arial" w:cs="Arial"/>
                <w:noProof/>
              </w:rPr>
              <w:t>Статья</w:t>
            </w:r>
            <w:r w:rsidR="00EA4F74" w:rsidRPr="00324055">
              <w:rPr>
                <w:rStyle w:val="aa"/>
                <w:rFonts w:ascii="Arial" w:hAnsi="Arial" w:cs="Arial"/>
                <w:noProof/>
                <w:spacing w:val="-15"/>
              </w:rPr>
              <w:t xml:space="preserve"> </w:t>
            </w:r>
            <w:r w:rsidR="00EA4F74" w:rsidRPr="00324055">
              <w:rPr>
                <w:rStyle w:val="aa"/>
                <w:rFonts w:ascii="Arial" w:hAnsi="Arial" w:cs="Arial"/>
                <w:noProof/>
              </w:rPr>
              <w:t>19.</w:t>
            </w:r>
            <w:r w:rsidR="00EA4F74" w:rsidRPr="00324055">
              <w:rPr>
                <w:rStyle w:val="aa"/>
                <w:rFonts w:ascii="Arial" w:hAnsi="Arial" w:cs="Arial"/>
                <w:noProof/>
                <w:spacing w:val="-11"/>
              </w:rPr>
              <w:t xml:space="preserve"> </w:t>
            </w:r>
            <w:r w:rsidR="00EA4F74" w:rsidRPr="00324055">
              <w:rPr>
                <w:rStyle w:val="aa"/>
                <w:rFonts w:ascii="Arial" w:hAnsi="Arial" w:cs="Arial"/>
                <w:noProof/>
              </w:rPr>
              <w:t>Градостроительное</w:t>
            </w:r>
            <w:r w:rsidR="00EA4F74" w:rsidRPr="00324055">
              <w:rPr>
                <w:rStyle w:val="aa"/>
                <w:rFonts w:ascii="Arial" w:hAnsi="Arial" w:cs="Arial"/>
                <w:noProof/>
                <w:spacing w:val="-12"/>
              </w:rPr>
              <w:t xml:space="preserve"> </w:t>
            </w:r>
            <w:r w:rsidR="00EA4F74" w:rsidRPr="00324055">
              <w:rPr>
                <w:rStyle w:val="aa"/>
                <w:rFonts w:ascii="Arial" w:hAnsi="Arial" w:cs="Arial"/>
                <w:noProof/>
                <w:spacing w:val="-2"/>
              </w:rPr>
              <w:t>зонирование</w:t>
            </w:r>
            <w:r w:rsidR="00EA4F74">
              <w:rPr>
                <w:noProof/>
                <w:webHidden/>
              </w:rPr>
              <w:tab/>
            </w:r>
            <w:r w:rsidR="00EA4F74">
              <w:rPr>
                <w:noProof/>
                <w:webHidden/>
              </w:rPr>
              <w:fldChar w:fldCharType="begin"/>
            </w:r>
            <w:r w:rsidR="00EA4F74">
              <w:rPr>
                <w:noProof/>
                <w:webHidden/>
              </w:rPr>
              <w:instrText xml:space="preserve"> PAGEREF _Toc176255438 \h </w:instrText>
            </w:r>
            <w:r w:rsidR="00EA4F74">
              <w:rPr>
                <w:noProof/>
                <w:webHidden/>
              </w:rPr>
            </w:r>
            <w:r w:rsidR="00EA4F74">
              <w:rPr>
                <w:noProof/>
                <w:webHidden/>
              </w:rPr>
              <w:fldChar w:fldCharType="separate"/>
            </w:r>
            <w:r w:rsidR="00EA4F74">
              <w:rPr>
                <w:noProof/>
                <w:webHidden/>
              </w:rPr>
              <w:t>37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39" w:history="1">
            <w:r w:rsidR="00EA4F74" w:rsidRPr="00324055">
              <w:rPr>
                <w:rStyle w:val="aa"/>
                <w:rFonts w:ascii="Arial" w:hAnsi="Arial" w:cs="Arial"/>
                <w:noProof/>
              </w:rPr>
              <w:t>Статья</w:t>
            </w:r>
            <w:r w:rsidR="00EA4F74" w:rsidRPr="00324055">
              <w:rPr>
                <w:rStyle w:val="aa"/>
                <w:rFonts w:ascii="Arial" w:hAnsi="Arial" w:cs="Arial"/>
                <w:noProof/>
                <w:spacing w:val="-13"/>
              </w:rPr>
              <w:t xml:space="preserve"> </w:t>
            </w:r>
            <w:r w:rsidR="00EA4F74" w:rsidRPr="00324055">
              <w:rPr>
                <w:rStyle w:val="aa"/>
                <w:rFonts w:ascii="Arial" w:hAnsi="Arial" w:cs="Arial"/>
                <w:noProof/>
              </w:rPr>
              <w:t>20.</w:t>
            </w:r>
            <w:r w:rsidR="00EA4F74" w:rsidRPr="00324055">
              <w:rPr>
                <w:rStyle w:val="aa"/>
                <w:rFonts w:ascii="Arial" w:hAnsi="Arial" w:cs="Arial"/>
                <w:noProof/>
                <w:spacing w:val="-12"/>
              </w:rPr>
              <w:t xml:space="preserve"> </w:t>
            </w:r>
            <w:r w:rsidR="00EA4F74" w:rsidRPr="00324055">
              <w:rPr>
                <w:rStyle w:val="aa"/>
                <w:rFonts w:ascii="Arial" w:hAnsi="Arial" w:cs="Arial"/>
                <w:noProof/>
              </w:rPr>
              <w:t>Территориальные</w:t>
            </w:r>
            <w:r w:rsidR="00EA4F74" w:rsidRPr="00324055">
              <w:rPr>
                <w:rStyle w:val="aa"/>
                <w:rFonts w:ascii="Arial" w:hAnsi="Arial" w:cs="Arial"/>
                <w:noProof/>
                <w:spacing w:val="-12"/>
              </w:rPr>
              <w:t xml:space="preserve"> </w:t>
            </w:r>
            <w:r w:rsidR="00EA4F74" w:rsidRPr="00324055">
              <w:rPr>
                <w:rStyle w:val="aa"/>
                <w:rFonts w:ascii="Arial" w:hAnsi="Arial" w:cs="Arial"/>
                <w:noProof/>
                <w:spacing w:val="-4"/>
              </w:rPr>
              <w:t>зоны</w:t>
            </w:r>
            <w:r w:rsidR="00EA4F74">
              <w:rPr>
                <w:noProof/>
                <w:webHidden/>
              </w:rPr>
              <w:tab/>
            </w:r>
            <w:r w:rsidR="00EA4F74">
              <w:rPr>
                <w:noProof/>
                <w:webHidden/>
              </w:rPr>
              <w:fldChar w:fldCharType="begin"/>
            </w:r>
            <w:r w:rsidR="00EA4F74">
              <w:rPr>
                <w:noProof/>
                <w:webHidden/>
              </w:rPr>
              <w:instrText xml:space="preserve"> PAGEREF _Toc176255439 \h </w:instrText>
            </w:r>
            <w:r w:rsidR="00EA4F74">
              <w:rPr>
                <w:noProof/>
                <w:webHidden/>
              </w:rPr>
            </w:r>
            <w:r w:rsidR="00EA4F74">
              <w:rPr>
                <w:noProof/>
                <w:webHidden/>
              </w:rPr>
              <w:fldChar w:fldCharType="separate"/>
            </w:r>
            <w:r w:rsidR="00EA4F74">
              <w:rPr>
                <w:noProof/>
                <w:webHidden/>
              </w:rPr>
              <w:t>37</w:t>
            </w:r>
            <w:r w:rsidR="00EA4F74">
              <w:rPr>
                <w:noProof/>
                <w:webHidden/>
              </w:rPr>
              <w:fldChar w:fldCharType="end"/>
            </w:r>
          </w:hyperlink>
        </w:p>
        <w:p w:rsidR="00EA4F74" w:rsidRPr="005F75D7" w:rsidRDefault="00140B97">
          <w:pPr>
            <w:pStyle w:val="31"/>
            <w:tabs>
              <w:tab w:val="right" w:leader="dot" w:pos="10189"/>
            </w:tabs>
            <w:rPr>
              <w:rFonts w:ascii="Arial" w:eastAsiaTheme="minorEastAsia" w:hAnsi="Arial" w:cs="Arial"/>
              <w:b w:val="0"/>
              <w:bCs w:val="0"/>
              <w:i w:val="0"/>
              <w:iCs w:val="0"/>
              <w:noProof/>
              <w:lang w:eastAsia="ru-RU"/>
            </w:rPr>
          </w:pPr>
          <w:hyperlink w:anchor="_Toc176255440" w:history="1">
            <w:r w:rsidR="00EA4F74" w:rsidRPr="005F75D7">
              <w:rPr>
                <w:rStyle w:val="aa"/>
                <w:rFonts w:ascii="Arial" w:hAnsi="Arial" w:cs="Arial"/>
                <w:noProof/>
              </w:rPr>
              <w:t>Статья 21. Карта градостроительного зонирования</w:t>
            </w:r>
            <w:r w:rsidR="00EA4F74" w:rsidRPr="005F75D7">
              <w:rPr>
                <w:rStyle w:val="aa"/>
                <w:rFonts w:ascii="Arial" w:hAnsi="Arial" w:cs="Arial"/>
                <w:noProof/>
                <w:spacing w:val="80"/>
              </w:rPr>
              <w:t xml:space="preserve"> </w:t>
            </w:r>
            <w:r w:rsidR="00EA4F74" w:rsidRPr="005F75D7">
              <w:rPr>
                <w:rStyle w:val="aa"/>
                <w:rFonts w:ascii="Arial" w:hAnsi="Arial" w:cs="Arial"/>
                <w:noProof/>
              </w:rPr>
              <w:t>и зон с особыми условиями ис- пользования</w:t>
            </w:r>
            <w:r w:rsidR="00EA4F74" w:rsidRPr="005F75D7">
              <w:rPr>
                <w:rStyle w:val="aa"/>
                <w:rFonts w:ascii="Arial" w:hAnsi="Arial" w:cs="Arial"/>
                <w:noProof/>
                <w:spacing w:val="40"/>
              </w:rPr>
              <w:t xml:space="preserve"> </w:t>
            </w:r>
            <w:r w:rsidR="00EA4F74" w:rsidRPr="005F75D7">
              <w:rPr>
                <w:rStyle w:val="aa"/>
                <w:rFonts w:ascii="Arial" w:hAnsi="Arial" w:cs="Arial"/>
                <w:noProof/>
              </w:rPr>
              <w:t>территории в муниципального образования</w:t>
            </w:r>
            <w:r w:rsidR="00EA4F74" w:rsidRPr="005F75D7">
              <w:rPr>
                <w:rStyle w:val="aa"/>
                <w:rFonts w:ascii="Arial" w:hAnsi="Arial" w:cs="Arial"/>
                <w:noProof/>
                <w:spacing w:val="40"/>
              </w:rPr>
              <w:t xml:space="preserve"> </w:t>
            </w:r>
            <w:r w:rsidR="00EA4F74" w:rsidRPr="005F75D7">
              <w:rPr>
                <w:rStyle w:val="aa"/>
                <w:rFonts w:ascii="Arial" w:hAnsi="Arial" w:cs="Arial"/>
                <w:noProof/>
              </w:rPr>
              <w:t>Курманаевский сельсовет,</w:t>
            </w:r>
            <w:r w:rsidR="00EA4F74" w:rsidRPr="005F75D7">
              <w:rPr>
                <w:rStyle w:val="aa"/>
                <w:rFonts w:ascii="Arial" w:hAnsi="Arial" w:cs="Arial"/>
                <w:noProof/>
                <w:spacing w:val="40"/>
              </w:rPr>
              <w:t xml:space="preserve"> </w:t>
            </w:r>
            <w:r w:rsidR="00EA4F74" w:rsidRPr="005F75D7">
              <w:rPr>
                <w:rStyle w:val="aa"/>
                <w:rFonts w:ascii="Arial" w:hAnsi="Arial" w:cs="Arial"/>
                <w:noProof/>
              </w:rPr>
              <w:t>в том числе населённых</w:t>
            </w:r>
            <w:r w:rsidR="00EA4F74" w:rsidRPr="005F75D7">
              <w:rPr>
                <w:rStyle w:val="aa"/>
                <w:rFonts w:ascii="Arial" w:hAnsi="Arial" w:cs="Arial"/>
                <w:noProof/>
                <w:spacing w:val="40"/>
              </w:rPr>
              <w:t xml:space="preserve"> </w:t>
            </w:r>
            <w:r w:rsidR="00EA4F74" w:rsidRPr="005F75D7">
              <w:rPr>
                <w:rStyle w:val="aa"/>
                <w:rFonts w:ascii="Arial" w:hAnsi="Arial" w:cs="Arial"/>
                <w:noProof/>
              </w:rPr>
              <w:t>пунктов</w:t>
            </w:r>
            <w:r w:rsidR="00EA4F74" w:rsidRPr="005F75D7">
              <w:rPr>
                <w:rStyle w:val="aa"/>
                <w:rFonts w:ascii="Arial" w:hAnsi="Arial" w:cs="Arial"/>
                <w:noProof/>
                <w:spacing w:val="40"/>
              </w:rPr>
              <w:t xml:space="preserve"> </w:t>
            </w:r>
            <w:r w:rsidR="00EA4F74" w:rsidRPr="005F75D7">
              <w:rPr>
                <w:rStyle w:val="aa"/>
                <w:rFonts w:ascii="Arial" w:hAnsi="Arial" w:cs="Arial"/>
                <w:noProof/>
              </w:rPr>
              <w:t>с. Курманаевка, с. Петровка.</w:t>
            </w:r>
            <w:r w:rsidR="00EA4F74" w:rsidRPr="005F75D7">
              <w:rPr>
                <w:rFonts w:ascii="Arial" w:hAnsi="Arial" w:cs="Arial"/>
                <w:noProof/>
                <w:webHidden/>
              </w:rPr>
              <w:tab/>
            </w:r>
            <w:r w:rsidR="00EA4F74" w:rsidRPr="005F75D7">
              <w:rPr>
                <w:rFonts w:ascii="Arial" w:hAnsi="Arial" w:cs="Arial"/>
                <w:noProof/>
                <w:webHidden/>
              </w:rPr>
              <w:fldChar w:fldCharType="begin"/>
            </w:r>
            <w:r w:rsidR="00EA4F74" w:rsidRPr="005F75D7">
              <w:rPr>
                <w:rFonts w:ascii="Arial" w:hAnsi="Arial" w:cs="Arial"/>
                <w:noProof/>
                <w:webHidden/>
              </w:rPr>
              <w:instrText xml:space="preserve"> PAGEREF _Toc176255440 \h </w:instrText>
            </w:r>
            <w:r w:rsidR="00EA4F74" w:rsidRPr="005F75D7">
              <w:rPr>
                <w:rFonts w:ascii="Arial" w:hAnsi="Arial" w:cs="Arial"/>
                <w:noProof/>
                <w:webHidden/>
              </w:rPr>
            </w:r>
            <w:r w:rsidR="00EA4F74" w:rsidRPr="005F75D7">
              <w:rPr>
                <w:rFonts w:ascii="Arial" w:hAnsi="Arial" w:cs="Arial"/>
                <w:noProof/>
                <w:webHidden/>
              </w:rPr>
              <w:fldChar w:fldCharType="separate"/>
            </w:r>
            <w:r w:rsidR="00EA4F74" w:rsidRPr="005F75D7">
              <w:rPr>
                <w:rFonts w:ascii="Arial" w:hAnsi="Arial" w:cs="Arial"/>
                <w:noProof/>
                <w:webHidden/>
              </w:rPr>
              <w:t>40</w:t>
            </w:r>
            <w:r w:rsidR="00EA4F74" w:rsidRPr="005F75D7">
              <w:rPr>
                <w:rFonts w:ascii="Arial" w:hAnsi="Arial" w:cs="Arial"/>
                <w:noProof/>
                <w:webHidden/>
              </w:rPr>
              <w:fldChar w:fldCharType="end"/>
            </w:r>
          </w:hyperlink>
        </w:p>
        <w:p w:rsidR="00EA4F74" w:rsidRPr="005F75D7" w:rsidRDefault="00140B97">
          <w:pPr>
            <w:pStyle w:val="12"/>
            <w:tabs>
              <w:tab w:val="right" w:leader="dot" w:pos="10189"/>
            </w:tabs>
            <w:rPr>
              <w:rFonts w:ascii="Arial" w:eastAsiaTheme="minorEastAsia" w:hAnsi="Arial" w:cs="Arial"/>
              <w:b w:val="0"/>
              <w:bCs w:val="0"/>
              <w:noProof/>
              <w:sz w:val="22"/>
              <w:szCs w:val="22"/>
              <w:lang w:eastAsia="ru-RU"/>
            </w:rPr>
          </w:pPr>
          <w:hyperlink w:anchor="_Toc176255441" w:history="1">
            <w:r w:rsidR="00EA4F74" w:rsidRPr="005F75D7">
              <w:rPr>
                <w:rStyle w:val="aa"/>
                <w:rFonts w:ascii="Arial" w:hAnsi="Arial" w:cs="Arial"/>
                <w:noProof/>
              </w:rPr>
              <w:t>ЧАСТЬ 3 ГРАДОСТРОИТЕЛЬНЫЕ</w:t>
            </w:r>
            <w:r w:rsidR="00EA4F74" w:rsidRPr="005F75D7">
              <w:rPr>
                <w:rStyle w:val="aa"/>
                <w:rFonts w:ascii="Arial" w:hAnsi="Arial" w:cs="Arial"/>
                <w:noProof/>
                <w:spacing w:val="-18"/>
              </w:rPr>
              <w:t xml:space="preserve"> </w:t>
            </w:r>
            <w:r w:rsidR="00EA4F74" w:rsidRPr="005F75D7">
              <w:rPr>
                <w:rStyle w:val="aa"/>
                <w:rFonts w:ascii="Arial" w:hAnsi="Arial" w:cs="Arial"/>
                <w:noProof/>
              </w:rPr>
              <w:t>РЕГЛАМЕНТЫ</w:t>
            </w:r>
            <w:r w:rsidR="00EA4F74" w:rsidRPr="005F75D7">
              <w:rPr>
                <w:rFonts w:ascii="Arial" w:hAnsi="Arial" w:cs="Arial"/>
                <w:noProof/>
                <w:webHidden/>
              </w:rPr>
              <w:tab/>
            </w:r>
            <w:r w:rsidR="00EA4F74" w:rsidRPr="005F75D7">
              <w:rPr>
                <w:rFonts w:ascii="Arial" w:hAnsi="Arial" w:cs="Arial"/>
                <w:noProof/>
                <w:webHidden/>
              </w:rPr>
              <w:fldChar w:fldCharType="begin"/>
            </w:r>
            <w:r w:rsidR="00EA4F74" w:rsidRPr="005F75D7">
              <w:rPr>
                <w:rFonts w:ascii="Arial" w:hAnsi="Arial" w:cs="Arial"/>
                <w:noProof/>
                <w:webHidden/>
              </w:rPr>
              <w:instrText xml:space="preserve"> PAGEREF _Toc176255441 \h </w:instrText>
            </w:r>
            <w:r w:rsidR="00EA4F74" w:rsidRPr="005F75D7">
              <w:rPr>
                <w:rFonts w:ascii="Arial" w:hAnsi="Arial" w:cs="Arial"/>
                <w:noProof/>
                <w:webHidden/>
              </w:rPr>
            </w:r>
            <w:r w:rsidR="00EA4F74" w:rsidRPr="005F75D7">
              <w:rPr>
                <w:rFonts w:ascii="Arial" w:hAnsi="Arial" w:cs="Arial"/>
                <w:noProof/>
                <w:webHidden/>
              </w:rPr>
              <w:fldChar w:fldCharType="separate"/>
            </w:r>
            <w:r w:rsidR="00EA4F74" w:rsidRPr="005F75D7">
              <w:rPr>
                <w:rFonts w:ascii="Arial" w:hAnsi="Arial" w:cs="Arial"/>
                <w:noProof/>
                <w:webHidden/>
              </w:rPr>
              <w:t>42</w:t>
            </w:r>
            <w:r w:rsidR="00EA4F74" w:rsidRPr="005F75D7">
              <w:rPr>
                <w:rFonts w:ascii="Arial" w:hAnsi="Arial" w:cs="Arial"/>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42" w:history="1">
            <w:r w:rsidR="00EA4F74" w:rsidRPr="00324055">
              <w:rPr>
                <w:rStyle w:val="aa"/>
                <w:noProof/>
              </w:rPr>
              <w:t>Глава</w:t>
            </w:r>
            <w:r w:rsidR="00EA4F74" w:rsidRPr="00324055">
              <w:rPr>
                <w:rStyle w:val="aa"/>
                <w:noProof/>
                <w:spacing w:val="-5"/>
              </w:rPr>
              <w:t xml:space="preserve"> </w:t>
            </w:r>
            <w:r w:rsidR="00EA4F74" w:rsidRPr="00324055">
              <w:rPr>
                <w:rStyle w:val="aa"/>
                <w:noProof/>
              </w:rPr>
              <w:t>9.</w:t>
            </w:r>
            <w:r w:rsidR="00EA4F74" w:rsidRPr="00324055">
              <w:rPr>
                <w:rStyle w:val="aa"/>
                <w:noProof/>
                <w:spacing w:val="-6"/>
              </w:rPr>
              <w:t xml:space="preserve"> </w:t>
            </w:r>
            <w:r w:rsidR="00EA4F74" w:rsidRPr="00324055">
              <w:rPr>
                <w:rStyle w:val="aa"/>
                <w:noProof/>
              </w:rPr>
              <w:t>Градостроительные</w:t>
            </w:r>
            <w:r w:rsidR="00EA4F74" w:rsidRPr="00324055">
              <w:rPr>
                <w:rStyle w:val="aa"/>
                <w:noProof/>
                <w:spacing w:val="-6"/>
              </w:rPr>
              <w:t xml:space="preserve"> </w:t>
            </w:r>
            <w:r w:rsidR="00EA4F74" w:rsidRPr="00324055">
              <w:rPr>
                <w:rStyle w:val="aa"/>
                <w:noProof/>
              </w:rPr>
              <w:t>регламенты.</w:t>
            </w:r>
            <w:r w:rsidR="00EA4F74" w:rsidRPr="00324055">
              <w:rPr>
                <w:rStyle w:val="aa"/>
                <w:noProof/>
                <w:spacing w:val="-6"/>
              </w:rPr>
              <w:t xml:space="preserve"> </w:t>
            </w:r>
            <w:r w:rsidR="00EA4F74" w:rsidRPr="00324055">
              <w:rPr>
                <w:rStyle w:val="aa"/>
                <w:noProof/>
              </w:rPr>
              <w:t>Действие</w:t>
            </w:r>
            <w:r w:rsidR="00EA4F74" w:rsidRPr="00324055">
              <w:rPr>
                <w:rStyle w:val="aa"/>
                <w:noProof/>
                <w:spacing w:val="-6"/>
              </w:rPr>
              <w:t xml:space="preserve"> </w:t>
            </w:r>
            <w:r w:rsidR="00EA4F74" w:rsidRPr="00324055">
              <w:rPr>
                <w:rStyle w:val="aa"/>
                <w:noProof/>
              </w:rPr>
              <w:t>и</w:t>
            </w:r>
            <w:r w:rsidR="00EA4F74" w:rsidRPr="00324055">
              <w:rPr>
                <w:rStyle w:val="aa"/>
                <w:noProof/>
                <w:spacing w:val="-7"/>
              </w:rPr>
              <w:t xml:space="preserve"> </w:t>
            </w:r>
            <w:r w:rsidR="00EA4F74" w:rsidRPr="00324055">
              <w:rPr>
                <w:rStyle w:val="aa"/>
                <w:noProof/>
              </w:rPr>
              <w:t>виды</w:t>
            </w:r>
            <w:r w:rsidR="00EA4F74" w:rsidRPr="00324055">
              <w:rPr>
                <w:rStyle w:val="aa"/>
                <w:noProof/>
                <w:spacing w:val="-7"/>
              </w:rPr>
              <w:t xml:space="preserve"> </w:t>
            </w:r>
            <w:r w:rsidR="00EA4F74" w:rsidRPr="00324055">
              <w:rPr>
                <w:rStyle w:val="aa"/>
                <w:noProof/>
              </w:rPr>
              <w:t xml:space="preserve">градостроительных </w:t>
            </w:r>
            <w:r w:rsidR="00EA4F74" w:rsidRPr="00324055">
              <w:rPr>
                <w:rStyle w:val="aa"/>
                <w:noProof/>
                <w:spacing w:val="-2"/>
              </w:rPr>
              <w:t>регламентов.</w:t>
            </w:r>
            <w:r w:rsidR="00EA4F74">
              <w:rPr>
                <w:noProof/>
                <w:webHidden/>
              </w:rPr>
              <w:tab/>
            </w:r>
            <w:r w:rsidR="00EA4F74">
              <w:rPr>
                <w:noProof/>
                <w:webHidden/>
              </w:rPr>
              <w:fldChar w:fldCharType="begin"/>
            </w:r>
            <w:r w:rsidR="00EA4F74">
              <w:rPr>
                <w:noProof/>
                <w:webHidden/>
              </w:rPr>
              <w:instrText xml:space="preserve"> PAGEREF _Toc176255442 \h </w:instrText>
            </w:r>
            <w:r w:rsidR="00EA4F74">
              <w:rPr>
                <w:noProof/>
                <w:webHidden/>
              </w:rPr>
            </w:r>
            <w:r w:rsidR="00EA4F74">
              <w:rPr>
                <w:noProof/>
                <w:webHidden/>
              </w:rPr>
              <w:fldChar w:fldCharType="separate"/>
            </w:r>
            <w:r w:rsidR="00EA4F74">
              <w:rPr>
                <w:noProof/>
                <w:webHidden/>
              </w:rPr>
              <w:t>42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43" w:history="1">
            <w:r w:rsidR="00EA4F74" w:rsidRPr="00324055">
              <w:rPr>
                <w:rStyle w:val="aa"/>
                <w:noProof/>
              </w:rPr>
              <w:t>Статья</w:t>
            </w:r>
            <w:r w:rsidR="00EA4F74" w:rsidRPr="00324055">
              <w:rPr>
                <w:rStyle w:val="aa"/>
                <w:noProof/>
                <w:spacing w:val="-10"/>
              </w:rPr>
              <w:t xml:space="preserve"> </w:t>
            </w:r>
            <w:r w:rsidR="00EA4F74" w:rsidRPr="00324055">
              <w:rPr>
                <w:rStyle w:val="aa"/>
                <w:noProof/>
              </w:rPr>
              <w:t>22.</w:t>
            </w:r>
            <w:r w:rsidR="00EA4F74" w:rsidRPr="00324055">
              <w:rPr>
                <w:rStyle w:val="aa"/>
                <w:noProof/>
                <w:spacing w:val="49"/>
              </w:rPr>
              <w:t xml:space="preserve"> </w:t>
            </w:r>
            <w:r w:rsidR="00EA4F74" w:rsidRPr="00324055">
              <w:rPr>
                <w:rStyle w:val="aa"/>
                <w:noProof/>
              </w:rPr>
              <w:t>Градостроительный</w:t>
            </w:r>
            <w:r w:rsidR="00EA4F74" w:rsidRPr="00324055">
              <w:rPr>
                <w:rStyle w:val="aa"/>
                <w:noProof/>
                <w:spacing w:val="-7"/>
              </w:rPr>
              <w:t xml:space="preserve"> </w:t>
            </w:r>
            <w:r w:rsidR="00EA4F74" w:rsidRPr="00324055">
              <w:rPr>
                <w:rStyle w:val="aa"/>
                <w:noProof/>
                <w:spacing w:val="-2"/>
              </w:rPr>
              <w:t>регламент.</w:t>
            </w:r>
            <w:r w:rsidR="00EA4F74">
              <w:rPr>
                <w:noProof/>
                <w:webHidden/>
              </w:rPr>
              <w:tab/>
            </w:r>
            <w:r w:rsidR="00EA4F74">
              <w:rPr>
                <w:noProof/>
                <w:webHidden/>
              </w:rPr>
              <w:fldChar w:fldCharType="begin"/>
            </w:r>
            <w:r w:rsidR="00EA4F74">
              <w:rPr>
                <w:noProof/>
                <w:webHidden/>
              </w:rPr>
              <w:instrText xml:space="preserve"> PAGEREF _Toc176255443 \h </w:instrText>
            </w:r>
            <w:r w:rsidR="00EA4F74">
              <w:rPr>
                <w:noProof/>
                <w:webHidden/>
              </w:rPr>
            </w:r>
            <w:r w:rsidR="00EA4F74">
              <w:rPr>
                <w:noProof/>
                <w:webHidden/>
              </w:rPr>
              <w:fldChar w:fldCharType="separate"/>
            </w:r>
            <w:r w:rsidR="00EA4F74">
              <w:rPr>
                <w:noProof/>
                <w:webHidden/>
              </w:rPr>
              <w:t>42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44" w:history="1">
            <w:r w:rsidR="00EA4F74" w:rsidRPr="00324055">
              <w:rPr>
                <w:rStyle w:val="aa"/>
                <w:noProof/>
              </w:rPr>
              <w:t>Статья</w:t>
            </w:r>
            <w:r w:rsidR="00EA4F74" w:rsidRPr="00324055">
              <w:rPr>
                <w:rStyle w:val="aa"/>
                <w:noProof/>
                <w:spacing w:val="-10"/>
              </w:rPr>
              <w:t xml:space="preserve"> </w:t>
            </w:r>
            <w:r w:rsidR="00EA4F74" w:rsidRPr="00324055">
              <w:rPr>
                <w:rStyle w:val="aa"/>
                <w:noProof/>
              </w:rPr>
              <w:t>23.</w:t>
            </w:r>
            <w:r w:rsidR="00EA4F74" w:rsidRPr="00324055">
              <w:rPr>
                <w:rStyle w:val="aa"/>
                <w:noProof/>
                <w:spacing w:val="48"/>
              </w:rPr>
              <w:t xml:space="preserve"> </w:t>
            </w:r>
            <w:r w:rsidR="00EA4F74" w:rsidRPr="00324055">
              <w:rPr>
                <w:rStyle w:val="aa"/>
                <w:noProof/>
              </w:rPr>
              <w:t>Действие</w:t>
            </w:r>
            <w:r w:rsidR="00EA4F74" w:rsidRPr="00324055">
              <w:rPr>
                <w:rStyle w:val="aa"/>
                <w:noProof/>
                <w:spacing w:val="-10"/>
              </w:rPr>
              <w:t xml:space="preserve"> </w:t>
            </w:r>
            <w:r w:rsidR="00EA4F74" w:rsidRPr="00324055">
              <w:rPr>
                <w:rStyle w:val="aa"/>
                <w:noProof/>
              </w:rPr>
              <w:t>градостроительного</w:t>
            </w:r>
            <w:r w:rsidR="00EA4F74" w:rsidRPr="00324055">
              <w:rPr>
                <w:rStyle w:val="aa"/>
                <w:noProof/>
                <w:spacing w:val="-9"/>
              </w:rPr>
              <w:t xml:space="preserve"> </w:t>
            </w:r>
            <w:r w:rsidR="00EA4F74" w:rsidRPr="00324055">
              <w:rPr>
                <w:rStyle w:val="aa"/>
                <w:noProof/>
                <w:spacing w:val="-2"/>
              </w:rPr>
              <w:t>регламента.</w:t>
            </w:r>
            <w:r w:rsidR="00EA4F74">
              <w:rPr>
                <w:noProof/>
                <w:webHidden/>
              </w:rPr>
              <w:tab/>
            </w:r>
            <w:r w:rsidR="00EA4F74">
              <w:rPr>
                <w:noProof/>
                <w:webHidden/>
              </w:rPr>
              <w:fldChar w:fldCharType="begin"/>
            </w:r>
            <w:r w:rsidR="00EA4F74">
              <w:rPr>
                <w:noProof/>
                <w:webHidden/>
              </w:rPr>
              <w:instrText xml:space="preserve"> PAGEREF _Toc176255444 \h </w:instrText>
            </w:r>
            <w:r w:rsidR="00EA4F74">
              <w:rPr>
                <w:noProof/>
                <w:webHidden/>
              </w:rPr>
            </w:r>
            <w:r w:rsidR="00EA4F74">
              <w:rPr>
                <w:noProof/>
                <w:webHidden/>
              </w:rPr>
              <w:fldChar w:fldCharType="separate"/>
            </w:r>
            <w:r w:rsidR="00EA4F74">
              <w:rPr>
                <w:noProof/>
                <w:webHidden/>
              </w:rPr>
              <w:t>44</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45" w:history="1">
            <w:r w:rsidR="00EA4F74" w:rsidRPr="00324055">
              <w:rPr>
                <w:rStyle w:val="aa"/>
                <w:noProof/>
              </w:rPr>
              <w:t>Глава</w:t>
            </w:r>
            <w:r w:rsidR="00EA4F74" w:rsidRPr="00324055">
              <w:rPr>
                <w:rStyle w:val="aa"/>
                <w:noProof/>
                <w:spacing w:val="-11"/>
              </w:rPr>
              <w:t xml:space="preserve"> </w:t>
            </w:r>
            <w:r w:rsidR="00EA4F74" w:rsidRPr="00324055">
              <w:rPr>
                <w:rStyle w:val="aa"/>
                <w:noProof/>
              </w:rPr>
              <w:t>10.</w:t>
            </w:r>
            <w:r w:rsidR="00EA4F74" w:rsidRPr="00324055">
              <w:rPr>
                <w:rStyle w:val="aa"/>
                <w:noProof/>
                <w:spacing w:val="-10"/>
              </w:rPr>
              <w:t xml:space="preserve"> </w:t>
            </w:r>
            <w:r w:rsidR="00EA4F74" w:rsidRPr="00324055">
              <w:rPr>
                <w:rStyle w:val="aa"/>
                <w:noProof/>
              </w:rPr>
              <w:t>Градостроительные</w:t>
            </w:r>
            <w:r w:rsidR="00EA4F74" w:rsidRPr="00324055">
              <w:rPr>
                <w:rStyle w:val="aa"/>
                <w:noProof/>
                <w:spacing w:val="-10"/>
              </w:rPr>
              <w:t xml:space="preserve"> </w:t>
            </w:r>
            <w:r w:rsidR="00EA4F74" w:rsidRPr="00324055">
              <w:rPr>
                <w:rStyle w:val="aa"/>
                <w:noProof/>
              </w:rPr>
              <w:t>регламенты</w:t>
            </w:r>
            <w:r w:rsidR="00EA4F74" w:rsidRPr="00324055">
              <w:rPr>
                <w:rStyle w:val="aa"/>
                <w:noProof/>
                <w:spacing w:val="-10"/>
              </w:rPr>
              <w:t xml:space="preserve"> </w:t>
            </w:r>
            <w:r w:rsidR="00EA4F74" w:rsidRPr="00324055">
              <w:rPr>
                <w:rStyle w:val="aa"/>
                <w:noProof/>
              </w:rPr>
              <w:t>территориальных</w:t>
            </w:r>
            <w:r w:rsidR="00EA4F74" w:rsidRPr="00324055">
              <w:rPr>
                <w:rStyle w:val="aa"/>
                <w:noProof/>
                <w:spacing w:val="-9"/>
              </w:rPr>
              <w:t xml:space="preserve"> </w:t>
            </w:r>
            <w:r w:rsidR="00EA4F74" w:rsidRPr="00324055">
              <w:rPr>
                <w:rStyle w:val="aa"/>
                <w:noProof/>
              </w:rPr>
              <w:t>зон</w:t>
            </w:r>
            <w:r w:rsidR="00EA4F74" w:rsidRPr="00324055">
              <w:rPr>
                <w:rStyle w:val="aa"/>
                <w:noProof/>
                <w:spacing w:val="-10"/>
              </w:rPr>
              <w:t xml:space="preserve"> </w:t>
            </w:r>
            <w:r w:rsidR="00EA4F74" w:rsidRPr="00324055">
              <w:rPr>
                <w:rStyle w:val="aa"/>
                <w:noProof/>
              </w:rPr>
              <w:t>Курманаевского</w:t>
            </w:r>
            <w:r w:rsidR="00EA4F74" w:rsidRPr="00324055">
              <w:rPr>
                <w:rStyle w:val="aa"/>
                <w:noProof/>
                <w:spacing w:val="-9"/>
              </w:rPr>
              <w:t xml:space="preserve"> </w:t>
            </w:r>
            <w:r w:rsidR="00EA4F74" w:rsidRPr="00324055">
              <w:rPr>
                <w:rStyle w:val="aa"/>
                <w:noProof/>
              </w:rPr>
              <w:t>сельсовета</w:t>
            </w:r>
            <w:r w:rsidR="00EA4F74" w:rsidRPr="00324055">
              <w:rPr>
                <w:rStyle w:val="aa"/>
                <w:noProof/>
                <w:spacing w:val="-10"/>
              </w:rPr>
              <w:t xml:space="preserve"> </w:t>
            </w:r>
            <w:r w:rsidR="00EA4F74" w:rsidRPr="00324055">
              <w:rPr>
                <w:rStyle w:val="aa"/>
                <w:noProof/>
              </w:rPr>
              <w:t>Курманаевского</w:t>
            </w:r>
            <w:r w:rsidR="00EA4F74" w:rsidRPr="00324055">
              <w:rPr>
                <w:rStyle w:val="aa"/>
                <w:noProof/>
                <w:spacing w:val="-8"/>
              </w:rPr>
              <w:t xml:space="preserve"> </w:t>
            </w:r>
            <w:r w:rsidR="00EA4F74" w:rsidRPr="00324055">
              <w:rPr>
                <w:rStyle w:val="aa"/>
                <w:noProof/>
                <w:spacing w:val="-2"/>
              </w:rPr>
              <w:t>района</w:t>
            </w:r>
            <w:r w:rsidR="00EA4F74">
              <w:rPr>
                <w:noProof/>
                <w:webHidden/>
              </w:rPr>
              <w:tab/>
            </w:r>
            <w:r w:rsidR="00EA4F74">
              <w:rPr>
                <w:noProof/>
                <w:webHidden/>
              </w:rPr>
              <w:fldChar w:fldCharType="begin"/>
            </w:r>
            <w:r w:rsidR="00EA4F74">
              <w:rPr>
                <w:noProof/>
                <w:webHidden/>
              </w:rPr>
              <w:instrText xml:space="preserve"> PAGEREF _Toc176255445 \h </w:instrText>
            </w:r>
            <w:r w:rsidR="00EA4F74">
              <w:rPr>
                <w:noProof/>
                <w:webHidden/>
              </w:rPr>
            </w:r>
            <w:r w:rsidR="00EA4F74">
              <w:rPr>
                <w:noProof/>
                <w:webHidden/>
              </w:rPr>
              <w:fldChar w:fldCharType="separate"/>
            </w:r>
            <w:r w:rsidR="00EA4F74">
              <w:rPr>
                <w:noProof/>
                <w:webHidden/>
              </w:rPr>
              <w:t>47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46" w:history="1">
            <w:r w:rsidR="00EA4F74" w:rsidRPr="00324055">
              <w:rPr>
                <w:rStyle w:val="aa"/>
                <w:noProof/>
              </w:rPr>
              <w:t>Статья</w:t>
            </w:r>
            <w:r w:rsidR="00EA4F74" w:rsidRPr="00324055">
              <w:rPr>
                <w:rStyle w:val="aa"/>
                <w:noProof/>
                <w:spacing w:val="-8"/>
              </w:rPr>
              <w:t xml:space="preserve"> </w:t>
            </w:r>
            <w:r w:rsidR="00EA4F74" w:rsidRPr="00324055">
              <w:rPr>
                <w:rStyle w:val="aa"/>
                <w:noProof/>
              </w:rPr>
              <w:t>24.1</w:t>
            </w:r>
            <w:r w:rsidR="00EA4F74" w:rsidRPr="00324055">
              <w:rPr>
                <w:rStyle w:val="aa"/>
                <w:noProof/>
                <w:spacing w:val="-5"/>
              </w:rPr>
              <w:t xml:space="preserve"> </w:t>
            </w:r>
            <w:r w:rsidR="00EA4F74" w:rsidRPr="00324055">
              <w:rPr>
                <w:rStyle w:val="aa"/>
                <w:noProof/>
              </w:rPr>
              <w:t>Градостроительные</w:t>
            </w:r>
            <w:r w:rsidR="00EA4F74" w:rsidRPr="00324055">
              <w:rPr>
                <w:rStyle w:val="aa"/>
                <w:noProof/>
                <w:spacing w:val="-5"/>
              </w:rPr>
              <w:t xml:space="preserve"> </w:t>
            </w:r>
            <w:r w:rsidR="00EA4F74" w:rsidRPr="00324055">
              <w:rPr>
                <w:rStyle w:val="aa"/>
                <w:noProof/>
              </w:rPr>
              <w:t>регламенты.</w:t>
            </w:r>
            <w:r w:rsidR="00EA4F74" w:rsidRPr="00324055">
              <w:rPr>
                <w:rStyle w:val="aa"/>
                <w:noProof/>
                <w:spacing w:val="-5"/>
              </w:rPr>
              <w:t xml:space="preserve"> </w:t>
            </w:r>
            <w:r w:rsidR="00EA4F74" w:rsidRPr="00324055">
              <w:rPr>
                <w:rStyle w:val="aa"/>
                <w:noProof/>
              </w:rPr>
              <w:t>Жилая</w:t>
            </w:r>
            <w:r w:rsidR="00EA4F74" w:rsidRPr="00324055">
              <w:rPr>
                <w:rStyle w:val="aa"/>
                <w:noProof/>
                <w:spacing w:val="-5"/>
              </w:rPr>
              <w:t xml:space="preserve"> </w:t>
            </w:r>
            <w:r w:rsidR="00EA4F74" w:rsidRPr="00324055">
              <w:rPr>
                <w:rStyle w:val="aa"/>
                <w:noProof/>
                <w:spacing w:val="-2"/>
              </w:rPr>
              <w:t>зона.</w:t>
            </w:r>
            <w:r w:rsidR="00EA4F74">
              <w:rPr>
                <w:noProof/>
                <w:webHidden/>
              </w:rPr>
              <w:tab/>
            </w:r>
            <w:r w:rsidR="00EA4F74">
              <w:rPr>
                <w:noProof/>
                <w:webHidden/>
              </w:rPr>
              <w:fldChar w:fldCharType="begin"/>
            </w:r>
            <w:r w:rsidR="00EA4F74">
              <w:rPr>
                <w:noProof/>
                <w:webHidden/>
              </w:rPr>
              <w:instrText xml:space="preserve"> PAGEREF _Toc176255446 \h </w:instrText>
            </w:r>
            <w:r w:rsidR="00EA4F74">
              <w:rPr>
                <w:noProof/>
                <w:webHidden/>
              </w:rPr>
            </w:r>
            <w:r w:rsidR="00EA4F74">
              <w:rPr>
                <w:noProof/>
                <w:webHidden/>
              </w:rPr>
              <w:fldChar w:fldCharType="separate"/>
            </w:r>
            <w:r w:rsidR="00EA4F74">
              <w:rPr>
                <w:noProof/>
                <w:webHidden/>
              </w:rPr>
              <w:t>47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47" w:history="1">
            <w:r w:rsidR="00EA4F74" w:rsidRPr="00324055">
              <w:rPr>
                <w:rStyle w:val="aa"/>
                <w:noProof/>
              </w:rPr>
              <w:t>Примечания</w:t>
            </w:r>
            <w:r w:rsidR="00EA4F74" w:rsidRPr="00324055">
              <w:rPr>
                <w:rStyle w:val="aa"/>
                <w:noProof/>
                <w:spacing w:val="-4"/>
              </w:rPr>
              <w:t xml:space="preserve"> </w:t>
            </w:r>
            <w:r w:rsidR="00EA4F74" w:rsidRPr="00324055">
              <w:rPr>
                <w:rStyle w:val="aa"/>
                <w:noProof/>
              </w:rPr>
              <w:t>к</w:t>
            </w:r>
            <w:r w:rsidR="00EA4F74" w:rsidRPr="00324055">
              <w:rPr>
                <w:rStyle w:val="aa"/>
                <w:noProof/>
                <w:spacing w:val="-4"/>
              </w:rPr>
              <w:t xml:space="preserve"> </w:t>
            </w:r>
            <w:r w:rsidR="00EA4F74" w:rsidRPr="00324055">
              <w:rPr>
                <w:rStyle w:val="aa"/>
                <w:noProof/>
                <w:spacing w:val="-2"/>
              </w:rPr>
              <w:t>таблице:</w:t>
            </w:r>
            <w:r w:rsidR="00EA4F74">
              <w:rPr>
                <w:noProof/>
                <w:webHidden/>
              </w:rPr>
              <w:tab/>
            </w:r>
            <w:r w:rsidR="00EA4F74">
              <w:rPr>
                <w:noProof/>
                <w:webHidden/>
              </w:rPr>
              <w:fldChar w:fldCharType="begin"/>
            </w:r>
            <w:r w:rsidR="00EA4F74">
              <w:rPr>
                <w:noProof/>
                <w:webHidden/>
              </w:rPr>
              <w:instrText xml:space="preserve"> PAGEREF _Toc176255447 \h </w:instrText>
            </w:r>
            <w:r w:rsidR="00EA4F74">
              <w:rPr>
                <w:noProof/>
                <w:webHidden/>
              </w:rPr>
            </w:r>
            <w:r w:rsidR="00EA4F74">
              <w:rPr>
                <w:noProof/>
                <w:webHidden/>
              </w:rPr>
              <w:fldChar w:fldCharType="separate"/>
            </w:r>
            <w:r w:rsidR="00EA4F74">
              <w:rPr>
                <w:noProof/>
                <w:webHidden/>
              </w:rPr>
              <w:t>53</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48" w:history="1">
            <w:r w:rsidR="00EA4F74" w:rsidRPr="00324055">
              <w:rPr>
                <w:rStyle w:val="aa"/>
                <w:noProof/>
              </w:rPr>
              <w:t>Статья</w:t>
            </w:r>
            <w:r w:rsidR="00EA4F74" w:rsidRPr="00324055">
              <w:rPr>
                <w:rStyle w:val="aa"/>
                <w:noProof/>
                <w:spacing w:val="-8"/>
              </w:rPr>
              <w:t xml:space="preserve"> </w:t>
            </w:r>
            <w:r w:rsidR="00EA4F74" w:rsidRPr="00324055">
              <w:rPr>
                <w:rStyle w:val="aa"/>
                <w:noProof/>
              </w:rPr>
              <w:t>24.3.</w:t>
            </w:r>
            <w:r w:rsidR="00EA4F74" w:rsidRPr="00324055">
              <w:rPr>
                <w:rStyle w:val="aa"/>
                <w:noProof/>
                <w:spacing w:val="24"/>
              </w:rPr>
              <w:t xml:space="preserve"> </w:t>
            </w:r>
            <w:r w:rsidR="00EA4F74" w:rsidRPr="00324055">
              <w:rPr>
                <w:rStyle w:val="aa"/>
                <w:noProof/>
              </w:rPr>
              <w:t>Градостроительные</w:t>
            </w:r>
            <w:r w:rsidR="00EA4F74" w:rsidRPr="00324055">
              <w:rPr>
                <w:rStyle w:val="aa"/>
                <w:noProof/>
                <w:spacing w:val="-6"/>
              </w:rPr>
              <w:t xml:space="preserve"> </w:t>
            </w:r>
            <w:r w:rsidR="00EA4F74" w:rsidRPr="00324055">
              <w:rPr>
                <w:rStyle w:val="aa"/>
                <w:noProof/>
              </w:rPr>
              <w:t>регламенты.</w:t>
            </w:r>
            <w:r w:rsidR="00EA4F74" w:rsidRPr="00324055">
              <w:rPr>
                <w:rStyle w:val="aa"/>
                <w:noProof/>
                <w:spacing w:val="-5"/>
              </w:rPr>
              <w:t xml:space="preserve"> </w:t>
            </w:r>
            <w:r w:rsidR="00EA4F74" w:rsidRPr="00324055">
              <w:rPr>
                <w:rStyle w:val="aa"/>
                <w:noProof/>
              </w:rPr>
              <w:t>Производственные</w:t>
            </w:r>
            <w:r w:rsidR="00EA4F74" w:rsidRPr="00324055">
              <w:rPr>
                <w:rStyle w:val="aa"/>
                <w:noProof/>
                <w:spacing w:val="-6"/>
              </w:rPr>
              <w:t xml:space="preserve"> </w:t>
            </w:r>
            <w:r w:rsidR="00EA4F74" w:rsidRPr="00324055">
              <w:rPr>
                <w:rStyle w:val="aa"/>
                <w:noProof/>
              </w:rPr>
              <w:t>зоны,</w:t>
            </w:r>
            <w:r w:rsidR="00EA4F74" w:rsidRPr="00324055">
              <w:rPr>
                <w:rStyle w:val="aa"/>
                <w:noProof/>
                <w:spacing w:val="-5"/>
              </w:rPr>
              <w:t xml:space="preserve"> </w:t>
            </w:r>
            <w:r w:rsidR="00EA4F74" w:rsidRPr="00324055">
              <w:rPr>
                <w:rStyle w:val="aa"/>
                <w:noProof/>
              </w:rPr>
              <w:t>зоны</w:t>
            </w:r>
            <w:r w:rsidR="00EA4F74" w:rsidRPr="00324055">
              <w:rPr>
                <w:rStyle w:val="aa"/>
                <w:noProof/>
                <w:spacing w:val="-6"/>
              </w:rPr>
              <w:t xml:space="preserve"> </w:t>
            </w:r>
            <w:r w:rsidR="00EA4F74" w:rsidRPr="00324055">
              <w:rPr>
                <w:rStyle w:val="aa"/>
                <w:noProof/>
              </w:rPr>
              <w:t>инженерной</w:t>
            </w:r>
            <w:r w:rsidR="00EA4F74" w:rsidRPr="00324055">
              <w:rPr>
                <w:rStyle w:val="aa"/>
                <w:noProof/>
                <w:spacing w:val="-4"/>
              </w:rPr>
              <w:t xml:space="preserve"> </w:t>
            </w:r>
            <w:r w:rsidR="00EA4F74" w:rsidRPr="00324055">
              <w:rPr>
                <w:rStyle w:val="aa"/>
                <w:noProof/>
              </w:rPr>
              <w:t>и</w:t>
            </w:r>
            <w:r w:rsidR="00EA4F74" w:rsidRPr="00324055">
              <w:rPr>
                <w:rStyle w:val="aa"/>
                <w:noProof/>
                <w:spacing w:val="-7"/>
              </w:rPr>
              <w:t xml:space="preserve"> </w:t>
            </w:r>
            <w:r w:rsidR="00EA4F74" w:rsidRPr="00324055">
              <w:rPr>
                <w:rStyle w:val="aa"/>
                <w:noProof/>
              </w:rPr>
              <w:t>транспортной</w:t>
            </w:r>
            <w:r w:rsidR="00EA4F74" w:rsidRPr="00324055">
              <w:rPr>
                <w:rStyle w:val="aa"/>
                <w:noProof/>
                <w:spacing w:val="-4"/>
              </w:rPr>
              <w:t xml:space="preserve"> </w:t>
            </w:r>
            <w:r w:rsidR="00EA4F74" w:rsidRPr="00324055">
              <w:rPr>
                <w:rStyle w:val="aa"/>
                <w:noProof/>
                <w:spacing w:val="-2"/>
              </w:rPr>
              <w:t>инфраструктур</w:t>
            </w:r>
            <w:r w:rsidR="00EA4F74">
              <w:rPr>
                <w:noProof/>
                <w:webHidden/>
              </w:rPr>
              <w:tab/>
            </w:r>
            <w:r w:rsidR="00EA4F74">
              <w:rPr>
                <w:noProof/>
                <w:webHidden/>
              </w:rPr>
              <w:fldChar w:fldCharType="begin"/>
            </w:r>
            <w:r w:rsidR="00EA4F74">
              <w:rPr>
                <w:noProof/>
                <w:webHidden/>
              </w:rPr>
              <w:instrText xml:space="preserve"> PAGEREF _Toc176255448 \h </w:instrText>
            </w:r>
            <w:r w:rsidR="00EA4F74">
              <w:rPr>
                <w:noProof/>
                <w:webHidden/>
              </w:rPr>
            </w:r>
            <w:r w:rsidR="00EA4F74">
              <w:rPr>
                <w:noProof/>
                <w:webHidden/>
              </w:rPr>
              <w:fldChar w:fldCharType="separate"/>
            </w:r>
            <w:r w:rsidR="00EA4F74">
              <w:rPr>
                <w:noProof/>
                <w:webHidden/>
              </w:rPr>
              <w:t>69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49" w:history="1">
            <w:r w:rsidR="00EA4F74" w:rsidRPr="00324055">
              <w:rPr>
                <w:rStyle w:val="aa"/>
                <w:noProof/>
              </w:rPr>
              <w:t>П</w:t>
            </w:r>
            <w:r w:rsidR="00EA4F74" w:rsidRPr="00324055">
              <w:rPr>
                <w:rStyle w:val="aa"/>
                <w:noProof/>
                <w:spacing w:val="-5"/>
              </w:rPr>
              <w:t xml:space="preserve"> </w:t>
            </w:r>
            <w:r w:rsidR="00EA4F74" w:rsidRPr="00324055">
              <w:rPr>
                <w:rStyle w:val="aa"/>
                <w:noProof/>
              </w:rPr>
              <w:t>Производственная</w:t>
            </w:r>
            <w:r w:rsidR="00EA4F74" w:rsidRPr="00324055">
              <w:rPr>
                <w:rStyle w:val="aa"/>
                <w:noProof/>
                <w:spacing w:val="-5"/>
              </w:rPr>
              <w:t xml:space="preserve"> </w:t>
            </w:r>
            <w:r w:rsidR="00EA4F74" w:rsidRPr="00324055">
              <w:rPr>
                <w:rStyle w:val="aa"/>
                <w:noProof/>
                <w:spacing w:val="-4"/>
              </w:rPr>
              <w:t>зона</w:t>
            </w:r>
            <w:r w:rsidR="00EA4F74">
              <w:rPr>
                <w:noProof/>
                <w:webHidden/>
              </w:rPr>
              <w:tab/>
            </w:r>
            <w:r w:rsidR="00EA4F74">
              <w:rPr>
                <w:noProof/>
                <w:webHidden/>
              </w:rPr>
              <w:fldChar w:fldCharType="begin"/>
            </w:r>
            <w:r w:rsidR="00EA4F74">
              <w:rPr>
                <w:noProof/>
                <w:webHidden/>
              </w:rPr>
              <w:instrText xml:space="preserve"> PAGEREF _Toc176255449 \h </w:instrText>
            </w:r>
            <w:r w:rsidR="00EA4F74">
              <w:rPr>
                <w:noProof/>
                <w:webHidden/>
              </w:rPr>
            </w:r>
            <w:r w:rsidR="00EA4F74">
              <w:rPr>
                <w:noProof/>
                <w:webHidden/>
              </w:rPr>
              <w:fldChar w:fldCharType="separate"/>
            </w:r>
            <w:r w:rsidR="00EA4F74">
              <w:rPr>
                <w:noProof/>
                <w:webHidden/>
              </w:rPr>
              <w:t>71</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0" w:history="1">
            <w:r w:rsidR="00EA4F74" w:rsidRPr="00324055">
              <w:rPr>
                <w:rStyle w:val="aa"/>
                <w:noProof/>
              </w:rPr>
              <w:t>И</w:t>
            </w:r>
            <w:r w:rsidR="00EA4F74" w:rsidRPr="00324055">
              <w:rPr>
                <w:rStyle w:val="aa"/>
                <w:noProof/>
                <w:spacing w:val="-4"/>
              </w:rPr>
              <w:t xml:space="preserve"> </w:t>
            </w:r>
            <w:r w:rsidR="00EA4F74" w:rsidRPr="00324055">
              <w:rPr>
                <w:rStyle w:val="aa"/>
                <w:noProof/>
              </w:rPr>
              <w:t>Зона</w:t>
            </w:r>
            <w:r w:rsidR="00EA4F74" w:rsidRPr="00324055">
              <w:rPr>
                <w:rStyle w:val="aa"/>
                <w:noProof/>
                <w:spacing w:val="-4"/>
              </w:rPr>
              <w:t xml:space="preserve"> </w:t>
            </w:r>
            <w:r w:rsidR="00EA4F74" w:rsidRPr="00324055">
              <w:rPr>
                <w:rStyle w:val="aa"/>
                <w:noProof/>
              </w:rPr>
              <w:t>инженерной</w:t>
            </w:r>
            <w:r w:rsidR="00EA4F74" w:rsidRPr="00324055">
              <w:rPr>
                <w:rStyle w:val="aa"/>
                <w:noProof/>
                <w:spacing w:val="-3"/>
              </w:rPr>
              <w:t xml:space="preserve"> </w:t>
            </w:r>
            <w:r w:rsidR="00EA4F74" w:rsidRPr="00324055">
              <w:rPr>
                <w:rStyle w:val="aa"/>
                <w:noProof/>
                <w:spacing w:val="-2"/>
              </w:rPr>
              <w:t>инфраструктуры</w:t>
            </w:r>
            <w:r w:rsidR="00EA4F74">
              <w:rPr>
                <w:noProof/>
                <w:webHidden/>
              </w:rPr>
              <w:tab/>
            </w:r>
            <w:r w:rsidR="00EA4F74">
              <w:rPr>
                <w:noProof/>
                <w:webHidden/>
              </w:rPr>
              <w:fldChar w:fldCharType="begin"/>
            </w:r>
            <w:r w:rsidR="00EA4F74">
              <w:rPr>
                <w:noProof/>
                <w:webHidden/>
              </w:rPr>
              <w:instrText xml:space="preserve"> PAGEREF _Toc176255450 \h </w:instrText>
            </w:r>
            <w:r w:rsidR="00EA4F74">
              <w:rPr>
                <w:noProof/>
                <w:webHidden/>
              </w:rPr>
            </w:r>
            <w:r w:rsidR="00EA4F74">
              <w:rPr>
                <w:noProof/>
                <w:webHidden/>
              </w:rPr>
              <w:fldChar w:fldCharType="separate"/>
            </w:r>
            <w:r w:rsidR="00EA4F74">
              <w:rPr>
                <w:noProof/>
                <w:webHidden/>
              </w:rPr>
              <w:t>82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1" w:history="1">
            <w:r w:rsidR="00EA4F74" w:rsidRPr="00324055">
              <w:rPr>
                <w:rStyle w:val="aa"/>
                <w:noProof/>
              </w:rPr>
              <w:t xml:space="preserve">Требования к противопожарным расстояниям между зданиями, сооружениями и строениями определяются согласно действующего за- </w:t>
            </w:r>
            <w:r w:rsidR="00EA4F74" w:rsidRPr="00324055">
              <w:rPr>
                <w:rStyle w:val="aa"/>
                <w:noProof/>
                <w:spacing w:val="-2"/>
              </w:rPr>
              <w:t>конодательства.</w:t>
            </w:r>
            <w:r w:rsidR="00EA4F74">
              <w:rPr>
                <w:noProof/>
                <w:webHidden/>
              </w:rPr>
              <w:tab/>
            </w:r>
            <w:r w:rsidR="00EA4F74">
              <w:rPr>
                <w:noProof/>
                <w:webHidden/>
              </w:rPr>
              <w:fldChar w:fldCharType="begin"/>
            </w:r>
            <w:r w:rsidR="00EA4F74">
              <w:rPr>
                <w:noProof/>
                <w:webHidden/>
              </w:rPr>
              <w:instrText xml:space="preserve"> PAGEREF _Toc176255451 \h </w:instrText>
            </w:r>
            <w:r w:rsidR="00EA4F74">
              <w:rPr>
                <w:noProof/>
                <w:webHidden/>
              </w:rPr>
            </w:r>
            <w:r w:rsidR="00EA4F74">
              <w:rPr>
                <w:noProof/>
                <w:webHidden/>
              </w:rPr>
              <w:fldChar w:fldCharType="separate"/>
            </w:r>
            <w:r w:rsidR="00EA4F74">
              <w:rPr>
                <w:noProof/>
                <w:webHidden/>
              </w:rPr>
              <w:t>90</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2" w:history="1">
            <w:r w:rsidR="00EA4F74" w:rsidRPr="00324055">
              <w:rPr>
                <w:rStyle w:val="aa"/>
                <w:noProof/>
              </w:rPr>
              <w:t>Р.3</w:t>
            </w:r>
            <w:r w:rsidR="00EA4F74" w:rsidRPr="00324055">
              <w:rPr>
                <w:rStyle w:val="aa"/>
                <w:noProof/>
                <w:spacing w:val="-3"/>
              </w:rPr>
              <w:t xml:space="preserve"> </w:t>
            </w:r>
            <w:r w:rsidR="00EA4F74" w:rsidRPr="00324055">
              <w:rPr>
                <w:rStyle w:val="aa"/>
                <w:noProof/>
              </w:rPr>
              <w:t>-</w:t>
            </w:r>
            <w:r w:rsidR="00EA4F74" w:rsidRPr="00324055">
              <w:rPr>
                <w:rStyle w:val="aa"/>
                <w:noProof/>
                <w:spacing w:val="55"/>
              </w:rPr>
              <w:t xml:space="preserve"> </w:t>
            </w:r>
            <w:r w:rsidR="00EA4F74" w:rsidRPr="00324055">
              <w:rPr>
                <w:rStyle w:val="aa"/>
                <w:noProof/>
              </w:rPr>
              <w:t>Зона</w:t>
            </w:r>
            <w:r w:rsidR="00EA4F74" w:rsidRPr="00324055">
              <w:rPr>
                <w:rStyle w:val="aa"/>
                <w:noProof/>
                <w:spacing w:val="-2"/>
              </w:rPr>
              <w:t xml:space="preserve"> </w:t>
            </w:r>
            <w:r w:rsidR="00EA4F74" w:rsidRPr="00324055">
              <w:rPr>
                <w:rStyle w:val="aa"/>
                <w:noProof/>
              </w:rPr>
              <w:t>объектов</w:t>
            </w:r>
            <w:r w:rsidR="00EA4F74" w:rsidRPr="00324055">
              <w:rPr>
                <w:rStyle w:val="aa"/>
                <w:noProof/>
                <w:spacing w:val="-3"/>
              </w:rPr>
              <w:t xml:space="preserve"> </w:t>
            </w:r>
            <w:r w:rsidR="00EA4F74" w:rsidRPr="00324055">
              <w:rPr>
                <w:rStyle w:val="aa"/>
                <w:noProof/>
              </w:rPr>
              <w:t>отдыха</w:t>
            </w:r>
            <w:r w:rsidR="00EA4F74" w:rsidRPr="00324055">
              <w:rPr>
                <w:rStyle w:val="aa"/>
                <w:noProof/>
                <w:spacing w:val="-3"/>
              </w:rPr>
              <w:t xml:space="preserve"> </w:t>
            </w:r>
            <w:r w:rsidR="00EA4F74" w:rsidRPr="00324055">
              <w:rPr>
                <w:rStyle w:val="aa"/>
                <w:noProof/>
              </w:rPr>
              <w:t>и</w:t>
            </w:r>
            <w:r w:rsidR="00EA4F74" w:rsidRPr="00324055">
              <w:rPr>
                <w:rStyle w:val="aa"/>
                <w:noProof/>
                <w:spacing w:val="-3"/>
              </w:rPr>
              <w:t xml:space="preserve"> </w:t>
            </w:r>
            <w:r w:rsidR="00EA4F74" w:rsidRPr="00324055">
              <w:rPr>
                <w:rStyle w:val="aa"/>
                <w:noProof/>
                <w:spacing w:val="-2"/>
              </w:rPr>
              <w:t>туризма</w:t>
            </w:r>
            <w:r w:rsidR="00EA4F74">
              <w:rPr>
                <w:noProof/>
                <w:webHidden/>
              </w:rPr>
              <w:tab/>
            </w:r>
            <w:r w:rsidR="00EA4F74">
              <w:rPr>
                <w:noProof/>
                <w:webHidden/>
              </w:rPr>
              <w:fldChar w:fldCharType="begin"/>
            </w:r>
            <w:r w:rsidR="00EA4F74">
              <w:rPr>
                <w:noProof/>
                <w:webHidden/>
              </w:rPr>
              <w:instrText xml:space="preserve"> PAGEREF _Toc176255452 \h </w:instrText>
            </w:r>
            <w:r w:rsidR="00EA4F74">
              <w:rPr>
                <w:noProof/>
                <w:webHidden/>
              </w:rPr>
            </w:r>
            <w:r w:rsidR="00EA4F74">
              <w:rPr>
                <w:noProof/>
                <w:webHidden/>
              </w:rPr>
              <w:fldChar w:fldCharType="separate"/>
            </w:r>
            <w:r w:rsidR="00EA4F74">
              <w:rPr>
                <w:noProof/>
                <w:webHidden/>
              </w:rPr>
              <w:t>95</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3" w:history="1">
            <w:r w:rsidR="00EA4F74" w:rsidRPr="00324055">
              <w:rPr>
                <w:rStyle w:val="aa"/>
                <w:noProof/>
              </w:rPr>
              <w:t>Р.5</w:t>
            </w:r>
            <w:r w:rsidR="00EA4F74" w:rsidRPr="00324055">
              <w:rPr>
                <w:rStyle w:val="aa"/>
                <w:noProof/>
                <w:spacing w:val="-3"/>
              </w:rPr>
              <w:t xml:space="preserve"> </w:t>
            </w:r>
            <w:r w:rsidR="00EA4F74" w:rsidRPr="00324055">
              <w:rPr>
                <w:rStyle w:val="aa"/>
                <w:noProof/>
              </w:rPr>
              <w:t>-</w:t>
            </w:r>
            <w:r w:rsidR="00EA4F74" w:rsidRPr="00324055">
              <w:rPr>
                <w:rStyle w:val="aa"/>
                <w:noProof/>
                <w:spacing w:val="55"/>
              </w:rPr>
              <w:t xml:space="preserve"> </w:t>
            </w:r>
            <w:r w:rsidR="00EA4F74" w:rsidRPr="00324055">
              <w:rPr>
                <w:rStyle w:val="aa"/>
                <w:noProof/>
              </w:rPr>
              <w:t>Зона</w:t>
            </w:r>
            <w:r w:rsidR="00EA4F74" w:rsidRPr="00324055">
              <w:rPr>
                <w:rStyle w:val="aa"/>
                <w:noProof/>
                <w:spacing w:val="-3"/>
              </w:rPr>
              <w:t xml:space="preserve"> </w:t>
            </w:r>
            <w:r w:rsidR="00EA4F74" w:rsidRPr="00324055">
              <w:rPr>
                <w:rStyle w:val="aa"/>
                <w:noProof/>
              </w:rPr>
              <w:t>лесов</w:t>
            </w:r>
            <w:r w:rsidR="00EA4F74" w:rsidRPr="00324055">
              <w:rPr>
                <w:rStyle w:val="aa"/>
                <w:noProof/>
                <w:spacing w:val="-3"/>
              </w:rPr>
              <w:t xml:space="preserve"> </w:t>
            </w:r>
            <w:r w:rsidR="00EA4F74" w:rsidRPr="00324055">
              <w:rPr>
                <w:rStyle w:val="aa"/>
                <w:noProof/>
              </w:rPr>
              <w:t>(земли</w:t>
            </w:r>
            <w:r w:rsidR="00EA4F74" w:rsidRPr="00324055">
              <w:rPr>
                <w:rStyle w:val="aa"/>
                <w:noProof/>
                <w:spacing w:val="-2"/>
              </w:rPr>
              <w:t xml:space="preserve"> </w:t>
            </w:r>
            <w:r w:rsidR="00EA4F74" w:rsidRPr="00324055">
              <w:rPr>
                <w:rStyle w:val="aa"/>
                <w:noProof/>
              </w:rPr>
              <w:t>лесного</w:t>
            </w:r>
            <w:r w:rsidR="00EA4F74" w:rsidRPr="00324055">
              <w:rPr>
                <w:rStyle w:val="aa"/>
                <w:noProof/>
                <w:spacing w:val="1"/>
              </w:rPr>
              <w:t xml:space="preserve"> </w:t>
            </w:r>
            <w:r w:rsidR="00EA4F74" w:rsidRPr="00324055">
              <w:rPr>
                <w:rStyle w:val="aa"/>
                <w:noProof/>
                <w:spacing w:val="-2"/>
              </w:rPr>
              <w:t>фонда)</w:t>
            </w:r>
            <w:r w:rsidR="00EA4F74">
              <w:rPr>
                <w:noProof/>
                <w:webHidden/>
              </w:rPr>
              <w:tab/>
            </w:r>
            <w:r w:rsidR="00EA4F74">
              <w:rPr>
                <w:noProof/>
                <w:webHidden/>
              </w:rPr>
              <w:fldChar w:fldCharType="begin"/>
            </w:r>
            <w:r w:rsidR="00EA4F74">
              <w:rPr>
                <w:noProof/>
                <w:webHidden/>
              </w:rPr>
              <w:instrText xml:space="preserve"> PAGEREF _Toc176255453 \h </w:instrText>
            </w:r>
            <w:r w:rsidR="00EA4F74">
              <w:rPr>
                <w:noProof/>
                <w:webHidden/>
              </w:rPr>
            </w:r>
            <w:r w:rsidR="00EA4F74">
              <w:rPr>
                <w:noProof/>
                <w:webHidden/>
              </w:rPr>
              <w:fldChar w:fldCharType="separate"/>
            </w:r>
            <w:r w:rsidR="00EA4F74">
              <w:rPr>
                <w:noProof/>
                <w:webHidden/>
              </w:rPr>
              <w:t>101</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4" w:history="1">
            <w:r w:rsidR="00EA4F74" w:rsidRPr="00324055">
              <w:rPr>
                <w:rStyle w:val="aa"/>
                <w:noProof/>
              </w:rPr>
              <w:t>Статья</w:t>
            </w:r>
            <w:r w:rsidR="00EA4F74" w:rsidRPr="00324055">
              <w:rPr>
                <w:rStyle w:val="aa"/>
                <w:noProof/>
                <w:spacing w:val="-5"/>
              </w:rPr>
              <w:t xml:space="preserve"> </w:t>
            </w:r>
            <w:r w:rsidR="00EA4F74" w:rsidRPr="00324055">
              <w:rPr>
                <w:rStyle w:val="aa"/>
                <w:noProof/>
              </w:rPr>
              <w:t>24.5</w:t>
            </w:r>
            <w:r w:rsidR="00EA4F74" w:rsidRPr="00324055">
              <w:rPr>
                <w:rStyle w:val="aa"/>
                <w:noProof/>
                <w:spacing w:val="40"/>
              </w:rPr>
              <w:t xml:space="preserve"> </w:t>
            </w:r>
            <w:r w:rsidR="00EA4F74" w:rsidRPr="00324055">
              <w:rPr>
                <w:rStyle w:val="aa"/>
                <w:noProof/>
              </w:rPr>
              <w:t>Градостроительные</w:t>
            </w:r>
            <w:r w:rsidR="00EA4F74" w:rsidRPr="00324055">
              <w:rPr>
                <w:rStyle w:val="aa"/>
                <w:noProof/>
                <w:spacing w:val="-5"/>
              </w:rPr>
              <w:t xml:space="preserve"> </w:t>
            </w:r>
            <w:r w:rsidR="00EA4F74" w:rsidRPr="00324055">
              <w:rPr>
                <w:rStyle w:val="aa"/>
                <w:noProof/>
              </w:rPr>
              <w:t>регламенты.</w:t>
            </w:r>
            <w:r w:rsidR="00EA4F74" w:rsidRPr="00324055">
              <w:rPr>
                <w:rStyle w:val="aa"/>
                <w:noProof/>
                <w:spacing w:val="-5"/>
              </w:rPr>
              <w:t xml:space="preserve"> </w:t>
            </w:r>
            <w:r w:rsidR="00EA4F74" w:rsidRPr="00324055">
              <w:rPr>
                <w:rStyle w:val="aa"/>
                <w:noProof/>
              </w:rPr>
              <w:t>Зоны</w:t>
            </w:r>
            <w:r w:rsidR="00EA4F74" w:rsidRPr="00324055">
              <w:rPr>
                <w:rStyle w:val="aa"/>
                <w:noProof/>
                <w:spacing w:val="-5"/>
              </w:rPr>
              <w:t xml:space="preserve"> </w:t>
            </w:r>
            <w:r w:rsidR="00EA4F74" w:rsidRPr="00324055">
              <w:rPr>
                <w:rStyle w:val="aa"/>
                <w:noProof/>
              </w:rPr>
              <w:t>сельскохозяйственного</w:t>
            </w:r>
            <w:r w:rsidR="00EA4F74" w:rsidRPr="00324055">
              <w:rPr>
                <w:rStyle w:val="aa"/>
                <w:noProof/>
                <w:spacing w:val="-5"/>
              </w:rPr>
              <w:t xml:space="preserve"> </w:t>
            </w:r>
            <w:r w:rsidR="00EA4F74" w:rsidRPr="00324055">
              <w:rPr>
                <w:rStyle w:val="aa"/>
                <w:noProof/>
              </w:rPr>
              <w:t>использования. СХ.1 -</w:t>
            </w:r>
            <w:r w:rsidR="00EA4F74" w:rsidRPr="00324055">
              <w:rPr>
                <w:rStyle w:val="aa"/>
                <w:noProof/>
                <w:spacing w:val="40"/>
              </w:rPr>
              <w:t xml:space="preserve"> </w:t>
            </w:r>
            <w:r w:rsidR="00EA4F74" w:rsidRPr="00324055">
              <w:rPr>
                <w:rStyle w:val="aa"/>
                <w:noProof/>
              </w:rPr>
              <w:t>Зона сельскохозяйственного использования.</w:t>
            </w:r>
            <w:r w:rsidR="00EA4F74">
              <w:rPr>
                <w:noProof/>
                <w:webHidden/>
              </w:rPr>
              <w:tab/>
            </w:r>
            <w:r w:rsidR="00EA4F74">
              <w:rPr>
                <w:noProof/>
                <w:webHidden/>
              </w:rPr>
              <w:fldChar w:fldCharType="begin"/>
            </w:r>
            <w:r w:rsidR="00EA4F74">
              <w:rPr>
                <w:noProof/>
                <w:webHidden/>
              </w:rPr>
              <w:instrText xml:space="preserve"> PAGEREF _Toc176255454 \h </w:instrText>
            </w:r>
            <w:r w:rsidR="00EA4F74">
              <w:rPr>
                <w:noProof/>
                <w:webHidden/>
              </w:rPr>
            </w:r>
            <w:r w:rsidR="00EA4F74">
              <w:rPr>
                <w:noProof/>
                <w:webHidden/>
              </w:rPr>
              <w:fldChar w:fldCharType="separate"/>
            </w:r>
            <w:r w:rsidR="00EA4F74">
              <w:rPr>
                <w:noProof/>
                <w:webHidden/>
              </w:rPr>
              <w:t>105</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5" w:history="1">
            <w:r w:rsidR="00EA4F74" w:rsidRPr="00324055">
              <w:rPr>
                <w:rStyle w:val="aa"/>
                <w:noProof/>
              </w:rPr>
              <w:t>Статья</w:t>
            </w:r>
            <w:r w:rsidR="00EA4F74" w:rsidRPr="00324055">
              <w:rPr>
                <w:rStyle w:val="aa"/>
                <w:noProof/>
                <w:spacing w:val="-6"/>
              </w:rPr>
              <w:t xml:space="preserve"> </w:t>
            </w:r>
            <w:r w:rsidR="00EA4F74" w:rsidRPr="00324055">
              <w:rPr>
                <w:rStyle w:val="aa"/>
                <w:noProof/>
              </w:rPr>
              <w:t>24.6.</w:t>
            </w:r>
            <w:r w:rsidR="00EA4F74" w:rsidRPr="00324055">
              <w:rPr>
                <w:rStyle w:val="aa"/>
                <w:noProof/>
                <w:spacing w:val="-6"/>
              </w:rPr>
              <w:t xml:space="preserve"> </w:t>
            </w:r>
            <w:r w:rsidR="00EA4F74" w:rsidRPr="00324055">
              <w:rPr>
                <w:rStyle w:val="aa"/>
                <w:noProof/>
              </w:rPr>
              <w:t>Градостроительные</w:t>
            </w:r>
            <w:r w:rsidR="00EA4F74" w:rsidRPr="00324055">
              <w:rPr>
                <w:rStyle w:val="aa"/>
                <w:noProof/>
                <w:spacing w:val="-6"/>
              </w:rPr>
              <w:t xml:space="preserve"> </w:t>
            </w:r>
            <w:r w:rsidR="00EA4F74" w:rsidRPr="00324055">
              <w:rPr>
                <w:rStyle w:val="aa"/>
                <w:noProof/>
              </w:rPr>
              <w:t>регламенты.</w:t>
            </w:r>
            <w:r w:rsidR="00EA4F74" w:rsidRPr="00324055">
              <w:rPr>
                <w:rStyle w:val="aa"/>
                <w:noProof/>
                <w:spacing w:val="-6"/>
              </w:rPr>
              <w:t xml:space="preserve"> </w:t>
            </w:r>
            <w:r w:rsidR="00EA4F74" w:rsidRPr="00324055">
              <w:rPr>
                <w:rStyle w:val="aa"/>
                <w:noProof/>
              </w:rPr>
              <w:t>Зоны</w:t>
            </w:r>
            <w:r w:rsidR="00EA4F74" w:rsidRPr="00324055">
              <w:rPr>
                <w:rStyle w:val="aa"/>
                <w:noProof/>
                <w:spacing w:val="-6"/>
              </w:rPr>
              <w:t xml:space="preserve"> </w:t>
            </w:r>
            <w:r w:rsidR="00EA4F74" w:rsidRPr="00324055">
              <w:rPr>
                <w:rStyle w:val="aa"/>
                <w:noProof/>
              </w:rPr>
              <w:t>специального</w:t>
            </w:r>
            <w:r w:rsidR="00EA4F74" w:rsidRPr="00324055">
              <w:rPr>
                <w:rStyle w:val="aa"/>
                <w:noProof/>
                <w:spacing w:val="-8"/>
              </w:rPr>
              <w:t xml:space="preserve"> </w:t>
            </w:r>
            <w:r w:rsidR="00EA4F74" w:rsidRPr="00324055">
              <w:rPr>
                <w:rStyle w:val="aa"/>
                <w:noProof/>
              </w:rPr>
              <w:t>назначения СН.1 Зона кладбищ и крематориев</w:t>
            </w:r>
            <w:r w:rsidR="00EA4F74">
              <w:rPr>
                <w:noProof/>
                <w:webHidden/>
              </w:rPr>
              <w:tab/>
            </w:r>
            <w:r w:rsidR="00EA4F74">
              <w:rPr>
                <w:noProof/>
                <w:webHidden/>
              </w:rPr>
              <w:fldChar w:fldCharType="begin"/>
            </w:r>
            <w:r w:rsidR="00EA4F74">
              <w:rPr>
                <w:noProof/>
                <w:webHidden/>
              </w:rPr>
              <w:instrText xml:space="preserve"> PAGEREF _Toc176255455 \h </w:instrText>
            </w:r>
            <w:r w:rsidR="00EA4F74">
              <w:rPr>
                <w:noProof/>
                <w:webHidden/>
              </w:rPr>
            </w:r>
            <w:r w:rsidR="00EA4F74">
              <w:rPr>
                <w:noProof/>
                <w:webHidden/>
              </w:rPr>
              <w:fldChar w:fldCharType="separate"/>
            </w:r>
            <w:r w:rsidR="00EA4F74">
              <w:rPr>
                <w:noProof/>
                <w:webHidden/>
              </w:rPr>
              <w:t>119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6" w:history="1">
            <w:r w:rsidR="00EA4F74" w:rsidRPr="00324055">
              <w:rPr>
                <w:rStyle w:val="aa"/>
                <w:noProof/>
              </w:rPr>
              <w:t>СН.2</w:t>
            </w:r>
            <w:r w:rsidR="00EA4F74" w:rsidRPr="00324055">
              <w:rPr>
                <w:rStyle w:val="aa"/>
                <w:noProof/>
                <w:spacing w:val="-7"/>
              </w:rPr>
              <w:t xml:space="preserve"> </w:t>
            </w:r>
            <w:r w:rsidR="00EA4F74" w:rsidRPr="00324055">
              <w:rPr>
                <w:rStyle w:val="aa"/>
                <w:noProof/>
              </w:rPr>
              <w:t>-Зона</w:t>
            </w:r>
            <w:r w:rsidR="00EA4F74" w:rsidRPr="00324055">
              <w:rPr>
                <w:rStyle w:val="aa"/>
                <w:noProof/>
                <w:spacing w:val="-7"/>
              </w:rPr>
              <w:t xml:space="preserve"> </w:t>
            </w:r>
            <w:r w:rsidR="00EA4F74" w:rsidRPr="00324055">
              <w:rPr>
                <w:rStyle w:val="aa"/>
                <w:noProof/>
              </w:rPr>
              <w:t>объектов</w:t>
            </w:r>
            <w:r w:rsidR="00EA4F74" w:rsidRPr="00324055">
              <w:rPr>
                <w:rStyle w:val="aa"/>
                <w:noProof/>
                <w:spacing w:val="-6"/>
              </w:rPr>
              <w:t xml:space="preserve"> </w:t>
            </w:r>
            <w:r w:rsidR="00EA4F74" w:rsidRPr="00324055">
              <w:rPr>
                <w:rStyle w:val="aa"/>
                <w:noProof/>
              </w:rPr>
              <w:t>обработки,</w:t>
            </w:r>
            <w:r w:rsidR="00EA4F74" w:rsidRPr="00324055">
              <w:rPr>
                <w:rStyle w:val="aa"/>
                <w:noProof/>
                <w:spacing w:val="-7"/>
              </w:rPr>
              <w:t xml:space="preserve"> </w:t>
            </w:r>
            <w:r w:rsidR="00EA4F74" w:rsidRPr="00324055">
              <w:rPr>
                <w:rStyle w:val="aa"/>
                <w:noProof/>
              </w:rPr>
              <w:t>утилизации,</w:t>
            </w:r>
            <w:r w:rsidR="00EA4F74" w:rsidRPr="00324055">
              <w:rPr>
                <w:rStyle w:val="aa"/>
                <w:noProof/>
                <w:spacing w:val="-7"/>
              </w:rPr>
              <w:t xml:space="preserve"> </w:t>
            </w:r>
            <w:r w:rsidR="00EA4F74" w:rsidRPr="00324055">
              <w:rPr>
                <w:rStyle w:val="aa"/>
                <w:noProof/>
              </w:rPr>
              <w:t>обезвреживания,</w:t>
            </w:r>
            <w:r w:rsidR="00EA4F74" w:rsidRPr="00324055">
              <w:rPr>
                <w:rStyle w:val="aa"/>
                <w:noProof/>
                <w:spacing w:val="-6"/>
              </w:rPr>
              <w:t xml:space="preserve"> </w:t>
            </w:r>
            <w:r w:rsidR="00EA4F74" w:rsidRPr="00324055">
              <w:rPr>
                <w:rStyle w:val="aa"/>
                <w:noProof/>
              </w:rPr>
              <w:t>размещения</w:t>
            </w:r>
            <w:r w:rsidR="00EA4F74" w:rsidRPr="00324055">
              <w:rPr>
                <w:rStyle w:val="aa"/>
                <w:noProof/>
                <w:spacing w:val="-7"/>
              </w:rPr>
              <w:t xml:space="preserve"> </w:t>
            </w:r>
            <w:r w:rsidR="00EA4F74" w:rsidRPr="00324055">
              <w:rPr>
                <w:rStyle w:val="aa"/>
                <w:noProof/>
              </w:rPr>
              <w:t>твердых</w:t>
            </w:r>
            <w:r w:rsidR="00EA4F74" w:rsidRPr="00324055">
              <w:rPr>
                <w:rStyle w:val="aa"/>
                <w:noProof/>
                <w:spacing w:val="-7"/>
              </w:rPr>
              <w:t xml:space="preserve"> </w:t>
            </w:r>
            <w:r w:rsidR="00EA4F74" w:rsidRPr="00324055">
              <w:rPr>
                <w:rStyle w:val="aa"/>
                <w:noProof/>
              </w:rPr>
              <w:t>коммунальных</w:t>
            </w:r>
            <w:r w:rsidR="00EA4F74" w:rsidRPr="00324055">
              <w:rPr>
                <w:rStyle w:val="aa"/>
                <w:noProof/>
                <w:spacing w:val="-6"/>
              </w:rPr>
              <w:t xml:space="preserve"> </w:t>
            </w:r>
            <w:r w:rsidR="00EA4F74" w:rsidRPr="00324055">
              <w:rPr>
                <w:rStyle w:val="aa"/>
                <w:noProof/>
                <w:spacing w:val="-2"/>
              </w:rPr>
              <w:t>отходов</w:t>
            </w:r>
            <w:r w:rsidR="00EA4F74">
              <w:rPr>
                <w:noProof/>
                <w:webHidden/>
              </w:rPr>
              <w:tab/>
            </w:r>
            <w:r w:rsidR="00EA4F74">
              <w:rPr>
                <w:noProof/>
                <w:webHidden/>
              </w:rPr>
              <w:fldChar w:fldCharType="begin"/>
            </w:r>
            <w:r w:rsidR="00EA4F74">
              <w:rPr>
                <w:noProof/>
                <w:webHidden/>
              </w:rPr>
              <w:instrText xml:space="preserve"> PAGEREF _Toc176255456 \h </w:instrText>
            </w:r>
            <w:r w:rsidR="00EA4F74">
              <w:rPr>
                <w:noProof/>
                <w:webHidden/>
              </w:rPr>
            </w:r>
            <w:r w:rsidR="00EA4F74">
              <w:rPr>
                <w:noProof/>
                <w:webHidden/>
              </w:rPr>
              <w:fldChar w:fldCharType="separate"/>
            </w:r>
            <w:r w:rsidR="00EA4F74">
              <w:rPr>
                <w:noProof/>
                <w:webHidden/>
              </w:rPr>
              <w:t>122</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7" w:history="1">
            <w:r w:rsidR="00EA4F74" w:rsidRPr="00324055">
              <w:rPr>
                <w:rStyle w:val="aa"/>
                <w:noProof/>
              </w:rPr>
              <w:t>СН.6</w:t>
            </w:r>
            <w:r w:rsidR="00EA4F74" w:rsidRPr="00324055">
              <w:rPr>
                <w:rStyle w:val="aa"/>
                <w:noProof/>
                <w:spacing w:val="-5"/>
              </w:rPr>
              <w:t xml:space="preserve"> </w:t>
            </w:r>
            <w:r w:rsidR="00EA4F74" w:rsidRPr="00324055">
              <w:rPr>
                <w:rStyle w:val="aa"/>
                <w:noProof/>
              </w:rPr>
              <w:t>-Иная</w:t>
            </w:r>
            <w:r w:rsidR="00EA4F74" w:rsidRPr="00324055">
              <w:rPr>
                <w:rStyle w:val="aa"/>
                <w:noProof/>
                <w:spacing w:val="-4"/>
              </w:rPr>
              <w:t xml:space="preserve"> </w:t>
            </w:r>
            <w:r w:rsidR="00EA4F74" w:rsidRPr="00324055">
              <w:rPr>
                <w:rStyle w:val="aa"/>
                <w:noProof/>
              </w:rPr>
              <w:t>зона</w:t>
            </w:r>
            <w:r w:rsidR="00EA4F74" w:rsidRPr="00324055">
              <w:rPr>
                <w:rStyle w:val="aa"/>
                <w:noProof/>
                <w:spacing w:val="-4"/>
              </w:rPr>
              <w:t xml:space="preserve"> </w:t>
            </w:r>
            <w:r w:rsidR="00EA4F74" w:rsidRPr="00324055">
              <w:rPr>
                <w:rStyle w:val="aa"/>
                <w:noProof/>
              </w:rPr>
              <w:t>специального</w:t>
            </w:r>
            <w:r w:rsidR="00EA4F74" w:rsidRPr="00324055">
              <w:rPr>
                <w:rStyle w:val="aa"/>
                <w:noProof/>
                <w:spacing w:val="-4"/>
              </w:rPr>
              <w:t xml:space="preserve"> </w:t>
            </w:r>
            <w:r w:rsidR="00EA4F74" w:rsidRPr="00324055">
              <w:rPr>
                <w:rStyle w:val="aa"/>
                <w:noProof/>
                <w:spacing w:val="-2"/>
              </w:rPr>
              <w:t>назначения</w:t>
            </w:r>
            <w:r w:rsidR="00EA4F74">
              <w:rPr>
                <w:noProof/>
                <w:webHidden/>
              </w:rPr>
              <w:tab/>
            </w:r>
            <w:r w:rsidR="00EA4F74">
              <w:rPr>
                <w:noProof/>
                <w:webHidden/>
              </w:rPr>
              <w:fldChar w:fldCharType="begin"/>
            </w:r>
            <w:r w:rsidR="00EA4F74">
              <w:rPr>
                <w:noProof/>
                <w:webHidden/>
              </w:rPr>
              <w:instrText xml:space="preserve"> PAGEREF _Toc176255457 \h </w:instrText>
            </w:r>
            <w:r w:rsidR="00EA4F74">
              <w:rPr>
                <w:noProof/>
                <w:webHidden/>
              </w:rPr>
            </w:r>
            <w:r w:rsidR="00EA4F74">
              <w:rPr>
                <w:noProof/>
                <w:webHidden/>
              </w:rPr>
              <w:fldChar w:fldCharType="separate"/>
            </w:r>
            <w:r w:rsidR="00EA4F74">
              <w:rPr>
                <w:noProof/>
                <w:webHidden/>
              </w:rPr>
              <w:t>125</w:t>
            </w:r>
            <w:r w:rsidR="00EA4F74">
              <w:rPr>
                <w:noProof/>
                <w:webHidden/>
              </w:rPr>
              <w:fldChar w:fldCharType="end"/>
            </w:r>
          </w:hyperlink>
        </w:p>
        <w:p w:rsidR="00EA4F74" w:rsidRDefault="00140B97">
          <w:pPr>
            <w:pStyle w:val="23"/>
            <w:tabs>
              <w:tab w:val="right" w:leader="dot" w:pos="10189"/>
            </w:tabs>
            <w:rPr>
              <w:rFonts w:asciiTheme="minorHAnsi" w:eastAsiaTheme="minorEastAsia" w:hAnsiTheme="minorHAnsi" w:cstheme="minorBidi"/>
              <w:noProof/>
              <w:sz w:val="22"/>
              <w:szCs w:val="22"/>
              <w:lang w:eastAsia="ru-RU"/>
            </w:rPr>
          </w:pPr>
          <w:hyperlink w:anchor="_Toc176255458" w:history="1">
            <w:r w:rsidR="00EA4F74" w:rsidRPr="00324055">
              <w:rPr>
                <w:rStyle w:val="aa"/>
                <w:noProof/>
              </w:rPr>
              <w:t>Глава</w:t>
            </w:r>
            <w:r w:rsidR="00EA4F74" w:rsidRPr="00324055">
              <w:rPr>
                <w:rStyle w:val="aa"/>
                <w:noProof/>
                <w:spacing w:val="-4"/>
              </w:rPr>
              <w:t xml:space="preserve"> </w:t>
            </w:r>
            <w:r w:rsidR="00EA4F74" w:rsidRPr="00324055">
              <w:rPr>
                <w:rStyle w:val="aa"/>
                <w:noProof/>
              </w:rPr>
              <w:t>11.</w:t>
            </w:r>
            <w:r w:rsidR="00EA4F74" w:rsidRPr="00324055">
              <w:rPr>
                <w:rStyle w:val="aa"/>
                <w:noProof/>
                <w:spacing w:val="-5"/>
              </w:rPr>
              <w:t xml:space="preserve"> </w:t>
            </w:r>
            <w:r w:rsidR="00EA4F74" w:rsidRPr="00324055">
              <w:rPr>
                <w:rStyle w:val="aa"/>
                <w:noProof/>
              </w:rPr>
              <w:t>Градостроительные</w:t>
            </w:r>
            <w:r w:rsidR="00EA4F74" w:rsidRPr="00324055">
              <w:rPr>
                <w:rStyle w:val="aa"/>
                <w:noProof/>
                <w:spacing w:val="-5"/>
              </w:rPr>
              <w:t xml:space="preserve"> </w:t>
            </w:r>
            <w:r w:rsidR="00EA4F74" w:rsidRPr="00324055">
              <w:rPr>
                <w:rStyle w:val="aa"/>
                <w:noProof/>
              </w:rPr>
              <w:t>регламенты</w:t>
            </w:r>
            <w:r w:rsidR="00EA4F74" w:rsidRPr="00324055">
              <w:rPr>
                <w:rStyle w:val="aa"/>
                <w:noProof/>
                <w:spacing w:val="-6"/>
              </w:rPr>
              <w:t xml:space="preserve"> </w:t>
            </w:r>
            <w:r w:rsidR="00EA4F74" w:rsidRPr="00324055">
              <w:rPr>
                <w:rStyle w:val="aa"/>
                <w:noProof/>
              </w:rPr>
              <w:t>в</w:t>
            </w:r>
            <w:r w:rsidR="00EA4F74" w:rsidRPr="00324055">
              <w:rPr>
                <w:rStyle w:val="aa"/>
                <w:noProof/>
                <w:spacing w:val="-5"/>
              </w:rPr>
              <w:t xml:space="preserve"> </w:t>
            </w:r>
            <w:r w:rsidR="00EA4F74" w:rsidRPr="00324055">
              <w:rPr>
                <w:rStyle w:val="aa"/>
                <w:noProof/>
              </w:rPr>
              <w:t>части</w:t>
            </w:r>
            <w:r w:rsidR="00EA4F74" w:rsidRPr="00324055">
              <w:rPr>
                <w:rStyle w:val="aa"/>
                <w:noProof/>
                <w:spacing w:val="-6"/>
              </w:rPr>
              <w:t xml:space="preserve"> </w:t>
            </w:r>
            <w:r w:rsidR="00EA4F74" w:rsidRPr="00324055">
              <w:rPr>
                <w:rStyle w:val="aa"/>
                <w:noProof/>
              </w:rPr>
              <w:t>ограничений</w:t>
            </w:r>
            <w:r w:rsidR="00EA4F74" w:rsidRPr="00324055">
              <w:rPr>
                <w:rStyle w:val="aa"/>
                <w:noProof/>
                <w:spacing w:val="-6"/>
              </w:rPr>
              <w:t xml:space="preserve"> </w:t>
            </w:r>
            <w:r w:rsidR="00EA4F74" w:rsidRPr="00324055">
              <w:rPr>
                <w:rStyle w:val="aa"/>
                <w:noProof/>
              </w:rPr>
              <w:t>исполь- зования земельных участков и объектов капитального строительства Курманаевского сельсовета Курманаевского района</w:t>
            </w:r>
            <w:r w:rsidR="00EA4F74">
              <w:rPr>
                <w:noProof/>
                <w:webHidden/>
              </w:rPr>
              <w:tab/>
            </w:r>
            <w:r w:rsidR="00EA4F74">
              <w:rPr>
                <w:noProof/>
                <w:webHidden/>
              </w:rPr>
              <w:fldChar w:fldCharType="begin"/>
            </w:r>
            <w:r w:rsidR="00EA4F74">
              <w:rPr>
                <w:noProof/>
                <w:webHidden/>
              </w:rPr>
              <w:instrText xml:space="preserve"> PAGEREF _Toc176255458 \h </w:instrText>
            </w:r>
            <w:r w:rsidR="00EA4F74">
              <w:rPr>
                <w:noProof/>
                <w:webHidden/>
              </w:rPr>
            </w:r>
            <w:r w:rsidR="00EA4F74">
              <w:rPr>
                <w:noProof/>
                <w:webHidden/>
              </w:rPr>
              <w:fldChar w:fldCharType="separate"/>
            </w:r>
            <w:r w:rsidR="00EA4F74">
              <w:rPr>
                <w:noProof/>
                <w:webHidden/>
              </w:rPr>
              <w:t>129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59" w:history="1">
            <w:r w:rsidR="00EA4F74" w:rsidRPr="00324055">
              <w:rPr>
                <w:rStyle w:val="aa"/>
                <w:noProof/>
              </w:rPr>
              <w:t>Статья 25. Описание ограничений использования земельных участков и объ- ектов капитального строительства, расположенных в зонах с особыми условиями использования территорий.</w:t>
            </w:r>
            <w:r w:rsidR="00EA4F74">
              <w:rPr>
                <w:noProof/>
                <w:webHidden/>
              </w:rPr>
              <w:tab/>
            </w:r>
            <w:r w:rsidR="00EA4F74">
              <w:rPr>
                <w:noProof/>
                <w:webHidden/>
              </w:rPr>
              <w:fldChar w:fldCharType="begin"/>
            </w:r>
            <w:r w:rsidR="00EA4F74">
              <w:rPr>
                <w:noProof/>
                <w:webHidden/>
              </w:rPr>
              <w:instrText xml:space="preserve"> PAGEREF _Toc176255459 \h </w:instrText>
            </w:r>
            <w:r w:rsidR="00EA4F74">
              <w:rPr>
                <w:noProof/>
                <w:webHidden/>
              </w:rPr>
            </w:r>
            <w:r w:rsidR="00EA4F74">
              <w:rPr>
                <w:noProof/>
                <w:webHidden/>
              </w:rPr>
              <w:fldChar w:fldCharType="separate"/>
            </w:r>
            <w:r w:rsidR="00EA4F74">
              <w:rPr>
                <w:noProof/>
                <w:webHidden/>
              </w:rPr>
              <w:t>129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0" w:history="1">
            <w:r w:rsidR="00EA4F74" w:rsidRPr="00324055">
              <w:rPr>
                <w:rStyle w:val="aa"/>
                <w:noProof/>
              </w:rPr>
              <w:t>Статья 25.1 Ограничения использования земельных участков и объектов ка- питального строительства, расположенных в водоохранных зонах.</w:t>
            </w:r>
            <w:r w:rsidR="00EA4F74">
              <w:rPr>
                <w:noProof/>
                <w:webHidden/>
              </w:rPr>
              <w:tab/>
            </w:r>
            <w:r w:rsidR="00EA4F74">
              <w:rPr>
                <w:noProof/>
                <w:webHidden/>
              </w:rPr>
              <w:fldChar w:fldCharType="begin"/>
            </w:r>
            <w:r w:rsidR="00EA4F74">
              <w:rPr>
                <w:noProof/>
                <w:webHidden/>
              </w:rPr>
              <w:instrText xml:space="preserve"> PAGEREF _Toc176255460 \h </w:instrText>
            </w:r>
            <w:r w:rsidR="00EA4F74">
              <w:rPr>
                <w:noProof/>
                <w:webHidden/>
              </w:rPr>
            </w:r>
            <w:r w:rsidR="00EA4F74">
              <w:rPr>
                <w:noProof/>
                <w:webHidden/>
              </w:rPr>
              <w:fldChar w:fldCharType="separate"/>
            </w:r>
            <w:r w:rsidR="00EA4F74">
              <w:rPr>
                <w:noProof/>
                <w:webHidden/>
              </w:rPr>
              <w:t>133</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1" w:history="1">
            <w:r w:rsidR="00EA4F74" w:rsidRPr="00324055">
              <w:rPr>
                <w:rStyle w:val="aa"/>
                <w:noProof/>
              </w:rPr>
              <w:t xml:space="preserve">Статья 25.2 Ограничения использования земельных участков и объектов ка- питального строительства, расположенных в зонах затопления паводком 1% обеспе- </w:t>
            </w:r>
            <w:r w:rsidR="00EA4F74" w:rsidRPr="00324055">
              <w:rPr>
                <w:rStyle w:val="aa"/>
                <w:noProof/>
                <w:spacing w:val="-2"/>
              </w:rPr>
              <w:t>ченности.</w:t>
            </w:r>
            <w:r w:rsidR="00EA4F74">
              <w:rPr>
                <w:noProof/>
                <w:webHidden/>
              </w:rPr>
              <w:tab/>
            </w:r>
            <w:r w:rsidR="00EA4F74">
              <w:rPr>
                <w:noProof/>
                <w:webHidden/>
              </w:rPr>
              <w:fldChar w:fldCharType="begin"/>
            </w:r>
            <w:r w:rsidR="00EA4F74">
              <w:rPr>
                <w:noProof/>
                <w:webHidden/>
              </w:rPr>
              <w:instrText xml:space="preserve"> PAGEREF _Toc176255461 \h </w:instrText>
            </w:r>
            <w:r w:rsidR="00EA4F74">
              <w:rPr>
                <w:noProof/>
                <w:webHidden/>
              </w:rPr>
            </w:r>
            <w:r w:rsidR="00EA4F74">
              <w:rPr>
                <w:noProof/>
                <w:webHidden/>
              </w:rPr>
              <w:fldChar w:fldCharType="separate"/>
            </w:r>
            <w:r w:rsidR="00EA4F74">
              <w:rPr>
                <w:noProof/>
                <w:webHidden/>
              </w:rPr>
              <w:t>137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2" w:history="1">
            <w:r w:rsidR="00EA4F74" w:rsidRPr="00324055">
              <w:rPr>
                <w:rStyle w:val="aa"/>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 ных и иных технических сооружений.</w:t>
            </w:r>
            <w:r w:rsidR="00EA4F74">
              <w:rPr>
                <w:noProof/>
                <w:webHidden/>
              </w:rPr>
              <w:tab/>
            </w:r>
            <w:r w:rsidR="00EA4F74">
              <w:rPr>
                <w:noProof/>
                <w:webHidden/>
              </w:rPr>
              <w:fldChar w:fldCharType="begin"/>
            </w:r>
            <w:r w:rsidR="00EA4F74">
              <w:rPr>
                <w:noProof/>
                <w:webHidden/>
              </w:rPr>
              <w:instrText xml:space="preserve"> PAGEREF _Toc176255462 \h </w:instrText>
            </w:r>
            <w:r w:rsidR="00EA4F74">
              <w:rPr>
                <w:noProof/>
                <w:webHidden/>
              </w:rPr>
            </w:r>
            <w:r w:rsidR="00EA4F74">
              <w:rPr>
                <w:noProof/>
                <w:webHidden/>
              </w:rPr>
              <w:fldChar w:fldCharType="separate"/>
            </w:r>
            <w:r w:rsidR="00EA4F74">
              <w:rPr>
                <w:noProof/>
                <w:webHidden/>
              </w:rPr>
              <w:t>139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3" w:history="1">
            <w:r w:rsidR="00EA4F74" w:rsidRPr="00324055">
              <w:rPr>
                <w:rStyle w:val="aa"/>
                <w:noProof/>
              </w:rPr>
              <w:t xml:space="preserve">Статья 25.4. Описание ограничений использования земельных участков и объектов капитального строительства, расположенных в охранных зонах объектов </w:t>
            </w:r>
            <w:r w:rsidR="00EA4F74" w:rsidRPr="00324055">
              <w:rPr>
                <w:rStyle w:val="aa"/>
                <w:noProof/>
                <w:spacing w:val="-2"/>
              </w:rPr>
              <w:t>электроснабжения.</w:t>
            </w:r>
            <w:r w:rsidR="00EA4F74">
              <w:rPr>
                <w:noProof/>
                <w:webHidden/>
              </w:rPr>
              <w:tab/>
            </w:r>
            <w:r w:rsidR="00EA4F74">
              <w:rPr>
                <w:noProof/>
                <w:webHidden/>
              </w:rPr>
              <w:fldChar w:fldCharType="begin"/>
            </w:r>
            <w:r w:rsidR="00EA4F74">
              <w:rPr>
                <w:noProof/>
                <w:webHidden/>
              </w:rPr>
              <w:instrText xml:space="preserve"> PAGEREF _Toc176255463 \h </w:instrText>
            </w:r>
            <w:r w:rsidR="00EA4F74">
              <w:rPr>
                <w:noProof/>
                <w:webHidden/>
              </w:rPr>
            </w:r>
            <w:r w:rsidR="00EA4F74">
              <w:rPr>
                <w:noProof/>
                <w:webHidden/>
              </w:rPr>
              <w:fldChar w:fldCharType="separate"/>
            </w:r>
            <w:r w:rsidR="00EA4F74">
              <w:rPr>
                <w:noProof/>
                <w:webHidden/>
              </w:rPr>
              <w:t>139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4" w:history="1">
            <w:r w:rsidR="00EA4F74" w:rsidRPr="00324055">
              <w:rPr>
                <w:rStyle w:val="aa"/>
                <w:noProof/>
              </w:rPr>
              <w:t xml:space="preserve">Статья 25.5. Ограничения использования земельных участков и объектов капитального строительства, расположенных охранных зонах объектов газоснабже- </w:t>
            </w:r>
            <w:r w:rsidR="00EA4F74" w:rsidRPr="00324055">
              <w:rPr>
                <w:rStyle w:val="aa"/>
                <w:noProof/>
                <w:spacing w:val="-4"/>
              </w:rPr>
              <w:t>ния.</w:t>
            </w:r>
            <w:r w:rsidR="00EA4F74">
              <w:rPr>
                <w:noProof/>
                <w:webHidden/>
              </w:rPr>
              <w:tab/>
            </w:r>
            <w:r w:rsidR="00EA4F74">
              <w:rPr>
                <w:noProof/>
                <w:webHidden/>
              </w:rPr>
              <w:fldChar w:fldCharType="begin"/>
            </w:r>
            <w:r w:rsidR="00EA4F74">
              <w:rPr>
                <w:noProof/>
                <w:webHidden/>
              </w:rPr>
              <w:instrText xml:space="preserve"> PAGEREF _Toc176255464 \h </w:instrText>
            </w:r>
            <w:r w:rsidR="00EA4F74">
              <w:rPr>
                <w:noProof/>
                <w:webHidden/>
              </w:rPr>
            </w:r>
            <w:r w:rsidR="00EA4F74">
              <w:rPr>
                <w:noProof/>
                <w:webHidden/>
              </w:rPr>
              <w:fldChar w:fldCharType="separate"/>
            </w:r>
            <w:r w:rsidR="00EA4F74">
              <w:rPr>
                <w:noProof/>
                <w:webHidden/>
              </w:rPr>
              <w:t>143</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5" w:history="1">
            <w:r w:rsidR="00EA4F74" w:rsidRPr="00324055">
              <w:rPr>
                <w:rStyle w:val="aa"/>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 лезных ископаемых.</w:t>
            </w:r>
            <w:r w:rsidR="00EA4F74">
              <w:rPr>
                <w:noProof/>
                <w:webHidden/>
              </w:rPr>
              <w:tab/>
            </w:r>
            <w:r w:rsidR="00EA4F74">
              <w:rPr>
                <w:noProof/>
                <w:webHidden/>
              </w:rPr>
              <w:fldChar w:fldCharType="begin"/>
            </w:r>
            <w:r w:rsidR="00EA4F74">
              <w:rPr>
                <w:noProof/>
                <w:webHidden/>
              </w:rPr>
              <w:instrText xml:space="preserve"> PAGEREF _Toc176255465 \h </w:instrText>
            </w:r>
            <w:r w:rsidR="00EA4F74">
              <w:rPr>
                <w:noProof/>
                <w:webHidden/>
              </w:rPr>
            </w:r>
            <w:r w:rsidR="00EA4F74">
              <w:rPr>
                <w:noProof/>
                <w:webHidden/>
              </w:rPr>
              <w:fldChar w:fldCharType="separate"/>
            </w:r>
            <w:r w:rsidR="00EA4F74">
              <w:rPr>
                <w:noProof/>
                <w:webHidden/>
              </w:rPr>
              <w:t>144</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6" w:history="1">
            <w:r w:rsidR="00EA4F74" w:rsidRPr="00324055">
              <w:rPr>
                <w:rStyle w:val="aa"/>
                <w:noProof/>
              </w:rPr>
              <w:t xml:space="preserve">Статья 25.7. Ограничения использования земельных участков и объектов капитального строительства, расположенных в охранных зонах объектов нефтяного </w:t>
            </w:r>
            <w:r w:rsidR="00EA4F74" w:rsidRPr="00324055">
              <w:rPr>
                <w:rStyle w:val="aa"/>
                <w:noProof/>
                <w:spacing w:val="-2"/>
              </w:rPr>
              <w:t>комплекса.</w:t>
            </w:r>
            <w:r w:rsidR="00EA4F74">
              <w:rPr>
                <w:noProof/>
                <w:webHidden/>
              </w:rPr>
              <w:tab/>
            </w:r>
            <w:r w:rsidR="00EA4F74">
              <w:rPr>
                <w:noProof/>
                <w:webHidden/>
              </w:rPr>
              <w:fldChar w:fldCharType="begin"/>
            </w:r>
            <w:r w:rsidR="00EA4F74">
              <w:rPr>
                <w:noProof/>
                <w:webHidden/>
              </w:rPr>
              <w:instrText xml:space="preserve"> PAGEREF _Toc176255466 \h </w:instrText>
            </w:r>
            <w:r w:rsidR="00EA4F74">
              <w:rPr>
                <w:noProof/>
                <w:webHidden/>
              </w:rPr>
            </w:r>
            <w:r w:rsidR="00EA4F74">
              <w:rPr>
                <w:noProof/>
                <w:webHidden/>
              </w:rPr>
              <w:fldChar w:fldCharType="separate"/>
            </w:r>
            <w:r w:rsidR="00EA4F74">
              <w:rPr>
                <w:noProof/>
                <w:webHidden/>
              </w:rPr>
              <w:t>146</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7" w:history="1">
            <w:r w:rsidR="00EA4F74" w:rsidRPr="00324055">
              <w:rPr>
                <w:rStyle w:val="aa"/>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 ного наследия.</w:t>
            </w:r>
            <w:r w:rsidR="00EA4F74">
              <w:rPr>
                <w:noProof/>
                <w:webHidden/>
              </w:rPr>
              <w:tab/>
            </w:r>
            <w:r w:rsidR="00EA4F74">
              <w:rPr>
                <w:noProof/>
                <w:webHidden/>
              </w:rPr>
              <w:fldChar w:fldCharType="begin"/>
            </w:r>
            <w:r w:rsidR="00EA4F74">
              <w:rPr>
                <w:noProof/>
                <w:webHidden/>
              </w:rPr>
              <w:instrText xml:space="preserve"> PAGEREF _Toc176255467 \h </w:instrText>
            </w:r>
            <w:r w:rsidR="00EA4F74">
              <w:rPr>
                <w:noProof/>
                <w:webHidden/>
              </w:rPr>
            </w:r>
            <w:r w:rsidR="00EA4F74">
              <w:rPr>
                <w:noProof/>
                <w:webHidden/>
              </w:rPr>
              <w:fldChar w:fldCharType="separate"/>
            </w:r>
            <w:r w:rsidR="00EA4F74">
              <w:rPr>
                <w:noProof/>
                <w:webHidden/>
              </w:rPr>
              <w:t>147</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8" w:history="1">
            <w:r w:rsidR="00EA4F74" w:rsidRPr="00324055">
              <w:rPr>
                <w:rStyle w:val="aa"/>
                <w:noProof/>
              </w:rPr>
              <w:t>Статья 26. Требования, которые должны выполняться при выполнении про- ектов планировки с целью защиты от шума.</w:t>
            </w:r>
            <w:r w:rsidR="00EA4F74">
              <w:rPr>
                <w:noProof/>
                <w:webHidden/>
              </w:rPr>
              <w:tab/>
            </w:r>
            <w:r w:rsidR="00EA4F74">
              <w:rPr>
                <w:noProof/>
                <w:webHidden/>
              </w:rPr>
              <w:fldChar w:fldCharType="begin"/>
            </w:r>
            <w:r w:rsidR="00EA4F74">
              <w:rPr>
                <w:noProof/>
                <w:webHidden/>
              </w:rPr>
              <w:instrText xml:space="preserve"> PAGEREF _Toc176255468 \h </w:instrText>
            </w:r>
            <w:r w:rsidR="00EA4F74">
              <w:rPr>
                <w:noProof/>
                <w:webHidden/>
              </w:rPr>
            </w:r>
            <w:r w:rsidR="00EA4F74">
              <w:rPr>
                <w:noProof/>
                <w:webHidden/>
              </w:rPr>
              <w:fldChar w:fldCharType="separate"/>
            </w:r>
            <w:r w:rsidR="00EA4F74">
              <w:rPr>
                <w:noProof/>
                <w:webHidden/>
              </w:rPr>
              <w:t>149</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69" w:history="1">
            <w:r w:rsidR="00EA4F74" w:rsidRPr="00324055">
              <w:rPr>
                <w:rStyle w:val="aa"/>
                <w:noProof/>
              </w:rPr>
              <w:t>Статья</w:t>
            </w:r>
            <w:r w:rsidR="00EA4F74" w:rsidRPr="00324055">
              <w:rPr>
                <w:rStyle w:val="aa"/>
                <w:noProof/>
                <w:spacing w:val="-1"/>
              </w:rPr>
              <w:t xml:space="preserve"> </w:t>
            </w:r>
            <w:r w:rsidR="00EA4F74" w:rsidRPr="00324055">
              <w:rPr>
                <w:rStyle w:val="aa"/>
                <w:noProof/>
              </w:rPr>
              <w:t>27.</w:t>
            </w:r>
            <w:r w:rsidR="00EA4F74" w:rsidRPr="00324055">
              <w:rPr>
                <w:rStyle w:val="aa"/>
                <w:noProof/>
                <w:spacing w:val="-3"/>
              </w:rPr>
              <w:t xml:space="preserve"> </w:t>
            </w:r>
            <w:r w:rsidR="00EA4F74" w:rsidRPr="00324055">
              <w:rPr>
                <w:rStyle w:val="aa"/>
                <w:noProof/>
              </w:rPr>
              <w:t>Территории,</w:t>
            </w:r>
            <w:r w:rsidR="00EA4F74" w:rsidRPr="00324055">
              <w:rPr>
                <w:rStyle w:val="aa"/>
                <w:noProof/>
                <w:spacing w:val="-1"/>
              </w:rPr>
              <w:t xml:space="preserve"> </w:t>
            </w:r>
            <w:r w:rsidR="00EA4F74" w:rsidRPr="00324055">
              <w:rPr>
                <w:rStyle w:val="aa"/>
                <w:noProof/>
              </w:rPr>
              <w:t>на</w:t>
            </w:r>
            <w:r w:rsidR="00EA4F74" w:rsidRPr="00324055">
              <w:rPr>
                <w:rStyle w:val="aa"/>
                <w:noProof/>
                <w:spacing w:val="-3"/>
              </w:rPr>
              <w:t xml:space="preserve"> </w:t>
            </w:r>
            <w:r w:rsidR="00EA4F74" w:rsidRPr="00324055">
              <w:rPr>
                <w:rStyle w:val="aa"/>
                <w:noProof/>
              </w:rPr>
              <w:t>которые</w:t>
            </w:r>
            <w:r w:rsidR="00EA4F74" w:rsidRPr="00324055">
              <w:rPr>
                <w:rStyle w:val="aa"/>
                <w:noProof/>
                <w:spacing w:val="-2"/>
              </w:rPr>
              <w:t xml:space="preserve"> </w:t>
            </w:r>
            <w:r w:rsidR="00EA4F74" w:rsidRPr="00324055">
              <w:rPr>
                <w:rStyle w:val="aa"/>
                <w:noProof/>
              </w:rPr>
              <w:t>действие</w:t>
            </w:r>
            <w:r w:rsidR="00EA4F74" w:rsidRPr="00324055">
              <w:rPr>
                <w:rStyle w:val="aa"/>
                <w:noProof/>
                <w:spacing w:val="-2"/>
              </w:rPr>
              <w:t xml:space="preserve"> </w:t>
            </w:r>
            <w:r w:rsidR="00EA4F74" w:rsidRPr="00324055">
              <w:rPr>
                <w:rStyle w:val="aa"/>
                <w:noProof/>
              </w:rPr>
              <w:t>градостроительного</w:t>
            </w:r>
            <w:r w:rsidR="00EA4F74" w:rsidRPr="00324055">
              <w:rPr>
                <w:rStyle w:val="aa"/>
                <w:noProof/>
                <w:spacing w:val="-3"/>
              </w:rPr>
              <w:t xml:space="preserve"> </w:t>
            </w:r>
            <w:r w:rsidR="00EA4F74" w:rsidRPr="00324055">
              <w:rPr>
                <w:rStyle w:val="aa"/>
                <w:noProof/>
              </w:rPr>
              <w:t>регламента не распространяется.</w:t>
            </w:r>
            <w:r w:rsidR="00EA4F74">
              <w:rPr>
                <w:noProof/>
                <w:webHidden/>
              </w:rPr>
              <w:tab/>
            </w:r>
            <w:r w:rsidR="00EA4F74">
              <w:rPr>
                <w:noProof/>
                <w:webHidden/>
              </w:rPr>
              <w:fldChar w:fldCharType="begin"/>
            </w:r>
            <w:r w:rsidR="00EA4F74">
              <w:rPr>
                <w:noProof/>
                <w:webHidden/>
              </w:rPr>
              <w:instrText xml:space="preserve"> PAGEREF _Toc176255469 \h </w:instrText>
            </w:r>
            <w:r w:rsidR="00EA4F74">
              <w:rPr>
                <w:noProof/>
                <w:webHidden/>
              </w:rPr>
            </w:r>
            <w:r w:rsidR="00EA4F74">
              <w:rPr>
                <w:noProof/>
                <w:webHidden/>
              </w:rPr>
              <w:fldChar w:fldCharType="separate"/>
            </w:r>
            <w:r w:rsidR="00EA4F74">
              <w:rPr>
                <w:noProof/>
                <w:webHidden/>
              </w:rPr>
              <w:t>151</w:t>
            </w:r>
            <w:r w:rsidR="00EA4F74">
              <w:rPr>
                <w:noProof/>
                <w:webHidden/>
              </w:rPr>
              <w:fldChar w:fldCharType="end"/>
            </w:r>
          </w:hyperlink>
        </w:p>
        <w:p w:rsidR="00EA4F74" w:rsidRDefault="00140B97">
          <w:pPr>
            <w:pStyle w:val="31"/>
            <w:tabs>
              <w:tab w:val="right" w:leader="dot" w:pos="10189"/>
            </w:tabs>
            <w:rPr>
              <w:rFonts w:asciiTheme="minorHAnsi" w:eastAsiaTheme="minorEastAsia" w:hAnsiTheme="minorHAnsi" w:cstheme="minorBidi"/>
              <w:b w:val="0"/>
              <w:bCs w:val="0"/>
              <w:i w:val="0"/>
              <w:iCs w:val="0"/>
              <w:noProof/>
              <w:lang w:eastAsia="ru-RU"/>
            </w:rPr>
          </w:pPr>
          <w:hyperlink w:anchor="_Toc176255470" w:history="1">
            <w:r w:rsidR="00EA4F74" w:rsidRPr="00324055">
              <w:rPr>
                <w:rStyle w:val="aa"/>
                <w:noProof/>
              </w:rPr>
              <w:t>Статья</w:t>
            </w:r>
            <w:r w:rsidR="00EA4F74" w:rsidRPr="00324055">
              <w:rPr>
                <w:rStyle w:val="aa"/>
                <w:noProof/>
                <w:spacing w:val="40"/>
              </w:rPr>
              <w:t xml:space="preserve"> </w:t>
            </w:r>
            <w:r w:rsidR="00EA4F74" w:rsidRPr="00324055">
              <w:rPr>
                <w:rStyle w:val="aa"/>
                <w:noProof/>
              </w:rPr>
              <w:t>28.</w:t>
            </w:r>
            <w:r w:rsidR="00EA4F74" w:rsidRPr="00324055">
              <w:rPr>
                <w:rStyle w:val="aa"/>
                <w:noProof/>
                <w:spacing w:val="40"/>
              </w:rPr>
              <w:t xml:space="preserve"> </w:t>
            </w:r>
            <w:r w:rsidR="00EA4F74" w:rsidRPr="00324055">
              <w:rPr>
                <w:rStyle w:val="aa"/>
                <w:noProof/>
              </w:rPr>
              <w:t>Территории,</w:t>
            </w:r>
            <w:r w:rsidR="00EA4F74" w:rsidRPr="00324055">
              <w:rPr>
                <w:rStyle w:val="aa"/>
                <w:noProof/>
                <w:spacing w:val="40"/>
              </w:rPr>
              <w:t xml:space="preserve"> </w:t>
            </w:r>
            <w:r w:rsidR="00EA4F74" w:rsidRPr="00324055">
              <w:rPr>
                <w:rStyle w:val="aa"/>
                <w:noProof/>
              </w:rPr>
              <w:t>для</w:t>
            </w:r>
            <w:r w:rsidR="00EA4F74" w:rsidRPr="00324055">
              <w:rPr>
                <w:rStyle w:val="aa"/>
                <w:noProof/>
                <w:spacing w:val="40"/>
              </w:rPr>
              <w:t xml:space="preserve"> </w:t>
            </w:r>
            <w:r w:rsidR="00EA4F74" w:rsidRPr="00324055">
              <w:rPr>
                <w:rStyle w:val="aa"/>
                <w:noProof/>
              </w:rPr>
              <w:t>которых</w:t>
            </w:r>
            <w:r w:rsidR="00EA4F74" w:rsidRPr="00324055">
              <w:rPr>
                <w:rStyle w:val="aa"/>
                <w:noProof/>
                <w:spacing w:val="40"/>
              </w:rPr>
              <w:t xml:space="preserve"> </w:t>
            </w:r>
            <w:r w:rsidR="00EA4F74" w:rsidRPr="00324055">
              <w:rPr>
                <w:rStyle w:val="aa"/>
                <w:noProof/>
              </w:rPr>
              <w:t>градостроительные</w:t>
            </w:r>
            <w:r w:rsidR="00EA4F74" w:rsidRPr="00324055">
              <w:rPr>
                <w:rStyle w:val="aa"/>
                <w:noProof/>
                <w:spacing w:val="40"/>
              </w:rPr>
              <w:t xml:space="preserve"> </w:t>
            </w:r>
            <w:r w:rsidR="00EA4F74" w:rsidRPr="00324055">
              <w:rPr>
                <w:rStyle w:val="aa"/>
                <w:noProof/>
              </w:rPr>
              <w:t>регламенты</w:t>
            </w:r>
            <w:r w:rsidR="00EA4F74" w:rsidRPr="00324055">
              <w:rPr>
                <w:rStyle w:val="aa"/>
                <w:noProof/>
                <w:spacing w:val="40"/>
              </w:rPr>
              <w:t xml:space="preserve"> </w:t>
            </w:r>
            <w:r w:rsidR="00EA4F74" w:rsidRPr="00324055">
              <w:rPr>
                <w:rStyle w:val="aa"/>
                <w:noProof/>
              </w:rPr>
              <w:t>не</w:t>
            </w:r>
            <w:r w:rsidR="00EA4F74" w:rsidRPr="00324055">
              <w:rPr>
                <w:rStyle w:val="aa"/>
                <w:noProof/>
                <w:spacing w:val="80"/>
              </w:rPr>
              <w:t xml:space="preserve"> </w:t>
            </w:r>
            <w:r w:rsidR="00EA4F74" w:rsidRPr="00324055">
              <w:rPr>
                <w:rStyle w:val="aa"/>
                <w:noProof/>
                <w:spacing w:val="-2"/>
              </w:rPr>
              <w:t>устанавливаются.</w:t>
            </w:r>
            <w:r w:rsidR="00EA4F74">
              <w:rPr>
                <w:noProof/>
                <w:webHidden/>
              </w:rPr>
              <w:tab/>
            </w:r>
            <w:r w:rsidR="00EA4F74">
              <w:rPr>
                <w:noProof/>
                <w:webHidden/>
              </w:rPr>
              <w:fldChar w:fldCharType="begin"/>
            </w:r>
            <w:r w:rsidR="00EA4F74">
              <w:rPr>
                <w:noProof/>
                <w:webHidden/>
              </w:rPr>
              <w:instrText xml:space="preserve"> PAGEREF _Toc176255470 \h </w:instrText>
            </w:r>
            <w:r w:rsidR="00EA4F74">
              <w:rPr>
                <w:noProof/>
                <w:webHidden/>
              </w:rPr>
            </w:r>
            <w:r w:rsidR="00EA4F74">
              <w:rPr>
                <w:noProof/>
                <w:webHidden/>
              </w:rPr>
              <w:fldChar w:fldCharType="separate"/>
            </w:r>
            <w:r w:rsidR="00EA4F74">
              <w:rPr>
                <w:noProof/>
                <w:webHidden/>
              </w:rPr>
              <w:t>153</w:t>
            </w:r>
            <w:r w:rsidR="00EA4F74">
              <w:rPr>
                <w:noProof/>
                <w:webHidden/>
              </w:rPr>
              <w:fldChar w:fldCharType="end"/>
            </w:r>
          </w:hyperlink>
        </w:p>
        <w:p w:rsidR="00EA4F74" w:rsidRDefault="00EA4F74">
          <w:r>
            <w:rPr>
              <w:b/>
              <w:bCs/>
            </w:rPr>
            <w:fldChar w:fldCharType="end"/>
          </w:r>
        </w:p>
      </w:sdtContent>
    </w:sdt>
    <w:p w:rsidR="00966ECE" w:rsidRDefault="00966ECE" w:rsidP="00BD498E">
      <w:pPr>
        <w:tabs>
          <w:tab w:val="left" w:pos="10206"/>
        </w:tabs>
        <w:jc w:val="both"/>
        <w:rPr>
          <w:rFonts w:ascii="Arial" w:hAnsi="Arial" w:cs="Arial"/>
          <w:sz w:val="24"/>
          <w:szCs w:val="24"/>
        </w:rPr>
      </w:pPr>
    </w:p>
    <w:p w:rsidR="000C1978" w:rsidRDefault="000C1978" w:rsidP="00BD498E">
      <w:pPr>
        <w:tabs>
          <w:tab w:val="left" w:pos="10206"/>
        </w:tabs>
        <w:jc w:val="both"/>
        <w:rPr>
          <w:rFonts w:ascii="Arial" w:hAnsi="Arial" w:cs="Arial"/>
          <w:sz w:val="24"/>
          <w:szCs w:val="24"/>
        </w:rPr>
      </w:pPr>
    </w:p>
    <w:p w:rsidR="00966ECE" w:rsidRPr="000C1978" w:rsidRDefault="00966ECE" w:rsidP="00BD498E">
      <w:pPr>
        <w:pStyle w:val="1"/>
        <w:spacing w:line="320" w:lineRule="exact"/>
        <w:ind w:right="426"/>
        <w:rPr>
          <w:rFonts w:ascii="Arial" w:hAnsi="Arial" w:cs="Arial"/>
          <w:sz w:val="32"/>
          <w:szCs w:val="32"/>
        </w:rPr>
      </w:pPr>
      <w:bookmarkStart w:id="1" w:name="_Toc176255407"/>
      <w:r w:rsidRPr="000C1978">
        <w:rPr>
          <w:rFonts w:ascii="Arial" w:hAnsi="Arial" w:cs="Arial"/>
          <w:sz w:val="32"/>
          <w:szCs w:val="32"/>
        </w:rPr>
        <w:t>ЧАСТЬ</w:t>
      </w:r>
      <w:r w:rsidRPr="000C1978">
        <w:rPr>
          <w:rFonts w:ascii="Arial" w:hAnsi="Arial" w:cs="Arial"/>
          <w:b w:val="0"/>
          <w:spacing w:val="-8"/>
          <w:sz w:val="32"/>
          <w:szCs w:val="32"/>
        </w:rPr>
        <w:t xml:space="preserve"> </w:t>
      </w:r>
      <w:r w:rsidRPr="000C1978">
        <w:rPr>
          <w:rFonts w:ascii="Arial" w:hAnsi="Arial" w:cs="Arial"/>
          <w:spacing w:val="-10"/>
          <w:sz w:val="32"/>
          <w:szCs w:val="32"/>
        </w:rPr>
        <w:t>1</w:t>
      </w:r>
      <w:bookmarkEnd w:id="1"/>
    </w:p>
    <w:p w:rsidR="00966ECE" w:rsidRDefault="00966ECE" w:rsidP="00BD498E">
      <w:pPr>
        <w:pStyle w:val="1"/>
        <w:spacing w:line="242" w:lineRule="auto"/>
        <w:ind w:left="191" w:right="619"/>
        <w:rPr>
          <w:rFonts w:ascii="Arial" w:hAnsi="Arial" w:cs="Arial"/>
          <w:sz w:val="32"/>
          <w:szCs w:val="32"/>
        </w:rPr>
      </w:pPr>
      <w:bookmarkStart w:id="2" w:name="_Toc176255408"/>
      <w:r w:rsidRPr="000C1978">
        <w:rPr>
          <w:rFonts w:ascii="Arial" w:hAnsi="Arial" w:cs="Arial"/>
          <w:sz w:val="32"/>
          <w:szCs w:val="32"/>
        </w:rPr>
        <w:t>ПОРЯДОК</w:t>
      </w:r>
      <w:r w:rsidRPr="000C1978">
        <w:rPr>
          <w:rFonts w:ascii="Arial" w:hAnsi="Arial" w:cs="Arial"/>
          <w:b w:val="0"/>
          <w:spacing w:val="-6"/>
          <w:sz w:val="32"/>
          <w:szCs w:val="32"/>
        </w:rPr>
        <w:t xml:space="preserve"> </w:t>
      </w:r>
      <w:r w:rsidRPr="000C1978">
        <w:rPr>
          <w:rFonts w:ascii="Arial" w:hAnsi="Arial" w:cs="Arial"/>
          <w:sz w:val="32"/>
          <w:szCs w:val="32"/>
        </w:rPr>
        <w:t>ПРИМЕНЕНИЯ</w:t>
      </w:r>
      <w:r w:rsidRPr="000C1978">
        <w:rPr>
          <w:rFonts w:ascii="Arial" w:hAnsi="Arial" w:cs="Arial"/>
          <w:b w:val="0"/>
          <w:spacing w:val="-8"/>
          <w:sz w:val="32"/>
          <w:szCs w:val="32"/>
        </w:rPr>
        <w:t xml:space="preserve"> </w:t>
      </w:r>
      <w:r w:rsidRPr="000C1978">
        <w:rPr>
          <w:rFonts w:ascii="Arial" w:hAnsi="Arial" w:cs="Arial"/>
          <w:sz w:val="32"/>
          <w:szCs w:val="32"/>
        </w:rPr>
        <w:t>ПРАВИЛ.</w:t>
      </w:r>
      <w:r w:rsidRPr="000C1978">
        <w:rPr>
          <w:rFonts w:ascii="Arial" w:hAnsi="Arial" w:cs="Arial"/>
          <w:b w:val="0"/>
          <w:spacing w:val="-7"/>
          <w:sz w:val="32"/>
          <w:szCs w:val="32"/>
        </w:rPr>
        <w:t xml:space="preserve"> </w:t>
      </w:r>
      <w:r w:rsidRPr="000C1978">
        <w:rPr>
          <w:rFonts w:ascii="Arial" w:hAnsi="Arial" w:cs="Arial"/>
          <w:sz w:val="32"/>
          <w:szCs w:val="32"/>
        </w:rPr>
        <w:t>ПОРЯДОК</w:t>
      </w:r>
      <w:r w:rsidRPr="000C1978">
        <w:rPr>
          <w:rFonts w:ascii="Arial" w:hAnsi="Arial" w:cs="Arial"/>
          <w:b w:val="0"/>
          <w:spacing w:val="-6"/>
          <w:sz w:val="32"/>
          <w:szCs w:val="32"/>
        </w:rPr>
        <w:t xml:space="preserve"> </w:t>
      </w:r>
      <w:r w:rsidRPr="000C1978">
        <w:rPr>
          <w:rFonts w:ascii="Arial" w:hAnsi="Arial" w:cs="Arial"/>
          <w:sz w:val="32"/>
          <w:szCs w:val="32"/>
        </w:rPr>
        <w:t>ВНЕСЕНИЯ</w:t>
      </w:r>
      <w:r w:rsidRPr="000C1978">
        <w:rPr>
          <w:rFonts w:ascii="Arial" w:hAnsi="Arial" w:cs="Arial"/>
          <w:b w:val="0"/>
          <w:spacing w:val="-8"/>
          <w:sz w:val="32"/>
          <w:szCs w:val="32"/>
        </w:rPr>
        <w:t xml:space="preserve"> </w:t>
      </w:r>
      <w:r w:rsidRPr="000C1978">
        <w:rPr>
          <w:rFonts w:ascii="Arial" w:hAnsi="Arial" w:cs="Arial"/>
          <w:sz w:val="32"/>
          <w:szCs w:val="32"/>
        </w:rPr>
        <w:t>ИЗМЕНЕНИЙ</w:t>
      </w:r>
      <w:r w:rsidRPr="000C1978">
        <w:rPr>
          <w:rFonts w:ascii="Arial" w:hAnsi="Arial" w:cs="Arial"/>
          <w:b w:val="0"/>
          <w:sz w:val="32"/>
          <w:szCs w:val="32"/>
        </w:rPr>
        <w:t xml:space="preserve"> </w:t>
      </w:r>
      <w:r w:rsidRPr="000C1978">
        <w:rPr>
          <w:rFonts w:ascii="Arial" w:hAnsi="Arial" w:cs="Arial"/>
          <w:sz w:val="32"/>
          <w:szCs w:val="32"/>
        </w:rPr>
        <w:t>В</w:t>
      </w:r>
      <w:r w:rsidRPr="000C1978">
        <w:rPr>
          <w:rFonts w:ascii="Arial" w:hAnsi="Arial" w:cs="Arial"/>
          <w:b w:val="0"/>
          <w:sz w:val="32"/>
          <w:szCs w:val="32"/>
        </w:rPr>
        <w:t xml:space="preserve"> </w:t>
      </w:r>
      <w:r w:rsidRPr="000C1978">
        <w:rPr>
          <w:rFonts w:ascii="Arial" w:hAnsi="Arial" w:cs="Arial"/>
          <w:sz w:val="32"/>
          <w:szCs w:val="32"/>
        </w:rPr>
        <w:t>ПРАВИЛА</w:t>
      </w:r>
      <w:bookmarkEnd w:id="2"/>
    </w:p>
    <w:p w:rsidR="00BD498E" w:rsidRPr="000C1978" w:rsidRDefault="00BD498E" w:rsidP="00BD498E">
      <w:pPr>
        <w:pStyle w:val="1"/>
        <w:spacing w:line="242" w:lineRule="auto"/>
        <w:ind w:left="191" w:right="619"/>
        <w:rPr>
          <w:rFonts w:ascii="Arial" w:hAnsi="Arial" w:cs="Arial"/>
          <w:sz w:val="32"/>
          <w:szCs w:val="32"/>
        </w:rPr>
      </w:pPr>
    </w:p>
    <w:p w:rsidR="00966ECE" w:rsidRDefault="00966ECE" w:rsidP="00BD498E">
      <w:pPr>
        <w:pStyle w:val="2"/>
        <w:tabs>
          <w:tab w:val="left" w:pos="10206"/>
        </w:tabs>
        <w:spacing w:before="271" w:line="321" w:lineRule="exact"/>
        <w:ind w:left="3502"/>
        <w:jc w:val="both"/>
        <w:rPr>
          <w:rFonts w:ascii="Arial" w:hAnsi="Arial" w:cs="Arial"/>
          <w:spacing w:val="-2"/>
          <w:sz w:val="24"/>
          <w:szCs w:val="24"/>
        </w:rPr>
      </w:pPr>
      <w:bookmarkStart w:id="3" w:name="_Toc176255409"/>
      <w:r w:rsidRPr="000C1978">
        <w:rPr>
          <w:rFonts w:ascii="Arial" w:hAnsi="Arial" w:cs="Arial"/>
          <w:sz w:val="24"/>
          <w:szCs w:val="24"/>
        </w:rPr>
        <w:t>Глава</w:t>
      </w:r>
      <w:r w:rsidRPr="000C1978">
        <w:rPr>
          <w:rFonts w:ascii="Arial" w:hAnsi="Arial" w:cs="Arial"/>
          <w:b w:val="0"/>
          <w:spacing w:val="-3"/>
          <w:sz w:val="24"/>
          <w:szCs w:val="24"/>
        </w:rPr>
        <w:t xml:space="preserve"> </w:t>
      </w:r>
      <w:r w:rsidRPr="000C1978">
        <w:rPr>
          <w:rFonts w:ascii="Arial" w:hAnsi="Arial" w:cs="Arial"/>
          <w:sz w:val="24"/>
          <w:szCs w:val="24"/>
        </w:rPr>
        <w:t>1.</w:t>
      </w:r>
      <w:r w:rsidRPr="000C1978">
        <w:rPr>
          <w:rFonts w:ascii="Arial" w:hAnsi="Arial" w:cs="Arial"/>
          <w:b w:val="0"/>
          <w:spacing w:val="-3"/>
          <w:sz w:val="24"/>
          <w:szCs w:val="24"/>
        </w:rPr>
        <w:t xml:space="preserve"> </w:t>
      </w:r>
      <w:r w:rsidRPr="000C1978">
        <w:rPr>
          <w:rFonts w:ascii="Arial" w:hAnsi="Arial" w:cs="Arial"/>
          <w:sz w:val="24"/>
          <w:szCs w:val="24"/>
        </w:rPr>
        <w:t>Общие</w:t>
      </w:r>
      <w:r w:rsidRPr="000C1978">
        <w:rPr>
          <w:rFonts w:ascii="Arial" w:hAnsi="Arial" w:cs="Arial"/>
          <w:b w:val="0"/>
          <w:spacing w:val="-3"/>
          <w:sz w:val="24"/>
          <w:szCs w:val="24"/>
        </w:rPr>
        <w:t xml:space="preserve"> </w:t>
      </w:r>
      <w:r w:rsidRPr="000C1978">
        <w:rPr>
          <w:rFonts w:ascii="Arial" w:hAnsi="Arial" w:cs="Arial"/>
          <w:spacing w:val="-2"/>
          <w:sz w:val="24"/>
          <w:szCs w:val="24"/>
        </w:rPr>
        <w:t>положения</w:t>
      </w:r>
      <w:bookmarkEnd w:id="3"/>
    </w:p>
    <w:p w:rsidR="00954960" w:rsidRPr="000C1978" w:rsidRDefault="00954960" w:rsidP="00BD498E">
      <w:pPr>
        <w:pStyle w:val="2"/>
        <w:tabs>
          <w:tab w:val="left" w:pos="10206"/>
        </w:tabs>
        <w:spacing w:before="271" w:line="321" w:lineRule="exact"/>
        <w:ind w:left="3502"/>
        <w:jc w:val="both"/>
        <w:rPr>
          <w:rFonts w:ascii="Arial" w:hAnsi="Arial" w:cs="Arial"/>
          <w:sz w:val="24"/>
          <w:szCs w:val="24"/>
        </w:rPr>
      </w:pPr>
    </w:p>
    <w:p w:rsidR="00966ECE" w:rsidRDefault="00966ECE" w:rsidP="00CD15C5">
      <w:pPr>
        <w:pStyle w:val="3"/>
        <w:tabs>
          <w:tab w:val="left" w:pos="10199"/>
        </w:tabs>
        <w:spacing w:line="273" w:lineRule="exact"/>
        <w:ind w:left="0"/>
        <w:rPr>
          <w:rFonts w:ascii="Arial" w:hAnsi="Arial" w:cs="Arial"/>
          <w:spacing w:val="-2"/>
        </w:rPr>
      </w:pPr>
      <w:bookmarkStart w:id="4" w:name="_Toc176255410"/>
      <w:r w:rsidRPr="000C1978">
        <w:rPr>
          <w:rFonts w:ascii="Arial" w:hAnsi="Arial" w:cs="Arial"/>
        </w:rPr>
        <w:t>Статья</w:t>
      </w:r>
      <w:r w:rsidRPr="000C1978">
        <w:rPr>
          <w:rFonts w:ascii="Arial" w:hAnsi="Arial" w:cs="Arial"/>
          <w:b w:val="0"/>
          <w:spacing w:val="-7"/>
        </w:rPr>
        <w:t xml:space="preserve"> </w:t>
      </w:r>
      <w:r w:rsidRPr="000C1978">
        <w:rPr>
          <w:rFonts w:ascii="Arial" w:hAnsi="Arial" w:cs="Arial"/>
        </w:rPr>
        <w:t>1.</w:t>
      </w:r>
      <w:r w:rsidRPr="000C1978">
        <w:rPr>
          <w:rFonts w:ascii="Arial" w:hAnsi="Arial" w:cs="Arial"/>
          <w:b w:val="0"/>
          <w:spacing w:val="-6"/>
        </w:rPr>
        <w:t xml:space="preserve"> </w:t>
      </w:r>
      <w:r w:rsidRPr="000C1978">
        <w:rPr>
          <w:rFonts w:ascii="Arial" w:hAnsi="Arial" w:cs="Arial"/>
        </w:rPr>
        <w:t>Цели</w:t>
      </w:r>
      <w:r w:rsidRPr="000C1978">
        <w:rPr>
          <w:rFonts w:ascii="Arial" w:hAnsi="Arial" w:cs="Arial"/>
          <w:b w:val="0"/>
          <w:spacing w:val="-5"/>
        </w:rPr>
        <w:t xml:space="preserve"> </w:t>
      </w:r>
      <w:r w:rsidRPr="000C1978">
        <w:rPr>
          <w:rFonts w:ascii="Arial" w:hAnsi="Arial" w:cs="Arial"/>
          <w:spacing w:val="-2"/>
        </w:rPr>
        <w:t>Правил</w:t>
      </w:r>
      <w:bookmarkEnd w:id="4"/>
    </w:p>
    <w:p w:rsidR="00CD1900" w:rsidRPr="000C1978" w:rsidRDefault="00CD1900" w:rsidP="00CD15C5">
      <w:pPr>
        <w:pStyle w:val="3"/>
        <w:tabs>
          <w:tab w:val="left" w:pos="10199"/>
        </w:tabs>
        <w:spacing w:line="273" w:lineRule="exact"/>
        <w:ind w:left="0"/>
        <w:rPr>
          <w:rFonts w:ascii="Arial" w:hAnsi="Arial" w:cs="Arial"/>
        </w:rPr>
      </w:pPr>
    </w:p>
    <w:p w:rsidR="00966ECE" w:rsidRPr="000C1978" w:rsidRDefault="00966ECE" w:rsidP="00CD15C5">
      <w:pPr>
        <w:pStyle w:val="a6"/>
        <w:tabs>
          <w:tab w:val="left" w:pos="10199"/>
        </w:tabs>
        <w:spacing w:line="274" w:lineRule="exact"/>
        <w:jc w:val="both"/>
        <w:rPr>
          <w:rFonts w:ascii="Arial" w:hAnsi="Arial" w:cs="Arial"/>
          <w:sz w:val="24"/>
          <w:szCs w:val="24"/>
        </w:rPr>
      </w:pPr>
      <w:r w:rsidRPr="000C1978">
        <w:rPr>
          <w:rFonts w:ascii="Arial" w:hAnsi="Arial" w:cs="Arial"/>
          <w:sz w:val="24"/>
          <w:szCs w:val="24"/>
        </w:rPr>
        <w:t>Правила</w:t>
      </w:r>
      <w:r w:rsidRPr="000C1978">
        <w:rPr>
          <w:rFonts w:ascii="Arial" w:hAnsi="Arial" w:cs="Arial"/>
          <w:spacing w:val="-9"/>
          <w:sz w:val="24"/>
          <w:szCs w:val="24"/>
        </w:rPr>
        <w:t xml:space="preserve"> </w:t>
      </w:r>
      <w:r w:rsidRPr="000C1978">
        <w:rPr>
          <w:rFonts w:ascii="Arial" w:hAnsi="Arial" w:cs="Arial"/>
          <w:sz w:val="24"/>
          <w:szCs w:val="24"/>
        </w:rPr>
        <w:t>утверждаются</w:t>
      </w:r>
      <w:r w:rsidRPr="000C1978">
        <w:rPr>
          <w:rFonts w:ascii="Arial" w:hAnsi="Arial" w:cs="Arial"/>
          <w:spacing w:val="-9"/>
          <w:sz w:val="24"/>
          <w:szCs w:val="24"/>
        </w:rPr>
        <w:t xml:space="preserve"> </w:t>
      </w:r>
      <w:r w:rsidRPr="000C1978">
        <w:rPr>
          <w:rFonts w:ascii="Arial" w:hAnsi="Arial" w:cs="Arial"/>
          <w:sz w:val="24"/>
          <w:szCs w:val="24"/>
        </w:rPr>
        <w:t>и</w:t>
      </w:r>
      <w:r w:rsidRPr="000C1978">
        <w:rPr>
          <w:rFonts w:ascii="Arial" w:hAnsi="Arial" w:cs="Arial"/>
          <w:spacing w:val="-10"/>
          <w:sz w:val="24"/>
          <w:szCs w:val="24"/>
        </w:rPr>
        <w:t xml:space="preserve"> </w:t>
      </w:r>
      <w:r w:rsidRPr="000C1978">
        <w:rPr>
          <w:rFonts w:ascii="Arial" w:hAnsi="Arial" w:cs="Arial"/>
          <w:sz w:val="24"/>
          <w:szCs w:val="24"/>
        </w:rPr>
        <w:t>применяются</w:t>
      </w:r>
      <w:r w:rsidRPr="000C1978">
        <w:rPr>
          <w:rFonts w:ascii="Arial" w:hAnsi="Arial" w:cs="Arial"/>
          <w:spacing w:val="-10"/>
          <w:sz w:val="24"/>
          <w:szCs w:val="24"/>
        </w:rPr>
        <w:t xml:space="preserve"> </w:t>
      </w:r>
      <w:r w:rsidRPr="000C1978">
        <w:rPr>
          <w:rFonts w:ascii="Arial" w:hAnsi="Arial" w:cs="Arial"/>
          <w:sz w:val="24"/>
          <w:szCs w:val="24"/>
        </w:rPr>
        <w:t>в</w:t>
      </w:r>
      <w:r w:rsidRPr="000C1978">
        <w:rPr>
          <w:rFonts w:ascii="Arial" w:hAnsi="Arial" w:cs="Arial"/>
          <w:spacing w:val="-12"/>
          <w:sz w:val="24"/>
          <w:szCs w:val="24"/>
        </w:rPr>
        <w:t xml:space="preserve"> </w:t>
      </w:r>
      <w:r w:rsidRPr="000C1978">
        <w:rPr>
          <w:rFonts w:ascii="Arial" w:hAnsi="Arial" w:cs="Arial"/>
          <w:spacing w:val="-2"/>
          <w:sz w:val="24"/>
          <w:szCs w:val="24"/>
        </w:rPr>
        <w:t>целях:</w:t>
      </w:r>
    </w:p>
    <w:p w:rsidR="00966ECE" w:rsidRPr="000C1978" w:rsidRDefault="00966ECE" w:rsidP="00CD15C5">
      <w:pPr>
        <w:pStyle w:val="a8"/>
        <w:numPr>
          <w:ilvl w:val="0"/>
          <w:numId w:val="41"/>
        </w:numPr>
        <w:tabs>
          <w:tab w:val="left" w:pos="941"/>
          <w:tab w:val="left" w:pos="9498"/>
          <w:tab w:val="left" w:pos="10199"/>
        </w:tabs>
        <w:ind w:left="0" w:firstLine="0"/>
        <w:rPr>
          <w:rFonts w:ascii="Arial" w:hAnsi="Arial" w:cs="Arial"/>
          <w:sz w:val="24"/>
          <w:szCs w:val="24"/>
        </w:rPr>
      </w:pPr>
      <w:r w:rsidRPr="000C1978">
        <w:rPr>
          <w:rFonts w:ascii="Arial" w:hAnsi="Arial" w:cs="Arial"/>
          <w:sz w:val="24"/>
          <w:szCs w:val="24"/>
        </w:rPr>
        <w:t>создания условий для устойчивого развития территории муниципального образования, со хранения окружающей среды и объектов культурного наследия;</w:t>
      </w:r>
    </w:p>
    <w:p w:rsidR="00966ECE" w:rsidRPr="000C1978" w:rsidRDefault="00966ECE" w:rsidP="00CD15C5">
      <w:pPr>
        <w:pStyle w:val="a8"/>
        <w:numPr>
          <w:ilvl w:val="0"/>
          <w:numId w:val="41"/>
        </w:numPr>
        <w:tabs>
          <w:tab w:val="left" w:pos="930"/>
          <w:tab w:val="left" w:pos="9498"/>
          <w:tab w:val="left" w:pos="10199"/>
        </w:tabs>
        <w:ind w:left="0" w:firstLine="0"/>
        <w:rPr>
          <w:rFonts w:ascii="Arial" w:hAnsi="Arial" w:cs="Arial"/>
          <w:sz w:val="24"/>
          <w:szCs w:val="24"/>
        </w:rPr>
      </w:pPr>
      <w:r w:rsidRPr="000C1978">
        <w:rPr>
          <w:rFonts w:ascii="Arial" w:hAnsi="Arial" w:cs="Arial"/>
          <w:sz w:val="24"/>
          <w:szCs w:val="24"/>
        </w:rPr>
        <w:t>создания</w:t>
      </w:r>
      <w:r w:rsidRPr="000C1978">
        <w:rPr>
          <w:rFonts w:ascii="Arial" w:hAnsi="Arial" w:cs="Arial"/>
          <w:spacing w:val="-11"/>
          <w:sz w:val="24"/>
          <w:szCs w:val="24"/>
        </w:rPr>
        <w:t xml:space="preserve"> </w:t>
      </w:r>
      <w:r w:rsidRPr="000C1978">
        <w:rPr>
          <w:rFonts w:ascii="Arial" w:hAnsi="Arial" w:cs="Arial"/>
          <w:sz w:val="24"/>
          <w:szCs w:val="24"/>
        </w:rPr>
        <w:t>условий</w:t>
      </w:r>
      <w:r w:rsidRPr="000C1978">
        <w:rPr>
          <w:rFonts w:ascii="Arial" w:hAnsi="Arial" w:cs="Arial"/>
          <w:spacing w:val="-12"/>
          <w:sz w:val="24"/>
          <w:szCs w:val="24"/>
        </w:rPr>
        <w:t xml:space="preserve"> </w:t>
      </w:r>
      <w:r w:rsidRPr="000C1978">
        <w:rPr>
          <w:rFonts w:ascii="Arial" w:hAnsi="Arial" w:cs="Arial"/>
          <w:sz w:val="24"/>
          <w:szCs w:val="24"/>
        </w:rPr>
        <w:t>для</w:t>
      </w:r>
      <w:r w:rsidRPr="000C1978">
        <w:rPr>
          <w:rFonts w:ascii="Arial" w:hAnsi="Arial" w:cs="Arial"/>
          <w:spacing w:val="-12"/>
          <w:sz w:val="24"/>
          <w:szCs w:val="24"/>
        </w:rPr>
        <w:t xml:space="preserve"> </w:t>
      </w:r>
      <w:r w:rsidRPr="000C1978">
        <w:rPr>
          <w:rFonts w:ascii="Arial" w:hAnsi="Arial" w:cs="Arial"/>
          <w:sz w:val="24"/>
          <w:szCs w:val="24"/>
        </w:rPr>
        <w:t>планировки</w:t>
      </w:r>
      <w:r w:rsidRPr="000C1978">
        <w:rPr>
          <w:rFonts w:ascii="Arial" w:hAnsi="Arial" w:cs="Arial"/>
          <w:spacing w:val="-12"/>
          <w:sz w:val="24"/>
          <w:szCs w:val="24"/>
        </w:rPr>
        <w:t xml:space="preserve"> </w:t>
      </w:r>
      <w:r w:rsidRPr="000C1978">
        <w:rPr>
          <w:rFonts w:ascii="Arial" w:hAnsi="Arial" w:cs="Arial"/>
          <w:sz w:val="24"/>
          <w:szCs w:val="24"/>
        </w:rPr>
        <w:t>территории</w:t>
      </w:r>
      <w:r w:rsidRPr="000C1978">
        <w:rPr>
          <w:rFonts w:ascii="Arial" w:hAnsi="Arial" w:cs="Arial"/>
          <w:spacing w:val="-11"/>
          <w:sz w:val="24"/>
          <w:szCs w:val="24"/>
        </w:rPr>
        <w:t xml:space="preserve"> </w:t>
      </w:r>
      <w:r w:rsidRPr="000C1978">
        <w:rPr>
          <w:rFonts w:ascii="Arial" w:hAnsi="Arial" w:cs="Arial"/>
          <w:sz w:val="24"/>
          <w:szCs w:val="24"/>
        </w:rPr>
        <w:t>муниципального</w:t>
      </w:r>
      <w:r w:rsidRPr="000C1978">
        <w:rPr>
          <w:rFonts w:ascii="Arial" w:hAnsi="Arial" w:cs="Arial"/>
          <w:spacing w:val="-13"/>
          <w:sz w:val="24"/>
          <w:szCs w:val="24"/>
        </w:rPr>
        <w:t xml:space="preserve"> </w:t>
      </w:r>
      <w:r w:rsidRPr="000C1978">
        <w:rPr>
          <w:rFonts w:ascii="Arial" w:hAnsi="Arial" w:cs="Arial"/>
          <w:spacing w:val="-2"/>
          <w:sz w:val="24"/>
          <w:szCs w:val="24"/>
        </w:rPr>
        <w:t>образования;</w:t>
      </w:r>
    </w:p>
    <w:p w:rsidR="00966ECE" w:rsidRPr="000C1978" w:rsidRDefault="00966ECE" w:rsidP="00CD15C5">
      <w:pPr>
        <w:pStyle w:val="a8"/>
        <w:numPr>
          <w:ilvl w:val="0"/>
          <w:numId w:val="41"/>
        </w:numPr>
        <w:tabs>
          <w:tab w:val="left" w:pos="939"/>
          <w:tab w:val="left" w:pos="9498"/>
          <w:tab w:val="left" w:pos="10199"/>
        </w:tabs>
        <w:ind w:left="0" w:firstLine="0"/>
        <w:rPr>
          <w:rFonts w:ascii="Arial" w:hAnsi="Arial" w:cs="Arial"/>
          <w:sz w:val="24"/>
          <w:szCs w:val="24"/>
        </w:rPr>
      </w:pPr>
      <w:r w:rsidRPr="000C1978">
        <w:rPr>
          <w:rFonts w:ascii="Arial" w:hAnsi="Arial" w:cs="Arial"/>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66ECE" w:rsidRPr="000C1978" w:rsidRDefault="00966ECE" w:rsidP="00CD15C5">
      <w:pPr>
        <w:pStyle w:val="a8"/>
        <w:numPr>
          <w:ilvl w:val="0"/>
          <w:numId w:val="41"/>
        </w:numPr>
        <w:tabs>
          <w:tab w:val="left" w:pos="968"/>
          <w:tab w:val="left" w:pos="9498"/>
          <w:tab w:val="left" w:pos="10199"/>
        </w:tabs>
        <w:ind w:left="0" w:firstLine="0"/>
        <w:rPr>
          <w:rFonts w:ascii="Arial" w:hAnsi="Arial" w:cs="Arial"/>
          <w:sz w:val="24"/>
          <w:szCs w:val="24"/>
        </w:rPr>
      </w:pPr>
      <w:r w:rsidRPr="000C1978">
        <w:rPr>
          <w:rFonts w:ascii="Arial" w:hAnsi="Arial" w:cs="Arial"/>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66ECE" w:rsidRPr="000C1978" w:rsidRDefault="00966ECE" w:rsidP="00CD15C5">
      <w:pPr>
        <w:pStyle w:val="a6"/>
        <w:tabs>
          <w:tab w:val="left" w:pos="9498"/>
          <w:tab w:val="left" w:pos="10199"/>
        </w:tabs>
        <w:spacing w:before="5"/>
        <w:jc w:val="both"/>
        <w:rPr>
          <w:rFonts w:ascii="Arial" w:hAnsi="Arial" w:cs="Arial"/>
          <w:sz w:val="24"/>
          <w:szCs w:val="24"/>
        </w:rPr>
      </w:pPr>
    </w:p>
    <w:p w:rsidR="00966ECE" w:rsidRDefault="00966ECE" w:rsidP="00CD15C5">
      <w:pPr>
        <w:pStyle w:val="3"/>
        <w:tabs>
          <w:tab w:val="left" w:pos="9498"/>
          <w:tab w:val="left" w:pos="10199"/>
        </w:tabs>
        <w:spacing w:line="274" w:lineRule="exact"/>
        <w:ind w:left="0"/>
        <w:rPr>
          <w:rFonts w:ascii="Arial" w:hAnsi="Arial" w:cs="Arial"/>
          <w:spacing w:val="-2"/>
        </w:rPr>
      </w:pPr>
      <w:bookmarkStart w:id="5" w:name="_Toc176255411"/>
      <w:r w:rsidRPr="000C1978">
        <w:rPr>
          <w:rFonts w:ascii="Arial" w:hAnsi="Arial" w:cs="Arial"/>
        </w:rPr>
        <w:t>Статья</w:t>
      </w:r>
      <w:r w:rsidRPr="000C1978">
        <w:rPr>
          <w:rFonts w:ascii="Arial" w:hAnsi="Arial" w:cs="Arial"/>
          <w:b w:val="0"/>
          <w:spacing w:val="-10"/>
        </w:rPr>
        <w:t xml:space="preserve"> </w:t>
      </w:r>
      <w:r w:rsidRPr="000C1978">
        <w:rPr>
          <w:rFonts w:ascii="Arial" w:hAnsi="Arial" w:cs="Arial"/>
        </w:rPr>
        <w:t>2.</w:t>
      </w:r>
      <w:r w:rsidRPr="000C1978">
        <w:rPr>
          <w:rFonts w:ascii="Arial" w:hAnsi="Arial" w:cs="Arial"/>
          <w:b w:val="0"/>
          <w:spacing w:val="-8"/>
        </w:rPr>
        <w:t xml:space="preserve"> </w:t>
      </w:r>
      <w:r w:rsidRPr="000C1978">
        <w:rPr>
          <w:rFonts w:ascii="Arial" w:hAnsi="Arial" w:cs="Arial"/>
        </w:rPr>
        <w:t>Область</w:t>
      </w:r>
      <w:r w:rsidRPr="000C1978">
        <w:rPr>
          <w:rFonts w:ascii="Arial" w:hAnsi="Arial" w:cs="Arial"/>
          <w:b w:val="0"/>
          <w:spacing w:val="-11"/>
        </w:rPr>
        <w:t xml:space="preserve"> </w:t>
      </w:r>
      <w:r w:rsidRPr="000C1978">
        <w:rPr>
          <w:rFonts w:ascii="Arial" w:hAnsi="Arial" w:cs="Arial"/>
        </w:rPr>
        <w:t>применения</w:t>
      </w:r>
      <w:r w:rsidRPr="000C1978">
        <w:rPr>
          <w:rFonts w:ascii="Arial" w:hAnsi="Arial" w:cs="Arial"/>
          <w:b w:val="0"/>
          <w:spacing w:val="-9"/>
        </w:rPr>
        <w:t xml:space="preserve"> </w:t>
      </w:r>
      <w:r w:rsidRPr="000C1978">
        <w:rPr>
          <w:rFonts w:ascii="Arial" w:hAnsi="Arial" w:cs="Arial"/>
          <w:spacing w:val="-2"/>
        </w:rPr>
        <w:t>Правил</w:t>
      </w:r>
      <w:bookmarkEnd w:id="5"/>
    </w:p>
    <w:p w:rsidR="00CD1900" w:rsidRPr="000C1978" w:rsidRDefault="00CD1900" w:rsidP="00CD15C5">
      <w:pPr>
        <w:pStyle w:val="3"/>
        <w:tabs>
          <w:tab w:val="left" w:pos="9498"/>
          <w:tab w:val="left" w:pos="10199"/>
        </w:tabs>
        <w:spacing w:line="274" w:lineRule="exact"/>
        <w:ind w:left="0"/>
        <w:rPr>
          <w:rFonts w:ascii="Arial" w:hAnsi="Arial" w:cs="Arial"/>
        </w:rPr>
      </w:pPr>
    </w:p>
    <w:p w:rsidR="00966ECE" w:rsidRPr="000C1978" w:rsidRDefault="00966ECE" w:rsidP="00CD15C5">
      <w:pPr>
        <w:pStyle w:val="a8"/>
        <w:numPr>
          <w:ilvl w:val="0"/>
          <w:numId w:val="40"/>
        </w:numPr>
        <w:tabs>
          <w:tab w:val="left" w:pos="944"/>
          <w:tab w:val="left" w:pos="9498"/>
          <w:tab w:val="left" w:pos="10199"/>
        </w:tabs>
        <w:ind w:left="0" w:firstLine="0"/>
        <w:rPr>
          <w:rFonts w:ascii="Arial" w:hAnsi="Arial" w:cs="Arial"/>
          <w:sz w:val="24"/>
          <w:szCs w:val="24"/>
        </w:rPr>
      </w:pPr>
      <w:r w:rsidRPr="000C1978">
        <w:rPr>
          <w:rFonts w:ascii="Arial" w:hAnsi="Arial" w:cs="Arial"/>
          <w:sz w:val="24"/>
          <w:szCs w:val="24"/>
        </w:rPr>
        <w:t>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966ECE" w:rsidRPr="000C1978" w:rsidRDefault="00966ECE" w:rsidP="00CD15C5">
      <w:pPr>
        <w:pStyle w:val="a8"/>
        <w:numPr>
          <w:ilvl w:val="0"/>
          <w:numId w:val="40"/>
        </w:numPr>
        <w:tabs>
          <w:tab w:val="left" w:pos="938"/>
          <w:tab w:val="left" w:pos="9498"/>
          <w:tab w:val="left" w:pos="10199"/>
        </w:tabs>
        <w:ind w:left="0" w:firstLine="0"/>
        <w:rPr>
          <w:rFonts w:ascii="Arial" w:hAnsi="Arial" w:cs="Arial"/>
          <w:sz w:val="24"/>
          <w:szCs w:val="24"/>
        </w:rPr>
      </w:pPr>
      <w:r w:rsidRPr="000C1978">
        <w:rPr>
          <w:rFonts w:ascii="Arial" w:hAnsi="Arial" w:cs="Arial"/>
          <w:sz w:val="24"/>
          <w:szCs w:val="24"/>
        </w:rPr>
        <w:t>Правила</w:t>
      </w:r>
      <w:r w:rsidRPr="000C1978">
        <w:rPr>
          <w:rFonts w:ascii="Arial" w:hAnsi="Arial" w:cs="Arial"/>
          <w:spacing w:val="-12"/>
          <w:sz w:val="24"/>
          <w:szCs w:val="24"/>
        </w:rPr>
        <w:t xml:space="preserve"> </w:t>
      </w:r>
      <w:r w:rsidRPr="000C1978">
        <w:rPr>
          <w:rFonts w:ascii="Arial" w:hAnsi="Arial" w:cs="Arial"/>
          <w:spacing w:val="-2"/>
          <w:sz w:val="24"/>
          <w:szCs w:val="24"/>
        </w:rPr>
        <w:t>применяются:</w:t>
      </w:r>
    </w:p>
    <w:p w:rsidR="00966ECE" w:rsidRPr="000C1978" w:rsidRDefault="00966ECE" w:rsidP="00CD15C5">
      <w:pPr>
        <w:pStyle w:val="a8"/>
        <w:numPr>
          <w:ilvl w:val="1"/>
          <w:numId w:val="40"/>
        </w:numPr>
        <w:tabs>
          <w:tab w:val="left" w:pos="973"/>
          <w:tab w:val="left" w:pos="9498"/>
          <w:tab w:val="left" w:pos="10199"/>
        </w:tabs>
        <w:ind w:left="0" w:firstLine="0"/>
        <w:rPr>
          <w:rFonts w:ascii="Arial" w:hAnsi="Arial" w:cs="Arial"/>
          <w:sz w:val="24"/>
          <w:szCs w:val="24"/>
        </w:rPr>
      </w:pPr>
      <w:r w:rsidRPr="000C1978">
        <w:rPr>
          <w:rFonts w:ascii="Arial" w:hAnsi="Arial" w:cs="Arial"/>
          <w:sz w:val="24"/>
          <w:szCs w:val="24"/>
        </w:rPr>
        <w:t xml:space="preserve">при подготовке, проверке и утверждении документации по планировке территории </w:t>
      </w:r>
      <w:r w:rsidRPr="000C1978">
        <w:rPr>
          <w:rFonts w:ascii="Arial" w:hAnsi="Arial" w:cs="Arial"/>
          <w:sz w:val="24"/>
          <w:szCs w:val="24"/>
        </w:rPr>
        <w:lastRenderedPageBreak/>
        <w:t>и градостроительных планов земельных участков;</w:t>
      </w:r>
    </w:p>
    <w:p w:rsidR="00966ECE" w:rsidRPr="000C1978" w:rsidRDefault="00966ECE" w:rsidP="00CD15C5">
      <w:pPr>
        <w:pStyle w:val="a8"/>
        <w:numPr>
          <w:ilvl w:val="1"/>
          <w:numId w:val="40"/>
        </w:numPr>
        <w:tabs>
          <w:tab w:val="left" w:pos="970"/>
          <w:tab w:val="left" w:pos="9498"/>
          <w:tab w:val="left" w:pos="10199"/>
        </w:tabs>
        <w:ind w:left="0" w:firstLine="0"/>
        <w:rPr>
          <w:rFonts w:ascii="Arial" w:hAnsi="Arial" w:cs="Arial"/>
          <w:sz w:val="24"/>
          <w:szCs w:val="24"/>
        </w:rPr>
      </w:pPr>
      <w:r w:rsidRPr="000C1978">
        <w:rPr>
          <w:rFonts w:ascii="Arial" w:hAnsi="Arial" w:cs="Arial"/>
          <w:sz w:val="24"/>
          <w:szCs w:val="24"/>
        </w:rPr>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966ECE" w:rsidRPr="000C1978" w:rsidRDefault="00966ECE" w:rsidP="005F75D7">
      <w:pPr>
        <w:pStyle w:val="a8"/>
        <w:numPr>
          <w:ilvl w:val="1"/>
          <w:numId w:val="40"/>
        </w:numPr>
        <w:tabs>
          <w:tab w:val="left" w:pos="989"/>
          <w:tab w:val="left" w:pos="10206"/>
        </w:tabs>
        <w:ind w:right="-7" w:firstLine="566"/>
        <w:rPr>
          <w:rFonts w:ascii="Arial" w:hAnsi="Arial" w:cs="Arial"/>
          <w:sz w:val="24"/>
          <w:szCs w:val="24"/>
        </w:rPr>
      </w:pPr>
      <w:r w:rsidRPr="000C1978">
        <w:rPr>
          <w:rFonts w:ascii="Arial" w:hAnsi="Arial" w:cs="Arial"/>
          <w:sz w:val="24"/>
          <w:szCs w:val="24"/>
        </w:rPr>
        <w:t>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966ECE" w:rsidRPr="000C1978" w:rsidRDefault="00966ECE" w:rsidP="005F75D7">
      <w:pPr>
        <w:pStyle w:val="a8"/>
        <w:numPr>
          <w:ilvl w:val="1"/>
          <w:numId w:val="40"/>
        </w:numPr>
        <w:tabs>
          <w:tab w:val="left" w:pos="992"/>
          <w:tab w:val="left" w:pos="10206"/>
        </w:tabs>
        <w:ind w:right="-7" w:firstLine="566"/>
        <w:rPr>
          <w:rFonts w:ascii="Arial" w:hAnsi="Arial" w:cs="Arial"/>
          <w:sz w:val="24"/>
          <w:szCs w:val="24"/>
        </w:rPr>
      </w:pPr>
      <w:r w:rsidRPr="000C1978">
        <w:rPr>
          <w:rFonts w:ascii="Arial" w:hAnsi="Arial" w:cs="Arial"/>
          <w:sz w:val="24"/>
          <w:szCs w:val="24"/>
        </w:rPr>
        <w:t xml:space="preserve">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w:t>
      </w:r>
      <w:r w:rsidRPr="000C1978">
        <w:rPr>
          <w:rFonts w:ascii="Arial" w:hAnsi="Arial" w:cs="Arial"/>
          <w:spacing w:val="-2"/>
          <w:sz w:val="24"/>
          <w:szCs w:val="24"/>
        </w:rPr>
        <w:t>строительства;</w:t>
      </w:r>
    </w:p>
    <w:p w:rsidR="00966ECE" w:rsidRPr="000C1978" w:rsidRDefault="00966ECE" w:rsidP="005F75D7">
      <w:pPr>
        <w:pStyle w:val="a8"/>
        <w:numPr>
          <w:ilvl w:val="1"/>
          <w:numId w:val="40"/>
        </w:numPr>
        <w:tabs>
          <w:tab w:val="left" w:pos="958"/>
          <w:tab w:val="left" w:pos="10206"/>
        </w:tabs>
        <w:ind w:right="-7" w:firstLine="566"/>
        <w:rPr>
          <w:rFonts w:ascii="Arial" w:hAnsi="Arial" w:cs="Arial"/>
          <w:sz w:val="24"/>
          <w:szCs w:val="24"/>
        </w:rPr>
      </w:pPr>
      <w:r w:rsidRPr="000C1978">
        <w:rPr>
          <w:rFonts w:ascii="Arial" w:hAnsi="Arial" w:cs="Arial"/>
          <w:sz w:val="24"/>
          <w:szCs w:val="24"/>
        </w:rPr>
        <w:t>при осуществлении контроля</w:t>
      </w:r>
      <w:r w:rsidRPr="000C1978">
        <w:rPr>
          <w:rFonts w:ascii="Arial" w:hAnsi="Arial" w:cs="Arial"/>
          <w:spacing w:val="-1"/>
          <w:sz w:val="24"/>
          <w:szCs w:val="24"/>
        </w:rPr>
        <w:t xml:space="preserve"> </w:t>
      </w:r>
      <w:r w:rsidRPr="000C1978">
        <w:rPr>
          <w:rFonts w:ascii="Arial" w:hAnsi="Arial" w:cs="Arial"/>
          <w:sz w:val="24"/>
          <w:szCs w:val="24"/>
        </w:rPr>
        <w:t>и</w:t>
      </w:r>
      <w:r w:rsidRPr="000C1978">
        <w:rPr>
          <w:rFonts w:ascii="Arial" w:hAnsi="Arial" w:cs="Arial"/>
          <w:spacing w:val="-2"/>
          <w:sz w:val="24"/>
          <w:szCs w:val="24"/>
        </w:rPr>
        <w:t xml:space="preserve"> </w:t>
      </w:r>
      <w:r w:rsidRPr="000C1978">
        <w:rPr>
          <w:rFonts w:ascii="Arial" w:hAnsi="Arial" w:cs="Arial"/>
          <w:sz w:val="24"/>
          <w:szCs w:val="24"/>
        </w:rPr>
        <w:t>надзора</w:t>
      </w:r>
      <w:r w:rsidRPr="000C1978">
        <w:rPr>
          <w:rFonts w:ascii="Arial" w:hAnsi="Arial" w:cs="Arial"/>
          <w:spacing w:val="-2"/>
          <w:sz w:val="24"/>
          <w:szCs w:val="24"/>
        </w:rPr>
        <w:t xml:space="preserve"> </w:t>
      </w:r>
      <w:r w:rsidRPr="000C1978">
        <w:rPr>
          <w:rFonts w:ascii="Arial" w:hAnsi="Arial" w:cs="Arial"/>
          <w:sz w:val="24"/>
          <w:szCs w:val="24"/>
        </w:rPr>
        <w:t>за</w:t>
      </w:r>
      <w:r w:rsidRPr="000C1978">
        <w:rPr>
          <w:rFonts w:ascii="Arial" w:hAnsi="Arial" w:cs="Arial"/>
          <w:spacing w:val="-2"/>
          <w:sz w:val="24"/>
          <w:szCs w:val="24"/>
        </w:rPr>
        <w:t xml:space="preserve"> </w:t>
      </w:r>
      <w:r w:rsidRPr="000C1978">
        <w:rPr>
          <w:rFonts w:ascii="Arial" w:hAnsi="Arial" w:cs="Arial"/>
          <w:sz w:val="24"/>
          <w:szCs w:val="24"/>
        </w:rPr>
        <w:t>использованием</w:t>
      </w:r>
      <w:r w:rsidRPr="000C1978">
        <w:rPr>
          <w:rFonts w:ascii="Arial" w:hAnsi="Arial" w:cs="Arial"/>
          <w:spacing w:val="-2"/>
          <w:sz w:val="24"/>
          <w:szCs w:val="24"/>
        </w:rPr>
        <w:t xml:space="preserve"> </w:t>
      </w:r>
      <w:r w:rsidRPr="000C1978">
        <w:rPr>
          <w:rFonts w:ascii="Arial" w:hAnsi="Arial" w:cs="Arial"/>
          <w:sz w:val="24"/>
          <w:szCs w:val="24"/>
        </w:rPr>
        <w:t>земельных участков</w:t>
      </w:r>
      <w:r w:rsidRPr="000C1978">
        <w:rPr>
          <w:rFonts w:ascii="Arial" w:hAnsi="Arial" w:cs="Arial"/>
          <w:spacing w:val="-2"/>
          <w:sz w:val="24"/>
          <w:szCs w:val="24"/>
        </w:rPr>
        <w:t xml:space="preserve"> </w:t>
      </w:r>
      <w:r w:rsidRPr="000C1978">
        <w:rPr>
          <w:rFonts w:ascii="Arial" w:hAnsi="Arial" w:cs="Arial"/>
          <w:sz w:val="24"/>
          <w:szCs w:val="24"/>
        </w:rPr>
        <w:t>и объектов капитального строительства;</w:t>
      </w:r>
    </w:p>
    <w:p w:rsidR="00966ECE" w:rsidRPr="000C1978" w:rsidRDefault="00966ECE" w:rsidP="005F75D7">
      <w:pPr>
        <w:pStyle w:val="a8"/>
        <w:numPr>
          <w:ilvl w:val="1"/>
          <w:numId w:val="40"/>
        </w:numPr>
        <w:tabs>
          <w:tab w:val="left" w:pos="968"/>
          <w:tab w:val="left" w:pos="10206"/>
        </w:tabs>
        <w:ind w:right="-7" w:firstLine="566"/>
        <w:rPr>
          <w:rFonts w:ascii="Arial" w:hAnsi="Arial" w:cs="Arial"/>
          <w:sz w:val="24"/>
          <w:szCs w:val="24"/>
        </w:rPr>
      </w:pPr>
      <w:r w:rsidRPr="000C1978">
        <w:rPr>
          <w:rFonts w:ascii="Arial" w:hAnsi="Arial" w:cs="Arial"/>
          <w:sz w:val="24"/>
          <w:szCs w:val="24"/>
        </w:rPr>
        <w:t>при рассмотрении в уполномоченных органах вопросов правомерности использования земельных участков и объектов капитального строительства;</w:t>
      </w:r>
    </w:p>
    <w:p w:rsidR="00966ECE" w:rsidRPr="000C1978" w:rsidRDefault="00966ECE" w:rsidP="005F75D7">
      <w:pPr>
        <w:pStyle w:val="a8"/>
        <w:numPr>
          <w:ilvl w:val="1"/>
          <w:numId w:val="40"/>
        </w:numPr>
        <w:tabs>
          <w:tab w:val="left" w:pos="977"/>
          <w:tab w:val="left" w:pos="10206"/>
        </w:tabs>
        <w:ind w:right="-7" w:firstLine="566"/>
        <w:rPr>
          <w:rFonts w:ascii="Arial" w:hAnsi="Arial" w:cs="Arial"/>
          <w:sz w:val="24"/>
          <w:szCs w:val="24"/>
        </w:rPr>
      </w:pPr>
      <w:r w:rsidRPr="000C1978">
        <w:rPr>
          <w:rFonts w:ascii="Arial" w:hAnsi="Arial" w:cs="Arial"/>
          <w:sz w:val="24"/>
          <w:szCs w:val="24"/>
        </w:rPr>
        <w:t>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966ECE" w:rsidRPr="000C1978" w:rsidRDefault="00966ECE" w:rsidP="005F75D7">
      <w:pPr>
        <w:pStyle w:val="a8"/>
        <w:numPr>
          <w:ilvl w:val="0"/>
          <w:numId w:val="40"/>
        </w:numPr>
        <w:tabs>
          <w:tab w:val="left" w:pos="938"/>
          <w:tab w:val="left" w:pos="10206"/>
        </w:tabs>
        <w:spacing w:before="271"/>
        <w:ind w:left="938" w:right="-7" w:hanging="239"/>
        <w:rPr>
          <w:rFonts w:ascii="Arial" w:hAnsi="Arial" w:cs="Arial"/>
          <w:sz w:val="24"/>
          <w:szCs w:val="24"/>
        </w:rPr>
      </w:pPr>
      <w:r w:rsidRPr="000C1978">
        <w:rPr>
          <w:rFonts w:ascii="Arial" w:hAnsi="Arial" w:cs="Arial"/>
          <w:sz w:val="24"/>
          <w:szCs w:val="24"/>
        </w:rPr>
        <w:t>Настоящие</w:t>
      </w:r>
      <w:r w:rsidRPr="000C1978">
        <w:rPr>
          <w:rFonts w:ascii="Arial" w:hAnsi="Arial" w:cs="Arial"/>
          <w:spacing w:val="-10"/>
          <w:sz w:val="24"/>
          <w:szCs w:val="24"/>
        </w:rPr>
        <w:t xml:space="preserve"> </w:t>
      </w:r>
      <w:r w:rsidRPr="000C1978">
        <w:rPr>
          <w:rFonts w:ascii="Arial" w:hAnsi="Arial" w:cs="Arial"/>
          <w:sz w:val="24"/>
          <w:szCs w:val="24"/>
        </w:rPr>
        <w:t>Правила</w:t>
      </w:r>
      <w:r w:rsidRPr="000C1978">
        <w:rPr>
          <w:rFonts w:ascii="Arial" w:hAnsi="Arial" w:cs="Arial"/>
          <w:spacing w:val="-8"/>
          <w:sz w:val="24"/>
          <w:szCs w:val="24"/>
        </w:rPr>
        <w:t xml:space="preserve"> </w:t>
      </w:r>
      <w:r w:rsidRPr="000C1978">
        <w:rPr>
          <w:rFonts w:ascii="Arial" w:hAnsi="Arial" w:cs="Arial"/>
          <w:sz w:val="24"/>
          <w:szCs w:val="24"/>
        </w:rPr>
        <w:t>не</w:t>
      </w:r>
      <w:r w:rsidRPr="000C1978">
        <w:rPr>
          <w:rFonts w:ascii="Arial" w:hAnsi="Arial" w:cs="Arial"/>
          <w:spacing w:val="-10"/>
          <w:sz w:val="24"/>
          <w:szCs w:val="24"/>
        </w:rPr>
        <w:t xml:space="preserve"> </w:t>
      </w:r>
      <w:r w:rsidRPr="000C1978">
        <w:rPr>
          <w:rFonts w:ascii="Arial" w:hAnsi="Arial" w:cs="Arial"/>
          <w:spacing w:val="-2"/>
          <w:sz w:val="24"/>
          <w:szCs w:val="24"/>
        </w:rPr>
        <w:t>применяются:</w:t>
      </w:r>
    </w:p>
    <w:p w:rsidR="00966ECE" w:rsidRPr="000C1978" w:rsidRDefault="00966ECE" w:rsidP="005F75D7">
      <w:pPr>
        <w:pStyle w:val="a8"/>
        <w:numPr>
          <w:ilvl w:val="1"/>
          <w:numId w:val="40"/>
        </w:numPr>
        <w:tabs>
          <w:tab w:val="left" w:pos="957"/>
          <w:tab w:val="left" w:pos="10206"/>
        </w:tabs>
        <w:spacing w:before="1"/>
        <w:ind w:left="957" w:right="-7" w:hanging="258"/>
        <w:rPr>
          <w:rFonts w:ascii="Arial" w:hAnsi="Arial" w:cs="Arial"/>
          <w:sz w:val="24"/>
          <w:szCs w:val="24"/>
        </w:rPr>
      </w:pPr>
      <w:r w:rsidRPr="000C1978">
        <w:rPr>
          <w:rFonts w:ascii="Arial" w:hAnsi="Arial" w:cs="Arial"/>
          <w:sz w:val="24"/>
          <w:szCs w:val="24"/>
        </w:rPr>
        <w:t>при</w:t>
      </w:r>
      <w:r w:rsidRPr="000C1978">
        <w:rPr>
          <w:rFonts w:ascii="Arial" w:hAnsi="Arial" w:cs="Arial"/>
          <w:spacing w:val="-12"/>
          <w:sz w:val="24"/>
          <w:szCs w:val="24"/>
        </w:rPr>
        <w:t xml:space="preserve"> </w:t>
      </w:r>
      <w:r w:rsidRPr="000C1978">
        <w:rPr>
          <w:rFonts w:ascii="Arial" w:hAnsi="Arial" w:cs="Arial"/>
          <w:sz w:val="24"/>
          <w:szCs w:val="24"/>
        </w:rPr>
        <w:t>благоустройстве</w:t>
      </w:r>
      <w:r w:rsidRPr="000C1978">
        <w:rPr>
          <w:rFonts w:ascii="Arial" w:hAnsi="Arial" w:cs="Arial"/>
          <w:spacing w:val="-12"/>
          <w:sz w:val="24"/>
          <w:szCs w:val="24"/>
        </w:rPr>
        <w:t xml:space="preserve"> </w:t>
      </w:r>
      <w:r w:rsidRPr="000C1978">
        <w:rPr>
          <w:rFonts w:ascii="Arial" w:hAnsi="Arial" w:cs="Arial"/>
          <w:spacing w:val="-2"/>
          <w:sz w:val="24"/>
          <w:szCs w:val="24"/>
        </w:rPr>
        <w:t>территории;</w:t>
      </w:r>
    </w:p>
    <w:p w:rsidR="00966ECE" w:rsidRPr="000C1978" w:rsidRDefault="00966ECE" w:rsidP="005F75D7">
      <w:pPr>
        <w:pStyle w:val="a8"/>
        <w:numPr>
          <w:ilvl w:val="1"/>
          <w:numId w:val="40"/>
        </w:numPr>
        <w:tabs>
          <w:tab w:val="left" w:pos="957"/>
          <w:tab w:val="left" w:pos="10206"/>
        </w:tabs>
        <w:ind w:left="957" w:right="-7" w:hanging="258"/>
        <w:rPr>
          <w:rFonts w:ascii="Arial" w:hAnsi="Arial" w:cs="Arial"/>
          <w:sz w:val="24"/>
          <w:szCs w:val="24"/>
        </w:rPr>
      </w:pPr>
      <w:r w:rsidRPr="000C1978">
        <w:rPr>
          <w:rFonts w:ascii="Arial" w:hAnsi="Arial" w:cs="Arial"/>
          <w:sz w:val="24"/>
          <w:szCs w:val="24"/>
        </w:rPr>
        <w:t>при</w:t>
      </w:r>
      <w:r w:rsidRPr="000C1978">
        <w:rPr>
          <w:rFonts w:ascii="Arial" w:hAnsi="Arial" w:cs="Arial"/>
          <w:spacing w:val="-11"/>
          <w:sz w:val="24"/>
          <w:szCs w:val="24"/>
        </w:rPr>
        <w:t xml:space="preserve"> </w:t>
      </w:r>
      <w:r w:rsidRPr="000C1978">
        <w:rPr>
          <w:rFonts w:ascii="Arial" w:hAnsi="Arial" w:cs="Arial"/>
          <w:sz w:val="24"/>
          <w:szCs w:val="24"/>
        </w:rPr>
        <w:t>капитальном</w:t>
      </w:r>
      <w:r w:rsidRPr="000C1978">
        <w:rPr>
          <w:rFonts w:ascii="Arial" w:hAnsi="Arial" w:cs="Arial"/>
          <w:spacing w:val="-11"/>
          <w:sz w:val="24"/>
          <w:szCs w:val="24"/>
        </w:rPr>
        <w:t xml:space="preserve"> </w:t>
      </w:r>
      <w:r w:rsidRPr="000C1978">
        <w:rPr>
          <w:rFonts w:ascii="Arial" w:hAnsi="Arial" w:cs="Arial"/>
          <w:sz w:val="24"/>
          <w:szCs w:val="24"/>
        </w:rPr>
        <w:t>ремонте</w:t>
      </w:r>
      <w:r w:rsidRPr="000C1978">
        <w:rPr>
          <w:rFonts w:ascii="Arial" w:hAnsi="Arial" w:cs="Arial"/>
          <w:spacing w:val="-12"/>
          <w:sz w:val="24"/>
          <w:szCs w:val="24"/>
        </w:rPr>
        <w:t xml:space="preserve"> </w:t>
      </w:r>
      <w:r w:rsidRPr="000C1978">
        <w:rPr>
          <w:rFonts w:ascii="Arial" w:hAnsi="Arial" w:cs="Arial"/>
          <w:sz w:val="24"/>
          <w:szCs w:val="24"/>
        </w:rPr>
        <w:t>объектов</w:t>
      </w:r>
      <w:r w:rsidRPr="000C1978">
        <w:rPr>
          <w:rFonts w:ascii="Arial" w:hAnsi="Arial" w:cs="Arial"/>
          <w:spacing w:val="-12"/>
          <w:sz w:val="24"/>
          <w:szCs w:val="24"/>
        </w:rPr>
        <w:t xml:space="preserve"> </w:t>
      </w:r>
      <w:r w:rsidRPr="000C1978">
        <w:rPr>
          <w:rFonts w:ascii="Arial" w:hAnsi="Arial" w:cs="Arial"/>
          <w:sz w:val="24"/>
          <w:szCs w:val="24"/>
        </w:rPr>
        <w:t>капитального</w:t>
      </w:r>
      <w:r w:rsidRPr="000C1978">
        <w:rPr>
          <w:rFonts w:ascii="Arial" w:hAnsi="Arial" w:cs="Arial"/>
          <w:spacing w:val="-11"/>
          <w:sz w:val="24"/>
          <w:szCs w:val="24"/>
        </w:rPr>
        <w:t xml:space="preserve"> </w:t>
      </w:r>
      <w:r w:rsidRPr="000C1978">
        <w:rPr>
          <w:rFonts w:ascii="Arial" w:hAnsi="Arial" w:cs="Arial"/>
          <w:spacing w:val="-2"/>
          <w:sz w:val="24"/>
          <w:szCs w:val="24"/>
        </w:rPr>
        <w:t>строительства.</w:t>
      </w:r>
    </w:p>
    <w:p w:rsidR="00966ECE" w:rsidRPr="000C1978" w:rsidRDefault="00966ECE" w:rsidP="005F75D7">
      <w:pPr>
        <w:pStyle w:val="a6"/>
        <w:tabs>
          <w:tab w:val="left" w:pos="10206"/>
        </w:tabs>
        <w:spacing w:before="4"/>
        <w:ind w:right="-7"/>
        <w:jc w:val="both"/>
        <w:rPr>
          <w:rFonts w:ascii="Arial" w:hAnsi="Arial" w:cs="Arial"/>
          <w:sz w:val="24"/>
          <w:szCs w:val="24"/>
        </w:rPr>
      </w:pPr>
    </w:p>
    <w:p w:rsidR="00966ECE" w:rsidRDefault="00966ECE" w:rsidP="005F75D7">
      <w:pPr>
        <w:pStyle w:val="3"/>
        <w:tabs>
          <w:tab w:val="left" w:pos="10206"/>
        </w:tabs>
        <w:spacing w:line="274" w:lineRule="exact"/>
        <w:ind w:left="984" w:right="-7"/>
        <w:rPr>
          <w:rFonts w:ascii="Arial" w:hAnsi="Arial" w:cs="Arial"/>
          <w:spacing w:val="-2"/>
        </w:rPr>
      </w:pPr>
      <w:bookmarkStart w:id="6" w:name="_Toc176255412"/>
      <w:r w:rsidRPr="000C1978">
        <w:rPr>
          <w:rFonts w:ascii="Arial" w:hAnsi="Arial" w:cs="Arial"/>
        </w:rPr>
        <w:t>Статья</w:t>
      </w:r>
      <w:r w:rsidRPr="000C1978">
        <w:rPr>
          <w:rFonts w:ascii="Arial" w:hAnsi="Arial" w:cs="Arial"/>
          <w:b w:val="0"/>
          <w:spacing w:val="-12"/>
        </w:rPr>
        <w:t xml:space="preserve"> </w:t>
      </w:r>
      <w:r w:rsidRPr="000C1978">
        <w:rPr>
          <w:rFonts w:ascii="Arial" w:hAnsi="Arial" w:cs="Arial"/>
        </w:rPr>
        <w:t>3.</w:t>
      </w:r>
      <w:r w:rsidRPr="000C1978">
        <w:rPr>
          <w:rFonts w:ascii="Arial" w:hAnsi="Arial" w:cs="Arial"/>
          <w:b w:val="0"/>
          <w:spacing w:val="-10"/>
        </w:rPr>
        <w:t xml:space="preserve"> </w:t>
      </w:r>
      <w:r w:rsidRPr="000C1978">
        <w:rPr>
          <w:rFonts w:ascii="Arial" w:hAnsi="Arial" w:cs="Arial"/>
        </w:rPr>
        <w:t>Общедоступность</w:t>
      </w:r>
      <w:r w:rsidRPr="000C1978">
        <w:rPr>
          <w:rFonts w:ascii="Arial" w:hAnsi="Arial" w:cs="Arial"/>
          <w:b w:val="0"/>
          <w:spacing w:val="-11"/>
        </w:rPr>
        <w:t xml:space="preserve"> </w:t>
      </w:r>
      <w:r w:rsidRPr="000C1978">
        <w:rPr>
          <w:rFonts w:ascii="Arial" w:hAnsi="Arial" w:cs="Arial"/>
        </w:rPr>
        <w:t>информации</w:t>
      </w:r>
      <w:r w:rsidRPr="000C1978">
        <w:rPr>
          <w:rFonts w:ascii="Arial" w:hAnsi="Arial" w:cs="Arial"/>
          <w:b w:val="0"/>
          <w:spacing w:val="-9"/>
        </w:rPr>
        <w:t xml:space="preserve"> </w:t>
      </w:r>
      <w:r w:rsidRPr="000C1978">
        <w:rPr>
          <w:rFonts w:ascii="Arial" w:hAnsi="Arial" w:cs="Arial"/>
        </w:rPr>
        <w:t>о</w:t>
      </w:r>
      <w:r w:rsidRPr="000C1978">
        <w:rPr>
          <w:rFonts w:ascii="Arial" w:hAnsi="Arial" w:cs="Arial"/>
          <w:b w:val="0"/>
          <w:spacing w:val="-11"/>
        </w:rPr>
        <w:t xml:space="preserve"> </w:t>
      </w:r>
      <w:r w:rsidRPr="000C1978">
        <w:rPr>
          <w:rFonts w:ascii="Arial" w:hAnsi="Arial" w:cs="Arial"/>
        </w:rPr>
        <w:t>землепользовании</w:t>
      </w:r>
      <w:r w:rsidRPr="000C1978">
        <w:rPr>
          <w:rFonts w:ascii="Arial" w:hAnsi="Arial" w:cs="Arial"/>
          <w:b w:val="0"/>
          <w:spacing w:val="-10"/>
        </w:rPr>
        <w:t xml:space="preserve"> </w:t>
      </w:r>
      <w:r w:rsidRPr="000C1978">
        <w:rPr>
          <w:rFonts w:ascii="Arial" w:hAnsi="Arial" w:cs="Arial"/>
        </w:rPr>
        <w:t>и</w:t>
      </w:r>
      <w:r w:rsidRPr="000C1978">
        <w:rPr>
          <w:rFonts w:ascii="Arial" w:hAnsi="Arial" w:cs="Arial"/>
          <w:b w:val="0"/>
          <w:spacing w:val="-9"/>
        </w:rPr>
        <w:t xml:space="preserve"> </w:t>
      </w:r>
      <w:r w:rsidRPr="000C1978">
        <w:rPr>
          <w:rFonts w:ascii="Arial" w:hAnsi="Arial" w:cs="Arial"/>
          <w:spacing w:val="-2"/>
        </w:rPr>
        <w:t>застройке</w:t>
      </w:r>
      <w:bookmarkEnd w:id="6"/>
    </w:p>
    <w:p w:rsidR="00CD1900" w:rsidRPr="000C1978" w:rsidRDefault="00CD1900" w:rsidP="005F75D7">
      <w:pPr>
        <w:pStyle w:val="3"/>
        <w:tabs>
          <w:tab w:val="left" w:pos="10206"/>
        </w:tabs>
        <w:spacing w:line="274" w:lineRule="exact"/>
        <w:ind w:left="984" w:right="-7"/>
        <w:rPr>
          <w:rFonts w:ascii="Arial" w:hAnsi="Arial" w:cs="Arial"/>
        </w:rPr>
      </w:pPr>
    </w:p>
    <w:p w:rsidR="00966ECE" w:rsidRPr="000C1978" w:rsidRDefault="00966ECE" w:rsidP="005F75D7">
      <w:pPr>
        <w:pStyle w:val="a8"/>
        <w:numPr>
          <w:ilvl w:val="0"/>
          <w:numId w:val="39"/>
        </w:numPr>
        <w:tabs>
          <w:tab w:val="left" w:pos="983"/>
          <w:tab w:val="left" w:pos="10206"/>
        </w:tabs>
        <w:ind w:right="-7" w:firstLine="540"/>
        <w:rPr>
          <w:rFonts w:ascii="Arial" w:hAnsi="Arial" w:cs="Arial"/>
          <w:sz w:val="24"/>
          <w:szCs w:val="24"/>
        </w:rPr>
      </w:pPr>
      <w:r w:rsidRPr="000C1978">
        <w:rPr>
          <w:rFonts w:ascii="Arial" w:hAnsi="Arial" w:cs="Arial"/>
          <w:sz w:val="24"/>
          <w:szCs w:val="24"/>
        </w:rPr>
        <w:t>Все</w:t>
      </w:r>
      <w:r w:rsidRPr="000C1978">
        <w:rPr>
          <w:rFonts w:ascii="Arial" w:hAnsi="Arial" w:cs="Arial"/>
          <w:spacing w:val="40"/>
          <w:sz w:val="24"/>
          <w:szCs w:val="24"/>
        </w:rPr>
        <w:t xml:space="preserve"> </w:t>
      </w:r>
      <w:r w:rsidRPr="000C1978">
        <w:rPr>
          <w:rFonts w:ascii="Arial" w:hAnsi="Arial" w:cs="Arial"/>
          <w:sz w:val="24"/>
          <w:szCs w:val="24"/>
        </w:rPr>
        <w:t>текстовые</w:t>
      </w:r>
      <w:r w:rsidRPr="000C1978">
        <w:rPr>
          <w:rFonts w:ascii="Arial" w:hAnsi="Arial" w:cs="Arial"/>
          <w:spacing w:val="40"/>
          <w:sz w:val="24"/>
          <w:szCs w:val="24"/>
        </w:rPr>
        <w:t xml:space="preserve"> </w:t>
      </w:r>
      <w:r w:rsidRPr="000C1978">
        <w:rPr>
          <w:rFonts w:ascii="Arial" w:hAnsi="Arial" w:cs="Arial"/>
          <w:sz w:val="24"/>
          <w:szCs w:val="24"/>
        </w:rPr>
        <w:t>и</w:t>
      </w:r>
      <w:r w:rsidRPr="000C1978">
        <w:rPr>
          <w:rFonts w:ascii="Arial" w:hAnsi="Arial" w:cs="Arial"/>
          <w:spacing w:val="40"/>
          <w:sz w:val="24"/>
          <w:szCs w:val="24"/>
        </w:rPr>
        <w:t xml:space="preserve"> </w:t>
      </w:r>
      <w:r w:rsidRPr="000C1978">
        <w:rPr>
          <w:rFonts w:ascii="Arial" w:hAnsi="Arial" w:cs="Arial"/>
          <w:sz w:val="24"/>
          <w:szCs w:val="24"/>
        </w:rPr>
        <w:t>графические</w:t>
      </w:r>
      <w:r w:rsidRPr="000C1978">
        <w:rPr>
          <w:rFonts w:ascii="Arial" w:hAnsi="Arial" w:cs="Arial"/>
          <w:spacing w:val="40"/>
          <w:sz w:val="24"/>
          <w:szCs w:val="24"/>
        </w:rPr>
        <w:t xml:space="preserve"> </w:t>
      </w:r>
      <w:r w:rsidRPr="000C1978">
        <w:rPr>
          <w:rFonts w:ascii="Arial" w:hAnsi="Arial" w:cs="Arial"/>
          <w:sz w:val="24"/>
          <w:szCs w:val="24"/>
        </w:rPr>
        <w:t>материалы</w:t>
      </w:r>
      <w:r w:rsidRPr="000C1978">
        <w:rPr>
          <w:rFonts w:ascii="Arial" w:hAnsi="Arial" w:cs="Arial"/>
          <w:spacing w:val="40"/>
          <w:sz w:val="24"/>
          <w:szCs w:val="24"/>
        </w:rPr>
        <w:t xml:space="preserve"> </w:t>
      </w:r>
      <w:r w:rsidRPr="000C1978">
        <w:rPr>
          <w:rFonts w:ascii="Arial" w:hAnsi="Arial" w:cs="Arial"/>
          <w:sz w:val="24"/>
          <w:szCs w:val="24"/>
        </w:rPr>
        <w:t>Правил</w:t>
      </w:r>
      <w:r w:rsidRPr="000C1978">
        <w:rPr>
          <w:rFonts w:ascii="Arial" w:hAnsi="Arial" w:cs="Arial"/>
          <w:spacing w:val="40"/>
          <w:sz w:val="24"/>
          <w:szCs w:val="24"/>
        </w:rPr>
        <w:t xml:space="preserve"> </w:t>
      </w:r>
      <w:r w:rsidRPr="000C1978">
        <w:rPr>
          <w:rFonts w:ascii="Arial" w:hAnsi="Arial" w:cs="Arial"/>
          <w:sz w:val="24"/>
          <w:szCs w:val="24"/>
        </w:rPr>
        <w:t>застройки</w:t>
      </w:r>
      <w:r w:rsidRPr="000C1978">
        <w:rPr>
          <w:rFonts w:ascii="Arial" w:hAnsi="Arial" w:cs="Arial"/>
          <w:spacing w:val="40"/>
          <w:sz w:val="24"/>
          <w:szCs w:val="24"/>
        </w:rPr>
        <w:t xml:space="preserve"> </w:t>
      </w:r>
      <w:r w:rsidRPr="000C1978">
        <w:rPr>
          <w:rFonts w:ascii="Arial" w:hAnsi="Arial" w:cs="Arial"/>
          <w:sz w:val="24"/>
          <w:szCs w:val="24"/>
        </w:rPr>
        <w:t>являются</w:t>
      </w:r>
      <w:r w:rsidRPr="000C1978">
        <w:rPr>
          <w:rFonts w:ascii="Arial" w:hAnsi="Arial" w:cs="Arial"/>
          <w:spacing w:val="40"/>
          <w:sz w:val="24"/>
          <w:szCs w:val="24"/>
        </w:rPr>
        <w:t xml:space="preserve"> </w:t>
      </w:r>
      <w:r w:rsidRPr="000C1978">
        <w:rPr>
          <w:rFonts w:ascii="Arial" w:hAnsi="Arial" w:cs="Arial"/>
          <w:sz w:val="24"/>
          <w:szCs w:val="24"/>
        </w:rPr>
        <w:t>общедоступной</w:t>
      </w:r>
      <w:r w:rsidRPr="000C1978">
        <w:rPr>
          <w:rFonts w:ascii="Arial" w:hAnsi="Arial" w:cs="Arial"/>
          <w:spacing w:val="40"/>
          <w:sz w:val="24"/>
          <w:szCs w:val="24"/>
        </w:rPr>
        <w:t xml:space="preserve"> </w:t>
      </w:r>
      <w:r w:rsidRPr="000C1978">
        <w:rPr>
          <w:rFonts w:ascii="Arial" w:hAnsi="Arial" w:cs="Arial"/>
          <w:sz w:val="24"/>
          <w:szCs w:val="24"/>
        </w:rPr>
        <w:t>информацией. Доступ к текстовым и графическим материалам Правил застройки не ограничен.</w:t>
      </w:r>
    </w:p>
    <w:p w:rsidR="00966ECE" w:rsidRPr="000C1978" w:rsidRDefault="00966ECE" w:rsidP="005F75D7">
      <w:pPr>
        <w:pStyle w:val="a8"/>
        <w:numPr>
          <w:ilvl w:val="0"/>
          <w:numId w:val="39"/>
        </w:numPr>
        <w:tabs>
          <w:tab w:val="left" w:pos="1145"/>
          <w:tab w:val="left" w:pos="3077"/>
          <w:tab w:val="left" w:pos="5002"/>
          <w:tab w:val="left" w:pos="6396"/>
          <w:tab w:val="left" w:pos="8323"/>
          <w:tab w:val="left" w:pos="9327"/>
          <w:tab w:val="left" w:pos="10206"/>
          <w:tab w:val="left" w:pos="10258"/>
        </w:tabs>
        <w:ind w:right="-7" w:firstLine="540"/>
        <w:rPr>
          <w:rFonts w:ascii="Arial" w:hAnsi="Arial" w:cs="Arial"/>
          <w:sz w:val="24"/>
          <w:szCs w:val="24"/>
        </w:rPr>
      </w:pPr>
      <w:r w:rsidRPr="000C1978">
        <w:rPr>
          <w:rFonts w:ascii="Arial" w:hAnsi="Arial" w:cs="Arial"/>
          <w:spacing w:val="-2"/>
          <w:sz w:val="24"/>
          <w:szCs w:val="24"/>
        </w:rPr>
        <w:t>Администрация</w:t>
      </w:r>
      <w:r w:rsidRPr="000C1978">
        <w:rPr>
          <w:rFonts w:ascii="Arial" w:hAnsi="Arial" w:cs="Arial"/>
          <w:sz w:val="24"/>
          <w:szCs w:val="24"/>
        </w:rPr>
        <w:tab/>
      </w:r>
      <w:r w:rsidRPr="000C1978">
        <w:rPr>
          <w:rFonts w:ascii="Arial" w:hAnsi="Arial" w:cs="Arial"/>
          <w:spacing w:val="-2"/>
          <w:sz w:val="24"/>
          <w:szCs w:val="24"/>
        </w:rPr>
        <w:t>Курманаевского</w:t>
      </w:r>
      <w:r w:rsidRPr="000C1978">
        <w:rPr>
          <w:rFonts w:ascii="Arial" w:hAnsi="Arial" w:cs="Arial"/>
          <w:sz w:val="24"/>
          <w:szCs w:val="24"/>
        </w:rPr>
        <w:tab/>
      </w:r>
      <w:r w:rsidRPr="000C1978">
        <w:rPr>
          <w:rFonts w:ascii="Arial" w:hAnsi="Arial" w:cs="Arial"/>
          <w:spacing w:val="-2"/>
          <w:sz w:val="24"/>
          <w:szCs w:val="24"/>
        </w:rPr>
        <w:t>сельсовета</w:t>
      </w:r>
      <w:r w:rsidRPr="000C1978">
        <w:rPr>
          <w:rFonts w:ascii="Arial" w:hAnsi="Arial" w:cs="Arial"/>
          <w:sz w:val="24"/>
          <w:szCs w:val="24"/>
        </w:rPr>
        <w:tab/>
      </w:r>
      <w:r w:rsidRPr="000C1978">
        <w:rPr>
          <w:rFonts w:ascii="Arial" w:hAnsi="Arial" w:cs="Arial"/>
          <w:spacing w:val="-2"/>
          <w:sz w:val="24"/>
          <w:szCs w:val="24"/>
        </w:rPr>
        <w:t>Курманаевского</w:t>
      </w:r>
      <w:r w:rsidRPr="000C1978">
        <w:rPr>
          <w:rFonts w:ascii="Arial" w:hAnsi="Arial" w:cs="Arial"/>
          <w:sz w:val="24"/>
          <w:szCs w:val="24"/>
        </w:rPr>
        <w:tab/>
      </w:r>
      <w:r w:rsidRPr="000C1978">
        <w:rPr>
          <w:rFonts w:ascii="Arial" w:hAnsi="Arial" w:cs="Arial"/>
          <w:spacing w:val="-2"/>
          <w:sz w:val="24"/>
          <w:szCs w:val="24"/>
        </w:rPr>
        <w:t>района</w:t>
      </w:r>
      <w:r w:rsidRPr="000C1978">
        <w:rPr>
          <w:rFonts w:ascii="Arial" w:hAnsi="Arial" w:cs="Arial"/>
          <w:sz w:val="24"/>
          <w:szCs w:val="24"/>
        </w:rPr>
        <w:tab/>
      </w:r>
      <w:r w:rsidRPr="000C1978">
        <w:rPr>
          <w:rFonts w:ascii="Arial" w:hAnsi="Arial" w:cs="Arial"/>
          <w:spacing w:val="-2"/>
          <w:sz w:val="24"/>
          <w:szCs w:val="24"/>
        </w:rPr>
        <w:t>(далее</w:t>
      </w:r>
      <w:r w:rsidRPr="000C1978">
        <w:rPr>
          <w:rFonts w:ascii="Arial" w:hAnsi="Arial" w:cs="Arial"/>
          <w:sz w:val="24"/>
          <w:szCs w:val="24"/>
        </w:rPr>
        <w:tab/>
      </w:r>
      <w:r w:rsidRPr="000C1978">
        <w:rPr>
          <w:rFonts w:ascii="Arial" w:hAnsi="Arial" w:cs="Arial"/>
          <w:spacing w:val="-10"/>
          <w:sz w:val="24"/>
          <w:szCs w:val="24"/>
        </w:rPr>
        <w:t xml:space="preserve">- </w:t>
      </w:r>
      <w:r w:rsidRPr="000C1978">
        <w:rPr>
          <w:rFonts w:ascii="Arial" w:hAnsi="Arial" w:cs="Arial"/>
          <w:sz w:val="24"/>
          <w:szCs w:val="24"/>
        </w:rPr>
        <w:t>Администрация) обеспечивает возможность ознакомления с Правилами застройки путем:</w:t>
      </w:r>
    </w:p>
    <w:p w:rsidR="00966ECE" w:rsidRPr="000C1978" w:rsidRDefault="00966ECE" w:rsidP="005F75D7">
      <w:pPr>
        <w:pStyle w:val="a8"/>
        <w:numPr>
          <w:ilvl w:val="1"/>
          <w:numId w:val="39"/>
        </w:numPr>
        <w:tabs>
          <w:tab w:val="left" w:pos="810"/>
          <w:tab w:val="left" w:pos="10206"/>
        </w:tabs>
        <w:ind w:left="810" w:right="-7" w:hanging="138"/>
        <w:rPr>
          <w:rFonts w:ascii="Arial" w:hAnsi="Arial" w:cs="Arial"/>
          <w:sz w:val="24"/>
          <w:szCs w:val="24"/>
        </w:rPr>
      </w:pPr>
      <w:r w:rsidRPr="000C1978">
        <w:rPr>
          <w:rFonts w:ascii="Arial" w:hAnsi="Arial" w:cs="Arial"/>
          <w:spacing w:val="-2"/>
          <w:sz w:val="24"/>
          <w:szCs w:val="24"/>
        </w:rPr>
        <w:t>опубликования</w:t>
      </w:r>
      <w:r w:rsidRPr="000C1978">
        <w:rPr>
          <w:rFonts w:ascii="Arial" w:hAnsi="Arial" w:cs="Arial"/>
          <w:spacing w:val="-4"/>
          <w:sz w:val="24"/>
          <w:szCs w:val="24"/>
        </w:rPr>
        <w:t xml:space="preserve"> </w:t>
      </w:r>
      <w:r w:rsidRPr="000C1978">
        <w:rPr>
          <w:rFonts w:ascii="Arial" w:hAnsi="Arial" w:cs="Arial"/>
          <w:spacing w:val="-2"/>
          <w:sz w:val="24"/>
          <w:szCs w:val="24"/>
        </w:rPr>
        <w:t>в</w:t>
      </w:r>
      <w:r w:rsidRPr="000C1978">
        <w:rPr>
          <w:rFonts w:ascii="Arial" w:hAnsi="Arial" w:cs="Arial"/>
          <w:spacing w:val="-5"/>
          <w:sz w:val="24"/>
          <w:szCs w:val="24"/>
        </w:rPr>
        <w:t xml:space="preserve"> </w:t>
      </w:r>
      <w:r w:rsidRPr="000C1978">
        <w:rPr>
          <w:rFonts w:ascii="Arial" w:hAnsi="Arial" w:cs="Arial"/>
          <w:spacing w:val="-2"/>
          <w:sz w:val="24"/>
          <w:szCs w:val="24"/>
        </w:rPr>
        <w:t>средствах массовой</w:t>
      </w:r>
      <w:r w:rsidRPr="000C1978">
        <w:rPr>
          <w:rFonts w:ascii="Arial" w:hAnsi="Arial" w:cs="Arial"/>
          <w:spacing w:val="-3"/>
          <w:sz w:val="24"/>
          <w:szCs w:val="24"/>
        </w:rPr>
        <w:t xml:space="preserve"> </w:t>
      </w:r>
      <w:r w:rsidRPr="000C1978">
        <w:rPr>
          <w:rFonts w:ascii="Arial" w:hAnsi="Arial" w:cs="Arial"/>
          <w:spacing w:val="-2"/>
          <w:sz w:val="24"/>
          <w:szCs w:val="24"/>
        </w:rPr>
        <w:t>информации;</w:t>
      </w:r>
    </w:p>
    <w:p w:rsidR="00966ECE" w:rsidRPr="000C25F6" w:rsidRDefault="00966ECE" w:rsidP="005F75D7">
      <w:pPr>
        <w:pStyle w:val="a8"/>
        <w:numPr>
          <w:ilvl w:val="1"/>
          <w:numId w:val="39"/>
        </w:numPr>
        <w:tabs>
          <w:tab w:val="left" w:pos="858"/>
          <w:tab w:val="left" w:pos="10206"/>
        </w:tabs>
        <w:ind w:left="858" w:right="-7" w:hanging="186"/>
        <w:rPr>
          <w:rFonts w:ascii="Arial" w:hAnsi="Arial" w:cs="Arial"/>
          <w:sz w:val="24"/>
          <w:szCs w:val="24"/>
        </w:rPr>
      </w:pPr>
      <w:r w:rsidRPr="000C25F6">
        <w:rPr>
          <w:rFonts w:ascii="Arial" w:hAnsi="Arial" w:cs="Arial"/>
          <w:sz w:val="24"/>
          <w:szCs w:val="24"/>
        </w:rPr>
        <w:t>размещения</w:t>
      </w:r>
      <w:r w:rsidRPr="000C25F6">
        <w:rPr>
          <w:rFonts w:ascii="Arial" w:hAnsi="Arial" w:cs="Arial"/>
          <w:spacing w:val="25"/>
          <w:sz w:val="24"/>
          <w:szCs w:val="24"/>
        </w:rPr>
        <w:t xml:space="preserve"> </w:t>
      </w:r>
      <w:r w:rsidRPr="000C25F6">
        <w:rPr>
          <w:rFonts w:ascii="Arial" w:hAnsi="Arial" w:cs="Arial"/>
          <w:sz w:val="24"/>
          <w:szCs w:val="24"/>
        </w:rPr>
        <w:t>на</w:t>
      </w:r>
      <w:r w:rsidRPr="000C25F6">
        <w:rPr>
          <w:rFonts w:ascii="Arial" w:hAnsi="Arial" w:cs="Arial"/>
          <w:spacing w:val="25"/>
          <w:sz w:val="24"/>
          <w:szCs w:val="24"/>
        </w:rPr>
        <w:t xml:space="preserve"> </w:t>
      </w:r>
      <w:r w:rsidRPr="000C25F6">
        <w:rPr>
          <w:rFonts w:ascii="Arial" w:hAnsi="Arial" w:cs="Arial"/>
          <w:sz w:val="24"/>
          <w:szCs w:val="24"/>
        </w:rPr>
        <w:t>официальном</w:t>
      </w:r>
      <w:r w:rsidRPr="000C25F6">
        <w:rPr>
          <w:rFonts w:ascii="Arial" w:hAnsi="Arial" w:cs="Arial"/>
          <w:spacing w:val="26"/>
          <w:sz w:val="24"/>
          <w:szCs w:val="24"/>
        </w:rPr>
        <w:t xml:space="preserve"> </w:t>
      </w:r>
      <w:r w:rsidRPr="000C25F6">
        <w:rPr>
          <w:rFonts w:ascii="Arial" w:hAnsi="Arial" w:cs="Arial"/>
          <w:sz w:val="24"/>
          <w:szCs w:val="24"/>
        </w:rPr>
        <w:t>сайте</w:t>
      </w:r>
      <w:r w:rsidRPr="000C25F6">
        <w:rPr>
          <w:rFonts w:ascii="Arial" w:hAnsi="Arial" w:cs="Arial"/>
          <w:spacing w:val="25"/>
          <w:sz w:val="24"/>
          <w:szCs w:val="24"/>
        </w:rPr>
        <w:t xml:space="preserve"> </w:t>
      </w:r>
      <w:r w:rsidRPr="000C25F6">
        <w:rPr>
          <w:rFonts w:ascii="Arial" w:hAnsi="Arial" w:cs="Arial"/>
          <w:sz w:val="24"/>
          <w:szCs w:val="24"/>
        </w:rPr>
        <w:t>Курманаевского</w:t>
      </w:r>
      <w:r w:rsidRPr="000C25F6">
        <w:rPr>
          <w:rFonts w:ascii="Arial" w:hAnsi="Arial" w:cs="Arial"/>
          <w:spacing w:val="25"/>
          <w:sz w:val="24"/>
          <w:szCs w:val="24"/>
        </w:rPr>
        <w:t xml:space="preserve"> </w:t>
      </w:r>
      <w:r w:rsidRPr="000C25F6">
        <w:rPr>
          <w:rFonts w:ascii="Arial" w:hAnsi="Arial" w:cs="Arial"/>
          <w:sz w:val="24"/>
          <w:szCs w:val="24"/>
        </w:rPr>
        <w:t>сельсовета</w:t>
      </w:r>
      <w:r w:rsidRPr="000C25F6">
        <w:rPr>
          <w:rFonts w:ascii="Arial" w:hAnsi="Arial" w:cs="Arial"/>
          <w:spacing w:val="26"/>
          <w:sz w:val="24"/>
          <w:szCs w:val="24"/>
        </w:rPr>
        <w:t xml:space="preserve"> </w:t>
      </w:r>
      <w:r w:rsidRPr="000C25F6">
        <w:rPr>
          <w:rFonts w:ascii="Arial" w:hAnsi="Arial" w:cs="Arial"/>
          <w:sz w:val="24"/>
          <w:szCs w:val="24"/>
        </w:rPr>
        <w:t>Курманаевского</w:t>
      </w:r>
      <w:r w:rsidRPr="000C25F6">
        <w:rPr>
          <w:rFonts w:ascii="Arial" w:hAnsi="Arial" w:cs="Arial"/>
          <w:spacing w:val="25"/>
          <w:sz w:val="24"/>
          <w:szCs w:val="24"/>
        </w:rPr>
        <w:t xml:space="preserve"> </w:t>
      </w:r>
      <w:r w:rsidRPr="000C25F6">
        <w:rPr>
          <w:rFonts w:ascii="Arial" w:hAnsi="Arial" w:cs="Arial"/>
          <w:sz w:val="24"/>
          <w:szCs w:val="24"/>
        </w:rPr>
        <w:t>района</w:t>
      </w:r>
      <w:r w:rsidRPr="000C25F6">
        <w:rPr>
          <w:rFonts w:ascii="Arial" w:hAnsi="Arial" w:cs="Arial"/>
          <w:spacing w:val="25"/>
          <w:sz w:val="24"/>
          <w:szCs w:val="24"/>
        </w:rPr>
        <w:t xml:space="preserve"> </w:t>
      </w:r>
      <w:r w:rsidRPr="000C25F6">
        <w:rPr>
          <w:rFonts w:ascii="Arial" w:hAnsi="Arial" w:cs="Arial"/>
          <w:spacing w:val="-10"/>
          <w:sz w:val="24"/>
          <w:szCs w:val="24"/>
        </w:rPr>
        <w:t>в</w:t>
      </w:r>
      <w:r w:rsidR="000C25F6">
        <w:rPr>
          <w:rFonts w:ascii="Arial" w:hAnsi="Arial" w:cs="Arial"/>
          <w:spacing w:val="-10"/>
          <w:sz w:val="24"/>
          <w:szCs w:val="24"/>
        </w:rPr>
        <w:t xml:space="preserve"> </w:t>
      </w:r>
      <w:r w:rsidRPr="000C25F6">
        <w:rPr>
          <w:rFonts w:ascii="Arial" w:hAnsi="Arial" w:cs="Arial"/>
          <w:spacing w:val="-2"/>
          <w:sz w:val="24"/>
          <w:szCs w:val="24"/>
        </w:rPr>
        <w:t>информационно-телекоммуникационной</w:t>
      </w:r>
      <w:r w:rsidRPr="000C25F6">
        <w:rPr>
          <w:rFonts w:ascii="Arial" w:hAnsi="Arial" w:cs="Arial"/>
          <w:sz w:val="24"/>
          <w:szCs w:val="24"/>
        </w:rPr>
        <w:t xml:space="preserve"> </w:t>
      </w:r>
      <w:r w:rsidRPr="000C25F6">
        <w:rPr>
          <w:rFonts w:ascii="Arial" w:hAnsi="Arial" w:cs="Arial"/>
          <w:spacing w:val="-2"/>
          <w:sz w:val="24"/>
          <w:szCs w:val="24"/>
        </w:rPr>
        <w:t>сети</w:t>
      </w:r>
      <w:r w:rsidRPr="000C25F6">
        <w:rPr>
          <w:rFonts w:ascii="Arial" w:hAnsi="Arial" w:cs="Arial"/>
          <w:spacing w:val="1"/>
          <w:sz w:val="24"/>
          <w:szCs w:val="24"/>
        </w:rPr>
        <w:t xml:space="preserve"> </w:t>
      </w:r>
      <w:r w:rsidRPr="000C25F6">
        <w:rPr>
          <w:rFonts w:ascii="Arial" w:hAnsi="Arial" w:cs="Arial"/>
          <w:spacing w:val="-2"/>
          <w:sz w:val="24"/>
          <w:szCs w:val="24"/>
        </w:rPr>
        <w:t>"Интернет";</w:t>
      </w:r>
    </w:p>
    <w:p w:rsidR="00966ECE" w:rsidRPr="000C1978" w:rsidRDefault="00966ECE" w:rsidP="005F75D7">
      <w:pPr>
        <w:pStyle w:val="a8"/>
        <w:numPr>
          <w:ilvl w:val="1"/>
          <w:numId w:val="39"/>
        </w:numPr>
        <w:tabs>
          <w:tab w:val="left" w:pos="829"/>
          <w:tab w:val="left" w:pos="10206"/>
        </w:tabs>
        <w:ind w:right="-7" w:firstLine="540"/>
        <w:rPr>
          <w:rFonts w:ascii="Arial" w:hAnsi="Arial" w:cs="Arial"/>
          <w:sz w:val="24"/>
          <w:szCs w:val="24"/>
        </w:rPr>
      </w:pPr>
      <w:r w:rsidRPr="000C1978">
        <w:rPr>
          <w:rFonts w:ascii="Arial" w:hAnsi="Arial" w:cs="Arial"/>
          <w:sz w:val="24"/>
          <w:szCs w:val="24"/>
        </w:rPr>
        <w:t>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Курманаевском сельсовете Курманаевского района.</w:t>
      </w:r>
    </w:p>
    <w:p w:rsidR="00966ECE" w:rsidRDefault="00966ECE" w:rsidP="005F75D7">
      <w:pPr>
        <w:pStyle w:val="3"/>
        <w:tabs>
          <w:tab w:val="left" w:pos="10206"/>
        </w:tabs>
        <w:spacing w:before="274"/>
        <w:ind w:left="132" w:right="-7" w:firstLine="852"/>
        <w:rPr>
          <w:rFonts w:ascii="Arial" w:hAnsi="Arial" w:cs="Arial"/>
        </w:rPr>
      </w:pPr>
      <w:bookmarkStart w:id="7" w:name="_Toc176255413"/>
      <w:r w:rsidRPr="000C1978">
        <w:rPr>
          <w:rFonts w:ascii="Arial" w:hAnsi="Arial" w:cs="Arial"/>
        </w:rPr>
        <w:t>Статья</w:t>
      </w:r>
      <w:r w:rsidRPr="000C1978">
        <w:rPr>
          <w:rFonts w:ascii="Arial" w:hAnsi="Arial" w:cs="Arial"/>
          <w:b w:val="0"/>
        </w:rPr>
        <w:t xml:space="preserve"> </w:t>
      </w:r>
      <w:r w:rsidRPr="000C1978">
        <w:rPr>
          <w:rFonts w:ascii="Arial" w:hAnsi="Arial" w:cs="Arial"/>
        </w:rPr>
        <w:t>4.</w:t>
      </w:r>
      <w:r w:rsidRPr="000C1978">
        <w:rPr>
          <w:rFonts w:ascii="Arial" w:hAnsi="Arial" w:cs="Arial"/>
          <w:b w:val="0"/>
        </w:rPr>
        <w:t xml:space="preserve"> </w:t>
      </w:r>
      <w:r w:rsidRPr="000C1978">
        <w:rPr>
          <w:rFonts w:ascii="Arial" w:hAnsi="Arial" w:cs="Arial"/>
        </w:rPr>
        <w:t>Соотношение</w:t>
      </w:r>
      <w:r w:rsidRPr="000C1978">
        <w:rPr>
          <w:rFonts w:ascii="Arial" w:hAnsi="Arial" w:cs="Arial"/>
          <w:b w:val="0"/>
        </w:rPr>
        <w:t xml:space="preserve"> </w:t>
      </w:r>
      <w:r w:rsidRPr="000C1978">
        <w:rPr>
          <w:rFonts w:ascii="Arial" w:hAnsi="Arial" w:cs="Arial"/>
        </w:rPr>
        <w:t>Правил</w:t>
      </w:r>
      <w:r w:rsidRPr="000C1978">
        <w:rPr>
          <w:rFonts w:ascii="Arial" w:hAnsi="Arial" w:cs="Arial"/>
          <w:b w:val="0"/>
        </w:rPr>
        <w:t xml:space="preserve"> </w:t>
      </w:r>
      <w:r w:rsidRPr="000C1978">
        <w:rPr>
          <w:rFonts w:ascii="Arial" w:hAnsi="Arial" w:cs="Arial"/>
        </w:rPr>
        <w:t>с</w:t>
      </w:r>
      <w:r w:rsidRPr="000C1978">
        <w:rPr>
          <w:rFonts w:ascii="Arial" w:hAnsi="Arial" w:cs="Arial"/>
          <w:b w:val="0"/>
        </w:rPr>
        <w:t xml:space="preserve"> </w:t>
      </w:r>
      <w:r w:rsidRPr="000C1978">
        <w:rPr>
          <w:rFonts w:ascii="Arial" w:hAnsi="Arial" w:cs="Arial"/>
        </w:rPr>
        <w:t>Генеральным</w:t>
      </w:r>
      <w:r w:rsidRPr="000C1978">
        <w:rPr>
          <w:rFonts w:ascii="Arial" w:hAnsi="Arial" w:cs="Arial"/>
          <w:b w:val="0"/>
        </w:rPr>
        <w:t xml:space="preserve"> </w:t>
      </w:r>
      <w:r w:rsidRPr="000C1978">
        <w:rPr>
          <w:rFonts w:ascii="Arial" w:hAnsi="Arial" w:cs="Arial"/>
        </w:rPr>
        <w:t>планом</w:t>
      </w:r>
      <w:r w:rsidRPr="000C1978">
        <w:rPr>
          <w:rFonts w:ascii="Arial" w:hAnsi="Arial" w:cs="Arial"/>
          <w:b w:val="0"/>
        </w:rPr>
        <w:t xml:space="preserve"> </w:t>
      </w:r>
      <w:r w:rsidRPr="000C1978">
        <w:rPr>
          <w:rFonts w:ascii="Arial" w:hAnsi="Arial" w:cs="Arial"/>
        </w:rPr>
        <w:t>муниципального</w:t>
      </w:r>
      <w:r w:rsidRPr="000C1978">
        <w:rPr>
          <w:rFonts w:ascii="Arial" w:hAnsi="Arial" w:cs="Arial"/>
          <w:b w:val="0"/>
        </w:rPr>
        <w:t xml:space="preserve"> </w:t>
      </w:r>
      <w:r w:rsidRPr="000C1978">
        <w:rPr>
          <w:rFonts w:ascii="Arial" w:hAnsi="Arial" w:cs="Arial"/>
        </w:rPr>
        <w:t>образования</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документацией</w:t>
      </w:r>
      <w:r w:rsidRPr="000C1978">
        <w:rPr>
          <w:rFonts w:ascii="Arial" w:hAnsi="Arial" w:cs="Arial"/>
          <w:b w:val="0"/>
        </w:rPr>
        <w:t xml:space="preserve"> </w:t>
      </w:r>
      <w:r w:rsidRPr="000C1978">
        <w:rPr>
          <w:rFonts w:ascii="Arial" w:hAnsi="Arial" w:cs="Arial"/>
        </w:rPr>
        <w:t>по</w:t>
      </w:r>
      <w:r w:rsidRPr="000C1978">
        <w:rPr>
          <w:rFonts w:ascii="Arial" w:hAnsi="Arial" w:cs="Arial"/>
          <w:b w:val="0"/>
        </w:rPr>
        <w:t xml:space="preserve"> </w:t>
      </w:r>
      <w:r w:rsidRPr="000C1978">
        <w:rPr>
          <w:rFonts w:ascii="Arial" w:hAnsi="Arial" w:cs="Arial"/>
        </w:rPr>
        <w:t>планировке</w:t>
      </w:r>
      <w:r w:rsidRPr="000C1978">
        <w:rPr>
          <w:rFonts w:ascii="Arial" w:hAnsi="Arial" w:cs="Arial"/>
          <w:b w:val="0"/>
        </w:rPr>
        <w:t xml:space="preserve"> </w:t>
      </w:r>
      <w:r w:rsidRPr="000C1978">
        <w:rPr>
          <w:rFonts w:ascii="Arial" w:hAnsi="Arial" w:cs="Arial"/>
        </w:rPr>
        <w:t>территории</w:t>
      </w:r>
      <w:bookmarkEnd w:id="7"/>
    </w:p>
    <w:p w:rsidR="00CD1900" w:rsidRPr="000C1978" w:rsidRDefault="00CD1900" w:rsidP="005F75D7">
      <w:pPr>
        <w:pStyle w:val="3"/>
        <w:tabs>
          <w:tab w:val="left" w:pos="10206"/>
        </w:tabs>
        <w:spacing w:before="274"/>
        <w:ind w:left="132" w:right="-7" w:firstLine="852"/>
        <w:rPr>
          <w:rFonts w:ascii="Arial" w:hAnsi="Arial" w:cs="Arial"/>
        </w:rPr>
      </w:pPr>
    </w:p>
    <w:p w:rsidR="00966ECE" w:rsidRPr="000C1978" w:rsidRDefault="00966ECE" w:rsidP="005F75D7">
      <w:pPr>
        <w:pStyle w:val="a8"/>
        <w:numPr>
          <w:ilvl w:val="0"/>
          <w:numId w:val="38"/>
        </w:numPr>
        <w:tabs>
          <w:tab w:val="left" w:pos="923"/>
          <w:tab w:val="left" w:pos="10206"/>
        </w:tabs>
        <w:ind w:right="-7" w:firstLine="540"/>
        <w:rPr>
          <w:rFonts w:ascii="Arial" w:hAnsi="Arial" w:cs="Arial"/>
          <w:sz w:val="24"/>
          <w:szCs w:val="24"/>
        </w:rPr>
      </w:pPr>
      <w:r w:rsidRPr="000C1978">
        <w:rPr>
          <w:rFonts w:ascii="Arial" w:hAnsi="Arial" w:cs="Arial"/>
          <w:sz w:val="24"/>
          <w:szCs w:val="24"/>
        </w:rPr>
        <w:t>Правила застройки разработаны на основе Генерального плана Курманаевского сельсовета Курманаевского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966ECE" w:rsidRPr="000C1978" w:rsidRDefault="00966ECE" w:rsidP="005F75D7">
      <w:pPr>
        <w:pStyle w:val="a6"/>
        <w:tabs>
          <w:tab w:val="left" w:pos="10206"/>
        </w:tabs>
        <w:ind w:right="-7" w:firstLine="540"/>
        <w:jc w:val="both"/>
        <w:rPr>
          <w:rFonts w:ascii="Arial" w:hAnsi="Arial" w:cs="Arial"/>
          <w:sz w:val="24"/>
          <w:szCs w:val="24"/>
        </w:rPr>
      </w:pPr>
      <w:r w:rsidRPr="000C1978">
        <w:rPr>
          <w:rFonts w:ascii="Arial" w:hAnsi="Arial" w:cs="Arial"/>
          <w:sz w:val="24"/>
          <w:szCs w:val="24"/>
        </w:rPr>
        <w:t>В случае внесения в установленном порядке изменений в Генеральный план соответствующие изменения вносятся в Правила застройки.</w:t>
      </w:r>
    </w:p>
    <w:p w:rsidR="00966ECE" w:rsidRPr="000C1978" w:rsidRDefault="00966ECE" w:rsidP="005F75D7">
      <w:pPr>
        <w:pStyle w:val="a8"/>
        <w:numPr>
          <w:ilvl w:val="0"/>
          <w:numId w:val="38"/>
        </w:numPr>
        <w:tabs>
          <w:tab w:val="left" w:pos="939"/>
          <w:tab w:val="left" w:pos="10206"/>
        </w:tabs>
        <w:ind w:right="-7" w:firstLine="540"/>
        <w:rPr>
          <w:rFonts w:ascii="Arial" w:hAnsi="Arial" w:cs="Arial"/>
          <w:sz w:val="24"/>
          <w:szCs w:val="24"/>
        </w:rPr>
      </w:pPr>
      <w:r w:rsidRPr="000C1978">
        <w:rPr>
          <w:rFonts w:ascii="Arial" w:hAnsi="Arial" w:cs="Arial"/>
          <w:sz w:val="24"/>
          <w:szCs w:val="24"/>
        </w:rPr>
        <w:t>Документация по планировке территории разрабатывается на основе Генерального плана муниципального образования, Правил застройки.</w:t>
      </w:r>
    </w:p>
    <w:p w:rsidR="00966ECE" w:rsidRPr="000C1978" w:rsidRDefault="00966ECE" w:rsidP="005F75D7">
      <w:pPr>
        <w:pStyle w:val="a6"/>
        <w:tabs>
          <w:tab w:val="left" w:pos="10206"/>
        </w:tabs>
        <w:ind w:right="-7"/>
        <w:jc w:val="both"/>
        <w:rPr>
          <w:rFonts w:ascii="Arial" w:hAnsi="Arial" w:cs="Arial"/>
          <w:sz w:val="24"/>
          <w:szCs w:val="24"/>
        </w:rPr>
      </w:pPr>
    </w:p>
    <w:p w:rsidR="00966ECE" w:rsidRDefault="00966ECE" w:rsidP="005F75D7">
      <w:pPr>
        <w:pStyle w:val="3"/>
        <w:tabs>
          <w:tab w:val="left" w:pos="10206"/>
        </w:tabs>
        <w:spacing w:line="274" w:lineRule="exact"/>
        <w:ind w:left="984" w:right="-7"/>
        <w:rPr>
          <w:rFonts w:ascii="Arial" w:hAnsi="Arial" w:cs="Arial"/>
          <w:spacing w:val="-2"/>
        </w:rPr>
      </w:pPr>
      <w:bookmarkStart w:id="8" w:name="_Toc176255414"/>
      <w:r w:rsidRPr="000C1978">
        <w:rPr>
          <w:rFonts w:ascii="Arial" w:hAnsi="Arial" w:cs="Arial"/>
        </w:rPr>
        <w:t>Статья</w:t>
      </w:r>
      <w:r w:rsidRPr="000C1978">
        <w:rPr>
          <w:rFonts w:ascii="Arial" w:hAnsi="Arial" w:cs="Arial"/>
          <w:b w:val="0"/>
          <w:spacing w:val="-9"/>
        </w:rPr>
        <w:t xml:space="preserve"> </w:t>
      </w:r>
      <w:r w:rsidRPr="000C1978">
        <w:rPr>
          <w:rFonts w:ascii="Arial" w:hAnsi="Arial" w:cs="Arial"/>
        </w:rPr>
        <w:t>5.</w:t>
      </w:r>
      <w:r w:rsidRPr="000C1978">
        <w:rPr>
          <w:rFonts w:ascii="Arial" w:hAnsi="Arial" w:cs="Arial"/>
          <w:b w:val="0"/>
          <w:spacing w:val="-8"/>
        </w:rPr>
        <w:t xml:space="preserve"> </w:t>
      </w:r>
      <w:r w:rsidRPr="000C1978">
        <w:rPr>
          <w:rFonts w:ascii="Arial" w:hAnsi="Arial" w:cs="Arial"/>
        </w:rPr>
        <w:t>Действие</w:t>
      </w:r>
      <w:r w:rsidRPr="000C1978">
        <w:rPr>
          <w:rFonts w:ascii="Arial" w:hAnsi="Arial" w:cs="Arial"/>
          <w:b w:val="0"/>
          <w:spacing w:val="-8"/>
        </w:rPr>
        <w:t xml:space="preserve"> </w:t>
      </w:r>
      <w:r w:rsidRPr="000C1978">
        <w:rPr>
          <w:rFonts w:ascii="Arial" w:hAnsi="Arial" w:cs="Arial"/>
        </w:rPr>
        <w:t>Правил</w:t>
      </w:r>
      <w:r w:rsidRPr="000C1978">
        <w:rPr>
          <w:rFonts w:ascii="Arial" w:hAnsi="Arial" w:cs="Arial"/>
          <w:b w:val="0"/>
          <w:spacing w:val="-8"/>
        </w:rPr>
        <w:t xml:space="preserve"> </w:t>
      </w:r>
      <w:r w:rsidRPr="000C1978">
        <w:rPr>
          <w:rFonts w:ascii="Arial" w:hAnsi="Arial" w:cs="Arial"/>
        </w:rPr>
        <w:t>по</w:t>
      </w:r>
      <w:r w:rsidRPr="000C1978">
        <w:rPr>
          <w:rFonts w:ascii="Arial" w:hAnsi="Arial" w:cs="Arial"/>
          <w:b w:val="0"/>
          <w:spacing w:val="-8"/>
        </w:rPr>
        <w:t xml:space="preserve"> </w:t>
      </w:r>
      <w:r w:rsidRPr="000C1978">
        <w:rPr>
          <w:rFonts w:ascii="Arial" w:hAnsi="Arial" w:cs="Arial"/>
        </w:rPr>
        <w:t>отношению</w:t>
      </w:r>
      <w:r w:rsidRPr="000C1978">
        <w:rPr>
          <w:rFonts w:ascii="Arial" w:hAnsi="Arial" w:cs="Arial"/>
          <w:b w:val="0"/>
          <w:spacing w:val="-8"/>
        </w:rPr>
        <w:t xml:space="preserve"> </w:t>
      </w:r>
      <w:r w:rsidRPr="000C1978">
        <w:rPr>
          <w:rFonts w:ascii="Arial" w:hAnsi="Arial" w:cs="Arial"/>
        </w:rPr>
        <w:t>к</w:t>
      </w:r>
      <w:r w:rsidRPr="000C1978">
        <w:rPr>
          <w:rFonts w:ascii="Arial" w:hAnsi="Arial" w:cs="Arial"/>
          <w:b w:val="0"/>
          <w:spacing w:val="-7"/>
        </w:rPr>
        <w:t xml:space="preserve"> </w:t>
      </w:r>
      <w:r w:rsidRPr="000C1978">
        <w:rPr>
          <w:rFonts w:ascii="Arial" w:hAnsi="Arial" w:cs="Arial"/>
        </w:rPr>
        <w:t>ранее</w:t>
      </w:r>
      <w:r w:rsidRPr="000C1978">
        <w:rPr>
          <w:rFonts w:ascii="Arial" w:hAnsi="Arial" w:cs="Arial"/>
          <w:b w:val="0"/>
          <w:spacing w:val="-9"/>
        </w:rPr>
        <w:t xml:space="preserve"> </w:t>
      </w:r>
      <w:r w:rsidRPr="000C1978">
        <w:rPr>
          <w:rFonts w:ascii="Arial" w:hAnsi="Arial" w:cs="Arial"/>
        </w:rPr>
        <w:t>возникшим</w:t>
      </w:r>
      <w:r w:rsidRPr="000C1978">
        <w:rPr>
          <w:rFonts w:ascii="Arial" w:hAnsi="Arial" w:cs="Arial"/>
          <w:b w:val="0"/>
          <w:spacing w:val="-8"/>
        </w:rPr>
        <w:t xml:space="preserve"> </w:t>
      </w:r>
      <w:r w:rsidRPr="000C1978">
        <w:rPr>
          <w:rFonts w:ascii="Arial" w:hAnsi="Arial" w:cs="Arial"/>
          <w:spacing w:val="-2"/>
        </w:rPr>
        <w:t>правам</w:t>
      </w:r>
      <w:bookmarkEnd w:id="8"/>
    </w:p>
    <w:p w:rsidR="00CD1900" w:rsidRPr="000C1978" w:rsidRDefault="00CD1900" w:rsidP="005F75D7">
      <w:pPr>
        <w:pStyle w:val="3"/>
        <w:tabs>
          <w:tab w:val="left" w:pos="10206"/>
        </w:tabs>
        <w:spacing w:line="274" w:lineRule="exact"/>
        <w:ind w:left="984" w:right="-7"/>
        <w:rPr>
          <w:rFonts w:ascii="Arial" w:hAnsi="Arial" w:cs="Arial"/>
        </w:rPr>
      </w:pPr>
    </w:p>
    <w:p w:rsidR="00966ECE" w:rsidRPr="000C1978" w:rsidRDefault="00966ECE" w:rsidP="005F75D7">
      <w:pPr>
        <w:pStyle w:val="a8"/>
        <w:numPr>
          <w:ilvl w:val="0"/>
          <w:numId w:val="37"/>
        </w:numPr>
        <w:tabs>
          <w:tab w:val="left" w:pos="918"/>
          <w:tab w:val="left" w:pos="10206"/>
        </w:tabs>
        <w:ind w:right="-7" w:firstLine="540"/>
        <w:rPr>
          <w:rFonts w:ascii="Arial" w:hAnsi="Arial" w:cs="Arial"/>
          <w:sz w:val="24"/>
          <w:szCs w:val="24"/>
        </w:rPr>
      </w:pPr>
      <w:r w:rsidRPr="000C1978">
        <w:rPr>
          <w:rFonts w:ascii="Arial" w:hAnsi="Arial" w:cs="Arial"/>
          <w:sz w:val="24"/>
          <w:szCs w:val="24"/>
        </w:rPr>
        <w:t>Правила</w:t>
      </w:r>
      <w:r w:rsidRPr="000C1978">
        <w:rPr>
          <w:rFonts w:ascii="Arial" w:hAnsi="Arial" w:cs="Arial"/>
          <w:spacing w:val="-3"/>
          <w:sz w:val="24"/>
          <w:szCs w:val="24"/>
        </w:rPr>
        <w:t xml:space="preserve"> </w:t>
      </w:r>
      <w:r w:rsidRPr="000C1978">
        <w:rPr>
          <w:rFonts w:ascii="Arial" w:hAnsi="Arial" w:cs="Arial"/>
          <w:sz w:val="24"/>
          <w:szCs w:val="24"/>
        </w:rPr>
        <w:t>не</w:t>
      </w:r>
      <w:r w:rsidRPr="000C1978">
        <w:rPr>
          <w:rFonts w:ascii="Arial" w:hAnsi="Arial" w:cs="Arial"/>
          <w:spacing w:val="-1"/>
          <w:sz w:val="24"/>
          <w:szCs w:val="24"/>
        </w:rPr>
        <w:t xml:space="preserve"> </w:t>
      </w:r>
      <w:r w:rsidRPr="000C1978">
        <w:rPr>
          <w:rFonts w:ascii="Arial" w:hAnsi="Arial" w:cs="Arial"/>
          <w:sz w:val="24"/>
          <w:szCs w:val="24"/>
        </w:rPr>
        <w:t>применяются</w:t>
      </w:r>
      <w:r w:rsidRPr="000C1978">
        <w:rPr>
          <w:rFonts w:ascii="Arial" w:hAnsi="Arial" w:cs="Arial"/>
          <w:spacing w:val="-2"/>
          <w:sz w:val="24"/>
          <w:szCs w:val="24"/>
        </w:rPr>
        <w:t xml:space="preserve"> </w:t>
      </w:r>
      <w:r w:rsidRPr="000C1978">
        <w:rPr>
          <w:rFonts w:ascii="Arial" w:hAnsi="Arial" w:cs="Arial"/>
          <w:sz w:val="24"/>
          <w:szCs w:val="24"/>
        </w:rPr>
        <w:t>к</w:t>
      </w:r>
      <w:r w:rsidRPr="000C1978">
        <w:rPr>
          <w:rFonts w:ascii="Arial" w:hAnsi="Arial" w:cs="Arial"/>
          <w:spacing w:val="-1"/>
          <w:sz w:val="24"/>
          <w:szCs w:val="24"/>
        </w:rPr>
        <w:t xml:space="preserve"> </w:t>
      </w:r>
      <w:r w:rsidRPr="000C1978">
        <w:rPr>
          <w:rFonts w:ascii="Arial" w:hAnsi="Arial" w:cs="Arial"/>
          <w:sz w:val="24"/>
          <w:szCs w:val="24"/>
        </w:rPr>
        <w:t>отношениям</w:t>
      </w:r>
      <w:r w:rsidRPr="000C1978">
        <w:rPr>
          <w:rFonts w:ascii="Arial" w:hAnsi="Arial" w:cs="Arial"/>
          <w:spacing w:val="-3"/>
          <w:sz w:val="24"/>
          <w:szCs w:val="24"/>
        </w:rPr>
        <w:t xml:space="preserve"> </w:t>
      </w:r>
      <w:r w:rsidRPr="000C1978">
        <w:rPr>
          <w:rFonts w:ascii="Arial" w:hAnsi="Arial" w:cs="Arial"/>
          <w:sz w:val="24"/>
          <w:szCs w:val="24"/>
        </w:rPr>
        <w:t>по</w:t>
      </w:r>
      <w:r w:rsidRPr="000C1978">
        <w:rPr>
          <w:rFonts w:ascii="Arial" w:hAnsi="Arial" w:cs="Arial"/>
          <w:spacing w:val="-2"/>
          <w:sz w:val="24"/>
          <w:szCs w:val="24"/>
        </w:rPr>
        <w:t xml:space="preserve"> </w:t>
      </w:r>
      <w:r w:rsidRPr="000C1978">
        <w:rPr>
          <w:rFonts w:ascii="Arial" w:hAnsi="Arial" w:cs="Arial"/>
          <w:sz w:val="24"/>
          <w:szCs w:val="24"/>
        </w:rPr>
        <w:t>землепользованию</w:t>
      </w:r>
      <w:r w:rsidRPr="000C1978">
        <w:rPr>
          <w:rFonts w:ascii="Arial" w:hAnsi="Arial" w:cs="Arial"/>
          <w:spacing w:val="-1"/>
          <w:sz w:val="24"/>
          <w:szCs w:val="24"/>
        </w:rPr>
        <w:t xml:space="preserve"> </w:t>
      </w:r>
      <w:r w:rsidRPr="000C1978">
        <w:rPr>
          <w:rFonts w:ascii="Arial" w:hAnsi="Arial" w:cs="Arial"/>
          <w:sz w:val="24"/>
          <w:szCs w:val="24"/>
        </w:rPr>
        <w:t>и</w:t>
      </w:r>
      <w:r w:rsidRPr="000C1978">
        <w:rPr>
          <w:rFonts w:ascii="Arial" w:hAnsi="Arial" w:cs="Arial"/>
          <w:spacing w:val="-1"/>
          <w:sz w:val="24"/>
          <w:szCs w:val="24"/>
        </w:rPr>
        <w:t xml:space="preserve"> </w:t>
      </w:r>
      <w:r w:rsidRPr="000C1978">
        <w:rPr>
          <w:rFonts w:ascii="Arial" w:hAnsi="Arial" w:cs="Arial"/>
          <w:sz w:val="24"/>
          <w:szCs w:val="24"/>
        </w:rPr>
        <w:t>застройке</w:t>
      </w:r>
      <w:r w:rsidRPr="000C1978">
        <w:rPr>
          <w:rFonts w:ascii="Arial" w:hAnsi="Arial" w:cs="Arial"/>
          <w:spacing w:val="-3"/>
          <w:sz w:val="24"/>
          <w:szCs w:val="24"/>
        </w:rPr>
        <w:t xml:space="preserve"> </w:t>
      </w:r>
      <w:r w:rsidRPr="000C1978">
        <w:rPr>
          <w:rFonts w:ascii="Arial" w:hAnsi="Arial" w:cs="Arial"/>
          <w:sz w:val="24"/>
          <w:szCs w:val="24"/>
        </w:rPr>
        <w:t>Курманаевского сельсовета Курманаевского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966ECE" w:rsidRPr="000C1978" w:rsidRDefault="00966ECE" w:rsidP="005F75D7">
      <w:pPr>
        <w:pStyle w:val="a8"/>
        <w:numPr>
          <w:ilvl w:val="0"/>
          <w:numId w:val="37"/>
        </w:numPr>
        <w:tabs>
          <w:tab w:val="left" w:pos="930"/>
          <w:tab w:val="left" w:pos="10206"/>
        </w:tabs>
        <w:ind w:right="-7" w:firstLine="540"/>
        <w:rPr>
          <w:rFonts w:ascii="Arial" w:hAnsi="Arial" w:cs="Arial"/>
          <w:sz w:val="24"/>
          <w:szCs w:val="24"/>
        </w:rPr>
      </w:pPr>
      <w:r w:rsidRPr="000C1978">
        <w:rPr>
          <w:rFonts w:ascii="Arial" w:hAnsi="Arial" w:cs="Arial"/>
          <w:sz w:val="24"/>
          <w:szCs w:val="24"/>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w:t>
      </w:r>
      <w:r w:rsidRPr="000C1978">
        <w:rPr>
          <w:rFonts w:ascii="Arial" w:hAnsi="Arial" w:cs="Arial"/>
          <w:spacing w:val="-3"/>
          <w:sz w:val="24"/>
          <w:szCs w:val="24"/>
        </w:rPr>
        <w:t xml:space="preserve"> </w:t>
      </w:r>
      <w:r w:rsidRPr="000C1978">
        <w:rPr>
          <w:rFonts w:ascii="Arial" w:hAnsi="Arial" w:cs="Arial"/>
          <w:sz w:val="24"/>
          <w:szCs w:val="24"/>
        </w:rPr>
        <w:t>построенные</w:t>
      </w:r>
      <w:r w:rsidRPr="000C1978">
        <w:rPr>
          <w:rFonts w:ascii="Arial" w:hAnsi="Arial" w:cs="Arial"/>
          <w:spacing w:val="-4"/>
          <w:sz w:val="24"/>
          <w:szCs w:val="24"/>
        </w:rPr>
        <w:t xml:space="preserve"> </w:t>
      </w:r>
      <w:r w:rsidRPr="000C1978">
        <w:rPr>
          <w:rFonts w:ascii="Arial" w:hAnsi="Arial" w:cs="Arial"/>
          <w:sz w:val="24"/>
          <w:szCs w:val="24"/>
        </w:rPr>
        <w:t>или</w:t>
      </w:r>
      <w:r w:rsidRPr="000C1978">
        <w:rPr>
          <w:rFonts w:ascii="Arial" w:hAnsi="Arial" w:cs="Arial"/>
          <w:spacing w:val="-3"/>
          <w:sz w:val="24"/>
          <w:szCs w:val="24"/>
        </w:rPr>
        <w:t xml:space="preserve"> </w:t>
      </w:r>
      <w:r w:rsidRPr="000C1978">
        <w:rPr>
          <w:rFonts w:ascii="Arial" w:hAnsi="Arial" w:cs="Arial"/>
          <w:sz w:val="24"/>
          <w:szCs w:val="24"/>
        </w:rPr>
        <w:t>реконструированные</w:t>
      </w:r>
      <w:r w:rsidRPr="000C1978">
        <w:rPr>
          <w:rFonts w:ascii="Arial" w:hAnsi="Arial" w:cs="Arial"/>
          <w:spacing w:val="-4"/>
          <w:sz w:val="24"/>
          <w:szCs w:val="24"/>
        </w:rPr>
        <w:t xml:space="preserve"> </w:t>
      </w:r>
      <w:r w:rsidRPr="000C1978">
        <w:rPr>
          <w:rFonts w:ascii="Arial" w:hAnsi="Arial" w:cs="Arial"/>
          <w:sz w:val="24"/>
          <w:szCs w:val="24"/>
        </w:rPr>
        <w:t>до</w:t>
      </w:r>
      <w:r w:rsidRPr="000C1978">
        <w:rPr>
          <w:rFonts w:ascii="Arial" w:hAnsi="Arial" w:cs="Arial"/>
          <w:spacing w:val="-3"/>
          <w:sz w:val="24"/>
          <w:szCs w:val="24"/>
        </w:rPr>
        <w:t xml:space="preserve"> </w:t>
      </w:r>
      <w:r w:rsidRPr="000C1978">
        <w:rPr>
          <w:rFonts w:ascii="Arial" w:hAnsi="Arial" w:cs="Arial"/>
          <w:sz w:val="24"/>
          <w:szCs w:val="24"/>
        </w:rPr>
        <w:t>вступления</w:t>
      </w:r>
      <w:r w:rsidRPr="000C1978">
        <w:rPr>
          <w:rFonts w:ascii="Arial" w:hAnsi="Arial" w:cs="Arial"/>
          <w:spacing w:val="-3"/>
          <w:sz w:val="24"/>
          <w:szCs w:val="24"/>
        </w:rPr>
        <w:t xml:space="preserve"> </w:t>
      </w:r>
      <w:r w:rsidRPr="000C1978">
        <w:rPr>
          <w:rFonts w:ascii="Arial" w:hAnsi="Arial" w:cs="Arial"/>
          <w:sz w:val="24"/>
          <w:szCs w:val="24"/>
        </w:rPr>
        <w:t>в</w:t>
      </w:r>
      <w:r w:rsidRPr="000C1978">
        <w:rPr>
          <w:rFonts w:ascii="Arial" w:hAnsi="Arial" w:cs="Arial"/>
          <w:spacing w:val="-3"/>
          <w:sz w:val="24"/>
          <w:szCs w:val="24"/>
        </w:rPr>
        <w:t xml:space="preserve"> </w:t>
      </w:r>
      <w:r w:rsidRPr="000C1978">
        <w:rPr>
          <w:rFonts w:ascii="Arial" w:hAnsi="Arial" w:cs="Arial"/>
          <w:sz w:val="24"/>
          <w:szCs w:val="24"/>
        </w:rPr>
        <w:t>силу</w:t>
      </w:r>
      <w:r w:rsidRPr="000C1978">
        <w:rPr>
          <w:rFonts w:ascii="Arial" w:hAnsi="Arial" w:cs="Arial"/>
          <w:spacing w:val="-6"/>
          <w:sz w:val="24"/>
          <w:szCs w:val="24"/>
        </w:rPr>
        <w:t xml:space="preserve"> </w:t>
      </w:r>
      <w:r w:rsidRPr="000C1978">
        <w:rPr>
          <w:rFonts w:ascii="Arial" w:hAnsi="Arial" w:cs="Arial"/>
          <w:sz w:val="24"/>
          <w:szCs w:val="24"/>
        </w:rPr>
        <w:t>Правил</w:t>
      </w:r>
      <w:r w:rsidRPr="000C1978">
        <w:rPr>
          <w:rFonts w:ascii="Arial" w:hAnsi="Arial" w:cs="Arial"/>
          <w:spacing w:val="-3"/>
          <w:sz w:val="24"/>
          <w:szCs w:val="24"/>
        </w:rPr>
        <w:t xml:space="preserve"> </w:t>
      </w:r>
      <w:r w:rsidRPr="000C1978">
        <w:rPr>
          <w:rFonts w:ascii="Arial" w:hAnsi="Arial" w:cs="Arial"/>
          <w:sz w:val="24"/>
          <w:szCs w:val="24"/>
        </w:rPr>
        <w:t>в</w:t>
      </w:r>
      <w:r w:rsidRPr="000C1978">
        <w:rPr>
          <w:rFonts w:ascii="Arial" w:hAnsi="Arial" w:cs="Arial"/>
          <w:spacing w:val="-3"/>
          <w:sz w:val="24"/>
          <w:szCs w:val="24"/>
        </w:rPr>
        <w:t xml:space="preserve"> </w:t>
      </w:r>
      <w:r w:rsidRPr="000C1978">
        <w:rPr>
          <w:rFonts w:ascii="Arial" w:hAnsi="Arial" w:cs="Arial"/>
          <w:sz w:val="24"/>
          <w:szCs w:val="24"/>
        </w:rPr>
        <w:t>соответствии с действующим законодательством.</w:t>
      </w:r>
    </w:p>
    <w:p w:rsidR="00966ECE" w:rsidRPr="000C1978" w:rsidRDefault="00966ECE" w:rsidP="005F75D7">
      <w:pPr>
        <w:pStyle w:val="a8"/>
        <w:numPr>
          <w:ilvl w:val="0"/>
          <w:numId w:val="37"/>
        </w:numPr>
        <w:tabs>
          <w:tab w:val="left" w:pos="947"/>
          <w:tab w:val="left" w:pos="10206"/>
        </w:tabs>
        <w:ind w:right="-7" w:firstLine="540"/>
        <w:rPr>
          <w:rFonts w:ascii="Arial" w:hAnsi="Arial" w:cs="Arial"/>
          <w:sz w:val="24"/>
          <w:szCs w:val="24"/>
        </w:rPr>
      </w:pPr>
      <w:r w:rsidRPr="000C1978">
        <w:rPr>
          <w:rFonts w:ascii="Arial" w:hAnsi="Arial" w:cs="Arial"/>
          <w:sz w:val="24"/>
          <w:szCs w:val="24"/>
        </w:rPr>
        <w:t>Принятые до вступления в силу Правил муниципальные правовые акты Курманаевского сельсовета Курманаевского района по вопросам землепользования и застройки применяются в части, не противоречащей Правилам.</w:t>
      </w:r>
    </w:p>
    <w:p w:rsidR="00966ECE" w:rsidRPr="000C1978" w:rsidRDefault="00966ECE" w:rsidP="005F75D7">
      <w:pPr>
        <w:pStyle w:val="a8"/>
        <w:numPr>
          <w:ilvl w:val="0"/>
          <w:numId w:val="37"/>
        </w:numPr>
        <w:tabs>
          <w:tab w:val="left" w:pos="1009"/>
          <w:tab w:val="left" w:pos="10206"/>
        </w:tabs>
        <w:ind w:right="-7" w:firstLine="540"/>
        <w:rPr>
          <w:rFonts w:ascii="Arial" w:hAnsi="Arial" w:cs="Arial"/>
          <w:sz w:val="24"/>
          <w:szCs w:val="24"/>
        </w:rPr>
      </w:pPr>
      <w:r w:rsidRPr="000C1978">
        <w:rPr>
          <w:rFonts w:ascii="Arial" w:hAnsi="Arial" w:cs="Arial"/>
          <w:sz w:val="24"/>
          <w:szCs w:val="24"/>
        </w:rPr>
        <w:t xml:space="preserve">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w:t>
      </w:r>
      <w:r w:rsidRPr="000C1978">
        <w:rPr>
          <w:rFonts w:ascii="Arial" w:hAnsi="Arial" w:cs="Arial"/>
          <w:spacing w:val="-2"/>
          <w:sz w:val="24"/>
          <w:szCs w:val="24"/>
        </w:rPr>
        <w:t>регламентами.</w:t>
      </w:r>
    </w:p>
    <w:p w:rsidR="00966ECE" w:rsidRPr="000C1978" w:rsidRDefault="00966ECE" w:rsidP="005F75D7">
      <w:pPr>
        <w:pStyle w:val="a8"/>
        <w:numPr>
          <w:ilvl w:val="0"/>
          <w:numId w:val="37"/>
        </w:numPr>
        <w:tabs>
          <w:tab w:val="left" w:pos="911"/>
          <w:tab w:val="left" w:pos="10206"/>
        </w:tabs>
        <w:ind w:right="-7" w:firstLine="540"/>
        <w:rPr>
          <w:rFonts w:ascii="Arial" w:hAnsi="Arial" w:cs="Arial"/>
          <w:sz w:val="24"/>
          <w:szCs w:val="24"/>
        </w:rPr>
      </w:pPr>
      <w:r w:rsidRPr="000C1978">
        <w:rPr>
          <w:rFonts w:ascii="Arial" w:hAnsi="Arial" w:cs="Arial"/>
          <w:sz w:val="24"/>
          <w:szCs w:val="24"/>
        </w:rPr>
        <w:t>Выданные</w:t>
      </w:r>
      <w:r w:rsidRPr="000C1978">
        <w:rPr>
          <w:rFonts w:ascii="Arial" w:hAnsi="Arial" w:cs="Arial"/>
          <w:spacing w:val="-6"/>
          <w:sz w:val="24"/>
          <w:szCs w:val="24"/>
        </w:rPr>
        <w:t xml:space="preserve"> </w:t>
      </w:r>
      <w:r w:rsidRPr="000C1978">
        <w:rPr>
          <w:rFonts w:ascii="Arial" w:hAnsi="Arial" w:cs="Arial"/>
          <w:sz w:val="24"/>
          <w:szCs w:val="24"/>
        </w:rPr>
        <w:t>до</w:t>
      </w:r>
      <w:r w:rsidRPr="000C1978">
        <w:rPr>
          <w:rFonts w:ascii="Arial" w:hAnsi="Arial" w:cs="Arial"/>
          <w:spacing w:val="-4"/>
          <w:sz w:val="24"/>
          <w:szCs w:val="24"/>
        </w:rPr>
        <w:t xml:space="preserve"> </w:t>
      </w:r>
      <w:r w:rsidRPr="000C1978">
        <w:rPr>
          <w:rFonts w:ascii="Arial" w:hAnsi="Arial" w:cs="Arial"/>
          <w:sz w:val="24"/>
          <w:szCs w:val="24"/>
        </w:rPr>
        <w:t>вступления</w:t>
      </w:r>
      <w:r w:rsidRPr="000C1978">
        <w:rPr>
          <w:rFonts w:ascii="Arial" w:hAnsi="Arial" w:cs="Arial"/>
          <w:spacing w:val="-5"/>
          <w:sz w:val="24"/>
          <w:szCs w:val="24"/>
        </w:rPr>
        <w:t xml:space="preserve"> </w:t>
      </w:r>
      <w:r w:rsidRPr="000C1978">
        <w:rPr>
          <w:rFonts w:ascii="Arial" w:hAnsi="Arial" w:cs="Arial"/>
          <w:sz w:val="24"/>
          <w:szCs w:val="24"/>
        </w:rPr>
        <w:t>в</w:t>
      </w:r>
      <w:r w:rsidRPr="000C1978">
        <w:rPr>
          <w:rFonts w:ascii="Arial" w:hAnsi="Arial" w:cs="Arial"/>
          <w:spacing w:val="-6"/>
          <w:sz w:val="24"/>
          <w:szCs w:val="24"/>
        </w:rPr>
        <w:t xml:space="preserve"> </w:t>
      </w:r>
      <w:r w:rsidRPr="000C1978">
        <w:rPr>
          <w:rFonts w:ascii="Arial" w:hAnsi="Arial" w:cs="Arial"/>
          <w:sz w:val="24"/>
          <w:szCs w:val="24"/>
        </w:rPr>
        <w:t>силу</w:t>
      </w:r>
      <w:r w:rsidRPr="000C1978">
        <w:rPr>
          <w:rFonts w:ascii="Arial" w:hAnsi="Arial" w:cs="Arial"/>
          <w:spacing w:val="-10"/>
          <w:sz w:val="24"/>
          <w:szCs w:val="24"/>
        </w:rPr>
        <w:t xml:space="preserve"> </w:t>
      </w:r>
      <w:r w:rsidRPr="000C1978">
        <w:rPr>
          <w:rFonts w:ascii="Arial" w:hAnsi="Arial" w:cs="Arial"/>
          <w:sz w:val="24"/>
          <w:szCs w:val="24"/>
        </w:rPr>
        <w:t>настоящих</w:t>
      </w:r>
      <w:r w:rsidRPr="000C1978">
        <w:rPr>
          <w:rFonts w:ascii="Arial" w:hAnsi="Arial" w:cs="Arial"/>
          <w:spacing w:val="-5"/>
          <w:sz w:val="24"/>
          <w:szCs w:val="24"/>
        </w:rPr>
        <w:t xml:space="preserve"> </w:t>
      </w:r>
      <w:r w:rsidRPr="000C1978">
        <w:rPr>
          <w:rFonts w:ascii="Arial" w:hAnsi="Arial" w:cs="Arial"/>
          <w:sz w:val="24"/>
          <w:szCs w:val="24"/>
        </w:rPr>
        <w:t>Правил</w:t>
      </w:r>
      <w:r w:rsidRPr="000C1978">
        <w:rPr>
          <w:rFonts w:ascii="Arial" w:hAnsi="Arial" w:cs="Arial"/>
          <w:spacing w:val="-5"/>
          <w:sz w:val="24"/>
          <w:szCs w:val="24"/>
        </w:rPr>
        <w:t xml:space="preserve"> </w:t>
      </w:r>
      <w:r w:rsidRPr="000C1978">
        <w:rPr>
          <w:rFonts w:ascii="Arial" w:hAnsi="Arial" w:cs="Arial"/>
          <w:sz w:val="24"/>
          <w:szCs w:val="24"/>
        </w:rPr>
        <w:t>специальные</w:t>
      </w:r>
      <w:r w:rsidRPr="000C1978">
        <w:rPr>
          <w:rFonts w:ascii="Arial" w:hAnsi="Arial" w:cs="Arial"/>
          <w:spacing w:val="-6"/>
          <w:sz w:val="24"/>
          <w:szCs w:val="24"/>
        </w:rPr>
        <w:t xml:space="preserve"> </w:t>
      </w:r>
      <w:r w:rsidRPr="000C1978">
        <w:rPr>
          <w:rFonts w:ascii="Arial" w:hAnsi="Arial" w:cs="Arial"/>
          <w:sz w:val="24"/>
          <w:szCs w:val="24"/>
        </w:rPr>
        <w:t>согласования,</w:t>
      </w:r>
      <w:r w:rsidRPr="000C1978">
        <w:rPr>
          <w:rFonts w:ascii="Arial" w:hAnsi="Arial" w:cs="Arial"/>
          <w:spacing w:val="-6"/>
          <w:sz w:val="24"/>
          <w:szCs w:val="24"/>
        </w:rPr>
        <w:t xml:space="preserve"> </w:t>
      </w:r>
      <w:r w:rsidRPr="000C1978">
        <w:rPr>
          <w:rFonts w:ascii="Arial" w:hAnsi="Arial" w:cs="Arial"/>
          <w:sz w:val="24"/>
          <w:szCs w:val="24"/>
        </w:rPr>
        <w:t>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EA4F74" w:rsidRDefault="00EA4F74" w:rsidP="005F75D7">
      <w:pPr>
        <w:pStyle w:val="3"/>
        <w:tabs>
          <w:tab w:val="left" w:pos="10206"/>
        </w:tabs>
        <w:spacing w:before="3"/>
        <w:ind w:left="132" w:right="-7" w:firstLine="852"/>
        <w:rPr>
          <w:rFonts w:ascii="Arial" w:hAnsi="Arial" w:cs="Arial"/>
        </w:rPr>
      </w:pPr>
    </w:p>
    <w:p w:rsidR="00966ECE" w:rsidRDefault="00966ECE" w:rsidP="005F75D7">
      <w:pPr>
        <w:pStyle w:val="3"/>
        <w:tabs>
          <w:tab w:val="left" w:pos="10206"/>
        </w:tabs>
        <w:spacing w:before="3"/>
        <w:ind w:left="132" w:right="-7" w:firstLine="852"/>
        <w:rPr>
          <w:rFonts w:ascii="Arial" w:hAnsi="Arial" w:cs="Arial"/>
        </w:rPr>
      </w:pPr>
      <w:bookmarkStart w:id="9" w:name="_Toc176255415"/>
      <w:r w:rsidRPr="000C1978">
        <w:rPr>
          <w:rFonts w:ascii="Arial" w:hAnsi="Arial" w:cs="Arial"/>
        </w:rPr>
        <w:t>Статья</w:t>
      </w:r>
      <w:r w:rsidRPr="000C1978">
        <w:rPr>
          <w:rFonts w:ascii="Arial" w:hAnsi="Arial" w:cs="Arial"/>
          <w:b w:val="0"/>
        </w:rPr>
        <w:t xml:space="preserve"> </w:t>
      </w:r>
      <w:r w:rsidRPr="000C1978">
        <w:rPr>
          <w:rFonts w:ascii="Arial" w:hAnsi="Arial" w:cs="Arial"/>
        </w:rPr>
        <w:t>6.</w:t>
      </w:r>
      <w:r w:rsidRPr="000C1978">
        <w:rPr>
          <w:rFonts w:ascii="Arial" w:hAnsi="Arial" w:cs="Arial"/>
          <w:b w:val="0"/>
        </w:rPr>
        <w:t xml:space="preserve"> </w:t>
      </w:r>
      <w:r w:rsidRPr="000C1978">
        <w:rPr>
          <w:rFonts w:ascii="Arial" w:hAnsi="Arial" w:cs="Arial"/>
        </w:rPr>
        <w:t>Общие</w:t>
      </w:r>
      <w:r w:rsidRPr="000C1978">
        <w:rPr>
          <w:rFonts w:ascii="Arial" w:hAnsi="Arial" w:cs="Arial"/>
          <w:b w:val="0"/>
        </w:rPr>
        <w:t xml:space="preserve"> </w:t>
      </w:r>
      <w:r w:rsidRPr="000C1978">
        <w:rPr>
          <w:rFonts w:ascii="Arial" w:hAnsi="Arial" w:cs="Arial"/>
        </w:rPr>
        <w:t>положения</w:t>
      </w:r>
      <w:r w:rsidRPr="000C1978">
        <w:rPr>
          <w:rFonts w:ascii="Arial" w:hAnsi="Arial" w:cs="Arial"/>
          <w:b w:val="0"/>
        </w:rPr>
        <w:t xml:space="preserve"> </w:t>
      </w:r>
      <w:r w:rsidRPr="000C1978">
        <w:rPr>
          <w:rFonts w:ascii="Arial" w:hAnsi="Arial" w:cs="Arial"/>
        </w:rPr>
        <w:t>о</w:t>
      </w:r>
      <w:r w:rsidRPr="000C1978">
        <w:rPr>
          <w:rFonts w:ascii="Arial" w:hAnsi="Arial" w:cs="Arial"/>
          <w:b w:val="0"/>
        </w:rPr>
        <w:t xml:space="preserve"> </w:t>
      </w:r>
      <w:r w:rsidRPr="000C1978">
        <w:rPr>
          <w:rFonts w:ascii="Arial" w:hAnsi="Arial" w:cs="Arial"/>
        </w:rPr>
        <w:t>градостроительном</w:t>
      </w:r>
      <w:r w:rsidRPr="000C1978">
        <w:rPr>
          <w:rFonts w:ascii="Arial" w:hAnsi="Arial" w:cs="Arial"/>
          <w:b w:val="0"/>
        </w:rPr>
        <w:t xml:space="preserve"> </w:t>
      </w:r>
      <w:r w:rsidRPr="000C1978">
        <w:rPr>
          <w:rFonts w:ascii="Arial" w:hAnsi="Arial" w:cs="Arial"/>
        </w:rPr>
        <w:t>зонировании</w:t>
      </w:r>
      <w:r w:rsidRPr="000C1978">
        <w:rPr>
          <w:rFonts w:ascii="Arial" w:hAnsi="Arial" w:cs="Arial"/>
          <w:b w:val="0"/>
        </w:rPr>
        <w:t xml:space="preserve"> </w:t>
      </w:r>
      <w:r w:rsidRPr="000C1978">
        <w:rPr>
          <w:rFonts w:ascii="Arial" w:hAnsi="Arial" w:cs="Arial"/>
        </w:rPr>
        <w:t>территории</w:t>
      </w:r>
      <w:r w:rsidRPr="000C1978">
        <w:rPr>
          <w:rFonts w:ascii="Arial" w:hAnsi="Arial" w:cs="Arial"/>
          <w:b w:val="0"/>
        </w:rPr>
        <w:t xml:space="preserve"> </w:t>
      </w:r>
      <w:r w:rsidRPr="000C1978">
        <w:rPr>
          <w:rFonts w:ascii="Arial" w:hAnsi="Arial" w:cs="Arial"/>
        </w:rPr>
        <w:t>Курманаевского</w:t>
      </w:r>
      <w:r w:rsidRPr="000C1978">
        <w:rPr>
          <w:rFonts w:ascii="Arial" w:hAnsi="Arial" w:cs="Arial"/>
          <w:b w:val="0"/>
        </w:rPr>
        <w:t xml:space="preserve"> </w:t>
      </w:r>
      <w:r w:rsidRPr="000C1978">
        <w:rPr>
          <w:rFonts w:ascii="Arial" w:hAnsi="Arial" w:cs="Arial"/>
        </w:rPr>
        <w:t>сельсовета</w:t>
      </w:r>
      <w:r w:rsidRPr="000C1978">
        <w:rPr>
          <w:rFonts w:ascii="Arial" w:hAnsi="Arial" w:cs="Arial"/>
          <w:b w:val="0"/>
        </w:rPr>
        <w:t xml:space="preserve"> </w:t>
      </w:r>
      <w:r w:rsidRPr="000C1978">
        <w:rPr>
          <w:rFonts w:ascii="Arial" w:hAnsi="Arial" w:cs="Arial"/>
        </w:rPr>
        <w:t>Курманаевского</w:t>
      </w:r>
      <w:r w:rsidRPr="000C1978">
        <w:rPr>
          <w:rFonts w:ascii="Arial" w:hAnsi="Arial" w:cs="Arial"/>
          <w:b w:val="0"/>
        </w:rPr>
        <w:t xml:space="preserve"> </w:t>
      </w:r>
      <w:r w:rsidRPr="000C1978">
        <w:rPr>
          <w:rFonts w:ascii="Arial" w:hAnsi="Arial" w:cs="Arial"/>
        </w:rPr>
        <w:t>района</w:t>
      </w:r>
      <w:bookmarkEnd w:id="9"/>
    </w:p>
    <w:p w:rsidR="00CD1900" w:rsidRDefault="00CD1900" w:rsidP="005F75D7">
      <w:pPr>
        <w:pStyle w:val="3"/>
        <w:tabs>
          <w:tab w:val="left" w:pos="10206"/>
        </w:tabs>
        <w:spacing w:before="3"/>
        <w:ind w:left="132" w:right="-7" w:firstLine="852"/>
        <w:rPr>
          <w:rFonts w:ascii="Arial" w:hAnsi="Arial" w:cs="Arial"/>
        </w:rPr>
      </w:pPr>
    </w:p>
    <w:p w:rsidR="00966ECE" w:rsidRPr="000C1978" w:rsidRDefault="00966ECE" w:rsidP="005F75D7">
      <w:pPr>
        <w:pStyle w:val="a8"/>
        <w:numPr>
          <w:ilvl w:val="1"/>
          <w:numId w:val="37"/>
        </w:numPr>
        <w:tabs>
          <w:tab w:val="left" w:pos="1551"/>
          <w:tab w:val="left" w:pos="10206"/>
        </w:tabs>
        <w:spacing w:line="271" w:lineRule="exact"/>
        <w:ind w:right="-7"/>
        <w:rPr>
          <w:rFonts w:ascii="Arial" w:hAnsi="Arial" w:cs="Arial"/>
          <w:sz w:val="24"/>
          <w:szCs w:val="24"/>
        </w:rPr>
      </w:pPr>
      <w:r w:rsidRPr="000C1978">
        <w:rPr>
          <w:rFonts w:ascii="Arial" w:hAnsi="Arial" w:cs="Arial"/>
          <w:sz w:val="24"/>
          <w:szCs w:val="24"/>
        </w:rPr>
        <w:t>Правила,</w:t>
      </w:r>
      <w:r w:rsidRPr="000C1978">
        <w:rPr>
          <w:rFonts w:ascii="Arial" w:hAnsi="Arial" w:cs="Arial"/>
          <w:spacing w:val="-10"/>
          <w:sz w:val="24"/>
          <w:szCs w:val="24"/>
        </w:rPr>
        <w:t xml:space="preserve"> </w:t>
      </w:r>
      <w:r w:rsidRPr="000C1978">
        <w:rPr>
          <w:rFonts w:ascii="Arial" w:hAnsi="Arial" w:cs="Arial"/>
          <w:sz w:val="24"/>
          <w:szCs w:val="24"/>
        </w:rPr>
        <w:t>как</w:t>
      </w:r>
      <w:r w:rsidRPr="000C1978">
        <w:rPr>
          <w:rFonts w:ascii="Arial" w:hAnsi="Arial" w:cs="Arial"/>
          <w:spacing w:val="-8"/>
          <w:sz w:val="24"/>
          <w:szCs w:val="24"/>
        </w:rPr>
        <w:t xml:space="preserve"> </w:t>
      </w:r>
      <w:r w:rsidRPr="000C1978">
        <w:rPr>
          <w:rFonts w:ascii="Arial" w:hAnsi="Arial" w:cs="Arial"/>
          <w:sz w:val="24"/>
          <w:szCs w:val="24"/>
        </w:rPr>
        <w:t>документ</w:t>
      </w:r>
      <w:r w:rsidRPr="000C1978">
        <w:rPr>
          <w:rFonts w:ascii="Arial" w:hAnsi="Arial" w:cs="Arial"/>
          <w:spacing w:val="-7"/>
          <w:sz w:val="24"/>
          <w:szCs w:val="24"/>
        </w:rPr>
        <w:t xml:space="preserve"> </w:t>
      </w:r>
      <w:r w:rsidRPr="000C1978">
        <w:rPr>
          <w:rFonts w:ascii="Arial" w:hAnsi="Arial" w:cs="Arial"/>
          <w:spacing w:val="-2"/>
          <w:sz w:val="24"/>
          <w:szCs w:val="24"/>
        </w:rPr>
        <w:t>включают:</w:t>
      </w:r>
    </w:p>
    <w:p w:rsidR="00966ECE" w:rsidRPr="000C1978" w:rsidRDefault="00966ECE" w:rsidP="005F75D7">
      <w:pPr>
        <w:pStyle w:val="a8"/>
        <w:numPr>
          <w:ilvl w:val="0"/>
          <w:numId w:val="34"/>
        </w:numPr>
        <w:tabs>
          <w:tab w:val="left" w:pos="1551"/>
          <w:tab w:val="left" w:pos="10206"/>
        </w:tabs>
        <w:ind w:right="-7"/>
        <w:rPr>
          <w:rFonts w:ascii="Arial" w:hAnsi="Arial" w:cs="Arial"/>
          <w:sz w:val="24"/>
          <w:szCs w:val="24"/>
        </w:rPr>
      </w:pPr>
      <w:r w:rsidRPr="000C1978">
        <w:rPr>
          <w:rFonts w:ascii="Arial" w:hAnsi="Arial" w:cs="Arial"/>
          <w:sz w:val="24"/>
          <w:szCs w:val="24"/>
        </w:rPr>
        <w:t>Порядок</w:t>
      </w:r>
      <w:r w:rsidRPr="000C1978">
        <w:rPr>
          <w:rFonts w:ascii="Arial" w:hAnsi="Arial" w:cs="Arial"/>
          <w:spacing w:val="-7"/>
          <w:sz w:val="24"/>
          <w:szCs w:val="24"/>
        </w:rPr>
        <w:t xml:space="preserve"> </w:t>
      </w:r>
      <w:r w:rsidRPr="000C1978">
        <w:rPr>
          <w:rFonts w:ascii="Arial" w:hAnsi="Arial" w:cs="Arial"/>
          <w:sz w:val="24"/>
          <w:szCs w:val="24"/>
        </w:rPr>
        <w:t>применения</w:t>
      </w:r>
      <w:r w:rsidRPr="000C1978">
        <w:rPr>
          <w:rFonts w:ascii="Arial" w:hAnsi="Arial" w:cs="Arial"/>
          <w:spacing w:val="-7"/>
          <w:sz w:val="24"/>
          <w:szCs w:val="24"/>
        </w:rPr>
        <w:t xml:space="preserve"> </w:t>
      </w:r>
      <w:r w:rsidRPr="000C1978">
        <w:rPr>
          <w:rFonts w:ascii="Arial" w:hAnsi="Arial" w:cs="Arial"/>
          <w:sz w:val="24"/>
          <w:szCs w:val="24"/>
        </w:rPr>
        <w:t>Правил</w:t>
      </w:r>
      <w:r w:rsidRPr="000C1978">
        <w:rPr>
          <w:rFonts w:ascii="Arial" w:hAnsi="Arial" w:cs="Arial"/>
          <w:spacing w:val="-8"/>
          <w:sz w:val="24"/>
          <w:szCs w:val="24"/>
        </w:rPr>
        <w:t xml:space="preserve"> </w:t>
      </w:r>
      <w:r w:rsidRPr="000C1978">
        <w:rPr>
          <w:rFonts w:ascii="Arial" w:hAnsi="Arial" w:cs="Arial"/>
          <w:sz w:val="24"/>
          <w:szCs w:val="24"/>
        </w:rPr>
        <w:t>и</w:t>
      </w:r>
      <w:r w:rsidRPr="000C1978">
        <w:rPr>
          <w:rFonts w:ascii="Arial" w:hAnsi="Arial" w:cs="Arial"/>
          <w:spacing w:val="-6"/>
          <w:sz w:val="24"/>
          <w:szCs w:val="24"/>
        </w:rPr>
        <w:t xml:space="preserve"> </w:t>
      </w:r>
      <w:r w:rsidRPr="000C1978">
        <w:rPr>
          <w:rFonts w:ascii="Arial" w:hAnsi="Arial" w:cs="Arial"/>
          <w:sz w:val="24"/>
          <w:szCs w:val="24"/>
        </w:rPr>
        <w:t>внесения</w:t>
      </w:r>
      <w:r w:rsidRPr="000C1978">
        <w:rPr>
          <w:rFonts w:ascii="Arial" w:hAnsi="Arial" w:cs="Arial"/>
          <w:spacing w:val="-7"/>
          <w:sz w:val="24"/>
          <w:szCs w:val="24"/>
        </w:rPr>
        <w:t xml:space="preserve"> </w:t>
      </w:r>
      <w:r w:rsidRPr="000C1978">
        <w:rPr>
          <w:rFonts w:ascii="Arial" w:hAnsi="Arial" w:cs="Arial"/>
          <w:sz w:val="24"/>
          <w:szCs w:val="24"/>
        </w:rPr>
        <w:t>в</w:t>
      </w:r>
      <w:r w:rsidRPr="000C1978">
        <w:rPr>
          <w:rFonts w:ascii="Arial" w:hAnsi="Arial" w:cs="Arial"/>
          <w:spacing w:val="-8"/>
          <w:sz w:val="24"/>
          <w:szCs w:val="24"/>
        </w:rPr>
        <w:t xml:space="preserve"> </w:t>
      </w:r>
      <w:r w:rsidRPr="000C1978">
        <w:rPr>
          <w:rFonts w:ascii="Arial" w:hAnsi="Arial" w:cs="Arial"/>
          <w:sz w:val="24"/>
          <w:szCs w:val="24"/>
        </w:rPr>
        <w:t>них</w:t>
      </w:r>
      <w:r w:rsidRPr="000C1978">
        <w:rPr>
          <w:rFonts w:ascii="Arial" w:hAnsi="Arial" w:cs="Arial"/>
          <w:spacing w:val="-8"/>
          <w:sz w:val="24"/>
          <w:szCs w:val="24"/>
        </w:rPr>
        <w:t xml:space="preserve"> </w:t>
      </w:r>
      <w:r w:rsidRPr="000C1978">
        <w:rPr>
          <w:rFonts w:ascii="Arial" w:hAnsi="Arial" w:cs="Arial"/>
          <w:spacing w:val="-2"/>
          <w:sz w:val="24"/>
          <w:szCs w:val="24"/>
        </w:rPr>
        <w:t>изменений;</w:t>
      </w:r>
    </w:p>
    <w:p w:rsidR="00966ECE" w:rsidRPr="000C1978" w:rsidRDefault="00966ECE" w:rsidP="005F75D7">
      <w:pPr>
        <w:pStyle w:val="a8"/>
        <w:numPr>
          <w:ilvl w:val="0"/>
          <w:numId w:val="34"/>
        </w:numPr>
        <w:tabs>
          <w:tab w:val="left" w:pos="1551"/>
          <w:tab w:val="left" w:pos="10206"/>
        </w:tabs>
        <w:ind w:left="132" w:right="-7" w:firstLine="708"/>
        <w:rPr>
          <w:rFonts w:ascii="Arial" w:hAnsi="Arial" w:cs="Arial"/>
          <w:sz w:val="24"/>
          <w:szCs w:val="24"/>
        </w:rPr>
      </w:pPr>
      <w:r w:rsidRPr="000C1978">
        <w:rPr>
          <w:rFonts w:ascii="Arial" w:hAnsi="Arial" w:cs="Arial"/>
          <w:sz w:val="24"/>
          <w:szCs w:val="24"/>
        </w:rPr>
        <w:t>Карту градостроительного зонирования и зон с особыми</w:t>
      </w:r>
      <w:r w:rsidRPr="000C1978">
        <w:rPr>
          <w:rFonts w:ascii="Arial" w:hAnsi="Arial" w:cs="Arial"/>
          <w:spacing w:val="29"/>
          <w:sz w:val="24"/>
          <w:szCs w:val="24"/>
        </w:rPr>
        <w:t xml:space="preserve"> </w:t>
      </w:r>
      <w:r w:rsidRPr="000C1978">
        <w:rPr>
          <w:rFonts w:ascii="Arial" w:hAnsi="Arial" w:cs="Arial"/>
          <w:sz w:val="24"/>
          <w:szCs w:val="24"/>
        </w:rPr>
        <w:t>условиями</w:t>
      </w:r>
      <w:r w:rsidRPr="000C1978">
        <w:rPr>
          <w:rFonts w:ascii="Arial" w:hAnsi="Arial" w:cs="Arial"/>
          <w:spacing w:val="29"/>
          <w:sz w:val="24"/>
          <w:szCs w:val="24"/>
        </w:rPr>
        <w:t xml:space="preserve"> </w:t>
      </w:r>
      <w:r w:rsidRPr="000C1978">
        <w:rPr>
          <w:rFonts w:ascii="Arial" w:hAnsi="Arial" w:cs="Arial"/>
          <w:sz w:val="24"/>
          <w:szCs w:val="24"/>
        </w:rPr>
        <w:t>использования территории;</w:t>
      </w:r>
    </w:p>
    <w:p w:rsidR="00966ECE" w:rsidRPr="000C1978" w:rsidRDefault="00966ECE" w:rsidP="005F75D7">
      <w:pPr>
        <w:pStyle w:val="a8"/>
        <w:numPr>
          <w:ilvl w:val="0"/>
          <w:numId w:val="34"/>
        </w:numPr>
        <w:tabs>
          <w:tab w:val="left" w:pos="1551"/>
          <w:tab w:val="left" w:pos="10206"/>
        </w:tabs>
        <w:ind w:right="-7"/>
        <w:rPr>
          <w:rFonts w:ascii="Arial" w:hAnsi="Arial" w:cs="Arial"/>
          <w:sz w:val="24"/>
          <w:szCs w:val="24"/>
        </w:rPr>
      </w:pPr>
      <w:r w:rsidRPr="000C1978">
        <w:rPr>
          <w:rFonts w:ascii="Arial" w:hAnsi="Arial" w:cs="Arial"/>
          <w:spacing w:val="-2"/>
          <w:sz w:val="24"/>
          <w:szCs w:val="24"/>
        </w:rPr>
        <w:t>Градостроительные</w:t>
      </w:r>
      <w:r w:rsidRPr="000C1978">
        <w:rPr>
          <w:rFonts w:ascii="Arial" w:hAnsi="Arial" w:cs="Arial"/>
          <w:spacing w:val="11"/>
          <w:sz w:val="24"/>
          <w:szCs w:val="24"/>
        </w:rPr>
        <w:t xml:space="preserve"> </w:t>
      </w:r>
      <w:r w:rsidRPr="000C1978">
        <w:rPr>
          <w:rFonts w:ascii="Arial" w:hAnsi="Arial" w:cs="Arial"/>
          <w:spacing w:val="-2"/>
          <w:sz w:val="24"/>
          <w:szCs w:val="24"/>
        </w:rPr>
        <w:t>регламенты.</w:t>
      </w:r>
    </w:p>
    <w:p w:rsidR="00966ECE" w:rsidRPr="000C1978" w:rsidRDefault="00966ECE" w:rsidP="005F75D7">
      <w:pPr>
        <w:pStyle w:val="a8"/>
        <w:numPr>
          <w:ilvl w:val="1"/>
          <w:numId w:val="37"/>
        </w:numPr>
        <w:tabs>
          <w:tab w:val="left" w:pos="1551"/>
          <w:tab w:val="left" w:pos="10206"/>
        </w:tabs>
        <w:ind w:left="132" w:right="-7" w:firstLine="708"/>
        <w:rPr>
          <w:rFonts w:ascii="Arial" w:hAnsi="Arial" w:cs="Arial"/>
          <w:sz w:val="24"/>
          <w:szCs w:val="24"/>
        </w:rPr>
      </w:pPr>
      <w:r w:rsidRPr="000C1978">
        <w:rPr>
          <w:rFonts w:ascii="Arial" w:hAnsi="Arial" w:cs="Arial"/>
          <w:sz w:val="24"/>
          <w:szCs w:val="24"/>
        </w:rPr>
        <w:t>Порядок применения правил землепользования и застройки и внесения в них изменений включает в себя положения:</w:t>
      </w:r>
    </w:p>
    <w:p w:rsidR="00966ECE" w:rsidRPr="000C1978" w:rsidRDefault="00966ECE" w:rsidP="005F75D7">
      <w:pPr>
        <w:pStyle w:val="a8"/>
        <w:numPr>
          <w:ilvl w:val="0"/>
          <w:numId w:val="35"/>
        </w:numPr>
        <w:tabs>
          <w:tab w:val="left" w:pos="1098"/>
          <w:tab w:val="left" w:pos="10206"/>
        </w:tabs>
        <w:ind w:left="1098" w:right="-7" w:hanging="258"/>
        <w:rPr>
          <w:rFonts w:ascii="Arial" w:hAnsi="Arial" w:cs="Arial"/>
          <w:sz w:val="24"/>
          <w:szCs w:val="24"/>
        </w:rPr>
      </w:pPr>
      <w:r w:rsidRPr="000C1978">
        <w:rPr>
          <w:rFonts w:ascii="Arial" w:hAnsi="Arial" w:cs="Arial"/>
          <w:sz w:val="24"/>
          <w:szCs w:val="24"/>
        </w:rPr>
        <w:t>о</w:t>
      </w:r>
      <w:r w:rsidRPr="000C1978">
        <w:rPr>
          <w:rFonts w:ascii="Arial" w:hAnsi="Arial" w:cs="Arial"/>
          <w:spacing w:val="-12"/>
          <w:sz w:val="24"/>
          <w:szCs w:val="24"/>
        </w:rPr>
        <w:t xml:space="preserve"> </w:t>
      </w:r>
      <w:r w:rsidRPr="000C1978">
        <w:rPr>
          <w:rFonts w:ascii="Arial" w:hAnsi="Arial" w:cs="Arial"/>
          <w:sz w:val="24"/>
          <w:szCs w:val="24"/>
        </w:rPr>
        <w:t>регулировании</w:t>
      </w:r>
      <w:r w:rsidRPr="000C1978">
        <w:rPr>
          <w:rFonts w:ascii="Arial" w:hAnsi="Arial" w:cs="Arial"/>
          <w:spacing w:val="-10"/>
          <w:sz w:val="24"/>
          <w:szCs w:val="24"/>
        </w:rPr>
        <w:t xml:space="preserve"> </w:t>
      </w:r>
      <w:r w:rsidRPr="000C1978">
        <w:rPr>
          <w:rFonts w:ascii="Arial" w:hAnsi="Arial" w:cs="Arial"/>
          <w:sz w:val="24"/>
          <w:szCs w:val="24"/>
        </w:rPr>
        <w:t>землепользования</w:t>
      </w:r>
      <w:r w:rsidRPr="000C1978">
        <w:rPr>
          <w:rFonts w:ascii="Arial" w:hAnsi="Arial" w:cs="Arial"/>
          <w:spacing w:val="-11"/>
          <w:sz w:val="24"/>
          <w:szCs w:val="24"/>
        </w:rPr>
        <w:t xml:space="preserve"> </w:t>
      </w:r>
      <w:r w:rsidRPr="000C1978">
        <w:rPr>
          <w:rFonts w:ascii="Arial" w:hAnsi="Arial" w:cs="Arial"/>
          <w:sz w:val="24"/>
          <w:szCs w:val="24"/>
        </w:rPr>
        <w:t>и</w:t>
      </w:r>
      <w:r w:rsidRPr="000C1978">
        <w:rPr>
          <w:rFonts w:ascii="Arial" w:hAnsi="Arial" w:cs="Arial"/>
          <w:spacing w:val="-10"/>
          <w:sz w:val="24"/>
          <w:szCs w:val="24"/>
        </w:rPr>
        <w:t xml:space="preserve"> </w:t>
      </w:r>
      <w:r w:rsidRPr="000C1978">
        <w:rPr>
          <w:rFonts w:ascii="Arial" w:hAnsi="Arial" w:cs="Arial"/>
          <w:sz w:val="24"/>
          <w:szCs w:val="24"/>
        </w:rPr>
        <w:t>застройки</w:t>
      </w:r>
      <w:r w:rsidRPr="000C1978">
        <w:rPr>
          <w:rFonts w:ascii="Arial" w:hAnsi="Arial" w:cs="Arial"/>
          <w:spacing w:val="-10"/>
          <w:sz w:val="24"/>
          <w:szCs w:val="24"/>
        </w:rPr>
        <w:t xml:space="preserve"> </w:t>
      </w:r>
      <w:r w:rsidRPr="000C1978">
        <w:rPr>
          <w:rFonts w:ascii="Arial" w:hAnsi="Arial" w:cs="Arial"/>
          <w:sz w:val="24"/>
          <w:szCs w:val="24"/>
        </w:rPr>
        <w:t>органами</w:t>
      </w:r>
      <w:r w:rsidRPr="000C1978">
        <w:rPr>
          <w:rFonts w:ascii="Arial" w:hAnsi="Arial" w:cs="Arial"/>
          <w:spacing w:val="-10"/>
          <w:sz w:val="24"/>
          <w:szCs w:val="24"/>
        </w:rPr>
        <w:t xml:space="preserve"> </w:t>
      </w:r>
      <w:r w:rsidRPr="000C1978">
        <w:rPr>
          <w:rFonts w:ascii="Arial" w:hAnsi="Arial" w:cs="Arial"/>
          <w:sz w:val="24"/>
          <w:szCs w:val="24"/>
        </w:rPr>
        <w:t>местного</w:t>
      </w:r>
      <w:r w:rsidRPr="000C1978">
        <w:rPr>
          <w:rFonts w:ascii="Arial" w:hAnsi="Arial" w:cs="Arial"/>
          <w:spacing w:val="-13"/>
          <w:sz w:val="24"/>
          <w:szCs w:val="24"/>
        </w:rPr>
        <w:t xml:space="preserve"> </w:t>
      </w:r>
      <w:r w:rsidRPr="000C1978">
        <w:rPr>
          <w:rFonts w:ascii="Arial" w:hAnsi="Arial" w:cs="Arial"/>
          <w:spacing w:val="-2"/>
          <w:sz w:val="24"/>
          <w:szCs w:val="24"/>
        </w:rPr>
        <w:t>самоуправления;</w:t>
      </w:r>
    </w:p>
    <w:p w:rsidR="00966ECE" w:rsidRPr="000C1978" w:rsidRDefault="00966ECE" w:rsidP="005F75D7">
      <w:pPr>
        <w:pStyle w:val="a8"/>
        <w:numPr>
          <w:ilvl w:val="0"/>
          <w:numId w:val="35"/>
        </w:numPr>
        <w:tabs>
          <w:tab w:val="left" w:pos="1117"/>
          <w:tab w:val="left" w:pos="10206"/>
        </w:tabs>
        <w:ind w:left="132" w:right="-7" w:firstLine="708"/>
        <w:rPr>
          <w:rFonts w:ascii="Arial" w:hAnsi="Arial" w:cs="Arial"/>
          <w:sz w:val="24"/>
          <w:szCs w:val="24"/>
        </w:rPr>
      </w:pPr>
      <w:r w:rsidRPr="000C1978">
        <w:rPr>
          <w:rFonts w:ascii="Arial" w:hAnsi="Arial" w:cs="Arial"/>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66ECE" w:rsidRPr="000C25F6" w:rsidRDefault="00966ECE" w:rsidP="005F75D7">
      <w:pPr>
        <w:pStyle w:val="a8"/>
        <w:numPr>
          <w:ilvl w:val="0"/>
          <w:numId w:val="35"/>
        </w:numPr>
        <w:tabs>
          <w:tab w:val="left" w:pos="1112"/>
          <w:tab w:val="left" w:pos="10206"/>
        </w:tabs>
        <w:spacing w:line="269" w:lineRule="exact"/>
        <w:ind w:left="1112" w:right="-7" w:hanging="272"/>
        <w:rPr>
          <w:rFonts w:ascii="Arial" w:hAnsi="Arial" w:cs="Arial"/>
          <w:sz w:val="24"/>
          <w:szCs w:val="24"/>
        </w:rPr>
      </w:pPr>
      <w:r w:rsidRPr="000C25F6">
        <w:rPr>
          <w:rFonts w:ascii="Arial" w:hAnsi="Arial" w:cs="Arial"/>
          <w:sz w:val="24"/>
          <w:szCs w:val="24"/>
        </w:rPr>
        <w:t>о</w:t>
      </w:r>
      <w:r w:rsidRPr="000C25F6">
        <w:rPr>
          <w:rFonts w:ascii="Arial" w:hAnsi="Arial" w:cs="Arial"/>
          <w:spacing w:val="3"/>
          <w:sz w:val="24"/>
          <w:szCs w:val="24"/>
        </w:rPr>
        <w:t xml:space="preserve"> </w:t>
      </w:r>
      <w:r w:rsidRPr="000C25F6">
        <w:rPr>
          <w:rFonts w:ascii="Arial" w:hAnsi="Arial" w:cs="Arial"/>
          <w:sz w:val="24"/>
          <w:szCs w:val="24"/>
        </w:rPr>
        <w:t>подготовке</w:t>
      </w:r>
      <w:r w:rsidRPr="000C25F6">
        <w:rPr>
          <w:rFonts w:ascii="Arial" w:hAnsi="Arial" w:cs="Arial"/>
          <w:spacing w:val="3"/>
          <w:sz w:val="24"/>
          <w:szCs w:val="24"/>
        </w:rPr>
        <w:t xml:space="preserve"> </w:t>
      </w:r>
      <w:r w:rsidRPr="000C25F6">
        <w:rPr>
          <w:rFonts w:ascii="Arial" w:hAnsi="Arial" w:cs="Arial"/>
          <w:sz w:val="24"/>
          <w:szCs w:val="24"/>
        </w:rPr>
        <w:t>документации</w:t>
      </w:r>
      <w:r w:rsidRPr="000C25F6">
        <w:rPr>
          <w:rFonts w:ascii="Arial" w:hAnsi="Arial" w:cs="Arial"/>
          <w:spacing w:val="5"/>
          <w:sz w:val="24"/>
          <w:szCs w:val="24"/>
        </w:rPr>
        <w:t xml:space="preserve"> </w:t>
      </w:r>
      <w:r w:rsidRPr="000C25F6">
        <w:rPr>
          <w:rFonts w:ascii="Arial" w:hAnsi="Arial" w:cs="Arial"/>
          <w:sz w:val="24"/>
          <w:szCs w:val="24"/>
        </w:rPr>
        <w:t>по</w:t>
      </w:r>
      <w:r w:rsidRPr="000C25F6">
        <w:rPr>
          <w:rFonts w:ascii="Arial" w:hAnsi="Arial" w:cs="Arial"/>
          <w:spacing w:val="1"/>
          <w:sz w:val="24"/>
          <w:szCs w:val="24"/>
        </w:rPr>
        <w:t xml:space="preserve"> </w:t>
      </w:r>
      <w:r w:rsidRPr="000C25F6">
        <w:rPr>
          <w:rFonts w:ascii="Arial" w:hAnsi="Arial" w:cs="Arial"/>
          <w:sz w:val="24"/>
          <w:szCs w:val="24"/>
        </w:rPr>
        <w:t>планировке</w:t>
      </w:r>
      <w:r w:rsidRPr="000C25F6">
        <w:rPr>
          <w:rFonts w:ascii="Arial" w:hAnsi="Arial" w:cs="Arial"/>
          <w:spacing w:val="3"/>
          <w:sz w:val="24"/>
          <w:szCs w:val="24"/>
        </w:rPr>
        <w:t xml:space="preserve"> </w:t>
      </w:r>
      <w:r w:rsidRPr="000C25F6">
        <w:rPr>
          <w:rFonts w:ascii="Arial" w:hAnsi="Arial" w:cs="Arial"/>
          <w:sz w:val="24"/>
          <w:szCs w:val="24"/>
        </w:rPr>
        <w:t>территории</w:t>
      </w:r>
      <w:r w:rsidRPr="000C25F6">
        <w:rPr>
          <w:rFonts w:ascii="Arial" w:hAnsi="Arial" w:cs="Arial"/>
          <w:spacing w:val="5"/>
          <w:sz w:val="24"/>
          <w:szCs w:val="24"/>
        </w:rPr>
        <w:t xml:space="preserve"> </w:t>
      </w:r>
      <w:r w:rsidRPr="000C25F6">
        <w:rPr>
          <w:rFonts w:ascii="Arial" w:hAnsi="Arial" w:cs="Arial"/>
          <w:sz w:val="24"/>
          <w:szCs w:val="24"/>
        </w:rPr>
        <w:t>органами</w:t>
      </w:r>
      <w:r w:rsidRPr="000C25F6">
        <w:rPr>
          <w:rFonts w:ascii="Arial" w:hAnsi="Arial" w:cs="Arial"/>
          <w:spacing w:val="4"/>
          <w:sz w:val="24"/>
          <w:szCs w:val="24"/>
        </w:rPr>
        <w:t xml:space="preserve"> </w:t>
      </w:r>
      <w:r w:rsidRPr="000C25F6">
        <w:rPr>
          <w:rFonts w:ascii="Arial" w:hAnsi="Arial" w:cs="Arial"/>
          <w:sz w:val="24"/>
          <w:szCs w:val="24"/>
        </w:rPr>
        <w:t>местного</w:t>
      </w:r>
      <w:r w:rsidRPr="000C25F6">
        <w:rPr>
          <w:rFonts w:ascii="Arial" w:hAnsi="Arial" w:cs="Arial"/>
          <w:spacing w:val="4"/>
          <w:sz w:val="24"/>
          <w:szCs w:val="24"/>
        </w:rPr>
        <w:t xml:space="preserve"> </w:t>
      </w:r>
      <w:r w:rsidR="000C25F6" w:rsidRPr="000C25F6">
        <w:rPr>
          <w:rFonts w:ascii="Arial" w:hAnsi="Arial" w:cs="Arial"/>
          <w:spacing w:val="-2"/>
          <w:sz w:val="24"/>
          <w:szCs w:val="24"/>
        </w:rPr>
        <w:t>самоуправле</w:t>
      </w:r>
      <w:r w:rsidRPr="000C25F6">
        <w:rPr>
          <w:rFonts w:ascii="Arial" w:hAnsi="Arial" w:cs="Arial"/>
          <w:spacing w:val="-4"/>
          <w:sz w:val="24"/>
          <w:szCs w:val="24"/>
        </w:rPr>
        <w:t>ния;</w:t>
      </w:r>
    </w:p>
    <w:p w:rsidR="00966ECE" w:rsidRPr="000C25F6" w:rsidRDefault="00966ECE" w:rsidP="005F75D7">
      <w:pPr>
        <w:pStyle w:val="a8"/>
        <w:numPr>
          <w:ilvl w:val="0"/>
          <w:numId w:val="35"/>
        </w:numPr>
        <w:tabs>
          <w:tab w:val="left" w:pos="1117"/>
          <w:tab w:val="left" w:pos="10206"/>
        </w:tabs>
        <w:ind w:left="1117" w:right="-7" w:hanging="277"/>
        <w:rPr>
          <w:rFonts w:ascii="Arial" w:hAnsi="Arial" w:cs="Arial"/>
          <w:sz w:val="24"/>
          <w:szCs w:val="24"/>
        </w:rPr>
      </w:pPr>
      <w:r w:rsidRPr="000C25F6">
        <w:rPr>
          <w:rFonts w:ascii="Arial" w:hAnsi="Arial" w:cs="Arial"/>
          <w:sz w:val="24"/>
          <w:szCs w:val="24"/>
        </w:rPr>
        <w:t>о</w:t>
      </w:r>
      <w:r w:rsidRPr="000C25F6">
        <w:rPr>
          <w:rFonts w:ascii="Arial" w:hAnsi="Arial" w:cs="Arial"/>
          <w:spacing w:val="8"/>
          <w:sz w:val="24"/>
          <w:szCs w:val="24"/>
        </w:rPr>
        <w:t xml:space="preserve"> </w:t>
      </w:r>
      <w:r w:rsidRPr="000C25F6">
        <w:rPr>
          <w:rFonts w:ascii="Arial" w:hAnsi="Arial" w:cs="Arial"/>
          <w:sz w:val="24"/>
          <w:szCs w:val="24"/>
        </w:rPr>
        <w:t>проведении</w:t>
      </w:r>
      <w:r w:rsidRPr="000C25F6">
        <w:rPr>
          <w:rFonts w:ascii="Arial" w:hAnsi="Arial" w:cs="Arial"/>
          <w:spacing w:val="10"/>
          <w:sz w:val="24"/>
          <w:szCs w:val="24"/>
        </w:rPr>
        <w:t xml:space="preserve"> </w:t>
      </w:r>
      <w:r w:rsidRPr="000C25F6">
        <w:rPr>
          <w:rFonts w:ascii="Arial" w:hAnsi="Arial" w:cs="Arial"/>
          <w:sz w:val="24"/>
          <w:szCs w:val="24"/>
        </w:rPr>
        <w:t>общественных</w:t>
      </w:r>
      <w:r w:rsidRPr="000C25F6">
        <w:rPr>
          <w:rFonts w:ascii="Arial" w:hAnsi="Arial" w:cs="Arial"/>
          <w:spacing w:val="10"/>
          <w:sz w:val="24"/>
          <w:szCs w:val="24"/>
        </w:rPr>
        <w:t xml:space="preserve"> </w:t>
      </w:r>
      <w:r w:rsidRPr="000C25F6">
        <w:rPr>
          <w:rFonts w:ascii="Arial" w:hAnsi="Arial" w:cs="Arial"/>
          <w:sz w:val="24"/>
          <w:szCs w:val="24"/>
        </w:rPr>
        <w:t>обсуждений</w:t>
      </w:r>
      <w:r w:rsidRPr="000C25F6">
        <w:rPr>
          <w:rFonts w:ascii="Arial" w:hAnsi="Arial" w:cs="Arial"/>
          <w:spacing w:val="10"/>
          <w:sz w:val="24"/>
          <w:szCs w:val="24"/>
        </w:rPr>
        <w:t xml:space="preserve"> </w:t>
      </w:r>
      <w:r w:rsidRPr="000C25F6">
        <w:rPr>
          <w:rFonts w:ascii="Arial" w:hAnsi="Arial" w:cs="Arial"/>
          <w:sz w:val="24"/>
          <w:szCs w:val="24"/>
        </w:rPr>
        <w:t>или</w:t>
      </w:r>
      <w:r w:rsidRPr="000C25F6">
        <w:rPr>
          <w:rFonts w:ascii="Arial" w:hAnsi="Arial" w:cs="Arial"/>
          <w:spacing w:val="9"/>
          <w:sz w:val="24"/>
          <w:szCs w:val="24"/>
        </w:rPr>
        <w:t xml:space="preserve"> </w:t>
      </w:r>
      <w:r w:rsidRPr="000C25F6">
        <w:rPr>
          <w:rFonts w:ascii="Arial" w:hAnsi="Arial" w:cs="Arial"/>
          <w:sz w:val="24"/>
          <w:szCs w:val="24"/>
        </w:rPr>
        <w:t>публичных</w:t>
      </w:r>
      <w:r w:rsidRPr="000C25F6">
        <w:rPr>
          <w:rFonts w:ascii="Arial" w:hAnsi="Arial" w:cs="Arial"/>
          <w:spacing w:val="11"/>
          <w:sz w:val="24"/>
          <w:szCs w:val="24"/>
        </w:rPr>
        <w:t xml:space="preserve"> </w:t>
      </w:r>
      <w:r w:rsidRPr="000C25F6">
        <w:rPr>
          <w:rFonts w:ascii="Arial" w:hAnsi="Arial" w:cs="Arial"/>
          <w:sz w:val="24"/>
          <w:szCs w:val="24"/>
        </w:rPr>
        <w:t>слушаний</w:t>
      </w:r>
      <w:r w:rsidRPr="000C25F6">
        <w:rPr>
          <w:rFonts w:ascii="Arial" w:hAnsi="Arial" w:cs="Arial"/>
          <w:spacing w:val="10"/>
          <w:sz w:val="24"/>
          <w:szCs w:val="24"/>
        </w:rPr>
        <w:t xml:space="preserve"> </w:t>
      </w:r>
      <w:r w:rsidRPr="000C25F6">
        <w:rPr>
          <w:rFonts w:ascii="Arial" w:hAnsi="Arial" w:cs="Arial"/>
          <w:sz w:val="24"/>
          <w:szCs w:val="24"/>
        </w:rPr>
        <w:t>по</w:t>
      </w:r>
      <w:r w:rsidRPr="000C25F6">
        <w:rPr>
          <w:rFonts w:ascii="Arial" w:hAnsi="Arial" w:cs="Arial"/>
          <w:spacing w:val="8"/>
          <w:sz w:val="24"/>
          <w:szCs w:val="24"/>
        </w:rPr>
        <w:t xml:space="preserve"> </w:t>
      </w:r>
      <w:r w:rsidRPr="000C25F6">
        <w:rPr>
          <w:rFonts w:ascii="Arial" w:hAnsi="Arial" w:cs="Arial"/>
          <w:sz w:val="24"/>
          <w:szCs w:val="24"/>
        </w:rPr>
        <w:t>вопросам</w:t>
      </w:r>
      <w:r w:rsidRPr="000C25F6">
        <w:rPr>
          <w:rFonts w:ascii="Arial" w:hAnsi="Arial" w:cs="Arial"/>
          <w:spacing w:val="8"/>
          <w:sz w:val="24"/>
          <w:szCs w:val="24"/>
        </w:rPr>
        <w:t xml:space="preserve"> </w:t>
      </w:r>
      <w:r w:rsidRPr="000C25F6">
        <w:rPr>
          <w:rFonts w:ascii="Arial" w:hAnsi="Arial" w:cs="Arial"/>
          <w:spacing w:val="-2"/>
          <w:sz w:val="24"/>
          <w:szCs w:val="24"/>
        </w:rPr>
        <w:t>земле</w:t>
      </w:r>
      <w:r w:rsidRPr="000C25F6">
        <w:rPr>
          <w:rFonts w:ascii="Arial" w:hAnsi="Arial" w:cs="Arial"/>
          <w:sz w:val="24"/>
          <w:szCs w:val="24"/>
        </w:rPr>
        <w:t>пользования</w:t>
      </w:r>
      <w:r w:rsidRPr="000C25F6">
        <w:rPr>
          <w:rFonts w:ascii="Arial" w:hAnsi="Arial" w:cs="Arial"/>
          <w:spacing w:val="-8"/>
          <w:sz w:val="24"/>
          <w:szCs w:val="24"/>
        </w:rPr>
        <w:t xml:space="preserve"> </w:t>
      </w:r>
      <w:r w:rsidRPr="000C25F6">
        <w:rPr>
          <w:rFonts w:ascii="Arial" w:hAnsi="Arial" w:cs="Arial"/>
          <w:sz w:val="24"/>
          <w:szCs w:val="24"/>
        </w:rPr>
        <w:t>и</w:t>
      </w:r>
      <w:r w:rsidRPr="000C25F6">
        <w:rPr>
          <w:rFonts w:ascii="Arial" w:hAnsi="Arial" w:cs="Arial"/>
          <w:spacing w:val="-9"/>
          <w:sz w:val="24"/>
          <w:szCs w:val="24"/>
        </w:rPr>
        <w:t xml:space="preserve"> </w:t>
      </w:r>
      <w:r w:rsidRPr="000C25F6">
        <w:rPr>
          <w:rFonts w:ascii="Arial" w:hAnsi="Arial" w:cs="Arial"/>
          <w:spacing w:val="-2"/>
          <w:sz w:val="24"/>
          <w:szCs w:val="24"/>
        </w:rPr>
        <w:t>застройки;</w:t>
      </w:r>
    </w:p>
    <w:p w:rsidR="00966ECE" w:rsidRPr="000C1978" w:rsidRDefault="00966ECE" w:rsidP="005F75D7">
      <w:pPr>
        <w:pStyle w:val="a8"/>
        <w:numPr>
          <w:ilvl w:val="0"/>
          <w:numId w:val="35"/>
        </w:numPr>
        <w:tabs>
          <w:tab w:val="left" w:pos="1098"/>
          <w:tab w:val="left" w:pos="10206"/>
        </w:tabs>
        <w:ind w:left="1098" w:right="-7" w:hanging="258"/>
        <w:rPr>
          <w:rFonts w:ascii="Arial" w:hAnsi="Arial" w:cs="Arial"/>
          <w:sz w:val="24"/>
          <w:szCs w:val="24"/>
        </w:rPr>
      </w:pPr>
      <w:r w:rsidRPr="000C1978">
        <w:rPr>
          <w:rFonts w:ascii="Arial" w:hAnsi="Arial" w:cs="Arial"/>
          <w:sz w:val="24"/>
          <w:szCs w:val="24"/>
        </w:rPr>
        <w:t>о</w:t>
      </w:r>
      <w:r w:rsidRPr="000C1978">
        <w:rPr>
          <w:rFonts w:ascii="Arial" w:hAnsi="Arial" w:cs="Arial"/>
          <w:spacing w:val="-9"/>
          <w:sz w:val="24"/>
          <w:szCs w:val="24"/>
        </w:rPr>
        <w:t xml:space="preserve"> </w:t>
      </w:r>
      <w:r w:rsidRPr="000C1978">
        <w:rPr>
          <w:rFonts w:ascii="Arial" w:hAnsi="Arial" w:cs="Arial"/>
          <w:sz w:val="24"/>
          <w:szCs w:val="24"/>
        </w:rPr>
        <w:t>внесении</w:t>
      </w:r>
      <w:r w:rsidRPr="000C1978">
        <w:rPr>
          <w:rFonts w:ascii="Arial" w:hAnsi="Arial" w:cs="Arial"/>
          <w:spacing w:val="-7"/>
          <w:sz w:val="24"/>
          <w:szCs w:val="24"/>
        </w:rPr>
        <w:t xml:space="preserve"> </w:t>
      </w:r>
      <w:r w:rsidRPr="000C1978">
        <w:rPr>
          <w:rFonts w:ascii="Arial" w:hAnsi="Arial" w:cs="Arial"/>
          <w:sz w:val="24"/>
          <w:szCs w:val="24"/>
        </w:rPr>
        <w:t>изменений</w:t>
      </w:r>
      <w:r w:rsidRPr="000C1978">
        <w:rPr>
          <w:rFonts w:ascii="Arial" w:hAnsi="Arial" w:cs="Arial"/>
          <w:spacing w:val="-8"/>
          <w:sz w:val="24"/>
          <w:szCs w:val="24"/>
        </w:rPr>
        <w:t xml:space="preserve"> </w:t>
      </w:r>
      <w:r w:rsidRPr="000C1978">
        <w:rPr>
          <w:rFonts w:ascii="Arial" w:hAnsi="Arial" w:cs="Arial"/>
          <w:sz w:val="24"/>
          <w:szCs w:val="24"/>
        </w:rPr>
        <w:t>в</w:t>
      </w:r>
      <w:r w:rsidRPr="000C1978">
        <w:rPr>
          <w:rFonts w:ascii="Arial" w:hAnsi="Arial" w:cs="Arial"/>
          <w:spacing w:val="-9"/>
          <w:sz w:val="24"/>
          <w:szCs w:val="24"/>
        </w:rPr>
        <w:t xml:space="preserve"> </w:t>
      </w:r>
      <w:r w:rsidRPr="000C1978">
        <w:rPr>
          <w:rFonts w:ascii="Arial" w:hAnsi="Arial" w:cs="Arial"/>
          <w:sz w:val="24"/>
          <w:szCs w:val="24"/>
        </w:rPr>
        <w:t>правила</w:t>
      </w:r>
      <w:r w:rsidRPr="000C1978">
        <w:rPr>
          <w:rFonts w:ascii="Arial" w:hAnsi="Arial" w:cs="Arial"/>
          <w:spacing w:val="-9"/>
          <w:sz w:val="24"/>
          <w:szCs w:val="24"/>
        </w:rPr>
        <w:t xml:space="preserve"> </w:t>
      </w:r>
      <w:r w:rsidRPr="000C1978">
        <w:rPr>
          <w:rFonts w:ascii="Arial" w:hAnsi="Arial" w:cs="Arial"/>
          <w:sz w:val="24"/>
          <w:szCs w:val="24"/>
        </w:rPr>
        <w:t>землепользования</w:t>
      </w:r>
      <w:r w:rsidRPr="000C1978">
        <w:rPr>
          <w:rFonts w:ascii="Arial" w:hAnsi="Arial" w:cs="Arial"/>
          <w:spacing w:val="-8"/>
          <w:sz w:val="24"/>
          <w:szCs w:val="24"/>
        </w:rPr>
        <w:t xml:space="preserve"> </w:t>
      </w:r>
      <w:r w:rsidRPr="000C1978">
        <w:rPr>
          <w:rFonts w:ascii="Arial" w:hAnsi="Arial" w:cs="Arial"/>
          <w:sz w:val="24"/>
          <w:szCs w:val="24"/>
        </w:rPr>
        <w:t>и</w:t>
      </w:r>
      <w:r w:rsidRPr="000C1978">
        <w:rPr>
          <w:rFonts w:ascii="Arial" w:hAnsi="Arial" w:cs="Arial"/>
          <w:spacing w:val="-7"/>
          <w:sz w:val="24"/>
          <w:szCs w:val="24"/>
        </w:rPr>
        <w:t xml:space="preserve"> </w:t>
      </w:r>
      <w:r w:rsidRPr="000C1978">
        <w:rPr>
          <w:rFonts w:ascii="Arial" w:hAnsi="Arial" w:cs="Arial"/>
          <w:spacing w:val="-2"/>
          <w:sz w:val="24"/>
          <w:szCs w:val="24"/>
        </w:rPr>
        <w:t>застройки;</w:t>
      </w:r>
    </w:p>
    <w:p w:rsidR="00966ECE" w:rsidRPr="000C1978" w:rsidRDefault="00966ECE" w:rsidP="005F75D7">
      <w:pPr>
        <w:pStyle w:val="a8"/>
        <w:numPr>
          <w:ilvl w:val="0"/>
          <w:numId w:val="35"/>
        </w:numPr>
        <w:tabs>
          <w:tab w:val="left" w:pos="1098"/>
          <w:tab w:val="left" w:pos="10206"/>
        </w:tabs>
        <w:ind w:left="1098" w:right="-7" w:hanging="258"/>
        <w:rPr>
          <w:rFonts w:ascii="Arial" w:hAnsi="Arial" w:cs="Arial"/>
          <w:sz w:val="24"/>
          <w:szCs w:val="24"/>
        </w:rPr>
      </w:pPr>
      <w:r w:rsidRPr="000C1978">
        <w:rPr>
          <w:rFonts w:ascii="Arial" w:hAnsi="Arial" w:cs="Arial"/>
          <w:sz w:val="24"/>
          <w:szCs w:val="24"/>
        </w:rPr>
        <w:t>о</w:t>
      </w:r>
      <w:r w:rsidRPr="000C1978">
        <w:rPr>
          <w:rFonts w:ascii="Arial" w:hAnsi="Arial" w:cs="Arial"/>
          <w:spacing w:val="-11"/>
          <w:sz w:val="24"/>
          <w:szCs w:val="24"/>
        </w:rPr>
        <w:t xml:space="preserve"> </w:t>
      </w:r>
      <w:r w:rsidRPr="000C1978">
        <w:rPr>
          <w:rFonts w:ascii="Arial" w:hAnsi="Arial" w:cs="Arial"/>
          <w:sz w:val="24"/>
          <w:szCs w:val="24"/>
        </w:rPr>
        <w:t>регулировании</w:t>
      </w:r>
      <w:r w:rsidRPr="000C1978">
        <w:rPr>
          <w:rFonts w:ascii="Arial" w:hAnsi="Arial" w:cs="Arial"/>
          <w:spacing w:val="-10"/>
          <w:sz w:val="24"/>
          <w:szCs w:val="24"/>
        </w:rPr>
        <w:t xml:space="preserve"> </w:t>
      </w:r>
      <w:r w:rsidRPr="000C1978">
        <w:rPr>
          <w:rFonts w:ascii="Arial" w:hAnsi="Arial" w:cs="Arial"/>
          <w:sz w:val="24"/>
          <w:szCs w:val="24"/>
        </w:rPr>
        <w:t>иных</w:t>
      </w:r>
      <w:r w:rsidRPr="000C1978">
        <w:rPr>
          <w:rFonts w:ascii="Arial" w:hAnsi="Arial" w:cs="Arial"/>
          <w:spacing w:val="-8"/>
          <w:sz w:val="24"/>
          <w:szCs w:val="24"/>
        </w:rPr>
        <w:t xml:space="preserve"> </w:t>
      </w:r>
      <w:r w:rsidRPr="000C1978">
        <w:rPr>
          <w:rFonts w:ascii="Arial" w:hAnsi="Arial" w:cs="Arial"/>
          <w:sz w:val="24"/>
          <w:szCs w:val="24"/>
        </w:rPr>
        <w:t>вопросов</w:t>
      </w:r>
      <w:r w:rsidRPr="000C1978">
        <w:rPr>
          <w:rFonts w:ascii="Arial" w:hAnsi="Arial" w:cs="Arial"/>
          <w:spacing w:val="-11"/>
          <w:sz w:val="24"/>
          <w:szCs w:val="24"/>
        </w:rPr>
        <w:t xml:space="preserve"> </w:t>
      </w:r>
      <w:r w:rsidRPr="000C1978">
        <w:rPr>
          <w:rFonts w:ascii="Arial" w:hAnsi="Arial" w:cs="Arial"/>
          <w:sz w:val="24"/>
          <w:szCs w:val="24"/>
        </w:rPr>
        <w:t>землепользования</w:t>
      </w:r>
      <w:r w:rsidRPr="000C1978">
        <w:rPr>
          <w:rFonts w:ascii="Arial" w:hAnsi="Arial" w:cs="Arial"/>
          <w:spacing w:val="-10"/>
          <w:sz w:val="24"/>
          <w:szCs w:val="24"/>
        </w:rPr>
        <w:t xml:space="preserve"> </w:t>
      </w:r>
      <w:r w:rsidRPr="000C1978">
        <w:rPr>
          <w:rFonts w:ascii="Arial" w:hAnsi="Arial" w:cs="Arial"/>
          <w:sz w:val="24"/>
          <w:szCs w:val="24"/>
        </w:rPr>
        <w:t>и</w:t>
      </w:r>
      <w:r w:rsidRPr="000C1978">
        <w:rPr>
          <w:rFonts w:ascii="Arial" w:hAnsi="Arial" w:cs="Arial"/>
          <w:spacing w:val="-12"/>
          <w:sz w:val="24"/>
          <w:szCs w:val="24"/>
        </w:rPr>
        <w:t xml:space="preserve"> </w:t>
      </w:r>
      <w:r w:rsidRPr="000C1978">
        <w:rPr>
          <w:rFonts w:ascii="Arial" w:hAnsi="Arial" w:cs="Arial"/>
          <w:spacing w:val="-2"/>
          <w:sz w:val="24"/>
          <w:szCs w:val="24"/>
        </w:rPr>
        <w:t>застройки.</w:t>
      </w:r>
    </w:p>
    <w:p w:rsidR="00966ECE" w:rsidRPr="000C1978" w:rsidRDefault="00966ECE" w:rsidP="005F75D7">
      <w:pPr>
        <w:pStyle w:val="a8"/>
        <w:numPr>
          <w:ilvl w:val="1"/>
          <w:numId w:val="37"/>
        </w:numPr>
        <w:tabs>
          <w:tab w:val="left" w:pos="1551"/>
          <w:tab w:val="left" w:pos="10206"/>
        </w:tabs>
        <w:ind w:right="-7"/>
        <w:rPr>
          <w:rFonts w:ascii="Arial" w:hAnsi="Arial" w:cs="Arial"/>
          <w:sz w:val="24"/>
          <w:szCs w:val="24"/>
        </w:rPr>
      </w:pPr>
      <w:r w:rsidRPr="000C1978">
        <w:rPr>
          <w:rFonts w:ascii="Arial" w:hAnsi="Arial" w:cs="Arial"/>
          <w:sz w:val="24"/>
          <w:szCs w:val="24"/>
        </w:rPr>
        <w:lastRenderedPageBreak/>
        <w:t>На</w:t>
      </w:r>
      <w:r w:rsidRPr="000C1978">
        <w:rPr>
          <w:rFonts w:ascii="Arial" w:hAnsi="Arial" w:cs="Arial"/>
          <w:spacing w:val="-14"/>
          <w:sz w:val="24"/>
          <w:szCs w:val="24"/>
        </w:rPr>
        <w:t xml:space="preserve"> </w:t>
      </w:r>
      <w:r w:rsidRPr="000C1978">
        <w:rPr>
          <w:rFonts w:ascii="Arial" w:hAnsi="Arial" w:cs="Arial"/>
          <w:sz w:val="24"/>
          <w:szCs w:val="24"/>
        </w:rPr>
        <w:t>картах</w:t>
      </w:r>
      <w:r w:rsidRPr="000C1978">
        <w:rPr>
          <w:rFonts w:ascii="Arial" w:hAnsi="Arial" w:cs="Arial"/>
          <w:spacing w:val="-10"/>
          <w:sz w:val="24"/>
          <w:szCs w:val="24"/>
        </w:rPr>
        <w:t xml:space="preserve"> </w:t>
      </w:r>
      <w:r w:rsidRPr="000C1978">
        <w:rPr>
          <w:rFonts w:ascii="Arial" w:hAnsi="Arial" w:cs="Arial"/>
          <w:sz w:val="24"/>
          <w:szCs w:val="24"/>
        </w:rPr>
        <w:t>градостроительного</w:t>
      </w:r>
      <w:r w:rsidRPr="000C1978">
        <w:rPr>
          <w:rFonts w:ascii="Arial" w:hAnsi="Arial" w:cs="Arial"/>
          <w:spacing w:val="-12"/>
          <w:sz w:val="24"/>
          <w:szCs w:val="24"/>
        </w:rPr>
        <w:t xml:space="preserve"> </w:t>
      </w:r>
      <w:r w:rsidRPr="000C1978">
        <w:rPr>
          <w:rFonts w:ascii="Arial" w:hAnsi="Arial" w:cs="Arial"/>
          <w:sz w:val="24"/>
          <w:szCs w:val="24"/>
        </w:rPr>
        <w:t>зонирования</w:t>
      </w:r>
      <w:r w:rsidRPr="000C1978">
        <w:rPr>
          <w:rFonts w:ascii="Arial" w:hAnsi="Arial" w:cs="Arial"/>
          <w:spacing w:val="-13"/>
          <w:sz w:val="24"/>
          <w:szCs w:val="24"/>
        </w:rPr>
        <w:t xml:space="preserve"> </w:t>
      </w:r>
      <w:r w:rsidRPr="000C1978">
        <w:rPr>
          <w:rFonts w:ascii="Arial" w:hAnsi="Arial" w:cs="Arial"/>
          <w:spacing w:val="-2"/>
          <w:sz w:val="24"/>
          <w:szCs w:val="24"/>
        </w:rPr>
        <w:t>отображаются:</w:t>
      </w:r>
    </w:p>
    <w:p w:rsidR="00966ECE" w:rsidRPr="000C1978" w:rsidRDefault="00966ECE" w:rsidP="005F75D7">
      <w:pPr>
        <w:pStyle w:val="a8"/>
        <w:numPr>
          <w:ilvl w:val="0"/>
          <w:numId w:val="36"/>
        </w:numPr>
        <w:tabs>
          <w:tab w:val="left" w:pos="1211"/>
          <w:tab w:val="left" w:pos="10206"/>
        </w:tabs>
        <w:ind w:left="1211" w:right="-7" w:hanging="359"/>
        <w:rPr>
          <w:rFonts w:ascii="Arial" w:hAnsi="Arial" w:cs="Arial"/>
          <w:sz w:val="24"/>
          <w:szCs w:val="24"/>
        </w:rPr>
      </w:pPr>
      <w:r w:rsidRPr="000C1978">
        <w:rPr>
          <w:rFonts w:ascii="Arial" w:hAnsi="Arial" w:cs="Arial"/>
          <w:sz w:val="24"/>
          <w:szCs w:val="24"/>
        </w:rPr>
        <w:t>границы</w:t>
      </w:r>
      <w:r w:rsidRPr="000C1978">
        <w:rPr>
          <w:rFonts w:ascii="Arial" w:hAnsi="Arial" w:cs="Arial"/>
          <w:spacing w:val="-11"/>
          <w:sz w:val="24"/>
          <w:szCs w:val="24"/>
        </w:rPr>
        <w:t xml:space="preserve"> </w:t>
      </w:r>
      <w:r w:rsidRPr="000C1978">
        <w:rPr>
          <w:rFonts w:ascii="Arial" w:hAnsi="Arial" w:cs="Arial"/>
          <w:sz w:val="24"/>
          <w:szCs w:val="24"/>
        </w:rPr>
        <w:t>населенных</w:t>
      </w:r>
      <w:r w:rsidRPr="000C1978">
        <w:rPr>
          <w:rFonts w:ascii="Arial" w:hAnsi="Arial" w:cs="Arial"/>
          <w:spacing w:val="-8"/>
          <w:sz w:val="24"/>
          <w:szCs w:val="24"/>
        </w:rPr>
        <w:t xml:space="preserve"> </w:t>
      </w:r>
      <w:r w:rsidRPr="000C1978">
        <w:rPr>
          <w:rFonts w:ascii="Arial" w:hAnsi="Arial" w:cs="Arial"/>
          <w:sz w:val="24"/>
          <w:szCs w:val="24"/>
        </w:rPr>
        <w:t>пунктов,</w:t>
      </w:r>
      <w:r w:rsidRPr="000C1978">
        <w:rPr>
          <w:rFonts w:ascii="Arial" w:hAnsi="Arial" w:cs="Arial"/>
          <w:spacing w:val="-10"/>
          <w:sz w:val="24"/>
          <w:szCs w:val="24"/>
        </w:rPr>
        <w:t xml:space="preserve"> </w:t>
      </w:r>
      <w:r w:rsidRPr="000C1978">
        <w:rPr>
          <w:rFonts w:ascii="Arial" w:hAnsi="Arial" w:cs="Arial"/>
          <w:sz w:val="24"/>
          <w:szCs w:val="24"/>
        </w:rPr>
        <w:t>входящих</w:t>
      </w:r>
      <w:r w:rsidRPr="000C1978">
        <w:rPr>
          <w:rFonts w:ascii="Arial" w:hAnsi="Arial" w:cs="Arial"/>
          <w:spacing w:val="-9"/>
          <w:sz w:val="24"/>
          <w:szCs w:val="24"/>
        </w:rPr>
        <w:t xml:space="preserve"> </w:t>
      </w:r>
      <w:r w:rsidRPr="000C1978">
        <w:rPr>
          <w:rFonts w:ascii="Arial" w:hAnsi="Arial" w:cs="Arial"/>
          <w:sz w:val="24"/>
          <w:szCs w:val="24"/>
        </w:rPr>
        <w:t>в</w:t>
      </w:r>
      <w:r w:rsidRPr="000C1978">
        <w:rPr>
          <w:rFonts w:ascii="Arial" w:hAnsi="Arial" w:cs="Arial"/>
          <w:spacing w:val="-10"/>
          <w:sz w:val="24"/>
          <w:szCs w:val="24"/>
        </w:rPr>
        <w:t xml:space="preserve"> </w:t>
      </w:r>
      <w:r w:rsidRPr="000C1978">
        <w:rPr>
          <w:rFonts w:ascii="Arial" w:hAnsi="Arial" w:cs="Arial"/>
          <w:sz w:val="24"/>
          <w:szCs w:val="24"/>
        </w:rPr>
        <w:t>состав</w:t>
      </w:r>
      <w:r w:rsidRPr="000C1978">
        <w:rPr>
          <w:rFonts w:ascii="Arial" w:hAnsi="Arial" w:cs="Arial"/>
          <w:spacing w:val="-11"/>
          <w:sz w:val="24"/>
          <w:szCs w:val="24"/>
        </w:rPr>
        <w:t xml:space="preserve"> </w:t>
      </w:r>
      <w:r w:rsidRPr="000C1978">
        <w:rPr>
          <w:rFonts w:ascii="Arial" w:hAnsi="Arial" w:cs="Arial"/>
          <w:spacing w:val="-2"/>
          <w:sz w:val="24"/>
          <w:szCs w:val="24"/>
        </w:rPr>
        <w:t>поселения;</w:t>
      </w:r>
    </w:p>
    <w:p w:rsidR="00966ECE" w:rsidRPr="000C1978" w:rsidRDefault="00966ECE" w:rsidP="005F75D7">
      <w:pPr>
        <w:pStyle w:val="a8"/>
        <w:numPr>
          <w:ilvl w:val="0"/>
          <w:numId w:val="36"/>
        </w:numPr>
        <w:tabs>
          <w:tab w:val="left" w:pos="1211"/>
          <w:tab w:val="left" w:pos="10206"/>
        </w:tabs>
        <w:ind w:left="1211" w:right="-7" w:hanging="359"/>
        <w:rPr>
          <w:rFonts w:ascii="Arial" w:hAnsi="Arial" w:cs="Arial"/>
          <w:sz w:val="24"/>
          <w:szCs w:val="24"/>
        </w:rPr>
      </w:pPr>
      <w:r w:rsidRPr="000C1978">
        <w:rPr>
          <w:rFonts w:ascii="Arial" w:hAnsi="Arial" w:cs="Arial"/>
          <w:sz w:val="24"/>
          <w:szCs w:val="24"/>
        </w:rPr>
        <w:t>границы</w:t>
      </w:r>
      <w:r w:rsidRPr="000C1978">
        <w:rPr>
          <w:rFonts w:ascii="Arial" w:hAnsi="Arial" w:cs="Arial"/>
          <w:spacing w:val="-11"/>
          <w:sz w:val="24"/>
          <w:szCs w:val="24"/>
        </w:rPr>
        <w:t xml:space="preserve"> </w:t>
      </w:r>
      <w:r w:rsidRPr="000C1978">
        <w:rPr>
          <w:rFonts w:ascii="Arial" w:hAnsi="Arial" w:cs="Arial"/>
          <w:sz w:val="24"/>
          <w:szCs w:val="24"/>
        </w:rPr>
        <w:t>зон</w:t>
      </w:r>
      <w:r w:rsidRPr="000C1978">
        <w:rPr>
          <w:rFonts w:ascii="Arial" w:hAnsi="Arial" w:cs="Arial"/>
          <w:spacing w:val="-8"/>
          <w:sz w:val="24"/>
          <w:szCs w:val="24"/>
        </w:rPr>
        <w:t xml:space="preserve"> </w:t>
      </w:r>
      <w:r w:rsidRPr="000C1978">
        <w:rPr>
          <w:rFonts w:ascii="Arial" w:hAnsi="Arial" w:cs="Arial"/>
          <w:sz w:val="24"/>
          <w:szCs w:val="24"/>
        </w:rPr>
        <w:t>с</w:t>
      </w:r>
      <w:r w:rsidRPr="000C1978">
        <w:rPr>
          <w:rFonts w:ascii="Arial" w:hAnsi="Arial" w:cs="Arial"/>
          <w:spacing w:val="-11"/>
          <w:sz w:val="24"/>
          <w:szCs w:val="24"/>
        </w:rPr>
        <w:t xml:space="preserve"> </w:t>
      </w:r>
      <w:r w:rsidRPr="000C1978">
        <w:rPr>
          <w:rFonts w:ascii="Arial" w:hAnsi="Arial" w:cs="Arial"/>
          <w:sz w:val="24"/>
          <w:szCs w:val="24"/>
        </w:rPr>
        <w:t>особыми</w:t>
      </w:r>
      <w:r w:rsidRPr="000C1978">
        <w:rPr>
          <w:rFonts w:ascii="Arial" w:hAnsi="Arial" w:cs="Arial"/>
          <w:spacing w:val="-7"/>
          <w:sz w:val="24"/>
          <w:szCs w:val="24"/>
        </w:rPr>
        <w:t xml:space="preserve"> </w:t>
      </w:r>
      <w:r w:rsidRPr="000C1978">
        <w:rPr>
          <w:rFonts w:ascii="Arial" w:hAnsi="Arial" w:cs="Arial"/>
          <w:sz w:val="24"/>
          <w:szCs w:val="24"/>
        </w:rPr>
        <w:t>условиями</w:t>
      </w:r>
      <w:r w:rsidRPr="000C1978">
        <w:rPr>
          <w:rFonts w:ascii="Arial" w:hAnsi="Arial" w:cs="Arial"/>
          <w:spacing w:val="-8"/>
          <w:sz w:val="24"/>
          <w:szCs w:val="24"/>
        </w:rPr>
        <w:t xml:space="preserve"> </w:t>
      </w:r>
      <w:r w:rsidRPr="000C1978">
        <w:rPr>
          <w:rFonts w:ascii="Arial" w:hAnsi="Arial" w:cs="Arial"/>
          <w:sz w:val="24"/>
          <w:szCs w:val="24"/>
        </w:rPr>
        <w:t>использования</w:t>
      </w:r>
      <w:r w:rsidRPr="000C1978">
        <w:rPr>
          <w:rFonts w:ascii="Arial" w:hAnsi="Arial" w:cs="Arial"/>
          <w:spacing w:val="-10"/>
          <w:sz w:val="24"/>
          <w:szCs w:val="24"/>
        </w:rPr>
        <w:t xml:space="preserve"> </w:t>
      </w:r>
      <w:r w:rsidRPr="000C1978">
        <w:rPr>
          <w:rFonts w:ascii="Arial" w:hAnsi="Arial" w:cs="Arial"/>
          <w:spacing w:val="-2"/>
          <w:sz w:val="24"/>
          <w:szCs w:val="24"/>
        </w:rPr>
        <w:t>территорий;</w:t>
      </w:r>
    </w:p>
    <w:p w:rsidR="00966ECE" w:rsidRPr="000C1978" w:rsidRDefault="00966ECE" w:rsidP="005F75D7">
      <w:pPr>
        <w:pStyle w:val="a8"/>
        <w:numPr>
          <w:ilvl w:val="0"/>
          <w:numId w:val="36"/>
        </w:numPr>
        <w:tabs>
          <w:tab w:val="left" w:pos="1211"/>
          <w:tab w:val="left" w:pos="10206"/>
        </w:tabs>
        <w:ind w:left="1211" w:right="-7" w:hanging="359"/>
        <w:rPr>
          <w:rFonts w:ascii="Arial" w:hAnsi="Arial" w:cs="Arial"/>
          <w:sz w:val="24"/>
          <w:szCs w:val="24"/>
        </w:rPr>
      </w:pPr>
      <w:r w:rsidRPr="000C1978">
        <w:rPr>
          <w:rFonts w:ascii="Arial" w:hAnsi="Arial" w:cs="Arial"/>
          <w:sz w:val="24"/>
          <w:szCs w:val="24"/>
        </w:rPr>
        <w:t>границы</w:t>
      </w:r>
      <w:r w:rsidRPr="000C1978">
        <w:rPr>
          <w:rFonts w:ascii="Arial" w:hAnsi="Arial" w:cs="Arial"/>
          <w:spacing w:val="-15"/>
          <w:sz w:val="24"/>
          <w:szCs w:val="24"/>
        </w:rPr>
        <w:t xml:space="preserve"> </w:t>
      </w:r>
      <w:r w:rsidRPr="000C1978">
        <w:rPr>
          <w:rFonts w:ascii="Arial" w:hAnsi="Arial" w:cs="Arial"/>
          <w:sz w:val="24"/>
          <w:szCs w:val="24"/>
        </w:rPr>
        <w:t>территорий</w:t>
      </w:r>
      <w:r w:rsidRPr="000C1978">
        <w:rPr>
          <w:rFonts w:ascii="Arial" w:hAnsi="Arial" w:cs="Arial"/>
          <w:spacing w:val="-13"/>
          <w:sz w:val="24"/>
          <w:szCs w:val="24"/>
        </w:rPr>
        <w:t xml:space="preserve"> </w:t>
      </w:r>
      <w:r w:rsidRPr="000C1978">
        <w:rPr>
          <w:rFonts w:ascii="Arial" w:hAnsi="Arial" w:cs="Arial"/>
          <w:sz w:val="24"/>
          <w:szCs w:val="24"/>
        </w:rPr>
        <w:t>объектов</w:t>
      </w:r>
      <w:r w:rsidRPr="000C1978">
        <w:rPr>
          <w:rFonts w:ascii="Arial" w:hAnsi="Arial" w:cs="Arial"/>
          <w:spacing w:val="-15"/>
          <w:sz w:val="24"/>
          <w:szCs w:val="24"/>
        </w:rPr>
        <w:t xml:space="preserve"> </w:t>
      </w:r>
      <w:r w:rsidRPr="000C1978">
        <w:rPr>
          <w:rFonts w:ascii="Arial" w:hAnsi="Arial" w:cs="Arial"/>
          <w:sz w:val="24"/>
          <w:szCs w:val="24"/>
        </w:rPr>
        <w:t>культурного</w:t>
      </w:r>
      <w:r w:rsidRPr="000C1978">
        <w:rPr>
          <w:rFonts w:ascii="Arial" w:hAnsi="Arial" w:cs="Arial"/>
          <w:spacing w:val="-14"/>
          <w:sz w:val="24"/>
          <w:szCs w:val="24"/>
        </w:rPr>
        <w:t xml:space="preserve"> </w:t>
      </w:r>
      <w:r w:rsidRPr="000C1978">
        <w:rPr>
          <w:rFonts w:ascii="Arial" w:hAnsi="Arial" w:cs="Arial"/>
          <w:spacing w:val="-2"/>
          <w:sz w:val="24"/>
          <w:szCs w:val="24"/>
        </w:rPr>
        <w:t>наследия;</w:t>
      </w:r>
    </w:p>
    <w:p w:rsidR="00966ECE" w:rsidRPr="000C1978" w:rsidRDefault="00966ECE" w:rsidP="005F75D7">
      <w:pPr>
        <w:pStyle w:val="a8"/>
        <w:numPr>
          <w:ilvl w:val="0"/>
          <w:numId w:val="36"/>
        </w:numPr>
        <w:tabs>
          <w:tab w:val="left" w:pos="1211"/>
          <w:tab w:val="left" w:pos="10206"/>
        </w:tabs>
        <w:ind w:left="1211" w:right="-7" w:hanging="359"/>
        <w:rPr>
          <w:rFonts w:ascii="Arial" w:hAnsi="Arial" w:cs="Arial"/>
          <w:sz w:val="24"/>
          <w:szCs w:val="24"/>
        </w:rPr>
      </w:pPr>
      <w:r w:rsidRPr="000C1978">
        <w:rPr>
          <w:rFonts w:ascii="Arial" w:hAnsi="Arial" w:cs="Arial"/>
          <w:sz w:val="24"/>
          <w:szCs w:val="24"/>
        </w:rPr>
        <w:t>границы</w:t>
      </w:r>
      <w:r w:rsidRPr="000C1978">
        <w:rPr>
          <w:rFonts w:ascii="Arial" w:hAnsi="Arial" w:cs="Arial"/>
          <w:spacing w:val="-15"/>
          <w:sz w:val="24"/>
          <w:szCs w:val="24"/>
        </w:rPr>
        <w:t xml:space="preserve"> </w:t>
      </w:r>
      <w:r w:rsidRPr="000C1978">
        <w:rPr>
          <w:rFonts w:ascii="Arial" w:hAnsi="Arial" w:cs="Arial"/>
          <w:sz w:val="24"/>
          <w:szCs w:val="24"/>
        </w:rPr>
        <w:t>территорий</w:t>
      </w:r>
      <w:r w:rsidRPr="000C1978">
        <w:rPr>
          <w:rFonts w:ascii="Arial" w:hAnsi="Arial" w:cs="Arial"/>
          <w:spacing w:val="-15"/>
          <w:sz w:val="24"/>
          <w:szCs w:val="24"/>
        </w:rPr>
        <w:t xml:space="preserve"> </w:t>
      </w:r>
      <w:r w:rsidRPr="000C1978">
        <w:rPr>
          <w:rFonts w:ascii="Arial" w:hAnsi="Arial" w:cs="Arial"/>
          <w:sz w:val="24"/>
          <w:szCs w:val="24"/>
        </w:rPr>
        <w:t>исторических</w:t>
      </w:r>
      <w:r w:rsidRPr="000C1978">
        <w:rPr>
          <w:rFonts w:ascii="Arial" w:hAnsi="Arial" w:cs="Arial"/>
          <w:spacing w:val="-14"/>
          <w:sz w:val="24"/>
          <w:szCs w:val="24"/>
        </w:rPr>
        <w:t xml:space="preserve"> </w:t>
      </w:r>
      <w:r w:rsidRPr="000C1978">
        <w:rPr>
          <w:rFonts w:ascii="Arial" w:hAnsi="Arial" w:cs="Arial"/>
          <w:sz w:val="24"/>
          <w:szCs w:val="24"/>
        </w:rPr>
        <w:t>поселений</w:t>
      </w:r>
      <w:r w:rsidRPr="000C1978">
        <w:rPr>
          <w:rFonts w:ascii="Arial" w:hAnsi="Arial" w:cs="Arial"/>
          <w:spacing w:val="-15"/>
          <w:sz w:val="24"/>
          <w:szCs w:val="24"/>
        </w:rPr>
        <w:t xml:space="preserve"> </w:t>
      </w:r>
      <w:r w:rsidRPr="000C1978">
        <w:rPr>
          <w:rFonts w:ascii="Arial" w:hAnsi="Arial" w:cs="Arial"/>
          <w:sz w:val="24"/>
          <w:szCs w:val="24"/>
        </w:rPr>
        <w:t>федерального</w:t>
      </w:r>
      <w:r w:rsidRPr="000C1978">
        <w:rPr>
          <w:rFonts w:ascii="Arial" w:hAnsi="Arial" w:cs="Arial"/>
          <w:spacing w:val="-14"/>
          <w:sz w:val="24"/>
          <w:szCs w:val="24"/>
        </w:rPr>
        <w:t xml:space="preserve"> </w:t>
      </w:r>
      <w:r w:rsidRPr="000C1978">
        <w:rPr>
          <w:rFonts w:ascii="Arial" w:hAnsi="Arial" w:cs="Arial"/>
          <w:spacing w:val="-2"/>
          <w:sz w:val="24"/>
          <w:szCs w:val="24"/>
        </w:rPr>
        <w:t>значения;</w:t>
      </w:r>
    </w:p>
    <w:p w:rsidR="00966ECE" w:rsidRPr="000C1978" w:rsidRDefault="00966ECE" w:rsidP="005F75D7">
      <w:pPr>
        <w:pStyle w:val="a8"/>
        <w:numPr>
          <w:ilvl w:val="0"/>
          <w:numId w:val="36"/>
        </w:numPr>
        <w:tabs>
          <w:tab w:val="left" w:pos="1211"/>
          <w:tab w:val="left" w:pos="10206"/>
        </w:tabs>
        <w:ind w:left="1211" w:right="-7" w:hanging="359"/>
        <w:rPr>
          <w:rFonts w:ascii="Arial" w:hAnsi="Arial" w:cs="Arial"/>
          <w:sz w:val="24"/>
          <w:szCs w:val="24"/>
        </w:rPr>
      </w:pPr>
      <w:r w:rsidRPr="000C1978">
        <w:rPr>
          <w:rFonts w:ascii="Arial" w:hAnsi="Arial" w:cs="Arial"/>
          <w:sz w:val="24"/>
          <w:szCs w:val="24"/>
        </w:rPr>
        <w:t>границы</w:t>
      </w:r>
      <w:r w:rsidRPr="000C1978">
        <w:rPr>
          <w:rFonts w:ascii="Arial" w:hAnsi="Arial" w:cs="Arial"/>
          <w:spacing w:val="-15"/>
          <w:sz w:val="24"/>
          <w:szCs w:val="24"/>
        </w:rPr>
        <w:t xml:space="preserve"> </w:t>
      </w:r>
      <w:r w:rsidRPr="000C1978">
        <w:rPr>
          <w:rFonts w:ascii="Arial" w:hAnsi="Arial" w:cs="Arial"/>
          <w:sz w:val="24"/>
          <w:szCs w:val="24"/>
        </w:rPr>
        <w:t>территорий</w:t>
      </w:r>
      <w:r w:rsidRPr="000C1978">
        <w:rPr>
          <w:rFonts w:ascii="Arial" w:hAnsi="Arial" w:cs="Arial"/>
          <w:spacing w:val="-15"/>
          <w:sz w:val="24"/>
          <w:szCs w:val="24"/>
        </w:rPr>
        <w:t xml:space="preserve"> </w:t>
      </w:r>
      <w:r w:rsidRPr="000C1978">
        <w:rPr>
          <w:rFonts w:ascii="Arial" w:hAnsi="Arial" w:cs="Arial"/>
          <w:sz w:val="24"/>
          <w:szCs w:val="24"/>
        </w:rPr>
        <w:t>исторических</w:t>
      </w:r>
      <w:r w:rsidRPr="000C1978">
        <w:rPr>
          <w:rFonts w:ascii="Arial" w:hAnsi="Arial" w:cs="Arial"/>
          <w:spacing w:val="-15"/>
          <w:sz w:val="24"/>
          <w:szCs w:val="24"/>
        </w:rPr>
        <w:t xml:space="preserve"> </w:t>
      </w:r>
      <w:r w:rsidRPr="000C1978">
        <w:rPr>
          <w:rFonts w:ascii="Arial" w:hAnsi="Arial" w:cs="Arial"/>
          <w:sz w:val="24"/>
          <w:szCs w:val="24"/>
        </w:rPr>
        <w:t>поселений</w:t>
      </w:r>
      <w:r w:rsidRPr="000C1978">
        <w:rPr>
          <w:rFonts w:ascii="Arial" w:hAnsi="Arial" w:cs="Arial"/>
          <w:spacing w:val="-15"/>
          <w:sz w:val="24"/>
          <w:szCs w:val="24"/>
        </w:rPr>
        <w:t xml:space="preserve"> </w:t>
      </w:r>
      <w:r w:rsidRPr="000C1978">
        <w:rPr>
          <w:rFonts w:ascii="Arial" w:hAnsi="Arial" w:cs="Arial"/>
          <w:sz w:val="24"/>
          <w:szCs w:val="24"/>
        </w:rPr>
        <w:t>регионального</w:t>
      </w:r>
      <w:r w:rsidRPr="000C1978">
        <w:rPr>
          <w:rFonts w:ascii="Arial" w:hAnsi="Arial" w:cs="Arial"/>
          <w:spacing w:val="-15"/>
          <w:sz w:val="24"/>
          <w:szCs w:val="24"/>
        </w:rPr>
        <w:t xml:space="preserve"> </w:t>
      </w:r>
      <w:r w:rsidRPr="000C1978">
        <w:rPr>
          <w:rFonts w:ascii="Arial" w:hAnsi="Arial" w:cs="Arial"/>
          <w:spacing w:val="-2"/>
          <w:sz w:val="24"/>
          <w:szCs w:val="24"/>
        </w:rPr>
        <w:t>значения.</w:t>
      </w:r>
    </w:p>
    <w:p w:rsidR="00966ECE" w:rsidRPr="000C1978" w:rsidRDefault="00966ECE" w:rsidP="005F75D7">
      <w:pPr>
        <w:pStyle w:val="a8"/>
        <w:numPr>
          <w:ilvl w:val="2"/>
          <w:numId w:val="37"/>
        </w:numPr>
        <w:tabs>
          <w:tab w:val="left" w:pos="1307"/>
          <w:tab w:val="left" w:pos="10206"/>
        </w:tabs>
        <w:ind w:right="-7" w:firstLine="708"/>
        <w:rPr>
          <w:rFonts w:ascii="Arial" w:hAnsi="Arial" w:cs="Arial"/>
          <w:sz w:val="24"/>
          <w:szCs w:val="24"/>
        </w:rPr>
      </w:pPr>
      <w:r w:rsidRPr="000C1978">
        <w:rPr>
          <w:rFonts w:ascii="Arial" w:hAnsi="Arial" w:cs="Arial"/>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966ECE" w:rsidRPr="000C1978" w:rsidRDefault="00966ECE" w:rsidP="005F75D7">
      <w:pPr>
        <w:pStyle w:val="a8"/>
        <w:numPr>
          <w:ilvl w:val="2"/>
          <w:numId w:val="37"/>
        </w:numPr>
        <w:tabs>
          <w:tab w:val="left" w:pos="1285"/>
          <w:tab w:val="left" w:pos="10206"/>
        </w:tabs>
        <w:ind w:right="-7" w:firstLine="708"/>
        <w:rPr>
          <w:rFonts w:ascii="Arial" w:hAnsi="Arial" w:cs="Arial"/>
          <w:sz w:val="24"/>
          <w:szCs w:val="24"/>
        </w:rPr>
      </w:pPr>
      <w:r w:rsidRPr="000C1978">
        <w:rPr>
          <w:rFonts w:ascii="Arial" w:hAnsi="Arial" w:cs="Arial"/>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w:t>
      </w:r>
      <w:r w:rsidR="000C25F6">
        <w:rPr>
          <w:rFonts w:ascii="Arial" w:hAnsi="Arial" w:cs="Arial"/>
          <w:sz w:val="24"/>
          <w:szCs w:val="24"/>
        </w:rPr>
        <w:t>ибо в отношении территории, гра</w:t>
      </w:r>
      <w:r w:rsidRPr="000C1978">
        <w:rPr>
          <w:rFonts w:ascii="Arial" w:hAnsi="Arial" w:cs="Arial"/>
          <w:sz w:val="24"/>
          <w:szCs w:val="24"/>
        </w:rPr>
        <w:t>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966ECE" w:rsidRPr="000C1978" w:rsidRDefault="00966ECE" w:rsidP="005F75D7">
      <w:pPr>
        <w:pStyle w:val="a8"/>
        <w:numPr>
          <w:ilvl w:val="2"/>
          <w:numId w:val="37"/>
        </w:numPr>
        <w:tabs>
          <w:tab w:val="left" w:pos="1271"/>
          <w:tab w:val="left" w:pos="10206"/>
        </w:tabs>
        <w:ind w:right="-7" w:firstLine="708"/>
        <w:rPr>
          <w:rFonts w:ascii="Arial" w:hAnsi="Arial" w:cs="Arial"/>
          <w:sz w:val="24"/>
          <w:szCs w:val="24"/>
        </w:rPr>
      </w:pPr>
      <w:r w:rsidRPr="000C1978">
        <w:rPr>
          <w:rFonts w:ascii="Arial" w:hAnsi="Arial" w:cs="Arial"/>
          <w:sz w:val="24"/>
          <w:szCs w:val="24"/>
        </w:rPr>
        <w:t>На карте градостроительного зонирования отображаются территории, в границах которых предусматриваются требования к архитектурно-градостр</w:t>
      </w:r>
      <w:r w:rsidR="000C25F6">
        <w:rPr>
          <w:rFonts w:ascii="Arial" w:hAnsi="Arial" w:cs="Arial"/>
          <w:sz w:val="24"/>
          <w:szCs w:val="24"/>
        </w:rPr>
        <w:t>оительному облику объектов капи</w:t>
      </w:r>
      <w:r w:rsidRPr="000C1978">
        <w:rPr>
          <w:rFonts w:ascii="Arial" w:hAnsi="Arial" w:cs="Arial"/>
          <w:sz w:val="24"/>
          <w:szCs w:val="24"/>
        </w:rPr>
        <w:t>тального строительства. Границы таких территорий могут не совпадать с границами территориальных зон и могут отображаться на отдельной карте.</w:t>
      </w:r>
    </w:p>
    <w:p w:rsidR="00966ECE" w:rsidRPr="000C1978" w:rsidRDefault="00966ECE" w:rsidP="005F75D7">
      <w:pPr>
        <w:pStyle w:val="a8"/>
        <w:numPr>
          <w:ilvl w:val="1"/>
          <w:numId w:val="37"/>
        </w:numPr>
        <w:tabs>
          <w:tab w:val="left" w:pos="1549"/>
          <w:tab w:val="left" w:pos="10206"/>
        </w:tabs>
        <w:ind w:left="132" w:right="-7" w:firstLine="708"/>
        <w:rPr>
          <w:rFonts w:ascii="Arial" w:hAnsi="Arial" w:cs="Arial"/>
          <w:sz w:val="24"/>
          <w:szCs w:val="24"/>
        </w:rPr>
      </w:pPr>
      <w:r w:rsidRPr="000C1978">
        <w:rPr>
          <w:rFonts w:ascii="Arial" w:hAnsi="Arial" w:cs="Arial"/>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w:t>
      </w:r>
      <w:r w:rsidRPr="000C1978">
        <w:rPr>
          <w:rFonts w:ascii="Arial" w:hAnsi="Arial" w:cs="Arial"/>
          <w:spacing w:val="-2"/>
          <w:sz w:val="24"/>
          <w:szCs w:val="24"/>
        </w:rPr>
        <w:t>зываются:</w:t>
      </w:r>
    </w:p>
    <w:p w:rsidR="00966ECE" w:rsidRPr="000C1978" w:rsidRDefault="00966ECE" w:rsidP="005F75D7">
      <w:pPr>
        <w:pStyle w:val="a8"/>
        <w:numPr>
          <w:ilvl w:val="0"/>
          <w:numId w:val="33"/>
        </w:numPr>
        <w:tabs>
          <w:tab w:val="left" w:pos="1117"/>
          <w:tab w:val="left" w:pos="10206"/>
        </w:tabs>
        <w:ind w:right="-7" w:firstLine="708"/>
        <w:rPr>
          <w:rFonts w:ascii="Arial" w:hAnsi="Arial" w:cs="Arial"/>
          <w:sz w:val="24"/>
          <w:szCs w:val="24"/>
        </w:rPr>
      </w:pPr>
      <w:r w:rsidRPr="000C1978">
        <w:rPr>
          <w:rFonts w:ascii="Arial" w:hAnsi="Arial" w:cs="Arial"/>
          <w:sz w:val="24"/>
          <w:szCs w:val="24"/>
        </w:rPr>
        <w:t>виды разрешенного использования земельных участков и объектов капитального строи</w:t>
      </w:r>
      <w:r w:rsidRPr="000C1978">
        <w:rPr>
          <w:rFonts w:ascii="Arial" w:hAnsi="Arial" w:cs="Arial"/>
          <w:spacing w:val="-2"/>
          <w:sz w:val="24"/>
          <w:szCs w:val="24"/>
        </w:rPr>
        <w:t>тельства:</w:t>
      </w:r>
    </w:p>
    <w:p w:rsidR="00966ECE" w:rsidRPr="000C1978" w:rsidRDefault="00966ECE" w:rsidP="005F75D7">
      <w:pPr>
        <w:pStyle w:val="a6"/>
        <w:tabs>
          <w:tab w:val="left" w:pos="10206"/>
        </w:tabs>
        <w:ind w:right="-7" w:firstLine="283"/>
        <w:jc w:val="both"/>
        <w:rPr>
          <w:rFonts w:ascii="Arial" w:hAnsi="Arial" w:cs="Arial"/>
          <w:sz w:val="24"/>
          <w:szCs w:val="24"/>
        </w:rPr>
      </w:pPr>
      <w:r w:rsidRPr="000C1978">
        <w:rPr>
          <w:rFonts w:ascii="Arial" w:hAnsi="Arial" w:cs="Arial"/>
          <w:sz w:val="24"/>
          <w:szCs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w:t>
      </w:r>
      <w:r w:rsidRPr="000C1978">
        <w:rPr>
          <w:rFonts w:ascii="Arial" w:hAnsi="Arial" w:cs="Arial"/>
          <w:spacing w:val="-1"/>
          <w:sz w:val="24"/>
          <w:szCs w:val="24"/>
        </w:rPr>
        <w:t xml:space="preserve"> </w:t>
      </w:r>
      <w:r w:rsidRPr="000C1978">
        <w:rPr>
          <w:rFonts w:ascii="Arial" w:hAnsi="Arial" w:cs="Arial"/>
          <w:sz w:val="24"/>
          <w:szCs w:val="24"/>
        </w:rPr>
        <w:t>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966ECE" w:rsidRPr="000C1978" w:rsidRDefault="00966ECE" w:rsidP="005F75D7">
      <w:pPr>
        <w:pStyle w:val="a6"/>
        <w:tabs>
          <w:tab w:val="left" w:pos="10206"/>
        </w:tabs>
        <w:spacing w:before="1"/>
        <w:ind w:right="-7" w:firstLine="283"/>
        <w:jc w:val="both"/>
        <w:rPr>
          <w:rFonts w:ascii="Arial" w:hAnsi="Arial" w:cs="Arial"/>
          <w:sz w:val="24"/>
          <w:szCs w:val="24"/>
        </w:rPr>
      </w:pPr>
      <w:r w:rsidRPr="000C1978">
        <w:rPr>
          <w:rFonts w:ascii="Arial" w:hAnsi="Arial" w:cs="Arial"/>
          <w:sz w:val="24"/>
          <w:szCs w:val="24"/>
        </w:rPr>
        <w:t>б) Условно разрешённые виды использования- виды разрешенного использования, разрешение</w:t>
      </w:r>
      <w:r w:rsidRPr="000C1978">
        <w:rPr>
          <w:rFonts w:ascii="Arial" w:hAnsi="Arial" w:cs="Arial"/>
          <w:spacing w:val="40"/>
          <w:sz w:val="24"/>
          <w:szCs w:val="24"/>
        </w:rPr>
        <w:t xml:space="preserve"> </w:t>
      </w:r>
      <w:r w:rsidRPr="000C1978">
        <w:rPr>
          <w:rFonts w:ascii="Arial" w:hAnsi="Arial" w:cs="Arial"/>
          <w:sz w:val="24"/>
          <w:szCs w:val="24"/>
        </w:rPr>
        <w:t>о применении которых предоставляется в порядке, предусмотренных Главой 3 настоящих Правил; в)</w:t>
      </w:r>
      <w:r w:rsidRPr="000C1978">
        <w:rPr>
          <w:rFonts w:ascii="Arial" w:hAnsi="Arial" w:cs="Arial"/>
          <w:spacing w:val="40"/>
          <w:sz w:val="24"/>
          <w:szCs w:val="24"/>
        </w:rPr>
        <w:t xml:space="preserve"> </w:t>
      </w:r>
      <w:r w:rsidRPr="000C1978">
        <w:rPr>
          <w:rFonts w:ascii="Arial" w:hAnsi="Arial" w:cs="Arial"/>
          <w:sz w:val="24"/>
          <w:szCs w:val="24"/>
        </w:rPr>
        <w:t>Вспомогательные</w:t>
      </w:r>
      <w:r w:rsidRPr="000C1978">
        <w:rPr>
          <w:rFonts w:ascii="Arial" w:hAnsi="Arial" w:cs="Arial"/>
          <w:spacing w:val="40"/>
          <w:sz w:val="24"/>
          <w:szCs w:val="24"/>
        </w:rPr>
        <w:t xml:space="preserve"> </w:t>
      </w:r>
      <w:r w:rsidRPr="000C1978">
        <w:rPr>
          <w:rFonts w:ascii="Arial" w:hAnsi="Arial" w:cs="Arial"/>
          <w:sz w:val="24"/>
          <w:szCs w:val="24"/>
        </w:rPr>
        <w:t>виды</w:t>
      </w:r>
      <w:r w:rsidRPr="000C1978">
        <w:rPr>
          <w:rFonts w:ascii="Arial" w:hAnsi="Arial" w:cs="Arial"/>
          <w:spacing w:val="40"/>
          <w:sz w:val="24"/>
          <w:szCs w:val="24"/>
        </w:rPr>
        <w:t xml:space="preserve"> </w:t>
      </w:r>
      <w:r w:rsidRPr="000C1978">
        <w:rPr>
          <w:rFonts w:ascii="Arial" w:hAnsi="Arial" w:cs="Arial"/>
          <w:sz w:val="24"/>
          <w:szCs w:val="24"/>
        </w:rPr>
        <w:t>разрешённого</w:t>
      </w:r>
      <w:r w:rsidRPr="000C1978">
        <w:rPr>
          <w:rFonts w:ascii="Arial" w:hAnsi="Arial" w:cs="Arial"/>
          <w:spacing w:val="40"/>
          <w:sz w:val="24"/>
          <w:szCs w:val="24"/>
        </w:rPr>
        <w:t xml:space="preserve"> </w:t>
      </w:r>
      <w:r w:rsidRPr="000C1978">
        <w:rPr>
          <w:rFonts w:ascii="Arial" w:hAnsi="Arial" w:cs="Arial"/>
          <w:sz w:val="24"/>
          <w:szCs w:val="24"/>
        </w:rPr>
        <w:t>использования</w:t>
      </w:r>
      <w:r w:rsidRPr="000C1978">
        <w:rPr>
          <w:rFonts w:ascii="Arial" w:hAnsi="Arial" w:cs="Arial"/>
          <w:spacing w:val="40"/>
          <w:sz w:val="24"/>
          <w:szCs w:val="24"/>
        </w:rPr>
        <w:t xml:space="preserve"> </w:t>
      </w:r>
      <w:r w:rsidRPr="000C1978">
        <w:rPr>
          <w:rFonts w:ascii="Arial" w:hAnsi="Arial" w:cs="Arial"/>
          <w:sz w:val="24"/>
          <w:szCs w:val="24"/>
        </w:rPr>
        <w:t>–</w:t>
      </w:r>
      <w:r w:rsidRPr="000C1978">
        <w:rPr>
          <w:rFonts w:ascii="Arial" w:hAnsi="Arial" w:cs="Arial"/>
          <w:spacing w:val="40"/>
          <w:sz w:val="24"/>
          <w:szCs w:val="24"/>
        </w:rPr>
        <w:t xml:space="preserve"> </w:t>
      </w:r>
      <w:r w:rsidRPr="000C1978">
        <w:rPr>
          <w:rFonts w:ascii="Arial" w:hAnsi="Arial" w:cs="Arial"/>
          <w:sz w:val="24"/>
          <w:szCs w:val="24"/>
        </w:rPr>
        <w:t>виды</w:t>
      </w:r>
      <w:r w:rsidRPr="000C1978">
        <w:rPr>
          <w:rFonts w:ascii="Arial" w:hAnsi="Arial" w:cs="Arial"/>
          <w:spacing w:val="40"/>
          <w:sz w:val="24"/>
          <w:szCs w:val="24"/>
        </w:rPr>
        <w:t xml:space="preserve"> </w:t>
      </w:r>
      <w:r w:rsidRPr="000C1978">
        <w:rPr>
          <w:rFonts w:ascii="Arial" w:hAnsi="Arial" w:cs="Arial"/>
          <w:sz w:val="24"/>
          <w:szCs w:val="24"/>
        </w:rPr>
        <w:t>разрешённого</w:t>
      </w:r>
      <w:r w:rsidRPr="000C1978">
        <w:rPr>
          <w:rFonts w:ascii="Arial" w:hAnsi="Arial" w:cs="Arial"/>
          <w:spacing w:val="40"/>
          <w:sz w:val="24"/>
          <w:szCs w:val="24"/>
        </w:rPr>
        <w:t xml:space="preserve"> </w:t>
      </w:r>
      <w:r w:rsidRPr="000C1978">
        <w:rPr>
          <w:rFonts w:ascii="Arial" w:hAnsi="Arial" w:cs="Arial"/>
          <w:sz w:val="24"/>
          <w:szCs w:val="24"/>
        </w:rPr>
        <w:t>использования, допустимые только в качестве дополнительных по отношению к основным видам разрешенного</w:t>
      </w:r>
      <w:r w:rsidRPr="000C1978">
        <w:rPr>
          <w:rFonts w:ascii="Arial" w:hAnsi="Arial" w:cs="Arial"/>
          <w:spacing w:val="80"/>
          <w:sz w:val="24"/>
          <w:szCs w:val="24"/>
        </w:rPr>
        <w:t xml:space="preserve"> </w:t>
      </w:r>
      <w:r w:rsidRPr="000C1978">
        <w:rPr>
          <w:rFonts w:ascii="Arial" w:hAnsi="Arial" w:cs="Arial"/>
          <w:sz w:val="24"/>
          <w:szCs w:val="24"/>
        </w:rPr>
        <w:t>использования</w:t>
      </w:r>
      <w:r w:rsidRPr="000C1978">
        <w:rPr>
          <w:rFonts w:ascii="Arial" w:hAnsi="Arial" w:cs="Arial"/>
          <w:spacing w:val="13"/>
          <w:sz w:val="24"/>
          <w:szCs w:val="24"/>
        </w:rPr>
        <w:t xml:space="preserve"> </w:t>
      </w:r>
      <w:r w:rsidRPr="000C1978">
        <w:rPr>
          <w:rFonts w:ascii="Arial" w:hAnsi="Arial" w:cs="Arial"/>
          <w:sz w:val="24"/>
          <w:szCs w:val="24"/>
        </w:rPr>
        <w:t>и</w:t>
      </w:r>
      <w:r w:rsidRPr="000C1978">
        <w:rPr>
          <w:rFonts w:ascii="Arial" w:hAnsi="Arial" w:cs="Arial"/>
          <w:spacing w:val="16"/>
          <w:sz w:val="24"/>
          <w:szCs w:val="24"/>
        </w:rPr>
        <w:t xml:space="preserve"> </w:t>
      </w:r>
      <w:r w:rsidRPr="000C1978">
        <w:rPr>
          <w:rFonts w:ascii="Arial" w:hAnsi="Arial" w:cs="Arial"/>
          <w:sz w:val="24"/>
          <w:szCs w:val="24"/>
        </w:rPr>
        <w:t>условно</w:t>
      </w:r>
      <w:r w:rsidRPr="000C1978">
        <w:rPr>
          <w:rFonts w:ascii="Arial" w:hAnsi="Arial" w:cs="Arial"/>
          <w:spacing w:val="12"/>
          <w:sz w:val="24"/>
          <w:szCs w:val="24"/>
        </w:rPr>
        <w:t xml:space="preserve"> </w:t>
      </w:r>
      <w:r w:rsidRPr="000C1978">
        <w:rPr>
          <w:rFonts w:ascii="Arial" w:hAnsi="Arial" w:cs="Arial"/>
          <w:sz w:val="24"/>
          <w:szCs w:val="24"/>
        </w:rPr>
        <w:t>разрешенным</w:t>
      </w:r>
      <w:r w:rsidRPr="000C1978">
        <w:rPr>
          <w:rFonts w:ascii="Arial" w:hAnsi="Arial" w:cs="Arial"/>
          <w:spacing w:val="12"/>
          <w:sz w:val="24"/>
          <w:szCs w:val="24"/>
        </w:rPr>
        <w:t xml:space="preserve"> </w:t>
      </w:r>
      <w:r w:rsidRPr="000C1978">
        <w:rPr>
          <w:rFonts w:ascii="Arial" w:hAnsi="Arial" w:cs="Arial"/>
          <w:sz w:val="24"/>
          <w:szCs w:val="24"/>
        </w:rPr>
        <w:t>видам</w:t>
      </w:r>
      <w:r w:rsidRPr="000C1978">
        <w:rPr>
          <w:rFonts w:ascii="Arial" w:hAnsi="Arial" w:cs="Arial"/>
          <w:spacing w:val="13"/>
          <w:sz w:val="24"/>
          <w:szCs w:val="24"/>
        </w:rPr>
        <w:t xml:space="preserve"> </w:t>
      </w:r>
      <w:r w:rsidRPr="000C1978">
        <w:rPr>
          <w:rFonts w:ascii="Arial" w:hAnsi="Arial" w:cs="Arial"/>
          <w:sz w:val="24"/>
          <w:szCs w:val="24"/>
        </w:rPr>
        <w:t>использования</w:t>
      </w:r>
      <w:r w:rsidRPr="000C1978">
        <w:rPr>
          <w:rFonts w:ascii="Arial" w:hAnsi="Arial" w:cs="Arial"/>
          <w:spacing w:val="13"/>
          <w:sz w:val="24"/>
          <w:szCs w:val="24"/>
        </w:rPr>
        <w:t xml:space="preserve"> </w:t>
      </w:r>
      <w:r w:rsidRPr="000C1978">
        <w:rPr>
          <w:rFonts w:ascii="Arial" w:hAnsi="Arial" w:cs="Arial"/>
          <w:sz w:val="24"/>
          <w:szCs w:val="24"/>
        </w:rPr>
        <w:t>и</w:t>
      </w:r>
      <w:r w:rsidRPr="000C1978">
        <w:rPr>
          <w:rFonts w:ascii="Arial" w:hAnsi="Arial" w:cs="Arial"/>
          <w:spacing w:val="14"/>
          <w:sz w:val="24"/>
          <w:szCs w:val="24"/>
        </w:rPr>
        <w:t xml:space="preserve"> </w:t>
      </w:r>
      <w:r w:rsidRPr="000C1978">
        <w:rPr>
          <w:rFonts w:ascii="Arial" w:hAnsi="Arial" w:cs="Arial"/>
          <w:sz w:val="24"/>
          <w:szCs w:val="24"/>
        </w:rPr>
        <w:t>осуществляемые</w:t>
      </w:r>
      <w:r w:rsidRPr="000C1978">
        <w:rPr>
          <w:rFonts w:ascii="Arial" w:hAnsi="Arial" w:cs="Arial"/>
          <w:spacing w:val="13"/>
          <w:sz w:val="24"/>
          <w:szCs w:val="24"/>
        </w:rPr>
        <w:t xml:space="preserve"> </w:t>
      </w:r>
      <w:r w:rsidRPr="000C1978">
        <w:rPr>
          <w:rFonts w:ascii="Arial" w:hAnsi="Arial" w:cs="Arial"/>
          <w:sz w:val="24"/>
          <w:szCs w:val="24"/>
        </w:rPr>
        <w:t>совместно</w:t>
      </w:r>
      <w:r w:rsidRPr="000C1978">
        <w:rPr>
          <w:rFonts w:ascii="Arial" w:hAnsi="Arial" w:cs="Arial"/>
          <w:spacing w:val="13"/>
          <w:sz w:val="24"/>
          <w:szCs w:val="24"/>
        </w:rPr>
        <w:t xml:space="preserve"> </w:t>
      </w:r>
      <w:r w:rsidRPr="000C1978">
        <w:rPr>
          <w:rFonts w:ascii="Arial" w:hAnsi="Arial" w:cs="Arial"/>
          <w:sz w:val="24"/>
          <w:szCs w:val="24"/>
        </w:rPr>
        <w:t>с</w:t>
      </w:r>
      <w:r w:rsidRPr="000C1978">
        <w:rPr>
          <w:rFonts w:ascii="Arial" w:hAnsi="Arial" w:cs="Arial"/>
          <w:spacing w:val="12"/>
          <w:sz w:val="24"/>
          <w:szCs w:val="24"/>
        </w:rPr>
        <w:t xml:space="preserve"> </w:t>
      </w:r>
      <w:r w:rsidRPr="000C1978">
        <w:rPr>
          <w:rFonts w:ascii="Arial" w:hAnsi="Arial" w:cs="Arial"/>
          <w:spacing w:val="-5"/>
          <w:sz w:val="24"/>
          <w:szCs w:val="24"/>
        </w:rPr>
        <w:t>ними.</w:t>
      </w:r>
    </w:p>
    <w:p w:rsidR="00966ECE" w:rsidRPr="000C1978" w:rsidRDefault="00966ECE" w:rsidP="005F75D7">
      <w:pPr>
        <w:pStyle w:val="a8"/>
        <w:numPr>
          <w:ilvl w:val="0"/>
          <w:numId w:val="33"/>
        </w:numPr>
        <w:tabs>
          <w:tab w:val="left" w:pos="1549"/>
          <w:tab w:val="left" w:pos="10206"/>
        </w:tabs>
        <w:ind w:right="-7" w:firstLine="708"/>
        <w:rPr>
          <w:rFonts w:ascii="Arial" w:hAnsi="Arial" w:cs="Arial"/>
          <w:sz w:val="24"/>
          <w:szCs w:val="24"/>
        </w:rPr>
      </w:pPr>
      <w:r w:rsidRPr="000C1978">
        <w:rPr>
          <w:rFonts w:ascii="Arial" w:hAnsi="Arial" w:cs="Arial"/>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966ECE" w:rsidRPr="000C1978" w:rsidRDefault="00966ECE" w:rsidP="005F75D7">
      <w:pPr>
        <w:pStyle w:val="a6"/>
        <w:tabs>
          <w:tab w:val="left" w:pos="10206"/>
        </w:tabs>
        <w:ind w:right="-7" w:firstLine="283"/>
        <w:jc w:val="both"/>
        <w:rPr>
          <w:rFonts w:ascii="Arial" w:hAnsi="Arial" w:cs="Arial"/>
          <w:sz w:val="24"/>
          <w:szCs w:val="24"/>
        </w:rPr>
      </w:pPr>
      <w:r w:rsidRPr="000C1978">
        <w:rPr>
          <w:rFonts w:ascii="Arial" w:hAnsi="Arial" w:cs="Arial"/>
          <w:sz w:val="24"/>
          <w:szCs w:val="24"/>
        </w:rPr>
        <w:t>а) предельные (минимальные и (или) максимальные) размеры земельных участков, в том числе их площадь;</w:t>
      </w:r>
    </w:p>
    <w:p w:rsidR="00966ECE" w:rsidRPr="000C1978" w:rsidRDefault="00966ECE" w:rsidP="005F75D7">
      <w:pPr>
        <w:pStyle w:val="a6"/>
        <w:tabs>
          <w:tab w:val="left" w:pos="10206"/>
        </w:tabs>
        <w:ind w:right="-7" w:firstLine="283"/>
        <w:jc w:val="both"/>
        <w:rPr>
          <w:rFonts w:ascii="Arial" w:hAnsi="Arial" w:cs="Arial"/>
          <w:sz w:val="24"/>
          <w:szCs w:val="24"/>
        </w:rPr>
      </w:pPr>
      <w:r w:rsidRPr="000C1978">
        <w:rPr>
          <w:rFonts w:ascii="Arial" w:hAnsi="Arial" w:cs="Arial"/>
          <w:sz w:val="24"/>
          <w:szCs w:val="24"/>
        </w:rPr>
        <w:lastRenderedPageBreak/>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66ECE" w:rsidRPr="000C1978" w:rsidRDefault="00966ECE" w:rsidP="005F75D7">
      <w:pPr>
        <w:pStyle w:val="a6"/>
        <w:tabs>
          <w:tab w:val="left" w:pos="10206"/>
        </w:tabs>
        <w:ind w:left="415" w:right="-7"/>
        <w:jc w:val="both"/>
        <w:rPr>
          <w:rFonts w:ascii="Arial" w:hAnsi="Arial" w:cs="Arial"/>
          <w:sz w:val="24"/>
          <w:szCs w:val="24"/>
        </w:rPr>
      </w:pPr>
      <w:r w:rsidRPr="000C1978">
        <w:rPr>
          <w:rFonts w:ascii="Arial" w:hAnsi="Arial" w:cs="Arial"/>
          <w:sz w:val="24"/>
          <w:szCs w:val="24"/>
        </w:rPr>
        <w:t>в)</w:t>
      </w:r>
      <w:r w:rsidRPr="000C1978">
        <w:rPr>
          <w:rFonts w:ascii="Arial" w:hAnsi="Arial" w:cs="Arial"/>
          <w:spacing w:val="-10"/>
          <w:sz w:val="24"/>
          <w:szCs w:val="24"/>
        </w:rPr>
        <w:t xml:space="preserve"> </w:t>
      </w:r>
      <w:r w:rsidRPr="000C1978">
        <w:rPr>
          <w:rFonts w:ascii="Arial" w:hAnsi="Arial" w:cs="Arial"/>
          <w:sz w:val="24"/>
          <w:szCs w:val="24"/>
        </w:rPr>
        <w:t>предельное</w:t>
      </w:r>
      <w:r w:rsidRPr="000C1978">
        <w:rPr>
          <w:rFonts w:ascii="Arial" w:hAnsi="Arial" w:cs="Arial"/>
          <w:spacing w:val="-10"/>
          <w:sz w:val="24"/>
          <w:szCs w:val="24"/>
        </w:rPr>
        <w:t xml:space="preserve"> </w:t>
      </w:r>
      <w:r w:rsidRPr="000C1978">
        <w:rPr>
          <w:rFonts w:ascii="Arial" w:hAnsi="Arial" w:cs="Arial"/>
          <w:sz w:val="24"/>
          <w:szCs w:val="24"/>
        </w:rPr>
        <w:t>количество</w:t>
      </w:r>
      <w:r w:rsidRPr="000C1978">
        <w:rPr>
          <w:rFonts w:ascii="Arial" w:hAnsi="Arial" w:cs="Arial"/>
          <w:spacing w:val="-9"/>
          <w:sz w:val="24"/>
          <w:szCs w:val="24"/>
        </w:rPr>
        <w:t xml:space="preserve"> </w:t>
      </w:r>
      <w:r w:rsidRPr="000C1978">
        <w:rPr>
          <w:rFonts w:ascii="Arial" w:hAnsi="Arial" w:cs="Arial"/>
          <w:sz w:val="24"/>
          <w:szCs w:val="24"/>
        </w:rPr>
        <w:t>этажей</w:t>
      </w:r>
      <w:r w:rsidRPr="000C1978">
        <w:rPr>
          <w:rFonts w:ascii="Arial" w:hAnsi="Arial" w:cs="Arial"/>
          <w:spacing w:val="-8"/>
          <w:sz w:val="24"/>
          <w:szCs w:val="24"/>
        </w:rPr>
        <w:t xml:space="preserve"> </w:t>
      </w:r>
      <w:r w:rsidRPr="000C1978">
        <w:rPr>
          <w:rFonts w:ascii="Arial" w:hAnsi="Arial" w:cs="Arial"/>
          <w:sz w:val="24"/>
          <w:szCs w:val="24"/>
        </w:rPr>
        <w:t>или</w:t>
      </w:r>
      <w:r w:rsidRPr="000C1978">
        <w:rPr>
          <w:rFonts w:ascii="Arial" w:hAnsi="Arial" w:cs="Arial"/>
          <w:spacing w:val="-8"/>
          <w:sz w:val="24"/>
          <w:szCs w:val="24"/>
        </w:rPr>
        <w:t xml:space="preserve"> </w:t>
      </w:r>
      <w:r w:rsidRPr="000C1978">
        <w:rPr>
          <w:rFonts w:ascii="Arial" w:hAnsi="Arial" w:cs="Arial"/>
          <w:sz w:val="24"/>
          <w:szCs w:val="24"/>
        </w:rPr>
        <w:t>предельную</w:t>
      </w:r>
      <w:r w:rsidRPr="000C1978">
        <w:rPr>
          <w:rFonts w:ascii="Arial" w:hAnsi="Arial" w:cs="Arial"/>
          <w:spacing w:val="-7"/>
          <w:sz w:val="24"/>
          <w:szCs w:val="24"/>
        </w:rPr>
        <w:t xml:space="preserve"> </w:t>
      </w:r>
      <w:r w:rsidRPr="000C1978">
        <w:rPr>
          <w:rFonts w:ascii="Arial" w:hAnsi="Arial" w:cs="Arial"/>
          <w:sz w:val="24"/>
          <w:szCs w:val="24"/>
        </w:rPr>
        <w:t>высоту</w:t>
      </w:r>
      <w:r w:rsidRPr="000C1978">
        <w:rPr>
          <w:rFonts w:ascii="Arial" w:hAnsi="Arial" w:cs="Arial"/>
          <w:spacing w:val="-13"/>
          <w:sz w:val="24"/>
          <w:szCs w:val="24"/>
        </w:rPr>
        <w:t xml:space="preserve"> </w:t>
      </w:r>
      <w:r w:rsidRPr="000C1978">
        <w:rPr>
          <w:rFonts w:ascii="Arial" w:hAnsi="Arial" w:cs="Arial"/>
          <w:sz w:val="24"/>
          <w:szCs w:val="24"/>
        </w:rPr>
        <w:t>зданий,</w:t>
      </w:r>
      <w:r w:rsidRPr="000C1978">
        <w:rPr>
          <w:rFonts w:ascii="Arial" w:hAnsi="Arial" w:cs="Arial"/>
          <w:spacing w:val="-9"/>
          <w:sz w:val="24"/>
          <w:szCs w:val="24"/>
        </w:rPr>
        <w:t xml:space="preserve"> </w:t>
      </w:r>
      <w:r w:rsidRPr="000C1978">
        <w:rPr>
          <w:rFonts w:ascii="Arial" w:hAnsi="Arial" w:cs="Arial"/>
          <w:sz w:val="24"/>
          <w:szCs w:val="24"/>
        </w:rPr>
        <w:t>строений,</w:t>
      </w:r>
      <w:r w:rsidRPr="000C1978">
        <w:rPr>
          <w:rFonts w:ascii="Arial" w:hAnsi="Arial" w:cs="Arial"/>
          <w:spacing w:val="-9"/>
          <w:sz w:val="24"/>
          <w:szCs w:val="24"/>
        </w:rPr>
        <w:t xml:space="preserve"> </w:t>
      </w:r>
      <w:r w:rsidRPr="000C1978">
        <w:rPr>
          <w:rFonts w:ascii="Arial" w:hAnsi="Arial" w:cs="Arial"/>
          <w:spacing w:val="-2"/>
          <w:sz w:val="24"/>
          <w:szCs w:val="24"/>
        </w:rPr>
        <w:t>сооружений;</w:t>
      </w:r>
    </w:p>
    <w:p w:rsidR="00966ECE" w:rsidRPr="000C1978" w:rsidRDefault="00966ECE" w:rsidP="005F75D7">
      <w:pPr>
        <w:pStyle w:val="a6"/>
        <w:tabs>
          <w:tab w:val="left" w:pos="10206"/>
        </w:tabs>
        <w:ind w:right="-7" w:firstLine="283"/>
        <w:jc w:val="both"/>
        <w:rPr>
          <w:rFonts w:ascii="Arial" w:hAnsi="Arial" w:cs="Arial"/>
          <w:sz w:val="24"/>
          <w:szCs w:val="24"/>
        </w:rPr>
      </w:pPr>
      <w:r w:rsidRPr="000C1978">
        <w:rPr>
          <w:rFonts w:ascii="Arial" w:hAnsi="Arial" w:cs="Arial"/>
          <w:sz w:val="24"/>
          <w:szCs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66ECE" w:rsidRPr="000C1978" w:rsidRDefault="00966ECE" w:rsidP="005F75D7">
      <w:pPr>
        <w:pStyle w:val="a8"/>
        <w:numPr>
          <w:ilvl w:val="1"/>
          <w:numId w:val="33"/>
        </w:numPr>
        <w:tabs>
          <w:tab w:val="left" w:pos="1736"/>
          <w:tab w:val="left" w:pos="10206"/>
        </w:tabs>
        <w:ind w:right="-7" w:firstLine="708"/>
        <w:rPr>
          <w:rFonts w:ascii="Arial" w:hAnsi="Arial" w:cs="Arial"/>
          <w:sz w:val="24"/>
          <w:szCs w:val="24"/>
        </w:rPr>
      </w:pPr>
      <w:r w:rsidRPr="000C1978">
        <w:rPr>
          <w:rFonts w:ascii="Arial" w:hAnsi="Arial" w:cs="Arial"/>
          <w:sz w:val="24"/>
          <w:szCs w:val="24"/>
        </w:rPr>
        <w:t xml:space="preserve">Требования к архитектурно-градостроительному облику объектов капитального </w:t>
      </w:r>
      <w:r w:rsidRPr="000C1978">
        <w:rPr>
          <w:rFonts w:ascii="Arial" w:hAnsi="Arial" w:cs="Arial"/>
          <w:spacing w:val="-2"/>
          <w:sz w:val="24"/>
          <w:szCs w:val="24"/>
        </w:rPr>
        <w:t>строительства;</w:t>
      </w:r>
    </w:p>
    <w:p w:rsidR="00966ECE" w:rsidRPr="000C1978" w:rsidRDefault="00966ECE" w:rsidP="005F75D7">
      <w:pPr>
        <w:pStyle w:val="a8"/>
        <w:numPr>
          <w:ilvl w:val="0"/>
          <w:numId w:val="33"/>
        </w:numPr>
        <w:tabs>
          <w:tab w:val="left" w:pos="1103"/>
          <w:tab w:val="left" w:pos="10206"/>
        </w:tabs>
        <w:ind w:right="-7" w:firstLine="708"/>
        <w:rPr>
          <w:rFonts w:ascii="Arial" w:hAnsi="Arial" w:cs="Arial"/>
          <w:sz w:val="24"/>
          <w:szCs w:val="24"/>
        </w:rPr>
      </w:pPr>
      <w:r w:rsidRPr="000C1978">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66ECE" w:rsidRPr="000C1978" w:rsidRDefault="00966ECE" w:rsidP="005F75D7">
      <w:pPr>
        <w:pStyle w:val="a8"/>
        <w:numPr>
          <w:ilvl w:val="0"/>
          <w:numId w:val="33"/>
        </w:numPr>
        <w:tabs>
          <w:tab w:val="left" w:pos="1105"/>
          <w:tab w:val="left" w:pos="10206"/>
        </w:tabs>
        <w:ind w:right="-7" w:firstLine="708"/>
        <w:rPr>
          <w:rFonts w:ascii="Arial" w:hAnsi="Arial" w:cs="Arial"/>
          <w:sz w:val="24"/>
          <w:szCs w:val="24"/>
        </w:rPr>
      </w:pPr>
      <w:r w:rsidRPr="000C1978">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66ECE" w:rsidRPr="000C1978" w:rsidRDefault="00966ECE" w:rsidP="005F75D7">
      <w:pPr>
        <w:pStyle w:val="a6"/>
        <w:tabs>
          <w:tab w:val="left" w:pos="10206"/>
        </w:tabs>
        <w:ind w:right="-7" w:firstLine="707"/>
        <w:jc w:val="both"/>
        <w:rPr>
          <w:rFonts w:ascii="Arial" w:hAnsi="Arial" w:cs="Arial"/>
          <w:sz w:val="24"/>
          <w:szCs w:val="24"/>
        </w:rPr>
      </w:pPr>
      <w:r w:rsidRPr="000C1978">
        <w:rPr>
          <w:rFonts w:ascii="Arial" w:hAnsi="Arial" w:cs="Arial"/>
          <w:sz w:val="24"/>
          <w:szCs w:val="24"/>
        </w:rPr>
        <w:t>Обязательным приложением к правилам землепользования и застройки являются сведения</w:t>
      </w:r>
      <w:r w:rsidRPr="000C1978">
        <w:rPr>
          <w:rFonts w:ascii="Arial" w:hAnsi="Arial" w:cs="Arial"/>
          <w:spacing w:val="40"/>
          <w:sz w:val="24"/>
          <w:szCs w:val="24"/>
        </w:rPr>
        <w:t xml:space="preserve"> </w:t>
      </w:r>
      <w:r w:rsidRPr="000C1978">
        <w:rPr>
          <w:rFonts w:ascii="Arial" w:hAnsi="Arial" w:cs="Arial"/>
          <w:sz w:val="24"/>
          <w:szCs w:val="24"/>
        </w:rPr>
        <w:t>о границах территориальных зон, которые должны содержать графическое описание местоположения</w:t>
      </w:r>
      <w:r w:rsidRPr="000C1978">
        <w:rPr>
          <w:rFonts w:ascii="Arial" w:hAnsi="Arial" w:cs="Arial"/>
          <w:spacing w:val="-1"/>
          <w:sz w:val="24"/>
          <w:szCs w:val="24"/>
        </w:rPr>
        <w:t xml:space="preserve"> </w:t>
      </w:r>
      <w:r w:rsidRPr="000C1978">
        <w:rPr>
          <w:rFonts w:ascii="Arial" w:hAnsi="Arial" w:cs="Arial"/>
          <w:sz w:val="24"/>
          <w:szCs w:val="24"/>
        </w:rPr>
        <w:t>границ</w:t>
      </w:r>
      <w:r w:rsidRPr="000C1978">
        <w:rPr>
          <w:rFonts w:ascii="Arial" w:hAnsi="Arial" w:cs="Arial"/>
          <w:spacing w:val="-2"/>
          <w:sz w:val="24"/>
          <w:szCs w:val="24"/>
        </w:rPr>
        <w:t xml:space="preserve"> </w:t>
      </w:r>
      <w:r w:rsidRPr="000C1978">
        <w:rPr>
          <w:rFonts w:ascii="Arial" w:hAnsi="Arial" w:cs="Arial"/>
          <w:sz w:val="24"/>
          <w:szCs w:val="24"/>
        </w:rPr>
        <w:t>территориальных зон,</w:t>
      </w:r>
      <w:r w:rsidRPr="000C1978">
        <w:rPr>
          <w:rFonts w:ascii="Arial" w:hAnsi="Arial" w:cs="Arial"/>
          <w:spacing w:val="-1"/>
          <w:sz w:val="24"/>
          <w:szCs w:val="24"/>
        </w:rPr>
        <w:t xml:space="preserve"> </w:t>
      </w:r>
      <w:r w:rsidRPr="000C1978">
        <w:rPr>
          <w:rFonts w:ascii="Arial" w:hAnsi="Arial" w:cs="Arial"/>
          <w:sz w:val="24"/>
          <w:szCs w:val="24"/>
        </w:rPr>
        <w:t>перечень координат</w:t>
      </w:r>
      <w:r w:rsidRPr="000C1978">
        <w:rPr>
          <w:rFonts w:ascii="Arial" w:hAnsi="Arial" w:cs="Arial"/>
          <w:spacing w:val="-3"/>
          <w:sz w:val="24"/>
          <w:szCs w:val="24"/>
        </w:rPr>
        <w:t xml:space="preserve"> </w:t>
      </w:r>
      <w:r w:rsidRPr="000C1978">
        <w:rPr>
          <w:rFonts w:ascii="Arial" w:hAnsi="Arial" w:cs="Arial"/>
          <w:sz w:val="24"/>
          <w:szCs w:val="24"/>
        </w:rPr>
        <w:t>характерных</w:t>
      </w:r>
      <w:r w:rsidRPr="000C1978">
        <w:rPr>
          <w:rFonts w:ascii="Arial" w:hAnsi="Arial" w:cs="Arial"/>
          <w:spacing w:val="-1"/>
          <w:sz w:val="24"/>
          <w:szCs w:val="24"/>
        </w:rPr>
        <w:t xml:space="preserve"> </w:t>
      </w:r>
      <w:r w:rsidRPr="000C1978">
        <w:rPr>
          <w:rFonts w:ascii="Arial" w:hAnsi="Arial" w:cs="Arial"/>
          <w:sz w:val="24"/>
          <w:szCs w:val="24"/>
        </w:rPr>
        <w:t>точек этих границ в</w:t>
      </w:r>
      <w:r w:rsidRPr="000C1978">
        <w:rPr>
          <w:rFonts w:ascii="Arial" w:hAnsi="Arial" w:cs="Arial"/>
          <w:spacing w:val="-2"/>
          <w:sz w:val="24"/>
          <w:szCs w:val="24"/>
        </w:rPr>
        <w:t xml:space="preserve"> </w:t>
      </w:r>
      <w:r w:rsidRPr="000C1978">
        <w:rPr>
          <w:rFonts w:ascii="Arial" w:hAnsi="Arial" w:cs="Arial"/>
          <w:sz w:val="24"/>
          <w:szCs w:val="24"/>
        </w:rPr>
        <w:t>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w:t>
      </w:r>
    </w:p>
    <w:p w:rsidR="00966ECE" w:rsidRPr="000C1978" w:rsidRDefault="00966ECE" w:rsidP="005F75D7">
      <w:pPr>
        <w:pStyle w:val="a6"/>
        <w:tabs>
          <w:tab w:val="left" w:pos="10206"/>
        </w:tabs>
        <w:ind w:right="-7" w:firstLine="708"/>
        <w:jc w:val="both"/>
        <w:rPr>
          <w:rFonts w:ascii="Arial" w:hAnsi="Arial" w:cs="Arial"/>
          <w:sz w:val="24"/>
          <w:szCs w:val="24"/>
        </w:rPr>
      </w:pPr>
      <w:r w:rsidRPr="000C1978">
        <w:rPr>
          <w:rFonts w:ascii="Arial" w:hAnsi="Arial" w:cs="Arial"/>
          <w:sz w:val="24"/>
          <w:szCs w:val="24"/>
        </w:rPr>
        <w:t>Требования к архитектурно-градостроительному облику объекта капитального строител</w:t>
      </w:r>
      <w:r w:rsidR="000C25F6">
        <w:rPr>
          <w:rFonts w:ascii="Arial" w:hAnsi="Arial" w:cs="Arial"/>
          <w:sz w:val="24"/>
          <w:szCs w:val="24"/>
        </w:rPr>
        <w:t>ь</w:t>
      </w:r>
      <w:r w:rsidRPr="000C1978">
        <w:rPr>
          <w:rFonts w:ascii="Arial" w:hAnsi="Arial" w:cs="Arial"/>
          <w:sz w:val="24"/>
          <w:szCs w:val="24"/>
        </w:rPr>
        <w:t>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w:t>
      </w:r>
    </w:p>
    <w:p w:rsidR="00966ECE" w:rsidRDefault="00966ECE" w:rsidP="005F75D7">
      <w:pPr>
        <w:pStyle w:val="3"/>
        <w:tabs>
          <w:tab w:val="left" w:pos="10206"/>
        </w:tabs>
        <w:spacing w:before="274"/>
        <w:ind w:left="132" w:right="-7" w:firstLine="852"/>
        <w:rPr>
          <w:rFonts w:ascii="Arial" w:hAnsi="Arial" w:cs="Arial"/>
          <w:spacing w:val="-2"/>
        </w:rPr>
      </w:pPr>
      <w:bookmarkStart w:id="10" w:name="_Toc176255416"/>
      <w:r w:rsidRPr="000C1978">
        <w:rPr>
          <w:rFonts w:ascii="Arial" w:hAnsi="Arial" w:cs="Arial"/>
        </w:rPr>
        <w:t>Статья</w:t>
      </w:r>
      <w:r w:rsidRPr="000C1978">
        <w:rPr>
          <w:rFonts w:ascii="Arial" w:hAnsi="Arial" w:cs="Arial"/>
          <w:b w:val="0"/>
        </w:rPr>
        <w:t xml:space="preserve"> </w:t>
      </w:r>
      <w:r w:rsidRPr="000C1978">
        <w:rPr>
          <w:rFonts w:ascii="Arial" w:hAnsi="Arial" w:cs="Arial"/>
        </w:rPr>
        <w:t>7.</w:t>
      </w:r>
      <w:r w:rsidRPr="000C1978">
        <w:rPr>
          <w:rFonts w:ascii="Arial" w:hAnsi="Arial" w:cs="Arial"/>
          <w:b w:val="0"/>
        </w:rPr>
        <w:t xml:space="preserve"> </w:t>
      </w:r>
      <w:r w:rsidRPr="000C1978">
        <w:rPr>
          <w:rFonts w:ascii="Arial" w:hAnsi="Arial" w:cs="Arial"/>
        </w:rPr>
        <w:t>Ограничения</w:t>
      </w:r>
      <w:r w:rsidRPr="000C1978">
        <w:rPr>
          <w:rFonts w:ascii="Arial" w:hAnsi="Arial" w:cs="Arial"/>
          <w:b w:val="0"/>
        </w:rPr>
        <w:t xml:space="preserve"> </w:t>
      </w:r>
      <w:r w:rsidRPr="000C1978">
        <w:rPr>
          <w:rFonts w:ascii="Arial" w:hAnsi="Arial" w:cs="Arial"/>
        </w:rPr>
        <w:t>использования</w:t>
      </w:r>
      <w:r w:rsidRPr="000C1978">
        <w:rPr>
          <w:rFonts w:ascii="Arial" w:hAnsi="Arial" w:cs="Arial"/>
          <w:b w:val="0"/>
        </w:rPr>
        <w:t xml:space="preserve"> </w:t>
      </w:r>
      <w:r w:rsidRPr="000C1978">
        <w:rPr>
          <w:rFonts w:ascii="Arial" w:hAnsi="Arial" w:cs="Arial"/>
        </w:rPr>
        <w:t>земельных</w:t>
      </w:r>
      <w:r w:rsidRPr="000C1978">
        <w:rPr>
          <w:rFonts w:ascii="Arial" w:hAnsi="Arial" w:cs="Arial"/>
          <w:b w:val="0"/>
        </w:rPr>
        <w:t xml:space="preserve"> </w:t>
      </w:r>
      <w:r w:rsidRPr="000C1978">
        <w:rPr>
          <w:rFonts w:ascii="Arial" w:hAnsi="Arial" w:cs="Arial"/>
        </w:rPr>
        <w:t>участков</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объектов</w:t>
      </w:r>
      <w:r w:rsidRPr="000C1978">
        <w:rPr>
          <w:rFonts w:ascii="Arial" w:hAnsi="Arial" w:cs="Arial"/>
          <w:b w:val="0"/>
        </w:rPr>
        <w:t xml:space="preserve"> </w:t>
      </w:r>
      <w:r w:rsidRPr="000C1978">
        <w:rPr>
          <w:rFonts w:ascii="Arial" w:hAnsi="Arial" w:cs="Arial"/>
        </w:rPr>
        <w:t>капитального</w:t>
      </w:r>
      <w:r w:rsidRPr="000C1978">
        <w:rPr>
          <w:rFonts w:ascii="Arial" w:hAnsi="Arial" w:cs="Arial"/>
          <w:b w:val="0"/>
        </w:rPr>
        <w:t xml:space="preserve"> </w:t>
      </w:r>
      <w:r w:rsidRPr="000C1978">
        <w:rPr>
          <w:rFonts w:ascii="Arial" w:hAnsi="Arial" w:cs="Arial"/>
        </w:rPr>
        <w:t>строительства,</w:t>
      </w:r>
      <w:r w:rsidRPr="000C1978">
        <w:rPr>
          <w:rFonts w:ascii="Arial" w:hAnsi="Arial" w:cs="Arial"/>
          <w:b w:val="0"/>
        </w:rPr>
        <w:t xml:space="preserve"> </w:t>
      </w:r>
      <w:r w:rsidRPr="000C1978">
        <w:rPr>
          <w:rFonts w:ascii="Arial" w:hAnsi="Arial" w:cs="Arial"/>
        </w:rPr>
        <w:t>устанавливаемые</w:t>
      </w:r>
      <w:r w:rsidRPr="000C1978">
        <w:rPr>
          <w:rFonts w:ascii="Arial" w:hAnsi="Arial" w:cs="Arial"/>
          <w:b w:val="0"/>
        </w:rPr>
        <w:t xml:space="preserve"> </w:t>
      </w:r>
      <w:r w:rsidRPr="000C1978">
        <w:rPr>
          <w:rFonts w:ascii="Arial" w:hAnsi="Arial" w:cs="Arial"/>
        </w:rPr>
        <w:t>в</w:t>
      </w:r>
      <w:r w:rsidRPr="000C1978">
        <w:rPr>
          <w:rFonts w:ascii="Arial" w:hAnsi="Arial" w:cs="Arial"/>
          <w:b w:val="0"/>
        </w:rPr>
        <w:t xml:space="preserve"> </w:t>
      </w:r>
      <w:r w:rsidRPr="000C1978">
        <w:rPr>
          <w:rFonts w:ascii="Arial" w:hAnsi="Arial" w:cs="Arial"/>
        </w:rPr>
        <w:t>соответствии</w:t>
      </w:r>
      <w:r w:rsidRPr="000C1978">
        <w:rPr>
          <w:rFonts w:ascii="Arial" w:hAnsi="Arial" w:cs="Arial"/>
          <w:b w:val="0"/>
        </w:rPr>
        <w:t xml:space="preserve"> </w:t>
      </w:r>
      <w:r w:rsidRPr="000C1978">
        <w:rPr>
          <w:rFonts w:ascii="Arial" w:hAnsi="Arial" w:cs="Arial"/>
        </w:rPr>
        <w:t>с</w:t>
      </w:r>
      <w:r w:rsidRPr="000C1978">
        <w:rPr>
          <w:rFonts w:ascii="Arial" w:hAnsi="Arial" w:cs="Arial"/>
          <w:b w:val="0"/>
        </w:rPr>
        <w:t xml:space="preserve"> </w:t>
      </w:r>
      <w:r w:rsidRPr="000C1978">
        <w:rPr>
          <w:rFonts w:ascii="Arial" w:hAnsi="Arial" w:cs="Arial"/>
        </w:rPr>
        <w:t>законодательством</w:t>
      </w:r>
      <w:r w:rsidRPr="000C1978">
        <w:rPr>
          <w:rFonts w:ascii="Arial" w:hAnsi="Arial" w:cs="Arial"/>
          <w:b w:val="0"/>
        </w:rPr>
        <w:t xml:space="preserve"> </w:t>
      </w:r>
      <w:r w:rsidRPr="000C1978">
        <w:rPr>
          <w:rFonts w:ascii="Arial" w:hAnsi="Arial" w:cs="Arial"/>
        </w:rPr>
        <w:t>Российской</w:t>
      </w:r>
      <w:r w:rsidRPr="000C1978">
        <w:rPr>
          <w:rFonts w:ascii="Arial" w:hAnsi="Arial" w:cs="Arial"/>
          <w:b w:val="0"/>
        </w:rPr>
        <w:t xml:space="preserve"> </w:t>
      </w:r>
      <w:r w:rsidRPr="000C1978">
        <w:rPr>
          <w:rFonts w:ascii="Arial" w:hAnsi="Arial" w:cs="Arial"/>
        </w:rPr>
        <w:t>Феде</w:t>
      </w:r>
      <w:r w:rsidRPr="000C1978">
        <w:rPr>
          <w:rFonts w:ascii="Arial" w:hAnsi="Arial" w:cs="Arial"/>
          <w:spacing w:val="-2"/>
        </w:rPr>
        <w:t>рации.</w:t>
      </w:r>
      <w:bookmarkEnd w:id="10"/>
    </w:p>
    <w:p w:rsidR="00CD1900" w:rsidRPr="000C1978" w:rsidRDefault="00CD1900" w:rsidP="005F75D7">
      <w:pPr>
        <w:pStyle w:val="3"/>
        <w:tabs>
          <w:tab w:val="left" w:pos="10206"/>
        </w:tabs>
        <w:spacing w:before="274"/>
        <w:ind w:left="132" w:right="-7" w:firstLine="852"/>
        <w:rPr>
          <w:rFonts w:ascii="Arial" w:hAnsi="Arial" w:cs="Arial"/>
        </w:rPr>
      </w:pPr>
    </w:p>
    <w:p w:rsidR="00966ECE" w:rsidRPr="000C1978" w:rsidRDefault="00966ECE" w:rsidP="005F75D7">
      <w:pPr>
        <w:pStyle w:val="a6"/>
        <w:tabs>
          <w:tab w:val="left" w:pos="10206"/>
        </w:tabs>
        <w:ind w:right="-7" w:firstLine="708"/>
        <w:jc w:val="both"/>
        <w:rPr>
          <w:rFonts w:ascii="Arial" w:hAnsi="Arial" w:cs="Arial"/>
          <w:sz w:val="24"/>
          <w:szCs w:val="24"/>
        </w:rPr>
      </w:pPr>
      <w:r w:rsidRPr="000C1978">
        <w:rPr>
          <w:rFonts w:ascii="Arial" w:hAnsi="Arial" w:cs="Arial"/>
          <w:sz w:val="24"/>
          <w:szCs w:val="24"/>
        </w:rPr>
        <w:t xml:space="preserve">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w:t>
      </w:r>
      <w:r w:rsidRPr="000C1978">
        <w:rPr>
          <w:rFonts w:ascii="Arial" w:hAnsi="Arial" w:cs="Arial"/>
          <w:spacing w:val="-2"/>
          <w:sz w:val="24"/>
          <w:szCs w:val="24"/>
        </w:rPr>
        <w:t>строительства.</w:t>
      </w:r>
    </w:p>
    <w:p w:rsidR="00966ECE" w:rsidRPr="000C1978" w:rsidRDefault="00966ECE" w:rsidP="005F75D7">
      <w:pPr>
        <w:pStyle w:val="3"/>
        <w:tabs>
          <w:tab w:val="left" w:pos="10206"/>
        </w:tabs>
        <w:spacing w:line="274" w:lineRule="exact"/>
        <w:ind w:left="984" w:right="-7"/>
        <w:rPr>
          <w:rFonts w:ascii="Arial" w:hAnsi="Arial" w:cs="Arial"/>
        </w:rPr>
      </w:pPr>
      <w:bookmarkStart w:id="11" w:name="_Toc176255417"/>
      <w:r w:rsidRPr="000C1978">
        <w:rPr>
          <w:rFonts w:ascii="Arial" w:hAnsi="Arial" w:cs="Arial"/>
        </w:rPr>
        <w:t>Статья</w:t>
      </w:r>
      <w:r w:rsidRPr="000C1978">
        <w:rPr>
          <w:rFonts w:ascii="Arial" w:hAnsi="Arial" w:cs="Arial"/>
          <w:b w:val="0"/>
          <w:spacing w:val="-11"/>
        </w:rPr>
        <w:t xml:space="preserve"> </w:t>
      </w:r>
      <w:r w:rsidRPr="000C1978">
        <w:rPr>
          <w:rFonts w:ascii="Arial" w:hAnsi="Arial" w:cs="Arial"/>
        </w:rPr>
        <w:t>8.</w:t>
      </w:r>
      <w:r w:rsidRPr="000C1978">
        <w:rPr>
          <w:rFonts w:ascii="Arial" w:hAnsi="Arial" w:cs="Arial"/>
          <w:b w:val="0"/>
          <w:spacing w:val="-10"/>
        </w:rPr>
        <w:t xml:space="preserve"> </w:t>
      </w:r>
      <w:r w:rsidRPr="000C1978">
        <w:rPr>
          <w:rFonts w:ascii="Arial" w:hAnsi="Arial" w:cs="Arial"/>
        </w:rPr>
        <w:t>Ответственность</w:t>
      </w:r>
      <w:r w:rsidRPr="000C1978">
        <w:rPr>
          <w:rFonts w:ascii="Arial" w:hAnsi="Arial" w:cs="Arial"/>
          <w:b w:val="0"/>
          <w:spacing w:val="-10"/>
        </w:rPr>
        <w:t xml:space="preserve"> </w:t>
      </w:r>
      <w:r w:rsidRPr="000C1978">
        <w:rPr>
          <w:rFonts w:ascii="Arial" w:hAnsi="Arial" w:cs="Arial"/>
        </w:rPr>
        <w:t>за</w:t>
      </w:r>
      <w:r w:rsidRPr="000C1978">
        <w:rPr>
          <w:rFonts w:ascii="Arial" w:hAnsi="Arial" w:cs="Arial"/>
          <w:b w:val="0"/>
          <w:spacing w:val="-10"/>
        </w:rPr>
        <w:t xml:space="preserve"> </w:t>
      </w:r>
      <w:r w:rsidRPr="000C1978">
        <w:rPr>
          <w:rFonts w:ascii="Arial" w:hAnsi="Arial" w:cs="Arial"/>
        </w:rPr>
        <w:t>нарушение</w:t>
      </w:r>
      <w:r w:rsidRPr="000C1978">
        <w:rPr>
          <w:rFonts w:ascii="Arial" w:hAnsi="Arial" w:cs="Arial"/>
          <w:b w:val="0"/>
          <w:spacing w:val="-11"/>
        </w:rPr>
        <w:t xml:space="preserve"> </w:t>
      </w:r>
      <w:r w:rsidRPr="000C1978">
        <w:rPr>
          <w:rFonts w:ascii="Arial" w:hAnsi="Arial" w:cs="Arial"/>
          <w:spacing w:val="-2"/>
        </w:rPr>
        <w:t>правил.</w:t>
      </w:r>
      <w:bookmarkEnd w:id="11"/>
    </w:p>
    <w:p w:rsidR="00966ECE" w:rsidRDefault="00966ECE" w:rsidP="005F75D7">
      <w:pPr>
        <w:pStyle w:val="a6"/>
        <w:tabs>
          <w:tab w:val="left" w:pos="10206"/>
        </w:tabs>
        <w:ind w:right="-7" w:firstLine="852"/>
        <w:jc w:val="both"/>
        <w:rPr>
          <w:rFonts w:ascii="Arial" w:hAnsi="Arial" w:cs="Arial"/>
          <w:sz w:val="24"/>
          <w:szCs w:val="24"/>
        </w:rPr>
      </w:pPr>
      <w:r w:rsidRPr="000C1978">
        <w:rPr>
          <w:rFonts w:ascii="Arial" w:hAnsi="Arial" w:cs="Arial"/>
          <w:sz w:val="24"/>
          <w:szCs w:val="24"/>
        </w:rPr>
        <w:lastRenderedPageBreak/>
        <w:t>Лица, виновные в нарушении настоящих Правил, несут ответственность в порядке, предусмотренном законодательством Российской Федерации.</w:t>
      </w:r>
    </w:p>
    <w:p w:rsidR="00EA4F74" w:rsidRDefault="00EA4F74" w:rsidP="005F75D7">
      <w:pPr>
        <w:pStyle w:val="2"/>
        <w:tabs>
          <w:tab w:val="left" w:pos="10206"/>
        </w:tabs>
        <w:ind w:left="191" w:right="-7"/>
        <w:jc w:val="both"/>
        <w:rPr>
          <w:rFonts w:ascii="Arial" w:hAnsi="Arial" w:cs="Arial"/>
          <w:sz w:val="32"/>
          <w:szCs w:val="32"/>
        </w:rPr>
      </w:pPr>
    </w:p>
    <w:p w:rsidR="00EA4F74" w:rsidRDefault="00EA4F74" w:rsidP="005F75D7">
      <w:pPr>
        <w:pStyle w:val="2"/>
        <w:tabs>
          <w:tab w:val="left" w:pos="10206"/>
        </w:tabs>
        <w:ind w:left="191" w:right="-7"/>
        <w:jc w:val="both"/>
        <w:rPr>
          <w:rFonts w:ascii="Arial" w:hAnsi="Arial" w:cs="Arial"/>
          <w:sz w:val="32"/>
          <w:szCs w:val="32"/>
        </w:rPr>
      </w:pPr>
    </w:p>
    <w:p w:rsidR="00966ECE" w:rsidRDefault="000C25F6" w:rsidP="005F75D7">
      <w:pPr>
        <w:pStyle w:val="2"/>
        <w:tabs>
          <w:tab w:val="left" w:pos="10206"/>
        </w:tabs>
        <w:ind w:left="191" w:right="-7"/>
        <w:jc w:val="both"/>
        <w:rPr>
          <w:rFonts w:ascii="Arial" w:hAnsi="Arial" w:cs="Arial"/>
          <w:sz w:val="32"/>
          <w:szCs w:val="32"/>
        </w:rPr>
      </w:pPr>
      <w:bookmarkStart w:id="12" w:name="_Toc176255418"/>
      <w:r w:rsidRPr="000C25F6">
        <w:rPr>
          <w:rFonts w:ascii="Arial" w:hAnsi="Arial" w:cs="Arial"/>
          <w:sz w:val="32"/>
          <w:szCs w:val="32"/>
        </w:rPr>
        <w:t>Г</w:t>
      </w:r>
      <w:r w:rsidR="00966ECE" w:rsidRPr="000C25F6">
        <w:rPr>
          <w:rFonts w:ascii="Arial" w:hAnsi="Arial" w:cs="Arial"/>
          <w:sz w:val="32"/>
          <w:szCs w:val="32"/>
        </w:rPr>
        <w:t>лава</w:t>
      </w:r>
      <w:r w:rsidR="00966ECE" w:rsidRPr="000C25F6">
        <w:rPr>
          <w:rFonts w:ascii="Arial" w:hAnsi="Arial" w:cs="Arial"/>
          <w:b w:val="0"/>
          <w:spacing w:val="-3"/>
          <w:sz w:val="32"/>
          <w:szCs w:val="32"/>
        </w:rPr>
        <w:t xml:space="preserve"> </w:t>
      </w:r>
      <w:r w:rsidR="00966ECE" w:rsidRPr="000C25F6">
        <w:rPr>
          <w:rFonts w:ascii="Arial" w:hAnsi="Arial" w:cs="Arial"/>
          <w:sz w:val="32"/>
          <w:szCs w:val="32"/>
        </w:rPr>
        <w:t>2.</w:t>
      </w:r>
      <w:r w:rsidR="00966ECE" w:rsidRPr="000C25F6">
        <w:rPr>
          <w:rFonts w:ascii="Arial" w:hAnsi="Arial" w:cs="Arial"/>
          <w:b w:val="0"/>
          <w:spacing w:val="-4"/>
          <w:sz w:val="32"/>
          <w:szCs w:val="32"/>
        </w:rPr>
        <w:t xml:space="preserve"> </w:t>
      </w:r>
      <w:r w:rsidR="00966ECE" w:rsidRPr="000C25F6">
        <w:rPr>
          <w:rFonts w:ascii="Arial" w:hAnsi="Arial" w:cs="Arial"/>
          <w:sz w:val="32"/>
          <w:szCs w:val="32"/>
        </w:rPr>
        <w:t>Положения</w:t>
      </w:r>
      <w:r w:rsidR="00966ECE" w:rsidRPr="000C25F6">
        <w:rPr>
          <w:rFonts w:ascii="Arial" w:hAnsi="Arial" w:cs="Arial"/>
          <w:b w:val="0"/>
          <w:spacing w:val="-5"/>
          <w:sz w:val="32"/>
          <w:szCs w:val="32"/>
        </w:rPr>
        <w:t xml:space="preserve"> </w:t>
      </w:r>
      <w:r w:rsidR="00966ECE" w:rsidRPr="000C25F6">
        <w:rPr>
          <w:rFonts w:ascii="Arial" w:hAnsi="Arial" w:cs="Arial"/>
          <w:sz w:val="32"/>
          <w:szCs w:val="32"/>
        </w:rPr>
        <w:t>о</w:t>
      </w:r>
      <w:r w:rsidR="00966ECE" w:rsidRPr="000C25F6">
        <w:rPr>
          <w:rFonts w:ascii="Arial" w:hAnsi="Arial" w:cs="Arial"/>
          <w:b w:val="0"/>
          <w:spacing w:val="-3"/>
          <w:sz w:val="32"/>
          <w:szCs w:val="32"/>
        </w:rPr>
        <w:t xml:space="preserve"> </w:t>
      </w:r>
      <w:r w:rsidR="00966ECE" w:rsidRPr="000C25F6">
        <w:rPr>
          <w:rFonts w:ascii="Arial" w:hAnsi="Arial" w:cs="Arial"/>
          <w:sz w:val="32"/>
          <w:szCs w:val="32"/>
        </w:rPr>
        <w:t>регулировании</w:t>
      </w:r>
      <w:r w:rsidR="00966ECE" w:rsidRPr="000C25F6">
        <w:rPr>
          <w:rFonts w:ascii="Arial" w:hAnsi="Arial" w:cs="Arial"/>
          <w:b w:val="0"/>
          <w:spacing w:val="-5"/>
          <w:sz w:val="32"/>
          <w:szCs w:val="32"/>
        </w:rPr>
        <w:t xml:space="preserve"> </w:t>
      </w:r>
      <w:r w:rsidR="00966ECE" w:rsidRPr="000C25F6">
        <w:rPr>
          <w:rFonts w:ascii="Arial" w:hAnsi="Arial" w:cs="Arial"/>
          <w:sz w:val="32"/>
          <w:szCs w:val="32"/>
        </w:rPr>
        <w:t>землепользования</w:t>
      </w:r>
      <w:r w:rsidR="00966ECE" w:rsidRPr="000C25F6">
        <w:rPr>
          <w:rFonts w:ascii="Arial" w:hAnsi="Arial" w:cs="Arial"/>
          <w:b w:val="0"/>
          <w:spacing w:val="-7"/>
          <w:sz w:val="32"/>
          <w:szCs w:val="32"/>
        </w:rPr>
        <w:t xml:space="preserve"> </w:t>
      </w:r>
      <w:r w:rsidR="00966ECE" w:rsidRPr="000C25F6">
        <w:rPr>
          <w:rFonts w:ascii="Arial" w:hAnsi="Arial" w:cs="Arial"/>
          <w:sz w:val="32"/>
          <w:szCs w:val="32"/>
        </w:rPr>
        <w:t>и</w:t>
      </w:r>
      <w:r w:rsidR="00966ECE" w:rsidRPr="000C25F6">
        <w:rPr>
          <w:rFonts w:ascii="Arial" w:hAnsi="Arial" w:cs="Arial"/>
          <w:b w:val="0"/>
          <w:spacing w:val="-5"/>
          <w:sz w:val="32"/>
          <w:szCs w:val="32"/>
        </w:rPr>
        <w:t xml:space="preserve"> </w:t>
      </w:r>
      <w:r w:rsidR="00966ECE" w:rsidRPr="000C25F6">
        <w:rPr>
          <w:rFonts w:ascii="Arial" w:hAnsi="Arial" w:cs="Arial"/>
          <w:sz w:val="32"/>
          <w:szCs w:val="32"/>
        </w:rPr>
        <w:t>застройки</w:t>
      </w:r>
      <w:r w:rsidR="00966ECE" w:rsidRPr="000C25F6">
        <w:rPr>
          <w:rFonts w:ascii="Arial" w:hAnsi="Arial" w:cs="Arial"/>
          <w:b w:val="0"/>
          <w:spacing w:val="-5"/>
          <w:sz w:val="32"/>
          <w:szCs w:val="32"/>
        </w:rPr>
        <w:t xml:space="preserve"> </w:t>
      </w:r>
      <w:r w:rsidR="00966ECE" w:rsidRPr="000C25F6">
        <w:rPr>
          <w:rFonts w:ascii="Arial" w:hAnsi="Arial" w:cs="Arial"/>
          <w:sz w:val="32"/>
          <w:szCs w:val="32"/>
        </w:rPr>
        <w:t>органами</w:t>
      </w:r>
      <w:r w:rsidR="00966ECE" w:rsidRPr="000C25F6">
        <w:rPr>
          <w:rFonts w:ascii="Arial" w:hAnsi="Arial" w:cs="Arial"/>
          <w:b w:val="0"/>
          <w:sz w:val="32"/>
          <w:szCs w:val="32"/>
        </w:rPr>
        <w:t xml:space="preserve"> </w:t>
      </w:r>
      <w:r w:rsidR="00966ECE" w:rsidRPr="000C25F6">
        <w:rPr>
          <w:rFonts w:ascii="Arial" w:hAnsi="Arial" w:cs="Arial"/>
          <w:sz w:val="32"/>
          <w:szCs w:val="32"/>
        </w:rPr>
        <w:t>местного</w:t>
      </w:r>
      <w:r w:rsidR="00966ECE" w:rsidRPr="000C25F6">
        <w:rPr>
          <w:rFonts w:ascii="Arial" w:hAnsi="Arial" w:cs="Arial"/>
          <w:b w:val="0"/>
          <w:sz w:val="32"/>
          <w:szCs w:val="32"/>
        </w:rPr>
        <w:t xml:space="preserve"> </w:t>
      </w:r>
      <w:r w:rsidR="00966ECE" w:rsidRPr="000C25F6">
        <w:rPr>
          <w:rFonts w:ascii="Arial" w:hAnsi="Arial" w:cs="Arial"/>
          <w:sz w:val="32"/>
          <w:szCs w:val="32"/>
        </w:rPr>
        <w:t>самоуправления</w:t>
      </w:r>
      <w:bookmarkEnd w:id="12"/>
    </w:p>
    <w:p w:rsidR="00EA4F74" w:rsidRPr="000C25F6" w:rsidRDefault="00EA4F74" w:rsidP="005F75D7">
      <w:pPr>
        <w:pStyle w:val="2"/>
        <w:tabs>
          <w:tab w:val="left" w:pos="10206"/>
        </w:tabs>
        <w:ind w:left="191" w:right="-7"/>
        <w:jc w:val="both"/>
        <w:rPr>
          <w:rFonts w:ascii="Arial" w:hAnsi="Arial" w:cs="Arial"/>
          <w:sz w:val="32"/>
          <w:szCs w:val="32"/>
        </w:rPr>
      </w:pPr>
    </w:p>
    <w:p w:rsidR="00966ECE" w:rsidRDefault="00966ECE" w:rsidP="005F75D7">
      <w:pPr>
        <w:pStyle w:val="3"/>
        <w:tabs>
          <w:tab w:val="left" w:pos="10206"/>
        </w:tabs>
        <w:spacing w:before="275" w:line="274" w:lineRule="exact"/>
        <w:ind w:left="984" w:right="-7"/>
        <w:rPr>
          <w:rFonts w:ascii="Arial" w:hAnsi="Arial" w:cs="Arial"/>
          <w:spacing w:val="-2"/>
        </w:rPr>
      </w:pPr>
      <w:bookmarkStart w:id="13" w:name="_Toc176255419"/>
      <w:r w:rsidRPr="000C1978">
        <w:rPr>
          <w:rFonts w:ascii="Arial" w:hAnsi="Arial" w:cs="Arial"/>
        </w:rPr>
        <w:t>Статья</w:t>
      </w:r>
      <w:r w:rsidRPr="000C1978">
        <w:rPr>
          <w:rFonts w:ascii="Arial" w:hAnsi="Arial" w:cs="Arial"/>
          <w:b w:val="0"/>
          <w:spacing w:val="-11"/>
        </w:rPr>
        <w:t xml:space="preserve"> </w:t>
      </w:r>
      <w:r w:rsidRPr="000C1978">
        <w:rPr>
          <w:rFonts w:ascii="Arial" w:hAnsi="Arial" w:cs="Arial"/>
        </w:rPr>
        <w:t>9.</w:t>
      </w:r>
      <w:r w:rsidRPr="000C1978">
        <w:rPr>
          <w:rFonts w:ascii="Arial" w:hAnsi="Arial" w:cs="Arial"/>
          <w:b w:val="0"/>
          <w:spacing w:val="-9"/>
        </w:rPr>
        <w:t xml:space="preserve"> </w:t>
      </w:r>
      <w:r w:rsidRPr="000C1978">
        <w:rPr>
          <w:rFonts w:ascii="Arial" w:hAnsi="Arial" w:cs="Arial"/>
        </w:rPr>
        <w:t>Полномочия</w:t>
      </w:r>
      <w:r w:rsidRPr="000C1978">
        <w:rPr>
          <w:rFonts w:ascii="Arial" w:hAnsi="Arial" w:cs="Arial"/>
          <w:b w:val="0"/>
          <w:spacing w:val="-10"/>
        </w:rPr>
        <w:t xml:space="preserve"> </w:t>
      </w:r>
      <w:r w:rsidRPr="000C1978">
        <w:rPr>
          <w:rFonts w:ascii="Arial" w:hAnsi="Arial" w:cs="Arial"/>
        </w:rPr>
        <w:t>органов</w:t>
      </w:r>
      <w:r w:rsidRPr="000C1978">
        <w:rPr>
          <w:rFonts w:ascii="Arial" w:hAnsi="Arial" w:cs="Arial"/>
          <w:b w:val="0"/>
          <w:spacing w:val="-9"/>
        </w:rPr>
        <w:t xml:space="preserve"> </w:t>
      </w:r>
      <w:r w:rsidRPr="000C1978">
        <w:rPr>
          <w:rFonts w:ascii="Arial" w:hAnsi="Arial" w:cs="Arial"/>
        </w:rPr>
        <w:t>местного</w:t>
      </w:r>
      <w:r w:rsidRPr="000C1978">
        <w:rPr>
          <w:rFonts w:ascii="Arial" w:hAnsi="Arial" w:cs="Arial"/>
          <w:b w:val="0"/>
          <w:spacing w:val="-10"/>
        </w:rPr>
        <w:t xml:space="preserve"> </w:t>
      </w:r>
      <w:r w:rsidRPr="000C1978">
        <w:rPr>
          <w:rFonts w:ascii="Arial" w:hAnsi="Arial" w:cs="Arial"/>
          <w:spacing w:val="-2"/>
        </w:rPr>
        <w:t>самоуправления.</w:t>
      </w:r>
      <w:bookmarkEnd w:id="13"/>
    </w:p>
    <w:p w:rsidR="00CD1900" w:rsidRPr="000C1978" w:rsidRDefault="00CD1900" w:rsidP="005F75D7">
      <w:pPr>
        <w:pStyle w:val="3"/>
        <w:tabs>
          <w:tab w:val="left" w:pos="10206"/>
        </w:tabs>
        <w:spacing w:before="275" w:line="274" w:lineRule="exact"/>
        <w:ind w:left="984" w:right="-7"/>
        <w:rPr>
          <w:rFonts w:ascii="Arial" w:hAnsi="Arial" w:cs="Arial"/>
        </w:rPr>
      </w:pPr>
    </w:p>
    <w:p w:rsidR="00966ECE" w:rsidRPr="000C1978" w:rsidRDefault="00966ECE" w:rsidP="005F75D7">
      <w:pPr>
        <w:pStyle w:val="a6"/>
        <w:tabs>
          <w:tab w:val="left" w:pos="10206"/>
        </w:tabs>
        <w:ind w:right="-7" w:firstLine="708"/>
        <w:jc w:val="both"/>
        <w:rPr>
          <w:rFonts w:ascii="Arial" w:hAnsi="Arial" w:cs="Arial"/>
          <w:sz w:val="24"/>
          <w:szCs w:val="24"/>
        </w:rPr>
      </w:pPr>
      <w:r w:rsidRPr="000C1978">
        <w:rPr>
          <w:rFonts w:ascii="Arial" w:hAnsi="Arial" w:cs="Arial"/>
          <w:sz w:val="24"/>
          <w:szCs w:val="24"/>
        </w:rPr>
        <w:t xml:space="preserve">Полномочия Совета депутатов муниципального образования Курманаевский сельсовет Курманаевского района Оренбургской области (далее – Совет депутатов), главы муниципального образования Курманаевский сельсовет Курманаевского района, администрации в области землепользования и застройки определяются федеральными законами, законами Оренбургской области, Уставом Курманаевского сельсовета Курманаевского района Оренбургской области (далее – </w:t>
      </w:r>
      <w:r w:rsidRPr="000C1978">
        <w:rPr>
          <w:rFonts w:ascii="Arial" w:hAnsi="Arial" w:cs="Arial"/>
          <w:spacing w:val="-2"/>
          <w:sz w:val="24"/>
          <w:szCs w:val="24"/>
        </w:rPr>
        <w:t>Устав).</w:t>
      </w:r>
    </w:p>
    <w:p w:rsidR="00966ECE" w:rsidRPr="000C1978" w:rsidRDefault="00966ECE" w:rsidP="005F75D7">
      <w:pPr>
        <w:pStyle w:val="a6"/>
        <w:tabs>
          <w:tab w:val="left" w:pos="10206"/>
        </w:tabs>
        <w:ind w:right="-7"/>
        <w:jc w:val="both"/>
        <w:rPr>
          <w:rFonts w:ascii="Arial" w:hAnsi="Arial" w:cs="Arial"/>
          <w:sz w:val="24"/>
          <w:szCs w:val="24"/>
        </w:rPr>
      </w:pPr>
    </w:p>
    <w:p w:rsidR="00966ECE" w:rsidRDefault="00966ECE" w:rsidP="005F75D7">
      <w:pPr>
        <w:pStyle w:val="3"/>
        <w:tabs>
          <w:tab w:val="left" w:pos="10206"/>
        </w:tabs>
        <w:spacing w:line="274" w:lineRule="exact"/>
        <w:ind w:left="984" w:right="-7"/>
        <w:rPr>
          <w:rFonts w:ascii="Arial" w:hAnsi="Arial" w:cs="Arial"/>
          <w:spacing w:val="-2"/>
        </w:rPr>
      </w:pPr>
      <w:bookmarkStart w:id="14" w:name="_Toc176255420"/>
      <w:r w:rsidRPr="000C1978">
        <w:rPr>
          <w:rFonts w:ascii="Arial" w:hAnsi="Arial" w:cs="Arial"/>
        </w:rPr>
        <w:t>Статья</w:t>
      </w:r>
      <w:r w:rsidRPr="000C1978">
        <w:rPr>
          <w:rFonts w:ascii="Arial" w:hAnsi="Arial" w:cs="Arial"/>
          <w:b w:val="0"/>
          <w:spacing w:val="-10"/>
        </w:rPr>
        <w:t xml:space="preserve"> </w:t>
      </w:r>
      <w:r w:rsidRPr="000C1978">
        <w:rPr>
          <w:rFonts w:ascii="Arial" w:hAnsi="Arial" w:cs="Arial"/>
        </w:rPr>
        <w:t>10.</w:t>
      </w:r>
      <w:r w:rsidRPr="000C1978">
        <w:rPr>
          <w:rFonts w:ascii="Arial" w:hAnsi="Arial" w:cs="Arial"/>
          <w:b w:val="0"/>
          <w:spacing w:val="-8"/>
        </w:rPr>
        <w:t xml:space="preserve"> </w:t>
      </w:r>
      <w:r w:rsidRPr="000C1978">
        <w:rPr>
          <w:rFonts w:ascii="Arial" w:hAnsi="Arial" w:cs="Arial"/>
        </w:rPr>
        <w:t>Комиссия</w:t>
      </w:r>
      <w:r w:rsidRPr="000C1978">
        <w:rPr>
          <w:rFonts w:ascii="Arial" w:hAnsi="Arial" w:cs="Arial"/>
          <w:b w:val="0"/>
          <w:spacing w:val="-11"/>
        </w:rPr>
        <w:t xml:space="preserve"> </w:t>
      </w:r>
      <w:r w:rsidRPr="000C1978">
        <w:rPr>
          <w:rFonts w:ascii="Arial" w:hAnsi="Arial" w:cs="Arial"/>
        </w:rPr>
        <w:t>по</w:t>
      </w:r>
      <w:r w:rsidRPr="000C1978">
        <w:rPr>
          <w:rFonts w:ascii="Arial" w:hAnsi="Arial" w:cs="Arial"/>
          <w:b w:val="0"/>
          <w:spacing w:val="-9"/>
        </w:rPr>
        <w:t xml:space="preserve"> </w:t>
      </w:r>
      <w:r w:rsidRPr="000C1978">
        <w:rPr>
          <w:rFonts w:ascii="Arial" w:hAnsi="Arial" w:cs="Arial"/>
        </w:rPr>
        <w:t>подготовке</w:t>
      </w:r>
      <w:r w:rsidRPr="000C1978">
        <w:rPr>
          <w:rFonts w:ascii="Arial" w:hAnsi="Arial" w:cs="Arial"/>
          <w:b w:val="0"/>
          <w:spacing w:val="-9"/>
        </w:rPr>
        <w:t xml:space="preserve"> </w:t>
      </w:r>
      <w:r w:rsidRPr="000C1978">
        <w:rPr>
          <w:rFonts w:ascii="Arial" w:hAnsi="Arial" w:cs="Arial"/>
        </w:rPr>
        <w:t>проекта</w:t>
      </w:r>
      <w:r w:rsidRPr="000C1978">
        <w:rPr>
          <w:rFonts w:ascii="Arial" w:hAnsi="Arial" w:cs="Arial"/>
          <w:b w:val="0"/>
          <w:spacing w:val="-9"/>
        </w:rPr>
        <w:t xml:space="preserve"> </w:t>
      </w:r>
      <w:r w:rsidRPr="000C1978">
        <w:rPr>
          <w:rFonts w:ascii="Arial" w:hAnsi="Arial" w:cs="Arial"/>
        </w:rPr>
        <w:t>правил</w:t>
      </w:r>
      <w:r w:rsidRPr="000C1978">
        <w:rPr>
          <w:rFonts w:ascii="Arial" w:hAnsi="Arial" w:cs="Arial"/>
          <w:b w:val="0"/>
          <w:spacing w:val="-9"/>
        </w:rPr>
        <w:t xml:space="preserve"> </w:t>
      </w:r>
      <w:r w:rsidRPr="000C1978">
        <w:rPr>
          <w:rFonts w:ascii="Arial" w:hAnsi="Arial" w:cs="Arial"/>
        </w:rPr>
        <w:t>землепользования</w:t>
      </w:r>
      <w:r w:rsidRPr="000C1978">
        <w:rPr>
          <w:rFonts w:ascii="Arial" w:hAnsi="Arial" w:cs="Arial"/>
          <w:b w:val="0"/>
          <w:spacing w:val="-9"/>
        </w:rPr>
        <w:t xml:space="preserve"> </w:t>
      </w:r>
      <w:r w:rsidRPr="000C1978">
        <w:rPr>
          <w:rFonts w:ascii="Arial" w:hAnsi="Arial" w:cs="Arial"/>
        </w:rPr>
        <w:t>и</w:t>
      </w:r>
      <w:r w:rsidRPr="000C1978">
        <w:rPr>
          <w:rFonts w:ascii="Arial" w:hAnsi="Arial" w:cs="Arial"/>
          <w:b w:val="0"/>
          <w:spacing w:val="-8"/>
        </w:rPr>
        <w:t xml:space="preserve"> </w:t>
      </w:r>
      <w:r w:rsidRPr="000C1978">
        <w:rPr>
          <w:rFonts w:ascii="Arial" w:hAnsi="Arial" w:cs="Arial"/>
          <w:spacing w:val="-2"/>
        </w:rPr>
        <w:t>застройки</w:t>
      </w:r>
      <w:bookmarkEnd w:id="14"/>
    </w:p>
    <w:p w:rsidR="00CD1900" w:rsidRPr="000C1978" w:rsidRDefault="00CD1900" w:rsidP="005F75D7">
      <w:pPr>
        <w:pStyle w:val="3"/>
        <w:tabs>
          <w:tab w:val="left" w:pos="10206"/>
        </w:tabs>
        <w:spacing w:line="274" w:lineRule="exact"/>
        <w:ind w:left="984" w:right="-7"/>
        <w:rPr>
          <w:rFonts w:ascii="Arial" w:hAnsi="Arial" w:cs="Arial"/>
        </w:rPr>
      </w:pPr>
    </w:p>
    <w:p w:rsidR="00966ECE" w:rsidRPr="000C1978" w:rsidRDefault="00966ECE" w:rsidP="005F75D7">
      <w:pPr>
        <w:pStyle w:val="a8"/>
        <w:numPr>
          <w:ilvl w:val="0"/>
          <w:numId w:val="32"/>
        </w:numPr>
        <w:tabs>
          <w:tab w:val="left" w:pos="1098"/>
          <w:tab w:val="left" w:pos="10206"/>
        </w:tabs>
        <w:ind w:right="-7" w:firstLine="708"/>
        <w:rPr>
          <w:rFonts w:ascii="Arial" w:hAnsi="Arial" w:cs="Arial"/>
          <w:sz w:val="24"/>
          <w:szCs w:val="24"/>
        </w:rPr>
      </w:pPr>
      <w:r w:rsidRPr="000C1978">
        <w:rPr>
          <w:rFonts w:ascii="Arial" w:hAnsi="Arial" w:cs="Arial"/>
          <w:sz w:val="24"/>
          <w:szCs w:val="24"/>
        </w:rPr>
        <w:t>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966ECE" w:rsidRPr="000C1978" w:rsidRDefault="00966ECE" w:rsidP="005F75D7">
      <w:pPr>
        <w:pStyle w:val="a8"/>
        <w:numPr>
          <w:ilvl w:val="0"/>
          <w:numId w:val="32"/>
        </w:numPr>
        <w:tabs>
          <w:tab w:val="left" w:pos="1110"/>
          <w:tab w:val="left" w:pos="10206"/>
        </w:tabs>
        <w:ind w:right="-7" w:firstLine="708"/>
        <w:rPr>
          <w:rFonts w:ascii="Arial" w:hAnsi="Arial" w:cs="Arial"/>
          <w:sz w:val="24"/>
          <w:szCs w:val="24"/>
        </w:rPr>
      </w:pPr>
      <w:r w:rsidRPr="000C1978">
        <w:rPr>
          <w:rFonts w:ascii="Arial" w:hAnsi="Arial" w:cs="Arial"/>
          <w:sz w:val="24"/>
          <w:szCs w:val="24"/>
        </w:rPr>
        <w:t>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Курманаевского сельсовета Курманаевского района.</w:t>
      </w:r>
    </w:p>
    <w:p w:rsidR="00966ECE" w:rsidRPr="000C1978" w:rsidRDefault="00966ECE" w:rsidP="005F75D7">
      <w:pPr>
        <w:pStyle w:val="a6"/>
        <w:tabs>
          <w:tab w:val="left" w:pos="10206"/>
        </w:tabs>
        <w:spacing w:before="4"/>
        <w:ind w:right="-7"/>
        <w:jc w:val="both"/>
        <w:rPr>
          <w:rFonts w:ascii="Arial" w:hAnsi="Arial" w:cs="Arial"/>
          <w:sz w:val="24"/>
          <w:szCs w:val="24"/>
        </w:rPr>
      </w:pPr>
    </w:p>
    <w:p w:rsidR="00966ECE" w:rsidRPr="00EA4F74" w:rsidRDefault="00966ECE" w:rsidP="005F75D7">
      <w:pPr>
        <w:pStyle w:val="2"/>
        <w:tabs>
          <w:tab w:val="left" w:pos="10206"/>
        </w:tabs>
        <w:ind w:left="191" w:right="-7"/>
        <w:jc w:val="both"/>
        <w:rPr>
          <w:rFonts w:ascii="Arial" w:hAnsi="Arial" w:cs="Arial"/>
          <w:sz w:val="32"/>
          <w:szCs w:val="32"/>
        </w:rPr>
      </w:pPr>
      <w:bookmarkStart w:id="15" w:name="_Toc176255421"/>
      <w:r w:rsidRPr="00EA4F74">
        <w:rPr>
          <w:rFonts w:ascii="Arial" w:hAnsi="Arial" w:cs="Arial"/>
          <w:sz w:val="32"/>
          <w:szCs w:val="32"/>
        </w:rPr>
        <w:t>Глава</w:t>
      </w:r>
      <w:r w:rsidRPr="00EA4F74">
        <w:rPr>
          <w:rFonts w:ascii="Arial" w:hAnsi="Arial" w:cs="Arial"/>
          <w:b w:val="0"/>
          <w:spacing w:val="-4"/>
          <w:sz w:val="32"/>
          <w:szCs w:val="32"/>
        </w:rPr>
        <w:t xml:space="preserve"> </w:t>
      </w:r>
      <w:r w:rsidRPr="00EA4F74">
        <w:rPr>
          <w:rFonts w:ascii="Arial" w:hAnsi="Arial" w:cs="Arial"/>
          <w:sz w:val="32"/>
          <w:szCs w:val="32"/>
        </w:rPr>
        <w:t>3.</w:t>
      </w:r>
      <w:r w:rsidRPr="00EA4F74">
        <w:rPr>
          <w:rFonts w:ascii="Arial" w:hAnsi="Arial" w:cs="Arial"/>
          <w:b w:val="0"/>
          <w:spacing w:val="-5"/>
          <w:sz w:val="32"/>
          <w:szCs w:val="32"/>
        </w:rPr>
        <w:t xml:space="preserve"> </w:t>
      </w:r>
      <w:r w:rsidRPr="00EA4F74">
        <w:rPr>
          <w:rFonts w:ascii="Arial" w:hAnsi="Arial" w:cs="Arial"/>
          <w:sz w:val="32"/>
          <w:szCs w:val="32"/>
        </w:rPr>
        <w:t>Положения</w:t>
      </w:r>
      <w:r w:rsidRPr="00EA4F74">
        <w:rPr>
          <w:rFonts w:ascii="Arial" w:hAnsi="Arial" w:cs="Arial"/>
          <w:b w:val="0"/>
          <w:spacing w:val="-6"/>
          <w:sz w:val="32"/>
          <w:szCs w:val="32"/>
        </w:rPr>
        <w:t xml:space="preserve"> </w:t>
      </w:r>
      <w:r w:rsidRPr="00EA4F74">
        <w:rPr>
          <w:rFonts w:ascii="Arial" w:hAnsi="Arial" w:cs="Arial"/>
          <w:sz w:val="32"/>
          <w:szCs w:val="32"/>
        </w:rPr>
        <w:t>об</w:t>
      </w:r>
      <w:r w:rsidRPr="00EA4F74">
        <w:rPr>
          <w:rFonts w:ascii="Arial" w:hAnsi="Arial" w:cs="Arial"/>
          <w:b w:val="0"/>
          <w:spacing w:val="-4"/>
          <w:sz w:val="32"/>
          <w:szCs w:val="32"/>
        </w:rPr>
        <w:t xml:space="preserve"> </w:t>
      </w:r>
      <w:r w:rsidRPr="00EA4F74">
        <w:rPr>
          <w:rFonts w:ascii="Arial" w:hAnsi="Arial" w:cs="Arial"/>
          <w:sz w:val="32"/>
          <w:szCs w:val="32"/>
        </w:rPr>
        <w:t>изменении</w:t>
      </w:r>
      <w:r w:rsidRPr="00EA4F74">
        <w:rPr>
          <w:rFonts w:ascii="Arial" w:hAnsi="Arial" w:cs="Arial"/>
          <w:b w:val="0"/>
          <w:spacing w:val="-6"/>
          <w:sz w:val="32"/>
          <w:szCs w:val="32"/>
        </w:rPr>
        <w:t xml:space="preserve"> </w:t>
      </w:r>
      <w:r w:rsidRPr="00EA4F74">
        <w:rPr>
          <w:rFonts w:ascii="Arial" w:hAnsi="Arial" w:cs="Arial"/>
          <w:sz w:val="32"/>
          <w:szCs w:val="32"/>
        </w:rPr>
        <w:t>видов</w:t>
      </w:r>
      <w:r w:rsidRPr="00EA4F74">
        <w:rPr>
          <w:rFonts w:ascii="Arial" w:hAnsi="Arial" w:cs="Arial"/>
          <w:b w:val="0"/>
          <w:spacing w:val="-5"/>
          <w:sz w:val="32"/>
          <w:szCs w:val="32"/>
        </w:rPr>
        <w:t xml:space="preserve"> </w:t>
      </w:r>
      <w:r w:rsidRPr="00EA4F74">
        <w:rPr>
          <w:rFonts w:ascii="Arial" w:hAnsi="Arial" w:cs="Arial"/>
          <w:sz w:val="32"/>
          <w:szCs w:val="32"/>
        </w:rPr>
        <w:t>разрешенного</w:t>
      </w:r>
      <w:r w:rsidRPr="00EA4F74">
        <w:rPr>
          <w:rFonts w:ascii="Arial" w:hAnsi="Arial" w:cs="Arial"/>
          <w:b w:val="0"/>
          <w:spacing w:val="-4"/>
          <w:sz w:val="32"/>
          <w:szCs w:val="32"/>
        </w:rPr>
        <w:t xml:space="preserve"> </w:t>
      </w:r>
      <w:r w:rsidRPr="00EA4F74">
        <w:rPr>
          <w:rFonts w:ascii="Arial" w:hAnsi="Arial" w:cs="Arial"/>
          <w:sz w:val="32"/>
          <w:szCs w:val="32"/>
        </w:rPr>
        <w:t>использования</w:t>
      </w:r>
      <w:r w:rsidRPr="00EA4F74">
        <w:rPr>
          <w:rFonts w:ascii="Arial" w:hAnsi="Arial" w:cs="Arial"/>
          <w:b w:val="0"/>
          <w:spacing w:val="-6"/>
          <w:sz w:val="32"/>
          <w:szCs w:val="32"/>
        </w:rPr>
        <w:t xml:space="preserve"> </w:t>
      </w:r>
      <w:r w:rsidRPr="00EA4F74">
        <w:rPr>
          <w:rFonts w:ascii="Arial" w:hAnsi="Arial" w:cs="Arial"/>
          <w:sz w:val="32"/>
          <w:szCs w:val="32"/>
        </w:rPr>
        <w:t>земельных</w:t>
      </w:r>
      <w:r w:rsidRPr="00EA4F74">
        <w:rPr>
          <w:rFonts w:ascii="Arial" w:hAnsi="Arial" w:cs="Arial"/>
          <w:b w:val="0"/>
          <w:sz w:val="32"/>
          <w:szCs w:val="32"/>
        </w:rPr>
        <w:t xml:space="preserve"> </w:t>
      </w:r>
      <w:r w:rsidRPr="00EA4F74">
        <w:rPr>
          <w:rFonts w:ascii="Arial" w:hAnsi="Arial" w:cs="Arial"/>
          <w:sz w:val="32"/>
          <w:szCs w:val="32"/>
        </w:rPr>
        <w:t>участков</w:t>
      </w:r>
      <w:r w:rsidRPr="00EA4F74">
        <w:rPr>
          <w:rFonts w:ascii="Arial" w:hAnsi="Arial" w:cs="Arial"/>
          <w:b w:val="0"/>
          <w:sz w:val="32"/>
          <w:szCs w:val="32"/>
        </w:rPr>
        <w:t xml:space="preserve"> </w:t>
      </w:r>
      <w:r w:rsidRPr="00EA4F74">
        <w:rPr>
          <w:rFonts w:ascii="Arial" w:hAnsi="Arial" w:cs="Arial"/>
          <w:sz w:val="32"/>
          <w:szCs w:val="32"/>
        </w:rPr>
        <w:t>и</w:t>
      </w:r>
      <w:r w:rsidRPr="00EA4F74">
        <w:rPr>
          <w:rFonts w:ascii="Arial" w:hAnsi="Arial" w:cs="Arial"/>
          <w:b w:val="0"/>
          <w:sz w:val="32"/>
          <w:szCs w:val="32"/>
        </w:rPr>
        <w:t xml:space="preserve"> </w:t>
      </w:r>
      <w:r w:rsidRPr="00EA4F74">
        <w:rPr>
          <w:rFonts w:ascii="Arial" w:hAnsi="Arial" w:cs="Arial"/>
          <w:sz w:val="32"/>
          <w:szCs w:val="32"/>
        </w:rPr>
        <w:t>объектов</w:t>
      </w:r>
      <w:r w:rsidRPr="00EA4F74">
        <w:rPr>
          <w:rFonts w:ascii="Arial" w:hAnsi="Arial" w:cs="Arial"/>
          <w:b w:val="0"/>
          <w:sz w:val="32"/>
          <w:szCs w:val="32"/>
        </w:rPr>
        <w:t xml:space="preserve"> </w:t>
      </w:r>
      <w:r w:rsidRPr="00EA4F74">
        <w:rPr>
          <w:rFonts w:ascii="Arial" w:hAnsi="Arial" w:cs="Arial"/>
          <w:sz w:val="32"/>
          <w:szCs w:val="32"/>
        </w:rPr>
        <w:t>капитального</w:t>
      </w:r>
      <w:r w:rsidRPr="00EA4F74">
        <w:rPr>
          <w:rFonts w:ascii="Arial" w:hAnsi="Arial" w:cs="Arial"/>
          <w:b w:val="0"/>
          <w:sz w:val="32"/>
          <w:szCs w:val="32"/>
        </w:rPr>
        <w:t xml:space="preserve"> </w:t>
      </w:r>
      <w:r w:rsidRPr="00EA4F74">
        <w:rPr>
          <w:rFonts w:ascii="Arial" w:hAnsi="Arial" w:cs="Arial"/>
          <w:sz w:val="32"/>
          <w:szCs w:val="32"/>
        </w:rPr>
        <w:t>строительства</w:t>
      </w:r>
      <w:r w:rsidRPr="00EA4F74">
        <w:rPr>
          <w:rFonts w:ascii="Arial" w:hAnsi="Arial" w:cs="Arial"/>
          <w:b w:val="0"/>
          <w:sz w:val="32"/>
          <w:szCs w:val="32"/>
        </w:rPr>
        <w:t xml:space="preserve"> </w:t>
      </w:r>
      <w:r w:rsidRPr="00EA4F74">
        <w:rPr>
          <w:rFonts w:ascii="Arial" w:hAnsi="Arial" w:cs="Arial"/>
          <w:sz w:val="32"/>
          <w:szCs w:val="32"/>
        </w:rPr>
        <w:t>физическими</w:t>
      </w:r>
      <w:r w:rsidRPr="00EA4F74">
        <w:rPr>
          <w:rFonts w:ascii="Arial" w:hAnsi="Arial" w:cs="Arial"/>
          <w:b w:val="0"/>
          <w:sz w:val="32"/>
          <w:szCs w:val="32"/>
        </w:rPr>
        <w:t xml:space="preserve"> </w:t>
      </w:r>
      <w:r w:rsidRPr="00EA4F74">
        <w:rPr>
          <w:rFonts w:ascii="Arial" w:hAnsi="Arial" w:cs="Arial"/>
          <w:sz w:val="32"/>
          <w:szCs w:val="32"/>
        </w:rPr>
        <w:t>и</w:t>
      </w:r>
      <w:r w:rsidRPr="00EA4F74">
        <w:rPr>
          <w:rFonts w:ascii="Arial" w:hAnsi="Arial" w:cs="Arial"/>
          <w:b w:val="0"/>
          <w:sz w:val="32"/>
          <w:szCs w:val="32"/>
        </w:rPr>
        <w:t xml:space="preserve"> </w:t>
      </w:r>
      <w:r w:rsidRPr="00EA4F74">
        <w:rPr>
          <w:rFonts w:ascii="Arial" w:hAnsi="Arial" w:cs="Arial"/>
          <w:sz w:val="32"/>
          <w:szCs w:val="32"/>
        </w:rPr>
        <w:t>юридическими</w:t>
      </w:r>
      <w:r w:rsidRPr="00EA4F74">
        <w:rPr>
          <w:rFonts w:ascii="Arial" w:hAnsi="Arial" w:cs="Arial"/>
          <w:b w:val="0"/>
          <w:sz w:val="32"/>
          <w:szCs w:val="32"/>
        </w:rPr>
        <w:t xml:space="preserve"> </w:t>
      </w:r>
      <w:r w:rsidRPr="00EA4F74">
        <w:rPr>
          <w:rFonts w:ascii="Arial" w:hAnsi="Arial" w:cs="Arial"/>
          <w:sz w:val="32"/>
          <w:szCs w:val="32"/>
        </w:rPr>
        <w:t>лицами.</w:t>
      </w:r>
      <w:bookmarkEnd w:id="15"/>
    </w:p>
    <w:p w:rsidR="00966ECE" w:rsidRDefault="00966ECE" w:rsidP="005F75D7">
      <w:pPr>
        <w:pStyle w:val="3"/>
        <w:tabs>
          <w:tab w:val="left" w:pos="10206"/>
        </w:tabs>
        <w:spacing w:before="276"/>
        <w:ind w:left="132" w:right="-7" w:firstLine="852"/>
        <w:rPr>
          <w:rFonts w:ascii="Arial" w:hAnsi="Arial" w:cs="Arial"/>
          <w:spacing w:val="-2"/>
        </w:rPr>
      </w:pPr>
      <w:bookmarkStart w:id="16" w:name="_Toc176255422"/>
      <w:r w:rsidRPr="000C1978">
        <w:rPr>
          <w:rFonts w:ascii="Arial" w:hAnsi="Arial" w:cs="Arial"/>
        </w:rPr>
        <w:t>Статья</w:t>
      </w:r>
      <w:r w:rsidRPr="000C1978">
        <w:rPr>
          <w:rFonts w:ascii="Arial" w:hAnsi="Arial" w:cs="Arial"/>
          <w:b w:val="0"/>
        </w:rPr>
        <w:t xml:space="preserve"> </w:t>
      </w:r>
      <w:r w:rsidRPr="000C1978">
        <w:rPr>
          <w:rFonts w:ascii="Arial" w:hAnsi="Arial" w:cs="Arial"/>
        </w:rPr>
        <w:t>11.</w:t>
      </w:r>
      <w:r w:rsidRPr="000C1978">
        <w:rPr>
          <w:rFonts w:ascii="Arial" w:hAnsi="Arial" w:cs="Arial"/>
          <w:b w:val="0"/>
        </w:rPr>
        <w:t xml:space="preserve"> </w:t>
      </w:r>
      <w:r w:rsidRPr="000C1978">
        <w:rPr>
          <w:rFonts w:ascii="Arial" w:hAnsi="Arial" w:cs="Arial"/>
        </w:rPr>
        <w:t>Общие</w:t>
      </w:r>
      <w:r w:rsidRPr="000C1978">
        <w:rPr>
          <w:rFonts w:ascii="Arial" w:hAnsi="Arial" w:cs="Arial"/>
          <w:b w:val="0"/>
        </w:rPr>
        <w:t xml:space="preserve"> </w:t>
      </w:r>
      <w:r w:rsidRPr="000C1978">
        <w:rPr>
          <w:rFonts w:ascii="Arial" w:hAnsi="Arial" w:cs="Arial"/>
        </w:rPr>
        <w:t>положения</w:t>
      </w:r>
      <w:r w:rsidRPr="000C1978">
        <w:rPr>
          <w:rFonts w:ascii="Arial" w:hAnsi="Arial" w:cs="Arial"/>
          <w:b w:val="0"/>
        </w:rPr>
        <w:t xml:space="preserve"> </w:t>
      </w:r>
      <w:r w:rsidRPr="000C1978">
        <w:rPr>
          <w:rFonts w:ascii="Arial" w:hAnsi="Arial" w:cs="Arial"/>
        </w:rPr>
        <w:t>об</w:t>
      </w:r>
      <w:r w:rsidRPr="000C1978">
        <w:rPr>
          <w:rFonts w:ascii="Arial" w:hAnsi="Arial" w:cs="Arial"/>
          <w:b w:val="0"/>
        </w:rPr>
        <w:t xml:space="preserve"> </w:t>
      </w:r>
      <w:r w:rsidRPr="000C1978">
        <w:rPr>
          <w:rFonts w:ascii="Arial" w:hAnsi="Arial" w:cs="Arial"/>
        </w:rPr>
        <w:t>изменении</w:t>
      </w:r>
      <w:r w:rsidRPr="000C1978">
        <w:rPr>
          <w:rFonts w:ascii="Arial" w:hAnsi="Arial" w:cs="Arial"/>
          <w:b w:val="0"/>
        </w:rPr>
        <w:t xml:space="preserve"> </w:t>
      </w:r>
      <w:r w:rsidRPr="000C1978">
        <w:rPr>
          <w:rFonts w:ascii="Arial" w:hAnsi="Arial" w:cs="Arial"/>
        </w:rPr>
        <w:t>видов</w:t>
      </w:r>
      <w:r w:rsidRPr="000C1978">
        <w:rPr>
          <w:rFonts w:ascii="Arial" w:hAnsi="Arial" w:cs="Arial"/>
          <w:b w:val="0"/>
        </w:rPr>
        <w:t xml:space="preserve"> </w:t>
      </w:r>
      <w:r w:rsidRPr="000C1978">
        <w:rPr>
          <w:rFonts w:ascii="Arial" w:hAnsi="Arial" w:cs="Arial"/>
        </w:rPr>
        <w:t>разрешённого</w:t>
      </w:r>
      <w:r w:rsidRPr="000C1978">
        <w:rPr>
          <w:rFonts w:ascii="Arial" w:hAnsi="Arial" w:cs="Arial"/>
          <w:b w:val="0"/>
        </w:rPr>
        <w:t xml:space="preserve"> </w:t>
      </w:r>
      <w:r w:rsidRPr="000C1978">
        <w:rPr>
          <w:rFonts w:ascii="Arial" w:hAnsi="Arial" w:cs="Arial"/>
        </w:rPr>
        <w:t>использования</w:t>
      </w:r>
      <w:r w:rsidRPr="000C1978">
        <w:rPr>
          <w:rFonts w:ascii="Arial" w:hAnsi="Arial" w:cs="Arial"/>
          <w:b w:val="0"/>
        </w:rPr>
        <w:t xml:space="preserve"> </w:t>
      </w:r>
      <w:r w:rsidRPr="000C1978">
        <w:rPr>
          <w:rFonts w:ascii="Arial" w:hAnsi="Arial" w:cs="Arial"/>
        </w:rPr>
        <w:t>земельных</w:t>
      </w:r>
      <w:r w:rsidRPr="000C1978">
        <w:rPr>
          <w:rFonts w:ascii="Arial" w:hAnsi="Arial" w:cs="Arial"/>
          <w:b w:val="0"/>
        </w:rPr>
        <w:t xml:space="preserve"> </w:t>
      </w:r>
      <w:r w:rsidRPr="000C1978">
        <w:rPr>
          <w:rFonts w:ascii="Arial" w:hAnsi="Arial" w:cs="Arial"/>
        </w:rPr>
        <w:t>участков</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объектов</w:t>
      </w:r>
      <w:r w:rsidRPr="000C1978">
        <w:rPr>
          <w:rFonts w:ascii="Arial" w:hAnsi="Arial" w:cs="Arial"/>
          <w:b w:val="0"/>
        </w:rPr>
        <w:t xml:space="preserve"> </w:t>
      </w:r>
      <w:r w:rsidRPr="000C1978">
        <w:rPr>
          <w:rFonts w:ascii="Arial" w:hAnsi="Arial" w:cs="Arial"/>
        </w:rPr>
        <w:t>капитального</w:t>
      </w:r>
      <w:r w:rsidRPr="000C1978">
        <w:rPr>
          <w:rFonts w:ascii="Arial" w:hAnsi="Arial" w:cs="Arial"/>
          <w:b w:val="0"/>
        </w:rPr>
        <w:t xml:space="preserve"> </w:t>
      </w:r>
      <w:r w:rsidRPr="000C1978">
        <w:rPr>
          <w:rFonts w:ascii="Arial" w:hAnsi="Arial" w:cs="Arial"/>
        </w:rPr>
        <w:t>строительства</w:t>
      </w:r>
      <w:r w:rsidRPr="000C1978">
        <w:rPr>
          <w:rFonts w:ascii="Arial" w:hAnsi="Arial" w:cs="Arial"/>
          <w:b w:val="0"/>
        </w:rPr>
        <w:t xml:space="preserve"> </w:t>
      </w:r>
      <w:r w:rsidRPr="000C1978">
        <w:rPr>
          <w:rFonts w:ascii="Arial" w:hAnsi="Arial" w:cs="Arial"/>
        </w:rPr>
        <w:t>физическими</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юридическими</w:t>
      </w:r>
      <w:r w:rsidRPr="000C1978">
        <w:rPr>
          <w:rFonts w:ascii="Arial" w:hAnsi="Arial" w:cs="Arial"/>
          <w:b w:val="0"/>
        </w:rPr>
        <w:t xml:space="preserve"> </w:t>
      </w:r>
      <w:r w:rsidRPr="000C1978">
        <w:rPr>
          <w:rFonts w:ascii="Arial" w:hAnsi="Arial" w:cs="Arial"/>
          <w:spacing w:val="-2"/>
        </w:rPr>
        <w:t>лицами</w:t>
      </w:r>
      <w:bookmarkEnd w:id="16"/>
    </w:p>
    <w:p w:rsidR="00CD1900" w:rsidRPr="000C1978" w:rsidRDefault="00CD1900" w:rsidP="005F75D7">
      <w:pPr>
        <w:pStyle w:val="3"/>
        <w:tabs>
          <w:tab w:val="left" w:pos="10206"/>
        </w:tabs>
        <w:spacing w:before="276"/>
        <w:ind w:left="132" w:right="-7" w:firstLine="852"/>
        <w:rPr>
          <w:rFonts w:ascii="Arial" w:hAnsi="Arial" w:cs="Arial"/>
        </w:rPr>
      </w:pPr>
    </w:p>
    <w:p w:rsidR="00966ECE" w:rsidRPr="000C1978" w:rsidRDefault="00966ECE" w:rsidP="005F75D7">
      <w:pPr>
        <w:pStyle w:val="a8"/>
        <w:numPr>
          <w:ilvl w:val="0"/>
          <w:numId w:val="31"/>
        </w:numPr>
        <w:tabs>
          <w:tab w:val="left" w:pos="1088"/>
          <w:tab w:val="left" w:pos="10206"/>
        </w:tabs>
        <w:ind w:right="-7" w:firstLine="708"/>
        <w:rPr>
          <w:rFonts w:ascii="Arial" w:hAnsi="Arial" w:cs="Arial"/>
          <w:sz w:val="24"/>
          <w:szCs w:val="24"/>
        </w:rPr>
      </w:pPr>
      <w:r w:rsidRPr="000C1978">
        <w:rPr>
          <w:rFonts w:ascii="Arial" w:hAnsi="Arial" w:cs="Arial"/>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66ECE" w:rsidRPr="000C1978" w:rsidRDefault="00966ECE" w:rsidP="005F75D7">
      <w:pPr>
        <w:pStyle w:val="a8"/>
        <w:numPr>
          <w:ilvl w:val="0"/>
          <w:numId w:val="31"/>
        </w:numPr>
        <w:tabs>
          <w:tab w:val="left" w:pos="1103"/>
          <w:tab w:val="left" w:pos="10206"/>
        </w:tabs>
        <w:ind w:right="-7" w:firstLine="708"/>
        <w:rPr>
          <w:rFonts w:ascii="Arial" w:hAnsi="Arial" w:cs="Arial"/>
          <w:sz w:val="24"/>
          <w:szCs w:val="24"/>
        </w:rPr>
      </w:pPr>
      <w:r w:rsidRPr="000C1978">
        <w:rPr>
          <w:rFonts w:ascii="Arial" w:hAnsi="Arial" w:cs="Arial"/>
          <w:sz w:val="24"/>
          <w:szCs w:val="24"/>
        </w:rPr>
        <w:t xml:space="preserve">Основные и вспомогательные виды разрешенного использования земельных </w:t>
      </w:r>
      <w:r w:rsidRPr="000C1978">
        <w:rPr>
          <w:rFonts w:ascii="Arial" w:hAnsi="Arial" w:cs="Arial"/>
          <w:sz w:val="24"/>
          <w:szCs w:val="24"/>
        </w:rPr>
        <w:lastRenderedPageBreak/>
        <w:t>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w:t>
      </w:r>
      <w:r w:rsidRPr="000C1978">
        <w:rPr>
          <w:rFonts w:ascii="Arial" w:hAnsi="Arial" w:cs="Arial"/>
          <w:spacing w:val="-2"/>
          <w:sz w:val="24"/>
          <w:szCs w:val="24"/>
        </w:rPr>
        <w:t>вания.</w:t>
      </w:r>
    </w:p>
    <w:p w:rsidR="00966ECE" w:rsidRPr="000C1978" w:rsidRDefault="00966ECE" w:rsidP="005F75D7">
      <w:pPr>
        <w:pStyle w:val="a8"/>
        <w:numPr>
          <w:ilvl w:val="0"/>
          <w:numId w:val="31"/>
        </w:numPr>
        <w:tabs>
          <w:tab w:val="left" w:pos="1131"/>
          <w:tab w:val="left" w:pos="10206"/>
        </w:tabs>
        <w:ind w:right="-7" w:firstLine="708"/>
        <w:rPr>
          <w:rFonts w:ascii="Arial" w:hAnsi="Arial" w:cs="Arial"/>
          <w:sz w:val="24"/>
          <w:szCs w:val="24"/>
        </w:rPr>
      </w:pPr>
      <w:r w:rsidRPr="000C1978">
        <w:rPr>
          <w:rFonts w:ascii="Arial" w:hAnsi="Arial" w:cs="Arial"/>
          <w:sz w:val="24"/>
          <w:szCs w:val="24"/>
        </w:rP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Курманаевского сельсовета Курманаевского района, государственными и муниципальными учреждениями, государственными и муниципальными предприятиями осуществляется в соответствии</w:t>
      </w:r>
      <w:r w:rsidRPr="000C1978">
        <w:rPr>
          <w:rFonts w:ascii="Arial" w:hAnsi="Arial" w:cs="Arial"/>
          <w:spacing w:val="40"/>
          <w:sz w:val="24"/>
          <w:szCs w:val="24"/>
        </w:rPr>
        <w:t xml:space="preserve"> </w:t>
      </w:r>
      <w:r w:rsidRPr="000C1978">
        <w:rPr>
          <w:rFonts w:ascii="Arial" w:hAnsi="Arial" w:cs="Arial"/>
          <w:sz w:val="24"/>
          <w:szCs w:val="24"/>
        </w:rPr>
        <w:t>с действующим законодательством.</w:t>
      </w:r>
    </w:p>
    <w:p w:rsidR="00966ECE" w:rsidRPr="000C1978" w:rsidRDefault="00966ECE" w:rsidP="005F75D7">
      <w:pPr>
        <w:pStyle w:val="a8"/>
        <w:numPr>
          <w:ilvl w:val="0"/>
          <w:numId w:val="31"/>
        </w:numPr>
        <w:tabs>
          <w:tab w:val="left" w:pos="1103"/>
          <w:tab w:val="left" w:pos="10206"/>
        </w:tabs>
        <w:ind w:right="-7" w:firstLine="708"/>
        <w:rPr>
          <w:rFonts w:ascii="Arial" w:hAnsi="Arial" w:cs="Arial"/>
          <w:sz w:val="24"/>
          <w:szCs w:val="24"/>
        </w:rPr>
      </w:pPr>
      <w:r w:rsidRPr="000C1978">
        <w:rPr>
          <w:rFonts w:ascii="Arial" w:hAnsi="Arial" w:cs="Arial"/>
          <w:sz w:val="24"/>
          <w:szCs w:val="24"/>
        </w:rPr>
        <w:t>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966ECE" w:rsidRPr="00EA4F74" w:rsidRDefault="00966ECE" w:rsidP="005F75D7">
      <w:pPr>
        <w:pStyle w:val="a8"/>
        <w:numPr>
          <w:ilvl w:val="0"/>
          <w:numId w:val="31"/>
        </w:numPr>
        <w:tabs>
          <w:tab w:val="left" w:pos="1100"/>
          <w:tab w:val="left" w:pos="10206"/>
        </w:tabs>
        <w:ind w:right="-7" w:firstLine="708"/>
        <w:rPr>
          <w:rFonts w:ascii="Arial" w:hAnsi="Arial" w:cs="Arial"/>
          <w:sz w:val="24"/>
          <w:szCs w:val="24"/>
        </w:rPr>
      </w:pPr>
      <w:r w:rsidRPr="00EA4F74">
        <w:rPr>
          <w:rFonts w:ascii="Arial" w:hAnsi="Arial" w:cs="Arial"/>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w:t>
      </w:r>
      <w:r w:rsidRPr="00EA4F74">
        <w:rPr>
          <w:rFonts w:ascii="Arial" w:hAnsi="Arial" w:cs="Arial"/>
          <w:spacing w:val="28"/>
          <w:sz w:val="24"/>
          <w:szCs w:val="24"/>
        </w:rPr>
        <w:t xml:space="preserve"> </w:t>
      </w:r>
      <w:r w:rsidRPr="00EA4F74">
        <w:rPr>
          <w:rFonts w:ascii="Arial" w:hAnsi="Arial" w:cs="Arial"/>
          <w:sz w:val="24"/>
          <w:szCs w:val="24"/>
        </w:rPr>
        <w:t>регламентов</w:t>
      </w:r>
      <w:r w:rsidRPr="00EA4F74">
        <w:rPr>
          <w:rFonts w:ascii="Arial" w:hAnsi="Arial" w:cs="Arial"/>
          <w:spacing w:val="28"/>
          <w:sz w:val="24"/>
          <w:szCs w:val="24"/>
        </w:rPr>
        <w:t xml:space="preserve"> </w:t>
      </w:r>
      <w:r w:rsidRPr="00EA4F74">
        <w:rPr>
          <w:rFonts w:ascii="Arial" w:hAnsi="Arial" w:cs="Arial"/>
          <w:sz w:val="24"/>
          <w:szCs w:val="24"/>
        </w:rPr>
        <w:t>не</w:t>
      </w:r>
      <w:r w:rsidRPr="00EA4F74">
        <w:rPr>
          <w:rFonts w:ascii="Arial" w:hAnsi="Arial" w:cs="Arial"/>
          <w:spacing w:val="26"/>
          <w:sz w:val="24"/>
          <w:szCs w:val="24"/>
        </w:rPr>
        <w:t xml:space="preserve"> </w:t>
      </w:r>
      <w:r w:rsidRPr="00EA4F74">
        <w:rPr>
          <w:rFonts w:ascii="Arial" w:hAnsi="Arial" w:cs="Arial"/>
          <w:sz w:val="24"/>
          <w:szCs w:val="24"/>
        </w:rPr>
        <w:t>распространяется</w:t>
      </w:r>
      <w:r w:rsidRPr="00EA4F74">
        <w:rPr>
          <w:rFonts w:ascii="Arial" w:hAnsi="Arial" w:cs="Arial"/>
          <w:spacing w:val="28"/>
          <w:sz w:val="24"/>
          <w:szCs w:val="24"/>
        </w:rPr>
        <w:t xml:space="preserve"> </w:t>
      </w:r>
      <w:r w:rsidRPr="00EA4F74">
        <w:rPr>
          <w:rFonts w:ascii="Arial" w:hAnsi="Arial" w:cs="Arial"/>
          <w:sz w:val="24"/>
          <w:szCs w:val="24"/>
        </w:rPr>
        <w:t>или</w:t>
      </w:r>
      <w:r w:rsidRPr="00EA4F74">
        <w:rPr>
          <w:rFonts w:ascii="Arial" w:hAnsi="Arial" w:cs="Arial"/>
          <w:spacing w:val="28"/>
          <w:sz w:val="24"/>
          <w:szCs w:val="24"/>
        </w:rPr>
        <w:t xml:space="preserve"> </w:t>
      </w:r>
      <w:r w:rsidRPr="00EA4F74">
        <w:rPr>
          <w:rFonts w:ascii="Arial" w:hAnsi="Arial" w:cs="Arial"/>
          <w:sz w:val="24"/>
          <w:szCs w:val="24"/>
        </w:rPr>
        <w:t>для</w:t>
      </w:r>
      <w:r w:rsidRPr="00EA4F74">
        <w:rPr>
          <w:rFonts w:ascii="Arial" w:hAnsi="Arial" w:cs="Arial"/>
          <w:spacing w:val="26"/>
          <w:sz w:val="24"/>
          <w:szCs w:val="24"/>
        </w:rPr>
        <w:t xml:space="preserve"> </w:t>
      </w:r>
      <w:r w:rsidRPr="00EA4F74">
        <w:rPr>
          <w:rFonts w:ascii="Arial" w:hAnsi="Arial" w:cs="Arial"/>
          <w:sz w:val="24"/>
          <w:szCs w:val="24"/>
        </w:rPr>
        <w:t>которых</w:t>
      </w:r>
      <w:r w:rsidRPr="00EA4F74">
        <w:rPr>
          <w:rFonts w:ascii="Arial" w:hAnsi="Arial" w:cs="Arial"/>
          <w:spacing w:val="29"/>
          <w:sz w:val="24"/>
          <w:szCs w:val="24"/>
        </w:rPr>
        <w:t xml:space="preserve"> </w:t>
      </w:r>
      <w:r w:rsidRPr="00EA4F74">
        <w:rPr>
          <w:rFonts w:ascii="Arial" w:hAnsi="Arial" w:cs="Arial"/>
          <w:sz w:val="24"/>
          <w:szCs w:val="24"/>
        </w:rPr>
        <w:t>градостроительные</w:t>
      </w:r>
      <w:r w:rsidRPr="00EA4F74">
        <w:rPr>
          <w:rFonts w:ascii="Arial" w:hAnsi="Arial" w:cs="Arial"/>
          <w:spacing w:val="25"/>
          <w:sz w:val="24"/>
          <w:szCs w:val="24"/>
        </w:rPr>
        <w:t xml:space="preserve"> </w:t>
      </w:r>
      <w:r w:rsidRPr="00EA4F74">
        <w:rPr>
          <w:rFonts w:ascii="Arial" w:hAnsi="Arial" w:cs="Arial"/>
          <w:sz w:val="24"/>
          <w:szCs w:val="24"/>
        </w:rPr>
        <w:t>регламенты</w:t>
      </w:r>
      <w:r w:rsidRPr="00EA4F74">
        <w:rPr>
          <w:rFonts w:ascii="Arial" w:hAnsi="Arial" w:cs="Arial"/>
          <w:spacing w:val="27"/>
          <w:sz w:val="24"/>
          <w:szCs w:val="24"/>
        </w:rPr>
        <w:t xml:space="preserve"> </w:t>
      </w:r>
      <w:r w:rsidRPr="00EA4F74">
        <w:rPr>
          <w:rFonts w:ascii="Arial" w:hAnsi="Arial" w:cs="Arial"/>
          <w:spacing w:val="-5"/>
          <w:sz w:val="24"/>
          <w:szCs w:val="24"/>
        </w:rPr>
        <w:t>не</w:t>
      </w:r>
      <w:r w:rsidR="00EA4F74">
        <w:rPr>
          <w:rFonts w:ascii="Arial" w:hAnsi="Arial" w:cs="Arial"/>
          <w:spacing w:val="-5"/>
          <w:sz w:val="24"/>
          <w:szCs w:val="24"/>
        </w:rPr>
        <w:t xml:space="preserve"> </w:t>
      </w:r>
      <w:r w:rsidRPr="00EA4F74">
        <w:rPr>
          <w:rFonts w:ascii="Arial" w:hAnsi="Arial" w:cs="Arial"/>
          <w:sz w:val="24"/>
          <w:szCs w:val="24"/>
        </w:rPr>
        <w:t>устанавливаются, на другой вид такого использования принимаются в соответствии с федеральными законами.</w:t>
      </w:r>
    </w:p>
    <w:p w:rsidR="00966ECE" w:rsidRPr="000C1978" w:rsidRDefault="00966ECE" w:rsidP="005F75D7">
      <w:pPr>
        <w:pStyle w:val="a8"/>
        <w:numPr>
          <w:ilvl w:val="0"/>
          <w:numId w:val="31"/>
        </w:numPr>
        <w:tabs>
          <w:tab w:val="left" w:pos="1136"/>
          <w:tab w:val="left" w:pos="10206"/>
        </w:tabs>
        <w:ind w:right="-7" w:firstLine="708"/>
        <w:rPr>
          <w:rFonts w:ascii="Arial" w:hAnsi="Arial" w:cs="Arial"/>
          <w:sz w:val="24"/>
          <w:szCs w:val="24"/>
        </w:rPr>
      </w:pPr>
      <w:r w:rsidRPr="000C1978">
        <w:rPr>
          <w:rFonts w:ascii="Arial" w:hAnsi="Arial" w:cs="Arial"/>
          <w:sz w:val="24"/>
          <w:szCs w:val="24"/>
        </w:rPr>
        <w:t>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966ECE" w:rsidRPr="000C1978" w:rsidRDefault="00966ECE" w:rsidP="005F75D7">
      <w:pPr>
        <w:pStyle w:val="a8"/>
        <w:numPr>
          <w:ilvl w:val="0"/>
          <w:numId w:val="31"/>
        </w:numPr>
        <w:tabs>
          <w:tab w:val="left" w:pos="1103"/>
          <w:tab w:val="left" w:pos="10206"/>
        </w:tabs>
        <w:ind w:right="-7" w:firstLine="708"/>
        <w:rPr>
          <w:rFonts w:ascii="Arial" w:hAnsi="Arial" w:cs="Arial"/>
          <w:sz w:val="24"/>
          <w:szCs w:val="24"/>
        </w:rPr>
      </w:pPr>
      <w:r w:rsidRPr="000C1978">
        <w:rPr>
          <w:rFonts w:ascii="Arial" w:hAnsi="Arial" w:cs="Arial"/>
          <w:sz w:val="24"/>
          <w:szCs w:val="24"/>
        </w:rPr>
        <w:t>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966ECE" w:rsidRPr="000C1978" w:rsidRDefault="00966ECE" w:rsidP="005F75D7">
      <w:pPr>
        <w:pStyle w:val="a8"/>
        <w:numPr>
          <w:ilvl w:val="1"/>
          <w:numId w:val="31"/>
        </w:numPr>
        <w:tabs>
          <w:tab w:val="left" w:pos="999"/>
          <w:tab w:val="left" w:pos="10206"/>
        </w:tabs>
        <w:ind w:right="-7" w:firstLine="708"/>
        <w:rPr>
          <w:rFonts w:ascii="Arial" w:hAnsi="Arial" w:cs="Arial"/>
          <w:sz w:val="24"/>
          <w:szCs w:val="24"/>
        </w:rPr>
      </w:pPr>
      <w:r w:rsidRPr="000C1978">
        <w:rPr>
          <w:rFonts w:ascii="Arial" w:hAnsi="Arial" w:cs="Arial"/>
          <w:sz w:val="24"/>
          <w:szCs w:val="24"/>
        </w:rPr>
        <w:t>если применение вспомогательного вида разрешенного использования объекта капитального строительства</w:t>
      </w:r>
      <w:r w:rsidRPr="000C1978">
        <w:rPr>
          <w:rFonts w:ascii="Arial" w:hAnsi="Arial" w:cs="Arial"/>
          <w:spacing w:val="-3"/>
          <w:sz w:val="24"/>
          <w:szCs w:val="24"/>
        </w:rPr>
        <w:t xml:space="preserve"> </w:t>
      </w:r>
      <w:r w:rsidRPr="000C1978">
        <w:rPr>
          <w:rFonts w:ascii="Arial" w:hAnsi="Arial" w:cs="Arial"/>
          <w:sz w:val="24"/>
          <w:szCs w:val="24"/>
        </w:rPr>
        <w:t>планируется исключительно в целях обеспечения</w:t>
      </w:r>
      <w:r w:rsidRPr="000C1978">
        <w:rPr>
          <w:rFonts w:ascii="Arial" w:hAnsi="Arial" w:cs="Arial"/>
          <w:spacing w:val="-2"/>
          <w:sz w:val="24"/>
          <w:szCs w:val="24"/>
        </w:rPr>
        <w:t xml:space="preserve"> </w:t>
      </w:r>
      <w:r w:rsidRPr="000C1978">
        <w:rPr>
          <w:rFonts w:ascii="Arial" w:hAnsi="Arial" w:cs="Arial"/>
          <w:sz w:val="24"/>
          <w:szCs w:val="24"/>
        </w:rPr>
        <w:t>функционирования, эксплуатации, инженерного обеспечения, обслуживания расположенных на этом земельном участке объектов</w:t>
      </w:r>
      <w:r w:rsidRPr="000C1978">
        <w:rPr>
          <w:rFonts w:ascii="Arial" w:hAnsi="Arial" w:cs="Arial"/>
          <w:spacing w:val="-3"/>
          <w:sz w:val="24"/>
          <w:szCs w:val="24"/>
        </w:rPr>
        <w:t xml:space="preserve"> </w:t>
      </w:r>
      <w:r w:rsidRPr="000C1978">
        <w:rPr>
          <w:rFonts w:ascii="Arial" w:hAnsi="Arial" w:cs="Arial"/>
          <w:sz w:val="24"/>
          <w:szCs w:val="24"/>
        </w:rPr>
        <w:t>капитального</w:t>
      </w:r>
      <w:r w:rsidRPr="000C1978">
        <w:rPr>
          <w:rFonts w:ascii="Arial" w:hAnsi="Arial" w:cs="Arial"/>
          <w:spacing w:val="-2"/>
          <w:sz w:val="24"/>
          <w:szCs w:val="24"/>
        </w:rPr>
        <w:t xml:space="preserve"> </w:t>
      </w:r>
      <w:r w:rsidRPr="000C1978">
        <w:rPr>
          <w:rFonts w:ascii="Arial" w:hAnsi="Arial" w:cs="Arial"/>
          <w:sz w:val="24"/>
          <w:szCs w:val="24"/>
        </w:rPr>
        <w:t>строительства,</w:t>
      </w:r>
      <w:r w:rsidRPr="000C1978">
        <w:rPr>
          <w:rFonts w:ascii="Arial" w:hAnsi="Arial" w:cs="Arial"/>
          <w:spacing w:val="-2"/>
          <w:sz w:val="24"/>
          <w:szCs w:val="24"/>
        </w:rPr>
        <w:t xml:space="preserve"> </w:t>
      </w:r>
      <w:r w:rsidRPr="000C1978">
        <w:rPr>
          <w:rFonts w:ascii="Arial" w:hAnsi="Arial" w:cs="Arial"/>
          <w:sz w:val="24"/>
          <w:szCs w:val="24"/>
        </w:rPr>
        <w:t>отнесенных</w:t>
      </w:r>
      <w:r w:rsidRPr="000C1978">
        <w:rPr>
          <w:rFonts w:ascii="Arial" w:hAnsi="Arial" w:cs="Arial"/>
          <w:spacing w:val="-2"/>
          <w:sz w:val="24"/>
          <w:szCs w:val="24"/>
        </w:rPr>
        <w:t xml:space="preserve"> </w:t>
      </w:r>
      <w:r w:rsidRPr="000C1978">
        <w:rPr>
          <w:rFonts w:ascii="Arial" w:hAnsi="Arial" w:cs="Arial"/>
          <w:sz w:val="24"/>
          <w:szCs w:val="24"/>
        </w:rPr>
        <w:t>настоящими</w:t>
      </w:r>
      <w:r w:rsidRPr="000C1978">
        <w:rPr>
          <w:rFonts w:ascii="Arial" w:hAnsi="Arial" w:cs="Arial"/>
          <w:spacing w:val="-1"/>
          <w:sz w:val="24"/>
          <w:szCs w:val="24"/>
        </w:rPr>
        <w:t xml:space="preserve"> </w:t>
      </w:r>
      <w:r w:rsidRPr="000C1978">
        <w:rPr>
          <w:rFonts w:ascii="Arial" w:hAnsi="Arial" w:cs="Arial"/>
          <w:sz w:val="24"/>
          <w:szCs w:val="24"/>
        </w:rPr>
        <w:t>Правилами</w:t>
      </w:r>
      <w:r w:rsidRPr="000C1978">
        <w:rPr>
          <w:rFonts w:ascii="Arial" w:hAnsi="Arial" w:cs="Arial"/>
          <w:spacing w:val="-1"/>
          <w:sz w:val="24"/>
          <w:szCs w:val="24"/>
        </w:rPr>
        <w:t xml:space="preserve"> </w:t>
      </w:r>
      <w:r w:rsidRPr="000C1978">
        <w:rPr>
          <w:rFonts w:ascii="Arial" w:hAnsi="Arial" w:cs="Arial"/>
          <w:sz w:val="24"/>
          <w:szCs w:val="24"/>
        </w:rPr>
        <w:t>к</w:t>
      </w:r>
      <w:r w:rsidRPr="000C1978">
        <w:rPr>
          <w:rFonts w:ascii="Arial" w:hAnsi="Arial" w:cs="Arial"/>
          <w:spacing w:val="-1"/>
          <w:sz w:val="24"/>
          <w:szCs w:val="24"/>
        </w:rPr>
        <w:t xml:space="preserve"> </w:t>
      </w:r>
      <w:r w:rsidRPr="000C1978">
        <w:rPr>
          <w:rFonts w:ascii="Arial" w:hAnsi="Arial" w:cs="Arial"/>
          <w:sz w:val="24"/>
          <w:szCs w:val="24"/>
        </w:rPr>
        <w:t>основным</w:t>
      </w:r>
      <w:r w:rsidRPr="000C1978">
        <w:rPr>
          <w:rFonts w:ascii="Arial" w:hAnsi="Arial" w:cs="Arial"/>
          <w:spacing w:val="-3"/>
          <w:sz w:val="24"/>
          <w:szCs w:val="24"/>
        </w:rPr>
        <w:t xml:space="preserve"> </w:t>
      </w:r>
      <w:r w:rsidRPr="000C1978">
        <w:rPr>
          <w:rFonts w:ascii="Arial" w:hAnsi="Arial" w:cs="Arial"/>
          <w:sz w:val="24"/>
          <w:szCs w:val="24"/>
        </w:rPr>
        <w:t>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966ECE" w:rsidRDefault="00966ECE" w:rsidP="005F75D7">
      <w:pPr>
        <w:pStyle w:val="3"/>
        <w:tabs>
          <w:tab w:val="left" w:pos="10206"/>
        </w:tabs>
        <w:spacing w:before="274"/>
        <w:ind w:left="132" w:right="-7" w:firstLine="852"/>
        <w:rPr>
          <w:rFonts w:ascii="Arial" w:hAnsi="Arial" w:cs="Arial"/>
        </w:rPr>
      </w:pPr>
      <w:bookmarkStart w:id="17" w:name="_Toc176255423"/>
      <w:r w:rsidRPr="000C1978">
        <w:rPr>
          <w:rFonts w:ascii="Arial" w:hAnsi="Arial" w:cs="Arial"/>
        </w:rPr>
        <w:t>Статья</w:t>
      </w:r>
      <w:r w:rsidRPr="000C1978">
        <w:rPr>
          <w:rFonts w:ascii="Arial" w:hAnsi="Arial" w:cs="Arial"/>
          <w:b w:val="0"/>
        </w:rPr>
        <w:t xml:space="preserve"> </w:t>
      </w:r>
      <w:r w:rsidRPr="000C1978">
        <w:rPr>
          <w:rFonts w:ascii="Arial" w:hAnsi="Arial" w:cs="Arial"/>
        </w:rPr>
        <w:t>12.</w:t>
      </w:r>
      <w:r w:rsidRPr="000C1978">
        <w:rPr>
          <w:rFonts w:ascii="Arial" w:hAnsi="Arial" w:cs="Arial"/>
          <w:b w:val="0"/>
        </w:rPr>
        <w:t xml:space="preserve"> </w:t>
      </w:r>
      <w:r w:rsidRPr="000C1978">
        <w:rPr>
          <w:rFonts w:ascii="Arial" w:hAnsi="Arial" w:cs="Arial"/>
        </w:rPr>
        <w:t>Предоставление</w:t>
      </w:r>
      <w:r w:rsidRPr="000C1978">
        <w:rPr>
          <w:rFonts w:ascii="Arial" w:hAnsi="Arial" w:cs="Arial"/>
          <w:b w:val="0"/>
        </w:rPr>
        <w:t xml:space="preserve"> </w:t>
      </w:r>
      <w:r w:rsidRPr="000C1978">
        <w:rPr>
          <w:rFonts w:ascii="Arial" w:hAnsi="Arial" w:cs="Arial"/>
        </w:rPr>
        <w:t>разрешения</w:t>
      </w:r>
      <w:r w:rsidRPr="000C1978">
        <w:rPr>
          <w:rFonts w:ascii="Arial" w:hAnsi="Arial" w:cs="Arial"/>
          <w:b w:val="0"/>
        </w:rPr>
        <w:t xml:space="preserve"> </w:t>
      </w:r>
      <w:r w:rsidRPr="000C1978">
        <w:rPr>
          <w:rFonts w:ascii="Arial" w:hAnsi="Arial" w:cs="Arial"/>
        </w:rPr>
        <w:t>на</w:t>
      </w:r>
      <w:r w:rsidRPr="000C1978">
        <w:rPr>
          <w:rFonts w:ascii="Arial" w:hAnsi="Arial" w:cs="Arial"/>
          <w:b w:val="0"/>
        </w:rPr>
        <w:t xml:space="preserve"> </w:t>
      </w:r>
      <w:r w:rsidRPr="000C1978">
        <w:rPr>
          <w:rFonts w:ascii="Arial" w:hAnsi="Arial" w:cs="Arial"/>
        </w:rPr>
        <w:t>условно</w:t>
      </w:r>
      <w:r w:rsidRPr="000C1978">
        <w:rPr>
          <w:rFonts w:ascii="Arial" w:hAnsi="Arial" w:cs="Arial"/>
          <w:b w:val="0"/>
        </w:rPr>
        <w:t xml:space="preserve"> </w:t>
      </w:r>
      <w:r w:rsidRPr="000C1978">
        <w:rPr>
          <w:rFonts w:ascii="Arial" w:hAnsi="Arial" w:cs="Arial"/>
        </w:rPr>
        <w:t>разрешённый</w:t>
      </w:r>
      <w:r w:rsidRPr="000C1978">
        <w:rPr>
          <w:rFonts w:ascii="Arial" w:hAnsi="Arial" w:cs="Arial"/>
          <w:b w:val="0"/>
        </w:rPr>
        <w:t xml:space="preserve"> </w:t>
      </w:r>
      <w:r w:rsidRPr="000C1978">
        <w:rPr>
          <w:rFonts w:ascii="Arial" w:hAnsi="Arial" w:cs="Arial"/>
        </w:rPr>
        <w:t>вид</w:t>
      </w:r>
      <w:r w:rsidRPr="000C1978">
        <w:rPr>
          <w:rFonts w:ascii="Arial" w:hAnsi="Arial" w:cs="Arial"/>
          <w:b w:val="0"/>
        </w:rPr>
        <w:t xml:space="preserve"> </w:t>
      </w:r>
      <w:r w:rsidRPr="000C1978">
        <w:rPr>
          <w:rFonts w:ascii="Arial" w:hAnsi="Arial" w:cs="Arial"/>
        </w:rPr>
        <w:t>использования</w:t>
      </w:r>
      <w:r w:rsidRPr="000C1978">
        <w:rPr>
          <w:rFonts w:ascii="Arial" w:hAnsi="Arial" w:cs="Arial"/>
          <w:b w:val="0"/>
        </w:rPr>
        <w:t xml:space="preserve"> </w:t>
      </w:r>
      <w:r w:rsidRPr="000C1978">
        <w:rPr>
          <w:rFonts w:ascii="Arial" w:hAnsi="Arial" w:cs="Arial"/>
        </w:rPr>
        <w:t>земельного</w:t>
      </w:r>
      <w:r w:rsidRPr="000C1978">
        <w:rPr>
          <w:rFonts w:ascii="Arial" w:hAnsi="Arial" w:cs="Arial"/>
          <w:b w:val="0"/>
        </w:rPr>
        <w:t xml:space="preserve"> </w:t>
      </w:r>
      <w:r w:rsidRPr="000C1978">
        <w:rPr>
          <w:rFonts w:ascii="Arial" w:hAnsi="Arial" w:cs="Arial"/>
        </w:rPr>
        <w:t>участка</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объекта</w:t>
      </w:r>
      <w:r w:rsidRPr="000C1978">
        <w:rPr>
          <w:rFonts w:ascii="Arial" w:hAnsi="Arial" w:cs="Arial"/>
          <w:b w:val="0"/>
        </w:rPr>
        <w:t xml:space="preserve"> </w:t>
      </w:r>
      <w:r w:rsidRPr="000C1978">
        <w:rPr>
          <w:rFonts w:ascii="Arial" w:hAnsi="Arial" w:cs="Arial"/>
        </w:rPr>
        <w:t>капитального</w:t>
      </w:r>
      <w:r w:rsidRPr="000C1978">
        <w:rPr>
          <w:rFonts w:ascii="Arial" w:hAnsi="Arial" w:cs="Arial"/>
          <w:b w:val="0"/>
        </w:rPr>
        <w:t xml:space="preserve"> </w:t>
      </w:r>
      <w:r w:rsidRPr="000C1978">
        <w:rPr>
          <w:rFonts w:ascii="Arial" w:hAnsi="Arial" w:cs="Arial"/>
        </w:rPr>
        <w:t>строительства.</w:t>
      </w:r>
      <w:bookmarkEnd w:id="17"/>
    </w:p>
    <w:p w:rsidR="00CD1900" w:rsidRPr="000C1978" w:rsidRDefault="00CD1900" w:rsidP="005F75D7">
      <w:pPr>
        <w:pStyle w:val="3"/>
        <w:tabs>
          <w:tab w:val="left" w:pos="10206"/>
        </w:tabs>
        <w:spacing w:before="274"/>
        <w:ind w:left="132" w:right="-7" w:firstLine="852"/>
        <w:rPr>
          <w:rFonts w:ascii="Arial" w:hAnsi="Arial" w:cs="Arial"/>
        </w:rPr>
      </w:pPr>
    </w:p>
    <w:p w:rsidR="00966ECE" w:rsidRPr="000C1978" w:rsidRDefault="00966ECE" w:rsidP="005F75D7">
      <w:pPr>
        <w:pStyle w:val="a8"/>
        <w:numPr>
          <w:ilvl w:val="2"/>
          <w:numId w:val="31"/>
        </w:numPr>
        <w:tabs>
          <w:tab w:val="left" w:pos="1235"/>
          <w:tab w:val="left" w:pos="10206"/>
        </w:tabs>
        <w:ind w:right="-7" w:firstLine="852"/>
        <w:rPr>
          <w:rFonts w:ascii="Arial" w:hAnsi="Arial" w:cs="Arial"/>
          <w:sz w:val="24"/>
          <w:szCs w:val="24"/>
        </w:rPr>
      </w:pPr>
      <w:r w:rsidRPr="000C1978">
        <w:rPr>
          <w:rFonts w:ascii="Arial" w:hAnsi="Arial" w:cs="Arial"/>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w:t>
      </w:r>
      <w:r w:rsidRPr="000C1978">
        <w:rPr>
          <w:rFonts w:ascii="Arial" w:hAnsi="Arial" w:cs="Arial"/>
          <w:spacing w:val="-4"/>
          <w:sz w:val="24"/>
          <w:szCs w:val="24"/>
        </w:rPr>
        <w:t xml:space="preserve"> </w:t>
      </w:r>
      <w:r w:rsidRPr="000C1978">
        <w:rPr>
          <w:rFonts w:ascii="Arial" w:hAnsi="Arial" w:cs="Arial"/>
          <w:sz w:val="24"/>
          <w:szCs w:val="24"/>
        </w:rPr>
        <w:t>(далее</w:t>
      </w:r>
      <w:r w:rsidRPr="000C1978">
        <w:rPr>
          <w:rFonts w:ascii="Arial" w:hAnsi="Arial" w:cs="Arial"/>
          <w:spacing w:val="-4"/>
          <w:sz w:val="24"/>
          <w:szCs w:val="24"/>
        </w:rPr>
        <w:t xml:space="preserve"> </w:t>
      </w:r>
      <w:r w:rsidRPr="000C1978">
        <w:rPr>
          <w:rFonts w:ascii="Arial" w:hAnsi="Arial" w:cs="Arial"/>
          <w:sz w:val="24"/>
          <w:szCs w:val="24"/>
        </w:rPr>
        <w:t>-</w:t>
      </w:r>
      <w:r w:rsidRPr="000C1978">
        <w:rPr>
          <w:rFonts w:ascii="Arial" w:hAnsi="Arial" w:cs="Arial"/>
          <w:spacing w:val="-4"/>
          <w:sz w:val="24"/>
          <w:szCs w:val="24"/>
        </w:rPr>
        <w:t xml:space="preserve"> </w:t>
      </w:r>
      <w:r w:rsidRPr="000C1978">
        <w:rPr>
          <w:rFonts w:ascii="Arial" w:hAnsi="Arial" w:cs="Arial"/>
          <w:sz w:val="24"/>
          <w:szCs w:val="24"/>
        </w:rPr>
        <w:t>разрешение</w:t>
      </w:r>
      <w:r w:rsidRPr="000C1978">
        <w:rPr>
          <w:rFonts w:ascii="Arial" w:hAnsi="Arial" w:cs="Arial"/>
          <w:spacing w:val="-4"/>
          <w:sz w:val="24"/>
          <w:szCs w:val="24"/>
        </w:rPr>
        <w:t xml:space="preserve"> </w:t>
      </w:r>
      <w:r w:rsidRPr="000C1978">
        <w:rPr>
          <w:rFonts w:ascii="Arial" w:hAnsi="Arial" w:cs="Arial"/>
          <w:sz w:val="24"/>
          <w:szCs w:val="24"/>
        </w:rPr>
        <w:t>на</w:t>
      </w:r>
      <w:r w:rsidRPr="000C1978">
        <w:rPr>
          <w:rFonts w:ascii="Arial" w:hAnsi="Arial" w:cs="Arial"/>
          <w:spacing w:val="-2"/>
          <w:sz w:val="24"/>
          <w:szCs w:val="24"/>
        </w:rPr>
        <w:t xml:space="preserve"> </w:t>
      </w:r>
      <w:r w:rsidRPr="000C1978">
        <w:rPr>
          <w:rFonts w:ascii="Arial" w:hAnsi="Arial" w:cs="Arial"/>
          <w:sz w:val="24"/>
          <w:szCs w:val="24"/>
        </w:rPr>
        <w:t>условно</w:t>
      </w:r>
      <w:r w:rsidRPr="000C1978">
        <w:rPr>
          <w:rFonts w:ascii="Arial" w:hAnsi="Arial" w:cs="Arial"/>
          <w:spacing w:val="-4"/>
          <w:sz w:val="24"/>
          <w:szCs w:val="24"/>
        </w:rPr>
        <w:t xml:space="preserve"> </w:t>
      </w:r>
      <w:r w:rsidRPr="000C1978">
        <w:rPr>
          <w:rFonts w:ascii="Arial" w:hAnsi="Arial" w:cs="Arial"/>
          <w:sz w:val="24"/>
          <w:szCs w:val="24"/>
        </w:rPr>
        <w:t>разрешенный</w:t>
      </w:r>
      <w:r w:rsidRPr="000C1978">
        <w:rPr>
          <w:rFonts w:ascii="Arial" w:hAnsi="Arial" w:cs="Arial"/>
          <w:spacing w:val="-2"/>
          <w:sz w:val="24"/>
          <w:szCs w:val="24"/>
        </w:rPr>
        <w:t xml:space="preserve"> </w:t>
      </w:r>
      <w:r w:rsidRPr="000C1978">
        <w:rPr>
          <w:rFonts w:ascii="Arial" w:hAnsi="Arial" w:cs="Arial"/>
          <w:sz w:val="24"/>
          <w:szCs w:val="24"/>
        </w:rPr>
        <w:t>вид</w:t>
      </w:r>
      <w:r w:rsidRPr="000C1978">
        <w:rPr>
          <w:rFonts w:ascii="Arial" w:hAnsi="Arial" w:cs="Arial"/>
          <w:spacing w:val="-3"/>
          <w:sz w:val="24"/>
          <w:szCs w:val="24"/>
        </w:rPr>
        <w:t xml:space="preserve"> </w:t>
      </w:r>
      <w:r w:rsidRPr="000C1978">
        <w:rPr>
          <w:rFonts w:ascii="Arial" w:hAnsi="Arial" w:cs="Arial"/>
          <w:sz w:val="24"/>
          <w:szCs w:val="24"/>
        </w:rPr>
        <w:t>использования),</w:t>
      </w:r>
      <w:r w:rsidRPr="000C1978">
        <w:rPr>
          <w:rFonts w:ascii="Arial" w:hAnsi="Arial" w:cs="Arial"/>
          <w:spacing w:val="-3"/>
          <w:sz w:val="24"/>
          <w:szCs w:val="24"/>
        </w:rPr>
        <w:t xml:space="preserve"> </w:t>
      </w:r>
      <w:r w:rsidRPr="000C1978">
        <w:rPr>
          <w:rFonts w:ascii="Arial" w:hAnsi="Arial" w:cs="Arial"/>
          <w:sz w:val="24"/>
          <w:szCs w:val="24"/>
        </w:rPr>
        <w:t>направляет</w:t>
      </w:r>
      <w:r w:rsidRPr="000C1978">
        <w:rPr>
          <w:rFonts w:ascii="Arial" w:hAnsi="Arial" w:cs="Arial"/>
          <w:spacing w:val="-3"/>
          <w:sz w:val="24"/>
          <w:szCs w:val="24"/>
        </w:rPr>
        <w:t xml:space="preserve"> </w:t>
      </w:r>
      <w:r w:rsidRPr="000C1978">
        <w:rPr>
          <w:rFonts w:ascii="Arial" w:hAnsi="Arial" w:cs="Arial"/>
          <w:sz w:val="24"/>
          <w:szCs w:val="24"/>
        </w:rPr>
        <w:t>заявление</w:t>
      </w:r>
      <w:r w:rsidRPr="000C1978">
        <w:rPr>
          <w:rFonts w:ascii="Arial" w:hAnsi="Arial" w:cs="Arial"/>
          <w:spacing w:val="-4"/>
          <w:sz w:val="24"/>
          <w:szCs w:val="24"/>
        </w:rPr>
        <w:t xml:space="preserve"> </w:t>
      </w:r>
      <w:r w:rsidRPr="000C1978">
        <w:rPr>
          <w:rFonts w:ascii="Arial" w:hAnsi="Arial" w:cs="Arial"/>
          <w:sz w:val="24"/>
          <w:szCs w:val="24"/>
        </w:rPr>
        <w:t>о предоставлении</w:t>
      </w:r>
      <w:r w:rsidRPr="000C1978">
        <w:rPr>
          <w:rFonts w:ascii="Arial" w:hAnsi="Arial" w:cs="Arial"/>
          <w:spacing w:val="23"/>
          <w:sz w:val="24"/>
          <w:szCs w:val="24"/>
        </w:rPr>
        <w:t xml:space="preserve"> </w:t>
      </w:r>
      <w:r w:rsidRPr="000C1978">
        <w:rPr>
          <w:rFonts w:ascii="Arial" w:hAnsi="Arial" w:cs="Arial"/>
          <w:sz w:val="24"/>
          <w:szCs w:val="24"/>
        </w:rPr>
        <w:t>разрешения</w:t>
      </w:r>
      <w:r w:rsidRPr="000C1978">
        <w:rPr>
          <w:rFonts w:ascii="Arial" w:hAnsi="Arial" w:cs="Arial"/>
          <w:spacing w:val="22"/>
          <w:sz w:val="24"/>
          <w:szCs w:val="24"/>
        </w:rPr>
        <w:t xml:space="preserve"> </w:t>
      </w:r>
      <w:r w:rsidRPr="000C1978">
        <w:rPr>
          <w:rFonts w:ascii="Arial" w:hAnsi="Arial" w:cs="Arial"/>
          <w:sz w:val="24"/>
          <w:szCs w:val="24"/>
        </w:rPr>
        <w:t>на</w:t>
      </w:r>
      <w:r w:rsidRPr="000C1978">
        <w:rPr>
          <w:rFonts w:ascii="Arial" w:hAnsi="Arial" w:cs="Arial"/>
          <w:spacing w:val="23"/>
          <w:sz w:val="24"/>
          <w:szCs w:val="24"/>
        </w:rPr>
        <w:t xml:space="preserve"> </w:t>
      </w:r>
      <w:r w:rsidRPr="000C1978">
        <w:rPr>
          <w:rFonts w:ascii="Arial" w:hAnsi="Arial" w:cs="Arial"/>
          <w:sz w:val="24"/>
          <w:szCs w:val="24"/>
        </w:rPr>
        <w:t>условно</w:t>
      </w:r>
      <w:r w:rsidRPr="000C1978">
        <w:rPr>
          <w:rFonts w:ascii="Arial" w:hAnsi="Arial" w:cs="Arial"/>
          <w:spacing w:val="22"/>
          <w:sz w:val="24"/>
          <w:szCs w:val="24"/>
        </w:rPr>
        <w:t xml:space="preserve"> </w:t>
      </w:r>
      <w:r w:rsidRPr="000C1978">
        <w:rPr>
          <w:rFonts w:ascii="Arial" w:hAnsi="Arial" w:cs="Arial"/>
          <w:sz w:val="24"/>
          <w:szCs w:val="24"/>
        </w:rPr>
        <w:t>разрешенный</w:t>
      </w:r>
      <w:r w:rsidRPr="000C1978">
        <w:rPr>
          <w:rFonts w:ascii="Arial" w:hAnsi="Arial" w:cs="Arial"/>
          <w:spacing w:val="23"/>
          <w:sz w:val="24"/>
          <w:szCs w:val="24"/>
        </w:rPr>
        <w:t xml:space="preserve"> </w:t>
      </w:r>
      <w:r w:rsidRPr="000C1978">
        <w:rPr>
          <w:rFonts w:ascii="Arial" w:hAnsi="Arial" w:cs="Arial"/>
          <w:sz w:val="24"/>
          <w:szCs w:val="24"/>
        </w:rPr>
        <w:t>вид</w:t>
      </w:r>
      <w:r w:rsidRPr="000C1978">
        <w:rPr>
          <w:rFonts w:ascii="Arial" w:hAnsi="Arial" w:cs="Arial"/>
          <w:spacing w:val="22"/>
          <w:sz w:val="24"/>
          <w:szCs w:val="24"/>
        </w:rPr>
        <w:t xml:space="preserve"> </w:t>
      </w:r>
      <w:r w:rsidRPr="000C1978">
        <w:rPr>
          <w:rFonts w:ascii="Arial" w:hAnsi="Arial" w:cs="Arial"/>
          <w:sz w:val="24"/>
          <w:szCs w:val="24"/>
        </w:rPr>
        <w:t>использования</w:t>
      </w:r>
      <w:r w:rsidRPr="000C1978">
        <w:rPr>
          <w:rFonts w:ascii="Arial" w:hAnsi="Arial" w:cs="Arial"/>
          <w:spacing w:val="22"/>
          <w:sz w:val="24"/>
          <w:szCs w:val="24"/>
        </w:rPr>
        <w:t xml:space="preserve"> </w:t>
      </w:r>
      <w:r w:rsidRPr="000C1978">
        <w:rPr>
          <w:rFonts w:ascii="Arial" w:hAnsi="Arial" w:cs="Arial"/>
          <w:sz w:val="24"/>
          <w:szCs w:val="24"/>
        </w:rPr>
        <w:t>в комиссию.</w:t>
      </w:r>
      <w:r w:rsidRPr="000C1978">
        <w:rPr>
          <w:rFonts w:ascii="Arial" w:hAnsi="Arial" w:cs="Arial"/>
          <w:spacing w:val="22"/>
          <w:sz w:val="24"/>
          <w:szCs w:val="24"/>
        </w:rPr>
        <w:t xml:space="preserve"> </w:t>
      </w:r>
      <w:r w:rsidRPr="000C1978">
        <w:rPr>
          <w:rFonts w:ascii="Arial" w:hAnsi="Arial" w:cs="Arial"/>
          <w:sz w:val="24"/>
          <w:szCs w:val="24"/>
        </w:rPr>
        <w:t>Заявление о</w:t>
      </w:r>
      <w:r w:rsidRPr="000C1978">
        <w:rPr>
          <w:rFonts w:ascii="Arial" w:hAnsi="Arial" w:cs="Arial"/>
          <w:spacing w:val="80"/>
          <w:sz w:val="24"/>
          <w:szCs w:val="24"/>
        </w:rPr>
        <w:t xml:space="preserve"> </w:t>
      </w:r>
      <w:r w:rsidRPr="000C1978">
        <w:rPr>
          <w:rFonts w:ascii="Arial" w:hAnsi="Arial" w:cs="Arial"/>
          <w:sz w:val="24"/>
          <w:szCs w:val="24"/>
        </w:rPr>
        <w:t>предоставлении разрешения на условно разрешенный вид</w:t>
      </w:r>
      <w:r w:rsidRPr="000C1978">
        <w:rPr>
          <w:rFonts w:ascii="Arial" w:hAnsi="Arial" w:cs="Arial"/>
          <w:spacing w:val="40"/>
          <w:sz w:val="24"/>
          <w:szCs w:val="24"/>
        </w:rPr>
        <w:t xml:space="preserve"> </w:t>
      </w:r>
      <w:r w:rsidRPr="000C1978">
        <w:rPr>
          <w:rFonts w:ascii="Arial" w:hAnsi="Arial" w:cs="Arial"/>
          <w:sz w:val="24"/>
          <w:szCs w:val="24"/>
        </w:rPr>
        <w:t>использования</w:t>
      </w:r>
      <w:r w:rsidRPr="000C1978">
        <w:rPr>
          <w:rFonts w:ascii="Arial" w:hAnsi="Arial" w:cs="Arial"/>
          <w:spacing w:val="40"/>
          <w:sz w:val="24"/>
          <w:szCs w:val="24"/>
        </w:rPr>
        <w:t xml:space="preserve"> </w:t>
      </w:r>
      <w:r w:rsidRPr="000C1978">
        <w:rPr>
          <w:rFonts w:ascii="Arial" w:hAnsi="Arial" w:cs="Arial"/>
          <w:sz w:val="24"/>
          <w:szCs w:val="24"/>
        </w:rPr>
        <w:t>может</w:t>
      </w:r>
      <w:r w:rsidRPr="000C1978">
        <w:rPr>
          <w:rFonts w:ascii="Arial" w:hAnsi="Arial" w:cs="Arial"/>
          <w:spacing w:val="40"/>
          <w:sz w:val="24"/>
          <w:szCs w:val="24"/>
        </w:rPr>
        <w:t xml:space="preserve"> </w:t>
      </w:r>
      <w:r w:rsidRPr="000C1978">
        <w:rPr>
          <w:rFonts w:ascii="Arial" w:hAnsi="Arial" w:cs="Arial"/>
          <w:sz w:val="24"/>
          <w:szCs w:val="24"/>
        </w:rPr>
        <w:t>быть направлено в форме электронного документа, подписанного электронной</w:t>
      </w:r>
      <w:r w:rsidRPr="000C1978">
        <w:rPr>
          <w:rFonts w:ascii="Arial" w:hAnsi="Arial" w:cs="Arial"/>
          <w:spacing w:val="80"/>
          <w:sz w:val="24"/>
          <w:szCs w:val="24"/>
        </w:rPr>
        <w:t xml:space="preserve"> </w:t>
      </w:r>
      <w:r w:rsidRPr="000C1978">
        <w:rPr>
          <w:rFonts w:ascii="Arial" w:hAnsi="Arial" w:cs="Arial"/>
          <w:sz w:val="24"/>
          <w:szCs w:val="24"/>
        </w:rPr>
        <w:t>подписью</w:t>
      </w:r>
      <w:r w:rsidRPr="000C1978">
        <w:rPr>
          <w:rFonts w:ascii="Arial" w:hAnsi="Arial" w:cs="Arial"/>
          <w:spacing w:val="80"/>
          <w:sz w:val="24"/>
          <w:szCs w:val="24"/>
        </w:rPr>
        <w:t xml:space="preserve"> </w:t>
      </w:r>
      <w:r w:rsidRPr="000C1978">
        <w:rPr>
          <w:rFonts w:ascii="Arial" w:hAnsi="Arial" w:cs="Arial"/>
          <w:sz w:val="24"/>
          <w:szCs w:val="24"/>
        </w:rPr>
        <w:t>в</w:t>
      </w:r>
      <w:r w:rsidRPr="000C1978">
        <w:rPr>
          <w:rFonts w:ascii="Arial" w:hAnsi="Arial" w:cs="Arial"/>
          <w:spacing w:val="-1"/>
          <w:sz w:val="24"/>
          <w:szCs w:val="24"/>
        </w:rPr>
        <w:t xml:space="preserve"> </w:t>
      </w:r>
      <w:r w:rsidRPr="000C1978">
        <w:rPr>
          <w:rFonts w:ascii="Arial" w:hAnsi="Arial" w:cs="Arial"/>
          <w:sz w:val="24"/>
          <w:szCs w:val="24"/>
        </w:rPr>
        <w:t>соответствии</w:t>
      </w:r>
      <w:r w:rsidRPr="000C1978">
        <w:rPr>
          <w:rFonts w:ascii="Arial" w:hAnsi="Arial" w:cs="Arial"/>
          <w:spacing w:val="80"/>
          <w:w w:val="150"/>
          <w:sz w:val="24"/>
          <w:szCs w:val="24"/>
        </w:rPr>
        <w:t xml:space="preserve"> </w:t>
      </w:r>
      <w:r w:rsidRPr="000C1978">
        <w:rPr>
          <w:rFonts w:ascii="Arial" w:hAnsi="Arial" w:cs="Arial"/>
          <w:sz w:val="24"/>
          <w:szCs w:val="24"/>
        </w:rPr>
        <w:t>с</w:t>
      </w:r>
      <w:r w:rsidRPr="000C1978">
        <w:rPr>
          <w:rFonts w:ascii="Arial" w:hAnsi="Arial" w:cs="Arial"/>
          <w:spacing w:val="80"/>
          <w:sz w:val="24"/>
          <w:szCs w:val="24"/>
        </w:rPr>
        <w:t xml:space="preserve"> </w:t>
      </w:r>
      <w:r w:rsidRPr="000C1978">
        <w:rPr>
          <w:rFonts w:ascii="Arial" w:hAnsi="Arial" w:cs="Arial"/>
          <w:sz w:val="24"/>
          <w:szCs w:val="24"/>
        </w:rPr>
        <w:t>требованиями Федерального</w:t>
      </w:r>
      <w:r w:rsidRPr="000C1978">
        <w:rPr>
          <w:rFonts w:ascii="Arial" w:hAnsi="Arial" w:cs="Arial"/>
          <w:spacing w:val="-2"/>
          <w:sz w:val="24"/>
          <w:szCs w:val="24"/>
        </w:rPr>
        <w:t xml:space="preserve"> </w:t>
      </w:r>
      <w:r w:rsidRPr="000C1978">
        <w:rPr>
          <w:rFonts w:ascii="Arial" w:hAnsi="Arial" w:cs="Arial"/>
          <w:sz w:val="24"/>
          <w:szCs w:val="24"/>
        </w:rPr>
        <w:t>закона</w:t>
      </w:r>
      <w:r w:rsidRPr="000C1978">
        <w:rPr>
          <w:rFonts w:ascii="Arial" w:hAnsi="Arial" w:cs="Arial"/>
          <w:spacing w:val="-1"/>
          <w:sz w:val="24"/>
          <w:szCs w:val="24"/>
        </w:rPr>
        <w:t xml:space="preserve"> </w:t>
      </w:r>
      <w:r w:rsidRPr="000C1978">
        <w:rPr>
          <w:rFonts w:ascii="Arial" w:hAnsi="Arial" w:cs="Arial"/>
          <w:sz w:val="24"/>
          <w:szCs w:val="24"/>
        </w:rPr>
        <w:t>от 6 апреля2011 года</w:t>
      </w:r>
      <w:r w:rsidRPr="000C1978">
        <w:rPr>
          <w:rFonts w:ascii="Arial" w:hAnsi="Arial" w:cs="Arial"/>
          <w:spacing w:val="-1"/>
          <w:sz w:val="24"/>
          <w:szCs w:val="24"/>
        </w:rPr>
        <w:t xml:space="preserve"> </w:t>
      </w:r>
      <w:r w:rsidRPr="000C1978">
        <w:rPr>
          <w:rFonts w:ascii="Arial" w:hAnsi="Arial" w:cs="Arial"/>
          <w:sz w:val="24"/>
          <w:szCs w:val="24"/>
        </w:rPr>
        <w:t>N 63-ФЗ "Об электронной подписи" (далее</w:t>
      </w:r>
      <w:r w:rsidRPr="000C1978">
        <w:rPr>
          <w:rFonts w:ascii="Arial" w:hAnsi="Arial" w:cs="Arial"/>
          <w:spacing w:val="80"/>
          <w:sz w:val="24"/>
          <w:szCs w:val="24"/>
        </w:rPr>
        <w:t xml:space="preserve"> </w:t>
      </w:r>
      <w:r w:rsidRPr="000C1978">
        <w:rPr>
          <w:rFonts w:ascii="Arial" w:hAnsi="Arial" w:cs="Arial"/>
          <w:sz w:val="24"/>
          <w:szCs w:val="24"/>
        </w:rPr>
        <w:t>-</w:t>
      </w:r>
      <w:r w:rsidRPr="000C1978">
        <w:rPr>
          <w:rFonts w:ascii="Arial" w:hAnsi="Arial" w:cs="Arial"/>
          <w:spacing w:val="40"/>
          <w:sz w:val="24"/>
          <w:szCs w:val="24"/>
        </w:rPr>
        <w:t xml:space="preserve"> </w:t>
      </w:r>
      <w:r w:rsidRPr="000C1978">
        <w:rPr>
          <w:rFonts w:ascii="Arial" w:hAnsi="Arial" w:cs="Arial"/>
          <w:sz w:val="24"/>
          <w:szCs w:val="24"/>
        </w:rPr>
        <w:t>электронный документ, подписанный электронной подписью).</w:t>
      </w:r>
    </w:p>
    <w:p w:rsidR="00966ECE" w:rsidRPr="000C1978" w:rsidRDefault="00966ECE" w:rsidP="005F75D7">
      <w:pPr>
        <w:pStyle w:val="a8"/>
        <w:numPr>
          <w:ilvl w:val="2"/>
          <w:numId w:val="31"/>
        </w:numPr>
        <w:tabs>
          <w:tab w:val="left" w:pos="1163"/>
          <w:tab w:val="left" w:pos="10206"/>
        </w:tabs>
        <w:ind w:right="-7" w:firstLine="852"/>
        <w:rPr>
          <w:rFonts w:ascii="Arial" w:hAnsi="Arial" w:cs="Arial"/>
          <w:sz w:val="24"/>
          <w:szCs w:val="24"/>
        </w:rPr>
      </w:pPr>
      <w:r w:rsidRPr="000C1978">
        <w:rPr>
          <w:rFonts w:ascii="Arial" w:hAnsi="Arial" w:cs="Arial"/>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w:t>
      </w:r>
      <w:r w:rsidRPr="000C1978">
        <w:rPr>
          <w:rFonts w:ascii="Arial" w:hAnsi="Arial" w:cs="Arial"/>
          <w:spacing w:val="-4"/>
          <w:sz w:val="24"/>
          <w:szCs w:val="24"/>
        </w:rPr>
        <w:t>тьи.</w:t>
      </w:r>
    </w:p>
    <w:p w:rsidR="00966ECE" w:rsidRPr="000C1978" w:rsidRDefault="00966ECE" w:rsidP="005F75D7">
      <w:pPr>
        <w:pStyle w:val="a8"/>
        <w:numPr>
          <w:ilvl w:val="2"/>
          <w:numId w:val="31"/>
        </w:numPr>
        <w:tabs>
          <w:tab w:val="left" w:pos="1230"/>
          <w:tab w:val="left" w:pos="10206"/>
        </w:tabs>
        <w:ind w:right="-7" w:firstLine="852"/>
        <w:rPr>
          <w:rFonts w:ascii="Arial" w:hAnsi="Arial" w:cs="Arial"/>
          <w:sz w:val="24"/>
          <w:szCs w:val="24"/>
        </w:rPr>
      </w:pPr>
      <w:r w:rsidRPr="000C1978">
        <w:rPr>
          <w:rFonts w:ascii="Arial" w:hAnsi="Arial" w:cs="Arial"/>
          <w:sz w:val="24"/>
          <w:szCs w:val="24"/>
        </w:rPr>
        <w:t xml:space="preserve">В случае, если условно разрешенный вид использования земельного участка </w:t>
      </w:r>
      <w:r w:rsidRPr="000C1978">
        <w:rPr>
          <w:rFonts w:ascii="Arial" w:hAnsi="Arial" w:cs="Arial"/>
          <w:sz w:val="24"/>
          <w:szCs w:val="24"/>
        </w:rPr>
        <w:lastRenderedPageBreak/>
        <w:t>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66ECE" w:rsidRPr="000C1978" w:rsidRDefault="00966ECE" w:rsidP="005F75D7">
      <w:pPr>
        <w:pStyle w:val="a8"/>
        <w:numPr>
          <w:ilvl w:val="2"/>
          <w:numId w:val="31"/>
        </w:numPr>
        <w:tabs>
          <w:tab w:val="left" w:pos="1163"/>
          <w:tab w:val="left" w:pos="10206"/>
        </w:tabs>
        <w:ind w:right="-7" w:firstLine="852"/>
        <w:rPr>
          <w:rFonts w:ascii="Arial" w:hAnsi="Arial" w:cs="Arial"/>
          <w:sz w:val="24"/>
          <w:szCs w:val="24"/>
        </w:rPr>
      </w:pPr>
      <w:r w:rsidRPr="000C1978">
        <w:rPr>
          <w:rFonts w:ascii="Arial" w:hAnsi="Arial" w:cs="Arial"/>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 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966ECE" w:rsidRPr="000C1978" w:rsidRDefault="00966ECE" w:rsidP="005F75D7">
      <w:pPr>
        <w:pStyle w:val="a8"/>
        <w:numPr>
          <w:ilvl w:val="2"/>
          <w:numId w:val="31"/>
        </w:numPr>
        <w:tabs>
          <w:tab w:val="left" w:pos="1237"/>
          <w:tab w:val="left" w:pos="10206"/>
        </w:tabs>
        <w:ind w:right="-7" w:firstLine="852"/>
        <w:rPr>
          <w:rFonts w:ascii="Arial" w:hAnsi="Arial" w:cs="Arial"/>
          <w:sz w:val="24"/>
          <w:szCs w:val="24"/>
        </w:rPr>
      </w:pPr>
      <w:r w:rsidRPr="000C1978">
        <w:rPr>
          <w:rFonts w:ascii="Arial" w:hAnsi="Arial" w:cs="Arial"/>
          <w:sz w:val="24"/>
          <w:szCs w:val="24"/>
        </w:rPr>
        <w:t>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w:t>
      </w:r>
    </w:p>
    <w:p w:rsidR="00BD498E" w:rsidRPr="000C1978" w:rsidRDefault="00966ECE" w:rsidP="005F75D7">
      <w:pPr>
        <w:pStyle w:val="a6"/>
        <w:tabs>
          <w:tab w:val="left" w:pos="10206"/>
        </w:tabs>
        <w:ind w:right="-7"/>
        <w:jc w:val="both"/>
        <w:rPr>
          <w:rFonts w:ascii="Arial" w:hAnsi="Arial" w:cs="Arial"/>
          <w:sz w:val="24"/>
          <w:szCs w:val="24"/>
        </w:rPr>
      </w:pPr>
      <w:r w:rsidRPr="00BD498E">
        <w:rPr>
          <w:rFonts w:ascii="Arial" w:hAnsi="Arial" w:cs="Arial"/>
          <w:sz w:val="24"/>
          <w:szCs w:val="24"/>
        </w:rPr>
        <w:t>На основании заключения о результатах публичных слушаний или общественных обсуждений по</w:t>
      </w:r>
      <w:r w:rsidRPr="00BD498E">
        <w:rPr>
          <w:rFonts w:ascii="Arial" w:hAnsi="Arial" w:cs="Arial"/>
          <w:spacing w:val="-3"/>
          <w:sz w:val="24"/>
          <w:szCs w:val="24"/>
        </w:rPr>
        <w:t xml:space="preserve"> </w:t>
      </w:r>
      <w:r w:rsidRPr="00BD498E">
        <w:rPr>
          <w:rFonts w:ascii="Arial" w:hAnsi="Arial" w:cs="Arial"/>
          <w:sz w:val="24"/>
          <w:szCs w:val="24"/>
        </w:rPr>
        <w:t>проекту</w:t>
      </w:r>
      <w:r w:rsidRPr="00BD498E">
        <w:rPr>
          <w:rFonts w:ascii="Arial" w:hAnsi="Arial" w:cs="Arial"/>
          <w:spacing w:val="-8"/>
          <w:sz w:val="24"/>
          <w:szCs w:val="24"/>
        </w:rPr>
        <w:t xml:space="preserve"> </w:t>
      </w:r>
      <w:r w:rsidRPr="00BD498E">
        <w:rPr>
          <w:rFonts w:ascii="Arial" w:hAnsi="Arial" w:cs="Arial"/>
          <w:sz w:val="24"/>
          <w:szCs w:val="24"/>
        </w:rPr>
        <w:t>решения</w:t>
      </w:r>
      <w:r w:rsidRPr="00BD498E">
        <w:rPr>
          <w:rFonts w:ascii="Arial" w:hAnsi="Arial" w:cs="Arial"/>
          <w:spacing w:val="-1"/>
          <w:sz w:val="24"/>
          <w:szCs w:val="24"/>
        </w:rPr>
        <w:t xml:space="preserve"> </w:t>
      </w:r>
      <w:r w:rsidRPr="00BD498E">
        <w:rPr>
          <w:rFonts w:ascii="Arial" w:hAnsi="Arial" w:cs="Arial"/>
          <w:sz w:val="24"/>
          <w:szCs w:val="24"/>
        </w:rPr>
        <w:t>о</w:t>
      </w:r>
      <w:r w:rsidRPr="00BD498E">
        <w:rPr>
          <w:rFonts w:ascii="Arial" w:hAnsi="Arial" w:cs="Arial"/>
          <w:spacing w:val="-1"/>
          <w:sz w:val="24"/>
          <w:szCs w:val="24"/>
        </w:rPr>
        <w:t xml:space="preserve"> </w:t>
      </w:r>
      <w:r w:rsidRPr="00BD498E">
        <w:rPr>
          <w:rFonts w:ascii="Arial" w:hAnsi="Arial" w:cs="Arial"/>
          <w:sz w:val="24"/>
          <w:szCs w:val="24"/>
        </w:rPr>
        <w:t>предоставлении разрешения</w:t>
      </w:r>
      <w:r w:rsidRPr="00BD498E">
        <w:rPr>
          <w:rFonts w:ascii="Arial" w:hAnsi="Arial" w:cs="Arial"/>
          <w:spacing w:val="-1"/>
          <w:sz w:val="24"/>
          <w:szCs w:val="24"/>
        </w:rPr>
        <w:t xml:space="preserve"> </w:t>
      </w:r>
      <w:r w:rsidRPr="00BD498E">
        <w:rPr>
          <w:rFonts w:ascii="Arial" w:hAnsi="Arial" w:cs="Arial"/>
          <w:sz w:val="24"/>
          <w:szCs w:val="24"/>
        </w:rPr>
        <w:t>на условно</w:t>
      </w:r>
      <w:r w:rsidRPr="00BD498E">
        <w:rPr>
          <w:rFonts w:ascii="Arial" w:hAnsi="Arial" w:cs="Arial"/>
          <w:spacing w:val="-1"/>
          <w:sz w:val="24"/>
          <w:szCs w:val="24"/>
        </w:rPr>
        <w:t xml:space="preserve"> </w:t>
      </w:r>
      <w:r w:rsidRPr="00BD498E">
        <w:rPr>
          <w:rFonts w:ascii="Arial" w:hAnsi="Arial" w:cs="Arial"/>
          <w:sz w:val="24"/>
          <w:szCs w:val="24"/>
        </w:rPr>
        <w:t>разрешенный вид</w:t>
      </w:r>
      <w:r w:rsidRPr="00BD498E">
        <w:rPr>
          <w:rFonts w:ascii="Arial" w:hAnsi="Arial" w:cs="Arial"/>
          <w:spacing w:val="-3"/>
          <w:sz w:val="24"/>
          <w:szCs w:val="24"/>
        </w:rPr>
        <w:t xml:space="preserve"> </w:t>
      </w:r>
      <w:r w:rsidR="00BD498E" w:rsidRPr="00BD498E">
        <w:rPr>
          <w:rFonts w:ascii="Arial" w:hAnsi="Arial" w:cs="Arial"/>
          <w:sz w:val="24"/>
          <w:szCs w:val="24"/>
        </w:rPr>
        <w:t>исполь</w:t>
      </w:r>
      <w:r w:rsidR="00BD498E" w:rsidRPr="000C1978">
        <w:rPr>
          <w:rFonts w:ascii="Arial" w:hAnsi="Arial" w:cs="Arial"/>
          <w:sz w:val="24"/>
          <w:szCs w:val="24"/>
        </w:rPr>
        <w:t>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p w:rsidR="00966ECE" w:rsidRPr="000C1978" w:rsidRDefault="00966ECE" w:rsidP="005F75D7">
      <w:pPr>
        <w:pStyle w:val="a8"/>
        <w:numPr>
          <w:ilvl w:val="2"/>
          <w:numId w:val="31"/>
        </w:numPr>
        <w:tabs>
          <w:tab w:val="left" w:pos="1247"/>
          <w:tab w:val="left" w:pos="10206"/>
        </w:tabs>
        <w:ind w:right="-7" w:firstLine="852"/>
        <w:rPr>
          <w:rFonts w:ascii="Arial" w:hAnsi="Arial" w:cs="Arial"/>
          <w:sz w:val="24"/>
          <w:szCs w:val="24"/>
        </w:rPr>
      </w:pPr>
      <w:r w:rsidRPr="000C1978">
        <w:rPr>
          <w:rFonts w:ascii="Arial" w:hAnsi="Arial" w:cs="Arial"/>
          <w:sz w:val="24"/>
          <w:szCs w:val="24"/>
        </w:rPr>
        <w:t>На основании указанных в части 6настоящей стать</w:t>
      </w:r>
      <w:r w:rsidR="00BD498E">
        <w:rPr>
          <w:rFonts w:ascii="Arial" w:hAnsi="Arial" w:cs="Arial"/>
          <w:sz w:val="24"/>
          <w:szCs w:val="24"/>
        </w:rPr>
        <w:t>и рекомендаций глава муниципаль</w:t>
      </w:r>
      <w:r w:rsidRPr="000C1978">
        <w:rPr>
          <w:rFonts w:ascii="Arial" w:hAnsi="Arial" w:cs="Arial"/>
          <w:sz w:val="24"/>
          <w:szCs w:val="24"/>
        </w:rPr>
        <w:t>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966ECE" w:rsidRPr="000C1978" w:rsidRDefault="00966ECE" w:rsidP="005F75D7">
      <w:pPr>
        <w:pStyle w:val="a8"/>
        <w:numPr>
          <w:ilvl w:val="2"/>
          <w:numId w:val="31"/>
        </w:numPr>
        <w:tabs>
          <w:tab w:val="left" w:pos="1261"/>
          <w:tab w:val="left" w:pos="10206"/>
        </w:tabs>
        <w:ind w:right="-7" w:firstLine="852"/>
        <w:rPr>
          <w:rFonts w:ascii="Arial" w:hAnsi="Arial" w:cs="Arial"/>
          <w:sz w:val="24"/>
          <w:szCs w:val="24"/>
        </w:rPr>
      </w:pPr>
      <w:r w:rsidRPr="000C1978">
        <w:rPr>
          <w:rFonts w:ascii="Arial" w:hAnsi="Arial" w:cs="Arial"/>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66ECE" w:rsidRPr="000C1978" w:rsidRDefault="00966ECE" w:rsidP="005F75D7">
      <w:pPr>
        <w:pStyle w:val="a8"/>
        <w:numPr>
          <w:ilvl w:val="2"/>
          <w:numId w:val="31"/>
        </w:numPr>
        <w:tabs>
          <w:tab w:val="left" w:pos="1163"/>
          <w:tab w:val="left" w:pos="10206"/>
        </w:tabs>
        <w:ind w:right="-7" w:firstLine="852"/>
        <w:rPr>
          <w:rFonts w:ascii="Arial" w:hAnsi="Arial" w:cs="Arial"/>
          <w:sz w:val="24"/>
          <w:szCs w:val="24"/>
        </w:rPr>
      </w:pPr>
      <w:r w:rsidRPr="000C1978">
        <w:rPr>
          <w:rFonts w:ascii="Arial" w:hAnsi="Arial" w:cs="Arial"/>
          <w:sz w:val="24"/>
          <w:szCs w:val="24"/>
        </w:rPr>
        <w:t>В</w:t>
      </w:r>
      <w:r w:rsidRPr="000C1978">
        <w:rPr>
          <w:rFonts w:ascii="Arial" w:hAnsi="Arial" w:cs="Arial"/>
          <w:spacing w:val="-5"/>
          <w:sz w:val="24"/>
          <w:szCs w:val="24"/>
        </w:rPr>
        <w:t xml:space="preserve"> </w:t>
      </w:r>
      <w:r w:rsidRPr="000C1978">
        <w:rPr>
          <w:rFonts w:ascii="Arial" w:hAnsi="Arial" w:cs="Arial"/>
          <w:sz w:val="24"/>
          <w:szCs w:val="24"/>
        </w:rPr>
        <w:t>случае,</w:t>
      </w:r>
      <w:r w:rsidRPr="000C1978">
        <w:rPr>
          <w:rFonts w:ascii="Arial" w:hAnsi="Arial" w:cs="Arial"/>
          <w:spacing w:val="-1"/>
          <w:sz w:val="24"/>
          <w:szCs w:val="24"/>
        </w:rPr>
        <w:t xml:space="preserve"> </w:t>
      </w:r>
      <w:r w:rsidRPr="000C1978">
        <w:rPr>
          <w:rFonts w:ascii="Arial" w:hAnsi="Arial" w:cs="Arial"/>
          <w:sz w:val="24"/>
          <w:szCs w:val="24"/>
        </w:rPr>
        <w:t>если условно</w:t>
      </w:r>
      <w:r w:rsidRPr="000C1978">
        <w:rPr>
          <w:rFonts w:ascii="Arial" w:hAnsi="Arial" w:cs="Arial"/>
          <w:spacing w:val="-4"/>
          <w:sz w:val="24"/>
          <w:szCs w:val="24"/>
        </w:rPr>
        <w:t xml:space="preserve"> </w:t>
      </w:r>
      <w:r w:rsidRPr="000C1978">
        <w:rPr>
          <w:rFonts w:ascii="Arial" w:hAnsi="Arial" w:cs="Arial"/>
          <w:sz w:val="24"/>
          <w:szCs w:val="24"/>
        </w:rPr>
        <w:t>разрешенный</w:t>
      </w:r>
      <w:r w:rsidRPr="000C1978">
        <w:rPr>
          <w:rFonts w:ascii="Arial" w:hAnsi="Arial" w:cs="Arial"/>
          <w:spacing w:val="-2"/>
          <w:sz w:val="24"/>
          <w:szCs w:val="24"/>
        </w:rPr>
        <w:t xml:space="preserve"> </w:t>
      </w:r>
      <w:r w:rsidRPr="000C1978">
        <w:rPr>
          <w:rFonts w:ascii="Arial" w:hAnsi="Arial" w:cs="Arial"/>
          <w:sz w:val="24"/>
          <w:szCs w:val="24"/>
        </w:rPr>
        <w:t>вид</w:t>
      </w:r>
      <w:r w:rsidRPr="000C1978">
        <w:rPr>
          <w:rFonts w:ascii="Arial" w:hAnsi="Arial" w:cs="Arial"/>
          <w:spacing w:val="-3"/>
          <w:sz w:val="24"/>
          <w:szCs w:val="24"/>
        </w:rPr>
        <w:t xml:space="preserve"> </w:t>
      </w:r>
      <w:r w:rsidRPr="000C1978">
        <w:rPr>
          <w:rFonts w:ascii="Arial" w:hAnsi="Arial" w:cs="Arial"/>
          <w:sz w:val="24"/>
          <w:szCs w:val="24"/>
        </w:rPr>
        <w:t>использования</w:t>
      </w:r>
      <w:r w:rsidRPr="000C1978">
        <w:rPr>
          <w:rFonts w:ascii="Arial" w:hAnsi="Arial" w:cs="Arial"/>
          <w:spacing w:val="-6"/>
          <w:sz w:val="24"/>
          <w:szCs w:val="24"/>
        </w:rPr>
        <w:t xml:space="preserve"> </w:t>
      </w:r>
      <w:r w:rsidRPr="000C1978">
        <w:rPr>
          <w:rFonts w:ascii="Arial" w:hAnsi="Arial" w:cs="Arial"/>
          <w:sz w:val="24"/>
          <w:szCs w:val="24"/>
        </w:rPr>
        <w:t>земельного</w:t>
      </w:r>
      <w:r w:rsidRPr="000C1978">
        <w:rPr>
          <w:rFonts w:ascii="Arial" w:hAnsi="Arial" w:cs="Arial"/>
          <w:spacing w:val="-3"/>
          <w:sz w:val="24"/>
          <w:szCs w:val="24"/>
        </w:rPr>
        <w:t xml:space="preserve"> </w:t>
      </w:r>
      <w:r w:rsidRPr="000C1978">
        <w:rPr>
          <w:rFonts w:ascii="Arial" w:hAnsi="Arial" w:cs="Arial"/>
          <w:sz w:val="24"/>
          <w:szCs w:val="24"/>
        </w:rPr>
        <w:t>участка</w:t>
      </w:r>
      <w:r w:rsidRPr="000C1978">
        <w:rPr>
          <w:rFonts w:ascii="Arial" w:hAnsi="Arial" w:cs="Arial"/>
          <w:spacing w:val="-4"/>
          <w:sz w:val="24"/>
          <w:szCs w:val="24"/>
        </w:rPr>
        <w:t xml:space="preserve"> </w:t>
      </w:r>
      <w:r w:rsidRPr="000C1978">
        <w:rPr>
          <w:rFonts w:ascii="Arial" w:hAnsi="Arial" w:cs="Arial"/>
          <w:sz w:val="24"/>
          <w:szCs w:val="24"/>
        </w:rPr>
        <w:t>или</w:t>
      </w:r>
      <w:r w:rsidRPr="000C1978">
        <w:rPr>
          <w:rFonts w:ascii="Arial" w:hAnsi="Arial" w:cs="Arial"/>
          <w:spacing w:val="-2"/>
          <w:sz w:val="24"/>
          <w:szCs w:val="24"/>
        </w:rPr>
        <w:t xml:space="preserve"> </w:t>
      </w:r>
      <w:r w:rsidRPr="000C1978">
        <w:rPr>
          <w:rFonts w:ascii="Arial" w:hAnsi="Arial" w:cs="Arial"/>
          <w:sz w:val="24"/>
          <w:szCs w:val="24"/>
        </w:rPr>
        <w:t>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66ECE" w:rsidRPr="000C1978" w:rsidRDefault="00966ECE" w:rsidP="005F75D7">
      <w:pPr>
        <w:pStyle w:val="a8"/>
        <w:numPr>
          <w:ilvl w:val="2"/>
          <w:numId w:val="31"/>
        </w:numPr>
        <w:tabs>
          <w:tab w:val="left" w:pos="1283"/>
          <w:tab w:val="left" w:pos="10206"/>
        </w:tabs>
        <w:ind w:right="-7" w:firstLine="852"/>
        <w:rPr>
          <w:rFonts w:ascii="Arial" w:hAnsi="Arial" w:cs="Arial"/>
          <w:sz w:val="24"/>
          <w:szCs w:val="24"/>
        </w:rPr>
      </w:pPr>
      <w:r w:rsidRPr="000C1978">
        <w:rPr>
          <w:rFonts w:ascii="Arial" w:hAnsi="Arial" w:cs="Arial"/>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66ECE" w:rsidRPr="00EA4F74" w:rsidRDefault="00966ECE" w:rsidP="005F75D7">
      <w:pPr>
        <w:pStyle w:val="2"/>
        <w:tabs>
          <w:tab w:val="left" w:pos="10206"/>
        </w:tabs>
        <w:spacing w:before="275"/>
        <w:ind w:left="1949" w:right="-7" w:hanging="1712"/>
        <w:jc w:val="both"/>
        <w:rPr>
          <w:rFonts w:ascii="Arial" w:hAnsi="Arial" w:cs="Arial"/>
          <w:sz w:val="32"/>
          <w:szCs w:val="32"/>
        </w:rPr>
      </w:pPr>
      <w:bookmarkStart w:id="18" w:name="_Toc176255424"/>
      <w:r w:rsidRPr="00EA4F74">
        <w:rPr>
          <w:rFonts w:ascii="Arial" w:hAnsi="Arial" w:cs="Arial"/>
          <w:sz w:val="32"/>
          <w:szCs w:val="32"/>
        </w:rPr>
        <w:lastRenderedPageBreak/>
        <w:t>Глава</w:t>
      </w:r>
      <w:r w:rsidRPr="00EA4F74">
        <w:rPr>
          <w:rFonts w:ascii="Arial" w:hAnsi="Arial" w:cs="Arial"/>
          <w:b w:val="0"/>
          <w:spacing w:val="-4"/>
          <w:sz w:val="32"/>
          <w:szCs w:val="32"/>
        </w:rPr>
        <w:t xml:space="preserve"> </w:t>
      </w:r>
      <w:r w:rsidRPr="00EA4F74">
        <w:rPr>
          <w:rFonts w:ascii="Arial" w:hAnsi="Arial" w:cs="Arial"/>
          <w:sz w:val="32"/>
          <w:szCs w:val="32"/>
        </w:rPr>
        <w:t>4.</w:t>
      </w:r>
      <w:r w:rsidRPr="00EA4F74">
        <w:rPr>
          <w:rFonts w:ascii="Arial" w:hAnsi="Arial" w:cs="Arial"/>
          <w:b w:val="0"/>
          <w:spacing w:val="-5"/>
          <w:sz w:val="32"/>
          <w:szCs w:val="32"/>
        </w:rPr>
        <w:t xml:space="preserve"> </w:t>
      </w:r>
      <w:r w:rsidRPr="00EA4F74">
        <w:rPr>
          <w:rFonts w:ascii="Arial" w:hAnsi="Arial" w:cs="Arial"/>
          <w:sz w:val="32"/>
          <w:szCs w:val="32"/>
        </w:rPr>
        <w:t>Положения</w:t>
      </w:r>
      <w:r w:rsidRPr="00EA4F74">
        <w:rPr>
          <w:rFonts w:ascii="Arial" w:hAnsi="Arial" w:cs="Arial"/>
          <w:b w:val="0"/>
          <w:spacing w:val="-6"/>
          <w:sz w:val="32"/>
          <w:szCs w:val="32"/>
        </w:rPr>
        <w:t xml:space="preserve"> </w:t>
      </w:r>
      <w:r w:rsidRPr="00EA4F74">
        <w:rPr>
          <w:rFonts w:ascii="Arial" w:hAnsi="Arial" w:cs="Arial"/>
          <w:sz w:val="32"/>
          <w:szCs w:val="32"/>
        </w:rPr>
        <w:t>о</w:t>
      </w:r>
      <w:r w:rsidRPr="00EA4F74">
        <w:rPr>
          <w:rFonts w:ascii="Arial" w:hAnsi="Arial" w:cs="Arial"/>
          <w:b w:val="0"/>
          <w:spacing w:val="-4"/>
          <w:sz w:val="32"/>
          <w:szCs w:val="32"/>
        </w:rPr>
        <w:t xml:space="preserve"> </w:t>
      </w:r>
      <w:r w:rsidRPr="00EA4F74">
        <w:rPr>
          <w:rFonts w:ascii="Arial" w:hAnsi="Arial" w:cs="Arial"/>
          <w:sz w:val="32"/>
          <w:szCs w:val="32"/>
        </w:rPr>
        <w:t>проведении</w:t>
      </w:r>
      <w:r w:rsidRPr="00EA4F74">
        <w:rPr>
          <w:rFonts w:ascii="Arial" w:hAnsi="Arial" w:cs="Arial"/>
          <w:b w:val="0"/>
          <w:spacing w:val="-6"/>
          <w:sz w:val="32"/>
          <w:szCs w:val="32"/>
        </w:rPr>
        <w:t xml:space="preserve"> </w:t>
      </w:r>
      <w:r w:rsidRPr="00EA4F74">
        <w:rPr>
          <w:rFonts w:ascii="Arial" w:hAnsi="Arial" w:cs="Arial"/>
          <w:sz w:val="32"/>
          <w:szCs w:val="32"/>
        </w:rPr>
        <w:t>общественных</w:t>
      </w:r>
      <w:r w:rsidRPr="00EA4F74">
        <w:rPr>
          <w:rFonts w:ascii="Arial" w:hAnsi="Arial" w:cs="Arial"/>
          <w:b w:val="0"/>
          <w:spacing w:val="-4"/>
          <w:sz w:val="32"/>
          <w:szCs w:val="32"/>
        </w:rPr>
        <w:t xml:space="preserve"> </w:t>
      </w:r>
      <w:r w:rsidRPr="00EA4F74">
        <w:rPr>
          <w:rFonts w:ascii="Arial" w:hAnsi="Arial" w:cs="Arial"/>
          <w:sz w:val="32"/>
          <w:szCs w:val="32"/>
        </w:rPr>
        <w:t>обсуждений,</w:t>
      </w:r>
      <w:r w:rsidRPr="00EA4F74">
        <w:rPr>
          <w:rFonts w:ascii="Arial" w:hAnsi="Arial" w:cs="Arial"/>
          <w:b w:val="0"/>
          <w:spacing w:val="-5"/>
          <w:sz w:val="32"/>
          <w:szCs w:val="32"/>
        </w:rPr>
        <w:t xml:space="preserve"> </w:t>
      </w:r>
      <w:r w:rsidRPr="00EA4F74">
        <w:rPr>
          <w:rFonts w:ascii="Arial" w:hAnsi="Arial" w:cs="Arial"/>
          <w:sz w:val="32"/>
          <w:szCs w:val="32"/>
        </w:rPr>
        <w:t>публичных</w:t>
      </w:r>
      <w:r w:rsidRPr="00EA4F74">
        <w:rPr>
          <w:rFonts w:ascii="Arial" w:hAnsi="Arial" w:cs="Arial"/>
          <w:b w:val="0"/>
          <w:spacing w:val="-6"/>
          <w:sz w:val="32"/>
          <w:szCs w:val="32"/>
        </w:rPr>
        <w:t xml:space="preserve"> </w:t>
      </w:r>
      <w:r w:rsidRPr="00EA4F74">
        <w:rPr>
          <w:rFonts w:ascii="Arial" w:hAnsi="Arial" w:cs="Arial"/>
          <w:sz w:val="32"/>
          <w:szCs w:val="32"/>
        </w:rPr>
        <w:t>слушаний</w:t>
      </w:r>
      <w:r w:rsidRPr="00EA4F74">
        <w:rPr>
          <w:rFonts w:ascii="Arial" w:hAnsi="Arial" w:cs="Arial"/>
          <w:b w:val="0"/>
          <w:sz w:val="32"/>
          <w:szCs w:val="32"/>
        </w:rPr>
        <w:t xml:space="preserve"> </w:t>
      </w:r>
      <w:r w:rsidRPr="00EA4F74">
        <w:rPr>
          <w:rFonts w:ascii="Arial" w:hAnsi="Arial" w:cs="Arial"/>
          <w:sz w:val="32"/>
          <w:szCs w:val="32"/>
        </w:rPr>
        <w:t>по</w:t>
      </w:r>
      <w:r w:rsidRPr="00EA4F74">
        <w:rPr>
          <w:rFonts w:ascii="Arial" w:hAnsi="Arial" w:cs="Arial"/>
          <w:b w:val="0"/>
          <w:sz w:val="32"/>
          <w:szCs w:val="32"/>
        </w:rPr>
        <w:t xml:space="preserve"> </w:t>
      </w:r>
      <w:r w:rsidRPr="00EA4F74">
        <w:rPr>
          <w:rFonts w:ascii="Arial" w:hAnsi="Arial" w:cs="Arial"/>
          <w:sz w:val="32"/>
          <w:szCs w:val="32"/>
        </w:rPr>
        <w:t>вопросам</w:t>
      </w:r>
      <w:r w:rsidRPr="00EA4F74">
        <w:rPr>
          <w:rFonts w:ascii="Arial" w:hAnsi="Arial" w:cs="Arial"/>
          <w:b w:val="0"/>
          <w:sz w:val="32"/>
          <w:szCs w:val="32"/>
        </w:rPr>
        <w:t xml:space="preserve"> </w:t>
      </w:r>
      <w:r w:rsidRPr="00EA4F74">
        <w:rPr>
          <w:rFonts w:ascii="Arial" w:hAnsi="Arial" w:cs="Arial"/>
          <w:sz w:val="32"/>
          <w:szCs w:val="32"/>
        </w:rPr>
        <w:t>землепользования</w:t>
      </w:r>
      <w:r w:rsidRPr="00EA4F74">
        <w:rPr>
          <w:rFonts w:ascii="Arial" w:hAnsi="Arial" w:cs="Arial"/>
          <w:b w:val="0"/>
          <w:sz w:val="32"/>
          <w:szCs w:val="32"/>
        </w:rPr>
        <w:t xml:space="preserve"> </w:t>
      </w:r>
      <w:r w:rsidRPr="00EA4F74">
        <w:rPr>
          <w:rFonts w:ascii="Arial" w:hAnsi="Arial" w:cs="Arial"/>
          <w:sz w:val="32"/>
          <w:szCs w:val="32"/>
        </w:rPr>
        <w:t>и</w:t>
      </w:r>
      <w:r w:rsidRPr="00EA4F74">
        <w:rPr>
          <w:rFonts w:ascii="Arial" w:hAnsi="Arial" w:cs="Arial"/>
          <w:b w:val="0"/>
          <w:sz w:val="32"/>
          <w:szCs w:val="32"/>
        </w:rPr>
        <w:t xml:space="preserve"> </w:t>
      </w:r>
      <w:r w:rsidRPr="00EA4F74">
        <w:rPr>
          <w:rFonts w:ascii="Arial" w:hAnsi="Arial" w:cs="Arial"/>
          <w:sz w:val="32"/>
          <w:szCs w:val="32"/>
        </w:rPr>
        <w:t>застройки.</w:t>
      </w:r>
      <w:bookmarkEnd w:id="18"/>
    </w:p>
    <w:p w:rsidR="00966ECE" w:rsidRPr="000C1978" w:rsidRDefault="00966ECE" w:rsidP="005F75D7">
      <w:pPr>
        <w:pStyle w:val="a6"/>
        <w:tabs>
          <w:tab w:val="left" w:pos="10206"/>
        </w:tabs>
        <w:spacing w:before="48"/>
        <w:ind w:right="-7"/>
        <w:jc w:val="both"/>
        <w:rPr>
          <w:rFonts w:ascii="Arial" w:hAnsi="Arial" w:cs="Arial"/>
          <w:b/>
          <w:sz w:val="24"/>
          <w:szCs w:val="24"/>
        </w:rPr>
      </w:pPr>
    </w:p>
    <w:p w:rsidR="00966ECE" w:rsidRDefault="00966ECE" w:rsidP="005F75D7">
      <w:pPr>
        <w:pStyle w:val="3"/>
        <w:tabs>
          <w:tab w:val="left" w:pos="10206"/>
        </w:tabs>
        <w:spacing w:line="274" w:lineRule="exact"/>
        <w:ind w:left="984" w:right="-7"/>
        <w:rPr>
          <w:rFonts w:ascii="Arial" w:hAnsi="Arial" w:cs="Arial"/>
          <w:spacing w:val="-2"/>
        </w:rPr>
      </w:pPr>
      <w:bookmarkStart w:id="19" w:name="_Toc176255425"/>
      <w:r w:rsidRPr="000C1978">
        <w:rPr>
          <w:rFonts w:ascii="Arial" w:hAnsi="Arial" w:cs="Arial"/>
        </w:rPr>
        <w:t>Статья</w:t>
      </w:r>
      <w:r w:rsidRPr="000C1978">
        <w:rPr>
          <w:rFonts w:ascii="Arial" w:hAnsi="Arial" w:cs="Arial"/>
          <w:b w:val="0"/>
          <w:spacing w:val="-11"/>
        </w:rPr>
        <w:t xml:space="preserve"> </w:t>
      </w:r>
      <w:r w:rsidRPr="000C1978">
        <w:rPr>
          <w:rFonts w:ascii="Arial" w:hAnsi="Arial" w:cs="Arial"/>
        </w:rPr>
        <w:t>13.</w:t>
      </w:r>
      <w:r w:rsidRPr="000C1978">
        <w:rPr>
          <w:rFonts w:ascii="Arial" w:hAnsi="Arial" w:cs="Arial"/>
          <w:b w:val="0"/>
          <w:spacing w:val="-9"/>
        </w:rPr>
        <w:t xml:space="preserve"> </w:t>
      </w:r>
      <w:r w:rsidRPr="000C1978">
        <w:rPr>
          <w:rFonts w:ascii="Arial" w:hAnsi="Arial" w:cs="Arial"/>
        </w:rPr>
        <w:t>Подготовка</w:t>
      </w:r>
      <w:r w:rsidRPr="000C1978">
        <w:rPr>
          <w:rFonts w:ascii="Arial" w:hAnsi="Arial" w:cs="Arial"/>
          <w:b w:val="0"/>
          <w:spacing w:val="-10"/>
        </w:rPr>
        <w:t xml:space="preserve"> </w:t>
      </w:r>
      <w:r w:rsidRPr="000C1978">
        <w:rPr>
          <w:rFonts w:ascii="Arial" w:hAnsi="Arial" w:cs="Arial"/>
        </w:rPr>
        <w:t>документации</w:t>
      </w:r>
      <w:r w:rsidRPr="000C1978">
        <w:rPr>
          <w:rFonts w:ascii="Arial" w:hAnsi="Arial" w:cs="Arial"/>
          <w:b w:val="0"/>
          <w:spacing w:val="-8"/>
        </w:rPr>
        <w:t xml:space="preserve"> </w:t>
      </w:r>
      <w:r w:rsidRPr="000C1978">
        <w:rPr>
          <w:rFonts w:ascii="Arial" w:hAnsi="Arial" w:cs="Arial"/>
        </w:rPr>
        <w:t>по</w:t>
      </w:r>
      <w:r w:rsidRPr="000C1978">
        <w:rPr>
          <w:rFonts w:ascii="Arial" w:hAnsi="Arial" w:cs="Arial"/>
          <w:b w:val="0"/>
          <w:spacing w:val="-10"/>
        </w:rPr>
        <w:t xml:space="preserve"> </w:t>
      </w:r>
      <w:r w:rsidRPr="000C1978">
        <w:rPr>
          <w:rFonts w:ascii="Arial" w:hAnsi="Arial" w:cs="Arial"/>
        </w:rPr>
        <w:t>планировке</w:t>
      </w:r>
      <w:r w:rsidRPr="000C1978">
        <w:rPr>
          <w:rFonts w:ascii="Arial" w:hAnsi="Arial" w:cs="Arial"/>
          <w:b w:val="0"/>
          <w:spacing w:val="-12"/>
        </w:rPr>
        <w:t xml:space="preserve"> </w:t>
      </w:r>
      <w:r w:rsidRPr="000C1978">
        <w:rPr>
          <w:rFonts w:ascii="Arial" w:hAnsi="Arial" w:cs="Arial"/>
          <w:spacing w:val="-2"/>
        </w:rPr>
        <w:t>территории.</w:t>
      </w:r>
      <w:bookmarkEnd w:id="19"/>
    </w:p>
    <w:p w:rsidR="00CD1900" w:rsidRPr="000C1978" w:rsidRDefault="00CD1900" w:rsidP="005F75D7">
      <w:pPr>
        <w:pStyle w:val="3"/>
        <w:tabs>
          <w:tab w:val="left" w:pos="10206"/>
        </w:tabs>
        <w:spacing w:line="274" w:lineRule="exact"/>
        <w:ind w:left="984" w:right="-7"/>
        <w:rPr>
          <w:rFonts w:ascii="Arial" w:hAnsi="Arial" w:cs="Arial"/>
        </w:rPr>
      </w:pPr>
    </w:p>
    <w:p w:rsidR="00966ECE" w:rsidRPr="000C1978" w:rsidRDefault="00966ECE" w:rsidP="005F75D7">
      <w:pPr>
        <w:pStyle w:val="a8"/>
        <w:numPr>
          <w:ilvl w:val="0"/>
          <w:numId w:val="30"/>
        </w:numPr>
        <w:tabs>
          <w:tab w:val="left" w:pos="1100"/>
          <w:tab w:val="left" w:pos="10206"/>
        </w:tabs>
        <w:ind w:right="-7" w:firstLine="708"/>
        <w:rPr>
          <w:rFonts w:ascii="Arial" w:hAnsi="Arial" w:cs="Arial"/>
          <w:sz w:val="24"/>
          <w:szCs w:val="24"/>
        </w:rPr>
      </w:pPr>
      <w:r w:rsidRPr="000C1978">
        <w:rPr>
          <w:rFonts w:ascii="Arial" w:hAnsi="Arial" w:cs="Arial"/>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w:t>
      </w:r>
      <w:r w:rsidRPr="000C1978">
        <w:rPr>
          <w:rFonts w:ascii="Arial" w:hAnsi="Arial" w:cs="Arial"/>
          <w:spacing w:val="-1"/>
          <w:sz w:val="24"/>
          <w:szCs w:val="24"/>
        </w:rPr>
        <w:t xml:space="preserve"> </w:t>
      </w:r>
      <w:r w:rsidRPr="000C1978">
        <w:rPr>
          <w:rFonts w:ascii="Arial" w:hAnsi="Arial" w:cs="Arial"/>
          <w:sz w:val="24"/>
          <w:szCs w:val="24"/>
        </w:rPr>
        <w:t>установления</w:t>
      </w:r>
      <w:r w:rsidRPr="000C1978">
        <w:rPr>
          <w:rFonts w:ascii="Arial" w:hAnsi="Arial" w:cs="Arial"/>
          <w:spacing w:val="-3"/>
          <w:sz w:val="24"/>
          <w:szCs w:val="24"/>
        </w:rPr>
        <w:t xml:space="preserve"> </w:t>
      </w:r>
      <w:r w:rsidRPr="000C1978">
        <w:rPr>
          <w:rFonts w:ascii="Arial" w:hAnsi="Arial" w:cs="Arial"/>
          <w:sz w:val="24"/>
          <w:szCs w:val="24"/>
        </w:rPr>
        <w:t>границ</w:t>
      </w:r>
      <w:r w:rsidRPr="000C1978">
        <w:rPr>
          <w:rFonts w:ascii="Arial" w:hAnsi="Arial" w:cs="Arial"/>
          <w:spacing w:val="-2"/>
          <w:sz w:val="24"/>
          <w:szCs w:val="24"/>
        </w:rPr>
        <w:t xml:space="preserve"> </w:t>
      </w:r>
      <w:r w:rsidRPr="000C1978">
        <w:rPr>
          <w:rFonts w:ascii="Arial" w:hAnsi="Arial" w:cs="Arial"/>
          <w:sz w:val="24"/>
          <w:szCs w:val="24"/>
        </w:rPr>
        <w:t>земельных участков,</w:t>
      </w:r>
      <w:r w:rsidRPr="000C1978">
        <w:rPr>
          <w:rFonts w:ascii="Arial" w:hAnsi="Arial" w:cs="Arial"/>
          <w:spacing w:val="-1"/>
          <w:sz w:val="24"/>
          <w:szCs w:val="24"/>
        </w:rPr>
        <w:t xml:space="preserve"> </w:t>
      </w:r>
      <w:r w:rsidRPr="000C1978">
        <w:rPr>
          <w:rFonts w:ascii="Arial" w:hAnsi="Arial" w:cs="Arial"/>
          <w:sz w:val="24"/>
          <w:szCs w:val="24"/>
        </w:rPr>
        <w:t>установления</w:t>
      </w:r>
      <w:r w:rsidRPr="000C1978">
        <w:rPr>
          <w:rFonts w:ascii="Arial" w:hAnsi="Arial" w:cs="Arial"/>
          <w:spacing w:val="-3"/>
          <w:sz w:val="24"/>
          <w:szCs w:val="24"/>
        </w:rPr>
        <w:t xml:space="preserve"> </w:t>
      </w:r>
      <w:r w:rsidRPr="000C1978">
        <w:rPr>
          <w:rFonts w:ascii="Arial" w:hAnsi="Arial" w:cs="Arial"/>
          <w:sz w:val="24"/>
          <w:szCs w:val="24"/>
        </w:rPr>
        <w:t>границ</w:t>
      </w:r>
      <w:r w:rsidRPr="000C1978">
        <w:rPr>
          <w:rFonts w:ascii="Arial" w:hAnsi="Arial" w:cs="Arial"/>
          <w:spacing w:val="-2"/>
          <w:sz w:val="24"/>
          <w:szCs w:val="24"/>
        </w:rPr>
        <w:t xml:space="preserve"> </w:t>
      </w:r>
      <w:r w:rsidRPr="000C1978">
        <w:rPr>
          <w:rFonts w:ascii="Arial" w:hAnsi="Arial" w:cs="Arial"/>
          <w:sz w:val="24"/>
          <w:szCs w:val="24"/>
        </w:rPr>
        <w:t>зон</w:t>
      </w:r>
      <w:r w:rsidRPr="000C1978">
        <w:rPr>
          <w:rFonts w:ascii="Arial" w:hAnsi="Arial" w:cs="Arial"/>
          <w:spacing w:val="-2"/>
          <w:sz w:val="24"/>
          <w:szCs w:val="24"/>
        </w:rPr>
        <w:t xml:space="preserve"> </w:t>
      </w:r>
      <w:r w:rsidRPr="000C1978">
        <w:rPr>
          <w:rFonts w:ascii="Arial" w:hAnsi="Arial" w:cs="Arial"/>
          <w:sz w:val="24"/>
          <w:szCs w:val="24"/>
        </w:rPr>
        <w:t>планируемого</w:t>
      </w:r>
      <w:r w:rsidRPr="000C1978">
        <w:rPr>
          <w:rFonts w:ascii="Arial" w:hAnsi="Arial" w:cs="Arial"/>
          <w:spacing w:val="-3"/>
          <w:sz w:val="24"/>
          <w:szCs w:val="24"/>
        </w:rPr>
        <w:t xml:space="preserve"> </w:t>
      </w:r>
      <w:r w:rsidRPr="000C1978">
        <w:rPr>
          <w:rFonts w:ascii="Arial" w:hAnsi="Arial" w:cs="Arial"/>
          <w:sz w:val="24"/>
          <w:szCs w:val="24"/>
        </w:rPr>
        <w:t>размещения объектов капитального строительства.</w:t>
      </w:r>
    </w:p>
    <w:p w:rsidR="00966ECE" w:rsidRPr="000C1978" w:rsidRDefault="00966ECE" w:rsidP="005F75D7">
      <w:pPr>
        <w:pStyle w:val="a8"/>
        <w:numPr>
          <w:ilvl w:val="0"/>
          <w:numId w:val="30"/>
        </w:numPr>
        <w:tabs>
          <w:tab w:val="left" w:pos="1093"/>
          <w:tab w:val="left" w:pos="10206"/>
        </w:tabs>
        <w:ind w:right="-7" w:firstLine="708"/>
        <w:rPr>
          <w:rFonts w:ascii="Arial" w:hAnsi="Arial" w:cs="Arial"/>
          <w:sz w:val="24"/>
          <w:szCs w:val="24"/>
        </w:rPr>
      </w:pPr>
      <w:r w:rsidRPr="000C1978">
        <w:rPr>
          <w:rFonts w:ascii="Arial" w:hAnsi="Arial" w:cs="Arial"/>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66ECE" w:rsidRPr="000C1978" w:rsidRDefault="00966ECE" w:rsidP="005F75D7">
      <w:pPr>
        <w:pStyle w:val="a8"/>
        <w:numPr>
          <w:ilvl w:val="0"/>
          <w:numId w:val="28"/>
        </w:numPr>
        <w:tabs>
          <w:tab w:val="left" w:pos="1546"/>
          <w:tab w:val="left" w:pos="10206"/>
        </w:tabs>
        <w:ind w:right="-7" w:firstLine="1132"/>
        <w:rPr>
          <w:rFonts w:ascii="Arial" w:hAnsi="Arial" w:cs="Arial"/>
          <w:sz w:val="24"/>
          <w:szCs w:val="24"/>
        </w:rPr>
      </w:pPr>
      <w:r w:rsidRPr="000C1978">
        <w:rPr>
          <w:rFonts w:ascii="Arial" w:hAnsi="Arial" w:cs="Arial"/>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66ECE" w:rsidRPr="000C1978" w:rsidRDefault="00966ECE" w:rsidP="005F75D7">
      <w:pPr>
        <w:pStyle w:val="a8"/>
        <w:numPr>
          <w:ilvl w:val="0"/>
          <w:numId w:val="28"/>
        </w:numPr>
        <w:tabs>
          <w:tab w:val="left" w:pos="1523"/>
          <w:tab w:val="left" w:pos="10206"/>
        </w:tabs>
        <w:spacing w:line="275" w:lineRule="exact"/>
        <w:ind w:left="1523" w:right="-7" w:hanging="258"/>
        <w:rPr>
          <w:rFonts w:ascii="Arial" w:hAnsi="Arial" w:cs="Arial"/>
          <w:sz w:val="24"/>
          <w:szCs w:val="24"/>
        </w:rPr>
      </w:pPr>
      <w:r w:rsidRPr="000C1978">
        <w:rPr>
          <w:rFonts w:ascii="Arial" w:hAnsi="Arial" w:cs="Arial"/>
          <w:sz w:val="24"/>
          <w:szCs w:val="24"/>
        </w:rPr>
        <w:t>необходимы</w:t>
      </w:r>
      <w:r w:rsidRPr="000C1978">
        <w:rPr>
          <w:rFonts w:ascii="Arial" w:hAnsi="Arial" w:cs="Arial"/>
          <w:spacing w:val="-10"/>
          <w:sz w:val="24"/>
          <w:szCs w:val="24"/>
        </w:rPr>
        <w:t xml:space="preserve"> </w:t>
      </w:r>
      <w:r w:rsidRPr="000C1978">
        <w:rPr>
          <w:rFonts w:ascii="Arial" w:hAnsi="Arial" w:cs="Arial"/>
          <w:sz w:val="24"/>
          <w:szCs w:val="24"/>
        </w:rPr>
        <w:t>установление,</w:t>
      </w:r>
      <w:r w:rsidRPr="000C1978">
        <w:rPr>
          <w:rFonts w:ascii="Arial" w:hAnsi="Arial" w:cs="Arial"/>
          <w:spacing w:val="-12"/>
          <w:sz w:val="24"/>
          <w:szCs w:val="24"/>
        </w:rPr>
        <w:t xml:space="preserve"> </w:t>
      </w:r>
      <w:r w:rsidRPr="000C1978">
        <w:rPr>
          <w:rFonts w:ascii="Arial" w:hAnsi="Arial" w:cs="Arial"/>
          <w:sz w:val="24"/>
          <w:szCs w:val="24"/>
        </w:rPr>
        <w:t>изменение</w:t>
      </w:r>
      <w:r w:rsidRPr="000C1978">
        <w:rPr>
          <w:rFonts w:ascii="Arial" w:hAnsi="Arial" w:cs="Arial"/>
          <w:spacing w:val="-12"/>
          <w:sz w:val="24"/>
          <w:szCs w:val="24"/>
        </w:rPr>
        <w:t xml:space="preserve"> </w:t>
      </w:r>
      <w:r w:rsidRPr="000C1978">
        <w:rPr>
          <w:rFonts w:ascii="Arial" w:hAnsi="Arial" w:cs="Arial"/>
          <w:sz w:val="24"/>
          <w:szCs w:val="24"/>
        </w:rPr>
        <w:t>или</w:t>
      </w:r>
      <w:r w:rsidRPr="000C1978">
        <w:rPr>
          <w:rFonts w:ascii="Arial" w:hAnsi="Arial" w:cs="Arial"/>
          <w:spacing w:val="-10"/>
          <w:sz w:val="24"/>
          <w:szCs w:val="24"/>
        </w:rPr>
        <w:t xml:space="preserve"> </w:t>
      </w:r>
      <w:r w:rsidRPr="000C1978">
        <w:rPr>
          <w:rFonts w:ascii="Arial" w:hAnsi="Arial" w:cs="Arial"/>
          <w:sz w:val="24"/>
          <w:szCs w:val="24"/>
        </w:rPr>
        <w:t>отмена</w:t>
      </w:r>
      <w:r w:rsidRPr="000C1978">
        <w:rPr>
          <w:rFonts w:ascii="Arial" w:hAnsi="Arial" w:cs="Arial"/>
          <w:spacing w:val="-12"/>
          <w:sz w:val="24"/>
          <w:szCs w:val="24"/>
        </w:rPr>
        <w:t xml:space="preserve"> </w:t>
      </w:r>
      <w:r w:rsidRPr="000C1978">
        <w:rPr>
          <w:rFonts w:ascii="Arial" w:hAnsi="Arial" w:cs="Arial"/>
          <w:sz w:val="24"/>
          <w:szCs w:val="24"/>
        </w:rPr>
        <w:t>красных</w:t>
      </w:r>
      <w:r w:rsidRPr="000C1978">
        <w:rPr>
          <w:rFonts w:ascii="Arial" w:hAnsi="Arial" w:cs="Arial"/>
          <w:spacing w:val="-10"/>
          <w:sz w:val="24"/>
          <w:szCs w:val="24"/>
        </w:rPr>
        <w:t xml:space="preserve"> </w:t>
      </w:r>
      <w:r w:rsidRPr="000C1978">
        <w:rPr>
          <w:rFonts w:ascii="Arial" w:hAnsi="Arial" w:cs="Arial"/>
          <w:spacing w:val="-2"/>
          <w:sz w:val="24"/>
          <w:szCs w:val="24"/>
        </w:rPr>
        <w:t>линий;</w:t>
      </w:r>
    </w:p>
    <w:p w:rsidR="00966ECE" w:rsidRPr="000C1978" w:rsidRDefault="00966ECE" w:rsidP="005F75D7">
      <w:pPr>
        <w:pStyle w:val="a8"/>
        <w:numPr>
          <w:ilvl w:val="0"/>
          <w:numId w:val="28"/>
        </w:numPr>
        <w:tabs>
          <w:tab w:val="left" w:pos="1570"/>
          <w:tab w:val="left" w:pos="10206"/>
        </w:tabs>
        <w:ind w:right="-7" w:firstLine="1132"/>
        <w:rPr>
          <w:rFonts w:ascii="Arial" w:hAnsi="Arial" w:cs="Arial"/>
          <w:sz w:val="24"/>
          <w:szCs w:val="24"/>
        </w:rPr>
      </w:pPr>
      <w:r w:rsidRPr="000C1978">
        <w:rPr>
          <w:rFonts w:ascii="Arial" w:hAnsi="Arial" w:cs="Arial"/>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66ECE" w:rsidRPr="000C1978" w:rsidRDefault="00966ECE" w:rsidP="005F75D7">
      <w:pPr>
        <w:pStyle w:val="a8"/>
        <w:numPr>
          <w:ilvl w:val="0"/>
          <w:numId w:val="28"/>
        </w:numPr>
        <w:tabs>
          <w:tab w:val="left" w:pos="1529"/>
          <w:tab w:val="left" w:pos="10206"/>
        </w:tabs>
        <w:ind w:right="-7" w:firstLine="1132"/>
        <w:rPr>
          <w:rFonts w:ascii="Arial" w:hAnsi="Arial" w:cs="Arial"/>
          <w:sz w:val="24"/>
          <w:szCs w:val="24"/>
        </w:rPr>
      </w:pPr>
      <w:r w:rsidRPr="000C1978">
        <w:rPr>
          <w:rFonts w:ascii="Arial" w:hAnsi="Arial" w:cs="Arial"/>
          <w:sz w:val="24"/>
          <w:szCs w:val="24"/>
        </w:rPr>
        <w:t>размещение объекта</w:t>
      </w:r>
      <w:r w:rsidRPr="000C1978">
        <w:rPr>
          <w:rFonts w:ascii="Arial" w:hAnsi="Arial" w:cs="Arial"/>
          <w:spacing w:val="-1"/>
          <w:sz w:val="24"/>
          <w:szCs w:val="24"/>
        </w:rPr>
        <w:t xml:space="preserve"> </w:t>
      </w:r>
      <w:r w:rsidRPr="000C1978">
        <w:rPr>
          <w:rFonts w:ascii="Arial" w:hAnsi="Arial" w:cs="Arial"/>
          <w:sz w:val="24"/>
          <w:szCs w:val="24"/>
        </w:rPr>
        <w:t xml:space="preserve">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w:t>
      </w:r>
      <w:r w:rsidRPr="000C1978">
        <w:rPr>
          <w:rFonts w:ascii="Arial" w:hAnsi="Arial" w:cs="Arial"/>
          <w:spacing w:val="-2"/>
          <w:sz w:val="24"/>
          <w:szCs w:val="24"/>
        </w:rPr>
        <w:t>сервитутов);</w:t>
      </w:r>
    </w:p>
    <w:p w:rsidR="00966ECE" w:rsidRPr="00BD498E" w:rsidRDefault="00966ECE" w:rsidP="005F75D7">
      <w:pPr>
        <w:pStyle w:val="a8"/>
        <w:numPr>
          <w:ilvl w:val="0"/>
          <w:numId w:val="28"/>
        </w:numPr>
        <w:tabs>
          <w:tab w:val="left" w:pos="1591"/>
          <w:tab w:val="left" w:pos="10206"/>
        </w:tabs>
        <w:ind w:right="-7" w:firstLine="1132"/>
        <w:rPr>
          <w:rFonts w:ascii="Arial" w:hAnsi="Arial" w:cs="Arial"/>
          <w:sz w:val="24"/>
          <w:szCs w:val="24"/>
        </w:rPr>
      </w:pPr>
      <w:r w:rsidRPr="00BD498E">
        <w:rPr>
          <w:rFonts w:ascii="Arial" w:hAnsi="Arial" w:cs="Arial"/>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w:t>
      </w:r>
      <w:r w:rsidRPr="00BD498E">
        <w:rPr>
          <w:rFonts w:ascii="Arial" w:hAnsi="Arial" w:cs="Arial"/>
          <w:spacing w:val="21"/>
          <w:sz w:val="24"/>
          <w:szCs w:val="24"/>
        </w:rPr>
        <w:t xml:space="preserve"> </w:t>
      </w:r>
      <w:r w:rsidRPr="00BD498E">
        <w:rPr>
          <w:rFonts w:ascii="Arial" w:hAnsi="Arial" w:cs="Arial"/>
          <w:sz w:val="24"/>
          <w:szCs w:val="24"/>
        </w:rPr>
        <w:t>находящихся в государственной</w:t>
      </w:r>
      <w:r w:rsidRPr="00BD498E">
        <w:rPr>
          <w:rFonts w:ascii="Arial" w:hAnsi="Arial" w:cs="Arial"/>
          <w:spacing w:val="22"/>
          <w:sz w:val="24"/>
          <w:szCs w:val="24"/>
        </w:rPr>
        <w:t xml:space="preserve"> </w:t>
      </w:r>
      <w:r w:rsidRPr="00BD498E">
        <w:rPr>
          <w:rFonts w:ascii="Arial" w:hAnsi="Arial" w:cs="Arial"/>
          <w:sz w:val="24"/>
          <w:szCs w:val="24"/>
        </w:rPr>
        <w:t>или</w:t>
      </w:r>
      <w:r w:rsidRPr="00BD498E">
        <w:rPr>
          <w:rFonts w:ascii="Arial" w:hAnsi="Arial" w:cs="Arial"/>
          <w:spacing w:val="22"/>
          <w:sz w:val="24"/>
          <w:szCs w:val="24"/>
        </w:rPr>
        <w:t xml:space="preserve"> </w:t>
      </w:r>
      <w:r w:rsidRPr="00BD498E">
        <w:rPr>
          <w:rFonts w:ascii="Arial" w:hAnsi="Arial" w:cs="Arial"/>
          <w:sz w:val="24"/>
          <w:szCs w:val="24"/>
        </w:rPr>
        <w:t>муниципальной</w:t>
      </w:r>
      <w:r w:rsidRPr="00BD498E">
        <w:rPr>
          <w:rFonts w:ascii="Arial" w:hAnsi="Arial" w:cs="Arial"/>
          <w:spacing w:val="22"/>
          <w:sz w:val="24"/>
          <w:szCs w:val="24"/>
        </w:rPr>
        <w:t xml:space="preserve"> </w:t>
      </w:r>
      <w:r w:rsidRPr="00BD498E">
        <w:rPr>
          <w:rFonts w:ascii="Arial" w:hAnsi="Arial" w:cs="Arial"/>
          <w:sz w:val="24"/>
          <w:szCs w:val="24"/>
        </w:rPr>
        <w:t>собственности,</w:t>
      </w:r>
      <w:r w:rsidRPr="00BD498E">
        <w:rPr>
          <w:rFonts w:ascii="Arial" w:hAnsi="Arial" w:cs="Arial"/>
          <w:spacing w:val="21"/>
          <w:sz w:val="24"/>
          <w:szCs w:val="24"/>
        </w:rPr>
        <w:t xml:space="preserve"> </w:t>
      </w:r>
      <w:r w:rsidRPr="00BD498E">
        <w:rPr>
          <w:rFonts w:ascii="Arial" w:hAnsi="Arial" w:cs="Arial"/>
          <w:sz w:val="24"/>
          <w:szCs w:val="24"/>
        </w:rPr>
        <w:t>и</w:t>
      </w:r>
      <w:r w:rsidRPr="00BD498E">
        <w:rPr>
          <w:rFonts w:ascii="Arial" w:hAnsi="Arial" w:cs="Arial"/>
          <w:spacing w:val="22"/>
          <w:sz w:val="24"/>
          <w:szCs w:val="24"/>
        </w:rPr>
        <w:t xml:space="preserve"> </w:t>
      </w:r>
      <w:r w:rsidRPr="00BD498E">
        <w:rPr>
          <w:rFonts w:ascii="Arial" w:hAnsi="Arial" w:cs="Arial"/>
          <w:sz w:val="24"/>
          <w:szCs w:val="24"/>
        </w:rPr>
        <w:t>для</w:t>
      </w:r>
      <w:r w:rsidRPr="00BD498E">
        <w:rPr>
          <w:rFonts w:ascii="Arial" w:hAnsi="Arial" w:cs="Arial"/>
          <w:spacing w:val="21"/>
          <w:sz w:val="24"/>
          <w:szCs w:val="24"/>
        </w:rPr>
        <w:t xml:space="preserve"> </w:t>
      </w:r>
      <w:r w:rsidRPr="00BD498E">
        <w:rPr>
          <w:rFonts w:ascii="Arial" w:hAnsi="Arial" w:cs="Arial"/>
          <w:sz w:val="24"/>
          <w:szCs w:val="24"/>
        </w:rPr>
        <w:t>размещения</w:t>
      </w:r>
      <w:r w:rsidR="00BD498E" w:rsidRPr="00BD498E">
        <w:rPr>
          <w:rFonts w:ascii="Arial" w:hAnsi="Arial" w:cs="Arial"/>
          <w:sz w:val="24"/>
          <w:szCs w:val="24"/>
        </w:rPr>
        <w:t xml:space="preserve"> </w:t>
      </w:r>
      <w:r w:rsidRPr="00BD498E">
        <w:rPr>
          <w:rFonts w:ascii="Arial" w:hAnsi="Arial" w:cs="Arial"/>
          <w:sz w:val="24"/>
          <w:szCs w:val="24"/>
        </w:rPr>
        <w:t>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w:t>
      </w:r>
      <w:r w:rsidR="00BD498E">
        <w:rPr>
          <w:rFonts w:ascii="Arial" w:hAnsi="Arial" w:cs="Arial"/>
          <w:sz w:val="24"/>
          <w:szCs w:val="24"/>
        </w:rPr>
        <w:t>и которых для строительства, ре</w:t>
      </w:r>
      <w:r w:rsidRPr="00BD498E">
        <w:rPr>
          <w:rFonts w:ascii="Arial" w:hAnsi="Arial" w:cs="Arial"/>
          <w:sz w:val="24"/>
          <w:szCs w:val="24"/>
        </w:rPr>
        <w:t>конструкции линейного объекта не требуется подготовка документации по планировке террито</w:t>
      </w:r>
      <w:r w:rsidRPr="00BD498E">
        <w:rPr>
          <w:rFonts w:ascii="Arial" w:hAnsi="Arial" w:cs="Arial"/>
          <w:spacing w:val="-4"/>
          <w:sz w:val="24"/>
          <w:szCs w:val="24"/>
        </w:rPr>
        <w:t>рии.</w:t>
      </w:r>
    </w:p>
    <w:p w:rsidR="00966ECE" w:rsidRPr="000C1978" w:rsidRDefault="00966ECE" w:rsidP="005F75D7">
      <w:pPr>
        <w:pStyle w:val="a8"/>
        <w:numPr>
          <w:ilvl w:val="0"/>
          <w:numId w:val="28"/>
        </w:numPr>
        <w:tabs>
          <w:tab w:val="left" w:pos="1553"/>
          <w:tab w:val="left" w:pos="10206"/>
        </w:tabs>
        <w:ind w:right="-7" w:firstLine="1132"/>
        <w:rPr>
          <w:rFonts w:ascii="Arial" w:hAnsi="Arial" w:cs="Arial"/>
          <w:sz w:val="24"/>
          <w:szCs w:val="24"/>
        </w:rPr>
      </w:pPr>
      <w:r w:rsidRPr="000C1978">
        <w:rPr>
          <w:rFonts w:ascii="Arial" w:hAnsi="Arial" w:cs="Arial"/>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w:t>
      </w:r>
      <w:r w:rsidRPr="000C1978">
        <w:rPr>
          <w:rFonts w:ascii="Arial" w:hAnsi="Arial" w:cs="Arial"/>
          <w:spacing w:val="-2"/>
          <w:sz w:val="24"/>
          <w:szCs w:val="24"/>
        </w:rPr>
        <w:t xml:space="preserve"> </w:t>
      </w:r>
      <w:r w:rsidRPr="000C1978">
        <w:rPr>
          <w:rFonts w:ascii="Arial" w:hAnsi="Arial" w:cs="Arial"/>
          <w:sz w:val="24"/>
          <w:szCs w:val="24"/>
        </w:rPr>
        <w:t>в</w:t>
      </w:r>
      <w:r w:rsidRPr="000C1978">
        <w:rPr>
          <w:rFonts w:ascii="Arial" w:hAnsi="Arial" w:cs="Arial"/>
          <w:spacing w:val="-2"/>
          <w:sz w:val="24"/>
          <w:szCs w:val="24"/>
        </w:rPr>
        <w:t xml:space="preserve"> </w:t>
      </w:r>
      <w:r w:rsidRPr="000C1978">
        <w:rPr>
          <w:rFonts w:ascii="Arial" w:hAnsi="Arial" w:cs="Arial"/>
          <w:sz w:val="24"/>
          <w:szCs w:val="24"/>
        </w:rPr>
        <w:t>границах особо</w:t>
      </w:r>
      <w:r w:rsidRPr="000C1978">
        <w:rPr>
          <w:rFonts w:ascii="Arial" w:hAnsi="Arial" w:cs="Arial"/>
          <w:spacing w:val="-1"/>
          <w:sz w:val="24"/>
          <w:szCs w:val="24"/>
        </w:rPr>
        <w:t xml:space="preserve"> </w:t>
      </w:r>
      <w:r w:rsidRPr="000C1978">
        <w:rPr>
          <w:rFonts w:ascii="Arial" w:hAnsi="Arial" w:cs="Arial"/>
          <w:sz w:val="24"/>
          <w:szCs w:val="24"/>
        </w:rPr>
        <w:t>охраняемой природной территории или в</w:t>
      </w:r>
      <w:r w:rsidRPr="000C1978">
        <w:rPr>
          <w:rFonts w:ascii="Arial" w:hAnsi="Arial" w:cs="Arial"/>
          <w:spacing w:val="-2"/>
          <w:sz w:val="24"/>
          <w:szCs w:val="24"/>
        </w:rPr>
        <w:t xml:space="preserve"> </w:t>
      </w:r>
      <w:r w:rsidRPr="000C1978">
        <w:rPr>
          <w:rFonts w:ascii="Arial" w:hAnsi="Arial" w:cs="Arial"/>
          <w:sz w:val="24"/>
          <w:szCs w:val="24"/>
        </w:rPr>
        <w:t xml:space="preserve">границах земель лесного </w:t>
      </w:r>
      <w:r w:rsidRPr="000C1978">
        <w:rPr>
          <w:rFonts w:ascii="Arial" w:hAnsi="Arial" w:cs="Arial"/>
          <w:spacing w:val="-2"/>
          <w:sz w:val="24"/>
          <w:szCs w:val="24"/>
        </w:rPr>
        <w:t>фонда.</w:t>
      </w:r>
    </w:p>
    <w:p w:rsidR="00966ECE" w:rsidRPr="000C1978" w:rsidRDefault="00966ECE" w:rsidP="005F75D7">
      <w:pPr>
        <w:pStyle w:val="a8"/>
        <w:numPr>
          <w:ilvl w:val="0"/>
          <w:numId w:val="28"/>
        </w:numPr>
        <w:tabs>
          <w:tab w:val="left" w:pos="1523"/>
          <w:tab w:val="left" w:pos="10206"/>
        </w:tabs>
        <w:spacing w:line="269" w:lineRule="exact"/>
        <w:ind w:left="1523" w:right="-7" w:hanging="258"/>
        <w:rPr>
          <w:rFonts w:ascii="Arial" w:hAnsi="Arial" w:cs="Arial"/>
          <w:sz w:val="24"/>
          <w:szCs w:val="24"/>
        </w:rPr>
      </w:pPr>
      <w:r w:rsidRPr="000C1978">
        <w:rPr>
          <w:rFonts w:ascii="Arial" w:hAnsi="Arial" w:cs="Arial"/>
          <w:sz w:val="24"/>
          <w:szCs w:val="24"/>
        </w:rPr>
        <w:t>планируется</w:t>
      </w:r>
      <w:r w:rsidRPr="000C1978">
        <w:rPr>
          <w:rFonts w:ascii="Arial" w:hAnsi="Arial" w:cs="Arial"/>
          <w:spacing w:val="-14"/>
          <w:sz w:val="24"/>
          <w:szCs w:val="24"/>
        </w:rPr>
        <w:t xml:space="preserve"> </w:t>
      </w:r>
      <w:r w:rsidRPr="000C1978">
        <w:rPr>
          <w:rFonts w:ascii="Arial" w:hAnsi="Arial" w:cs="Arial"/>
          <w:sz w:val="24"/>
          <w:szCs w:val="24"/>
        </w:rPr>
        <w:t>осуществление</w:t>
      </w:r>
      <w:r w:rsidRPr="000C1978">
        <w:rPr>
          <w:rFonts w:ascii="Arial" w:hAnsi="Arial" w:cs="Arial"/>
          <w:spacing w:val="-15"/>
          <w:sz w:val="24"/>
          <w:szCs w:val="24"/>
        </w:rPr>
        <w:t xml:space="preserve"> </w:t>
      </w:r>
      <w:r w:rsidRPr="000C1978">
        <w:rPr>
          <w:rFonts w:ascii="Arial" w:hAnsi="Arial" w:cs="Arial"/>
          <w:sz w:val="24"/>
          <w:szCs w:val="24"/>
        </w:rPr>
        <w:t>комплексного</w:t>
      </w:r>
      <w:r w:rsidRPr="000C1978">
        <w:rPr>
          <w:rFonts w:ascii="Arial" w:hAnsi="Arial" w:cs="Arial"/>
          <w:spacing w:val="-14"/>
          <w:sz w:val="24"/>
          <w:szCs w:val="24"/>
        </w:rPr>
        <w:t xml:space="preserve"> </w:t>
      </w:r>
      <w:r w:rsidRPr="000C1978">
        <w:rPr>
          <w:rFonts w:ascii="Arial" w:hAnsi="Arial" w:cs="Arial"/>
          <w:sz w:val="24"/>
          <w:szCs w:val="24"/>
        </w:rPr>
        <w:t>развития</w:t>
      </w:r>
      <w:r w:rsidRPr="000C1978">
        <w:rPr>
          <w:rFonts w:ascii="Arial" w:hAnsi="Arial" w:cs="Arial"/>
          <w:spacing w:val="-14"/>
          <w:sz w:val="24"/>
          <w:szCs w:val="24"/>
        </w:rPr>
        <w:t xml:space="preserve"> </w:t>
      </w:r>
      <w:r w:rsidRPr="000C1978">
        <w:rPr>
          <w:rFonts w:ascii="Arial" w:hAnsi="Arial" w:cs="Arial"/>
          <w:spacing w:val="-2"/>
          <w:sz w:val="24"/>
          <w:szCs w:val="24"/>
        </w:rPr>
        <w:t>территории.</w:t>
      </w:r>
    </w:p>
    <w:p w:rsidR="00966ECE" w:rsidRPr="000C1978" w:rsidRDefault="00966ECE" w:rsidP="005F75D7">
      <w:pPr>
        <w:pStyle w:val="a6"/>
        <w:tabs>
          <w:tab w:val="left" w:pos="10206"/>
        </w:tabs>
        <w:ind w:right="-7"/>
        <w:jc w:val="both"/>
        <w:rPr>
          <w:rFonts w:ascii="Arial" w:hAnsi="Arial" w:cs="Arial"/>
          <w:sz w:val="24"/>
          <w:szCs w:val="24"/>
        </w:rPr>
      </w:pPr>
    </w:p>
    <w:p w:rsidR="00966ECE" w:rsidRPr="000C1978" w:rsidRDefault="00966ECE" w:rsidP="005F75D7">
      <w:pPr>
        <w:pStyle w:val="a8"/>
        <w:numPr>
          <w:ilvl w:val="0"/>
          <w:numId w:val="30"/>
        </w:numPr>
        <w:tabs>
          <w:tab w:val="left" w:pos="1079"/>
          <w:tab w:val="left" w:pos="10206"/>
        </w:tabs>
        <w:spacing w:line="275" w:lineRule="exact"/>
        <w:ind w:left="1079" w:right="-7" w:hanging="239"/>
        <w:rPr>
          <w:rFonts w:ascii="Arial" w:hAnsi="Arial" w:cs="Arial"/>
          <w:sz w:val="24"/>
          <w:szCs w:val="24"/>
        </w:rPr>
      </w:pPr>
      <w:r w:rsidRPr="000C1978">
        <w:rPr>
          <w:rFonts w:ascii="Arial" w:hAnsi="Arial" w:cs="Arial"/>
          <w:sz w:val="24"/>
          <w:szCs w:val="24"/>
        </w:rPr>
        <w:t>Видами</w:t>
      </w:r>
      <w:r w:rsidRPr="000C1978">
        <w:rPr>
          <w:rFonts w:ascii="Arial" w:hAnsi="Arial" w:cs="Arial"/>
          <w:spacing w:val="-12"/>
          <w:sz w:val="24"/>
          <w:szCs w:val="24"/>
        </w:rPr>
        <w:t xml:space="preserve"> </w:t>
      </w:r>
      <w:r w:rsidRPr="000C1978">
        <w:rPr>
          <w:rFonts w:ascii="Arial" w:hAnsi="Arial" w:cs="Arial"/>
          <w:sz w:val="24"/>
          <w:szCs w:val="24"/>
        </w:rPr>
        <w:t>документации</w:t>
      </w:r>
      <w:r w:rsidRPr="000C1978">
        <w:rPr>
          <w:rFonts w:ascii="Arial" w:hAnsi="Arial" w:cs="Arial"/>
          <w:spacing w:val="-11"/>
          <w:sz w:val="24"/>
          <w:szCs w:val="24"/>
        </w:rPr>
        <w:t xml:space="preserve"> </w:t>
      </w:r>
      <w:r w:rsidRPr="000C1978">
        <w:rPr>
          <w:rFonts w:ascii="Arial" w:hAnsi="Arial" w:cs="Arial"/>
          <w:sz w:val="24"/>
          <w:szCs w:val="24"/>
        </w:rPr>
        <w:t>по</w:t>
      </w:r>
      <w:r w:rsidRPr="000C1978">
        <w:rPr>
          <w:rFonts w:ascii="Arial" w:hAnsi="Arial" w:cs="Arial"/>
          <w:spacing w:val="-12"/>
          <w:sz w:val="24"/>
          <w:szCs w:val="24"/>
        </w:rPr>
        <w:t xml:space="preserve"> </w:t>
      </w:r>
      <w:r w:rsidRPr="000C1978">
        <w:rPr>
          <w:rFonts w:ascii="Arial" w:hAnsi="Arial" w:cs="Arial"/>
          <w:sz w:val="24"/>
          <w:szCs w:val="24"/>
        </w:rPr>
        <w:t>планировке</w:t>
      </w:r>
      <w:r w:rsidRPr="000C1978">
        <w:rPr>
          <w:rFonts w:ascii="Arial" w:hAnsi="Arial" w:cs="Arial"/>
          <w:spacing w:val="-12"/>
          <w:sz w:val="24"/>
          <w:szCs w:val="24"/>
        </w:rPr>
        <w:t xml:space="preserve"> </w:t>
      </w:r>
      <w:r w:rsidRPr="000C1978">
        <w:rPr>
          <w:rFonts w:ascii="Arial" w:hAnsi="Arial" w:cs="Arial"/>
          <w:sz w:val="24"/>
          <w:szCs w:val="24"/>
        </w:rPr>
        <w:t>территории</w:t>
      </w:r>
      <w:r w:rsidRPr="000C1978">
        <w:rPr>
          <w:rFonts w:ascii="Arial" w:hAnsi="Arial" w:cs="Arial"/>
          <w:spacing w:val="-11"/>
          <w:sz w:val="24"/>
          <w:szCs w:val="24"/>
        </w:rPr>
        <w:t xml:space="preserve"> </w:t>
      </w:r>
      <w:r w:rsidRPr="000C1978">
        <w:rPr>
          <w:rFonts w:ascii="Arial" w:hAnsi="Arial" w:cs="Arial"/>
          <w:spacing w:val="-2"/>
          <w:sz w:val="24"/>
          <w:szCs w:val="24"/>
        </w:rPr>
        <w:t>являются:</w:t>
      </w:r>
    </w:p>
    <w:p w:rsidR="00966ECE" w:rsidRPr="000C1978" w:rsidRDefault="00966ECE" w:rsidP="005F75D7">
      <w:pPr>
        <w:pStyle w:val="a8"/>
        <w:numPr>
          <w:ilvl w:val="0"/>
          <w:numId w:val="29"/>
        </w:numPr>
        <w:tabs>
          <w:tab w:val="left" w:pos="1523"/>
          <w:tab w:val="left" w:pos="10206"/>
        </w:tabs>
        <w:spacing w:line="275" w:lineRule="exact"/>
        <w:ind w:left="1523" w:right="-7" w:hanging="258"/>
        <w:rPr>
          <w:rFonts w:ascii="Arial" w:hAnsi="Arial" w:cs="Arial"/>
          <w:sz w:val="24"/>
          <w:szCs w:val="24"/>
        </w:rPr>
      </w:pPr>
      <w:r w:rsidRPr="000C1978">
        <w:rPr>
          <w:rFonts w:ascii="Arial" w:hAnsi="Arial" w:cs="Arial"/>
          <w:sz w:val="24"/>
          <w:szCs w:val="24"/>
        </w:rPr>
        <w:t>проект</w:t>
      </w:r>
      <w:r w:rsidRPr="000C1978">
        <w:rPr>
          <w:rFonts w:ascii="Arial" w:hAnsi="Arial" w:cs="Arial"/>
          <w:spacing w:val="-10"/>
          <w:sz w:val="24"/>
          <w:szCs w:val="24"/>
        </w:rPr>
        <w:t xml:space="preserve"> </w:t>
      </w:r>
      <w:r w:rsidRPr="000C1978">
        <w:rPr>
          <w:rFonts w:ascii="Arial" w:hAnsi="Arial" w:cs="Arial"/>
          <w:sz w:val="24"/>
          <w:szCs w:val="24"/>
        </w:rPr>
        <w:t>планировки</w:t>
      </w:r>
      <w:r w:rsidRPr="000C1978">
        <w:rPr>
          <w:rFonts w:ascii="Arial" w:hAnsi="Arial" w:cs="Arial"/>
          <w:spacing w:val="-12"/>
          <w:sz w:val="24"/>
          <w:szCs w:val="24"/>
        </w:rPr>
        <w:t xml:space="preserve"> </w:t>
      </w:r>
      <w:r w:rsidRPr="000C1978">
        <w:rPr>
          <w:rFonts w:ascii="Arial" w:hAnsi="Arial" w:cs="Arial"/>
          <w:spacing w:val="-2"/>
          <w:sz w:val="24"/>
          <w:szCs w:val="24"/>
        </w:rPr>
        <w:t>территории;</w:t>
      </w:r>
    </w:p>
    <w:p w:rsidR="00966ECE" w:rsidRPr="000C1978" w:rsidRDefault="00966ECE" w:rsidP="005F75D7">
      <w:pPr>
        <w:pStyle w:val="a8"/>
        <w:numPr>
          <w:ilvl w:val="0"/>
          <w:numId w:val="29"/>
        </w:numPr>
        <w:tabs>
          <w:tab w:val="left" w:pos="1523"/>
          <w:tab w:val="left" w:pos="10206"/>
        </w:tabs>
        <w:ind w:left="1523" w:right="-7" w:hanging="258"/>
        <w:rPr>
          <w:rFonts w:ascii="Arial" w:hAnsi="Arial" w:cs="Arial"/>
          <w:sz w:val="24"/>
          <w:szCs w:val="24"/>
        </w:rPr>
      </w:pPr>
      <w:r w:rsidRPr="000C1978">
        <w:rPr>
          <w:rFonts w:ascii="Arial" w:hAnsi="Arial" w:cs="Arial"/>
          <w:sz w:val="24"/>
          <w:szCs w:val="24"/>
        </w:rPr>
        <w:t>проект</w:t>
      </w:r>
      <w:r w:rsidRPr="000C1978">
        <w:rPr>
          <w:rFonts w:ascii="Arial" w:hAnsi="Arial" w:cs="Arial"/>
          <w:spacing w:val="-11"/>
          <w:sz w:val="24"/>
          <w:szCs w:val="24"/>
        </w:rPr>
        <w:t xml:space="preserve"> </w:t>
      </w:r>
      <w:r w:rsidRPr="000C1978">
        <w:rPr>
          <w:rFonts w:ascii="Arial" w:hAnsi="Arial" w:cs="Arial"/>
          <w:sz w:val="24"/>
          <w:szCs w:val="24"/>
        </w:rPr>
        <w:t>межевания</w:t>
      </w:r>
      <w:r w:rsidRPr="000C1978">
        <w:rPr>
          <w:rFonts w:ascii="Arial" w:hAnsi="Arial" w:cs="Arial"/>
          <w:spacing w:val="-11"/>
          <w:sz w:val="24"/>
          <w:szCs w:val="24"/>
        </w:rPr>
        <w:t xml:space="preserve"> </w:t>
      </w:r>
      <w:r w:rsidRPr="000C1978">
        <w:rPr>
          <w:rFonts w:ascii="Arial" w:hAnsi="Arial" w:cs="Arial"/>
          <w:spacing w:val="-2"/>
          <w:sz w:val="24"/>
          <w:szCs w:val="24"/>
        </w:rPr>
        <w:t>территории.</w:t>
      </w:r>
    </w:p>
    <w:p w:rsidR="00966ECE" w:rsidRPr="000C1978" w:rsidRDefault="00966ECE" w:rsidP="005F75D7">
      <w:pPr>
        <w:pStyle w:val="a6"/>
        <w:tabs>
          <w:tab w:val="left" w:pos="10206"/>
        </w:tabs>
        <w:ind w:right="-7"/>
        <w:jc w:val="both"/>
        <w:rPr>
          <w:rFonts w:ascii="Arial" w:hAnsi="Arial" w:cs="Arial"/>
          <w:sz w:val="24"/>
          <w:szCs w:val="24"/>
        </w:rPr>
      </w:pPr>
    </w:p>
    <w:p w:rsidR="00966ECE" w:rsidRPr="000C1978" w:rsidRDefault="00966ECE" w:rsidP="005F75D7">
      <w:pPr>
        <w:pStyle w:val="a8"/>
        <w:numPr>
          <w:ilvl w:val="0"/>
          <w:numId w:val="30"/>
        </w:numPr>
        <w:tabs>
          <w:tab w:val="left" w:pos="1078"/>
          <w:tab w:val="left" w:pos="10206"/>
        </w:tabs>
        <w:ind w:right="-7" w:firstLine="707"/>
        <w:rPr>
          <w:rFonts w:ascii="Arial" w:hAnsi="Arial" w:cs="Arial"/>
          <w:sz w:val="24"/>
          <w:szCs w:val="24"/>
        </w:rPr>
      </w:pPr>
      <w:r w:rsidRPr="000C1978">
        <w:rPr>
          <w:rFonts w:ascii="Arial" w:hAnsi="Arial" w:cs="Arial"/>
          <w:sz w:val="24"/>
          <w:szCs w:val="24"/>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w:t>
      </w:r>
      <w:r w:rsidRPr="000C1978">
        <w:rPr>
          <w:rFonts w:ascii="Arial" w:hAnsi="Arial" w:cs="Arial"/>
          <w:sz w:val="24"/>
          <w:szCs w:val="24"/>
        </w:rPr>
        <w:lastRenderedPageBreak/>
        <w:t>подготовки проекта планировки территории в целях, предусмотренных частью 7 настоящей статьи.</w:t>
      </w:r>
    </w:p>
    <w:p w:rsidR="00966ECE" w:rsidRPr="000C1978" w:rsidRDefault="00966ECE" w:rsidP="005F75D7">
      <w:pPr>
        <w:pStyle w:val="a8"/>
        <w:numPr>
          <w:ilvl w:val="0"/>
          <w:numId w:val="30"/>
        </w:numPr>
        <w:tabs>
          <w:tab w:val="left" w:pos="1184"/>
          <w:tab w:val="left" w:pos="10206"/>
        </w:tabs>
        <w:ind w:right="-7" w:firstLine="768"/>
        <w:rPr>
          <w:rFonts w:ascii="Arial" w:hAnsi="Arial" w:cs="Arial"/>
          <w:sz w:val="24"/>
          <w:szCs w:val="24"/>
        </w:rPr>
      </w:pPr>
      <w:r w:rsidRPr="000C1978">
        <w:rPr>
          <w:rFonts w:ascii="Arial" w:hAnsi="Arial" w:cs="Arial"/>
          <w:sz w:val="24"/>
          <w:szCs w:val="24"/>
        </w:rPr>
        <w:t>Проект планировки территории является основой для подготовки проекта межевания территории, за исключением случаев, предусмотренных</w:t>
      </w:r>
      <w:r w:rsidRPr="000C1978">
        <w:rPr>
          <w:rFonts w:ascii="Arial" w:hAnsi="Arial" w:cs="Arial"/>
          <w:spacing w:val="-1"/>
          <w:sz w:val="24"/>
          <w:szCs w:val="24"/>
        </w:rPr>
        <w:t xml:space="preserve"> </w:t>
      </w:r>
      <w:r w:rsidRPr="000C1978">
        <w:rPr>
          <w:rFonts w:ascii="Arial" w:hAnsi="Arial" w:cs="Arial"/>
          <w:sz w:val="24"/>
          <w:szCs w:val="24"/>
        </w:rPr>
        <w:t>частью 4</w:t>
      </w:r>
      <w:r w:rsidRPr="000C1978">
        <w:rPr>
          <w:rFonts w:ascii="Arial" w:hAnsi="Arial" w:cs="Arial"/>
          <w:spacing w:val="-6"/>
          <w:sz w:val="24"/>
          <w:szCs w:val="24"/>
        </w:rPr>
        <w:t xml:space="preserve"> </w:t>
      </w:r>
      <w:r w:rsidRPr="000C1978">
        <w:rPr>
          <w:rFonts w:ascii="Arial" w:hAnsi="Arial" w:cs="Arial"/>
          <w:sz w:val="24"/>
          <w:szCs w:val="24"/>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66ECE" w:rsidRPr="000C1978" w:rsidRDefault="00966ECE" w:rsidP="005F75D7">
      <w:pPr>
        <w:pStyle w:val="a8"/>
        <w:numPr>
          <w:ilvl w:val="0"/>
          <w:numId w:val="30"/>
        </w:numPr>
        <w:tabs>
          <w:tab w:val="left" w:pos="1079"/>
          <w:tab w:val="left" w:pos="10206"/>
        </w:tabs>
        <w:ind w:left="1079" w:right="-7" w:hanging="239"/>
        <w:rPr>
          <w:rFonts w:ascii="Arial" w:hAnsi="Arial" w:cs="Arial"/>
          <w:sz w:val="24"/>
          <w:szCs w:val="24"/>
        </w:rPr>
      </w:pPr>
      <w:r w:rsidRPr="000C1978">
        <w:rPr>
          <w:rFonts w:ascii="Arial" w:hAnsi="Arial" w:cs="Arial"/>
          <w:sz w:val="24"/>
          <w:szCs w:val="24"/>
        </w:rPr>
        <w:t>Проект</w:t>
      </w:r>
      <w:r w:rsidRPr="000C1978">
        <w:rPr>
          <w:rFonts w:ascii="Arial" w:hAnsi="Arial" w:cs="Arial"/>
          <w:spacing w:val="-11"/>
          <w:sz w:val="24"/>
          <w:szCs w:val="24"/>
        </w:rPr>
        <w:t xml:space="preserve"> </w:t>
      </w:r>
      <w:r w:rsidRPr="000C1978">
        <w:rPr>
          <w:rFonts w:ascii="Arial" w:hAnsi="Arial" w:cs="Arial"/>
          <w:sz w:val="24"/>
          <w:szCs w:val="24"/>
        </w:rPr>
        <w:t>планировки</w:t>
      </w:r>
      <w:r w:rsidRPr="000C1978">
        <w:rPr>
          <w:rFonts w:ascii="Arial" w:hAnsi="Arial" w:cs="Arial"/>
          <w:spacing w:val="-10"/>
          <w:sz w:val="24"/>
          <w:szCs w:val="24"/>
        </w:rPr>
        <w:t xml:space="preserve"> </w:t>
      </w:r>
      <w:r w:rsidRPr="000C1978">
        <w:rPr>
          <w:rFonts w:ascii="Arial" w:hAnsi="Arial" w:cs="Arial"/>
          <w:spacing w:val="-2"/>
          <w:sz w:val="24"/>
          <w:szCs w:val="24"/>
        </w:rPr>
        <w:t>территории</w:t>
      </w:r>
    </w:p>
    <w:p w:rsidR="00966ECE" w:rsidRPr="000C1978" w:rsidRDefault="00966ECE" w:rsidP="005F75D7">
      <w:pPr>
        <w:pStyle w:val="a6"/>
        <w:tabs>
          <w:tab w:val="left" w:pos="10206"/>
        </w:tabs>
        <w:ind w:right="-7" w:firstLine="708"/>
        <w:jc w:val="both"/>
        <w:rPr>
          <w:rFonts w:ascii="Arial" w:hAnsi="Arial" w:cs="Arial"/>
          <w:sz w:val="24"/>
          <w:szCs w:val="24"/>
        </w:rPr>
      </w:pPr>
      <w:r w:rsidRPr="000C1978">
        <w:rPr>
          <w:rFonts w:ascii="Arial" w:hAnsi="Arial" w:cs="Arial"/>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66ECE" w:rsidRPr="000C1978" w:rsidRDefault="00966ECE" w:rsidP="005F75D7">
      <w:pPr>
        <w:pStyle w:val="a6"/>
        <w:tabs>
          <w:tab w:val="left" w:pos="10206"/>
        </w:tabs>
        <w:ind w:right="-7" w:firstLine="708"/>
        <w:jc w:val="both"/>
        <w:rPr>
          <w:rFonts w:ascii="Arial" w:hAnsi="Arial" w:cs="Arial"/>
          <w:sz w:val="24"/>
          <w:szCs w:val="24"/>
        </w:rPr>
      </w:pPr>
      <w:r w:rsidRPr="000C1978">
        <w:rPr>
          <w:rFonts w:ascii="Arial" w:hAnsi="Arial" w:cs="Arial"/>
          <w:sz w:val="24"/>
          <w:szCs w:val="24"/>
        </w:rPr>
        <w:t>Проект планировки территории состоит из основной ч</w:t>
      </w:r>
      <w:r w:rsidR="00BD498E">
        <w:rPr>
          <w:rFonts w:ascii="Arial" w:hAnsi="Arial" w:cs="Arial"/>
          <w:sz w:val="24"/>
          <w:szCs w:val="24"/>
        </w:rPr>
        <w:t>асти, которая подлежит утвержде</w:t>
      </w:r>
      <w:r w:rsidRPr="000C1978">
        <w:rPr>
          <w:rFonts w:ascii="Arial" w:hAnsi="Arial" w:cs="Arial"/>
          <w:sz w:val="24"/>
          <w:szCs w:val="24"/>
        </w:rPr>
        <w:t>нию, и материалов по ее обоснованию.</w:t>
      </w:r>
    </w:p>
    <w:p w:rsidR="00966ECE" w:rsidRPr="000C1978" w:rsidRDefault="00966ECE" w:rsidP="005F75D7">
      <w:pPr>
        <w:pStyle w:val="a8"/>
        <w:numPr>
          <w:ilvl w:val="0"/>
          <w:numId w:val="30"/>
        </w:numPr>
        <w:tabs>
          <w:tab w:val="left" w:pos="1139"/>
          <w:tab w:val="left" w:pos="10206"/>
        </w:tabs>
        <w:ind w:left="1139" w:right="-7" w:hanging="299"/>
        <w:rPr>
          <w:rFonts w:ascii="Arial" w:hAnsi="Arial" w:cs="Arial"/>
          <w:sz w:val="24"/>
          <w:szCs w:val="24"/>
        </w:rPr>
      </w:pPr>
      <w:r w:rsidRPr="000C1978">
        <w:rPr>
          <w:rFonts w:ascii="Arial" w:hAnsi="Arial" w:cs="Arial"/>
          <w:sz w:val="24"/>
          <w:szCs w:val="24"/>
        </w:rPr>
        <w:t>Проект</w:t>
      </w:r>
      <w:r w:rsidRPr="000C1978">
        <w:rPr>
          <w:rFonts w:ascii="Arial" w:hAnsi="Arial" w:cs="Arial"/>
          <w:spacing w:val="-11"/>
          <w:sz w:val="24"/>
          <w:szCs w:val="24"/>
        </w:rPr>
        <w:t xml:space="preserve"> </w:t>
      </w:r>
      <w:r w:rsidRPr="000C1978">
        <w:rPr>
          <w:rFonts w:ascii="Arial" w:hAnsi="Arial" w:cs="Arial"/>
          <w:sz w:val="24"/>
          <w:szCs w:val="24"/>
        </w:rPr>
        <w:t>межевания</w:t>
      </w:r>
      <w:r w:rsidRPr="000C1978">
        <w:rPr>
          <w:rFonts w:ascii="Arial" w:hAnsi="Arial" w:cs="Arial"/>
          <w:spacing w:val="-11"/>
          <w:sz w:val="24"/>
          <w:szCs w:val="24"/>
        </w:rPr>
        <w:t xml:space="preserve"> </w:t>
      </w:r>
      <w:r w:rsidRPr="000C1978">
        <w:rPr>
          <w:rFonts w:ascii="Arial" w:hAnsi="Arial" w:cs="Arial"/>
          <w:spacing w:val="-2"/>
          <w:sz w:val="24"/>
          <w:szCs w:val="24"/>
        </w:rPr>
        <w:t>территории</w:t>
      </w:r>
    </w:p>
    <w:p w:rsidR="00966ECE" w:rsidRPr="000C1978" w:rsidRDefault="00966ECE" w:rsidP="005F75D7">
      <w:pPr>
        <w:pStyle w:val="a6"/>
        <w:tabs>
          <w:tab w:val="left" w:pos="10206"/>
        </w:tabs>
        <w:ind w:right="-7" w:firstLine="828"/>
        <w:jc w:val="both"/>
        <w:rPr>
          <w:rFonts w:ascii="Arial" w:hAnsi="Arial" w:cs="Arial"/>
          <w:sz w:val="24"/>
          <w:szCs w:val="24"/>
        </w:rPr>
      </w:pPr>
      <w:r w:rsidRPr="000C1978">
        <w:rPr>
          <w:rFonts w:ascii="Arial" w:hAnsi="Arial" w:cs="Arial"/>
          <w:sz w:val="24"/>
          <w:szCs w:val="24"/>
        </w:rPr>
        <w:t>Подготовка проекта межевания территории осуществляется применительно к территории, расположенной в границах одного</w:t>
      </w:r>
      <w:r w:rsidRPr="000C1978">
        <w:rPr>
          <w:rFonts w:ascii="Arial" w:hAnsi="Arial" w:cs="Arial"/>
          <w:spacing w:val="-2"/>
          <w:sz w:val="24"/>
          <w:szCs w:val="24"/>
        </w:rPr>
        <w:t xml:space="preserve"> </w:t>
      </w:r>
      <w:r w:rsidRPr="000C1978">
        <w:rPr>
          <w:rFonts w:ascii="Arial" w:hAnsi="Arial" w:cs="Arial"/>
          <w:sz w:val="24"/>
          <w:szCs w:val="24"/>
        </w:rPr>
        <w:t>или</w:t>
      </w:r>
      <w:r w:rsidRPr="000C1978">
        <w:rPr>
          <w:rFonts w:ascii="Arial" w:hAnsi="Arial" w:cs="Arial"/>
          <w:spacing w:val="-1"/>
          <w:sz w:val="24"/>
          <w:szCs w:val="24"/>
        </w:rPr>
        <w:t xml:space="preserve"> </w:t>
      </w:r>
      <w:r w:rsidRPr="000C1978">
        <w:rPr>
          <w:rFonts w:ascii="Arial" w:hAnsi="Arial" w:cs="Arial"/>
          <w:sz w:val="24"/>
          <w:szCs w:val="24"/>
        </w:rPr>
        <w:t>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966ECE" w:rsidRPr="000C1978" w:rsidRDefault="00966ECE" w:rsidP="005F75D7">
      <w:pPr>
        <w:pStyle w:val="a8"/>
        <w:numPr>
          <w:ilvl w:val="1"/>
          <w:numId w:val="30"/>
        </w:numPr>
        <w:tabs>
          <w:tab w:val="left" w:pos="1199"/>
          <w:tab w:val="left" w:pos="10206"/>
        </w:tabs>
        <w:spacing w:line="274" w:lineRule="exact"/>
        <w:ind w:left="1199" w:right="-7" w:hanging="359"/>
        <w:rPr>
          <w:rFonts w:ascii="Arial" w:hAnsi="Arial" w:cs="Arial"/>
          <w:sz w:val="24"/>
          <w:szCs w:val="24"/>
        </w:rPr>
      </w:pPr>
      <w:r w:rsidRPr="000C1978">
        <w:rPr>
          <w:rFonts w:ascii="Arial" w:hAnsi="Arial" w:cs="Arial"/>
          <w:sz w:val="24"/>
          <w:szCs w:val="24"/>
        </w:rPr>
        <w:t>Подготовка</w:t>
      </w:r>
      <w:r w:rsidRPr="000C1978">
        <w:rPr>
          <w:rFonts w:ascii="Arial" w:hAnsi="Arial" w:cs="Arial"/>
          <w:spacing w:val="-15"/>
          <w:sz w:val="24"/>
          <w:szCs w:val="24"/>
        </w:rPr>
        <w:t xml:space="preserve"> </w:t>
      </w:r>
      <w:r w:rsidRPr="000C1978">
        <w:rPr>
          <w:rFonts w:ascii="Arial" w:hAnsi="Arial" w:cs="Arial"/>
          <w:sz w:val="24"/>
          <w:szCs w:val="24"/>
        </w:rPr>
        <w:t>проекта</w:t>
      </w:r>
      <w:r w:rsidRPr="000C1978">
        <w:rPr>
          <w:rFonts w:ascii="Arial" w:hAnsi="Arial" w:cs="Arial"/>
          <w:spacing w:val="-15"/>
          <w:sz w:val="24"/>
          <w:szCs w:val="24"/>
        </w:rPr>
        <w:t xml:space="preserve"> </w:t>
      </w:r>
      <w:r w:rsidRPr="000C1978">
        <w:rPr>
          <w:rFonts w:ascii="Arial" w:hAnsi="Arial" w:cs="Arial"/>
          <w:sz w:val="24"/>
          <w:szCs w:val="24"/>
        </w:rPr>
        <w:t>межевания</w:t>
      </w:r>
      <w:r w:rsidRPr="000C1978">
        <w:rPr>
          <w:rFonts w:ascii="Arial" w:hAnsi="Arial" w:cs="Arial"/>
          <w:spacing w:val="-14"/>
          <w:sz w:val="24"/>
          <w:szCs w:val="24"/>
        </w:rPr>
        <w:t xml:space="preserve"> </w:t>
      </w:r>
      <w:r w:rsidRPr="000C1978">
        <w:rPr>
          <w:rFonts w:ascii="Arial" w:hAnsi="Arial" w:cs="Arial"/>
          <w:sz w:val="24"/>
          <w:szCs w:val="24"/>
        </w:rPr>
        <w:t>территории</w:t>
      </w:r>
      <w:r w:rsidRPr="000C1978">
        <w:rPr>
          <w:rFonts w:ascii="Arial" w:hAnsi="Arial" w:cs="Arial"/>
          <w:spacing w:val="-15"/>
          <w:sz w:val="24"/>
          <w:szCs w:val="24"/>
        </w:rPr>
        <w:t xml:space="preserve"> </w:t>
      </w:r>
      <w:r w:rsidRPr="000C1978">
        <w:rPr>
          <w:rFonts w:ascii="Arial" w:hAnsi="Arial" w:cs="Arial"/>
          <w:sz w:val="24"/>
          <w:szCs w:val="24"/>
        </w:rPr>
        <w:t>осуществляется,</w:t>
      </w:r>
      <w:r w:rsidRPr="000C1978">
        <w:rPr>
          <w:rFonts w:ascii="Arial" w:hAnsi="Arial" w:cs="Arial"/>
          <w:spacing w:val="-14"/>
          <w:sz w:val="24"/>
          <w:szCs w:val="24"/>
        </w:rPr>
        <w:t xml:space="preserve"> </w:t>
      </w:r>
      <w:r w:rsidRPr="000C1978">
        <w:rPr>
          <w:rFonts w:ascii="Arial" w:hAnsi="Arial" w:cs="Arial"/>
          <w:spacing w:val="-4"/>
          <w:sz w:val="24"/>
          <w:szCs w:val="24"/>
        </w:rPr>
        <w:t>для:</w:t>
      </w:r>
    </w:p>
    <w:p w:rsidR="00966ECE" w:rsidRPr="00BD498E" w:rsidRDefault="00966ECE" w:rsidP="005F75D7">
      <w:pPr>
        <w:pStyle w:val="a8"/>
        <w:numPr>
          <w:ilvl w:val="2"/>
          <w:numId w:val="30"/>
        </w:numPr>
        <w:tabs>
          <w:tab w:val="left" w:pos="1554"/>
          <w:tab w:val="left" w:pos="10206"/>
        </w:tabs>
        <w:spacing w:line="274" w:lineRule="exact"/>
        <w:ind w:left="1554" w:right="-7" w:hanging="289"/>
        <w:rPr>
          <w:rFonts w:ascii="Arial" w:hAnsi="Arial" w:cs="Arial"/>
          <w:sz w:val="24"/>
          <w:szCs w:val="24"/>
        </w:rPr>
      </w:pPr>
      <w:r w:rsidRPr="00BD498E">
        <w:rPr>
          <w:rFonts w:ascii="Arial" w:hAnsi="Arial" w:cs="Arial"/>
          <w:sz w:val="24"/>
          <w:szCs w:val="24"/>
        </w:rPr>
        <w:t>определения</w:t>
      </w:r>
      <w:r w:rsidRPr="00BD498E">
        <w:rPr>
          <w:rFonts w:ascii="Arial" w:hAnsi="Arial" w:cs="Arial"/>
          <w:spacing w:val="19"/>
          <w:sz w:val="24"/>
          <w:szCs w:val="24"/>
        </w:rPr>
        <w:t xml:space="preserve"> </w:t>
      </w:r>
      <w:r w:rsidRPr="00BD498E">
        <w:rPr>
          <w:rFonts w:ascii="Arial" w:hAnsi="Arial" w:cs="Arial"/>
          <w:sz w:val="24"/>
          <w:szCs w:val="24"/>
        </w:rPr>
        <w:t>местоположения</w:t>
      </w:r>
      <w:r w:rsidRPr="00BD498E">
        <w:rPr>
          <w:rFonts w:ascii="Arial" w:hAnsi="Arial" w:cs="Arial"/>
          <w:spacing w:val="19"/>
          <w:sz w:val="24"/>
          <w:szCs w:val="24"/>
        </w:rPr>
        <w:t xml:space="preserve"> </w:t>
      </w:r>
      <w:r w:rsidRPr="00BD498E">
        <w:rPr>
          <w:rFonts w:ascii="Arial" w:hAnsi="Arial" w:cs="Arial"/>
          <w:sz w:val="24"/>
          <w:szCs w:val="24"/>
        </w:rPr>
        <w:t>границ,</w:t>
      </w:r>
      <w:r w:rsidRPr="00BD498E">
        <w:rPr>
          <w:rFonts w:ascii="Arial" w:hAnsi="Arial" w:cs="Arial"/>
          <w:spacing w:val="20"/>
          <w:sz w:val="24"/>
          <w:szCs w:val="24"/>
        </w:rPr>
        <w:t xml:space="preserve"> </w:t>
      </w:r>
      <w:r w:rsidRPr="00BD498E">
        <w:rPr>
          <w:rFonts w:ascii="Arial" w:hAnsi="Arial" w:cs="Arial"/>
          <w:sz w:val="24"/>
          <w:szCs w:val="24"/>
        </w:rPr>
        <w:t>образуемых</w:t>
      </w:r>
      <w:r w:rsidRPr="00BD498E">
        <w:rPr>
          <w:rFonts w:ascii="Arial" w:hAnsi="Arial" w:cs="Arial"/>
          <w:spacing w:val="21"/>
          <w:sz w:val="24"/>
          <w:szCs w:val="24"/>
        </w:rPr>
        <w:t xml:space="preserve"> </w:t>
      </w:r>
      <w:r w:rsidRPr="00BD498E">
        <w:rPr>
          <w:rFonts w:ascii="Arial" w:hAnsi="Arial" w:cs="Arial"/>
          <w:sz w:val="24"/>
          <w:szCs w:val="24"/>
        </w:rPr>
        <w:t>и</w:t>
      </w:r>
      <w:r w:rsidRPr="00BD498E">
        <w:rPr>
          <w:rFonts w:ascii="Arial" w:hAnsi="Arial" w:cs="Arial"/>
          <w:spacing w:val="20"/>
          <w:sz w:val="24"/>
          <w:szCs w:val="24"/>
        </w:rPr>
        <w:t xml:space="preserve"> </w:t>
      </w:r>
      <w:r w:rsidRPr="00BD498E">
        <w:rPr>
          <w:rFonts w:ascii="Arial" w:hAnsi="Arial" w:cs="Arial"/>
          <w:sz w:val="24"/>
          <w:szCs w:val="24"/>
        </w:rPr>
        <w:t>изменяемых</w:t>
      </w:r>
      <w:r w:rsidRPr="00BD498E">
        <w:rPr>
          <w:rFonts w:ascii="Arial" w:hAnsi="Arial" w:cs="Arial"/>
          <w:spacing w:val="21"/>
          <w:sz w:val="24"/>
          <w:szCs w:val="24"/>
        </w:rPr>
        <w:t xml:space="preserve"> </w:t>
      </w:r>
      <w:r w:rsidRPr="00BD498E">
        <w:rPr>
          <w:rFonts w:ascii="Arial" w:hAnsi="Arial" w:cs="Arial"/>
          <w:sz w:val="24"/>
          <w:szCs w:val="24"/>
        </w:rPr>
        <w:t>земельных</w:t>
      </w:r>
      <w:r w:rsidRPr="00BD498E">
        <w:rPr>
          <w:rFonts w:ascii="Arial" w:hAnsi="Arial" w:cs="Arial"/>
          <w:spacing w:val="24"/>
          <w:sz w:val="24"/>
          <w:szCs w:val="24"/>
        </w:rPr>
        <w:t xml:space="preserve"> </w:t>
      </w:r>
      <w:r w:rsidRPr="00BD498E">
        <w:rPr>
          <w:rFonts w:ascii="Arial" w:hAnsi="Arial" w:cs="Arial"/>
          <w:spacing w:val="-2"/>
          <w:sz w:val="24"/>
          <w:szCs w:val="24"/>
        </w:rPr>
        <w:t>участ</w:t>
      </w:r>
      <w:r w:rsidRPr="00BD498E">
        <w:rPr>
          <w:rFonts w:ascii="Arial" w:hAnsi="Arial" w:cs="Arial"/>
          <w:spacing w:val="-4"/>
          <w:sz w:val="24"/>
          <w:szCs w:val="24"/>
        </w:rPr>
        <w:t>ков;</w:t>
      </w:r>
    </w:p>
    <w:p w:rsidR="00966ECE" w:rsidRPr="000C1978" w:rsidRDefault="00966ECE" w:rsidP="005F75D7">
      <w:pPr>
        <w:pStyle w:val="a8"/>
        <w:numPr>
          <w:ilvl w:val="2"/>
          <w:numId w:val="30"/>
        </w:numPr>
        <w:tabs>
          <w:tab w:val="left" w:pos="1578"/>
          <w:tab w:val="left" w:pos="10206"/>
        </w:tabs>
        <w:ind w:left="1578" w:right="-7" w:hanging="313"/>
        <w:rPr>
          <w:rFonts w:ascii="Arial" w:hAnsi="Arial" w:cs="Arial"/>
          <w:sz w:val="24"/>
          <w:szCs w:val="24"/>
        </w:rPr>
      </w:pPr>
      <w:r w:rsidRPr="000C1978">
        <w:rPr>
          <w:rFonts w:ascii="Arial" w:hAnsi="Arial" w:cs="Arial"/>
          <w:sz w:val="24"/>
          <w:szCs w:val="24"/>
        </w:rPr>
        <w:t>установления,</w:t>
      </w:r>
      <w:r w:rsidRPr="000C1978">
        <w:rPr>
          <w:rFonts w:ascii="Arial" w:hAnsi="Arial" w:cs="Arial"/>
          <w:spacing w:val="40"/>
          <w:sz w:val="24"/>
          <w:szCs w:val="24"/>
        </w:rPr>
        <w:t xml:space="preserve"> </w:t>
      </w:r>
      <w:r w:rsidRPr="000C1978">
        <w:rPr>
          <w:rFonts w:ascii="Arial" w:hAnsi="Arial" w:cs="Arial"/>
          <w:sz w:val="24"/>
          <w:szCs w:val="24"/>
        </w:rPr>
        <w:t>изменения,</w:t>
      </w:r>
      <w:r w:rsidRPr="000C1978">
        <w:rPr>
          <w:rFonts w:ascii="Arial" w:hAnsi="Arial" w:cs="Arial"/>
          <w:spacing w:val="38"/>
          <w:sz w:val="24"/>
          <w:szCs w:val="24"/>
        </w:rPr>
        <w:t xml:space="preserve"> </w:t>
      </w:r>
      <w:r w:rsidRPr="000C1978">
        <w:rPr>
          <w:rFonts w:ascii="Arial" w:hAnsi="Arial" w:cs="Arial"/>
          <w:sz w:val="24"/>
          <w:szCs w:val="24"/>
        </w:rPr>
        <w:t>отмены</w:t>
      </w:r>
      <w:r w:rsidRPr="000C1978">
        <w:rPr>
          <w:rFonts w:ascii="Arial" w:hAnsi="Arial" w:cs="Arial"/>
          <w:spacing w:val="40"/>
          <w:sz w:val="24"/>
          <w:szCs w:val="24"/>
        </w:rPr>
        <w:t xml:space="preserve"> </w:t>
      </w:r>
      <w:r w:rsidRPr="000C1978">
        <w:rPr>
          <w:rFonts w:ascii="Arial" w:hAnsi="Arial" w:cs="Arial"/>
          <w:sz w:val="24"/>
          <w:szCs w:val="24"/>
        </w:rPr>
        <w:t>красных</w:t>
      </w:r>
      <w:r w:rsidRPr="000C1978">
        <w:rPr>
          <w:rFonts w:ascii="Arial" w:hAnsi="Arial" w:cs="Arial"/>
          <w:spacing w:val="40"/>
          <w:sz w:val="24"/>
          <w:szCs w:val="24"/>
        </w:rPr>
        <w:t xml:space="preserve"> </w:t>
      </w:r>
      <w:r w:rsidRPr="000C1978">
        <w:rPr>
          <w:rFonts w:ascii="Arial" w:hAnsi="Arial" w:cs="Arial"/>
          <w:sz w:val="24"/>
          <w:szCs w:val="24"/>
        </w:rPr>
        <w:t>линий</w:t>
      </w:r>
      <w:r w:rsidRPr="000C1978">
        <w:rPr>
          <w:rFonts w:ascii="Arial" w:hAnsi="Arial" w:cs="Arial"/>
          <w:spacing w:val="42"/>
          <w:sz w:val="24"/>
          <w:szCs w:val="24"/>
        </w:rPr>
        <w:t xml:space="preserve"> </w:t>
      </w:r>
      <w:r w:rsidRPr="000C1978">
        <w:rPr>
          <w:rFonts w:ascii="Arial" w:hAnsi="Arial" w:cs="Arial"/>
          <w:sz w:val="24"/>
          <w:szCs w:val="24"/>
        </w:rPr>
        <w:t>для</w:t>
      </w:r>
      <w:r w:rsidRPr="000C1978">
        <w:rPr>
          <w:rFonts w:ascii="Arial" w:hAnsi="Arial" w:cs="Arial"/>
          <w:spacing w:val="38"/>
          <w:sz w:val="24"/>
          <w:szCs w:val="24"/>
        </w:rPr>
        <w:t xml:space="preserve"> </w:t>
      </w:r>
      <w:r w:rsidRPr="000C1978">
        <w:rPr>
          <w:rFonts w:ascii="Arial" w:hAnsi="Arial" w:cs="Arial"/>
          <w:sz w:val="24"/>
          <w:szCs w:val="24"/>
        </w:rPr>
        <w:t>застроенных</w:t>
      </w:r>
      <w:r w:rsidRPr="000C1978">
        <w:rPr>
          <w:rFonts w:ascii="Arial" w:hAnsi="Arial" w:cs="Arial"/>
          <w:spacing w:val="40"/>
          <w:sz w:val="24"/>
          <w:szCs w:val="24"/>
        </w:rPr>
        <w:t xml:space="preserve"> </w:t>
      </w:r>
      <w:r w:rsidRPr="000C1978">
        <w:rPr>
          <w:rFonts w:ascii="Arial" w:hAnsi="Arial" w:cs="Arial"/>
          <w:sz w:val="24"/>
          <w:szCs w:val="24"/>
        </w:rPr>
        <w:t>территорий,</w:t>
      </w:r>
      <w:r w:rsidRPr="000C1978">
        <w:rPr>
          <w:rFonts w:ascii="Arial" w:hAnsi="Arial" w:cs="Arial"/>
          <w:spacing w:val="38"/>
          <w:sz w:val="24"/>
          <w:szCs w:val="24"/>
        </w:rPr>
        <w:t xml:space="preserve"> </w:t>
      </w:r>
      <w:r w:rsidRPr="000C1978">
        <w:rPr>
          <w:rFonts w:ascii="Arial" w:hAnsi="Arial" w:cs="Arial"/>
          <w:spacing w:val="-10"/>
          <w:sz w:val="24"/>
          <w:szCs w:val="24"/>
        </w:rPr>
        <w:t>в</w:t>
      </w:r>
    </w:p>
    <w:p w:rsidR="00966ECE" w:rsidRPr="000C1978" w:rsidRDefault="00966ECE" w:rsidP="005F75D7">
      <w:pPr>
        <w:pStyle w:val="a6"/>
        <w:tabs>
          <w:tab w:val="left" w:pos="10206"/>
        </w:tabs>
        <w:ind w:right="-7"/>
        <w:jc w:val="both"/>
        <w:rPr>
          <w:rFonts w:ascii="Arial" w:hAnsi="Arial" w:cs="Arial"/>
          <w:sz w:val="24"/>
          <w:szCs w:val="24"/>
        </w:rPr>
      </w:pPr>
      <w:r w:rsidRPr="000C1978">
        <w:rPr>
          <w:rFonts w:ascii="Arial" w:hAnsi="Arial" w:cs="Arial"/>
          <w:sz w:val="24"/>
          <w:szCs w:val="24"/>
        </w:rPr>
        <w:t>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66ECE" w:rsidRPr="000C1978" w:rsidRDefault="00966ECE" w:rsidP="005F75D7">
      <w:pPr>
        <w:pStyle w:val="a8"/>
        <w:numPr>
          <w:ilvl w:val="1"/>
          <w:numId w:val="30"/>
        </w:numPr>
        <w:tabs>
          <w:tab w:val="left" w:pos="1211"/>
          <w:tab w:val="left" w:pos="10206"/>
        </w:tabs>
        <w:ind w:left="132" w:right="-7" w:firstLine="708"/>
        <w:rPr>
          <w:rFonts w:ascii="Arial" w:hAnsi="Arial" w:cs="Arial"/>
          <w:sz w:val="24"/>
          <w:szCs w:val="24"/>
        </w:rPr>
      </w:pPr>
      <w:r w:rsidRPr="000C1978">
        <w:rPr>
          <w:rFonts w:ascii="Arial" w:hAnsi="Arial" w:cs="Arial"/>
          <w:sz w:val="24"/>
          <w:szCs w:val="24"/>
        </w:rPr>
        <w:t>Проект межевания территории состоит из основной части, которая подлежит утверждению, и материалов по обоснованию этого проекта.</w:t>
      </w:r>
    </w:p>
    <w:p w:rsidR="00966ECE" w:rsidRPr="00AC1520" w:rsidRDefault="00966ECE" w:rsidP="005F75D7">
      <w:pPr>
        <w:pStyle w:val="a8"/>
        <w:numPr>
          <w:ilvl w:val="1"/>
          <w:numId w:val="30"/>
        </w:numPr>
        <w:tabs>
          <w:tab w:val="left" w:pos="1211"/>
          <w:tab w:val="left" w:pos="10206"/>
        </w:tabs>
        <w:spacing w:before="4"/>
        <w:ind w:left="840" w:right="-7" w:firstLine="0"/>
        <w:rPr>
          <w:rFonts w:ascii="Arial" w:hAnsi="Arial" w:cs="Arial"/>
          <w:sz w:val="24"/>
          <w:szCs w:val="24"/>
        </w:rPr>
      </w:pPr>
      <w:r w:rsidRPr="00AC1520">
        <w:rPr>
          <w:rFonts w:ascii="Arial" w:hAnsi="Arial" w:cs="Arial"/>
          <w:sz w:val="24"/>
          <w:szCs w:val="24"/>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w:t>
      </w:r>
      <w:r w:rsidRPr="00AC1520">
        <w:rPr>
          <w:rFonts w:ascii="Arial" w:hAnsi="Arial" w:cs="Arial"/>
          <w:spacing w:val="16"/>
          <w:sz w:val="24"/>
          <w:szCs w:val="24"/>
        </w:rPr>
        <w:t xml:space="preserve"> </w:t>
      </w:r>
      <w:r w:rsidRPr="00AC1520">
        <w:rPr>
          <w:rFonts w:ascii="Arial" w:hAnsi="Arial" w:cs="Arial"/>
          <w:sz w:val="24"/>
          <w:szCs w:val="24"/>
        </w:rPr>
        <w:t>документации</w:t>
      </w:r>
      <w:r w:rsidRPr="00AC1520">
        <w:rPr>
          <w:rFonts w:ascii="Arial" w:hAnsi="Arial" w:cs="Arial"/>
          <w:spacing w:val="15"/>
          <w:sz w:val="24"/>
          <w:szCs w:val="24"/>
        </w:rPr>
        <w:t xml:space="preserve"> </w:t>
      </w:r>
      <w:r w:rsidRPr="00AC1520">
        <w:rPr>
          <w:rFonts w:ascii="Arial" w:hAnsi="Arial" w:cs="Arial"/>
          <w:sz w:val="24"/>
          <w:szCs w:val="24"/>
        </w:rPr>
        <w:t>по</w:t>
      </w:r>
      <w:r w:rsidRPr="00AC1520">
        <w:rPr>
          <w:rFonts w:ascii="Arial" w:hAnsi="Arial" w:cs="Arial"/>
          <w:spacing w:val="16"/>
          <w:sz w:val="24"/>
          <w:szCs w:val="24"/>
        </w:rPr>
        <w:t xml:space="preserve"> </w:t>
      </w:r>
      <w:r w:rsidRPr="00AC1520">
        <w:rPr>
          <w:rFonts w:ascii="Arial" w:hAnsi="Arial" w:cs="Arial"/>
          <w:sz w:val="24"/>
          <w:szCs w:val="24"/>
        </w:rPr>
        <w:t>планировке</w:t>
      </w:r>
      <w:r w:rsidRPr="00AC1520">
        <w:rPr>
          <w:rFonts w:ascii="Arial" w:hAnsi="Arial" w:cs="Arial"/>
          <w:spacing w:val="15"/>
          <w:sz w:val="24"/>
          <w:szCs w:val="24"/>
        </w:rPr>
        <w:t xml:space="preserve"> </w:t>
      </w:r>
      <w:r w:rsidRPr="00AC1520">
        <w:rPr>
          <w:rFonts w:ascii="Arial" w:hAnsi="Arial" w:cs="Arial"/>
          <w:sz w:val="24"/>
          <w:szCs w:val="24"/>
        </w:rPr>
        <w:t>территории</w:t>
      </w:r>
      <w:r w:rsidRPr="00AC1520">
        <w:rPr>
          <w:rFonts w:ascii="Arial" w:hAnsi="Arial" w:cs="Arial"/>
          <w:spacing w:val="16"/>
          <w:sz w:val="24"/>
          <w:szCs w:val="24"/>
        </w:rPr>
        <w:t xml:space="preserve"> </w:t>
      </w:r>
      <w:r w:rsidRPr="00AC1520">
        <w:rPr>
          <w:rFonts w:ascii="Arial" w:hAnsi="Arial" w:cs="Arial"/>
          <w:sz w:val="24"/>
          <w:szCs w:val="24"/>
        </w:rPr>
        <w:t>требуется</w:t>
      </w:r>
      <w:r w:rsidRPr="00AC1520">
        <w:rPr>
          <w:rFonts w:ascii="Arial" w:hAnsi="Arial" w:cs="Arial"/>
          <w:spacing w:val="18"/>
          <w:sz w:val="24"/>
          <w:szCs w:val="24"/>
        </w:rPr>
        <w:t xml:space="preserve"> </w:t>
      </w:r>
      <w:r w:rsidRPr="00AC1520">
        <w:rPr>
          <w:rFonts w:ascii="Arial" w:hAnsi="Arial" w:cs="Arial"/>
          <w:sz w:val="24"/>
          <w:szCs w:val="24"/>
        </w:rPr>
        <w:t>в</w:t>
      </w:r>
      <w:r w:rsidRPr="00AC1520">
        <w:rPr>
          <w:rFonts w:ascii="Arial" w:hAnsi="Arial" w:cs="Arial"/>
          <w:spacing w:val="14"/>
          <w:sz w:val="24"/>
          <w:szCs w:val="24"/>
        </w:rPr>
        <w:t xml:space="preserve"> </w:t>
      </w:r>
      <w:r w:rsidRPr="00AC1520">
        <w:rPr>
          <w:rFonts w:ascii="Arial" w:hAnsi="Arial" w:cs="Arial"/>
          <w:sz w:val="24"/>
          <w:szCs w:val="24"/>
        </w:rPr>
        <w:t>соответствии</w:t>
      </w:r>
      <w:r w:rsidRPr="00AC1520">
        <w:rPr>
          <w:rFonts w:ascii="Arial" w:hAnsi="Arial" w:cs="Arial"/>
          <w:spacing w:val="17"/>
          <w:sz w:val="24"/>
          <w:szCs w:val="24"/>
        </w:rPr>
        <w:t xml:space="preserve"> </w:t>
      </w:r>
      <w:r w:rsidRPr="00AC1520">
        <w:rPr>
          <w:rFonts w:ascii="Arial" w:hAnsi="Arial" w:cs="Arial"/>
          <w:sz w:val="24"/>
          <w:szCs w:val="24"/>
        </w:rPr>
        <w:t>с</w:t>
      </w:r>
      <w:r w:rsidRPr="00AC1520">
        <w:rPr>
          <w:rFonts w:ascii="Arial" w:hAnsi="Arial" w:cs="Arial"/>
          <w:spacing w:val="15"/>
          <w:sz w:val="24"/>
          <w:szCs w:val="24"/>
        </w:rPr>
        <w:t xml:space="preserve"> </w:t>
      </w:r>
      <w:r w:rsidRPr="00AC1520">
        <w:rPr>
          <w:rFonts w:ascii="Arial" w:hAnsi="Arial" w:cs="Arial"/>
          <w:sz w:val="24"/>
          <w:szCs w:val="24"/>
        </w:rPr>
        <w:t>настоящим</w:t>
      </w:r>
      <w:r w:rsidRPr="00AC1520">
        <w:rPr>
          <w:rFonts w:ascii="Arial" w:hAnsi="Arial" w:cs="Arial"/>
          <w:spacing w:val="15"/>
          <w:sz w:val="24"/>
          <w:szCs w:val="24"/>
        </w:rPr>
        <w:t xml:space="preserve"> </w:t>
      </w:r>
      <w:r w:rsidRPr="00AC1520">
        <w:rPr>
          <w:rFonts w:ascii="Arial" w:hAnsi="Arial" w:cs="Arial"/>
          <w:spacing w:val="-5"/>
          <w:sz w:val="24"/>
          <w:szCs w:val="24"/>
        </w:rPr>
        <w:t>Ко</w:t>
      </w:r>
      <w:r w:rsidRPr="00AC1520">
        <w:rPr>
          <w:rFonts w:ascii="Arial" w:hAnsi="Arial" w:cs="Arial"/>
          <w:sz w:val="24"/>
          <w:szCs w:val="24"/>
        </w:rPr>
        <w:t>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966ECE" w:rsidRPr="000C1978" w:rsidRDefault="00966ECE" w:rsidP="005F75D7">
      <w:pPr>
        <w:pStyle w:val="a8"/>
        <w:numPr>
          <w:ilvl w:val="1"/>
          <w:numId w:val="30"/>
        </w:numPr>
        <w:tabs>
          <w:tab w:val="left" w:pos="1232"/>
          <w:tab w:val="left" w:pos="10206"/>
        </w:tabs>
        <w:ind w:left="132" w:right="-7" w:firstLine="708"/>
        <w:rPr>
          <w:rFonts w:ascii="Arial" w:hAnsi="Arial" w:cs="Arial"/>
          <w:sz w:val="24"/>
          <w:szCs w:val="24"/>
        </w:rPr>
      </w:pPr>
      <w:r w:rsidRPr="000C1978">
        <w:rPr>
          <w:rFonts w:ascii="Arial" w:hAnsi="Arial" w:cs="Arial"/>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w:t>
      </w:r>
      <w:r w:rsidRPr="000C1978">
        <w:rPr>
          <w:rFonts w:ascii="Arial" w:hAnsi="Arial" w:cs="Arial"/>
          <w:spacing w:val="-1"/>
          <w:sz w:val="24"/>
          <w:szCs w:val="24"/>
        </w:rPr>
        <w:t xml:space="preserve"> </w:t>
      </w:r>
      <w:r w:rsidRPr="000C1978">
        <w:rPr>
          <w:rFonts w:ascii="Arial" w:hAnsi="Arial" w:cs="Arial"/>
          <w:sz w:val="24"/>
          <w:szCs w:val="24"/>
        </w:rPr>
        <w:t>регламентами</w:t>
      </w:r>
      <w:r w:rsidRPr="000C1978">
        <w:rPr>
          <w:rFonts w:ascii="Arial" w:hAnsi="Arial" w:cs="Arial"/>
          <w:spacing w:val="-1"/>
          <w:sz w:val="24"/>
          <w:szCs w:val="24"/>
        </w:rPr>
        <w:t xml:space="preserve"> </w:t>
      </w:r>
      <w:r w:rsidRPr="000C1978">
        <w:rPr>
          <w:rFonts w:ascii="Arial" w:hAnsi="Arial" w:cs="Arial"/>
          <w:sz w:val="24"/>
          <w:szCs w:val="24"/>
        </w:rPr>
        <w:t>и</w:t>
      </w:r>
      <w:r w:rsidRPr="000C1978">
        <w:rPr>
          <w:rFonts w:ascii="Arial" w:hAnsi="Arial" w:cs="Arial"/>
          <w:spacing w:val="-1"/>
          <w:sz w:val="24"/>
          <w:szCs w:val="24"/>
        </w:rPr>
        <w:t xml:space="preserve"> </w:t>
      </w:r>
      <w:r w:rsidRPr="000C1978">
        <w:rPr>
          <w:rFonts w:ascii="Arial" w:hAnsi="Arial" w:cs="Arial"/>
          <w:sz w:val="24"/>
          <w:szCs w:val="24"/>
        </w:rPr>
        <w:t>нормами</w:t>
      </w:r>
      <w:r w:rsidRPr="000C1978">
        <w:rPr>
          <w:rFonts w:ascii="Arial" w:hAnsi="Arial" w:cs="Arial"/>
          <w:spacing w:val="-1"/>
          <w:sz w:val="24"/>
          <w:szCs w:val="24"/>
        </w:rPr>
        <w:t xml:space="preserve"> </w:t>
      </w:r>
      <w:r w:rsidRPr="000C1978">
        <w:rPr>
          <w:rFonts w:ascii="Arial" w:hAnsi="Arial" w:cs="Arial"/>
          <w:sz w:val="24"/>
          <w:szCs w:val="24"/>
        </w:rPr>
        <w:t>отвода</w:t>
      </w:r>
      <w:r w:rsidRPr="000C1978">
        <w:rPr>
          <w:rFonts w:ascii="Arial" w:hAnsi="Arial" w:cs="Arial"/>
          <w:spacing w:val="-3"/>
          <w:sz w:val="24"/>
          <w:szCs w:val="24"/>
        </w:rPr>
        <w:t xml:space="preserve"> </w:t>
      </w:r>
      <w:r w:rsidRPr="000C1978">
        <w:rPr>
          <w:rFonts w:ascii="Arial" w:hAnsi="Arial" w:cs="Arial"/>
          <w:sz w:val="24"/>
          <w:szCs w:val="24"/>
        </w:rPr>
        <w:t>земельных участков</w:t>
      </w:r>
      <w:r w:rsidRPr="000C1978">
        <w:rPr>
          <w:rFonts w:ascii="Arial" w:hAnsi="Arial" w:cs="Arial"/>
          <w:spacing w:val="-3"/>
          <w:sz w:val="24"/>
          <w:szCs w:val="24"/>
        </w:rPr>
        <w:t xml:space="preserve"> </w:t>
      </w:r>
      <w:r w:rsidRPr="000C1978">
        <w:rPr>
          <w:rFonts w:ascii="Arial" w:hAnsi="Arial" w:cs="Arial"/>
          <w:sz w:val="24"/>
          <w:szCs w:val="24"/>
        </w:rPr>
        <w:t>для конкретных видов</w:t>
      </w:r>
      <w:r w:rsidRPr="000C1978">
        <w:rPr>
          <w:rFonts w:ascii="Arial" w:hAnsi="Arial" w:cs="Arial"/>
          <w:spacing w:val="-3"/>
          <w:sz w:val="24"/>
          <w:szCs w:val="24"/>
        </w:rPr>
        <w:t xml:space="preserve"> </w:t>
      </w:r>
      <w:r w:rsidRPr="000C1978">
        <w:rPr>
          <w:rFonts w:ascii="Arial" w:hAnsi="Arial" w:cs="Arial"/>
          <w:sz w:val="24"/>
          <w:szCs w:val="24"/>
        </w:rPr>
        <w:t xml:space="preserve">деятельности, иными требованиями к образуемым и (или) изменяемым земельным участкам, установленными федеральными законами и законами </w:t>
      </w:r>
      <w:r w:rsidRPr="000C1978">
        <w:rPr>
          <w:rFonts w:ascii="Arial" w:hAnsi="Arial" w:cs="Arial"/>
          <w:sz w:val="24"/>
          <w:szCs w:val="24"/>
        </w:rPr>
        <w:lastRenderedPageBreak/>
        <w:t>субъектов Российской Федерации, техническими регламентами, сводами правил.</w:t>
      </w:r>
    </w:p>
    <w:p w:rsidR="00966ECE" w:rsidRPr="000C1978" w:rsidRDefault="00966ECE" w:rsidP="005F75D7">
      <w:pPr>
        <w:pStyle w:val="a8"/>
        <w:numPr>
          <w:ilvl w:val="1"/>
          <w:numId w:val="30"/>
        </w:numPr>
        <w:tabs>
          <w:tab w:val="left" w:pos="1251"/>
          <w:tab w:val="left" w:pos="10206"/>
        </w:tabs>
        <w:ind w:left="132" w:right="-7" w:firstLine="708"/>
        <w:rPr>
          <w:rFonts w:ascii="Arial" w:hAnsi="Arial" w:cs="Arial"/>
          <w:sz w:val="24"/>
          <w:szCs w:val="24"/>
        </w:rPr>
      </w:pPr>
      <w:r w:rsidRPr="000C1978">
        <w:rPr>
          <w:rFonts w:ascii="Arial" w:hAnsi="Arial" w:cs="Arial"/>
          <w:sz w:val="24"/>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w:t>
      </w:r>
      <w:r w:rsidRPr="000C1978">
        <w:rPr>
          <w:rFonts w:ascii="Arial" w:hAnsi="Arial" w:cs="Arial"/>
          <w:spacing w:val="-3"/>
          <w:sz w:val="24"/>
          <w:szCs w:val="24"/>
        </w:rPr>
        <w:t xml:space="preserve"> </w:t>
      </w:r>
      <w:r w:rsidRPr="000C1978">
        <w:rPr>
          <w:rFonts w:ascii="Arial" w:hAnsi="Arial" w:cs="Arial"/>
          <w:sz w:val="24"/>
          <w:szCs w:val="24"/>
        </w:rPr>
        <w:t>в</w:t>
      </w:r>
      <w:r w:rsidRPr="000C1978">
        <w:rPr>
          <w:rFonts w:ascii="Arial" w:hAnsi="Arial" w:cs="Arial"/>
          <w:spacing w:val="-3"/>
          <w:sz w:val="24"/>
          <w:szCs w:val="24"/>
        </w:rPr>
        <w:t xml:space="preserve"> </w:t>
      </w:r>
      <w:r w:rsidRPr="000C1978">
        <w:rPr>
          <w:rFonts w:ascii="Arial" w:hAnsi="Arial" w:cs="Arial"/>
          <w:sz w:val="24"/>
          <w:szCs w:val="24"/>
        </w:rPr>
        <w:t>таком</w:t>
      </w:r>
      <w:r w:rsidRPr="000C1978">
        <w:rPr>
          <w:rFonts w:ascii="Arial" w:hAnsi="Arial" w:cs="Arial"/>
          <w:spacing w:val="-3"/>
          <w:sz w:val="24"/>
          <w:szCs w:val="24"/>
        </w:rPr>
        <w:t xml:space="preserve"> </w:t>
      </w:r>
      <w:r w:rsidRPr="000C1978">
        <w:rPr>
          <w:rFonts w:ascii="Arial" w:hAnsi="Arial" w:cs="Arial"/>
          <w:sz w:val="24"/>
          <w:szCs w:val="24"/>
        </w:rPr>
        <w:t>проекте</w:t>
      </w:r>
      <w:r w:rsidRPr="000C1978">
        <w:rPr>
          <w:rFonts w:ascii="Arial" w:hAnsi="Arial" w:cs="Arial"/>
          <w:spacing w:val="-3"/>
          <w:sz w:val="24"/>
          <w:szCs w:val="24"/>
        </w:rPr>
        <w:t xml:space="preserve"> </w:t>
      </w:r>
      <w:r w:rsidRPr="000C1978">
        <w:rPr>
          <w:rFonts w:ascii="Arial" w:hAnsi="Arial" w:cs="Arial"/>
          <w:sz w:val="24"/>
          <w:szCs w:val="24"/>
        </w:rPr>
        <w:t>межевания</w:t>
      </w:r>
      <w:r w:rsidRPr="000C1978">
        <w:rPr>
          <w:rFonts w:ascii="Arial" w:hAnsi="Arial" w:cs="Arial"/>
          <w:spacing w:val="-2"/>
          <w:sz w:val="24"/>
          <w:szCs w:val="24"/>
        </w:rPr>
        <w:t xml:space="preserve"> </w:t>
      </w:r>
      <w:r w:rsidRPr="000C1978">
        <w:rPr>
          <w:rFonts w:ascii="Arial" w:hAnsi="Arial" w:cs="Arial"/>
          <w:sz w:val="24"/>
          <w:szCs w:val="24"/>
        </w:rPr>
        <w:t>территории</w:t>
      </w:r>
      <w:r w:rsidRPr="000C1978">
        <w:rPr>
          <w:rFonts w:ascii="Arial" w:hAnsi="Arial" w:cs="Arial"/>
          <w:spacing w:val="-1"/>
          <w:sz w:val="24"/>
          <w:szCs w:val="24"/>
        </w:rPr>
        <w:t xml:space="preserve"> </w:t>
      </w:r>
      <w:r w:rsidRPr="000C1978">
        <w:rPr>
          <w:rFonts w:ascii="Arial" w:hAnsi="Arial" w:cs="Arial"/>
          <w:sz w:val="24"/>
          <w:szCs w:val="24"/>
        </w:rPr>
        <w:t>должно</w:t>
      </w:r>
      <w:r w:rsidRPr="000C1978">
        <w:rPr>
          <w:rFonts w:ascii="Arial" w:hAnsi="Arial" w:cs="Arial"/>
          <w:spacing w:val="-2"/>
          <w:sz w:val="24"/>
          <w:szCs w:val="24"/>
        </w:rPr>
        <w:t xml:space="preserve"> </w:t>
      </w:r>
      <w:r w:rsidRPr="000C1978">
        <w:rPr>
          <w:rFonts w:ascii="Arial" w:hAnsi="Arial" w:cs="Arial"/>
          <w:sz w:val="24"/>
          <w:szCs w:val="24"/>
        </w:rPr>
        <w:t>соответствовать</w:t>
      </w:r>
      <w:r w:rsidRPr="000C1978">
        <w:rPr>
          <w:rFonts w:ascii="Arial" w:hAnsi="Arial" w:cs="Arial"/>
          <w:spacing w:val="-1"/>
          <w:sz w:val="24"/>
          <w:szCs w:val="24"/>
        </w:rPr>
        <w:t xml:space="preserve"> </w:t>
      </w:r>
      <w:r w:rsidRPr="000C1978">
        <w:rPr>
          <w:rFonts w:ascii="Arial" w:hAnsi="Arial" w:cs="Arial"/>
          <w:sz w:val="24"/>
          <w:szCs w:val="24"/>
        </w:rPr>
        <w:t>местоположению</w:t>
      </w:r>
      <w:r w:rsidRPr="000C1978">
        <w:rPr>
          <w:rFonts w:ascii="Arial" w:hAnsi="Arial" w:cs="Arial"/>
          <w:spacing w:val="-1"/>
          <w:sz w:val="24"/>
          <w:szCs w:val="24"/>
        </w:rPr>
        <w:t xml:space="preserve"> </w:t>
      </w:r>
      <w:r w:rsidRPr="000C1978">
        <w:rPr>
          <w:rFonts w:ascii="Arial" w:hAnsi="Arial" w:cs="Arial"/>
          <w:sz w:val="24"/>
          <w:szCs w:val="24"/>
        </w:rPr>
        <w:t>границ земельных участков, образование которых предусмотрено данной схемой.</w:t>
      </w:r>
    </w:p>
    <w:p w:rsidR="00966ECE" w:rsidRPr="000C1978" w:rsidRDefault="00966ECE" w:rsidP="005F75D7">
      <w:pPr>
        <w:pStyle w:val="a8"/>
        <w:numPr>
          <w:ilvl w:val="1"/>
          <w:numId w:val="30"/>
        </w:numPr>
        <w:tabs>
          <w:tab w:val="left" w:pos="1225"/>
          <w:tab w:val="left" w:pos="10206"/>
        </w:tabs>
        <w:ind w:left="132" w:right="-7" w:firstLine="708"/>
        <w:rPr>
          <w:rFonts w:ascii="Arial" w:hAnsi="Arial" w:cs="Arial"/>
          <w:sz w:val="24"/>
          <w:szCs w:val="24"/>
        </w:rPr>
      </w:pPr>
      <w:r w:rsidRPr="000C1978">
        <w:rPr>
          <w:rFonts w:ascii="Arial" w:hAnsi="Arial" w:cs="Arial"/>
          <w:sz w:val="24"/>
          <w:szCs w:val="24"/>
        </w:rPr>
        <w:t>В проекте межевания территории, подготовленном применительно к территории исторического</w:t>
      </w:r>
      <w:r w:rsidRPr="000C1978">
        <w:rPr>
          <w:rFonts w:ascii="Arial" w:hAnsi="Arial" w:cs="Arial"/>
          <w:spacing w:val="-4"/>
          <w:sz w:val="24"/>
          <w:szCs w:val="24"/>
        </w:rPr>
        <w:t xml:space="preserve"> </w:t>
      </w:r>
      <w:r w:rsidRPr="000C1978">
        <w:rPr>
          <w:rFonts w:ascii="Arial" w:hAnsi="Arial" w:cs="Arial"/>
          <w:sz w:val="24"/>
          <w:szCs w:val="24"/>
        </w:rPr>
        <w:t>поселения,</w:t>
      </w:r>
      <w:r w:rsidRPr="000C1978">
        <w:rPr>
          <w:rFonts w:ascii="Arial" w:hAnsi="Arial" w:cs="Arial"/>
          <w:spacing w:val="-1"/>
          <w:sz w:val="24"/>
          <w:szCs w:val="24"/>
        </w:rPr>
        <w:t xml:space="preserve"> </w:t>
      </w:r>
      <w:r w:rsidRPr="000C1978">
        <w:rPr>
          <w:rFonts w:ascii="Arial" w:hAnsi="Arial" w:cs="Arial"/>
          <w:sz w:val="24"/>
          <w:szCs w:val="24"/>
        </w:rPr>
        <w:t>учитываются</w:t>
      </w:r>
      <w:r w:rsidRPr="000C1978">
        <w:rPr>
          <w:rFonts w:ascii="Arial" w:hAnsi="Arial" w:cs="Arial"/>
          <w:spacing w:val="-4"/>
          <w:sz w:val="24"/>
          <w:szCs w:val="24"/>
        </w:rPr>
        <w:t xml:space="preserve"> </w:t>
      </w:r>
      <w:r w:rsidRPr="000C1978">
        <w:rPr>
          <w:rFonts w:ascii="Arial" w:hAnsi="Arial" w:cs="Arial"/>
          <w:sz w:val="24"/>
          <w:szCs w:val="24"/>
        </w:rPr>
        <w:t>элементы</w:t>
      </w:r>
      <w:r w:rsidRPr="000C1978">
        <w:rPr>
          <w:rFonts w:ascii="Arial" w:hAnsi="Arial" w:cs="Arial"/>
          <w:spacing w:val="-5"/>
          <w:sz w:val="24"/>
          <w:szCs w:val="24"/>
        </w:rPr>
        <w:t xml:space="preserve"> </w:t>
      </w:r>
      <w:r w:rsidRPr="000C1978">
        <w:rPr>
          <w:rFonts w:ascii="Arial" w:hAnsi="Arial" w:cs="Arial"/>
          <w:sz w:val="24"/>
          <w:szCs w:val="24"/>
        </w:rPr>
        <w:t>планировочной</w:t>
      </w:r>
      <w:r w:rsidRPr="000C1978">
        <w:rPr>
          <w:rFonts w:ascii="Arial" w:hAnsi="Arial" w:cs="Arial"/>
          <w:spacing w:val="-3"/>
          <w:sz w:val="24"/>
          <w:szCs w:val="24"/>
        </w:rPr>
        <w:t xml:space="preserve"> </w:t>
      </w:r>
      <w:r w:rsidRPr="000C1978">
        <w:rPr>
          <w:rFonts w:ascii="Arial" w:hAnsi="Arial" w:cs="Arial"/>
          <w:sz w:val="24"/>
          <w:szCs w:val="24"/>
        </w:rPr>
        <w:t>структуры,</w:t>
      </w:r>
      <w:r w:rsidRPr="000C1978">
        <w:rPr>
          <w:rFonts w:ascii="Arial" w:hAnsi="Arial" w:cs="Arial"/>
          <w:spacing w:val="-4"/>
          <w:sz w:val="24"/>
          <w:szCs w:val="24"/>
        </w:rPr>
        <w:t xml:space="preserve"> </w:t>
      </w:r>
      <w:r w:rsidRPr="000C1978">
        <w:rPr>
          <w:rFonts w:ascii="Arial" w:hAnsi="Arial" w:cs="Arial"/>
          <w:sz w:val="24"/>
          <w:szCs w:val="24"/>
        </w:rPr>
        <w:t>обеспечение</w:t>
      </w:r>
      <w:r w:rsidRPr="000C1978">
        <w:rPr>
          <w:rFonts w:ascii="Arial" w:hAnsi="Arial" w:cs="Arial"/>
          <w:spacing w:val="-5"/>
          <w:sz w:val="24"/>
          <w:szCs w:val="24"/>
        </w:rPr>
        <w:t xml:space="preserve"> </w:t>
      </w:r>
      <w:r w:rsidRPr="000C1978">
        <w:rPr>
          <w:rFonts w:ascii="Arial" w:hAnsi="Arial" w:cs="Arial"/>
          <w:sz w:val="24"/>
          <w:szCs w:val="24"/>
        </w:rPr>
        <w:t>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966ECE" w:rsidRPr="000C1978" w:rsidRDefault="00966ECE" w:rsidP="005F75D7">
      <w:pPr>
        <w:pStyle w:val="a8"/>
        <w:numPr>
          <w:ilvl w:val="1"/>
          <w:numId w:val="30"/>
        </w:numPr>
        <w:tabs>
          <w:tab w:val="left" w:pos="1235"/>
          <w:tab w:val="left" w:pos="10206"/>
        </w:tabs>
        <w:ind w:left="132" w:right="-7" w:firstLine="708"/>
        <w:rPr>
          <w:rFonts w:ascii="Arial" w:hAnsi="Arial" w:cs="Arial"/>
          <w:sz w:val="24"/>
          <w:szCs w:val="24"/>
        </w:rPr>
      </w:pPr>
      <w:r w:rsidRPr="000C1978">
        <w:rPr>
          <w:rFonts w:ascii="Arial" w:hAnsi="Arial" w:cs="Arial"/>
          <w:sz w:val="24"/>
          <w:szCs w:val="24"/>
        </w:rPr>
        <w:t>В случае подготовки проекта межевания территории, расположенной в границах эле- 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966ECE" w:rsidRPr="000C1978" w:rsidRDefault="00966ECE" w:rsidP="005F75D7">
      <w:pPr>
        <w:pStyle w:val="a6"/>
        <w:tabs>
          <w:tab w:val="left" w:pos="10206"/>
        </w:tabs>
        <w:spacing w:before="269"/>
        <w:ind w:right="-7"/>
        <w:jc w:val="both"/>
        <w:rPr>
          <w:rFonts w:ascii="Arial" w:hAnsi="Arial" w:cs="Arial"/>
          <w:sz w:val="24"/>
          <w:szCs w:val="24"/>
        </w:rPr>
      </w:pPr>
    </w:p>
    <w:p w:rsidR="00966ECE" w:rsidRDefault="00966ECE" w:rsidP="005F75D7">
      <w:pPr>
        <w:pStyle w:val="3"/>
        <w:tabs>
          <w:tab w:val="left" w:pos="10206"/>
        </w:tabs>
        <w:ind w:left="132" w:right="-7" w:firstLine="852"/>
        <w:rPr>
          <w:rFonts w:ascii="Arial" w:hAnsi="Arial" w:cs="Arial"/>
        </w:rPr>
      </w:pPr>
      <w:bookmarkStart w:id="20" w:name="_Toc176255426"/>
      <w:r w:rsidRPr="000C1978">
        <w:rPr>
          <w:rFonts w:ascii="Arial" w:hAnsi="Arial" w:cs="Arial"/>
        </w:rPr>
        <w:t>Статья</w:t>
      </w:r>
      <w:r w:rsidRPr="000C1978">
        <w:rPr>
          <w:rFonts w:ascii="Arial" w:hAnsi="Arial" w:cs="Arial"/>
          <w:b w:val="0"/>
        </w:rPr>
        <w:t xml:space="preserve"> </w:t>
      </w:r>
      <w:r w:rsidRPr="000C1978">
        <w:rPr>
          <w:rFonts w:ascii="Arial" w:hAnsi="Arial" w:cs="Arial"/>
        </w:rPr>
        <w:t>14.</w:t>
      </w:r>
      <w:r w:rsidRPr="000C1978">
        <w:rPr>
          <w:rFonts w:ascii="Arial" w:hAnsi="Arial" w:cs="Arial"/>
          <w:b w:val="0"/>
        </w:rPr>
        <w:t xml:space="preserve"> </w:t>
      </w:r>
      <w:r w:rsidRPr="000C1978">
        <w:rPr>
          <w:rFonts w:ascii="Arial" w:hAnsi="Arial" w:cs="Arial"/>
        </w:rPr>
        <w:t>Подготовка</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утверждение</w:t>
      </w:r>
      <w:r w:rsidRPr="000C1978">
        <w:rPr>
          <w:rFonts w:ascii="Arial" w:hAnsi="Arial" w:cs="Arial"/>
          <w:b w:val="0"/>
        </w:rPr>
        <w:t xml:space="preserve"> </w:t>
      </w:r>
      <w:r w:rsidRPr="000C1978">
        <w:rPr>
          <w:rFonts w:ascii="Arial" w:hAnsi="Arial" w:cs="Arial"/>
        </w:rPr>
        <w:t>документации</w:t>
      </w:r>
      <w:r w:rsidRPr="000C1978">
        <w:rPr>
          <w:rFonts w:ascii="Arial" w:hAnsi="Arial" w:cs="Arial"/>
          <w:b w:val="0"/>
        </w:rPr>
        <w:t xml:space="preserve"> </w:t>
      </w:r>
      <w:r w:rsidRPr="000C1978">
        <w:rPr>
          <w:rFonts w:ascii="Arial" w:hAnsi="Arial" w:cs="Arial"/>
        </w:rPr>
        <w:t>по</w:t>
      </w:r>
      <w:r w:rsidRPr="000C1978">
        <w:rPr>
          <w:rFonts w:ascii="Arial" w:hAnsi="Arial" w:cs="Arial"/>
          <w:b w:val="0"/>
        </w:rPr>
        <w:t xml:space="preserve"> </w:t>
      </w:r>
      <w:r w:rsidRPr="000C1978">
        <w:rPr>
          <w:rFonts w:ascii="Arial" w:hAnsi="Arial" w:cs="Arial"/>
        </w:rPr>
        <w:t>планировке</w:t>
      </w:r>
      <w:r w:rsidRPr="000C1978">
        <w:rPr>
          <w:rFonts w:ascii="Arial" w:hAnsi="Arial" w:cs="Arial"/>
          <w:b w:val="0"/>
        </w:rPr>
        <w:t xml:space="preserve"> </w:t>
      </w:r>
      <w:r w:rsidRPr="000C1978">
        <w:rPr>
          <w:rFonts w:ascii="Arial" w:hAnsi="Arial" w:cs="Arial"/>
        </w:rPr>
        <w:t>территории,</w:t>
      </w:r>
      <w:r w:rsidRPr="000C1978">
        <w:rPr>
          <w:rFonts w:ascii="Arial" w:hAnsi="Arial" w:cs="Arial"/>
          <w:b w:val="0"/>
        </w:rPr>
        <w:t xml:space="preserve"> </w:t>
      </w:r>
      <w:r w:rsidRPr="000C1978">
        <w:rPr>
          <w:rFonts w:ascii="Arial" w:hAnsi="Arial" w:cs="Arial"/>
        </w:rPr>
        <w:t>порядок</w:t>
      </w:r>
      <w:r w:rsidRPr="000C1978">
        <w:rPr>
          <w:rFonts w:ascii="Arial" w:hAnsi="Arial" w:cs="Arial"/>
          <w:b w:val="0"/>
        </w:rPr>
        <w:t xml:space="preserve"> </w:t>
      </w:r>
      <w:r w:rsidRPr="000C1978">
        <w:rPr>
          <w:rFonts w:ascii="Arial" w:hAnsi="Arial" w:cs="Arial"/>
        </w:rPr>
        <w:t>внесения</w:t>
      </w:r>
      <w:r w:rsidRPr="000C1978">
        <w:rPr>
          <w:rFonts w:ascii="Arial" w:hAnsi="Arial" w:cs="Arial"/>
          <w:b w:val="0"/>
        </w:rPr>
        <w:t xml:space="preserve"> </w:t>
      </w:r>
      <w:r w:rsidRPr="000C1978">
        <w:rPr>
          <w:rFonts w:ascii="Arial" w:hAnsi="Arial" w:cs="Arial"/>
        </w:rPr>
        <w:t>в</w:t>
      </w:r>
      <w:r w:rsidRPr="000C1978">
        <w:rPr>
          <w:rFonts w:ascii="Arial" w:hAnsi="Arial" w:cs="Arial"/>
          <w:b w:val="0"/>
        </w:rPr>
        <w:t xml:space="preserve"> </w:t>
      </w:r>
      <w:r w:rsidRPr="000C1978">
        <w:rPr>
          <w:rFonts w:ascii="Arial" w:hAnsi="Arial" w:cs="Arial"/>
        </w:rPr>
        <w:t>нее</w:t>
      </w:r>
      <w:r w:rsidRPr="000C1978">
        <w:rPr>
          <w:rFonts w:ascii="Arial" w:hAnsi="Arial" w:cs="Arial"/>
          <w:b w:val="0"/>
        </w:rPr>
        <w:t xml:space="preserve"> </w:t>
      </w:r>
      <w:r w:rsidRPr="000C1978">
        <w:rPr>
          <w:rFonts w:ascii="Arial" w:hAnsi="Arial" w:cs="Arial"/>
        </w:rPr>
        <w:t>изменений</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ее</w:t>
      </w:r>
      <w:r w:rsidRPr="000C1978">
        <w:rPr>
          <w:rFonts w:ascii="Arial" w:hAnsi="Arial" w:cs="Arial"/>
          <w:b w:val="0"/>
        </w:rPr>
        <w:t xml:space="preserve"> </w:t>
      </w:r>
      <w:r w:rsidRPr="000C1978">
        <w:rPr>
          <w:rFonts w:ascii="Arial" w:hAnsi="Arial" w:cs="Arial"/>
        </w:rPr>
        <w:t>отмены</w:t>
      </w:r>
      <w:bookmarkEnd w:id="20"/>
    </w:p>
    <w:p w:rsidR="00CD1900" w:rsidRPr="000C1978" w:rsidRDefault="00CD1900" w:rsidP="005F75D7">
      <w:pPr>
        <w:pStyle w:val="3"/>
        <w:tabs>
          <w:tab w:val="left" w:pos="10206"/>
        </w:tabs>
        <w:ind w:left="132" w:right="-7" w:firstLine="852"/>
        <w:rPr>
          <w:rFonts w:ascii="Arial" w:hAnsi="Arial" w:cs="Arial"/>
        </w:rPr>
      </w:pPr>
    </w:p>
    <w:p w:rsidR="00966ECE" w:rsidRPr="000C1978" w:rsidRDefault="00966ECE" w:rsidP="005F75D7">
      <w:pPr>
        <w:pStyle w:val="a8"/>
        <w:numPr>
          <w:ilvl w:val="0"/>
          <w:numId w:val="27"/>
        </w:numPr>
        <w:tabs>
          <w:tab w:val="left" w:pos="1083"/>
          <w:tab w:val="left" w:pos="10206"/>
        </w:tabs>
        <w:ind w:right="-7" w:firstLine="708"/>
        <w:rPr>
          <w:rFonts w:ascii="Arial" w:hAnsi="Arial" w:cs="Arial"/>
          <w:sz w:val="24"/>
          <w:szCs w:val="24"/>
        </w:rPr>
      </w:pPr>
      <w:r w:rsidRPr="000C1978">
        <w:rPr>
          <w:rFonts w:ascii="Arial" w:hAnsi="Arial" w:cs="Arial"/>
          <w:sz w:val="24"/>
          <w:szCs w:val="24"/>
        </w:rPr>
        <w:t>Решения о подготовке</w:t>
      </w:r>
      <w:r w:rsidRPr="000C1978">
        <w:rPr>
          <w:rFonts w:ascii="Arial" w:hAnsi="Arial" w:cs="Arial"/>
          <w:spacing w:val="-1"/>
          <w:sz w:val="24"/>
          <w:szCs w:val="24"/>
        </w:rPr>
        <w:t xml:space="preserve"> </w:t>
      </w:r>
      <w:r w:rsidRPr="000C1978">
        <w:rPr>
          <w:rFonts w:ascii="Arial" w:hAnsi="Arial" w:cs="Arial"/>
          <w:sz w:val="24"/>
          <w:szCs w:val="24"/>
        </w:rPr>
        <w:t>документации по</w:t>
      </w:r>
      <w:r w:rsidRPr="000C1978">
        <w:rPr>
          <w:rFonts w:ascii="Arial" w:hAnsi="Arial" w:cs="Arial"/>
          <w:spacing w:val="-2"/>
          <w:sz w:val="24"/>
          <w:szCs w:val="24"/>
        </w:rPr>
        <w:t xml:space="preserve"> </w:t>
      </w:r>
      <w:r w:rsidRPr="000C1978">
        <w:rPr>
          <w:rFonts w:ascii="Arial" w:hAnsi="Arial" w:cs="Arial"/>
          <w:sz w:val="24"/>
          <w:szCs w:val="24"/>
        </w:rPr>
        <w:t>планировке</w:t>
      </w:r>
      <w:r w:rsidRPr="000C1978">
        <w:rPr>
          <w:rFonts w:ascii="Arial" w:hAnsi="Arial" w:cs="Arial"/>
          <w:spacing w:val="-1"/>
          <w:sz w:val="24"/>
          <w:szCs w:val="24"/>
        </w:rPr>
        <w:t xml:space="preserve"> </w:t>
      </w:r>
      <w:r w:rsidRPr="000C1978">
        <w:rPr>
          <w:rFonts w:ascii="Arial" w:hAnsi="Arial" w:cs="Arial"/>
          <w:sz w:val="24"/>
          <w:szCs w:val="24"/>
        </w:rPr>
        <w:t>территории</w:t>
      </w:r>
      <w:r w:rsidRPr="000C1978">
        <w:rPr>
          <w:rFonts w:ascii="Arial" w:hAnsi="Arial" w:cs="Arial"/>
          <w:spacing w:val="-1"/>
          <w:sz w:val="24"/>
          <w:szCs w:val="24"/>
        </w:rPr>
        <w:t xml:space="preserve"> </w:t>
      </w:r>
      <w:r w:rsidRPr="000C1978">
        <w:rPr>
          <w:rFonts w:ascii="Arial" w:hAnsi="Arial" w:cs="Arial"/>
          <w:sz w:val="24"/>
          <w:szCs w:val="24"/>
        </w:rPr>
        <w:t>принимаются уполномоченными федеральными органами исполнительной власти,</w:t>
      </w:r>
      <w:r w:rsidRPr="000C1978">
        <w:rPr>
          <w:rFonts w:ascii="Arial" w:hAnsi="Arial" w:cs="Arial"/>
          <w:spacing w:val="-1"/>
          <w:sz w:val="24"/>
          <w:szCs w:val="24"/>
        </w:rPr>
        <w:t xml:space="preserve"> </w:t>
      </w:r>
      <w:r w:rsidRPr="000C1978">
        <w:rPr>
          <w:rFonts w:ascii="Arial" w:hAnsi="Arial" w:cs="Arial"/>
          <w:sz w:val="24"/>
          <w:szCs w:val="24"/>
        </w:rPr>
        <w:t>органами</w:t>
      </w:r>
      <w:r w:rsidRPr="000C1978">
        <w:rPr>
          <w:rFonts w:ascii="Arial" w:hAnsi="Arial" w:cs="Arial"/>
          <w:spacing w:val="-2"/>
          <w:sz w:val="24"/>
          <w:szCs w:val="24"/>
        </w:rPr>
        <w:t xml:space="preserve"> </w:t>
      </w:r>
      <w:r w:rsidRPr="000C1978">
        <w:rPr>
          <w:rFonts w:ascii="Arial" w:hAnsi="Arial" w:cs="Arial"/>
          <w:sz w:val="24"/>
          <w:szCs w:val="24"/>
        </w:rPr>
        <w:t>исполнительной власти</w:t>
      </w:r>
      <w:r w:rsidRPr="000C1978">
        <w:rPr>
          <w:rFonts w:ascii="Arial" w:hAnsi="Arial" w:cs="Arial"/>
          <w:spacing w:val="-2"/>
          <w:sz w:val="24"/>
          <w:szCs w:val="24"/>
        </w:rPr>
        <w:t xml:space="preserve"> </w:t>
      </w:r>
      <w:r w:rsidRPr="000C1978">
        <w:rPr>
          <w:rFonts w:ascii="Arial" w:hAnsi="Arial" w:cs="Arial"/>
          <w:sz w:val="24"/>
          <w:szCs w:val="24"/>
        </w:rPr>
        <w:t>субъ</w:t>
      </w:r>
      <w:r w:rsidR="00AC1520">
        <w:rPr>
          <w:rFonts w:ascii="Arial" w:hAnsi="Arial" w:cs="Arial"/>
          <w:sz w:val="24"/>
          <w:szCs w:val="24"/>
        </w:rPr>
        <w:t>е</w:t>
      </w:r>
      <w:r w:rsidRPr="000C1978">
        <w:rPr>
          <w:rFonts w:ascii="Arial" w:hAnsi="Arial" w:cs="Arial"/>
          <w:sz w:val="24"/>
          <w:szCs w:val="24"/>
        </w:rPr>
        <w:t>кта Российской Федерации, органами местного самоуправления, за исключением случаев, указанных в частях 1.1 и 8 настоящей статьи.</w:t>
      </w:r>
    </w:p>
    <w:p w:rsidR="00966ECE" w:rsidRPr="000C1978" w:rsidRDefault="00966ECE" w:rsidP="005F75D7">
      <w:pPr>
        <w:pStyle w:val="a8"/>
        <w:numPr>
          <w:ilvl w:val="1"/>
          <w:numId w:val="27"/>
        </w:numPr>
        <w:tabs>
          <w:tab w:val="left" w:pos="1266"/>
          <w:tab w:val="left" w:pos="10206"/>
        </w:tabs>
        <w:ind w:right="-7" w:firstLine="708"/>
        <w:rPr>
          <w:rFonts w:ascii="Arial" w:hAnsi="Arial" w:cs="Arial"/>
          <w:sz w:val="24"/>
          <w:szCs w:val="24"/>
        </w:rPr>
      </w:pPr>
      <w:r w:rsidRPr="000C1978">
        <w:rPr>
          <w:rFonts w:ascii="Arial" w:hAnsi="Arial" w:cs="Arial"/>
          <w:sz w:val="24"/>
          <w:szCs w:val="24"/>
        </w:rPr>
        <w:t>Решения о подготовке документации по планировке территории</w:t>
      </w:r>
      <w:r w:rsidRPr="000C1978">
        <w:rPr>
          <w:rFonts w:ascii="Arial" w:hAnsi="Arial" w:cs="Arial"/>
          <w:spacing w:val="-1"/>
          <w:sz w:val="24"/>
          <w:szCs w:val="24"/>
        </w:rPr>
        <w:t xml:space="preserve"> </w:t>
      </w:r>
      <w:r w:rsidRPr="000C1978">
        <w:rPr>
          <w:rFonts w:ascii="Arial" w:hAnsi="Arial" w:cs="Arial"/>
          <w:sz w:val="24"/>
          <w:szCs w:val="24"/>
        </w:rPr>
        <w:t>принимаются самосто</w:t>
      </w:r>
      <w:r w:rsidRPr="000C1978">
        <w:rPr>
          <w:rFonts w:ascii="Arial" w:hAnsi="Arial" w:cs="Arial"/>
          <w:spacing w:val="-2"/>
          <w:sz w:val="24"/>
          <w:szCs w:val="24"/>
        </w:rPr>
        <w:t>ятельно:</w:t>
      </w:r>
    </w:p>
    <w:p w:rsidR="00966ECE" w:rsidRPr="000C1978" w:rsidRDefault="00966ECE" w:rsidP="005F75D7">
      <w:pPr>
        <w:pStyle w:val="a8"/>
        <w:numPr>
          <w:ilvl w:val="2"/>
          <w:numId w:val="27"/>
        </w:numPr>
        <w:tabs>
          <w:tab w:val="left" w:pos="1523"/>
          <w:tab w:val="left" w:pos="10206"/>
        </w:tabs>
        <w:spacing w:line="270" w:lineRule="exact"/>
        <w:ind w:left="1523" w:right="-7" w:hanging="258"/>
        <w:rPr>
          <w:rFonts w:ascii="Arial" w:hAnsi="Arial" w:cs="Arial"/>
          <w:sz w:val="24"/>
          <w:szCs w:val="24"/>
        </w:rPr>
      </w:pPr>
      <w:r w:rsidRPr="000C1978">
        <w:rPr>
          <w:rFonts w:ascii="Arial" w:hAnsi="Arial" w:cs="Arial"/>
          <w:sz w:val="24"/>
          <w:szCs w:val="24"/>
        </w:rPr>
        <w:t>лицами,</w:t>
      </w:r>
      <w:r w:rsidRPr="000C1978">
        <w:rPr>
          <w:rFonts w:ascii="Arial" w:hAnsi="Arial" w:cs="Arial"/>
          <w:spacing w:val="-9"/>
          <w:sz w:val="24"/>
          <w:szCs w:val="24"/>
        </w:rPr>
        <w:t xml:space="preserve"> </w:t>
      </w:r>
      <w:r w:rsidRPr="000C1978">
        <w:rPr>
          <w:rFonts w:ascii="Arial" w:hAnsi="Arial" w:cs="Arial"/>
          <w:sz w:val="24"/>
          <w:szCs w:val="24"/>
        </w:rPr>
        <w:t>с</w:t>
      </w:r>
      <w:r w:rsidRPr="000C1978">
        <w:rPr>
          <w:rFonts w:ascii="Arial" w:hAnsi="Arial" w:cs="Arial"/>
          <w:spacing w:val="-10"/>
          <w:sz w:val="24"/>
          <w:szCs w:val="24"/>
        </w:rPr>
        <w:t xml:space="preserve"> </w:t>
      </w:r>
      <w:r w:rsidRPr="000C1978">
        <w:rPr>
          <w:rFonts w:ascii="Arial" w:hAnsi="Arial" w:cs="Arial"/>
          <w:sz w:val="24"/>
          <w:szCs w:val="24"/>
        </w:rPr>
        <w:t>которыми</w:t>
      </w:r>
      <w:r w:rsidRPr="000C1978">
        <w:rPr>
          <w:rFonts w:ascii="Arial" w:hAnsi="Arial" w:cs="Arial"/>
          <w:spacing w:val="-10"/>
          <w:sz w:val="24"/>
          <w:szCs w:val="24"/>
        </w:rPr>
        <w:t xml:space="preserve"> </w:t>
      </w:r>
      <w:r w:rsidRPr="000C1978">
        <w:rPr>
          <w:rFonts w:ascii="Arial" w:hAnsi="Arial" w:cs="Arial"/>
          <w:sz w:val="24"/>
          <w:szCs w:val="24"/>
        </w:rPr>
        <w:t>заключены</w:t>
      </w:r>
      <w:r w:rsidRPr="000C1978">
        <w:rPr>
          <w:rFonts w:ascii="Arial" w:hAnsi="Arial" w:cs="Arial"/>
          <w:spacing w:val="-9"/>
          <w:sz w:val="24"/>
          <w:szCs w:val="24"/>
        </w:rPr>
        <w:t xml:space="preserve"> </w:t>
      </w:r>
      <w:r w:rsidRPr="000C1978">
        <w:rPr>
          <w:rFonts w:ascii="Arial" w:hAnsi="Arial" w:cs="Arial"/>
          <w:sz w:val="24"/>
          <w:szCs w:val="24"/>
        </w:rPr>
        <w:t>договоры</w:t>
      </w:r>
      <w:r w:rsidRPr="000C1978">
        <w:rPr>
          <w:rFonts w:ascii="Arial" w:hAnsi="Arial" w:cs="Arial"/>
          <w:spacing w:val="-10"/>
          <w:sz w:val="24"/>
          <w:szCs w:val="24"/>
        </w:rPr>
        <w:t xml:space="preserve"> </w:t>
      </w:r>
      <w:r w:rsidRPr="000C1978">
        <w:rPr>
          <w:rFonts w:ascii="Arial" w:hAnsi="Arial" w:cs="Arial"/>
          <w:sz w:val="24"/>
          <w:szCs w:val="24"/>
        </w:rPr>
        <w:t>о</w:t>
      </w:r>
      <w:r w:rsidRPr="000C1978">
        <w:rPr>
          <w:rFonts w:ascii="Arial" w:hAnsi="Arial" w:cs="Arial"/>
          <w:spacing w:val="-8"/>
          <w:sz w:val="24"/>
          <w:szCs w:val="24"/>
        </w:rPr>
        <w:t xml:space="preserve"> </w:t>
      </w:r>
      <w:r w:rsidRPr="000C1978">
        <w:rPr>
          <w:rFonts w:ascii="Arial" w:hAnsi="Arial" w:cs="Arial"/>
          <w:sz w:val="24"/>
          <w:szCs w:val="24"/>
        </w:rPr>
        <w:t>комплексном</w:t>
      </w:r>
      <w:r w:rsidRPr="000C1978">
        <w:rPr>
          <w:rFonts w:ascii="Arial" w:hAnsi="Arial" w:cs="Arial"/>
          <w:spacing w:val="-10"/>
          <w:sz w:val="24"/>
          <w:szCs w:val="24"/>
        </w:rPr>
        <w:t xml:space="preserve"> </w:t>
      </w:r>
      <w:r w:rsidRPr="000C1978">
        <w:rPr>
          <w:rFonts w:ascii="Arial" w:hAnsi="Arial" w:cs="Arial"/>
          <w:sz w:val="24"/>
          <w:szCs w:val="24"/>
        </w:rPr>
        <w:t>развитии</w:t>
      </w:r>
      <w:r w:rsidRPr="000C1978">
        <w:rPr>
          <w:rFonts w:ascii="Arial" w:hAnsi="Arial" w:cs="Arial"/>
          <w:spacing w:val="-10"/>
          <w:sz w:val="24"/>
          <w:szCs w:val="24"/>
        </w:rPr>
        <w:t xml:space="preserve"> </w:t>
      </w:r>
      <w:r w:rsidRPr="000C1978">
        <w:rPr>
          <w:rFonts w:ascii="Arial" w:hAnsi="Arial" w:cs="Arial"/>
          <w:spacing w:val="-2"/>
          <w:sz w:val="24"/>
          <w:szCs w:val="24"/>
        </w:rPr>
        <w:t>территории;</w:t>
      </w:r>
    </w:p>
    <w:p w:rsidR="00966ECE" w:rsidRPr="000C1978" w:rsidRDefault="00966ECE" w:rsidP="005F75D7">
      <w:pPr>
        <w:pStyle w:val="a8"/>
        <w:numPr>
          <w:ilvl w:val="2"/>
          <w:numId w:val="27"/>
        </w:numPr>
        <w:tabs>
          <w:tab w:val="left" w:pos="1524"/>
          <w:tab w:val="left" w:pos="10206"/>
        </w:tabs>
        <w:ind w:left="132" w:right="-7" w:firstLine="1132"/>
        <w:rPr>
          <w:rFonts w:ascii="Arial" w:hAnsi="Arial" w:cs="Arial"/>
          <w:sz w:val="24"/>
          <w:szCs w:val="24"/>
        </w:rPr>
      </w:pPr>
      <w:r w:rsidRPr="000C1978">
        <w:rPr>
          <w:rFonts w:ascii="Arial" w:hAnsi="Arial" w:cs="Arial"/>
          <w:sz w:val="24"/>
          <w:szCs w:val="24"/>
        </w:rPr>
        <w:t>правообладателями</w:t>
      </w:r>
      <w:r w:rsidRPr="000C1978">
        <w:rPr>
          <w:rFonts w:ascii="Arial" w:hAnsi="Arial" w:cs="Arial"/>
          <w:spacing w:val="-5"/>
          <w:sz w:val="24"/>
          <w:szCs w:val="24"/>
        </w:rPr>
        <w:t xml:space="preserve"> </w:t>
      </w:r>
      <w:r w:rsidRPr="000C1978">
        <w:rPr>
          <w:rFonts w:ascii="Arial" w:hAnsi="Arial" w:cs="Arial"/>
          <w:sz w:val="24"/>
          <w:szCs w:val="24"/>
        </w:rPr>
        <w:t>существующих</w:t>
      </w:r>
      <w:r w:rsidRPr="000C1978">
        <w:rPr>
          <w:rFonts w:ascii="Arial" w:hAnsi="Arial" w:cs="Arial"/>
          <w:spacing w:val="-4"/>
          <w:sz w:val="24"/>
          <w:szCs w:val="24"/>
        </w:rPr>
        <w:t xml:space="preserve"> </w:t>
      </w:r>
      <w:r w:rsidRPr="000C1978">
        <w:rPr>
          <w:rFonts w:ascii="Arial" w:hAnsi="Arial" w:cs="Arial"/>
          <w:sz w:val="24"/>
          <w:szCs w:val="24"/>
        </w:rPr>
        <w:t>линейных</w:t>
      </w:r>
      <w:r w:rsidRPr="000C1978">
        <w:rPr>
          <w:rFonts w:ascii="Arial" w:hAnsi="Arial" w:cs="Arial"/>
          <w:spacing w:val="-4"/>
          <w:sz w:val="24"/>
          <w:szCs w:val="24"/>
        </w:rPr>
        <w:t xml:space="preserve"> </w:t>
      </w:r>
      <w:r w:rsidRPr="000C1978">
        <w:rPr>
          <w:rFonts w:ascii="Arial" w:hAnsi="Arial" w:cs="Arial"/>
          <w:sz w:val="24"/>
          <w:szCs w:val="24"/>
        </w:rPr>
        <w:t>объектов,</w:t>
      </w:r>
      <w:r w:rsidRPr="000C1978">
        <w:rPr>
          <w:rFonts w:ascii="Arial" w:hAnsi="Arial" w:cs="Arial"/>
          <w:spacing w:val="-6"/>
          <w:sz w:val="24"/>
          <w:szCs w:val="24"/>
        </w:rPr>
        <w:t xml:space="preserve"> </w:t>
      </w:r>
      <w:r w:rsidRPr="000C1978">
        <w:rPr>
          <w:rFonts w:ascii="Arial" w:hAnsi="Arial" w:cs="Arial"/>
          <w:sz w:val="24"/>
          <w:szCs w:val="24"/>
        </w:rPr>
        <w:t>подлежащих</w:t>
      </w:r>
      <w:r w:rsidRPr="000C1978">
        <w:rPr>
          <w:rFonts w:ascii="Arial" w:hAnsi="Arial" w:cs="Arial"/>
          <w:spacing w:val="-4"/>
          <w:sz w:val="24"/>
          <w:szCs w:val="24"/>
        </w:rPr>
        <w:t xml:space="preserve"> </w:t>
      </w:r>
      <w:r w:rsidRPr="000C1978">
        <w:rPr>
          <w:rFonts w:ascii="Arial" w:hAnsi="Arial" w:cs="Arial"/>
          <w:sz w:val="24"/>
          <w:szCs w:val="24"/>
        </w:rPr>
        <w:t>реконструкции, в случае подготовки документации по планировке территории в целях их реконструкции (за исключением случая, указанного в части 8 настоящей статьи);</w:t>
      </w:r>
    </w:p>
    <w:p w:rsidR="00966ECE" w:rsidRPr="000C1978" w:rsidRDefault="00966ECE" w:rsidP="005F75D7">
      <w:pPr>
        <w:pStyle w:val="a8"/>
        <w:numPr>
          <w:ilvl w:val="2"/>
          <w:numId w:val="27"/>
        </w:numPr>
        <w:tabs>
          <w:tab w:val="left" w:pos="1570"/>
          <w:tab w:val="left" w:pos="10206"/>
        </w:tabs>
        <w:ind w:left="132" w:right="-7" w:firstLine="1132"/>
        <w:rPr>
          <w:rFonts w:ascii="Arial" w:hAnsi="Arial" w:cs="Arial"/>
          <w:sz w:val="24"/>
          <w:szCs w:val="24"/>
        </w:rPr>
      </w:pPr>
      <w:r w:rsidRPr="000C1978">
        <w:rPr>
          <w:rFonts w:ascii="Arial" w:hAnsi="Arial" w:cs="Arial"/>
          <w:sz w:val="24"/>
          <w:szCs w:val="24"/>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(за исключением случая, указанного в части 8 настоящей статьи);</w:t>
      </w:r>
    </w:p>
    <w:p w:rsidR="00966ECE" w:rsidRPr="000C1978" w:rsidRDefault="00966ECE" w:rsidP="005F75D7">
      <w:pPr>
        <w:pStyle w:val="a8"/>
        <w:numPr>
          <w:ilvl w:val="2"/>
          <w:numId w:val="27"/>
        </w:numPr>
        <w:tabs>
          <w:tab w:val="left" w:pos="1560"/>
          <w:tab w:val="left" w:pos="10206"/>
        </w:tabs>
        <w:ind w:left="132" w:right="-7" w:firstLine="1132"/>
        <w:rPr>
          <w:rFonts w:ascii="Arial" w:hAnsi="Arial" w:cs="Arial"/>
          <w:sz w:val="24"/>
          <w:szCs w:val="24"/>
        </w:rPr>
      </w:pPr>
      <w:r w:rsidRPr="000C1978">
        <w:rPr>
          <w:rFonts w:ascii="Arial" w:hAnsi="Arial" w:cs="Arial"/>
          <w:sz w:val="24"/>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w:t>
      </w:r>
      <w:r w:rsidRPr="000C1978">
        <w:rPr>
          <w:rFonts w:ascii="Arial" w:hAnsi="Arial" w:cs="Arial"/>
          <w:spacing w:val="-2"/>
          <w:sz w:val="24"/>
          <w:szCs w:val="24"/>
        </w:rPr>
        <w:t>ничества.</w:t>
      </w:r>
    </w:p>
    <w:p w:rsidR="00966ECE" w:rsidRPr="00AC1520" w:rsidRDefault="00966ECE" w:rsidP="005F75D7">
      <w:pPr>
        <w:pStyle w:val="a8"/>
        <w:numPr>
          <w:ilvl w:val="1"/>
          <w:numId w:val="27"/>
        </w:numPr>
        <w:tabs>
          <w:tab w:val="left" w:pos="1290"/>
          <w:tab w:val="left" w:pos="10206"/>
        </w:tabs>
        <w:spacing w:before="4"/>
        <w:ind w:right="-7" w:firstLine="708"/>
        <w:rPr>
          <w:rFonts w:ascii="Arial" w:hAnsi="Arial" w:cs="Arial"/>
          <w:sz w:val="24"/>
          <w:szCs w:val="24"/>
        </w:rPr>
      </w:pPr>
      <w:r w:rsidRPr="00AC1520">
        <w:rPr>
          <w:rFonts w:ascii="Arial" w:hAnsi="Arial" w:cs="Arial"/>
          <w:sz w:val="24"/>
          <w:szCs w:val="24"/>
        </w:rPr>
        <w:t>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w:t>
      </w:r>
      <w:r w:rsidRPr="00AC1520">
        <w:rPr>
          <w:rFonts w:ascii="Arial" w:hAnsi="Arial" w:cs="Arial"/>
          <w:spacing w:val="4"/>
          <w:sz w:val="24"/>
          <w:szCs w:val="24"/>
        </w:rPr>
        <w:t xml:space="preserve"> </w:t>
      </w:r>
      <w:r w:rsidRPr="00AC1520">
        <w:rPr>
          <w:rFonts w:ascii="Arial" w:hAnsi="Arial" w:cs="Arial"/>
          <w:sz w:val="24"/>
          <w:szCs w:val="24"/>
        </w:rPr>
        <w:t>указанных</w:t>
      </w:r>
      <w:r w:rsidRPr="00AC1520">
        <w:rPr>
          <w:rFonts w:ascii="Arial" w:hAnsi="Arial" w:cs="Arial"/>
          <w:spacing w:val="4"/>
          <w:sz w:val="24"/>
          <w:szCs w:val="24"/>
        </w:rPr>
        <w:t xml:space="preserve"> </w:t>
      </w:r>
      <w:r w:rsidRPr="00AC1520">
        <w:rPr>
          <w:rFonts w:ascii="Arial" w:hAnsi="Arial" w:cs="Arial"/>
          <w:sz w:val="24"/>
          <w:szCs w:val="24"/>
        </w:rPr>
        <w:t>лиц</w:t>
      </w:r>
      <w:r w:rsidRPr="00AC1520">
        <w:rPr>
          <w:rFonts w:ascii="Arial" w:hAnsi="Arial" w:cs="Arial"/>
          <w:spacing w:val="3"/>
          <w:sz w:val="24"/>
          <w:szCs w:val="24"/>
        </w:rPr>
        <w:t xml:space="preserve"> </w:t>
      </w:r>
      <w:r w:rsidRPr="00AC1520">
        <w:rPr>
          <w:rFonts w:ascii="Arial" w:hAnsi="Arial" w:cs="Arial"/>
          <w:sz w:val="24"/>
          <w:szCs w:val="24"/>
        </w:rPr>
        <w:t>на подготовку</w:t>
      </w:r>
      <w:r w:rsidRPr="00AC1520">
        <w:rPr>
          <w:rFonts w:ascii="Arial" w:hAnsi="Arial" w:cs="Arial"/>
          <w:spacing w:val="-5"/>
          <w:sz w:val="24"/>
          <w:szCs w:val="24"/>
        </w:rPr>
        <w:t xml:space="preserve"> </w:t>
      </w:r>
      <w:r w:rsidRPr="00AC1520">
        <w:rPr>
          <w:rFonts w:ascii="Arial" w:hAnsi="Arial" w:cs="Arial"/>
          <w:sz w:val="24"/>
          <w:szCs w:val="24"/>
        </w:rPr>
        <w:t>документации</w:t>
      </w:r>
      <w:r w:rsidRPr="00AC1520">
        <w:rPr>
          <w:rFonts w:ascii="Arial" w:hAnsi="Arial" w:cs="Arial"/>
          <w:spacing w:val="1"/>
          <w:sz w:val="24"/>
          <w:szCs w:val="24"/>
        </w:rPr>
        <w:t xml:space="preserve"> </w:t>
      </w:r>
      <w:r w:rsidRPr="00AC1520">
        <w:rPr>
          <w:rFonts w:ascii="Arial" w:hAnsi="Arial" w:cs="Arial"/>
          <w:sz w:val="24"/>
          <w:szCs w:val="24"/>
        </w:rPr>
        <w:t>по планировке</w:t>
      </w:r>
      <w:r w:rsidRPr="00AC1520">
        <w:rPr>
          <w:rFonts w:ascii="Arial" w:hAnsi="Arial" w:cs="Arial"/>
          <w:spacing w:val="-1"/>
          <w:sz w:val="24"/>
          <w:szCs w:val="24"/>
        </w:rPr>
        <w:t xml:space="preserve"> </w:t>
      </w:r>
      <w:r w:rsidRPr="00AC1520">
        <w:rPr>
          <w:rFonts w:ascii="Arial" w:hAnsi="Arial" w:cs="Arial"/>
          <w:sz w:val="24"/>
          <w:szCs w:val="24"/>
        </w:rPr>
        <w:t>территории</w:t>
      </w:r>
      <w:r w:rsidRPr="00AC1520">
        <w:rPr>
          <w:rFonts w:ascii="Arial" w:hAnsi="Arial" w:cs="Arial"/>
          <w:spacing w:val="1"/>
          <w:sz w:val="24"/>
          <w:szCs w:val="24"/>
        </w:rPr>
        <w:t xml:space="preserve"> </w:t>
      </w:r>
      <w:r w:rsidRPr="00AC1520">
        <w:rPr>
          <w:rFonts w:ascii="Arial" w:hAnsi="Arial" w:cs="Arial"/>
          <w:sz w:val="24"/>
          <w:szCs w:val="24"/>
        </w:rPr>
        <w:t>не</w:t>
      </w:r>
      <w:r w:rsidRPr="00AC1520">
        <w:rPr>
          <w:rFonts w:ascii="Arial" w:hAnsi="Arial" w:cs="Arial"/>
          <w:spacing w:val="-1"/>
          <w:sz w:val="24"/>
          <w:szCs w:val="24"/>
        </w:rPr>
        <w:t xml:space="preserve"> </w:t>
      </w:r>
      <w:r w:rsidRPr="00AC1520">
        <w:rPr>
          <w:rFonts w:ascii="Arial" w:hAnsi="Arial" w:cs="Arial"/>
          <w:sz w:val="24"/>
          <w:szCs w:val="24"/>
        </w:rPr>
        <w:t>подлежат</w:t>
      </w:r>
      <w:r w:rsidRPr="00AC1520">
        <w:rPr>
          <w:rFonts w:ascii="Arial" w:hAnsi="Arial" w:cs="Arial"/>
          <w:spacing w:val="2"/>
          <w:sz w:val="24"/>
          <w:szCs w:val="24"/>
        </w:rPr>
        <w:t xml:space="preserve"> </w:t>
      </w:r>
      <w:r w:rsidR="00AC1520" w:rsidRPr="00AC1520">
        <w:rPr>
          <w:rFonts w:ascii="Arial" w:hAnsi="Arial" w:cs="Arial"/>
          <w:spacing w:val="-4"/>
          <w:sz w:val="24"/>
          <w:szCs w:val="24"/>
        </w:rPr>
        <w:t>воз</w:t>
      </w:r>
      <w:r w:rsidRPr="00AC1520">
        <w:rPr>
          <w:rFonts w:ascii="Arial" w:hAnsi="Arial" w:cs="Arial"/>
          <w:sz w:val="24"/>
          <w:szCs w:val="24"/>
        </w:rPr>
        <w:t>мещению</w:t>
      </w:r>
      <w:r w:rsidRPr="00AC1520">
        <w:rPr>
          <w:rFonts w:ascii="Arial" w:hAnsi="Arial" w:cs="Arial"/>
          <w:spacing w:val="-10"/>
          <w:sz w:val="24"/>
          <w:szCs w:val="24"/>
        </w:rPr>
        <w:t xml:space="preserve"> </w:t>
      </w:r>
      <w:r w:rsidRPr="00AC1520">
        <w:rPr>
          <w:rFonts w:ascii="Arial" w:hAnsi="Arial" w:cs="Arial"/>
          <w:sz w:val="24"/>
          <w:szCs w:val="24"/>
        </w:rPr>
        <w:t>за</w:t>
      </w:r>
      <w:r w:rsidRPr="00AC1520">
        <w:rPr>
          <w:rFonts w:ascii="Arial" w:hAnsi="Arial" w:cs="Arial"/>
          <w:spacing w:val="-11"/>
          <w:sz w:val="24"/>
          <w:szCs w:val="24"/>
        </w:rPr>
        <w:t xml:space="preserve"> </w:t>
      </w:r>
      <w:r w:rsidRPr="00AC1520">
        <w:rPr>
          <w:rFonts w:ascii="Arial" w:hAnsi="Arial" w:cs="Arial"/>
          <w:sz w:val="24"/>
          <w:szCs w:val="24"/>
        </w:rPr>
        <w:t>счет</w:t>
      </w:r>
      <w:r w:rsidRPr="00AC1520">
        <w:rPr>
          <w:rFonts w:ascii="Arial" w:hAnsi="Arial" w:cs="Arial"/>
          <w:spacing w:val="-9"/>
          <w:sz w:val="24"/>
          <w:szCs w:val="24"/>
        </w:rPr>
        <w:t xml:space="preserve"> </w:t>
      </w:r>
      <w:r w:rsidRPr="00AC1520">
        <w:rPr>
          <w:rFonts w:ascii="Arial" w:hAnsi="Arial" w:cs="Arial"/>
          <w:sz w:val="24"/>
          <w:szCs w:val="24"/>
        </w:rPr>
        <w:t>средств</w:t>
      </w:r>
      <w:r w:rsidRPr="00AC1520">
        <w:rPr>
          <w:rFonts w:ascii="Arial" w:hAnsi="Arial" w:cs="Arial"/>
          <w:spacing w:val="-11"/>
          <w:sz w:val="24"/>
          <w:szCs w:val="24"/>
        </w:rPr>
        <w:t xml:space="preserve"> </w:t>
      </w:r>
      <w:r w:rsidRPr="00AC1520">
        <w:rPr>
          <w:rFonts w:ascii="Arial" w:hAnsi="Arial" w:cs="Arial"/>
          <w:sz w:val="24"/>
          <w:szCs w:val="24"/>
        </w:rPr>
        <w:t>бюджетов</w:t>
      </w:r>
      <w:r w:rsidRPr="00AC1520">
        <w:rPr>
          <w:rFonts w:ascii="Arial" w:hAnsi="Arial" w:cs="Arial"/>
          <w:spacing w:val="-11"/>
          <w:sz w:val="24"/>
          <w:szCs w:val="24"/>
        </w:rPr>
        <w:t xml:space="preserve"> </w:t>
      </w:r>
      <w:r w:rsidRPr="00AC1520">
        <w:rPr>
          <w:rFonts w:ascii="Arial" w:hAnsi="Arial" w:cs="Arial"/>
          <w:sz w:val="24"/>
          <w:szCs w:val="24"/>
        </w:rPr>
        <w:t>бюджетной</w:t>
      </w:r>
      <w:r w:rsidRPr="00AC1520">
        <w:rPr>
          <w:rFonts w:ascii="Arial" w:hAnsi="Arial" w:cs="Arial"/>
          <w:spacing w:val="-8"/>
          <w:sz w:val="24"/>
          <w:szCs w:val="24"/>
        </w:rPr>
        <w:t xml:space="preserve"> </w:t>
      </w:r>
      <w:r w:rsidRPr="00AC1520">
        <w:rPr>
          <w:rFonts w:ascii="Arial" w:hAnsi="Arial" w:cs="Arial"/>
          <w:sz w:val="24"/>
          <w:szCs w:val="24"/>
        </w:rPr>
        <w:t>системы</w:t>
      </w:r>
      <w:r w:rsidRPr="00AC1520">
        <w:rPr>
          <w:rFonts w:ascii="Arial" w:hAnsi="Arial" w:cs="Arial"/>
          <w:spacing w:val="-11"/>
          <w:sz w:val="24"/>
          <w:szCs w:val="24"/>
        </w:rPr>
        <w:t xml:space="preserve"> </w:t>
      </w:r>
      <w:r w:rsidRPr="00AC1520">
        <w:rPr>
          <w:rFonts w:ascii="Arial" w:hAnsi="Arial" w:cs="Arial"/>
          <w:sz w:val="24"/>
          <w:szCs w:val="24"/>
        </w:rPr>
        <w:t>Российской</w:t>
      </w:r>
      <w:r w:rsidRPr="00AC1520">
        <w:rPr>
          <w:rFonts w:ascii="Arial" w:hAnsi="Arial" w:cs="Arial"/>
          <w:spacing w:val="-11"/>
          <w:sz w:val="24"/>
          <w:szCs w:val="24"/>
        </w:rPr>
        <w:t xml:space="preserve"> </w:t>
      </w:r>
      <w:r w:rsidRPr="00AC1520">
        <w:rPr>
          <w:rFonts w:ascii="Arial" w:hAnsi="Arial" w:cs="Arial"/>
          <w:spacing w:val="-2"/>
          <w:sz w:val="24"/>
          <w:szCs w:val="24"/>
        </w:rPr>
        <w:t>Федерации.</w:t>
      </w:r>
    </w:p>
    <w:p w:rsidR="00966ECE" w:rsidRPr="000C1978" w:rsidRDefault="00966ECE" w:rsidP="005F75D7">
      <w:pPr>
        <w:pStyle w:val="a8"/>
        <w:numPr>
          <w:ilvl w:val="0"/>
          <w:numId w:val="27"/>
        </w:numPr>
        <w:tabs>
          <w:tab w:val="left" w:pos="1019"/>
          <w:tab w:val="left" w:pos="10206"/>
        </w:tabs>
        <w:ind w:right="-7" w:firstLine="708"/>
        <w:rPr>
          <w:rFonts w:ascii="Arial" w:hAnsi="Arial" w:cs="Arial"/>
          <w:sz w:val="24"/>
          <w:szCs w:val="24"/>
        </w:rPr>
      </w:pPr>
      <w:r w:rsidRPr="000C1978">
        <w:rPr>
          <w:rFonts w:ascii="Arial" w:hAnsi="Arial" w:cs="Arial"/>
          <w:sz w:val="24"/>
          <w:szCs w:val="24"/>
        </w:rPr>
        <w:t xml:space="preserve">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w:t>
      </w:r>
      <w:r w:rsidRPr="000C1978">
        <w:rPr>
          <w:rFonts w:ascii="Arial" w:hAnsi="Arial" w:cs="Arial"/>
          <w:sz w:val="24"/>
          <w:szCs w:val="24"/>
        </w:rPr>
        <w:lastRenderedPageBreak/>
        <w:t>планировке территории, за исключением случаев, указанных в</w:t>
      </w:r>
      <w:r w:rsidRPr="000C1978">
        <w:rPr>
          <w:rFonts w:ascii="Arial" w:hAnsi="Arial" w:cs="Arial"/>
          <w:spacing w:val="-6"/>
          <w:sz w:val="24"/>
          <w:szCs w:val="24"/>
        </w:rPr>
        <w:t xml:space="preserve"> </w:t>
      </w:r>
      <w:r w:rsidRPr="000C1978">
        <w:rPr>
          <w:rFonts w:ascii="Arial" w:hAnsi="Arial" w:cs="Arial"/>
          <w:sz w:val="24"/>
          <w:szCs w:val="24"/>
        </w:rPr>
        <w:t>части 1.1</w:t>
      </w:r>
      <w:r w:rsidRPr="000C1978">
        <w:rPr>
          <w:rFonts w:ascii="Arial" w:hAnsi="Arial" w:cs="Arial"/>
          <w:spacing w:val="-3"/>
          <w:sz w:val="24"/>
          <w:szCs w:val="24"/>
        </w:rPr>
        <w:t xml:space="preserve"> </w:t>
      </w:r>
      <w:r w:rsidRPr="000C1978">
        <w:rPr>
          <w:rFonts w:ascii="Arial" w:hAnsi="Arial" w:cs="Arial"/>
          <w:sz w:val="24"/>
          <w:szCs w:val="24"/>
        </w:rPr>
        <w:t>настоящей статьи, и утверждают документацию по планировке территории в границах поселения.</w:t>
      </w:r>
    </w:p>
    <w:p w:rsidR="00966ECE" w:rsidRPr="000C1978" w:rsidRDefault="00966ECE" w:rsidP="005F75D7">
      <w:pPr>
        <w:pStyle w:val="a8"/>
        <w:numPr>
          <w:ilvl w:val="1"/>
          <w:numId w:val="27"/>
        </w:numPr>
        <w:tabs>
          <w:tab w:val="left" w:pos="1292"/>
          <w:tab w:val="left" w:pos="10206"/>
        </w:tabs>
        <w:ind w:right="-7" w:firstLine="708"/>
        <w:rPr>
          <w:rFonts w:ascii="Arial" w:hAnsi="Arial" w:cs="Arial"/>
          <w:sz w:val="24"/>
          <w:szCs w:val="24"/>
        </w:rPr>
      </w:pPr>
      <w:r w:rsidRPr="000C1978">
        <w:rPr>
          <w:rFonts w:ascii="Arial" w:hAnsi="Arial" w:cs="Arial"/>
          <w:sz w:val="24"/>
          <w:szCs w:val="24"/>
        </w:rPr>
        <w:t>Принятие решения о подготовке документации по планировке территории, обеспечение</w:t>
      </w:r>
      <w:r w:rsidRPr="000C1978">
        <w:rPr>
          <w:rFonts w:ascii="Arial" w:hAnsi="Arial" w:cs="Arial"/>
          <w:spacing w:val="-4"/>
          <w:sz w:val="24"/>
          <w:szCs w:val="24"/>
        </w:rPr>
        <w:t xml:space="preserve"> </w:t>
      </w:r>
      <w:r w:rsidRPr="000C1978">
        <w:rPr>
          <w:rFonts w:ascii="Arial" w:hAnsi="Arial" w:cs="Arial"/>
          <w:sz w:val="24"/>
          <w:szCs w:val="24"/>
        </w:rPr>
        <w:t>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w:t>
      </w:r>
      <w:r w:rsidRPr="000C1978">
        <w:rPr>
          <w:rFonts w:ascii="Arial" w:hAnsi="Arial" w:cs="Arial"/>
          <w:spacing w:val="-1"/>
          <w:sz w:val="24"/>
          <w:szCs w:val="24"/>
        </w:rPr>
        <w:t xml:space="preserve"> </w:t>
      </w:r>
      <w:r w:rsidRPr="000C1978">
        <w:rPr>
          <w:rFonts w:ascii="Arial" w:hAnsi="Arial" w:cs="Arial"/>
          <w:sz w:val="24"/>
          <w:szCs w:val="24"/>
        </w:rPr>
        <w:t>поселения,</w:t>
      </w:r>
      <w:r w:rsidRPr="000C1978">
        <w:rPr>
          <w:rFonts w:ascii="Arial" w:hAnsi="Arial" w:cs="Arial"/>
          <w:spacing w:val="-1"/>
          <w:sz w:val="24"/>
          <w:szCs w:val="24"/>
        </w:rPr>
        <w:t xml:space="preserve"> </w:t>
      </w:r>
      <w:r w:rsidRPr="000C1978">
        <w:rPr>
          <w:rFonts w:ascii="Arial" w:hAnsi="Arial" w:cs="Arial"/>
          <w:sz w:val="24"/>
          <w:szCs w:val="24"/>
        </w:rPr>
        <w:t>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w:t>
      </w:r>
      <w:r w:rsidRPr="000C1978">
        <w:rPr>
          <w:rFonts w:ascii="Arial" w:hAnsi="Arial" w:cs="Arial"/>
          <w:spacing w:val="-2"/>
          <w:sz w:val="24"/>
          <w:szCs w:val="24"/>
        </w:rPr>
        <w:t xml:space="preserve"> </w:t>
      </w:r>
      <w:r w:rsidRPr="000C1978">
        <w:rPr>
          <w:rFonts w:ascii="Arial" w:hAnsi="Arial" w:cs="Arial"/>
          <w:sz w:val="24"/>
          <w:szCs w:val="24"/>
        </w:rPr>
        <w:t>местного</w:t>
      </w:r>
      <w:r w:rsidRPr="000C1978">
        <w:rPr>
          <w:rFonts w:ascii="Arial" w:hAnsi="Arial" w:cs="Arial"/>
          <w:spacing w:val="-1"/>
          <w:sz w:val="24"/>
          <w:szCs w:val="24"/>
        </w:rPr>
        <w:t xml:space="preserve"> </w:t>
      </w:r>
      <w:r w:rsidRPr="000C1978">
        <w:rPr>
          <w:rFonts w:ascii="Arial" w:hAnsi="Arial" w:cs="Arial"/>
          <w:sz w:val="24"/>
          <w:szCs w:val="24"/>
        </w:rPr>
        <w:t>самоуправления</w:t>
      </w:r>
      <w:r w:rsidRPr="000C1978">
        <w:rPr>
          <w:rFonts w:ascii="Arial" w:hAnsi="Arial" w:cs="Arial"/>
          <w:spacing w:val="-1"/>
          <w:sz w:val="24"/>
          <w:szCs w:val="24"/>
        </w:rPr>
        <w:t xml:space="preserve"> </w:t>
      </w:r>
      <w:r w:rsidRPr="000C1978">
        <w:rPr>
          <w:rFonts w:ascii="Arial" w:hAnsi="Arial" w:cs="Arial"/>
          <w:sz w:val="24"/>
          <w:szCs w:val="24"/>
        </w:rPr>
        <w:t>поселения,</w:t>
      </w:r>
      <w:r w:rsidRPr="000C1978">
        <w:rPr>
          <w:rFonts w:ascii="Arial" w:hAnsi="Arial" w:cs="Arial"/>
          <w:spacing w:val="-1"/>
          <w:sz w:val="24"/>
          <w:szCs w:val="24"/>
        </w:rPr>
        <w:t xml:space="preserve"> </w:t>
      </w:r>
      <w:r w:rsidRPr="000C1978">
        <w:rPr>
          <w:rFonts w:ascii="Arial" w:hAnsi="Arial" w:cs="Arial"/>
          <w:sz w:val="24"/>
          <w:szCs w:val="24"/>
        </w:rPr>
        <w:t>за</w:t>
      </w:r>
      <w:r w:rsidRPr="000C1978">
        <w:rPr>
          <w:rFonts w:ascii="Arial" w:hAnsi="Arial" w:cs="Arial"/>
          <w:spacing w:val="-2"/>
          <w:sz w:val="24"/>
          <w:szCs w:val="24"/>
        </w:rPr>
        <w:t xml:space="preserve"> </w:t>
      </w:r>
      <w:r w:rsidRPr="000C1978">
        <w:rPr>
          <w:rFonts w:ascii="Arial" w:hAnsi="Arial" w:cs="Arial"/>
          <w:sz w:val="24"/>
          <w:szCs w:val="24"/>
        </w:rPr>
        <w:t>счет средств</w:t>
      </w:r>
      <w:r w:rsidRPr="000C1978">
        <w:rPr>
          <w:rFonts w:ascii="Arial" w:hAnsi="Arial" w:cs="Arial"/>
          <w:spacing w:val="-2"/>
          <w:sz w:val="24"/>
          <w:szCs w:val="24"/>
        </w:rPr>
        <w:t xml:space="preserve"> </w:t>
      </w:r>
      <w:r w:rsidRPr="000C1978">
        <w:rPr>
          <w:rFonts w:ascii="Arial" w:hAnsi="Arial" w:cs="Arial"/>
          <w:sz w:val="24"/>
          <w:szCs w:val="24"/>
        </w:rPr>
        <w:t>местного</w:t>
      </w:r>
      <w:r w:rsidRPr="000C1978">
        <w:rPr>
          <w:rFonts w:ascii="Arial" w:hAnsi="Arial" w:cs="Arial"/>
          <w:spacing w:val="-1"/>
          <w:sz w:val="24"/>
          <w:szCs w:val="24"/>
        </w:rPr>
        <w:t xml:space="preserve"> </w:t>
      </w:r>
      <w:r w:rsidRPr="000C1978">
        <w:rPr>
          <w:rFonts w:ascii="Arial" w:hAnsi="Arial" w:cs="Arial"/>
          <w:sz w:val="24"/>
          <w:szCs w:val="24"/>
        </w:rPr>
        <w:t>бюджета</w:t>
      </w:r>
      <w:r w:rsidRPr="000C1978">
        <w:rPr>
          <w:rFonts w:ascii="Arial" w:hAnsi="Arial" w:cs="Arial"/>
          <w:spacing w:val="-2"/>
          <w:sz w:val="24"/>
          <w:szCs w:val="24"/>
        </w:rPr>
        <w:t xml:space="preserve"> </w:t>
      </w:r>
      <w:r w:rsidRPr="000C1978">
        <w:rPr>
          <w:rFonts w:ascii="Arial" w:hAnsi="Arial" w:cs="Arial"/>
          <w:sz w:val="24"/>
          <w:szCs w:val="24"/>
        </w:rPr>
        <w:t>которого</w:t>
      </w:r>
      <w:r w:rsidRPr="000C1978">
        <w:rPr>
          <w:rFonts w:ascii="Arial" w:hAnsi="Arial" w:cs="Arial"/>
          <w:spacing w:val="-1"/>
          <w:sz w:val="24"/>
          <w:szCs w:val="24"/>
        </w:rPr>
        <w:t xml:space="preserve"> </w:t>
      </w:r>
      <w:r w:rsidRPr="000C1978">
        <w:rPr>
          <w:rFonts w:ascii="Arial" w:hAnsi="Arial" w:cs="Arial"/>
          <w:sz w:val="24"/>
          <w:szCs w:val="24"/>
        </w:rPr>
        <w:t>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w:t>
      </w:r>
      <w:r w:rsidRPr="000C1978">
        <w:rPr>
          <w:rFonts w:ascii="Arial" w:hAnsi="Arial" w:cs="Arial"/>
          <w:spacing w:val="-1"/>
          <w:sz w:val="24"/>
          <w:szCs w:val="24"/>
        </w:rPr>
        <w:t xml:space="preserve"> </w:t>
      </w:r>
      <w:r w:rsidRPr="000C1978">
        <w:rPr>
          <w:rFonts w:ascii="Arial" w:hAnsi="Arial" w:cs="Arial"/>
          <w:sz w:val="24"/>
          <w:szCs w:val="24"/>
        </w:rPr>
        <w:t>согласования или отказа</w:t>
      </w:r>
      <w:r w:rsidRPr="000C1978">
        <w:rPr>
          <w:rFonts w:ascii="Arial" w:hAnsi="Arial" w:cs="Arial"/>
          <w:spacing w:val="-1"/>
          <w:sz w:val="24"/>
          <w:szCs w:val="24"/>
        </w:rPr>
        <w:t xml:space="preserve"> </w:t>
      </w:r>
      <w:r w:rsidRPr="000C1978">
        <w:rPr>
          <w:rFonts w:ascii="Arial" w:hAnsi="Arial" w:cs="Arial"/>
          <w:sz w:val="24"/>
          <w:szCs w:val="24"/>
        </w:rPr>
        <w:t>в согласовании документации по</w:t>
      </w:r>
      <w:r w:rsidRPr="000C1978">
        <w:rPr>
          <w:rFonts w:ascii="Arial" w:hAnsi="Arial" w:cs="Arial"/>
          <w:spacing w:val="-2"/>
          <w:sz w:val="24"/>
          <w:szCs w:val="24"/>
        </w:rPr>
        <w:t xml:space="preserve"> </w:t>
      </w:r>
      <w:r w:rsidRPr="000C1978">
        <w:rPr>
          <w:rFonts w:ascii="Arial" w:hAnsi="Arial" w:cs="Arial"/>
          <w:sz w:val="24"/>
          <w:szCs w:val="24"/>
        </w:rPr>
        <w:t>планировке</w:t>
      </w:r>
      <w:r w:rsidRPr="000C1978">
        <w:rPr>
          <w:rFonts w:ascii="Arial" w:hAnsi="Arial" w:cs="Arial"/>
          <w:spacing w:val="-1"/>
          <w:sz w:val="24"/>
          <w:szCs w:val="24"/>
        </w:rPr>
        <w:t xml:space="preserve"> </w:t>
      </w:r>
      <w:r w:rsidRPr="000C1978">
        <w:rPr>
          <w:rFonts w:ascii="Arial" w:hAnsi="Arial" w:cs="Arial"/>
          <w:sz w:val="24"/>
          <w:szCs w:val="24"/>
        </w:rPr>
        <w:t>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w:t>
      </w:r>
      <w:r w:rsidRPr="000C1978">
        <w:rPr>
          <w:rFonts w:ascii="Arial" w:hAnsi="Arial" w:cs="Arial"/>
          <w:spacing w:val="-2"/>
          <w:sz w:val="24"/>
          <w:szCs w:val="24"/>
        </w:rPr>
        <w:t>ментации.</w:t>
      </w:r>
    </w:p>
    <w:p w:rsidR="00966ECE" w:rsidRPr="000C1978" w:rsidRDefault="00966ECE" w:rsidP="005F75D7">
      <w:pPr>
        <w:pStyle w:val="a8"/>
        <w:numPr>
          <w:ilvl w:val="1"/>
          <w:numId w:val="27"/>
        </w:numPr>
        <w:tabs>
          <w:tab w:val="left" w:pos="1295"/>
          <w:tab w:val="left" w:pos="10206"/>
        </w:tabs>
        <w:ind w:right="-7" w:firstLine="708"/>
        <w:rPr>
          <w:rFonts w:ascii="Arial" w:hAnsi="Arial" w:cs="Arial"/>
          <w:sz w:val="24"/>
          <w:szCs w:val="24"/>
        </w:rPr>
      </w:pPr>
      <w:r w:rsidRPr="000C1978">
        <w:rPr>
          <w:rFonts w:ascii="Arial" w:hAnsi="Arial" w:cs="Arial"/>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w:t>
      </w:r>
      <w:r w:rsidRPr="000C1978">
        <w:rPr>
          <w:rFonts w:ascii="Arial" w:hAnsi="Arial" w:cs="Arial"/>
          <w:spacing w:val="-3"/>
          <w:sz w:val="24"/>
          <w:szCs w:val="24"/>
        </w:rPr>
        <w:t xml:space="preserve"> </w:t>
      </w:r>
      <w:r w:rsidRPr="000C1978">
        <w:rPr>
          <w:rFonts w:ascii="Arial" w:hAnsi="Arial" w:cs="Arial"/>
          <w:sz w:val="24"/>
          <w:szCs w:val="24"/>
        </w:rPr>
        <w:t>разногласий</w:t>
      </w:r>
      <w:r w:rsidRPr="000C1978">
        <w:rPr>
          <w:rFonts w:ascii="Arial" w:hAnsi="Arial" w:cs="Arial"/>
          <w:spacing w:val="-2"/>
          <w:sz w:val="24"/>
          <w:szCs w:val="24"/>
        </w:rPr>
        <w:t xml:space="preserve"> </w:t>
      </w:r>
      <w:r w:rsidRPr="000C1978">
        <w:rPr>
          <w:rFonts w:ascii="Arial" w:hAnsi="Arial" w:cs="Arial"/>
          <w:sz w:val="24"/>
          <w:szCs w:val="24"/>
        </w:rPr>
        <w:t>согласительной комиссией, требования к составу и порядку работы которой устанавливаются Правительством Российской Федерации.</w:t>
      </w:r>
    </w:p>
    <w:p w:rsidR="00966ECE" w:rsidRPr="000C1978" w:rsidRDefault="00966ECE" w:rsidP="005F75D7">
      <w:pPr>
        <w:pStyle w:val="a8"/>
        <w:numPr>
          <w:ilvl w:val="1"/>
          <w:numId w:val="27"/>
        </w:numPr>
        <w:tabs>
          <w:tab w:val="left" w:pos="1290"/>
          <w:tab w:val="left" w:pos="10206"/>
        </w:tabs>
        <w:ind w:right="-7" w:firstLine="708"/>
        <w:rPr>
          <w:rFonts w:ascii="Arial" w:hAnsi="Arial" w:cs="Arial"/>
          <w:sz w:val="24"/>
          <w:szCs w:val="24"/>
        </w:rPr>
      </w:pPr>
      <w:r w:rsidRPr="000C1978">
        <w:rPr>
          <w:rFonts w:ascii="Arial" w:hAnsi="Arial" w:cs="Arial"/>
          <w:sz w:val="24"/>
          <w:szCs w:val="24"/>
        </w:rPr>
        <w:t>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966ECE" w:rsidRPr="000C1978" w:rsidRDefault="00966ECE" w:rsidP="005F75D7">
      <w:pPr>
        <w:pStyle w:val="a8"/>
        <w:numPr>
          <w:ilvl w:val="0"/>
          <w:numId w:val="27"/>
        </w:numPr>
        <w:tabs>
          <w:tab w:val="left" w:pos="1107"/>
          <w:tab w:val="left" w:pos="10206"/>
        </w:tabs>
        <w:ind w:right="-7" w:firstLine="708"/>
        <w:rPr>
          <w:rFonts w:ascii="Arial" w:hAnsi="Arial" w:cs="Arial"/>
          <w:sz w:val="24"/>
          <w:szCs w:val="24"/>
        </w:rPr>
      </w:pPr>
      <w:r w:rsidRPr="000C1978">
        <w:rPr>
          <w:rFonts w:ascii="Arial" w:hAnsi="Arial" w:cs="Arial"/>
          <w:sz w:val="24"/>
          <w:szCs w:val="24"/>
        </w:rPr>
        <w:t xml:space="preserve">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w:t>
      </w:r>
      <w:r w:rsidRPr="000C1978">
        <w:rPr>
          <w:rFonts w:ascii="Arial" w:hAnsi="Arial" w:cs="Arial"/>
          <w:spacing w:val="-2"/>
          <w:sz w:val="24"/>
          <w:szCs w:val="24"/>
        </w:rPr>
        <w:t>территории.</w:t>
      </w:r>
    </w:p>
    <w:p w:rsidR="00966ECE" w:rsidRPr="000C1978" w:rsidRDefault="00966ECE" w:rsidP="005F75D7">
      <w:pPr>
        <w:pStyle w:val="a8"/>
        <w:numPr>
          <w:ilvl w:val="1"/>
          <w:numId w:val="27"/>
        </w:numPr>
        <w:tabs>
          <w:tab w:val="left" w:pos="1268"/>
          <w:tab w:val="left" w:pos="10206"/>
        </w:tabs>
        <w:ind w:right="-7" w:firstLine="708"/>
        <w:rPr>
          <w:rFonts w:ascii="Arial" w:hAnsi="Arial" w:cs="Arial"/>
          <w:sz w:val="24"/>
          <w:szCs w:val="24"/>
        </w:rPr>
      </w:pPr>
      <w:r w:rsidRPr="000C1978">
        <w:rPr>
          <w:rFonts w:ascii="Arial" w:hAnsi="Arial" w:cs="Arial"/>
          <w:sz w:val="24"/>
          <w:szCs w:val="24"/>
        </w:rPr>
        <w:t>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rsidR="00966ECE" w:rsidRPr="00AC1520" w:rsidRDefault="00966ECE" w:rsidP="005F75D7">
      <w:pPr>
        <w:pStyle w:val="a8"/>
        <w:numPr>
          <w:ilvl w:val="0"/>
          <w:numId w:val="27"/>
        </w:numPr>
        <w:tabs>
          <w:tab w:val="left" w:pos="1105"/>
          <w:tab w:val="left" w:pos="10206"/>
        </w:tabs>
        <w:ind w:right="-7" w:firstLine="708"/>
        <w:rPr>
          <w:rFonts w:ascii="Arial" w:hAnsi="Arial" w:cs="Arial"/>
          <w:sz w:val="24"/>
          <w:szCs w:val="24"/>
        </w:rPr>
      </w:pPr>
      <w:r w:rsidRPr="00AC1520">
        <w:rPr>
          <w:rFonts w:ascii="Arial" w:hAnsi="Arial" w:cs="Arial"/>
          <w:sz w:val="24"/>
          <w:szCs w:val="24"/>
        </w:rPr>
        <w:t>Подготовка документации по планировке территории осуществляется на основании документов</w:t>
      </w:r>
      <w:r w:rsidRPr="00AC1520">
        <w:rPr>
          <w:rFonts w:ascii="Arial" w:hAnsi="Arial" w:cs="Arial"/>
          <w:spacing w:val="-5"/>
          <w:sz w:val="24"/>
          <w:szCs w:val="24"/>
        </w:rPr>
        <w:t xml:space="preserve"> </w:t>
      </w:r>
      <w:r w:rsidRPr="00AC1520">
        <w:rPr>
          <w:rFonts w:ascii="Arial" w:hAnsi="Arial" w:cs="Arial"/>
          <w:sz w:val="24"/>
          <w:szCs w:val="24"/>
        </w:rPr>
        <w:t>территориального</w:t>
      </w:r>
      <w:r w:rsidRPr="00AC1520">
        <w:rPr>
          <w:rFonts w:ascii="Arial" w:hAnsi="Arial" w:cs="Arial"/>
          <w:spacing w:val="-4"/>
          <w:sz w:val="24"/>
          <w:szCs w:val="24"/>
        </w:rPr>
        <w:t xml:space="preserve"> </w:t>
      </w:r>
      <w:r w:rsidRPr="00AC1520">
        <w:rPr>
          <w:rFonts w:ascii="Arial" w:hAnsi="Arial" w:cs="Arial"/>
          <w:sz w:val="24"/>
          <w:szCs w:val="24"/>
        </w:rPr>
        <w:t>планирования,</w:t>
      </w:r>
      <w:r w:rsidRPr="00AC1520">
        <w:rPr>
          <w:rFonts w:ascii="Arial" w:hAnsi="Arial" w:cs="Arial"/>
          <w:spacing w:val="-4"/>
          <w:sz w:val="24"/>
          <w:szCs w:val="24"/>
        </w:rPr>
        <w:t xml:space="preserve"> </w:t>
      </w:r>
      <w:r w:rsidRPr="00AC1520">
        <w:rPr>
          <w:rFonts w:ascii="Arial" w:hAnsi="Arial" w:cs="Arial"/>
          <w:sz w:val="24"/>
          <w:szCs w:val="24"/>
        </w:rPr>
        <w:t>правил</w:t>
      </w:r>
      <w:r w:rsidRPr="00AC1520">
        <w:rPr>
          <w:rFonts w:ascii="Arial" w:hAnsi="Arial" w:cs="Arial"/>
          <w:spacing w:val="-4"/>
          <w:sz w:val="24"/>
          <w:szCs w:val="24"/>
        </w:rPr>
        <w:t xml:space="preserve"> </w:t>
      </w:r>
      <w:r w:rsidRPr="00AC1520">
        <w:rPr>
          <w:rFonts w:ascii="Arial" w:hAnsi="Arial" w:cs="Arial"/>
          <w:sz w:val="24"/>
          <w:szCs w:val="24"/>
        </w:rPr>
        <w:t>землепользования</w:t>
      </w:r>
      <w:r w:rsidRPr="00AC1520">
        <w:rPr>
          <w:rFonts w:ascii="Arial" w:hAnsi="Arial" w:cs="Arial"/>
          <w:spacing w:val="-7"/>
          <w:sz w:val="24"/>
          <w:szCs w:val="24"/>
        </w:rPr>
        <w:t xml:space="preserve"> </w:t>
      </w:r>
      <w:r w:rsidRPr="00AC1520">
        <w:rPr>
          <w:rFonts w:ascii="Arial" w:hAnsi="Arial" w:cs="Arial"/>
          <w:sz w:val="24"/>
          <w:szCs w:val="24"/>
        </w:rPr>
        <w:t>и</w:t>
      </w:r>
      <w:r w:rsidRPr="00AC1520">
        <w:rPr>
          <w:rFonts w:ascii="Arial" w:hAnsi="Arial" w:cs="Arial"/>
          <w:spacing w:val="-3"/>
          <w:sz w:val="24"/>
          <w:szCs w:val="24"/>
        </w:rPr>
        <w:t xml:space="preserve"> </w:t>
      </w:r>
      <w:r w:rsidRPr="00AC1520">
        <w:rPr>
          <w:rFonts w:ascii="Arial" w:hAnsi="Arial" w:cs="Arial"/>
          <w:sz w:val="24"/>
          <w:szCs w:val="24"/>
        </w:rPr>
        <w:t>застройки</w:t>
      </w:r>
      <w:r w:rsidRPr="00AC1520">
        <w:rPr>
          <w:rFonts w:ascii="Arial" w:hAnsi="Arial" w:cs="Arial"/>
          <w:spacing w:val="-3"/>
          <w:sz w:val="24"/>
          <w:szCs w:val="24"/>
        </w:rPr>
        <w:t xml:space="preserve"> </w:t>
      </w:r>
      <w:r w:rsidRPr="00AC1520">
        <w:rPr>
          <w:rFonts w:ascii="Arial" w:hAnsi="Arial" w:cs="Arial"/>
          <w:sz w:val="24"/>
          <w:szCs w:val="24"/>
        </w:rPr>
        <w:t>(за</w:t>
      </w:r>
      <w:r w:rsidRPr="00AC1520">
        <w:rPr>
          <w:rFonts w:ascii="Arial" w:hAnsi="Arial" w:cs="Arial"/>
          <w:spacing w:val="-5"/>
          <w:sz w:val="24"/>
          <w:szCs w:val="24"/>
        </w:rPr>
        <w:t xml:space="preserve"> </w:t>
      </w:r>
      <w:r w:rsidRPr="00AC1520">
        <w:rPr>
          <w:rFonts w:ascii="Arial" w:hAnsi="Arial" w:cs="Arial"/>
          <w:sz w:val="24"/>
          <w:szCs w:val="24"/>
        </w:rPr>
        <w:t>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w:t>
      </w:r>
      <w:r w:rsidRPr="00AC1520">
        <w:rPr>
          <w:rFonts w:ascii="Arial" w:hAnsi="Arial" w:cs="Arial"/>
          <w:spacing w:val="-3"/>
          <w:sz w:val="24"/>
          <w:szCs w:val="24"/>
        </w:rPr>
        <w:t xml:space="preserve"> </w:t>
      </w:r>
      <w:r w:rsidRPr="00AC1520">
        <w:rPr>
          <w:rFonts w:ascii="Arial" w:hAnsi="Arial" w:cs="Arial"/>
          <w:sz w:val="24"/>
          <w:szCs w:val="24"/>
        </w:rPr>
        <w:t>в</w:t>
      </w:r>
      <w:r w:rsidRPr="00AC1520">
        <w:rPr>
          <w:rFonts w:ascii="Arial" w:hAnsi="Arial" w:cs="Arial"/>
          <w:spacing w:val="-4"/>
          <w:sz w:val="24"/>
          <w:szCs w:val="24"/>
        </w:rPr>
        <w:t xml:space="preserve"> </w:t>
      </w:r>
      <w:r w:rsidRPr="00AC1520">
        <w:rPr>
          <w:rFonts w:ascii="Arial" w:hAnsi="Arial" w:cs="Arial"/>
          <w:sz w:val="24"/>
          <w:szCs w:val="24"/>
        </w:rPr>
        <w:t>соответствии</w:t>
      </w:r>
      <w:r w:rsidRPr="00AC1520">
        <w:rPr>
          <w:rFonts w:ascii="Arial" w:hAnsi="Arial" w:cs="Arial"/>
          <w:spacing w:val="-3"/>
          <w:sz w:val="24"/>
          <w:szCs w:val="24"/>
        </w:rPr>
        <w:t xml:space="preserve"> </w:t>
      </w:r>
      <w:r w:rsidRPr="00AC1520">
        <w:rPr>
          <w:rFonts w:ascii="Arial" w:hAnsi="Arial" w:cs="Arial"/>
          <w:sz w:val="24"/>
          <w:szCs w:val="24"/>
        </w:rPr>
        <w:t>с</w:t>
      </w:r>
      <w:r w:rsidRPr="00AC1520">
        <w:rPr>
          <w:rFonts w:ascii="Arial" w:hAnsi="Arial" w:cs="Arial"/>
          <w:spacing w:val="-4"/>
          <w:sz w:val="24"/>
          <w:szCs w:val="24"/>
        </w:rPr>
        <w:t xml:space="preserve"> </w:t>
      </w:r>
      <w:r w:rsidRPr="00AC1520">
        <w:rPr>
          <w:rFonts w:ascii="Arial" w:hAnsi="Arial" w:cs="Arial"/>
          <w:sz w:val="24"/>
          <w:szCs w:val="24"/>
        </w:rPr>
        <w:t>программами</w:t>
      </w:r>
      <w:r w:rsidRPr="00AC1520">
        <w:rPr>
          <w:rFonts w:ascii="Arial" w:hAnsi="Arial" w:cs="Arial"/>
          <w:spacing w:val="-3"/>
          <w:sz w:val="24"/>
          <w:szCs w:val="24"/>
        </w:rPr>
        <w:t xml:space="preserve"> </w:t>
      </w:r>
      <w:r w:rsidRPr="00AC1520">
        <w:rPr>
          <w:rFonts w:ascii="Arial" w:hAnsi="Arial" w:cs="Arial"/>
          <w:sz w:val="24"/>
          <w:szCs w:val="24"/>
        </w:rPr>
        <w:t>комплексного</w:t>
      </w:r>
      <w:r w:rsidRPr="00AC1520">
        <w:rPr>
          <w:rFonts w:ascii="Arial" w:hAnsi="Arial" w:cs="Arial"/>
          <w:spacing w:val="-4"/>
          <w:sz w:val="24"/>
          <w:szCs w:val="24"/>
        </w:rPr>
        <w:t xml:space="preserve"> </w:t>
      </w:r>
      <w:r w:rsidRPr="00AC1520">
        <w:rPr>
          <w:rFonts w:ascii="Arial" w:hAnsi="Arial" w:cs="Arial"/>
          <w:sz w:val="24"/>
          <w:szCs w:val="24"/>
        </w:rPr>
        <w:t>развития</w:t>
      </w:r>
      <w:r w:rsidRPr="00AC1520">
        <w:rPr>
          <w:rFonts w:ascii="Arial" w:hAnsi="Arial" w:cs="Arial"/>
          <w:spacing w:val="-3"/>
          <w:sz w:val="24"/>
          <w:szCs w:val="24"/>
        </w:rPr>
        <w:t xml:space="preserve"> </w:t>
      </w:r>
      <w:r w:rsidRPr="00AC1520">
        <w:rPr>
          <w:rFonts w:ascii="Arial" w:hAnsi="Arial" w:cs="Arial"/>
          <w:sz w:val="24"/>
          <w:szCs w:val="24"/>
        </w:rPr>
        <w:t>систем</w:t>
      </w:r>
      <w:r w:rsidRPr="00AC1520">
        <w:rPr>
          <w:rFonts w:ascii="Arial" w:hAnsi="Arial" w:cs="Arial"/>
          <w:spacing w:val="-4"/>
          <w:sz w:val="24"/>
          <w:szCs w:val="24"/>
        </w:rPr>
        <w:t xml:space="preserve"> </w:t>
      </w:r>
      <w:r w:rsidRPr="00AC1520">
        <w:rPr>
          <w:rFonts w:ascii="Arial" w:hAnsi="Arial" w:cs="Arial"/>
          <w:sz w:val="24"/>
          <w:szCs w:val="24"/>
        </w:rPr>
        <w:t>коммунальной</w:t>
      </w:r>
      <w:r w:rsidRPr="00AC1520">
        <w:rPr>
          <w:rFonts w:ascii="Arial" w:hAnsi="Arial" w:cs="Arial"/>
          <w:spacing w:val="-3"/>
          <w:sz w:val="24"/>
          <w:szCs w:val="24"/>
        </w:rPr>
        <w:t xml:space="preserve"> </w:t>
      </w:r>
      <w:r w:rsidRPr="00AC1520">
        <w:rPr>
          <w:rFonts w:ascii="Arial" w:hAnsi="Arial" w:cs="Arial"/>
          <w:sz w:val="24"/>
          <w:szCs w:val="24"/>
        </w:rPr>
        <w:t>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w:t>
      </w:r>
      <w:r w:rsidRPr="00AC1520">
        <w:rPr>
          <w:rFonts w:ascii="Arial" w:hAnsi="Arial" w:cs="Arial"/>
          <w:spacing w:val="-4"/>
          <w:sz w:val="24"/>
          <w:szCs w:val="24"/>
        </w:rPr>
        <w:t xml:space="preserve"> </w:t>
      </w:r>
      <w:r w:rsidRPr="00AC1520">
        <w:rPr>
          <w:rFonts w:ascii="Arial" w:hAnsi="Arial" w:cs="Arial"/>
          <w:sz w:val="24"/>
          <w:szCs w:val="24"/>
        </w:rPr>
        <w:t>части 1 статьи 11</w:t>
      </w:r>
      <w:r w:rsidRPr="00AC1520">
        <w:rPr>
          <w:rFonts w:ascii="Arial" w:hAnsi="Arial" w:cs="Arial"/>
          <w:spacing w:val="-3"/>
          <w:sz w:val="24"/>
          <w:szCs w:val="24"/>
        </w:rPr>
        <w:t xml:space="preserve"> </w:t>
      </w:r>
      <w:r w:rsidRPr="00AC1520">
        <w:rPr>
          <w:rFonts w:ascii="Arial" w:hAnsi="Arial" w:cs="Arial"/>
          <w:sz w:val="24"/>
          <w:szCs w:val="24"/>
        </w:rPr>
        <w:t>Федерального закона</w:t>
      </w:r>
      <w:r w:rsidRPr="00AC1520">
        <w:rPr>
          <w:rFonts w:ascii="Arial" w:hAnsi="Arial" w:cs="Arial"/>
          <w:spacing w:val="40"/>
          <w:sz w:val="24"/>
          <w:szCs w:val="24"/>
        </w:rPr>
        <w:t xml:space="preserve"> </w:t>
      </w:r>
      <w:r w:rsidRPr="00AC1520">
        <w:rPr>
          <w:rFonts w:ascii="Arial" w:hAnsi="Arial" w:cs="Arial"/>
          <w:sz w:val="24"/>
          <w:szCs w:val="24"/>
        </w:rPr>
        <w:t xml:space="preserve">"Об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w:t>
      </w:r>
      <w:r w:rsidRPr="00AC1520">
        <w:rPr>
          <w:rFonts w:ascii="Arial" w:hAnsi="Arial" w:cs="Arial"/>
          <w:sz w:val="24"/>
          <w:szCs w:val="24"/>
        </w:rPr>
        <w:lastRenderedPageBreak/>
        <w:t>территорий объектов</w:t>
      </w:r>
      <w:r w:rsidRPr="00AC1520">
        <w:rPr>
          <w:rFonts w:ascii="Arial" w:hAnsi="Arial" w:cs="Arial"/>
          <w:spacing w:val="14"/>
          <w:sz w:val="24"/>
          <w:szCs w:val="24"/>
        </w:rPr>
        <w:t xml:space="preserve"> </w:t>
      </w:r>
      <w:r w:rsidRPr="00AC1520">
        <w:rPr>
          <w:rFonts w:ascii="Arial" w:hAnsi="Arial" w:cs="Arial"/>
          <w:sz w:val="24"/>
          <w:szCs w:val="24"/>
        </w:rPr>
        <w:t>культурного</w:t>
      </w:r>
      <w:r w:rsidRPr="00AC1520">
        <w:rPr>
          <w:rFonts w:ascii="Arial" w:hAnsi="Arial" w:cs="Arial"/>
          <w:spacing w:val="15"/>
          <w:sz w:val="24"/>
          <w:szCs w:val="24"/>
        </w:rPr>
        <w:t xml:space="preserve"> </w:t>
      </w:r>
      <w:r w:rsidRPr="00AC1520">
        <w:rPr>
          <w:rFonts w:ascii="Arial" w:hAnsi="Arial" w:cs="Arial"/>
          <w:sz w:val="24"/>
          <w:szCs w:val="24"/>
        </w:rPr>
        <w:t>наследия,</w:t>
      </w:r>
      <w:r w:rsidRPr="00AC1520">
        <w:rPr>
          <w:rFonts w:ascii="Arial" w:hAnsi="Arial" w:cs="Arial"/>
          <w:spacing w:val="15"/>
          <w:sz w:val="24"/>
          <w:szCs w:val="24"/>
        </w:rPr>
        <w:t xml:space="preserve"> </w:t>
      </w:r>
      <w:r w:rsidRPr="00AC1520">
        <w:rPr>
          <w:rFonts w:ascii="Arial" w:hAnsi="Arial" w:cs="Arial"/>
          <w:sz w:val="24"/>
          <w:szCs w:val="24"/>
        </w:rPr>
        <w:t>включенных</w:t>
      </w:r>
      <w:r w:rsidRPr="00AC1520">
        <w:rPr>
          <w:rFonts w:ascii="Arial" w:hAnsi="Arial" w:cs="Arial"/>
          <w:spacing w:val="17"/>
          <w:sz w:val="24"/>
          <w:szCs w:val="24"/>
        </w:rPr>
        <w:t xml:space="preserve"> </w:t>
      </w:r>
      <w:r w:rsidRPr="00AC1520">
        <w:rPr>
          <w:rFonts w:ascii="Arial" w:hAnsi="Arial" w:cs="Arial"/>
          <w:sz w:val="24"/>
          <w:szCs w:val="24"/>
        </w:rPr>
        <w:t>в</w:t>
      </w:r>
      <w:r w:rsidRPr="00AC1520">
        <w:rPr>
          <w:rFonts w:ascii="Arial" w:hAnsi="Arial" w:cs="Arial"/>
          <w:spacing w:val="14"/>
          <w:sz w:val="24"/>
          <w:szCs w:val="24"/>
        </w:rPr>
        <w:t xml:space="preserve"> </w:t>
      </w:r>
      <w:r w:rsidRPr="00AC1520">
        <w:rPr>
          <w:rFonts w:ascii="Arial" w:hAnsi="Arial" w:cs="Arial"/>
          <w:sz w:val="24"/>
          <w:szCs w:val="24"/>
        </w:rPr>
        <w:t>единый</w:t>
      </w:r>
      <w:r w:rsidRPr="00AC1520">
        <w:rPr>
          <w:rFonts w:ascii="Arial" w:hAnsi="Arial" w:cs="Arial"/>
          <w:spacing w:val="16"/>
          <w:sz w:val="24"/>
          <w:szCs w:val="24"/>
        </w:rPr>
        <w:t xml:space="preserve"> </w:t>
      </w:r>
      <w:r w:rsidRPr="00AC1520">
        <w:rPr>
          <w:rFonts w:ascii="Arial" w:hAnsi="Arial" w:cs="Arial"/>
          <w:sz w:val="24"/>
          <w:szCs w:val="24"/>
        </w:rPr>
        <w:t>государственный</w:t>
      </w:r>
      <w:r w:rsidRPr="00AC1520">
        <w:rPr>
          <w:rFonts w:ascii="Arial" w:hAnsi="Arial" w:cs="Arial"/>
          <w:spacing w:val="15"/>
          <w:sz w:val="24"/>
          <w:szCs w:val="24"/>
        </w:rPr>
        <w:t xml:space="preserve"> </w:t>
      </w:r>
      <w:r w:rsidRPr="00AC1520">
        <w:rPr>
          <w:rFonts w:ascii="Arial" w:hAnsi="Arial" w:cs="Arial"/>
          <w:sz w:val="24"/>
          <w:szCs w:val="24"/>
        </w:rPr>
        <w:t>реестр</w:t>
      </w:r>
      <w:r w:rsidRPr="00AC1520">
        <w:rPr>
          <w:rFonts w:ascii="Arial" w:hAnsi="Arial" w:cs="Arial"/>
          <w:spacing w:val="15"/>
          <w:sz w:val="24"/>
          <w:szCs w:val="24"/>
        </w:rPr>
        <w:t xml:space="preserve"> </w:t>
      </w:r>
      <w:r w:rsidRPr="00AC1520">
        <w:rPr>
          <w:rFonts w:ascii="Arial" w:hAnsi="Arial" w:cs="Arial"/>
          <w:sz w:val="24"/>
          <w:szCs w:val="24"/>
        </w:rPr>
        <w:t>объектов</w:t>
      </w:r>
      <w:r w:rsidRPr="00AC1520">
        <w:rPr>
          <w:rFonts w:ascii="Arial" w:hAnsi="Arial" w:cs="Arial"/>
          <w:spacing w:val="14"/>
          <w:sz w:val="24"/>
          <w:szCs w:val="24"/>
        </w:rPr>
        <w:t xml:space="preserve"> </w:t>
      </w:r>
      <w:r w:rsidRPr="00AC1520">
        <w:rPr>
          <w:rFonts w:ascii="Arial" w:hAnsi="Arial" w:cs="Arial"/>
          <w:spacing w:val="-2"/>
          <w:sz w:val="24"/>
          <w:szCs w:val="24"/>
        </w:rPr>
        <w:t>культурного</w:t>
      </w:r>
      <w:r w:rsidR="00AC1520">
        <w:rPr>
          <w:rFonts w:ascii="Arial" w:hAnsi="Arial" w:cs="Arial"/>
          <w:spacing w:val="-2"/>
          <w:sz w:val="24"/>
          <w:szCs w:val="24"/>
        </w:rPr>
        <w:t xml:space="preserve"> </w:t>
      </w:r>
      <w:r w:rsidRPr="00AC1520">
        <w:rPr>
          <w:rFonts w:ascii="Arial" w:hAnsi="Arial" w:cs="Arial"/>
          <w:sz w:val="24"/>
          <w:szCs w:val="24"/>
        </w:rPr>
        <w:t>наследия (памятников истории и культуры) народов Российской Федерации, границ территорий выявленных объектов</w:t>
      </w:r>
      <w:r w:rsidRPr="00AC1520">
        <w:rPr>
          <w:rFonts w:ascii="Arial" w:hAnsi="Arial" w:cs="Arial"/>
          <w:spacing w:val="-1"/>
          <w:sz w:val="24"/>
          <w:szCs w:val="24"/>
        </w:rPr>
        <w:t xml:space="preserve"> </w:t>
      </w:r>
      <w:r w:rsidRPr="00AC1520">
        <w:rPr>
          <w:rFonts w:ascii="Arial" w:hAnsi="Arial" w:cs="Arial"/>
          <w:sz w:val="24"/>
          <w:szCs w:val="24"/>
        </w:rPr>
        <w:t>культурного наследия, границ</w:t>
      </w:r>
      <w:r w:rsidRPr="00AC1520">
        <w:rPr>
          <w:rFonts w:ascii="Arial" w:hAnsi="Arial" w:cs="Arial"/>
          <w:spacing w:val="-6"/>
          <w:sz w:val="24"/>
          <w:szCs w:val="24"/>
        </w:rPr>
        <w:t xml:space="preserve"> </w:t>
      </w:r>
      <w:r w:rsidRPr="00AC1520">
        <w:rPr>
          <w:rFonts w:ascii="Arial" w:hAnsi="Arial" w:cs="Arial"/>
          <w:sz w:val="24"/>
          <w:szCs w:val="24"/>
        </w:rPr>
        <w:t>зон с особыми условиями использования территорий, если иное не предусмотрено частью 4.2 настоящей статьи.</w:t>
      </w:r>
    </w:p>
    <w:p w:rsidR="00966ECE" w:rsidRPr="000C1978" w:rsidRDefault="00966ECE" w:rsidP="005F75D7">
      <w:pPr>
        <w:pStyle w:val="a8"/>
        <w:numPr>
          <w:ilvl w:val="1"/>
          <w:numId w:val="27"/>
        </w:numPr>
        <w:tabs>
          <w:tab w:val="left" w:pos="1266"/>
          <w:tab w:val="left" w:pos="10206"/>
        </w:tabs>
        <w:ind w:right="-7" w:firstLine="708"/>
        <w:rPr>
          <w:rFonts w:ascii="Arial" w:hAnsi="Arial" w:cs="Arial"/>
          <w:sz w:val="24"/>
          <w:szCs w:val="24"/>
        </w:rPr>
      </w:pPr>
      <w:r w:rsidRPr="000C1978">
        <w:rPr>
          <w:rFonts w:ascii="Arial" w:hAnsi="Arial" w:cs="Arial"/>
          <w:sz w:val="24"/>
          <w:szCs w:val="24"/>
        </w:rPr>
        <w:t>Лица, указанные в</w:t>
      </w:r>
      <w:r w:rsidRPr="000C1978">
        <w:rPr>
          <w:rFonts w:ascii="Arial" w:hAnsi="Arial" w:cs="Arial"/>
          <w:spacing w:val="-2"/>
          <w:sz w:val="24"/>
          <w:szCs w:val="24"/>
        </w:rPr>
        <w:t xml:space="preserve"> </w:t>
      </w:r>
      <w:r w:rsidRPr="000C1978">
        <w:rPr>
          <w:rFonts w:ascii="Arial" w:hAnsi="Arial" w:cs="Arial"/>
          <w:sz w:val="24"/>
          <w:szCs w:val="24"/>
        </w:rPr>
        <w:t>пунктах 3</w:t>
      </w:r>
      <w:r w:rsidRPr="000C1978">
        <w:rPr>
          <w:rFonts w:ascii="Arial" w:hAnsi="Arial" w:cs="Arial"/>
          <w:spacing w:val="-3"/>
          <w:sz w:val="24"/>
          <w:szCs w:val="24"/>
        </w:rPr>
        <w:t xml:space="preserve"> </w:t>
      </w:r>
      <w:r w:rsidRPr="000C1978">
        <w:rPr>
          <w:rFonts w:ascii="Arial" w:hAnsi="Arial" w:cs="Arial"/>
          <w:sz w:val="24"/>
          <w:szCs w:val="24"/>
        </w:rPr>
        <w:t>и</w:t>
      </w:r>
      <w:r w:rsidRPr="000C1978">
        <w:rPr>
          <w:rFonts w:ascii="Arial" w:hAnsi="Arial" w:cs="Arial"/>
          <w:spacing w:val="-2"/>
          <w:sz w:val="24"/>
          <w:szCs w:val="24"/>
        </w:rPr>
        <w:t xml:space="preserve"> </w:t>
      </w:r>
      <w:r w:rsidRPr="000C1978">
        <w:rPr>
          <w:rFonts w:ascii="Arial" w:hAnsi="Arial" w:cs="Arial"/>
          <w:sz w:val="24"/>
          <w:szCs w:val="24"/>
        </w:rPr>
        <w:t>4 части 1.1</w:t>
      </w:r>
      <w:r w:rsidRPr="000C1978">
        <w:rPr>
          <w:rFonts w:ascii="Arial" w:hAnsi="Arial" w:cs="Arial"/>
          <w:spacing w:val="-3"/>
          <w:sz w:val="24"/>
          <w:szCs w:val="24"/>
        </w:rPr>
        <w:t xml:space="preserve"> </w:t>
      </w:r>
      <w:r w:rsidRPr="000C1978">
        <w:rPr>
          <w:rFonts w:ascii="Arial" w:hAnsi="Arial" w:cs="Arial"/>
          <w:sz w:val="24"/>
          <w:szCs w:val="24"/>
        </w:rPr>
        <w:t>настоящей статьи, осуществляют подготовку документации</w:t>
      </w:r>
      <w:r w:rsidRPr="000C1978">
        <w:rPr>
          <w:rFonts w:ascii="Arial" w:hAnsi="Arial" w:cs="Arial"/>
          <w:spacing w:val="40"/>
          <w:sz w:val="24"/>
          <w:szCs w:val="24"/>
        </w:rPr>
        <w:t xml:space="preserve"> </w:t>
      </w:r>
      <w:r w:rsidRPr="000C1978">
        <w:rPr>
          <w:rFonts w:ascii="Arial" w:hAnsi="Arial" w:cs="Arial"/>
          <w:sz w:val="24"/>
          <w:szCs w:val="24"/>
        </w:rPr>
        <w:t>по</w:t>
      </w:r>
      <w:r w:rsidRPr="000C1978">
        <w:rPr>
          <w:rFonts w:ascii="Arial" w:hAnsi="Arial" w:cs="Arial"/>
          <w:spacing w:val="40"/>
          <w:sz w:val="24"/>
          <w:szCs w:val="24"/>
        </w:rPr>
        <w:t xml:space="preserve"> </w:t>
      </w:r>
      <w:r w:rsidRPr="000C1978">
        <w:rPr>
          <w:rFonts w:ascii="Arial" w:hAnsi="Arial" w:cs="Arial"/>
          <w:sz w:val="24"/>
          <w:szCs w:val="24"/>
        </w:rPr>
        <w:t>планировке</w:t>
      </w:r>
      <w:r w:rsidRPr="000C1978">
        <w:rPr>
          <w:rFonts w:ascii="Arial" w:hAnsi="Arial" w:cs="Arial"/>
          <w:spacing w:val="40"/>
          <w:sz w:val="24"/>
          <w:szCs w:val="24"/>
        </w:rPr>
        <w:t xml:space="preserve"> </w:t>
      </w:r>
      <w:r w:rsidRPr="000C1978">
        <w:rPr>
          <w:rFonts w:ascii="Arial" w:hAnsi="Arial" w:cs="Arial"/>
          <w:sz w:val="24"/>
          <w:szCs w:val="24"/>
        </w:rPr>
        <w:t>территории</w:t>
      </w:r>
      <w:r w:rsidRPr="000C1978">
        <w:rPr>
          <w:rFonts w:ascii="Arial" w:hAnsi="Arial" w:cs="Arial"/>
          <w:spacing w:val="40"/>
          <w:sz w:val="24"/>
          <w:szCs w:val="24"/>
        </w:rPr>
        <w:t xml:space="preserve"> </w:t>
      </w:r>
      <w:r w:rsidRPr="000C1978">
        <w:rPr>
          <w:rFonts w:ascii="Arial" w:hAnsi="Arial" w:cs="Arial"/>
          <w:sz w:val="24"/>
          <w:szCs w:val="24"/>
        </w:rPr>
        <w:t>в</w:t>
      </w:r>
      <w:r w:rsidRPr="000C1978">
        <w:rPr>
          <w:rFonts w:ascii="Arial" w:hAnsi="Arial" w:cs="Arial"/>
          <w:spacing w:val="40"/>
          <w:sz w:val="24"/>
          <w:szCs w:val="24"/>
        </w:rPr>
        <w:t xml:space="preserve"> </w:t>
      </w:r>
      <w:r w:rsidRPr="000C1978">
        <w:rPr>
          <w:rFonts w:ascii="Arial" w:hAnsi="Arial" w:cs="Arial"/>
          <w:sz w:val="24"/>
          <w:szCs w:val="24"/>
        </w:rPr>
        <w:t>соответствии</w:t>
      </w:r>
      <w:r w:rsidRPr="000C1978">
        <w:rPr>
          <w:rFonts w:ascii="Arial" w:hAnsi="Arial" w:cs="Arial"/>
          <w:spacing w:val="40"/>
          <w:sz w:val="24"/>
          <w:szCs w:val="24"/>
        </w:rPr>
        <w:t xml:space="preserve"> </w:t>
      </w:r>
      <w:r w:rsidRPr="000C1978">
        <w:rPr>
          <w:rFonts w:ascii="Arial" w:hAnsi="Arial" w:cs="Arial"/>
          <w:sz w:val="24"/>
          <w:szCs w:val="24"/>
        </w:rPr>
        <w:t>с</w:t>
      </w:r>
      <w:r w:rsidRPr="000C1978">
        <w:rPr>
          <w:rFonts w:ascii="Arial" w:hAnsi="Arial" w:cs="Arial"/>
          <w:spacing w:val="40"/>
          <w:sz w:val="24"/>
          <w:szCs w:val="24"/>
        </w:rPr>
        <w:t xml:space="preserve"> </w:t>
      </w:r>
      <w:r w:rsidRPr="000C1978">
        <w:rPr>
          <w:rFonts w:ascii="Arial" w:hAnsi="Arial" w:cs="Arial"/>
          <w:sz w:val="24"/>
          <w:szCs w:val="24"/>
        </w:rPr>
        <w:t>требованиями,</w:t>
      </w:r>
      <w:r w:rsidRPr="000C1978">
        <w:rPr>
          <w:rFonts w:ascii="Arial" w:hAnsi="Arial" w:cs="Arial"/>
          <w:spacing w:val="40"/>
          <w:sz w:val="24"/>
          <w:szCs w:val="24"/>
        </w:rPr>
        <w:t xml:space="preserve"> </w:t>
      </w:r>
      <w:r w:rsidRPr="000C1978">
        <w:rPr>
          <w:rFonts w:ascii="Arial" w:hAnsi="Arial" w:cs="Arial"/>
          <w:sz w:val="24"/>
          <w:szCs w:val="24"/>
        </w:rPr>
        <w:t>указанными</w:t>
      </w:r>
      <w:r w:rsidRPr="000C1978">
        <w:rPr>
          <w:rFonts w:ascii="Arial" w:hAnsi="Arial" w:cs="Arial"/>
          <w:spacing w:val="40"/>
          <w:sz w:val="24"/>
          <w:szCs w:val="24"/>
        </w:rPr>
        <w:t xml:space="preserve"> </w:t>
      </w:r>
      <w:r w:rsidRPr="000C1978">
        <w:rPr>
          <w:rFonts w:ascii="Arial" w:hAnsi="Arial" w:cs="Arial"/>
          <w:sz w:val="24"/>
          <w:szCs w:val="24"/>
        </w:rPr>
        <w:t>в</w:t>
      </w:r>
      <w:r w:rsidRPr="000C1978">
        <w:rPr>
          <w:rFonts w:ascii="Arial" w:hAnsi="Arial" w:cs="Arial"/>
          <w:spacing w:val="-1"/>
          <w:sz w:val="24"/>
          <w:szCs w:val="24"/>
        </w:rPr>
        <w:t xml:space="preserve"> </w:t>
      </w:r>
      <w:r w:rsidRPr="000C1978">
        <w:rPr>
          <w:rFonts w:ascii="Arial" w:hAnsi="Arial" w:cs="Arial"/>
          <w:sz w:val="24"/>
          <w:szCs w:val="24"/>
        </w:rPr>
        <w:t>части</w:t>
      </w:r>
      <w:r w:rsidRPr="000C1978">
        <w:rPr>
          <w:rFonts w:ascii="Arial" w:hAnsi="Arial" w:cs="Arial"/>
          <w:spacing w:val="40"/>
          <w:sz w:val="24"/>
          <w:szCs w:val="24"/>
        </w:rPr>
        <w:t xml:space="preserve"> </w:t>
      </w:r>
      <w:r w:rsidRPr="000C1978">
        <w:rPr>
          <w:rFonts w:ascii="Arial" w:hAnsi="Arial" w:cs="Arial"/>
          <w:sz w:val="24"/>
          <w:szCs w:val="24"/>
        </w:rPr>
        <w:t>4</w:t>
      </w:r>
      <w:r w:rsidRPr="000C1978">
        <w:rPr>
          <w:rFonts w:ascii="Arial" w:hAnsi="Arial" w:cs="Arial"/>
          <w:spacing w:val="-3"/>
          <w:sz w:val="24"/>
          <w:szCs w:val="24"/>
        </w:rPr>
        <w:t xml:space="preserve"> </w:t>
      </w:r>
      <w:r w:rsidRPr="000C1978">
        <w:rPr>
          <w:rFonts w:ascii="Arial" w:hAnsi="Arial" w:cs="Arial"/>
          <w:sz w:val="24"/>
          <w:szCs w:val="24"/>
        </w:rPr>
        <w:t>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966ECE" w:rsidRPr="000C1978" w:rsidRDefault="00966ECE" w:rsidP="005F75D7">
      <w:pPr>
        <w:pStyle w:val="a8"/>
        <w:numPr>
          <w:ilvl w:val="1"/>
          <w:numId w:val="27"/>
        </w:numPr>
        <w:tabs>
          <w:tab w:val="left" w:pos="1297"/>
          <w:tab w:val="left" w:pos="10206"/>
        </w:tabs>
        <w:ind w:right="-7" w:firstLine="708"/>
        <w:rPr>
          <w:rFonts w:ascii="Arial" w:hAnsi="Arial" w:cs="Arial"/>
          <w:sz w:val="24"/>
          <w:szCs w:val="24"/>
        </w:rPr>
      </w:pPr>
      <w:r w:rsidRPr="000C1978">
        <w:rPr>
          <w:rFonts w:ascii="Arial" w:hAnsi="Arial" w:cs="Arial"/>
          <w:sz w:val="24"/>
          <w:szCs w:val="24"/>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w:t>
      </w:r>
      <w:r w:rsidRPr="000C1978">
        <w:rPr>
          <w:rFonts w:ascii="Arial" w:hAnsi="Arial" w:cs="Arial"/>
          <w:spacing w:val="-2"/>
          <w:sz w:val="24"/>
          <w:szCs w:val="24"/>
        </w:rPr>
        <w:t xml:space="preserve"> </w:t>
      </w:r>
      <w:r w:rsidRPr="000C1978">
        <w:rPr>
          <w:rFonts w:ascii="Arial" w:hAnsi="Arial" w:cs="Arial"/>
          <w:sz w:val="24"/>
          <w:szCs w:val="24"/>
        </w:rPr>
        <w:t>округа, правила</w:t>
      </w:r>
      <w:r w:rsidRPr="000C1978">
        <w:rPr>
          <w:rFonts w:ascii="Arial" w:hAnsi="Arial" w:cs="Arial"/>
          <w:spacing w:val="-1"/>
          <w:sz w:val="24"/>
          <w:szCs w:val="24"/>
        </w:rPr>
        <w:t xml:space="preserve"> </w:t>
      </w:r>
      <w:r w:rsidRPr="000C1978">
        <w:rPr>
          <w:rFonts w:ascii="Arial" w:hAnsi="Arial" w:cs="Arial"/>
          <w:sz w:val="24"/>
          <w:szCs w:val="24"/>
        </w:rPr>
        <w:t>землепользования и</w:t>
      </w:r>
      <w:r w:rsidRPr="000C1978">
        <w:rPr>
          <w:rFonts w:ascii="Arial" w:hAnsi="Arial" w:cs="Arial"/>
          <w:spacing w:val="-1"/>
          <w:sz w:val="24"/>
          <w:szCs w:val="24"/>
        </w:rPr>
        <w:t xml:space="preserve"> </w:t>
      </w:r>
      <w:r w:rsidRPr="000C1978">
        <w:rPr>
          <w:rFonts w:ascii="Arial" w:hAnsi="Arial" w:cs="Arial"/>
          <w:sz w:val="24"/>
          <w:szCs w:val="24"/>
        </w:rPr>
        <w:t>застройки.</w:t>
      </w:r>
      <w:r w:rsidRPr="000C1978">
        <w:rPr>
          <w:rFonts w:ascii="Arial" w:hAnsi="Arial" w:cs="Arial"/>
          <w:spacing w:val="-2"/>
          <w:sz w:val="24"/>
          <w:szCs w:val="24"/>
        </w:rPr>
        <w:t xml:space="preserve"> </w:t>
      </w:r>
      <w:r w:rsidRPr="000C1978">
        <w:rPr>
          <w:rFonts w:ascii="Arial" w:hAnsi="Arial" w:cs="Arial"/>
          <w:sz w:val="24"/>
          <w:szCs w:val="24"/>
        </w:rPr>
        <w:t>Утверждение указанной документации по планировке территории допускается до утверждения этих изменений в данные генеральный</w:t>
      </w:r>
      <w:r w:rsidRPr="000C1978">
        <w:rPr>
          <w:rFonts w:ascii="Arial" w:hAnsi="Arial" w:cs="Arial"/>
          <w:spacing w:val="-9"/>
          <w:sz w:val="24"/>
          <w:szCs w:val="24"/>
        </w:rPr>
        <w:t xml:space="preserve"> </w:t>
      </w:r>
      <w:r w:rsidRPr="000C1978">
        <w:rPr>
          <w:rFonts w:ascii="Arial" w:hAnsi="Arial" w:cs="Arial"/>
          <w:sz w:val="24"/>
          <w:szCs w:val="24"/>
        </w:rPr>
        <w:t>план</w:t>
      </w:r>
      <w:r w:rsidRPr="000C1978">
        <w:rPr>
          <w:rFonts w:ascii="Arial" w:hAnsi="Arial" w:cs="Arial"/>
          <w:spacing w:val="-11"/>
          <w:sz w:val="24"/>
          <w:szCs w:val="24"/>
        </w:rPr>
        <w:t xml:space="preserve"> </w:t>
      </w:r>
      <w:r w:rsidRPr="000C1978">
        <w:rPr>
          <w:rFonts w:ascii="Arial" w:hAnsi="Arial" w:cs="Arial"/>
          <w:sz w:val="24"/>
          <w:szCs w:val="24"/>
        </w:rPr>
        <w:t>поселения,</w:t>
      </w:r>
      <w:r w:rsidRPr="000C1978">
        <w:rPr>
          <w:rFonts w:ascii="Arial" w:hAnsi="Arial" w:cs="Arial"/>
          <w:spacing w:val="-10"/>
          <w:sz w:val="24"/>
          <w:szCs w:val="24"/>
        </w:rPr>
        <w:t xml:space="preserve"> </w:t>
      </w:r>
      <w:r w:rsidRPr="000C1978">
        <w:rPr>
          <w:rFonts w:ascii="Arial" w:hAnsi="Arial" w:cs="Arial"/>
          <w:sz w:val="24"/>
          <w:szCs w:val="24"/>
        </w:rPr>
        <w:t>генеральный</w:t>
      </w:r>
      <w:r w:rsidRPr="000C1978">
        <w:rPr>
          <w:rFonts w:ascii="Arial" w:hAnsi="Arial" w:cs="Arial"/>
          <w:spacing w:val="-8"/>
          <w:sz w:val="24"/>
          <w:szCs w:val="24"/>
        </w:rPr>
        <w:t xml:space="preserve"> </w:t>
      </w:r>
      <w:r w:rsidRPr="000C1978">
        <w:rPr>
          <w:rFonts w:ascii="Arial" w:hAnsi="Arial" w:cs="Arial"/>
          <w:sz w:val="24"/>
          <w:szCs w:val="24"/>
        </w:rPr>
        <w:t>план</w:t>
      </w:r>
      <w:r w:rsidRPr="000C1978">
        <w:rPr>
          <w:rFonts w:ascii="Arial" w:hAnsi="Arial" w:cs="Arial"/>
          <w:spacing w:val="-9"/>
          <w:sz w:val="24"/>
          <w:szCs w:val="24"/>
        </w:rPr>
        <w:t xml:space="preserve"> </w:t>
      </w:r>
      <w:r w:rsidRPr="000C1978">
        <w:rPr>
          <w:rFonts w:ascii="Arial" w:hAnsi="Arial" w:cs="Arial"/>
          <w:sz w:val="24"/>
          <w:szCs w:val="24"/>
        </w:rPr>
        <w:t>городского</w:t>
      </w:r>
      <w:r w:rsidRPr="000C1978">
        <w:rPr>
          <w:rFonts w:ascii="Arial" w:hAnsi="Arial" w:cs="Arial"/>
          <w:spacing w:val="-9"/>
          <w:sz w:val="24"/>
          <w:szCs w:val="24"/>
        </w:rPr>
        <w:t xml:space="preserve"> </w:t>
      </w:r>
      <w:r w:rsidRPr="000C1978">
        <w:rPr>
          <w:rFonts w:ascii="Arial" w:hAnsi="Arial" w:cs="Arial"/>
          <w:sz w:val="24"/>
          <w:szCs w:val="24"/>
        </w:rPr>
        <w:t>округа,</w:t>
      </w:r>
      <w:r w:rsidRPr="000C1978">
        <w:rPr>
          <w:rFonts w:ascii="Arial" w:hAnsi="Arial" w:cs="Arial"/>
          <w:spacing w:val="-10"/>
          <w:sz w:val="24"/>
          <w:szCs w:val="24"/>
        </w:rPr>
        <w:t xml:space="preserve"> </w:t>
      </w:r>
      <w:r w:rsidRPr="000C1978">
        <w:rPr>
          <w:rFonts w:ascii="Arial" w:hAnsi="Arial" w:cs="Arial"/>
          <w:sz w:val="24"/>
          <w:szCs w:val="24"/>
        </w:rPr>
        <w:t>правила</w:t>
      </w:r>
      <w:r w:rsidRPr="000C1978">
        <w:rPr>
          <w:rFonts w:ascii="Arial" w:hAnsi="Arial" w:cs="Arial"/>
          <w:spacing w:val="-10"/>
          <w:sz w:val="24"/>
          <w:szCs w:val="24"/>
        </w:rPr>
        <w:t xml:space="preserve"> </w:t>
      </w:r>
      <w:r w:rsidRPr="000C1978">
        <w:rPr>
          <w:rFonts w:ascii="Arial" w:hAnsi="Arial" w:cs="Arial"/>
          <w:sz w:val="24"/>
          <w:szCs w:val="24"/>
        </w:rPr>
        <w:t>землепользования</w:t>
      </w:r>
      <w:r w:rsidRPr="000C1978">
        <w:rPr>
          <w:rFonts w:ascii="Arial" w:hAnsi="Arial" w:cs="Arial"/>
          <w:spacing w:val="-12"/>
          <w:sz w:val="24"/>
          <w:szCs w:val="24"/>
        </w:rPr>
        <w:t xml:space="preserve"> </w:t>
      </w:r>
      <w:r w:rsidRPr="000C1978">
        <w:rPr>
          <w:rFonts w:ascii="Arial" w:hAnsi="Arial" w:cs="Arial"/>
          <w:sz w:val="24"/>
          <w:szCs w:val="24"/>
        </w:rPr>
        <w:t>и</w:t>
      </w:r>
      <w:r w:rsidRPr="000C1978">
        <w:rPr>
          <w:rFonts w:ascii="Arial" w:hAnsi="Arial" w:cs="Arial"/>
          <w:spacing w:val="-9"/>
          <w:sz w:val="24"/>
          <w:szCs w:val="24"/>
        </w:rPr>
        <w:t xml:space="preserve"> </w:t>
      </w:r>
      <w:r w:rsidRPr="000C1978">
        <w:rPr>
          <w:rFonts w:ascii="Arial" w:hAnsi="Arial" w:cs="Arial"/>
          <w:spacing w:val="-2"/>
          <w:sz w:val="24"/>
          <w:szCs w:val="24"/>
        </w:rPr>
        <w:t>застройки.</w:t>
      </w:r>
    </w:p>
    <w:p w:rsidR="00966ECE" w:rsidRPr="000C1978" w:rsidRDefault="00966ECE" w:rsidP="005F75D7">
      <w:pPr>
        <w:pStyle w:val="a8"/>
        <w:numPr>
          <w:ilvl w:val="1"/>
          <w:numId w:val="27"/>
        </w:numPr>
        <w:tabs>
          <w:tab w:val="left" w:pos="1291"/>
          <w:tab w:val="left" w:pos="10206"/>
        </w:tabs>
        <w:ind w:right="-7" w:firstLine="707"/>
        <w:rPr>
          <w:rFonts w:ascii="Arial" w:hAnsi="Arial" w:cs="Arial"/>
          <w:sz w:val="24"/>
          <w:szCs w:val="24"/>
        </w:rPr>
      </w:pPr>
      <w:r w:rsidRPr="000C1978">
        <w:rPr>
          <w:rFonts w:ascii="Arial" w:hAnsi="Arial" w:cs="Arial"/>
          <w:sz w:val="24"/>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966ECE" w:rsidRPr="000C1978" w:rsidRDefault="00966ECE" w:rsidP="005F75D7">
      <w:pPr>
        <w:pStyle w:val="a8"/>
        <w:numPr>
          <w:ilvl w:val="1"/>
          <w:numId w:val="27"/>
        </w:numPr>
        <w:tabs>
          <w:tab w:val="left" w:pos="1296"/>
          <w:tab w:val="left" w:pos="10206"/>
        </w:tabs>
        <w:ind w:right="-7" w:firstLine="707"/>
        <w:rPr>
          <w:rFonts w:ascii="Arial" w:hAnsi="Arial" w:cs="Arial"/>
          <w:sz w:val="24"/>
          <w:szCs w:val="24"/>
        </w:rPr>
      </w:pPr>
      <w:r w:rsidRPr="000C1978">
        <w:rPr>
          <w:rFonts w:ascii="Arial" w:hAnsi="Arial" w:cs="Arial"/>
          <w:sz w:val="24"/>
          <w:szCs w:val="24"/>
        </w:rPr>
        <w:t>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в течение пятнадцати рабочих дней со дня поступления такой документации.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966ECE" w:rsidRPr="000C1978" w:rsidRDefault="00966ECE" w:rsidP="005F75D7">
      <w:pPr>
        <w:pStyle w:val="a8"/>
        <w:numPr>
          <w:ilvl w:val="0"/>
          <w:numId w:val="27"/>
        </w:numPr>
        <w:tabs>
          <w:tab w:val="left" w:pos="1110"/>
          <w:tab w:val="left" w:pos="10206"/>
        </w:tabs>
        <w:ind w:right="-7" w:firstLine="708"/>
        <w:rPr>
          <w:rFonts w:ascii="Arial" w:hAnsi="Arial" w:cs="Arial"/>
          <w:sz w:val="24"/>
          <w:szCs w:val="24"/>
        </w:rPr>
      </w:pPr>
      <w:r w:rsidRPr="000C1978">
        <w:rPr>
          <w:rFonts w:ascii="Arial" w:hAnsi="Arial" w:cs="Arial"/>
          <w:sz w:val="24"/>
          <w:szCs w:val="24"/>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966ECE" w:rsidRPr="000C1978" w:rsidRDefault="00966ECE" w:rsidP="005F75D7">
      <w:pPr>
        <w:pStyle w:val="a8"/>
        <w:numPr>
          <w:ilvl w:val="1"/>
          <w:numId w:val="27"/>
        </w:numPr>
        <w:tabs>
          <w:tab w:val="left" w:pos="1275"/>
          <w:tab w:val="left" w:pos="10206"/>
        </w:tabs>
        <w:ind w:right="-7" w:firstLine="708"/>
        <w:rPr>
          <w:rFonts w:ascii="Arial" w:hAnsi="Arial" w:cs="Arial"/>
          <w:sz w:val="24"/>
          <w:szCs w:val="24"/>
        </w:rPr>
      </w:pPr>
      <w:r w:rsidRPr="000C1978">
        <w:rPr>
          <w:rFonts w:ascii="Arial" w:hAnsi="Arial" w:cs="Arial"/>
          <w:sz w:val="24"/>
          <w:szCs w:val="24"/>
        </w:rPr>
        <w:t>Общественные обсуждения или публичные слушания по проекту планировки территории и проекту</w:t>
      </w:r>
      <w:r w:rsidRPr="000C1978">
        <w:rPr>
          <w:rFonts w:ascii="Arial" w:hAnsi="Arial" w:cs="Arial"/>
          <w:spacing w:val="-5"/>
          <w:sz w:val="24"/>
          <w:szCs w:val="24"/>
        </w:rPr>
        <w:t xml:space="preserve"> </w:t>
      </w:r>
      <w:r w:rsidRPr="000C1978">
        <w:rPr>
          <w:rFonts w:ascii="Arial" w:hAnsi="Arial" w:cs="Arial"/>
          <w:sz w:val="24"/>
          <w:szCs w:val="24"/>
        </w:rPr>
        <w:t>межевания территории не</w:t>
      </w:r>
      <w:r w:rsidRPr="000C1978">
        <w:rPr>
          <w:rFonts w:ascii="Arial" w:hAnsi="Arial" w:cs="Arial"/>
          <w:spacing w:val="-1"/>
          <w:sz w:val="24"/>
          <w:szCs w:val="24"/>
        </w:rPr>
        <w:t xml:space="preserve"> </w:t>
      </w:r>
      <w:r w:rsidRPr="000C1978">
        <w:rPr>
          <w:rFonts w:ascii="Arial" w:hAnsi="Arial" w:cs="Arial"/>
          <w:sz w:val="24"/>
          <w:szCs w:val="24"/>
        </w:rPr>
        <w:t>проводятся, в</w:t>
      </w:r>
      <w:r w:rsidRPr="000C1978">
        <w:rPr>
          <w:rFonts w:ascii="Arial" w:hAnsi="Arial" w:cs="Arial"/>
          <w:spacing w:val="-1"/>
          <w:sz w:val="24"/>
          <w:szCs w:val="24"/>
        </w:rPr>
        <w:t xml:space="preserve"> </w:t>
      </w:r>
      <w:r w:rsidRPr="000C1978">
        <w:rPr>
          <w:rFonts w:ascii="Arial" w:hAnsi="Arial" w:cs="Arial"/>
          <w:sz w:val="24"/>
          <w:szCs w:val="24"/>
        </w:rPr>
        <w:t>случае, предусмотренном</w:t>
      </w:r>
      <w:r w:rsidRPr="000C1978">
        <w:rPr>
          <w:rFonts w:ascii="Arial" w:hAnsi="Arial" w:cs="Arial"/>
          <w:spacing w:val="-1"/>
          <w:sz w:val="24"/>
          <w:szCs w:val="24"/>
        </w:rPr>
        <w:t xml:space="preserve"> </w:t>
      </w:r>
      <w:r w:rsidRPr="000C1978">
        <w:rPr>
          <w:rFonts w:ascii="Arial" w:hAnsi="Arial" w:cs="Arial"/>
          <w:sz w:val="24"/>
          <w:szCs w:val="24"/>
        </w:rPr>
        <w:t>частью 7.7 статьи 13 настоящих правил и частью 12 настоящей статьи, а также в случае, если проект планировки территории и проект межевания территории подготовлены в отношении:</w:t>
      </w:r>
    </w:p>
    <w:p w:rsidR="00966ECE" w:rsidRPr="000C1978" w:rsidRDefault="00966ECE" w:rsidP="005F75D7">
      <w:pPr>
        <w:pStyle w:val="a8"/>
        <w:numPr>
          <w:ilvl w:val="2"/>
          <w:numId w:val="27"/>
        </w:numPr>
        <w:tabs>
          <w:tab w:val="left" w:pos="1558"/>
          <w:tab w:val="left" w:pos="10206"/>
        </w:tabs>
        <w:ind w:left="132" w:right="-7" w:firstLine="1132"/>
        <w:rPr>
          <w:rFonts w:ascii="Arial" w:hAnsi="Arial" w:cs="Arial"/>
          <w:sz w:val="24"/>
          <w:szCs w:val="24"/>
        </w:rPr>
      </w:pPr>
      <w:r w:rsidRPr="000C1978">
        <w:rPr>
          <w:rFonts w:ascii="Arial" w:hAnsi="Arial" w:cs="Arial"/>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966ECE" w:rsidRPr="000C1978" w:rsidRDefault="00966ECE" w:rsidP="005F75D7">
      <w:pPr>
        <w:pStyle w:val="a8"/>
        <w:numPr>
          <w:ilvl w:val="2"/>
          <w:numId w:val="27"/>
        </w:numPr>
        <w:tabs>
          <w:tab w:val="left" w:pos="1523"/>
          <w:tab w:val="left" w:pos="10206"/>
        </w:tabs>
        <w:ind w:left="1523" w:right="-7" w:hanging="258"/>
        <w:rPr>
          <w:rFonts w:ascii="Arial" w:hAnsi="Arial" w:cs="Arial"/>
          <w:sz w:val="24"/>
          <w:szCs w:val="24"/>
        </w:rPr>
      </w:pPr>
      <w:r w:rsidRPr="000C1978">
        <w:rPr>
          <w:rFonts w:ascii="Arial" w:hAnsi="Arial" w:cs="Arial"/>
          <w:sz w:val="24"/>
          <w:szCs w:val="24"/>
        </w:rPr>
        <w:t>территории</w:t>
      </w:r>
      <w:r w:rsidRPr="000C1978">
        <w:rPr>
          <w:rFonts w:ascii="Arial" w:hAnsi="Arial" w:cs="Arial"/>
          <w:spacing w:val="-9"/>
          <w:sz w:val="24"/>
          <w:szCs w:val="24"/>
        </w:rPr>
        <w:t xml:space="preserve"> </w:t>
      </w:r>
      <w:r w:rsidRPr="000C1978">
        <w:rPr>
          <w:rFonts w:ascii="Arial" w:hAnsi="Arial" w:cs="Arial"/>
          <w:sz w:val="24"/>
          <w:szCs w:val="24"/>
        </w:rPr>
        <w:t>для</w:t>
      </w:r>
      <w:r w:rsidRPr="000C1978">
        <w:rPr>
          <w:rFonts w:ascii="Arial" w:hAnsi="Arial" w:cs="Arial"/>
          <w:spacing w:val="-10"/>
          <w:sz w:val="24"/>
          <w:szCs w:val="24"/>
        </w:rPr>
        <w:t xml:space="preserve"> </w:t>
      </w:r>
      <w:r w:rsidRPr="000C1978">
        <w:rPr>
          <w:rFonts w:ascii="Arial" w:hAnsi="Arial" w:cs="Arial"/>
          <w:sz w:val="24"/>
          <w:szCs w:val="24"/>
        </w:rPr>
        <w:t>размещения</w:t>
      </w:r>
      <w:r w:rsidRPr="000C1978">
        <w:rPr>
          <w:rFonts w:ascii="Arial" w:hAnsi="Arial" w:cs="Arial"/>
          <w:spacing w:val="-10"/>
          <w:sz w:val="24"/>
          <w:szCs w:val="24"/>
        </w:rPr>
        <w:t xml:space="preserve"> </w:t>
      </w:r>
      <w:r w:rsidRPr="000C1978">
        <w:rPr>
          <w:rFonts w:ascii="Arial" w:hAnsi="Arial" w:cs="Arial"/>
          <w:sz w:val="24"/>
          <w:szCs w:val="24"/>
        </w:rPr>
        <w:t>линейных</w:t>
      </w:r>
      <w:r w:rsidRPr="000C1978">
        <w:rPr>
          <w:rFonts w:ascii="Arial" w:hAnsi="Arial" w:cs="Arial"/>
          <w:spacing w:val="-8"/>
          <w:sz w:val="24"/>
          <w:szCs w:val="24"/>
        </w:rPr>
        <w:t xml:space="preserve"> </w:t>
      </w:r>
      <w:r w:rsidRPr="000C1978">
        <w:rPr>
          <w:rFonts w:ascii="Arial" w:hAnsi="Arial" w:cs="Arial"/>
          <w:sz w:val="24"/>
          <w:szCs w:val="24"/>
        </w:rPr>
        <w:t>объектов</w:t>
      </w:r>
      <w:r w:rsidRPr="000C1978">
        <w:rPr>
          <w:rFonts w:ascii="Arial" w:hAnsi="Arial" w:cs="Arial"/>
          <w:spacing w:val="-11"/>
          <w:sz w:val="24"/>
          <w:szCs w:val="24"/>
        </w:rPr>
        <w:t xml:space="preserve"> </w:t>
      </w:r>
      <w:r w:rsidRPr="000C1978">
        <w:rPr>
          <w:rFonts w:ascii="Arial" w:hAnsi="Arial" w:cs="Arial"/>
          <w:sz w:val="24"/>
          <w:szCs w:val="24"/>
        </w:rPr>
        <w:t>в</w:t>
      </w:r>
      <w:r w:rsidRPr="000C1978">
        <w:rPr>
          <w:rFonts w:ascii="Arial" w:hAnsi="Arial" w:cs="Arial"/>
          <w:spacing w:val="-11"/>
          <w:sz w:val="24"/>
          <w:szCs w:val="24"/>
        </w:rPr>
        <w:t xml:space="preserve"> </w:t>
      </w:r>
      <w:r w:rsidRPr="000C1978">
        <w:rPr>
          <w:rFonts w:ascii="Arial" w:hAnsi="Arial" w:cs="Arial"/>
          <w:sz w:val="24"/>
          <w:szCs w:val="24"/>
        </w:rPr>
        <w:t>границах</w:t>
      </w:r>
      <w:r w:rsidRPr="000C1978">
        <w:rPr>
          <w:rFonts w:ascii="Arial" w:hAnsi="Arial" w:cs="Arial"/>
          <w:spacing w:val="-8"/>
          <w:sz w:val="24"/>
          <w:szCs w:val="24"/>
        </w:rPr>
        <w:t xml:space="preserve"> </w:t>
      </w:r>
      <w:r w:rsidRPr="000C1978">
        <w:rPr>
          <w:rFonts w:ascii="Arial" w:hAnsi="Arial" w:cs="Arial"/>
          <w:sz w:val="24"/>
          <w:szCs w:val="24"/>
        </w:rPr>
        <w:t>земель</w:t>
      </w:r>
      <w:r w:rsidRPr="000C1978">
        <w:rPr>
          <w:rFonts w:ascii="Arial" w:hAnsi="Arial" w:cs="Arial"/>
          <w:spacing w:val="-11"/>
          <w:sz w:val="24"/>
          <w:szCs w:val="24"/>
        </w:rPr>
        <w:t xml:space="preserve"> </w:t>
      </w:r>
      <w:r w:rsidRPr="000C1978">
        <w:rPr>
          <w:rFonts w:ascii="Arial" w:hAnsi="Arial" w:cs="Arial"/>
          <w:sz w:val="24"/>
          <w:szCs w:val="24"/>
        </w:rPr>
        <w:t>лесного</w:t>
      </w:r>
      <w:r w:rsidRPr="000C1978">
        <w:rPr>
          <w:rFonts w:ascii="Arial" w:hAnsi="Arial" w:cs="Arial"/>
          <w:spacing w:val="-10"/>
          <w:sz w:val="24"/>
          <w:szCs w:val="24"/>
        </w:rPr>
        <w:t xml:space="preserve"> </w:t>
      </w:r>
      <w:r w:rsidRPr="000C1978">
        <w:rPr>
          <w:rFonts w:ascii="Arial" w:hAnsi="Arial" w:cs="Arial"/>
          <w:spacing w:val="-2"/>
          <w:sz w:val="24"/>
          <w:szCs w:val="24"/>
        </w:rPr>
        <w:t>фонда.</w:t>
      </w:r>
    </w:p>
    <w:p w:rsidR="00966ECE" w:rsidRPr="000C1978" w:rsidRDefault="00966ECE" w:rsidP="005F75D7">
      <w:pPr>
        <w:pStyle w:val="a8"/>
        <w:numPr>
          <w:ilvl w:val="1"/>
          <w:numId w:val="27"/>
        </w:numPr>
        <w:tabs>
          <w:tab w:val="left" w:pos="1292"/>
          <w:tab w:val="left" w:pos="10206"/>
        </w:tabs>
        <w:ind w:right="-7" w:firstLine="708"/>
        <w:rPr>
          <w:rFonts w:ascii="Arial" w:hAnsi="Arial" w:cs="Arial"/>
          <w:sz w:val="24"/>
          <w:szCs w:val="24"/>
        </w:rPr>
      </w:pPr>
      <w:r w:rsidRPr="000C1978">
        <w:rPr>
          <w:rFonts w:ascii="Arial" w:hAnsi="Arial" w:cs="Arial"/>
          <w:sz w:val="24"/>
          <w:szCs w:val="24"/>
        </w:rPr>
        <w:t>В случае внесения изменений в указанные в</w:t>
      </w:r>
      <w:r w:rsidRPr="000C1978">
        <w:rPr>
          <w:rFonts w:ascii="Arial" w:hAnsi="Arial" w:cs="Arial"/>
          <w:spacing w:val="-3"/>
          <w:sz w:val="24"/>
          <w:szCs w:val="24"/>
        </w:rPr>
        <w:t xml:space="preserve"> </w:t>
      </w:r>
      <w:r w:rsidRPr="000C1978">
        <w:rPr>
          <w:rFonts w:ascii="Arial" w:hAnsi="Arial" w:cs="Arial"/>
          <w:sz w:val="24"/>
          <w:szCs w:val="24"/>
        </w:rPr>
        <w:t>части 5</w:t>
      </w:r>
      <w:r w:rsidRPr="000C1978">
        <w:rPr>
          <w:rFonts w:ascii="Arial" w:hAnsi="Arial" w:cs="Arial"/>
          <w:spacing w:val="-2"/>
          <w:sz w:val="24"/>
          <w:szCs w:val="24"/>
        </w:rPr>
        <w:t xml:space="preserve"> </w:t>
      </w:r>
      <w:r w:rsidRPr="000C1978">
        <w:rPr>
          <w:rFonts w:ascii="Arial" w:hAnsi="Arial" w:cs="Arial"/>
          <w:sz w:val="24"/>
          <w:szCs w:val="24"/>
        </w:rPr>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966ECE" w:rsidRPr="000C1978" w:rsidRDefault="00966ECE" w:rsidP="005F75D7">
      <w:pPr>
        <w:pStyle w:val="a8"/>
        <w:numPr>
          <w:ilvl w:val="0"/>
          <w:numId w:val="27"/>
        </w:numPr>
        <w:tabs>
          <w:tab w:val="left" w:pos="1081"/>
          <w:tab w:val="left" w:pos="10206"/>
        </w:tabs>
        <w:ind w:right="-7" w:firstLine="708"/>
        <w:rPr>
          <w:rFonts w:ascii="Arial" w:hAnsi="Arial" w:cs="Arial"/>
          <w:sz w:val="24"/>
          <w:szCs w:val="24"/>
        </w:rPr>
      </w:pPr>
      <w:r w:rsidRPr="000C1978">
        <w:rPr>
          <w:rFonts w:ascii="Arial" w:hAnsi="Arial" w:cs="Arial"/>
          <w:sz w:val="24"/>
          <w:szCs w:val="24"/>
        </w:rPr>
        <w:t>Общественные</w:t>
      </w:r>
      <w:r w:rsidRPr="000C1978">
        <w:rPr>
          <w:rFonts w:ascii="Arial" w:hAnsi="Arial" w:cs="Arial"/>
          <w:spacing w:val="-1"/>
          <w:sz w:val="24"/>
          <w:szCs w:val="24"/>
        </w:rPr>
        <w:t xml:space="preserve"> </w:t>
      </w:r>
      <w:r w:rsidRPr="000C1978">
        <w:rPr>
          <w:rFonts w:ascii="Arial" w:hAnsi="Arial" w:cs="Arial"/>
          <w:sz w:val="24"/>
          <w:szCs w:val="24"/>
        </w:rPr>
        <w:t>обсуждения или публичные</w:t>
      </w:r>
      <w:r w:rsidRPr="000C1978">
        <w:rPr>
          <w:rFonts w:ascii="Arial" w:hAnsi="Arial" w:cs="Arial"/>
          <w:spacing w:val="-1"/>
          <w:sz w:val="24"/>
          <w:szCs w:val="24"/>
        </w:rPr>
        <w:t xml:space="preserve"> </w:t>
      </w:r>
      <w:r w:rsidRPr="000C1978">
        <w:rPr>
          <w:rFonts w:ascii="Arial" w:hAnsi="Arial" w:cs="Arial"/>
          <w:sz w:val="24"/>
          <w:szCs w:val="24"/>
        </w:rPr>
        <w:t>слушания по проекту</w:t>
      </w:r>
      <w:r w:rsidRPr="000C1978">
        <w:rPr>
          <w:rFonts w:ascii="Arial" w:hAnsi="Arial" w:cs="Arial"/>
          <w:spacing w:val="-5"/>
          <w:sz w:val="24"/>
          <w:szCs w:val="24"/>
        </w:rPr>
        <w:t xml:space="preserve"> </w:t>
      </w:r>
      <w:r w:rsidRPr="000C1978">
        <w:rPr>
          <w:rFonts w:ascii="Arial" w:hAnsi="Arial" w:cs="Arial"/>
          <w:sz w:val="24"/>
          <w:szCs w:val="24"/>
        </w:rPr>
        <w:t xml:space="preserve">планировки </w:t>
      </w:r>
      <w:r w:rsidRPr="000C1978">
        <w:rPr>
          <w:rFonts w:ascii="Arial" w:hAnsi="Arial" w:cs="Arial"/>
          <w:sz w:val="24"/>
          <w:szCs w:val="24"/>
        </w:rPr>
        <w:lastRenderedPageBreak/>
        <w:t>территории и проекту</w:t>
      </w:r>
      <w:r w:rsidRPr="000C1978">
        <w:rPr>
          <w:rFonts w:ascii="Arial" w:hAnsi="Arial" w:cs="Arial"/>
          <w:spacing w:val="-6"/>
          <w:sz w:val="24"/>
          <w:szCs w:val="24"/>
        </w:rPr>
        <w:t xml:space="preserve"> </w:t>
      </w:r>
      <w:r w:rsidRPr="000C1978">
        <w:rPr>
          <w:rFonts w:ascii="Arial" w:hAnsi="Arial" w:cs="Arial"/>
          <w:sz w:val="24"/>
          <w:szCs w:val="24"/>
        </w:rPr>
        <w:t>межевания территории проводятся</w:t>
      </w:r>
      <w:r w:rsidRPr="000C1978">
        <w:rPr>
          <w:rFonts w:ascii="Arial" w:hAnsi="Arial" w:cs="Arial"/>
          <w:spacing w:val="-1"/>
          <w:sz w:val="24"/>
          <w:szCs w:val="24"/>
        </w:rPr>
        <w:t xml:space="preserve"> </w:t>
      </w:r>
      <w:r w:rsidRPr="000C1978">
        <w:rPr>
          <w:rFonts w:ascii="Arial" w:hAnsi="Arial" w:cs="Arial"/>
          <w:sz w:val="24"/>
          <w:szCs w:val="24"/>
        </w:rPr>
        <w:t>в порядке, установленном статьей 15</w:t>
      </w:r>
      <w:r w:rsidRPr="000C1978">
        <w:rPr>
          <w:rFonts w:ascii="Arial" w:hAnsi="Arial" w:cs="Arial"/>
          <w:spacing w:val="-1"/>
          <w:sz w:val="24"/>
          <w:szCs w:val="24"/>
        </w:rPr>
        <w:t xml:space="preserve"> </w:t>
      </w:r>
      <w:r w:rsidRPr="000C1978">
        <w:rPr>
          <w:rFonts w:ascii="Arial" w:hAnsi="Arial" w:cs="Arial"/>
          <w:sz w:val="24"/>
          <w:szCs w:val="24"/>
        </w:rPr>
        <w:t>настоящих правил, с учетом положений настоящей статьи.</w:t>
      </w:r>
    </w:p>
    <w:p w:rsidR="00966ECE" w:rsidRPr="000C1978" w:rsidRDefault="00966ECE" w:rsidP="005F75D7">
      <w:pPr>
        <w:pStyle w:val="a8"/>
        <w:numPr>
          <w:ilvl w:val="0"/>
          <w:numId w:val="27"/>
        </w:numPr>
        <w:tabs>
          <w:tab w:val="left" w:pos="1107"/>
          <w:tab w:val="left" w:pos="10206"/>
        </w:tabs>
        <w:ind w:right="-7" w:firstLine="708"/>
        <w:rPr>
          <w:rFonts w:ascii="Arial" w:hAnsi="Arial" w:cs="Arial"/>
          <w:sz w:val="24"/>
          <w:szCs w:val="24"/>
        </w:rPr>
      </w:pPr>
      <w:r w:rsidRPr="000C1978">
        <w:rPr>
          <w:rFonts w:ascii="Arial" w:hAnsi="Arial" w:cs="Arial"/>
          <w:sz w:val="24"/>
          <w:szCs w:val="24"/>
        </w:rPr>
        <w:t>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966ECE" w:rsidRPr="009C5664" w:rsidRDefault="00966ECE" w:rsidP="005F75D7">
      <w:pPr>
        <w:pStyle w:val="a8"/>
        <w:numPr>
          <w:ilvl w:val="0"/>
          <w:numId w:val="27"/>
        </w:numPr>
        <w:tabs>
          <w:tab w:val="left" w:pos="1088"/>
          <w:tab w:val="left" w:pos="10206"/>
        </w:tabs>
        <w:ind w:right="-7" w:firstLine="708"/>
        <w:rPr>
          <w:rFonts w:ascii="Arial" w:hAnsi="Arial" w:cs="Arial"/>
          <w:sz w:val="24"/>
          <w:szCs w:val="24"/>
        </w:rPr>
      </w:pPr>
      <w:r w:rsidRPr="009C5664">
        <w:rPr>
          <w:rFonts w:ascii="Arial" w:hAnsi="Arial" w:cs="Arial"/>
          <w:sz w:val="24"/>
          <w:szCs w:val="24"/>
        </w:rPr>
        <w:t>В случае, если в связи с планируемыми строительством, реконструкцией линейного объекта</w:t>
      </w:r>
      <w:r w:rsidRPr="009C5664">
        <w:rPr>
          <w:rFonts w:ascii="Arial" w:hAnsi="Arial" w:cs="Arial"/>
          <w:spacing w:val="75"/>
          <w:sz w:val="24"/>
          <w:szCs w:val="24"/>
        </w:rPr>
        <w:t xml:space="preserve"> </w:t>
      </w:r>
      <w:r w:rsidRPr="009C5664">
        <w:rPr>
          <w:rFonts w:ascii="Arial" w:hAnsi="Arial" w:cs="Arial"/>
          <w:sz w:val="24"/>
          <w:szCs w:val="24"/>
        </w:rPr>
        <w:t>федерального</w:t>
      </w:r>
      <w:r w:rsidRPr="009C5664">
        <w:rPr>
          <w:rFonts w:ascii="Arial" w:hAnsi="Arial" w:cs="Arial"/>
          <w:spacing w:val="76"/>
          <w:sz w:val="24"/>
          <w:szCs w:val="24"/>
        </w:rPr>
        <w:t xml:space="preserve"> </w:t>
      </w:r>
      <w:r w:rsidRPr="009C5664">
        <w:rPr>
          <w:rFonts w:ascii="Arial" w:hAnsi="Arial" w:cs="Arial"/>
          <w:sz w:val="24"/>
          <w:szCs w:val="24"/>
        </w:rPr>
        <w:t>значения,</w:t>
      </w:r>
      <w:r w:rsidRPr="009C5664">
        <w:rPr>
          <w:rFonts w:ascii="Arial" w:hAnsi="Arial" w:cs="Arial"/>
          <w:spacing w:val="76"/>
          <w:sz w:val="24"/>
          <w:szCs w:val="24"/>
        </w:rPr>
        <w:t xml:space="preserve"> </w:t>
      </w:r>
      <w:r w:rsidRPr="009C5664">
        <w:rPr>
          <w:rFonts w:ascii="Arial" w:hAnsi="Arial" w:cs="Arial"/>
          <w:sz w:val="24"/>
          <w:szCs w:val="24"/>
        </w:rPr>
        <w:t>линейного</w:t>
      </w:r>
      <w:r w:rsidRPr="009C5664">
        <w:rPr>
          <w:rFonts w:ascii="Arial" w:hAnsi="Arial" w:cs="Arial"/>
          <w:spacing w:val="76"/>
          <w:sz w:val="24"/>
          <w:szCs w:val="24"/>
        </w:rPr>
        <w:t xml:space="preserve"> </w:t>
      </w:r>
      <w:r w:rsidRPr="009C5664">
        <w:rPr>
          <w:rFonts w:ascii="Arial" w:hAnsi="Arial" w:cs="Arial"/>
          <w:sz w:val="24"/>
          <w:szCs w:val="24"/>
        </w:rPr>
        <w:t>объекта</w:t>
      </w:r>
      <w:r w:rsidRPr="009C5664">
        <w:rPr>
          <w:rFonts w:ascii="Arial" w:hAnsi="Arial" w:cs="Arial"/>
          <w:spacing w:val="75"/>
          <w:sz w:val="24"/>
          <w:szCs w:val="24"/>
        </w:rPr>
        <w:t xml:space="preserve"> </w:t>
      </w:r>
      <w:r w:rsidRPr="009C5664">
        <w:rPr>
          <w:rFonts w:ascii="Arial" w:hAnsi="Arial" w:cs="Arial"/>
          <w:sz w:val="24"/>
          <w:szCs w:val="24"/>
        </w:rPr>
        <w:t>регионального</w:t>
      </w:r>
      <w:r w:rsidRPr="009C5664">
        <w:rPr>
          <w:rFonts w:ascii="Arial" w:hAnsi="Arial" w:cs="Arial"/>
          <w:spacing w:val="76"/>
          <w:sz w:val="24"/>
          <w:szCs w:val="24"/>
        </w:rPr>
        <w:t xml:space="preserve"> </w:t>
      </w:r>
      <w:r w:rsidRPr="009C5664">
        <w:rPr>
          <w:rFonts w:ascii="Arial" w:hAnsi="Arial" w:cs="Arial"/>
          <w:sz w:val="24"/>
          <w:szCs w:val="24"/>
        </w:rPr>
        <w:t>значения,</w:t>
      </w:r>
      <w:r w:rsidRPr="009C5664">
        <w:rPr>
          <w:rFonts w:ascii="Arial" w:hAnsi="Arial" w:cs="Arial"/>
          <w:spacing w:val="76"/>
          <w:sz w:val="24"/>
          <w:szCs w:val="24"/>
        </w:rPr>
        <w:t xml:space="preserve"> </w:t>
      </w:r>
      <w:r w:rsidRPr="009C5664">
        <w:rPr>
          <w:rFonts w:ascii="Arial" w:hAnsi="Arial" w:cs="Arial"/>
          <w:sz w:val="24"/>
          <w:szCs w:val="24"/>
        </w:rPr>
        <w:t>линейного</w:t>
      </w:r>
      <w:r w:rsidRPr="009C5664">
        <w:rPr>
          <w:rFonts w:ascii="Arial" w:hAnsi="Arial" w:cs="Arial"/>
          <w:spacing w:val="75"/>
          <w:sz w:val="24"/>
          <w:szCs w:val="24"/>
        </w:rPr>
        <w:t xml:space="preserve"> </w:t>
      </w:r>
      <w:r w:rsidRPr="009C5664">
        <w:rPr>
          <w:rFonts w:ascii="Arial" w:hAnsi="Arial" w:cs="Arial"/>
          <w:sz w:val="24"/>
          <w:szCs w:val="24"/>
        </w:rPr>
        <w:t>объекта</w:t>
      </w:r>
      <w:r w:rsidR="009C5664" w:rsidRPr="009C5664">
        <w:rPr>
          <w:rFonts w:ascii="Arial" w:hAnsi="Arial" w:cs="Arial"/>
          <w:sz w:val="24"/>
          <w:szCs w:val="24"/>
        </w:rPr>
        <w:t xml:space="preserve"> </w:t>
      </w:r>
      <w:r w:rsidRPr="009C5664">
        <w:rPr>
          <w:rFonts w:ascii="Arial" w:hAnsi="Arial" w:cs="Arial"/>
          <w:sz w:val="24"/>
          <w:szCs w:val="24"/>
        </w:rPr>
        <w:t>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w:t>
      </w:r>
      <w:r w:rsidRPr="009C5664">
        <w:rPr>
          <w:rFonts w:ascii="Arial" w:hAnsi="Arial" w:cs="Arial"/>
          <w:spacing w:val="-4"/>
          <w:sz w:val="24"/>
          <w:szCs w:val="24"/>
        </w:rPr>
        <w:t xml:space="preserve"> </w:t>
      </w:r>
      <w:r w:rsidRPr="009C5664">
        <w:rPr>
          <w:rFonts w:ascii="Arial" w:hAnsi="Arial" w:cs="Arial"/>
          <w:sz w:val="24"/>
          <w:szCs w:val="24"/>
        </w:rPr>
        <w:t>объекта</w:t>
      </w:r>
      <w:r w:rsidRPr="009C5664">
        <w:rPr>
          <w:rFonts w:ascii="Arial" w:hAnsi="Arial" w:cs="Arial"/>
          <w:spacing w:val="-5"/>
          <w:sz w:val="24"/>
          <w:szCs w:val="24"/>
        </w:rPr>
        <w:t xml:space="preserve"> </w:t>
      </w:r>
      <w:r w:rsidRPr="009C5664">
        <w:rPr>
          <w:rFonts w:ascii="Arial" w:hAnsi="Arial" w:cs="Arial"/>
          <w:sz w:val="24"/>
          <w:szCs w:val="24"/>
        </w:rPr>
        <w:t>федерального</w:t>
      </w:r>
      <w:r w:rsidRPr="009C5664">
        <w:rPr>
          <w:rFonts w:ascii="Arial" w:hAnsi="Arial" w:cs="Arial"/>
          <w:spacing w:val="-4"/>
          <w:sz w:val="24"/>
          <w:szCs w:val="24"/>
        </w:rPr>
        <w:t xml:space="preserve"> </w:t>
      </w:r>
      <w:r w:rsidRPr="009C5664">
        <w:rPr>
          <w:rFonts w:ascii="Arial" w:hAnsi="Arial" w:cs="Arial"/>
          <w:sz w:val="24"/>
          <w:szCs w:val="24"/>
        </w:rPr>
        <w:t>значения,</w:t>
      </w:r>
      <w:r w:rsidRPr="009C5664">
        <w:rPr>
          <w:rFonts w:ascii="Arial" w:hAnsi="Arial" w:cs="Arial"/>
          <w:spacing w:val="-4"/>
          <w:sz w:val="24"/>
          <w:szCs w:val="24"/>
        </w:rPr>
        <w:t xml:space="preserve"> </w:t>
      </w:r>
      <w:r w:rsidRPr="009C5664">
        <w:rPr>
          <w:rFonts w:ascii="Arial" w:hAnsi="Arial" w:cs="Arial"/>
          <w:sz w:val="24"/>
          <w:szCs w:val="24"/>
        </w:rPr>
        <w:t>линейного</w:t>
      </w:r>
      <w:r w:rsidRPr="009C5664">
        <w:rPr>
          <w:rFonts w:ascii="Arial" w:hAnsi="Arial" w:cs="Arial"/>
          <w:spacing w:val="-4"/>
          <w:sz w:val="24"/>
          <w:szCs w:val="24"/>
        </w:rPr>
        <w:t xml:space="preserve"> </w:t>
      </w:r>
      <w:r w:rsidRPr="009C5664">
        <w:rPr>
          <w:rFonts w:ascii="Arial" w:hAnsi="Arial" w:cs="Arial"/>
          <w:sz w:val="24"/>
          <w:szCs w:val="24"/>
        </w:rPr>
        <w:t>объекта</w:t>
      </w:r>
      <w:r w:rsidRPr="009C5664">
        <w:rPr>
          <w:rFonts w:ascii="Arial" w:hAnsi="Arial" w:cs="Arial"/>
          <w:spacing w:val="-5"/>
          <w:sz w:val="24"/>
          <w:szCs w:val="24"/>
        </w:rPr>
        <w:t xml:space="preserve"> </w:t>
      </w:r>
      <w:r w:rsidRPr="009C5664">
        <w:rPr>
          <w:rFonts w:ascii="Arial" w:hAnsi="Arial" w:cs="Arial"/>
          <w:sz w:val="24"/>
          <w:szCs w:val="24"/>
        </w:rPr>
        <w:t>регионального</w:t>
      </w:r>
      <w:r w:rsidRPr="009C5664">
        <w:rPr>
          <w:rFonts w:ascii="Arial" w:hAnsi="Arial" w:cs="Arial"/>
          <w:spacing w:val="-4"/>
          <w:sz w:val="24"/>
          <w:szCs w:val="24"/>
        </w:rPr>
        <w:t xml:space="preserve"> </w:t>
      </w:r>
      <w:r w:rsidRPr="009C5664">
        <w:rPr>
          <w:rFonts w:ascii="Arial" w:hAnsi="Arial" w:cs="Arial"/>
          <w:sz w:val="24"/>
          <w:szCs w:val="24"/>
        </w:rPr>
        <w:t>значения,</w:t>
      </w:r>
      <w:r w:rsidRPr="009C5664">
        <w:rPr>
          <w:rFonts w:ascii="Arial" w:hAnsi="Arial" w:cs="Arial"/>
          <w:spacing w:val="-4"/>
          <w:sz w:val="24"/>
          <w:szCs w:val="24"/>
        </w:rPr>
        <w:t xml:space="preserve"> </w:t>
      </w:r>
      <w:r w:rsidRPr="009C5664">
        <w:rPr>
          <w:rFonts w:ascii="Arial" w:hAnsi="Arial" w:cs="Arial"/>
          <w:sz w:val="24"/>
          <w:szCs w:val="24"/>
        </w:rPr>
        <w:t>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966ECE" w:rsidRPr="000C1978" w:rsidRDefault="00966ECE" w:rsidP="005F75D7">
      <w:pPr>
        <w:pStyle w:val="a8"/>
        <w:numPr>
          <w:ilvl w:val="0"/>
          <w:numId w:val="27"/>
        </w:numPr>
        <w:tabs>
          <w:tab w:val="left" w:pos="1095"/>
          <w:tab w:val="left" w:pos="10206"/>
        </w:tabs>
        <w:ind w:right="-7" w:firstLine="708"/>
        <w:rPr>
          <w:rFonts w:ascii="Arial" w:hAnsi="Arial" w:cs="Arial"/>
          <w:sz w:val="24"/>
          <w:szCs w:val="24"/>
        </w:rPr>
      </w:pPr>
      <w:r w:rsidRPr="000C1978">
        <w:rPr>
          <w:rFonts w:ascii="Arial" w:hAnsi="Arial" w:cs="Arial"/>
          <w:sz w:val="24"/>
          <w:szCs w:val="24"/>
        </w:rPr>
        <w:t>Орган местного самоуправления поселения с учетом протокола общественных обсуждений или публичных слушаний по проекту</w:t>
      </w:r>
      <w:r w:rsidRPr="000C1978">
        <w:rPr>
          <w:rFonts w:ascii="Arial" w:hAnsi="Arial" w:cs="Arial"/>
          <w:spacing w:val="-5"/>
          <w:sz w:val="24"/>
          <w:szCs w:val="24"/>
        </w:rPr>
        <w:t xml:space="preserve"> </w:t>
      </w:r>
      <w:r w:rsidRPr="000C1978">
        <w:rPr>
          <w:rFonts w:ascii="Arial" w:hAnsi="Arial" w:cs="Arial"/>
          <w:sz w:val="24"/>
          <w:szCs w:val="24"/>
        </w:rPr>
        <w:t>планировки территории, проекту</w:t>
      </w:r>
      <w:r w:rsidRPr="000C1978">
        <w:rPr>
          <w:rFonts w:ascii="Arial" w:hAnsi="Arial" w:cs="Arial"/>
          <w:spacing w:val="-2"/>
          <w:sz w:val="24"/>
          <w:szCs w:val="24"/>
        </w:rPr>
        <w:t xml:space="preserve"> </w:t>
      </w:r>
      <w:r w:rsidRPr="000C1978">
        <w:rPr>
          <w:rFonts w:ascii="Arial" w:hAnsi="Arial" w:cs="Arial"/>
          <w:sz w:val="24"/>
          <w:szCs w:val="24"/>
        </w:rPr>
        <w:t>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966ECE" w:rsidRPr="000C1978" w:rsidRDefault="00966ECE" w:rsidP="005F75D7">
      <w:pPr>
        <w:pStyle w:val="a8"/>
        <w:numPr>
          <w:ilvl w:val="1"/>
          <w:numId w:val="27"/>
        </w:numPr>
        <w:tabs>
          <w:tab w:val="left" w:pos="1266"/>
          <w:tab w:val="left" w:pos="10206"/>
        </w:tabs>
        <w:ind w:right="-7" w:firstLine="708"/>
        <w:rPr>
          <w:rFonts w:ascii="Arial" w:hAnsi="Arial" w:cs="Arial"/>
          <w:sz w:val="24"/>
          <w:szCs w:val="24"/>
        </w:rPr>
      </w:pPr>
      <w:r w:rsidRPr="000C1978">
        <w:rPr>
          <w:rFonts w:ascii="Arial" w:hAnsi="Arial" w:cs="Arial"/>
          <w:sz w:val="24"/>
          <w:szCs w:val="24"/>
        </w:rPr>
        <w:lastRenderedPageBreak/>
        <w:t>Основанием для отклонения документации по планировке территории, подготовленной лицами, указанными в части 1.1 настоящей статьи, и направления ее на доработку является несоответствие такой документации требованиям, указанным в части 4 настоящей статьи. В иных случаях отклонение представленной такими лицами документации по планировке территории не до</w:t>
      </w:r>
      <w:r w:rsidRPr="000C1978">
        <w:rPr>
          <w:rFonts w:ascii="Arial" w:hAnsi="Arial" w:cs="Arial"/>
          <w:spacing w:val="-2"/>
          <w:sz w:val="24"/>
          <w:szCs w:val="24"/>
        </w:rPr>
        <w:t>пускается.</w:t>
      </w:r>
    </w:p>
    <w:p w:rsidR="00966ECE" w:rsidRPr="000C1978" w:rsidRDefault="00966ECE" w:rsidP="005F75D7">
      <w:pPr>
        <w:pStyle w:val="a8"/>
        <w:numPr>
          <w:ilvl w:val="0"/>
          <w:numId w:val="27"/>
        </w:numPr>
        <w:tabs>
          <w:tab w:val="left" w:pos="1268"/>
          <w:tab w:val="left" w:pos="10206"/>
        </w:tabs>
        <w:ind w:right="-7" w:firstLine="708"/>
        <w:rPr>
          <w:rFonts w:ascii="Arial" w:hAnsi="Arial" w:cs="Arial"/>
          <w:sz w:val="24"/>
          <w:szCs w:val="24"/>
        </w:rPr>
      </w:pPr>
      <w:r w:rsidRPr="000C1978">
        <w:rPr>
          <w:rFonts w:ascii="Arial" w:hAnsi="Arial" w:cs="Arial"/>
          <w:sz w:val="24"/>
          <w:szCs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966ECE" w:rsidRPr="000C1978" w:rsidRDefault="00966ECE" w:rsidP="005F75D7">
      <w:pPr>
        <w:pStyle w:val="a8"/>
        <w:numPr>
          <w:ilvl w:val="0"/>
          <w:numId w:val="27"/>
        </w:numPr>
        <w:tabs>
          <w:tab w:val="left" w:pos="1218"/>
          <w:tab w:val="left" w:pos="10206"/>
        </w:tabs>
        <w:ind w:right="-7" w:firstLine="708"/>
        <w:rPr>
          <w:rFonts w:ascii="Arial" w:hAnsi="Arial" w:cs="Arial"/>
          <w:sz w:val="24"/>
          <w:szCs w:val="24"/>
        </w:rPr>
      </w:pPr>
      <w:r w:rsidRPr="000C1978">
        <w:rPr>
          <w:rFonts w:ascii="Arial" w:hAnsi="Arial" w:cs="Arial"/>
          <w:sz w:val="24"/>
          <w:szCs w:val="24"/>
        </w:rPr>
        <w:t>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966ECE" w:rsidRPr="009C5664" w:rsidRDefault="00966ECE" w:rsidP="005F75D7">
      <w:pPr>
        <w:pStyle w:val="a8"/>
        <w:numPr>
          <w:ilvl w:val="0"/>
          <w:numId w:val="27"/>
        </w:numPr>
        <w:tabs>
          <w:tab w:val="left" w:pos="1239"/>
          <w:tab w:val="left" w:pos="10206"/>
        </w:tabs>
        <w:spacing w:line="274" w:lineRule="exact"/>
        <w:ind w:left="0" w:right="-7" w:firstLine="851"/>
        <w:rPr>
          <w:rFonts w:ascii="Arial" w:hAnsi="Arial" w:cs="Arial"/>
          <w:sz w:val="24"/>
          <w:szCs w:val="24"/>
        </w:rPr>
      </w:pPr>
      <w:r w:rsidRPr="009C5664">
        <w:rPr>
          <w:rFonts w:ascii="Arial" w:hAnsi="Arial" w:cs="Arial"/>
          <w:sz w:val="24"/>
          <w:szCs w:val="24"/>
        </w:rPr>
        <w:t>В</w:t>
      </w:r>
      <w:r w:rsidRPr="009C5664">
        <w:rPr>
          <w:rFonts w:ascii="Arial" w:hAnsi="Arial" w:cs="Arial"/>
          <w:spacing w:val="30"/>
          <w:sz w:val="24"/>
          <w:szCs w:val="24"/>
        </w:rPr>
        <w:t xml:space="preserve"> </w:t>
      </w:r>
      <w:r w:rsidRPr="009C5664">
        <w:rPr>
          <w:rFonts w:ascii="Arial" w:hAnsi="Arial" w:cs="Arial"/>
          <w:sz w:val="24"/>
          <w:szCs w:val="24"/>
        </w:rPr>
        <w:t>случае</w:t>
      </w:r>
      <w:r w:rsidRPr="009C5664">
        <w:rPr>
          <w:rFonts w:ascii="Arial" w:hAnsi="Arial" w:cs="Arial"/>
          <w:spacing w:val="34"/>
          <w:sz w:val="24"/>
          <w:szCs w:val="24"/>
        </w:rPr>
        <w:t xml:space="preserve"> </w:t>
      </w:r>
      <w:r w:rsidRPr="009C5664">
        <w:rPr>
          <w:rFonts w:ascii="Arial" w:hAnsi="Arial" w:cs="Arial"/>
          <w:sz w:val="24"/>
          <w:szCs w:val="24"/>
        </w:rPr>
        <w:t>внесения</w:t>
      </w:r>
      <w:r w:rsidRPr="009C5664">
        <w:rPr>
          <w:rFonts w:ascii="Arial" w:hAnsi="Arial" w:cs="Arial"/>
          <w:spacing w:val="32"/>
          <w:sz w:val="24"/>
          <w:szCs w:val="24"/>
        </w:rPr>
        <w:t xml:space="preserve"> </w:t>
      </w:r>
      <w:r w:rsidRPr="009C5664">
        <w:rPr>
          <w:rFonts w:ascii="Arial" w:hAnsi="Arial" w:cs="Arial"/>
          <w:sz w:val="24"/>
          <w:szCs w:val="24"/>
        </w:rPr>
        <w:t>изменений</w:t>
      </w:r>
      <w:r w:rsidRPr="009C5664">
        <w:rPr>
          <w:rFonts w:ascii="Arial" w:hAnsi="Arial" w:cs="Arial"/>
          <w:spacing w:val="33"/>
          <w:sz w:val="24"/>
          <w:szCs w:val="24"/>
        </w:rPr>
        <w:t xml:space="preserve"> </w:t>
      </w:r>
      <w:r w:rsidRPr="009C5664">
        <w:rPr>
          <w:rFonts w:ascii="Arial" w:hAnsi="Arial" w:cs="Arial"/>
          <w:sz w:val="24"/>
          <w:szCs w:val="24"/>
        </w:rPr>
        <w:t>в</w:t>
      </w:r>
      <w:r w:rsidRPr="009C5664">
        <w:rPr>
          <w:rFonts w:ascii="Arial" w:hAnsi="Arial" w:cs="Arial"/>
          <w:spacing w:val="32"/>
          <w:sz w:val="24"/>
          <w:szCs w:val="24"/>
        </w:rPr>
        <w:t xml:space="preserve"> </w:t>
      </w:r>
      <w:r w:rsidRPr="009C5664">
        <w:rPr>
          <w:rFonts w:ascii="Arial" w:hAnsi="Arial" w:cs="Arial"/>
          <w:sz w:val="24"/>
          <w:szCs w:val="24"/>
        </w:rPr>
        <w:t>проект</w:t>
      </w:r>
      <w:r w:rsidRPr="009C5664">
        <w:rPr>
          <w:rFonts w:ascii="Arial" w:hAnsi="Arial" w:cs="Arial"/>
          <w:spacing w:val="31"/>
          <w:sz w:val="24"/>
          <w:szCs w:val="24"/>
        </w:rPr>
        <w:t xml:space="preserve"> </w:t>
      </w:r>
      <w:r w:rsidRPr="009C5664">
        <w:rPr>
          <w:rFonts w:ascii="Arial" w:hAnsi="Arial" w:cs="Arial"/>
          <w:sz w:val="24"/>
          <w:szCs w:val="24"/>
        </w:rPr>
        <w:t>планировки</w:t>
      </w:r>
      <w:r w:rsidRPr="009C5664">
        <w:rPr>
          <w:rFonts w:ascii="Arial" w:hAnsi="Arial" w:cs="Arial"/>
          <w:spacing w:val="30"/>
          <w:sz w:val="24"/>
          <w:szCs w:val="24"/>
        </w:rPr>
        <w:t xml:space="preserve"> </w:t>
      </w:r>
      <w:r w:rsidRPr="009C5664">
        <w:rPr>
          <w:rFonts w:ascii="Arial" w:hAnsi="Arial" w:cs="Arial"/>
          <w:sz w:val="24"/>
          <w:szCs w:val="24"/>
        </w:rPr>
        <w:t>территории,</w:t>
      </w:r>
      <w:r w:rsidR="009C5664" w:rsidRPr="009C5664">
        <w:rPr>
          <w:rFonts w:ascii="Arial" w:hAnsi="Arial" w:cs="Arial"/>
          <w:sz w:val="24"/>
          <w:szCs w:val="24"/>
        </w:rPr>
        <w:t xml:space="preserve"> </w:t>
      </w:r>
      <w:r w:rsidR="009C5664" w:rsidRPr="009C5664">
        <w:rPr>
          <w:rFonts w:ascii="Arial" w:hAnsi="Arial" w:cs="Arial"/>
          <w:spacing w:val="-2"/>
          <w:sz w:val="24"/>
          <w:szCs w:val="24"/>
        </w:rPr>
        <w:t>П</w:t>
      </w:r>
      <w:r w:rsidRPr="009C5664">
        <w:rPr>
          <w:rFonts w:ascii="Arial" w:hAnsi="Arial" w:cs="Arial"/>
          <w:spacing w:val="-2"/>
          <w:sz w:val="24"/>
          <w:szCs w:val="24"/>
        </w:rPr>
        <w:t>редусматривающий</w:t>
      </w:r>
      <w:r w:rsidR="009C5664" w:rsidRPr="009C5664">
        <w:rPr>
          <w:rFonts w:ascii="Arial" w:hAnsi="Arial" w:cs="Arial"/>
          <w:spacing w:val="-2"/>
          <w:sz w:val="24"/>
          <w:szCs w:val="24"/>
        </w:rPr>
        <w:t xml:space="preserve"> </w:t>
      </w:r>
      <w:r w:rsidRPr="009C5664">
        <w:rPr>
          <w:rFonts w:ascii="Arial" w:hAnsi="Arial" w:cs="Arial"/>
          <w:sz w:val="24"/>
          <w:szCs w:val="24"/>
        </w:rPr>
        <w:t>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w:t>
      </w:r>
      <w:r w:rsidRPr="009C5664">
        <w:rPr>
          <w:rFonts w:ascii="Arial" w:hAnsi="Arial" w:cs="Arial"/>
          <w:spacing w:val="-2"/>
          <w:sz w:val="24"/>
          <w:szCs w:val="24"/>
        </w:rPr>
        <w:t xml:space="preserve"> </w:t>
      </w:r>
      <w:r w:rsidRPr="009C5664">
        <w:rPr>
          <w:rFonts w:ascii="Arial" w:hAnsi="Arial" w:cs="Arial"/>
          <w:sz w:val="24"/>
          <w:szCs w:val="24"/>
        </w:rPr>
        <w:t>объекта</w:t>
      </w:r>
      <w:r w:rsidRPr="009C5664">
        <w:rPr>
          <w:rFonts w:ascii="Arial" w:hAnsi="Arial" w:cs="Arial"/>
          <w:spacing w:val="-3"/>
          <w:sz w:val="24"/>
          <w:szCs w:val="24"/>
        </w:rPr>
        <w:t xml:space="preserve"> </w:t>
      </w:r>
      <w:r w:rsidRPr="009C5664">
        <w:rPr>
          <w:rFonts w:ascii="Arial" w:hAnsi="Arial" w:cs="Arial"/>
          <w:sz w:val="24"/>
          <w:szCs w:val="24"/>
        </w:rPr>
        <w:t>и</w:t>
      </w:r>
      <w:r w:rsidRPr="009C5664">
        <w:rPr>
          <w:rFonts w:ascii="Arial" w:hAnsi="Arial" w:cs="Arial"/>
          <w:spacing w:val="-1"/>
          <w:sz w:val="24"/>
          <w:szCs w:val="24"/>
        </w:rPr>
        <w:t xml:space="preserve"> </w:t>
      </w:r>
      <w:r w:rsidRPr="009C5664">
        <w:rPr>
          <w:rFonts w:ascii="Arial" w:hAnsi="Arial" w:cs="Arial"/>
          <w:sz w:val="24"/>
          <w:szCs w:val="24"/>
        </w:rPr>
        <w:t>(или)</w:t>
      </w:r>
      <w:r w:rsidRPr="009C5664">
        <w:rPr>
          <w:rFonts w:ascii="Arial" w:hAnsi="Arial" w:cs="Arial"/>
          <w:spacing w:val="-3"/>
          <w:sz w:val="24"/>
          <w:szCs w:val="24"/>
        </w:rPr>
        <w:t xml:space="preserve"> </w:t>
      </w:r>
      <w:r w:rsidRPr="009C5664">
        <w:rPr>
          <w:rFonts w:ascii="Arial" w:hAnsi="Arial" w:cs="Arial"/>
          <w:sz w:val="24"/>
          <w:szCs w:val="24"/>
        </w:rPr>
        <w:t>иного</w:t>
      </w:r>
      <w:r w:rsidRPr="009C5664">
        <w:rPr>
          <w:rFonts w:ascii="Arial" w:hAnsi="Arial" w:cs="Arial"/>
          <w:spacing w:val="-2"/>
          <w:sz w:val="24"/>
          <w:szCs w:val="24"/>
        </w:rPr>
        <w:t xml:space="preserve"> </w:t>
      </w:r>
      <w:r w:rsidRPr="009C5664">
        <w:rPr>
          <w:rFonts w:ascii="Arial" w:hAnsi="Arial" w:cs="Arial"/>
          <w:sz w:val="24"/>
          <w:szCs w:val="24"/>
        </w:rPr>
        <w:t>объекта</w:t>
      </w:r>
      <w:r w:rsidRPr="009C5664">
        <w:rPr>
          <w:rFonts w:ascii="Arial" w:hAnsi="Arial" w:cs="Arial"/>
          <w:spacing w:val="-3"/>
          <w:sz w:val="24"/>
          <w:szCs w:val="24"/>
        </w:rPr>
        <w:t xml:space="preserve"> </w:t>
      </w:r>
      <w:r w:rsidRPr="009C5664">
        <w:rPr>
          <w:rFonts w:ascii="Arial" w:hAnsi="Arial" w:cs="Arial"/>
          <w:sz w:val="24"/>
          <w:szCs w:val="24"/>
        </w:rPr>
        <w:t>капитального</w:t>
      </w:r>
      <w:r w:rsidRPr="009C5664">
        <w:rPr>
          <w:rFonts w:ascii="Arial" w:hAnsi="Arial" w:cs="Arial"/>
          <w:spacing w:val="-2"/>
          <w:sz w:val="24"/>
          <w:szCs w:val="24"/>
        </w:rPr>
        <w:t xml:space="preserve"> </w:t>
      </w:r>
      <w:r w:rsidRPr="009C5664">
        <w:rPr>
          <w:rFonts w:ascii="Arial" w:hAnsi="Arial" w:cs="Arial"/>
          <w:sz w:val="24"/>
          <w:szCs w:val="24"/>
        </w:rPr>
        <w:t>строительства,</w:t>
      </w:r>
      <w:r w:rsidRPr="009C5664">
        <w:rPr>
          <w:rFonts w:ascii="Arial" w:hAnsi="Arial" w:cs="Arial"/>
          <w:spacing w:val="-2"/>
          <w:sz w:val="24"/>
          <w:szCs w:val="24"/>
        </w:rPr>
        <w:t xml:space="preserve"> </w:t>
      </w:r>
      <w:r w:rsidRPr="009C5664">
        <w:rPr>
          <w:rFonts w:ascii="Arial" w:hAnsi="Arial" w:cs="Arial"/>
          <w:sz w:val="24"/>
          <w:szCs w:val="24"/>
        </w:rPr>
        <w:t>входящего</w:t>
      </w:r>
      <w:r w:rsidRPr="009C5664">
        <w:rPr>
          <w:rFonts w:ascii="Arial" w:hAnsi="Arial" w:cs="Arial"/>
          <w:spacing w:val="-2"/>
          <w:sz w:val="24"/>
          <w:szCs w:val="24"/>
        </w:rPr>
        <w:t xml:space="preserve"> </w:t>
      </w:r>
      <w:r w:rsidRPr="009C5664">
        <w:rPr>
          <w:rFonts w:ascii="Arial" w:hAnsi="Arial" w:cs="Arial"/>
          <w:sz w:val="24"/>
          <w:szCs w:val="24"/>
        </w:rPr>
        <w:t>в</w:t>
      </w:r>
      <w:r w:rsidRPr="009C5664">
        <w:rPr>
          <w:rFonts w:ascii="Arial" w:hAnsi="Arial" w:cs="Arial"/>
          <w:spacing w:val="-3"/>
          <w:sz w:val="24"/>
          <w:szCs w:val="24"/>
        </w:rPr>
        <w:t xml:space="preserve"> </w:t>
      </w:r>
      <w:r w:rsidRPr="009C5664">
        <w:rPr>
          <w:rFonts w:ascii="Arial" w:hAnsi="Arial" w:cs="Arial"/>
          <w:sz w:val="24"/>
          <w:szCs w:val="24"/>
        </w:rPr>
        <w:t>состав</w:t>
      </w:r>
      <w:r w:rsidRPr="009C5664">
        <w:rPr>
          <w:rFonts w:ascii="Arial" w:hAnsi="Arial" w:cs="Arial"/>
          <w:spacing w:val="-1"/>
          <w:sz w:val="24"/>
          <w:szCs w:val="24"/>
        </w:rPr>
        <w:t xml:space="preserve"> </w:t>
      </w:r>
      <w:r w:rsidRPr="009C5664">
        <w:rPr>
          <w:rFonts w:ascii="Arial" w:hAnsi="Arial" w:cs="Arial"/>
          <w:sz w:val="24"/>
          <w:szCs w:val="24"/>
        </w:rPr>
        <w:t>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w:t>
      </w:r>
      <w:r w:rsidRPr="009C5664">
        <w:rPr>
          <w:rFonts w:ascii="Arial" w:hAnsi="Arial" w:cs="Arial"/>
          <w:spacing w:val="-1"/>
          <w:sz w:val="24"/>
          <w:szCs w:val="24"/>
        </w:rPr>
        <w:t xml:space="preserve"> </w:t>
      </w:r>
      <w:r w:rsidRPr="009C5664">
        <w:rPr>
          <w:rFonts w:ascii="Arial" w:hAnsi="Arial" w:cs="Arial"/>
          <w:sz w:val="24"/>
          <w:szCs w:val="24"/>
        </w:rPr>
        <w:t>земельных участков и (или) расположенных на</w:t>
      </w:r>
      <w:r w:rsidRPr="009C5664">
        <w:rPr>
          <w:rFonts w:ascii="Arial" w:hAnsi="Arial" w:cs="Arial"/>
          <w:spacing w:val="-2"/>
          <w:sz w:val="24"/>
          <w:szCs w:val="24"/>
        </w:rPr>
        <w:t xml:space="preserve"> </w:t>
      </w:r>
      <w:r w:rsidRPr="009C5664">
        <w:rPr>
          <w:rFonts w:ascii="Arial" w:hAnsi="Arial" w:cs="Arial"/>
          <w:sz w:val="24"/>
          <w:szCs w:val="24"/>
        </w:rPr>
        <w:t>них объектов</w:t>
      </w:r>
      <w:r w:rsidRPr="009C5664">
        <w:rPr>
          <w:rFonts w:ascii="Arial" w:hAnsi="Arial" w:cs="Arial"/>
          <w:spacing w:val="-2"/>
          <w:sz w:val="24"/>
          <w:szCs w:val="24"/>
        </w:rPr>
        <w:t xml:space="preserve"> </w:t>
      </w:r>
      <w:r w:rsidRPr="009C5664">
        <w:rPr>
          <w:rFonts w:ascii="Arial" w:hAnsi="Arial" w:cs="Arial"/>
          <w:sz w:val="24"/>
          <w:szCs w:val="24"/>
        </w:rPr>
        <w:t>недвижимого имущества для государственных или муниципальных нужд.</w:t>
      </w:r>
    </w:p>
    <w:p w:rsidR="00966ECE" w:rsidRPr="000C1978" w:rsidRDefault="00966ECE" w:rsidP="005F75D7">
      <w:pPr>
        <w:pStyle w:val="a8"/>
        <w:numPr>
          <w:ilvl w:val="0"/>
          <w:numId w:val="27"/>
        </w:numPr>
        <w:tabs>
          <w:tab w:val="left" w:pos="1232"/>
          <w:tab w:val="left" w:pos="10206"/>
        </w:tabs>
        <w:ind w:right="-7" w:firstLine="708"/>
        <w:rPr>
          <w:rFonts w:ascii="Arial" w:hAnsi="Arial" w:cs="Arial"/>
          <w:sz w:val="24"/>
          <w:szCs w:val="24"/>
        </w:rPr>
      </w:pPr>
      <w:r w:rsidRPr="000C1978">
        <w:rPr>
          <w:rFonts w:ascii="Arial" w:hAnsi="Arial" w:cs="Arial"/>
          <w:sz w:val="24"/>
          <w:szCs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w:t>
      </w:r>
      <w:r w:rsidRPr="000C1978">
        <w:rPr>
          <w:rFonts w:ascii="Arial" w:hAnsi="Arial" w:cs="Arial"/>
          <w:spacing w:val="-1"/>
          <w:sz w:val="24"/>
          <w:szCs w:val="24"/>
        </w:rPr>
        <w:t xml:space="preserve"> </w:t>
      </w:r>
      <w:r w:rsidRPr="000C1978">
        <w:rPr>
          <w:rFonts w:ascii="Arial" w:hAnsi="Arial" w:cs="Arial"/>
          <w:sz w:val="24"/>
          <w:szCs w:val="24"/>
        </w:rPr>
        <w:t>с</w:t>
      </w:r>
      <w:r w:rsidRPr="000C1978">
        <w:rPr>
          <w:rFonts w:ascii="Arial" w:hAnsi="Arial" w:cs="Arial"/>
          <w:spacing w:val="-1"/>
          <w:sz w:val="24"/>
          <w:szCs w:val="24"/>
        </w:rPr>
        <w:t xml:space="preserve"> </w:t>
      </w:r>
      <w:r w:rsidRPr="000C1978">
        <w:rPr>
          <w:rFonts w:ascii="Arial" w:hAnsi="Arial" w:cs="Arial"/>
          <w:sz w:val="24"/>
          <w:szCs w:val="24"/>
        </w:rPr>
        <w:t>органом государственной власти</w:t>
      </w:r>
      <w:r w:rsidRPr="000C1978">
        <w:rPr>
          <w:rFonts w:ascii="Arial" w:hAnsi="Arial" w:cs="Arial"/>
          <w:spacing w:val="-1"/>
          <w:sz w:val="24"/>
          <w:szCs w:val="24"/>
        </w:rPr>
        <w:t xml:space="preserve"> </w:t>
      </w:r>
      <w:r w:rsidRPr="000C1978">
        <w:rPr>
          <w:rFonts w:ascii="Arial" w:hAnsi="Arial" w:cs="Arial"/>
          <w:sz w:val="24"/>
          <w:szCs w:val="24"/>
        </w:rPr>
        <w:t>или</w:t>
      </w:r>
      <w:r w:rsidRPr="000C1978">
        <w:rPr>
          <w:rFonts w:ascii="Arial" w:hAnsi="Arial" w:cs="Arial"/>
          <w:spacing w:val="-1"/>
          <w:sz w:val="24"/>
          <w:szCs w:val="24"/>
        </w:rPr>
        <w:t xml:space="preserve"> </w:t>
      </w:r>
      <w:r w:rsidRPr="000C1978">
        <w:rPr>
          <w:rFonts w:ascii="Arial" w:hAnsi="Arial" w:cs="Arial"/>
          <w:sz w:val="24"/>
          <w:szCs w:val="24"/>
        </w:rPr>
        <w:t>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966ECE" w:rsidRPr="000C1978" w:rsidRDefault="00966ECE" w:rsidP="005F75D7">
      <w:pPr>
        <w:pStyle w:val="a8"/>
        <w:numPr>
          <w:ilvl w:val="0"/>
          <w:numId w:val="27"/>
        </w:numPr>
        <w:tabs>
          <w:tab w:val="left" w:pos="1239"/>
          <w:tab w:val="left" w:pos="10206"/>
        </w:tabs>
        <w:ind w:right="-7" w:firstLine="708"/>
        <w:rPr>
          <w:rFonts w:ascii="Arial" w:hAnsi="Arial" w:cs="Arial"/>
          <w:sz w:val="24"/>
          <w:szCs w:val="24"/>
        </w:rPr>
      </w:pPr>
      <w:r w:rsidRPr="000C1978">
        <w:rPr>
          <w:rFonts w:ascii="Arial" w:hAnsi="Arial" w:cs="Arial"/>
          <w:sz w:val="24"/>
          <w:szCs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 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w:t>
      </w:r>
      <w:r w:rsidRPr="000C1978">
        <w:rPr>
          <w:rFonts w:ascii="Arial" w:hAnsi="Arial" w:cs="Arial"/>
          <w:spacing w:val="-1"/>
          <w:sz w:val="24"/>
          <w:szCs w:val="24"/>
        </w:rPr>
        <w:t xml:space="preserve"> </w:t>
      </w:r>
      <w:r w:rsidRPr="000C1978">
        <w:rPr>
          <w:rFonts w:ascii="Arial" w:hAnsi="Arial" w:cs="Arial"/>
          <w:sz w:val="24"/>
          <w:szCs w:val="24"/>
        </w:rPr>
        <w:t>соответствие планируемого</w:t>
      </w:r>
      <w:r w:rsidRPr="000C1978">
        <w:rPr>
          <w:rFonts w:ascii="Arial" w:hAnsi="Arial" w:cs="Arial"/>
          <w:spacing w:val="-1"/>
          <w:sz w:val="24"/>
          <w:szCs w:val="24"/>
        </w:rPr>
        <w:t xml:space="preserve"> </w:t>
      </w:r>
      <w:r w:rsidRPr="000C1978">
        <w:rPr>
          <w:rFonts w:ascii="Arial" w:hAnsi="Arial" w:cs="Arial"/>
          <w:sz w:val="24"/>
          <w:szCs w:val="24"/>
        </w:rPr>
        <w:t>размещения указанных объектов</w:t>
      </w:r>
      <w:r w:rsidRPr="000C1978">
        <w:rPr>
          <w:rFonts w:ascii="Arial" w:hAnsi="Arial" w:cs="Arial"/>
          <w:spacing w:val="-1"/>
          <w:sz w:val="24"/>
          <w:szCs w:val="24"/>
        </w:rPr>
        <w:t xml:space="preserve"> </w:t>
      </w:r>
      <w:r w:rsidRPr="000C1978">
        <w:rPr>
          <w:rFonts w:ascii="Arial" w:hAnsi="Arial" w:cs="Arial"/>
          <w:sz w:val="24"/>
          <w:szCs w:val="24"/>
        </w:rPr>
        <w:t>правилам</w:t>
      </w:r>
      <w:r w:rsidRPr="000C1978">
        <w:rPr>
          <w:rFonts w:ascii="Arial" w:hAnsi="Arial" w:cs="Arial"/>
          <w:spacing w:val="-1"/>
          <w:sz w:val="24"/>
          <w:szCs w:val="24"/>
        </w:rPr>
        <w:t xml:space="preserve"> </w:t>
      </w:r>
      <w:r w:rsidRPr="000C1978">
        <w:rPr>
          <w:rFonts w:ascii="Arial" w:hAnsi="Arial" w:cs="Arial"/>
          <w:sz w:val="24"/>
          <w:szCs w:val="24"/>
        </w:rPr>
        <w:t xml:space="preserve">землепользования и застройки в части соблюдения градостроительных </w:t>
      </w:r>
      <w:r w:rsidRPr="000C1978">
        <w:rPr>
          <w:rFonts w:ascii="Arial" w:hAnsi="Arial" w:cs="Arial"/>
          <w:sz w:val="24"/>
          <w:szCs w:val="24"/>
        </w:rPr>
        <w:lastRenderedPageBreak/>
        <w:t>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966ECE" w:rsidRPr="000C1978" w:rsidRDefault="00966ECE" w:rsidP="00EA4F74">
      <w:pPr>
        <w:pStyle w:val="a6"/>
        <w:tabs>
          <w:tab w:val="left" w:pos="10206"/>
        </w:tabs>
        <w:ind w:right="694"/>
        <w:jc w:val="both"/>
        <w:rPr>
          <w:rFonts w:ascii="Arial" w:hAnsi="Arial" w:cs="Arial"/>
          <w:sz w:val="24"/>
          <w:szCs w:val="24"/>
        </w:rPr>
      </w:pPr>
    </w:p>
    <w:p w:rsidR="00966ECE" w:rsidRPr="000C1978" w:rsidRDefault="00966ECE" w:rsidP="00EA4F74">
      <w:pPr>
        <w:pStyle w:val="a6"/>
        <w:tabs>
          <w:tab w:val="left" w:pos="10206"/>
        </w:tabs>
        <w:ind w:right="694"/>
        <w:jc w:val="both"/>
        <w:rPr>
          <w:rFonts w:ascii="Arial" w:hAnsi="Arial" w:cs="Arial"/>
          <w:sz w:val="24"/>
          <w:szCs w:val="24"/>
        </w:rPr>
      </w:pPr>
    </w:p>
    <w:p w:rsidR="00966ECE" w:rsidRPr="005F75D7" w:rsidRDefault="00966ECE" w:rsidP="00EA4F74">
      <w:pPr>
        <w:pStyle w:val="2"/>
        <w:tabs>
          <w:tab w:val="left" w:pos="10206"/>
        </w:tabs>
        <w:ind w:left="1774" w:right="694" w:hanging="1484"/>
        <w:jc w:val="both"/>
        <w:rPr>
          <w:rFonts w:ascii="Arial" w:hAnsi="Arial" w:cs="Arial"/>
          <w:sz w:val="32"/>
          <w:szCs w:val="32"/>
        </w:rPr>
      </w:pPr>
      <w:bookmarkStart w:id="21" w:name="_Toc176255427"/>
      <w:r w:rsidRPr="005F75D7">
        <w:rPr>
          <w:rFonts w:ascii="Arial" w:hAnsi="Arial" w:cs="Arial"/>
          <w:sz w:val="32"/>
          <w:szCs w:val="32"/>
        </w:rPr>
        <w:t>Глава</w:t>
      </w:r>
      <w:r w:rsidRPr="005F75D7">
        <w:rPr>
          <w:rFonts w:ascii="Arial" w:hAnsi="Arial" w:cs="Arial"/>
          <w:b w:val="0"/>
          <w:spacing w:val="-4"/>
          <w:sz w:val="32"/>
          <w:szCs w:val="32"/>
        </w:rPr>
        <w:t xml:space="preserve"> </w:t>
      </w:r>
      <w:r w:rsidRPr="005F75D7">
        <w:rPr>
          <w:rFonts w:ascii="Arial" w:hAnsi="Arial" w:cs="Arial"/>
          <w:sz w:val="32"/>
          <w:szCs w:val="32"/>
        </w:rPr>
        <w:t>5.</w:t>
      </w:r>
      <w:r w:rsidRPr="005F75D7">
        <w:rPr>
          <w:rFonts w:ascii="Arial" w:hAnsi="Arial" w:cs="Arial"/>
          <w:b w:val="0"/>
          <w:spacing w:val="-5"/>
          <w:sz w:val="32"/>
          <w:szCs w:val="32"/>
        </w:rPr>
        <w:t xml:space="preserve"> </w:t>
      </w:r>
      <w:r w:rsidRPr="005F75D7">
        <w:rPr>
          <w:rFonts w:ascii="Arial" w:hAnsi="Arial" w:cs="Arial"/>
          <w:sz w:val="32"/>
          <w:szCs w:val="32"/>
        </w:rPr>
        <w:t>Положения</w:t>
      </w:r>
      <w:r w:rsidRPr="005F75D7">
        <w:rPr>
          <w:rFonts w:ascii="Arial" w:hAnsi="Arial" w:cs="Arial"/>
          <w:b w:val="0"/>
          <w:spacing w:val="-6"/>
          <w:sz w:val="32"/>
          <w:szCs w:val="32"/>
        </w:rPr>
        <w:t xml:space="preserve"> </w:t>
      </w:r>
      <w:r w:rsidRPr="005F75D7">
        <w:rPr>
          <w:rFonts w:ascii="Arial" w:hAnsi="Arial" w:cs="Arial"/>
          <w:sz w:val="32"/>
          <w:szCs w:val="32"/>
        </w:rPr>
        <w:t>о</w:t>
      </w:r>
      <w:r w:rsidRPr="005F75D7">
        <w:rPr>
          <w:rFonts w:ascii="Arial" w:hAnsi="Arial" w:cs="Arial"/>
          <w:b w:val="0"/>
          <w:spacing w:val="-4"/>
          <w:sz w:val="32"/>
          <w:szCs w:val="32"/>
        </w:rPr>
        <w:t xml:space="preserve"> </w:t>
      </w:r>
      <w:r w:rsidRPr="005F75D7">
        <w:rPr>
          <w:rFonts w:ascii="Arial" w:hAnsi="Arial" w:cs="Arial"/>
          <w:sz w:val="32"/>
          <w:szCs w:val="32"/>
        </w:rPr>
        <w:t>проведении</w:t>
      </w:r>
      <w:r w:rsidRPr="005F75D7">
        <w:rPr>
          <w:rFonts w:ascii="Arial" w:hAnsi="Arial" w:cs="Arial"/>
          <w:b w:val="0"/>
          <w:spacing w:val="-6"/>
          <w:sz w:val="32"/>
          <w:szCs w:val="32"/>
        </w:rPr>
        <w:t xml:space="preserve"> </w:t>
      </w:r>
      <w:r w:rsidRPr="005F75D7">
        <w:rPr>
          <w:rFonts w:ascii="Arial" w:hAnsi="Arial" w:cs="Arial"/>
          <w:sz w:val="32"/>
          <w:szCs w:val="32"/>
        </w:rPr>
        <w:t>общественных</w:t>
      </w:r>
      <w:r w:rsidRPr="005F75D7">
        <w:rPr>
          <w:rFonts w:ascii="Arial" w:hAnsi="Arial" w:cs="Arial"/>
          <w:b w:val="0"/>
          <w:spacing w:val="-4"/>
          <w:sz w:val="32"/>
          <w:szCs w:val="32"/>
        </w:rPr>
        <w:t xml:space="preserve"> </w:t>
      </w:r>
      <w:r w:rsidRPr="005F75D7">
        <w:rPr>
          <w:rFonts w:ascii="Arial" w:hAnsi="Arial" w:cs="Arial"/>
          <w:sz w:val="32"/>
          <w:szCs w:val="32"/>
        </w:rPr>
        <w:t>обсуждений</w:t>
      </w:r>
      <w:r w:rsidRPr="005F75D7">
        <w:rPr>
          <w:rFonts w:ascii="Arial" w:hAnsi="Arial" w:cs="Arial"/>
          <w:b w:val="0"/>
          <w:spacing w:val="-6"/>
          <w:sz w:val="32"/>
          <w:szCs w:val="32"/>
        </w:rPr>
        <w:t xml:space="preserve"> </w:t>
      </w:r>
      <w:r w:rsidRPr="005F75D7">
        <w:rPr>
          <w:rFonts w:ascii="Arial" w:hAnsi="Arial" w:cs="Arial"/>
          <w:sz w:val="32"/>
          <w:szCs w:val="32"/>
        </w:rPr>
        <w:t>или</w:t>
      </w:r>
      <w:r w:rsidRPr="005F75D7">
        <w:rPr>
          <w:rFonts w:ascii="Arial" w:hAnsi="Arial" w:cs="Arial"/>
          <w:b w:val="0"/>
          <w:spacing w:val="-6"/>
          <w:sz w:val="32"/>
          <w:szCs w:val="32"/>
        </w:rPr>
        <w:t xml:space="preserve"> </w:t>
      </w:r>
      <w:r w:rsidRPr="005F75D7">
        <w:rPr>
          <w:rFonts w:ascii="Arial" w:hAnsi="Arial" w:cs="Arial"/>
          <w:sz w:val="32"/>
          <w:szCs w:val="32"/>
        </w:rPr>
        <w:t>публичных</w:t>
      </w:r>
      <w:r w:rsidRPr="005F75D7">
        <w:rPr>
          <w:rFonts w:ascii="Arial" w:hAnsi="Arial" w:cs="Arial"/>
          <w:b w:val="0"/>
          <w:sz w:val="32"/>
          <w:szCs w:val="32"/>
        </w:rPr>
        <w:t xml:space="preserve"> </w:t>
      </w:r>
      <w:r w:rsidRPr="005F75D7">
        <w:rPr>
          <w:rFonts w:ascii="Arial" w:hAnsi="Arial" w:cs="Arial"/>
          <w:sz w:val="32"/>
          <w:szCs w:val="32"/>
        </w:rPr>
        <w:t>слушаний</w:t>
      </w:r>
      <w:r w:rsidRPr="005F75D7">
        <w:rPr>
          <w:rFonts w:ascii="Arial" w:hAnsi="Arial" w:cs="Arial"/>
          <w:b w:val="0"/>
          <w:sz w:val="32"/>
          <w:szCs w:val="32"/>
        </w:rPr>
        <w:t xml:space="preserve"> </w:t>
      </w:r>
      <w:r w:rsidRPr="005F75D7">
        <w:rPr>
          <w:rFonts w:ascii="Arial" w:hAnsi="Arial" w:cs="Arial"/>
          <w:sz w:val="32"/>
          <w:szCs w:val="32"/>
        </w:rPr>
        <w:t>по</w:t>
      </w:r>
      <w:r w:rsidRPr="005F75D7">
        <w:rPr>
          <w:rFonts w:ascii="Arial" w:hAnsi="Arial" w:cs="Arial"/>
          <w:b w:val="0"/>
          <w:sz w:val="32"/>
          <w:szCs w:val="32"/>
        </w:rPr>
        <w:t xml:space="preserve"> </w:t>
      </w:r>
      <w:r w:rsidRPr="005F75D7">
        <w:rPr>
          <w:rFonts w:ascii="Arial" w:hAnsi="Arial" w:cs="Arial"/>
          <w:sz w:val="32"/>
          <w:szCs w:val="32"/>
        </w:rPr>
        <w:t>вопросам</w:t>
      </w:r>
      <w:r w:rsidRPr="005F75D7">
        <w:rPr>
          <w:rFonts w:ascii="Arial" w:hAnsi="Arial" w:cs="Arial"/>
          <w:b w:val="0"/>
          <w:sz w:val="32"/>
          <w:szCs w:val="32"/>
        </w:rPr>
        <w:t xml:space="preserve"> </w:t>
      </w:r>
      <w:r w:rsidRPr="005F75D7">
        <w:rPr>
          <w:rFonts w:ascii="Arial" w:hAnsi="Arial" w:cs="Arial"/>
          <w:sz w:val="32"/>
          <w:szCs w:val="32"/>
        </w:rPr>
        <w:t>землепользования</w:t>
      </w:r>
      <w:r w:rsidRPr="005F75D7">
        <w:rPr>
          <w:rFonts w:ascii="Arial" w:hAnsi="Arial" w:cs="Arial"/>
          <w:b w:val="0"/>
          <w:sz w:val="32"/>
          <w:szCs w:val="32"/>
        </w:rPr>
        <w:t xml:space="preserve"> </w:t>
      </w:r>
      <w:r w:rsidRPr="005F75D7">
        <w:rPr>
          <w:rFonts w:ascii="Arial" w:hAnsi="Arial" w:cs="Arial"/>
          <w:sz w:val="32"/>
          <w:szCs w:val="32"/>
        </w:rPr>
        <w:t>и</w:t>
      </w:r>
      <w:r w:rsidRPr="005F75D7">
        <w:rPr>
          <w:rFonts w:ascii="Arial" w:hAnsi="Arial" w:cs="Arial"/>
          <w:b w:val="0"/>
          <w:sz w:val="32"/>
          <w:szCs w:val="32"/>
        </w:rPr>
        <w:t xml:space="preserve"> </w:t>
      </w:r>
      <w:r w:rsidRPr="005F75D7">
        <w:rPr>
          <w:rFonts w:ascii="Arial" w:hAnsi="Arial" w:cs="Arial"/>
          <w:sz w:val="32"/>
          <w:szCs w:val="32"/>
        </w:rPr>
        <w:t>застройки</w:t>
      </w:r>
      <w:bookmarkEnd w:id="21"/>
    </w:p>
    <w:p w:rsidR="00966ECE" w:rsidRPr="000C1978" w:rsidRDefault="00966ECE" w:rsidP="00EA4F74">
      <w:pPr>
        <w:pStyle w:val="a6"/>
        <w:tabs>
          <w:tab w:val="left" w:pos="10206"/>
        </w:tabs>
        <w:spacing w:before="51"/>
        <w:ind w:right="694"/>
        <w:jc w:val="both"/>
        <w:rPr>
          <w:rFonts w:ascii="Arial" w:hAnsi="Arial" w:cs="Arial"/>
          <w:b/>
          <w:sz w:val="24"/>
          <w:szCs w:val="24"/>
        </w:rPr>
      </w:pPr>
    </w:p>
    <w:p w:rsidR="00966ECE" w:rsidRDefault="00966ECE" w:rsidP="005F75D7">
      <w:pPr>
        <w:pStyle w:val="3"/>
        <w:tabs>
          <w:tab w:val="left" w:pos="10206"/>
        </w:tabs>
        <w:ind w:left="132" w:right="-7" w:firstLine="852"/>
        <w:rPr>
          <w:rFonts w:ascii="Arial" w:hAnsi="Arial" w:cs="Arial"/>
        </w:rPr>
      </w:pPr>
      <w:bookmarkStart w:id="22" w:name="_Toc176255428"/>
      <w:r w:rsidRPr="000C1978">
        <w:rPr>
          <w:rFonts w:ascii="Arial" w:hAnsi="Arial" w:cs="Arial"/>
        </w:rPr>
        <w:t>Статья</w:t>
      </w:r>
      <w:r w:rsidRPr="000C1978">
        <w:rPr>
          <w:rFonts w:ascii="Arial" w:hAnsi="Arial" w:cs="Arial"/>
          <w:b w:val="0"/>
        </w:rPr>
        <w:t xml:space="preserve"> </w:t>
      </w:r>
      <w:r w:rsidRPr="000C1978">
        <w:rPr>
          <w:rFonts w:ascii="Arial" w:hAnsi="Arial" w:cs="Arial"/>
        </w:rPr>
        <w:t>15.</w:t>
      </w:r>
      <w:r w:rsidRPr="000C1978">
        <w:rPr>
          <w:rFonts w:ascii="Arial" w:hAnsi="Arial" w:cs="Arial"/>
          <w:b w:val="0"/>
        </w:rPr>
        <w:t xml:space="preserve"> </w:t>
      </w:r>
      <w:r w:rsidRPr="000C1978">
        <w:rPr>
          <w:rFonts w:ascii="Arial" w:hAnsi="Arial" w:cs="Arial"/>
        </w:rPr>
        <w:t>Общественные</w:t>
      </w:r>
      <w:r w:rsidRPr="000C1978">
        <w:rPr>
          <w:rFonts w:ascii="Arial" w:hAnsi="Arial" w:cs="Arial"/>
          <w:b w:val="0"/>
        </w:rPr>
        <w:t xml:space="preserve"> </w:t>
      </w:r>
      <w:r w:rsidRPr="000C1978">
        <w:rPr>
          <w:rFonts w:ascii="Arial" w:hAnsi="Arial" w:cs="Arial"/>
        </w:rPr>
        <w:t>обсуждения,</w:t>
      </w:r>
      <w:r w:rsidRPr="000C1978">
        <w:rPr>
          <w:rFonts w:ascii="Arial" w:hAnsi="Arial" w:cs="Arial"/>
          <w:b w:val="0"/>
        </w:rPr>
        <w:t xml:space="preserve"> </w:t>
      </w:r>
      <w:r w:rsidRPr="000C1978">
        <w:rPr>
          <w:rFonts w:ascii="Arial" w:hAnsi="Arial" w:cs="Arial"/>
        </w:rPr>
        <w:t>публичные</w:t>
      </w:r>
      <w:r w:rsidRPr="000C1978">
        <w:rPr>
          <w:rFonts w:ascii="Arial" w:hAnsi="Arial" w:cs="Arial"/>
          <w:b w:val="0"/>
        </w:rPr>
        <w:t xml:space="preserve"> </w:t>
      </w:r>
      <w:r w:rsidRPr="000C1978">
        <w:rPr>
          <w:rFonts w:ascii="Arial" w:hAnsi="Arial" w:cs="Arial"/>
        </w:rPr>
        <w:t>слушания</w:t>
      </w:r>
      <w:r w:rsidRPr="000C1978">
        <w:rPr>
          <w:rFonts w:ascii="Arial" w:hAnsi="Arial" w:cs="Arial"/>
          <w:b w:val="0"/>
        </w:rPr>
        <w:t xml:space="preserve"> </w:t>
      </w:r>
      <w:r w:rsidRPr="000C1978">
        <w:rPr>
          <w:rFonts w:ascii="Arial" w:hAnsi="Arial" w:cs="Arial"/>
        </w:rPr>
        <w:t>по</w:t>
      </w:r>
      <w:r w:rsidRPr="000C1978">
        <w:rPr>
          <w:rFonts w:ascii="Arial" w:hAnsi="Arial" w:cs="Arial"/>
          <w:b w:val="0"/>
        </w:rPr>
        <w:t xml:space="preserve"> </w:t>
      </w:r>
      <w:r w:rsidRPr="000C1978">
        <w:rPr>
          <w:rFonts w:ascii="Arial" w:hAnsi="Arial" w:cs="Arial"/>
        </w:rPr>
        <w:t>проектам</w:t>
      </w:r>
      <w:r w:rsidRPr="000C1978">
        <w:rPr>
          <w:rFonts w:ascii="Arial" w:hAnsi="Arial" w:cs="Arial"/>
          <w:b w:val="0"/>
        </w:rPr>
        <w:t xml:space="preserve"> </w:t>
      </w:r>
      <w:r w:rsidRPr="000C1978">
        <w:rPr>
          <w:rFonts w:ascii="Arial" w:hAnsi="Arial" w:cs="Arial"/>
        </w:rPr>
        <w:t>правил</w:t>
      </w:r>
      <w:r w:rsidRPr="000C1978">
        <w:rPr>
          <w:rFonts w:ascii="Arial" w:hAnsi="Arial" w:cs="Arial"/>
          <w:b w:val="0"/>
        </w:rPr>
        <w:t xml:space="preserve"> </w:t>
      </w:r>
      <w:r w:rsidRPr="000C1978">
        <w:rPr>
          <w:rFonts w:ascii="Arial" w:hAnsi="Arial" w:cs="Arial"/>
        </w:rPr>
        <w:t>землепользования</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застройки,</w:t>
      </w:r>
      <w:r w:rsidRPr="000C1978">
        <w:rPr>
          <w:rFonts w:ascii="Arial" w:hAnsi="Arial" w:cs="Arial"/>
          <w:b w:val="0"/>
        </w:rPr>
        <w:t xml:space="preserve"> </w:t>
      </w:r>
      <w:r w:rsidRPr="000C1978">
        <w:rPr>
          <w:rFonts w:ascii="Arial" w:hAnsi="Arial" w:cs="Arial"/>
        </w:rPr>
        <w:t>проектам</w:t>
      </w:r>
      <w:r w:rsidRPr="000C1978">
        <w:rPr>
          <w:rFonts w:ascii="Arial" w:hAnsi="Arial" w:cs="Arial"/>
          <w:b w:val="0"/>
        </w:rPr>
        <w:t xml:space="preserve"> </w:t>
      </w:r>
      <w:r w:rsidRPr="000C1978">
        <w:rPr>
          <w:rFonts w:ascii="Arial" w:hAnsi="Arial" w:cs="Arial"/>
        </w:rPr>
        <w:t>решений</w:t>
      </w:r>
      <w:r w:rsidRPr="000C1978">
        <w:rPr>
          <w:rFonts w:ascii="Arial" w:hAnsi="Arial" w:cs="Arial"/>
          <w:b w:val="0"/>
        </w:rPr>
        <w:t xml:space="preserve"> </w:t>
      </w:r>
      <w:r w:rsidRPr="000C1978">
        <w:rPr>
          <w:rFonts w:ascii="Arial" w:hAnsi="Arial" w:cs="Arial"/>
        </w:rPr>
        <w:t>о</w:t>
      </w:r>
      <w:r w:rsidRPr="000C1978">
        <w:rPr>
          <w:rFonts w:ascii="Arial" w:hAnsi="Arial" w:cs="Arial"/>
          <w:b w:val="0"/>
        </w:rPr>
        <w:t xml:space="preserve"> </w:t>
      </w:r>
      <w:r w:rsidRPr="000C1978">
        <w:rPr>
          <w:rFonts w:ascii="Arial" w:hAnsi="Arial" w:cs="Arial"/>
        </w:rPr>
        <w:t>предоставлении</w:t>
      </w:r>
      <w:r w:rsidRPr="000C1978">
        <w:rPr>
          <w:rFonts w:ascii="Arial" w:hAnsi="Arial" w:cs="Arial"/>
          <w:b w:val="0"/>
        </w:rPr>
        <w:t xml:space="preserve"> </w:t>
      </w:r>
      <w:r w:rsidRPr="000C1978">
        <w:rPr>
          <w:rFonts w:ascii="Arial" w:hAnsi="Arial" w:cs="Arial"/>
        </w:rPr>
        <w:t>разрешения</w:t>
      </w:r>
      <w:r w:rsidRPr="000C1978">
        <w:rPr>
          <w:rFonts w:ascii="Arial" w:hAnsi="Arial" w:cs="Arial"/>
          <w:b w:val="0"/>
        </w:rPr>
        <w:t xml:space="preserve"> </w:t>
      </w:r>
      <w:r w:rsidRPr="000C1978">
        <w:rPr>
          <w:rFonts w:ascii="Arial" w:hAnsi="Arial" w:cs="Arial"/>
        </w:rPr>
        <w:t>на</w:t>
      </w:r>
      <w:r w:rsidRPr="000C1978">
        <w:rPr>
          <w:rFonts w:ascii="Arial" w:hAnsi="Arial" w:cs="Arial"/>
          <w:b w:val="0"/>
        </w:rPr>
        <w:t xml:space="preserve"> </w:t>
      </w:r>
      <w:r w:rsidRPr="000C1978">
        <w:rPr>
          <w:rFonts w:ascii="Arial" w:hAnsi="Arial" w:cs="Arial"/>
        </w:rPr>
        <w:t>условно</w:t>
      </w:r>
      <w:r w:rsidRPr="000C1978">
        <w:rPr>
          <w:rFonts w:ascii="Arial" w:hAnsi="Arial" w:cs="Arial"/>
          <w:b w:val="0"/>
        </w:rPr>
        <w:t xml:space="preserve"> </w:t>
      </w:r>
      <w:r w:rsidRPr="000C1978">
        <w:rPr>
          <w:rFonts w:ascii="Arial" w:hAnsi="Arial" w:cs="Arial"/>
        </w:rPr>
        <w:t>разрешенный</w:t>
      </w:r>
      <w:r w:rsidRPr="000C1978">
        <w:rPr>
          <w:rFonts w:ascii="Arial" w:hAnsi="Arial" w:cs="Arial"/>
          <w:b w:val="0"/>
        </w:rPr>
        <w:t xml:space="preserve"> </w:t>
      </w:r>
      <w:r w:rsidRPr="000C1978">
        <w:rPr>
          <w:rFonts w:ascii="Arial" w:hAnsi="Arial" w:cs="Arial"/>
        </w:rPr>
        <w:t>вид</w:t>
      </w:r>
      <w:r w:rsidRPr="000C1978">
        <w:rPr>
          <w:rFonts w:ascii="Arial" w:hAnsi="Arial" w:cs="Arial"/>
          <w:b w:val="0"/>
        </w:rPr>
        <w:t xml:space="preserve"> </w:t>
      </w:r>
      <w:r w:rsidRPr="000C1978">
        <w:rPr>
          <w:rFonts w:ascii="Arial" w:hAnsi="Arial" w:cs="Arial"/>
        </w:rPr>
        <w:t>использования</w:t>
      </w:r>
      <w:r w:rsidRPr="000C1978">
        <w:rPr>
          <w:rFonts w:ascii="Arial" w:hAnsi="Arial" w:cs="Arial"/>
          <w:b w:val="0"/>
        </w:rPr>
        <w:t xml:space="preserve"> </w:t>
      </w:r>
      <w:r w:rsidRPr="000C1978">
        <w:rPr>
          <w:rFonts w:ascii="Arial" w:hAnsi="Arial" w:cs="Arial"/>
        </w:rPr>
        <w:t>земельного</w:t>
      </w:r>
      <w:r w:rsidRPr="000C1978">
        <w:rPr>
          <w:rFonts w:ascii="Arial" w:hAnsi="Arial" w:cs="Arial"/>
          <w:b w:val="0"/>
        </w:rPr>
        <w:t xml:space="preserve"> </w:t>
      </w:r>
      <w:r w:rsidRPr="000C1978">
        <w:rPr>
          <w:rFonts w:ascii="Arial" w:hAnsi="Arial" w:cs="Arial"/>
        </w:rPr>
        <w:t>участка</w:t>
      </w:r>
      <w:r w:rsidRPr="000C1978">
        <w:rPr>
          <w:rFonts w:ascii="Arial" w:hAnsi="Arial" w:cs="Arial"/>
          <w:b w:val="0"/>
        </w:rPr>
        <w:t xml:space="preserve"> </w:t>
      </w:r>
      <w:r w:rsidRPr="000C1978">
        <w:rPr>
          <w:rFonts w:ascii="Arial" w:hAnsi="Arial" w:cs="Arial"/>
        </w:rPr>
        <w:t>или</w:t>
      </w:r>
      <w:r w:rsidRPr="000C1978">
        <w:rPr>
          <w:rFonts w:ascii="Arial" w:hAnsi="Arial" w:cs="Arial"/>
          <w:b w:val="0"/>
        </w:rPr>
        <w:t xml:space="preserve"> </w:t>
      </w:r>
      <w:r w:rsidRPr="000C1978">
        <w:rPr>
          <w:rFonts w:ascii="Arial" w:hAnsi="Arial" w:cs="Arial"/>
        </w:rPr>
        <w:t>объекта</w:t>
      </w:r>
      <w:r w:rsidRPr="000C1978">
        <w:rPr>
          <w:rFonts w:ascii="Arial" w:hAnsi="Arial" w:cs="Arial"/>
          <w:b w:val="0"/>
        </w:rPr>
        <w:t xml:space="preserve"> </w:t>
      </w:r>
      <w:r w:rsidRPr="000C1978">
        <w:rPr>
          <w:rFonts w:ascii="Arial" w:hAnsi="Arial" w:cs="Arial"/>
        </w:rPr>
        <w:t>капитального</w:t>
      </w:r>
      <w:r w:rsidRPr="000C1978">
        <w:rPr>
          <w:rFonts w:ascii="Arial" w:hAnsi="Arial" w:cs="Arial"/>
          <w:b w:val="0"/>
        </w:rPr>
        <w:t xml:space="preserve"> </w:t>
      </w:r>
      <w:r w:rsidRPr="000C1978">
        <w:rPr>
          <w:rFonts w:ascii="Arial" w:hAnsi="Arial" w:cs="Arial"/>
        </w:rPr>
        <w:t>строительства,</w:t>
      </w:r>
      <w:r w:rsidRPr="000C1978">
        <w:rPr>
          <w:rFonts w:ascii="Arial" w:hAnsi="Arial" w:cs="Arial"/>
          <w:b w:val="0"/>
        </w:rPr>
        <w:t xml:space="preserve"> </w:t>
      </w:r>
      <w:r w:rsidRPr="000C1978">
        <w:rPr>
          <w:rFonts w:ascii="Arial" w:hAnsi="Arial" w:cs="Arial"/>
        </w:rPr>
        <w:t>проектам</w:t>
      </w:r>
      <w:r w:rsidRPr="000C1978">
        <w:rPr>
          <w:rFonts w:ascii="Arial" w:hAnsi="Arial" w:cs="Arial"/>
          <w:b w:val="0"/>
        </w:rPr>
        <w:t xml:space="preserve"> </w:t>
      </w:r>
      <w:r w:rsidRPr="000C1978">
        <w:rPr>
          <w:rFonts w:ascii="Arial" w:hAnsi="Arial" w:cs="Arial"/>
        </w:rPr>
        <w:t>решений</w:t>
      </w:r>
      <w:r w:rsidRPr="000C1978">
        <w:rPr>
          <w:rFonts w:ascii="Arial" w:hAnsi="Arial" w:cs="Arial"/>
          <w:b w:val="0"/>
        </w:rPr>
        <w:t xml:space="preserve"> </w:t>
      </w:r>
      <w:r w:rsidRPr="000C1978">
        <w:rPr>
          <w:rFonts w:ascii="Arial" w:hAnsi="Arial" w:cs="Arial"/>
        </w:rPr>
        <w:t>о</w:t>
      </w:r>
      <w:r w:rsidRPr="000C1978">
        <w:rPr>
          <w:rFonts w:ascii="Arial" w:hAnsi="Arial" w:cs="Arial"/>
          <w:b w:val="0"/>
        </w:rPr>
        <w:t xml:space="preserve"> </w:t>
      </w:r>
      <w:r w:rsidRPr="000C1978">
        <w:rPr>
          <w:rFonts w:ascii="Arial" w:hAnsi="Arial" w:cs="Arial"/>
        </w:rPr>
        <w:t>предоставлении</w:t>
      </w:r>
      <w:r w:rsidRPr="000C1978">
        <w:rPr>
          <w:rFonts w:ascii="Arial" w:hAnsi="Arial" w:cs="Arial"/>
          <w:b w:val="0"/>
        </w:rPr>
        <w:t xml:space="preserve"> </w:t>
      </w:r>
      <w:r w:rsidRPr="000C1978">
        <w:rPr>
          <w:rFonts w:ascii="Arial" w:hAnsi="Arial" w:cs="Arial"/>
        </w:rPr>
        <w:t>разрешения</w:t>
      </w:r>
      <w:r w:rsidRPr="000C1978">
        <w:rPr>
          <w:rFonts w:ascii="Arial" w:hAnsi="Arial" w:cs="Arial"/>
          <w:b w:val="0"/>
        </w:rPr>
        <w:t xml:space="preserve"> </w:t>
      </w:r>
      <w:r w:rsidRPr="000C1978">
        <w:rPr>
          <w:rFonts w:ascii="Arial" w:hAnsi="Arial" w:cs="Arial"/>
        </w:rPr>
        <w:t>на</w:t>
      </w:r>
      <w:r w:rsidRPr="000C1978">
        <w:rPr>
          <w:rFonts w:ascii="Arial" w:hAnsi="Arial" w:cs="Arial"/>
          <w:b w:val="0"/>
        </w:rPr>
        <w:t xml:space="preserve"> </w:t>
      </w:r>
      <w:r w:rsidRPr="000C1978">
        <w:rPr>
          <w:rFonts w:ascii="Arial" w:hAnsi="Arial" w:cs="Arial"/>
        </w:rPr>
        <w:t>отклонение</w:t>
      </w:r>
      <w:r w:rsidRPr="000C1978">
        <w:rPr>
          <w:rFonts w:ascii="Arial" w:hAnsi="Arial" w:cs="Arial"/>
          <w:b w:val="0"/>
        </w:rPr>
        <w:t xml:space="preserve"> </w:t>
      </w:r>
      <w:r w:rsidRPr="000C1978">
        <w:rPr>
          <w:rFonts w:ascii="Arial" w:hAnsi="Arial" w:cs="Arial"/>
        </w:rPr>
        <w:t>от</w:t>
      </w:r>
      <w:r w:rsidRPr="000C1978">
        <w:rPr>
          <w:rFonts w:ascii="Arial" w:hAnsi="Arial" w:cs="Arial"/>
          <w:b w:val="0"/>
        </w:rPr>
        <w:t xml:space="preserve"> </w:t>
      </w:r>
      <w:r w:rsidRPr="000C1978">
        <w:rPr>
          <w:rFonts w:ascii="Arial" w:hAnsi="Arial" w:cs="Arial"/>
        </w:rPr>
        <w:t>предельных</w:t>
      </w:r>
      <w:r w:rsidRPr="000C1978">
        <w:rPr>
          <w:rFonts w:ascii="Arial" w:hAnsi="Arial" w:cs="Arial"/>
          <w:b w:val="0"/>
        </w:rPr>
        <w:t xml:space="preserve"> </w:t>
      </w:r>
      <w:r w:rsidRPr="000C1978">
        <w:rPr>
          <w:rFonts w:ascii="Arial" w:hAnsi="Arial" w:cs="Arial"/>
        </w:rPr>
        <w:t>параметров</w:t>
      </w:r>
      <w:r w:rsidRPr="000C1978">
        <w:rPr>
          <w:rFonts w:ascii="Arial" w:hAnsi="Arial" w:cs="Arial"/>
          <w:b w:val="0"/>
        </w:rPr>
        <w:t xml:space="preserve"> </w:t>
      </w:r>
      <w:r w:rsidRPr="000C1978">
        <w:rPr>
          <w:rFonts w:ascii="Arial" w:hAnsi="Arial" w:cs="Arial"/>
        </w:rPr>
        <w:t>разрешенного</w:t>
      </w:r>
      <w:r w:rsidRPr="000C1978">
        <w:rPr>
          <w:rFonts w:ascii="Arial" w:hAnsi="Arial" w:cs="Arial"/>
          <w:b w:val="0"/>
        </w:rPr>
        <w:t xml:space="preserve"> </w:t>
      </w:r>
      <w:r w:rsidRPr="000C1978">
        <w:rPr>
          <w:rFonts w:ascii="Arial" w:hAnsi="Arial" w:cs="Arial"/>
        </w:rPr>
        <w:t>строительства,</w:t>
      </w:r>
      <w:r w:rsidRPr="000C1978">
        <w:rPr>
          <w:rFonts w:ascii="Arial" w:hAnsi="Arial" w:cs="Arial"/>
          <w:b w:val="0"/>
        </w:rPr>
        <w:t xml:space="preserve"> </w:t>
      </w:r>
      <w:r w:rsidRPr="000C1978">
        <w:rPr>
          <w:rFonts w:ascii="Arial" w:hAnsi="Arial" w:cs="Arial"/>
        </w:rPr>
        <w:t>реконструкции</w:t>
      </w:r>
      <w:r w:rsidRPr="000C1978">
        <w:rPr>
          <w:rFonts w:ascii="Arial" w:hAnsi="Arial" w:cs="Arial"/>
          <w:b w:val="0"/>
        </w:rPr>
        <w:t xml:space="preserve"> </w:t>
      </w:r>
      <w:r w:rsidRPr="000C1978">
        <w:rPr>
          <w:rFonts w:ascii="Arial" w:hAnsi="Arial" w:cs="Arial"/>
        </w:rPr>
        <w:t>объектов</w:t>
      </w:r>
      <w:r w:rsidRPr="000C1978">
        <w:rPr>
          <w:rFonts w:ascii="Arial" w:hAnsi="Arial" w:cs="Arial"/>
          <w:b w:val="0"/>
        </w:rPr>
        <w:t xml:space="preserve"> </w:t>
      </w:r>
      <w:r w:rsidRPr="000C1978">
        <w:rPr>
          <w:rFonts w:ascii="Arial" w:hAnsi="Arial" w:cs="Arial"/>
        </w:rPr>
        <w:t>капитального</w:t>
      </w:r>
      <w:r w:rsidRPr="000C1978">
        <w:rPr>
          <w:rFonts w:ascii="Arial" w:hAnsi="Arial" w:cs="Arial"/>
          <w:b w:val="0"/>
        </w:rPr>
        <w:t xml:space="preserve"> </w:t>
      </w:r>
      <w:r w:rsidRPr="000C1978">
        <w:rPr>
          <w:rFonts w:ascii="Arial" w:hAnsi="Arial" w:cs="Arial"/>
        </w:rPr>
        <w:t>строительства</w:t>
      </w:r>
      <w:bookmarkEnd w:id="22"/>
    </w:p>
    <w:p w:rsidR="00CD1900" w:rsidRPr="000C1978" w:rsidRDefault="00CD1900" w:rsidP="005F75D7">
      <w:pPr>
        <w:pStyle w:val="3"/>
        <w:tabs>
          <w:tab w:val="left" w:pos="10206"/>
        </w:tabs>
        <w:ind w:left="132" w:right="-7" w:firstLine="852"/>
        <w:rPr>
          <w:rFonts w:ascii="Arial" w:hAnsi="Arial" w:cs="Arial"/>
        </w:rPr>
      </w:pPr>
    </w:p>
    <w:p w:rsidR="00966ECE" w:rsidRPr="009C5664" w:rsidRDefault="00966ECE" w:rsidP="005F75D7">
      <w:pPr>
        <w:pStyle w:val="a8"/>
        <w:numPr>
          <w:ilvl w:val="0"/>
          <w:numId w:val="26"/>
        </w:numPr>
        <w:tabs>
          <w:tab w:val="left" w:pos="1100"/>
          <w:tab w:val="left" w:pos="10206"/>
        </w:tabs>
        <w:spacing w:before="4"/>
        <w:ind w:right="-7" w:firstLine="720"/>
        <w:rPr>
          <w:rFonts w:ascii="Arial" w:hAnsi="Arial" w:cs="Arial"/>
          <w:sz w:val="24"/>
          <w:szCs w:val="24"/>
        </w:rPr>
      </w:pPr>
      <w:r w:rsidRPr="009C5664">
        <w:rPr>
          <w:rFonts w:ascii="Arial" w:hAnsi="Arial" w:cs="Arial"/>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 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w:t>
      </w:r>
      <w:r w:rsidRPr="009C5664">
        <w:rPr>
          <w:rFonts w:ascii="Arial" w:hAnsi="Arial" w:cs="Arial"/>
          <w:spacing w:val="-1"/>
          <w:sz w:val="24"/>
          <w:szCs w:val="24"/>
        </w:rPr>
        <w:t xml:space="preserve"> </w:t>
      </w:r>
      <w:r w:rsidRPr="009C5664">
        <w:rPr>
          <w:rFonts w:ascii="Arial" w:hAnsi="Arial" w:cs="Arial"/>
          <w:sz w:val="24"/>
          <w:szCs w:val="24"/>
        </w:rPr>
        <w:t>обсуждения, за</w:t>
      </w:r>
      <w:r w:rsidRPr="009C5664">
        <w:rPr>
          <w:rFonts w:ascii="Arial" w:hAnsi="Arial" w:cs="Arial"/>
          <w:spacing w:val="-1"/>
          <w:sz w:val="24"/>
          <w:szCs w:val="24"/>
        </w:rPr>
        <w:t xml:space="preserve"> </w:t>
      </w:r>
      <w:r w:rsidRPr="009C5664">
        <w:rPr>
          <w:rFonts w:ascii="Arial" w:hAnsi="Arial" w:cs="Arial"/>
          <w:sz w:val="24"/>
          <w:szCs w:val="24"/>
        </w:rPr>
        <w:t>исключением случаев, предусмотренных градостроительным</w:t>
      </w:r>
      <w:r w:rsidRPr="009C5664">
        <w:rPr>
          <w:rFonts w:ascii="Arial" w:hAnsi="Arial" w:cs="Arial"/>
          <w:spacing w:val="40"/>
          <w:sz w:val="24"/>
          <w:szCs w:val="24"/>
        </w:rPr>
        <w:t xml:space="preserve"> </w:t>
      </w:r>
      <w:r w:rsidRPr="009C5664">
        <w:rPr>
          <w:rFonts w:ascii="Arial" w:hAnsi="Arial" w:cs="Arial"/>
          <w:sz w:val="24"/>
          <w:szCs w:val="24"/>
        </w:rPr>
        <w:t>кодексом</w:t>
      </w:r>
      <w:r w:rsidRPr="009C5664">
        <w:rPr>
          <w:rFonts w:ascii="Arial" w:hAnsi="Arial" w:cs="Arial"/>
          <w:spacing w:val="40"/>
          <w:sz w:val="24"/>
          <w:szCs w:val="24"/>
        </w:rPr>
        <w:t xml:space="preserve"> </w:t>
      </w:r>
      <w:r w:rsidRPr="009C5664">
        <w:rPr>
          <w:rFonts w:ascii="Arial" w:hAnsi="Arial" w:cs="Arial"/>
          <w:sz w:val="24"/>
          <w:szCs w:val="24"/>
        </w:rPr>
        <w:t>РФ и другими федеральными законами.</w:t>
      </w:r>
    </w:p>
    <w:p w:rsidR="00966ECE" w:rsidRPr="000C1978" w:rsidRDefault="00966ECE" w:rsidP="005F75D7">
      <w:pPr>
        <w:pStyle w:val="a8"/>
        <w:numPr>
          <w:ilvl w:val="0"/>
          <w:numId w:val="26"/>
        </w:numPr>
        <w:tabs>
          <w:tab w:val="left" w:pos="1110"/>
          <w:tab w:val="left" w:pos="10206"/>
        </w:tabs>
        <w:ind w:right="-7" w:firstLine="720"/>
        <w:rPr>
          <w:rFonts w:ascii="Arial" w:hAnsi="Arial" w:cs="Arial"/>
          <w:sz w:val="24"/>
          <w:szCs w:val="24"/>
        </w:rPr>
      </w:pPr>
      <w:r w:rsidRPr="000C1978">
        <w:rPr>
          <w:rFonts w:ascii="Arial" w:hAnsi="Arial" w:cs="Arial"/>
          <w:sz w:val="24"/>
          <w:szCs w:val="24"/>
        </w:rPr>
        <w:t xml:space="preserve">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 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w:t>
      </w:r>
      <w:r w:rsidRPr="000C1978">
        <w:rPr>
          <w:rFonts w:ascii="Arial" w:hAnsi="Arial" w:cs="Arial"/>
          <w:spacing w:val="-2"/>
          <w:sz w:val="24"/>
          <w:szCs w:val="24"/>
        </w:rPr>
        <w:t>строительства.</w:t>
      </w:r>
    </w:p>
    <w:p w:rsidR="00966ECE" w:rsidRPr="000C1978" w:rsidRDefault="00966ECE" w:rsidP="005F75D7">
      <w:pPr>
        <w:pStyle w:val="a8"/>
        <w:numPr>
          <w:ilvl w:val="0"/>
          <w:numId w:val="26"/>
        </w:numPr>
        <w:tabs>
          <w:tab w:val="left" w:pos="1124"/>
          <w:tab w:val="left" w:pos="10206"/>
        </w:tabs>
        <w:ind w:right="-7" w:firstLine="720"/>
        <w:rPr>
          <w:rFonts w:ascii="Arial" w:hAnsi="Arial" w:cs="Arial"/>
          <w:sz w:val="24"/>
          <w:szCs w:val="24"/>
        </w:rPr>
      </w:pPr>
      <w:r w:rsidRPr="000C1978">
        <w:rPr>
          <w:rFonts w:ascii="Arial" w:hAnsi="Arial" w:cs="Arial"/>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w:t>
      </w:r>
      <w:r w:rsidRPr="000C1978">
        <w:rPr>
          <w:rFonts w:ascii="Arial" w:hAnsi="Arial" w:cs="Arial"/>
          <w:spacing w:val="-1"/>
          <w:sz w:val="24"/>
          <w:szCs w:val="24"/>
        </w:rPr>
        <w:t xml:space="preserve"> </w:t>
      </w:r>
      <w:r w:rsidRPr="000C1978">
        <w:rPr>
          <w:rFonts w:ascii="Arial" w:hAnsi="Arial" w:cs="Arial"/>
          <w:sz w:val="24"/>
          <w:szCs w:val="24"/>
        </w:rPr>
        <w:t>зоны,</w:t>
      </w:r>
      <w:r w:rsidRPr="000C1978">
        <w:rPr>
          <w:rFonts w:ascii="Arial" w:hAnsi="Arial" w:cs="Arial"/>
          <w:spacing w:val="-2"/>
          <w:sz w:val="24"/>
          <w:szCs w:val="24"/>
        </w:rPr>
        <w:t xml:space="preserve"> </w:t>
      </w:r>
      <w:r w:rsidRPr="000C1978">
        <w:rPr>
          <w:rFonts w:ascii="Arial" w:hAnsi="Arial" w:cs="Arial"/>
          <w:sz w:val="24"/>
          <w:szCs w:val="24"/>
        </w:rPr>
        <w:t>в границах которой расположен</w:t>
      </w:r>
      <w:r w:rsidRPr="000C1978">
        <w:rPr>
          <w:rFonts w:ascii="Arial" w:hAnsi="Arial" w:cs="Arial"/>
          <w:spacing w:val="-1"/>
          <w:sz w:val="24"/>
          <w:szCs w:val="24"/>
        </w:rPr>
        <w:t xml:space="preserve"> </w:t>
      </w:r>
      <w:r w:rsidRPr="000C1978">
        <w:rPr>
          <w:rFonts w:ascii="Arial" w:hAnsi="Arial" w:cs="Arial"/>
          <w:sz w:val="24"/>
          <w:szCs w:val="24"/>
        </w:rPr>
        <w:t>земельный участок или</w:t>
      </w:r>
      <w:r w:rsidRPr="000C1978">
        <w:rPr>
          <w:rFonts w:ascii="Arial" w:hAnsi="Arial" w:cs="Arial"/>
          <w:spacing w:val="-1"/>
          <w:sz w:val="24"/>
          <w:szCs w:val="24"/>
        </w:rPr>
        <w:t xml:space="preserve"> </w:t>
      </w:r>
      <w:r w:rsidRPr="000C1978">
        <w:rPr>
          <w:rFonts w:ascii="Arial" w:hAnsi="Arial" w:cs="Arial"/>
          <w:sz w:val="24"/>
          <w:szCs w:val="24"/>
        </w:rPr>
        <w:t xml:space="preserve">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w:t>
      </w:r>
      <w:r w:rsidRPr="000C1978">
        <w:rPr>
          <w:rFonts w:ascii="Arial" w:hAnsi="Arial" w:cs="Arial"/>
          <w:sz w:val="24"/>
          <w:szCs w:val="24"/>
        </w:rPr>
        <w:lastRenderedPageBreak/>
        <w:t>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w:t>
      </w:r>
      <w:r w:rsidRPr="000C1978">
        <w:rPr>
          <w:rFonts w:ascii="Arial" w:hAnsi="Arial" w:cs="Arial"/>
          <w:spacing w:val="-3"/>
          <w:sz w:val="24"/>
          <w:szCs w:val="24"/>
        </w:rPr>
        <w:t xml:space="preserve"> </w:t>
      </w:r>
      <w:r w:rsidRPr="000C1978">
        <w:rPr>
          <w:rFonts w:ascii="Arial" w:hAnsi="Arial" w:cs="Arial"/>
          <w:sz w:val="24"/>
          <w:szCs w:val="24"/>
        </w:rPr>
        <w:t>них объектов капитального строительства, правообладатели помещений, являющихся частью объекта капитального строительства,</w:t>
      </w:r>
      <w:r w:rsidRPr="000C1978">
        <w:rPr>
          <w:rFonts w:ascii="Arial" w:hAnsi="Arial" w:cs="Arial"/>
          <w:spacing w:val="40"/>
          <w:sz w:val="24"/>
          <w:szCs w:val="24"/>
        </w:rPr>
        <w:t xml:space="preserve"> </w:t>
      </w:r>
      <w:r w:rsidRPr="000C1978">
        <w:rPr>
          <w:rFonts w:ascii="Arial" w:hAnsi="Arial" w:cs="Arial"/>
          <w:sz w:val="24"/>
          <w:szCs w:val="24"/>
        </w:rPr>
        <w:t>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66ECE" w:rsidRPr="000C1978" w:rsidRDefault="00966ECE" w:rsidP="005F75D7">
      <w:pPr>
        <w:pStyle w:val="a8"/>
        <w:numPr>
          <w:ilvl w:val="0"/>
          <w:numId w:val="26"/>
        </w:numPr>
        <w:tabs>
          <w:tab w:val="left" w:pos="1091"/>
          <w:tab w:val="left" w:pos="10206"/>
        </w:tabs>
        <w:spacing w:line="272" w:lineRule="exact"/>
        <w:ind w:left="1091" w:right="-7" w:hanging="239"/>
        <w:rPr>
          <w:rFonts w:ascii="Arial" w:hAnsi="Arial" w:cs="Arial"/>
          <w:sz w:val="24"/>
          <w:szCs w:val="24"/>
        </w:rPr>
      </w:pPr>
      <w:r w:rsidRPr="000C1978">
        <w:rPr>
          <w:rFonts w:ascii="Arial" w:hAnsi="Arial" w:cs="Arial"/>
          <w:sz w:val="24"/>
          <w:szCs w:val="24"/>
        </w:rPr>
        <w:t>Процедура</w:t>
      </w:r>
      <w:r w:rsidRPr="000C1978">
        <w:rPr>
          <w:rFonts w:ascii="Arial" w:hAnsi="Arial" w:cs="Arial"/>
          <w:spacing w:val="-14"/>
          <w:sz w:val="24"/>
          <w:szCs w:val="24"/>
        </w:rPr>
        <w:t xml:space="preserve"> </w:t>
      </w:r>
      <w:r w:rsidRPr="000C1978">
        <w:rPr>
          <w:rFonts w:ascii="Arial" w:hAnsi="Arial" w:cs="Arial"/>
          <w:sz w:val="24"/>
          <w:szCs w:val="24"/>
        </w:rPr>
        <w:t>проведения</w:t>
      </w:r>
      <w:r w:rsidRPr="000C1978">
        <w:rPr>
          <w:rFonts w:ascii="Arial" w:hAnsi="Arial" w:cs="Arial"/>
          <w:spacing w:val="-12"/>
          <w:sz w:val="24"/>
          <w:szCs w:val="24"/>
        </w:rPr>
        <w:t xml:space="preserve"> </w:t>
      </w:r>
      <w:r w:rsidRPr="000C1978">
        <w:rPr>
          <w:rFonts w:ascii="Arial" w:hAnsi="Arial" w:cs="Arial"/>
          <w:sz w:val="24"/>
          <w:szCs w:val="24"/>
        </w:rPr>
        <w:t>общественных</w:t>
      </w:r>
      <w:r w:rsidRPr="000C1978">
        <w:rPr>
          <w:rFonts w:ascii="Arial" w:hAnsi="Arial" w:cs="Arial"/>
          <w:spacing w:val="-11"/>
          <w:sz w:val="24"/>
          <w:szCs w:val="24"/>
        </w:rPr>
        <w:t xml:space="preserve"> </w:t>
      </w:r>
      <w:r w:rsidRPr="000C1978">
        <w:rPr>
          <w:rFonts w:ascii="Arial" w:hAnsi="Arial" w:cs="Arial"/>
          <w:sz w:val="24"/>
          <w:szCs w:val="24"/>
        </w:rPr>
        <w:t>обсуждений</w:t>
      </w:r>
      <w:r w:rsidRPr="000C1978">
        <w:rPr>
          <w:rFonts w:ascii="Arial" w:hAnsi="Arial" w:cs="Arial"/>
          <w:spacing w:val="-12"/>
          <w:sz w:val="24"/>
          <w:szCs w:val="24"/>
        </w:rPr>
        <w:t xml:space="preserve"> </w:t>
      </w:r>
      <w:r w:rsidRPr="000C1978">
        <w:rPr>
          <w:rFonts w:ascii="Arial" w:hAnsi="Arial" w:cs="Arial"/>
          <w:sz w:val="24"/>
          <w:szCs w:val="24"/>
        </w:rPr>
        <w:t>состоит</w:t>
      </w:r>
      <w:r w:rsidRPr="000C1978">
        <w:rPr>
          <w:rFonts w:ascii="Arial" w:hAnsi="Arial" w:cs="Arial"/>
          <w:spacing w:val="-14"/>
          <w:sz w:val="24"/>
          <w:szCs w:val="24"/>
        </w:rPr>
        <w:t xml:space="preserve"> </w:t>
      </w:r>
      <w:r w:rsidRPr="000C1978">
        <w:rPr>
          <w:rFonts w:ascii="Arial" w:hAnsi="Arial" w:cs="Arial"/>
          <w:sz w:val="24"/>
          <w:szCs w:val="24"/>
        </w:rPr>
        <w:t>из</w:t>
      </w:r>
      <w:r w:rsidRPr="000C1978">
        <w:rPr>
          <w:rFonts w:ascii="Arial" w:hAnsi="Arial" w:cs="Arial"/>
          <w:spacing w:val="-11"/>
          <w:sz w:val="24"/>
          <w:szCs w:val="24"/>
        </w:rPr>
        <w:t xml:space="preserve"> </w:t>
      </w:r>
      <w:r w:rsidRPr="000C1978">
        <w:rPr>
          <w:rFonts w:ascii="Arial" w:hAnsi="Arial" w:cs="Arial"/>
          <w:sz w:val="24"/>
          <w:szCs w:val="24"/>
        </w:rPr>
        <w:t>следующих</w:t>
      </w:r>
      <w:r w:rsidRPr="000C1978">
        <w:rPr>
          <w:rFonts w:ascii="Arial" w:hAnsi="Arial" w:cs="Arial"/>
          <w:spacing w:val="-11"/>
          <w:sz w:val="24"/>
          <w:szCs w:val="24"/>
        </w:rPr>
        <w:t xml:space="preserve"> </w:t>
      </w:r>
      <w:r w:rsidRPr="000C1978">
        <w:rPr>
          <w:rFonts w:ascii="Arial" w:hAnsi="Arial" w:cs="Arial"/>
          <w:spacing w:val="-2"/>
          <w:sz w:val="24"/>
          <w:szCs w:val="24"/>
        </w:rPr>
        <w:t>этапов:</w:t>
      </w:r>
    </w:p>
    <w:p w:rsidR="00966ECE" w:rsidRPr="000C1978" w:rsidRDefault="00966ECE" w:rsidP="005F75D7">
      <w:pPr>
        <w:pStyle w:val="a8"/>
        <w:numPr>
          <w:ilvl w:val="1"/>
          <w:numId w:val="26"/>
        </w:numPr>
        <w:tabs>
          <w:tab w:val="left" w:pos="1523"/>
          <w:tab w:val="left" w:pos="10206"/>
        </w:tabs>
        <w:ind w:left="1523" w:right="-7" w:hanging="258"/>
        <w:rPr>
          <w:rFonts w:ascii="Arial" w:hAnsi="Arial" w:cs="Arial"/>
          <w:sz w:val="24"/>
          <w:szCs w:val="24"/>
        </w:rPr>
      </w:pPr>
      <w:r w:rsidRPr="000C1978">
        <w:rPr>
          <w:rFonts w:ascii="Arial" w:hAnsi="Arial" w:cs="Arial"/>
          <w:sz w:val="24"/>
          <w:szCs w:val="24"/>
        </w:rPr>
        <w:t>оповещение</w:t>
      </w:r>
      <w:r w:rsidRPr="000C1978">
        <w:rPr>
          <w:rFonts w:ascii="Arial" w:hAnsi="Arial" w:cs="Arial"/>
          <w:spacing w:val="-11"/>
          <w:sz w:val="24"/>
          <w:szCs w:val="24"/>
        </w:rPr>
        <w:t xml:space="preserve"> </w:t>
      </w:r>
      <w:r w:rsidRPr="000C1978">
        <w:rPr>
          <w:rFonts w:ascii="Arial" w:hAnsi="Arial" w:cs="Arial"/>
          <w:sz w:val="24"/>
          <w:szCs w:val="24"/>
        </w:rPr>
        <w:t>о</w:t>
      </w:r>
      <w:r w:rsidRPr="000C1978">
        <w:rPr>
          <w:rFonts w:ascii="Arial" w:hAnsi="Arial" w:cs="Arial"/>
          <w:spacing w:val="-10"/>
          <w:sz w:val="24"/>
          <w:szCs w:val="24"/>
        </w:rPr>
        <w:t xml:space="preserve"> </w:t>
      </w:r>
      <w:r w:rsidRPr="000C1978">
        <w:rPr>
          <w:rFonts w:ascii="Arial" w:hAnsi="Arial" w:cs="Arial"/>
          <w:sz w:val="24"/>
          <w:szCs w:val="24"/>
        </w:rPr>
        <w:t>начале</w:t>
      </w:r>
      <w:r w:rsidRPr="000C1978">
        <w:rPr>
          <w:rFonts w:ascii="Arial" w:hAnsi="Arial" w:cs="Arial"/>
          <w:spacing w:val="-10"/>
          <w:sz w:val="24"/>
          <w:szCs w:val="24"/>
        </w:rPr>
        <w:t xml:space="preserve"> </w:t>
      </w:r>
      <w:r w:rsidRPr="000C1978">
        <w:rPr>
          <w:rFonts w:ascii="Arial" w:hAnsi="Arial" w:cs="Arial"/>
          <w:sz w:val="24"/>
          <w:szCs w:val="24"/>
        </w:rPr>
        <w:t>общественных</w:t>
      </w:r>
      <w:r w:rsidRPr="000C1978">
        <w:rPr>
          <w:rFonts w:ascii="Arial" w:hAnsi="Arial" w:cs="Arial"/>
          <w:spacing w:val="-8"/>
          <w:sz w:val="24"/>
          <w:szCs w:val="24"/>
        </w:rPr>
        <w:t xml:space="preserve"> </w:t>
      </w:r>
      <w:r w:rsidRPr="000C1978">
        <w:rPr>
          <w:rFonts w:ascii="Arial" w:hAnsi="Arial" w:cs="Arial"/>
          <w:spacing w:val="-2"/>
          <w:sz w:val="24"/>
          <w:szCs w:val="24"/>
        </w:rPr>
        <w:t>обсуждений;</w:t>
      </w:r>
    </w:p>
    <w:p w:rsidR="00966ECE" w:rsidRPr="000C1978" w:rsidRDefault="00966ECE" w:rsidP="005F75D7">
      <w:pPr>
        <w:pStyle w:val="a8"/>
        <w:numPr>
          <w:ilvl w:val="1"/>
          <w:numId w:val="26"/>
        </w:numPr>
        <w:tabs>
          <w:tab w:val="left" w:pos="1541"/>
          <w:tab w:val="left" w:pos="10206"/>
        </w:tabs>
        <w:ind w:left="132" w:right="-7" w:firstLine="1132"/>
        <w:rPr>
          <w:rFonts w:ascii="Arial" w:hAnsi="Arial" w:cs="Arial"/>
          <w:sz w:val="24"/>
          <w:szCs w:val="24"/>
        </w:rPr>
      </w:pPr>
      <w:r w:rsidRPr="000C1978">
        <w:rPr>
          <w:rFonts w:ascii="Arial" w:hAnsi="Arial" w:cs="Arial"/>
          <w:sz w:val="24"/>
          <w:szCs w:val="24"/>
        </w:rPr>
        <w:t>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966ECE" w:rsidRPr="000C1978" w:rsidRDefault="00966ECE" w:rsidP="005F75D7">
      <w:pPr>
        <w:pStyle w:val="a8"/>
        <w:numPr>
          <w:ilvl w:val="1"/>
          <w:numId w:val="26"/>
        </w:numPr>
        <w:tabs>
          <w:tab w:val="left" w:pos="1536"/>
          <w:tab w:val="left" w:pos="10206"/>
        </w:tabs>
        <w:ind w:left="132" w:right="-7" w:firstLine="1132"/>
        <w:rPr>
          <w:rFonts w:ascii="Arial" w:hAnsi="Arial" w:cs="Arial"/>
          <w:sz w:val="24"/>
          <w:szCs w:val="24"/>
        </w:rPr>
      </w:pPr>
      <w:r w:rsidRPr="000C1978">
        <w:rPr>
          <w:rFonts w:ascii="Arial" w:hAnsi="Arial" w:cs="Arial"/>
          <w:sz w:val="24"/>
          <w:szCs w:val="24"/>
        </w:rPr>
        <w:t>проведение экспозиции или экспозиций проекта, подлежащего рассмотрению на общественных обсуждениях;</w:t>
      </w:r>
    </w:p>
    <w:p w:rsidR="00966ECE" w:rsidRPr="000C1978" w:rsidRDefault="00966ECE" w:rsidP="005F75D7">
      <w:pPr>
        <w:pStyle w:val="a8"/>
        <w:numPr>
          <w:ilvl w:val="1"/>
          <w:numId w:val="26"/>
        </w:numPr>
        <w:tabs>
          <w:tab w:val="left" w:pos="1523"/>
          <w:tab w:val="left" w:pos="10206"/>
        </w:tabs>
        <w:ind w:left="1523" w:right="-7" w:hanging="258"/>
        <w:rPr>
          <w:rFonts w:ascii="Arial" w:hAnsi="Arial" w:cs="Arial"/>
          <w:sz w:val="24"/>
          <w:szCs w:val="24"/>
        </w:rPr>
      </w:pPr>
      <w:r w:rsidRPr="000C1978">
        <w:rPr>
          <w:rFonts w:ascii="Arial" w:hAnsi="Arial" w:cs="Arial"/>
          <w:sz w:val="24"/>
          <w:szCs w:val="24"/>
        </w:rPr>
        <w:t>подготовка</w:t>
      </w:r>
      <w:r w:rsidRPr="000C1978">
        <w:rPr>
          <w:rFonts w:ascii="Arial" w:hAnsi="Arial" w:cs="Arial"/>
          <w:spacing w:val="-13"/>
          <w:sz w:val="24"/>
          <w:szCs w:val="24"/>
        </w:rPr>
        <w:t xml:space="preserve"> </w:t>
      </w:r>
      <w:r w:rsidRPr="000C1978">
        <w:rPr>
          <w:rFonts w:ascii="Arial" w:hAnsi="Arial" w:cs="Arial"/>
          <w:sz w:val="24"/>
          <w:szCs w:val="24"/>
        </w:rPr>
        <w:t>и</w:t>
      </w:r>
      <w:r w:rsidRPr="000C1978">
        <w:rPr>
          <w:rFonts w:ascii="Arial" w:hAnsi="Arial" w:cs="Arial"/>
          <w:spacing w:val="-10"/>
          <w:sz w:val="24"/>
          <w:szCs w:val="24"/>
        </w:rPr>
        <w:t xml:space="preserve"> </w:t>
      </w:r>
      <w:r w:rsidRPr="000C1978">
        <w:rPr>
          <w:rFonts w:ascii="Arial" w:hAnsi="Arial" w:cs="Arial"/>
          <w:sz w:val="24"/>
          <w:szCs w:val="24"/>
        </w:rPr>
        <w:t>оформление</w:t>
      </w:r>
      <w:r w:rsidRPr="000C1978">
        <w:rPr>
          <w:rFonts w:ascii="Arial" w:hAnsi="Arial" w:cs="Arial"/>
          <w:spacing w:val="-12"/>
          <w:sz w:val="24"/>
          <w:szCs w:val="24"/>
        </w:rPr>
        <w:t xml:space="preserve"> </w:t>
      </w:r>
      <w:r w:rsidRPr="000C1978">
        <w:rPr>
          <w:rFonts w:ascii="Arial" w:hAnsi="Arial" w:cs="Arial"/>
          <w:sz w:val="24"/>
          <w:szCs w:val="24"/>
        </w:rPr>
        <w:t>протокола</w:t>
      </w:r>
      <w:r w:rsidRPr="000C1978">
        <w:rPr>
          <w:rFonts w:ascii="Arial" w:hAnsi="Arial" w:cs="Arial"/>
          <w:spacing w:val="-13"/>
          <w:sz w:val="24"/>
          <w:szCs w:val="24"/>
        </w:rPr>
        <w:t xml:space="preserve"> </w:t>
      </w:r>
      <w:r w:rsidRPr="000C1978">
        <w:rPr>
          <w:rFonts w:ascii="Arial" w:hAnsi="Arial" w:cs="Arial"/>
          <w:sz w:val="24"/>
          <w:szCs w:val="24"/>
        </w:rPr>
        <w:t>общественных</w:t>
      </w:r>
      <w:r w:rsidRPr="000C1978">
        <w:rPr>
          <w:rFonts w:ascii="Arial" w:hAnsi="Arial" w:cs="Arial"/>
          <w:spacing w:val="-9"/>
          <w:sz w:val="24"/>
          <w:szCs w:val="24"/>
        </w:rPr>
        <w:t xml:space="preserve"> </w:t>
      </w:r>
      <w:r w:rsidRPr="000C1978">
        <w:rPr>
          <w:rFonts w:ascii="Arial" w:hAnsi="Arial" w:cs="Arial"/>
          <w:spacing w:val="-2"/>
          <w:sz w:val="24"/>
          <w:szCs w:val="24"/>
        </w:rPr>
        <w:t>обсуждений;</w:t>
      </w:r>
    </w:p>
    <w:p w:rsidR="00966ECE" w:rsidRPr="000C1978" w:rsidRDefault="00966ECE" w:rsidP="005F75D7">
      <w:pPr>
        <w:pStyle w:val="a8"/>
        <w:numPr>
          <w:ilvl w:val="1"/>
          <w:numId w:val="26"/>
        </w:numPr>
        <w:tabs>
          <w:tab w:val="left" w:pos="1523"/>
          <w:tab w:val="left" w:pos="10206"/>
        </w:tabs>
        <w:ind w:left="1523" w:right="-7" w:hanging="258"/>
        <w:rPr>
          <w:rFonts w:ascii="Arial" w:hAnsi="Arial" w:cs="Arial"/>
          <w:sz w:val="24"/>
          <w:szCs w:val="24"/>
        </w:rPr>
      </w:pPr>
      <w:r w:rsidRPr="000C1978">
        <w:rPr>
          <w:rFonts w:ascii="Arial" w:hAnsi="Arial" w:cs="Arial"/>
          <w:sz w:val="24"/>
          <w:szCs w:val="24"/>
        </w:rPr>
        <w:t>подготовка</w:t>
      </w:r>
      <w:r w:rsidRPr="000C1978">
        <w:rPr>
          <w:rFonts w:ascii="Arial" w:hAnsi="Arial" w:cs="Arial"/>
          <w:spacing w:val="-13"/>
          <w:sz w:val="24"/>
          <w:szCs w:val="24"/>
        </w:rPr>
        <w:t xml:space="preserve"> </w:t>
      </w:r>
      <w:r w:rsidRPr="000C1978">
        <w:rPr>
          <w:rFonts w:ascii="Arial" w:hAnsi="Arial" w:cs="Arial"/>
          <w:sz w:val="24"/>
          <w:szCs w:val="24"/>
        </w:rPr>
        <w:t>и</w:t>
      </w:r>
      <w:r w:rsidRPr="000C1978">
        <w:rPr>
          <w:rFonts w:ascii="Arial" w:hAnsi="Arial" w:cs="Arial"/>
          <w:spacing w:val="-11"/>
          <w:sz w:val="24"/>
          <w:szCs w:val="24"/>
        </w:rPr>
        <w:t xml:space="preserve"> </w:t>
      </w:r>
      <w:r w:rsidRPr="000C1978">
        <w:rPr>
          <w:rFonts w:ascii="Arial" w:hAnsi="Arial" w:cs="Arial"/>
          <w:sz w:val="24"/>
          <w:szCs w:val="24"/>
        </w:rPr>
        <w:t>опубликование</w:t>
      </w:r>
      <w:r w:rsidRPr="000C1978">
        <w:rPr>
          <w:rFonts w:ascii="Arial" w:hAnsi="Arial" w:cs="Arial"/>
          <w:spacing w:val="-13"/>
          <w:sz w:val="24"/>
          <w:szCs w:val="24"/>
        </w:rPr>
        <w:t xml:space="preserve"> </w:t>
      </w:r>
      <w:r w:rsidRPr="000C1978">
        <w:rPr>
          <w:rFonts w:ascii="Arial" w:hAnsi="Arial" w:cs="Arial"/>
          <w:sz w:val="24"/>
          <w:szCs w:val="24"/>
        </w:rPr>
        <w:t>заключения</w:t>
      </w:r>
      <w:r w:rsidRPr="000C1978">
        <w:rPr>
          <w:rFonts w:ascii="Arial" w:hAnsi="Arial" w:cs="Arial"/>
          <w:spacing w:val="-11"/>
          <w:sz w:val="24"/>
          <w:szCs w:val="24"/>
        </w:rPr>
        <w:t xml:space="preserve"> </w:t>
      </w:r>
      <w:r w:rsidRPr="000C1978">
        <w:rPr>
          <w:rFonts w:ascii="Arial" w:hAnsi="Arial" w:cs="Arial"/>
          <w:sz w:val="24"/>
          <w:szCs w:val="24"/>
        </w:rPr>
        <w:t>о</w:t>
      </w:r>
      <w:r w:rsidRPr="000C1978">
        <w:rPr>
          <w:rFonts w:ascii="Arial" w:hAnsi="Arial" w:cs="Arial"/>
          <w:spacing w:val="-13"/>
          <w:sz w:val="24"/>
          <w:szCs w:val="24"/>
        </w:rPr>
        <w:t xml:space="preserve"> </w:t>
      </w:r>
      <w:r w:rsidRPr="000C1978">
        <w:rPr>
          <w:rFonts w:ascii="Arial" w:hAnsi="Arial" w:cs="Arial"/>
          <w:sz w:val="24"/>
          <w:szCs w:val="24"/>
        </w:rPr>
        <w:t>результатах</w:t>
      </w:r>
      <w:r w:rsidRPr="000C1978">
        <w:rPr>
          <w:rFonts w:ascii="Arial" w:hAnsi="Arial" w:cs="Arial"/>
          <w:spacing w:val="-10"/>
          <w:sz w:val="24"/>
          <w:szCs w:val="24"/>
        </w:rPr>
        <w:t xml:space="preserve"> </w:t>
      </w:r>
      <w:r w:rsidRPr="000C1978">
        <w:rPr>
          <w:rFonts w:ascii="Arial" w:hAnsi="Arial" w:cs="Arial"/>
          <w:sz w:val="24"/>
          <w:szCs w:val="24"/>
        </w:rPr>
        <w:t>общественных</w:t>
      </w:r>
      <w:r w:rsidRPr="000C1978">
        <w:rPr>
          <w:rFonts w:ascii="Arial" w:hAnsi="Arial" w:cs="Arial"/>
          <w:spacing w:val="-10"/>
          <w:sz w:val="24"/>
          <w:szCs w:val="24"/>
        </w:rPr>
        <w:t xml:space="preserve"> </w:t>
      </w:r>
      <w:r w:rsidRPr="000C1978">
        <w:rPr>
          <w:rFonts w:ascii="Arial" w:hAnsi="Arial" w:cs="Arial"/>
          <w:spacing w:val="-2"/>
          <w:sz w:val="24"/>
          <w:szCs w:val="24"/>
        </w:rPr>
        <w:t>обсуждений.</w:t>
      </w:r>
    </w:p>
    <w:p w:rsidR="00966ECE" w:rsidRPr="000C1978" w:rsidRDefault="00966ECE" w:rsidP="005F75D7">
      <w:pPr>
        <w:pStyle w:val="a8"/>
        <w:numPr>
          <w:ilvl w:val="0"/>
          <w:numId w:val="26"/>
        </w:numPr>
        <w:tabs>
          <w:tab w:val="left" w:pos="142"/>
          <w:tab w:val="left" w:pos="10206"/>
        </w:tabs>
        <w:ind w:left="1091" w:right="-7" w:hanging="949"/>
        <w:rPr>
          <w:rFonts w:ascii="Arial" w:hAnsi="Arial" w:cs="Arial"/>
          <w:sz w:val="24"/>
          <w:szCs w:val="24"/>
        </w:rPr>
      </w:pPr>
      <w:r w:rsidRPr="000C1978">
        <w:rPr>
          <w:rFonts w:ascii="Arial" w:hAnsi="Arial" w:cs="Arial"/>
          <w:sz w:val="24"/>
          <w:szCs w:val="24"/>
        </w:rPr>
        <w:t>Процедура</w:t>
      </w:r>
      <w:r w:rsidRPr="000C1978">
        <w:rPr>
          <w:rFonts w:ascii="Arial" w:hAnsi="Arial" w:cs="Arial"/>
          <w:spacing w:val="-13"/>
          <w:sz w:val="24"/>
          <w:szCs w:val="24"/>
        </w:rPr>
        <w:t xml:space="preserve"> </w:t>
      </w:r>
      <w:r w:rsidRPr="000C1978">
        <w:rPr>
          <w:rFonts w:ascii="Arial" w:hAnsi="Arial" w:cs="Arial"/>
          <w:sz w:val="24"/>
          <w:szCs w:val="24"/>
        </w:rPr>
        <w:t>проведения</w:t>
      </w:r>
      <w:r w:rsidRPr="000C1978">
        <w:rPr>
          <w:rFonts w:ascii="Arial" w:hAnsi="Arial" w:cs="Arial"/>
          <w:spacing w:val="-12"/>
          <w:sz w:val="24"/>
          <w:szCs w:val="24"/>
        </w:rPr>
        <w:t xml:space="preserve"> </w:t>
      </w:r>
      <w:r w:rsidRPr="000C1978">
        <w:rPr>
          <w:rFonts w:ascii="Arial" w:hAnsi="Arial" w:cs="Arial"/>
          <w:sz w:val="24"/>
          <w:szCs w:val="24"/>
        </w:rPr>
        <w:t>публичных</w:t>
      </w:r>
      <w:r w:rsidRPr="000C1978">
        <w:rPr>
          <w:rFonts w:ascii="Arial" w:hAnsi="Arial" w:cs="Arial"/>
          <w:spacing w:val="-10"/>
          <w:sz w:val="24"/>
          <w:szCs w:val="24"/>
        </w:rPr>
        <w:t xml:space="preserve"> </w:t>
      </w:r>
      <w:r w:rsidRPr="000C1978">
        <w:rPr>
          <w:rFonts w:ascii="Arial" w:hAnsi="Arial" w:cs="Arial"/>
          <w:sz w:val="24"/>
          <w:szCs w:val="24"/>
        </w:rPr>
        <w:t>слушаний</w:t>
      </w:r>
      <w:r w:rsidRPr="000C1978">
        <w:rPr>
          <w:rFonts w:ascii="Arial" w:hAnsi="Arial" w:cs="Arial"/>
          <w:spacing w:val="-11"/>
          <w:sz w:val="24"/>
          <w:szCs w:val="24"/>
        </w:rPr>
        <w:t xml:space="preserve"> </w:t>
      </w:r>
      <w:r w:rsidRPr="000C1978">
        <w:rPr>
          <w:rFonts w:ascii="Arial" w:hAnsi="Arial" w:cs="Arial"/>
          <w:sz w:val="24"/>
          <w:szCs w:val="24"/>
        </w:rPr>
        <w:t>состоит</w:t>
      </w:r>
      <w:r w:rsidRPr="000C1978">
        <w:rPr>
          <w:rFonts w:ascii="Arial" w:hAnsi="Arial" w:cs="Arial"/>
          <w:spacing w:val="-12"/>
          <w:sz w:val="24"/>
          <w:szCs w:val="24"/>
        </w:rPr>
        <w:t xml:space="preserve"> </w:t>
      </w:r>
      <w:r w:rsidRPr="000C1978">
        <w:rPr>
          <w:rFonts w:ascii="Arial" w:hAnsi="Arial" w:cs="Arial"/>
          <w:sz w:val="24"/>
          <w:szCs w:val="24"/>
        </w:rPr>
        <w:t>из</w:t>
      </w:r>
      <w:r w:rsidRPr="000C1978">
        <w:rPr>
          <w:rFonts w:ascii="Arial" w:hAnsi="Arial" w:cs="Arial"/>
          <w:spacing w:val="-11"/>
          <w:sz w:val="24"/>
          <w:szCs w:val="24"/>
        </w:rPr>
        <w:t xml:space="preserve"> </w:t>
      </w:r>
      <w:r w:rsidRPr="000C1978">
        <w:rPr>
          <w:rFonts w:ascii="Arial" w:hAnsi="Arial" w:cs="Arial"/>
          <w:sz w:val="24"/>
          <w:szCs w:val="24"/>
        </w:rPr>
        <w:t>следующих</w:t>
      </w:r>
      <w:r w:rsidRPr="000C1978">
        <w:rPr>
          <w:rFonts w:ascii="Arial" w:hAnsi="Arial" w:cs="Arial"/>
          <w:spacing w:val="-10"/>
          <w:sz w:val="24"/>
          <w:szCs w:val="24"/>
        </w:rPr>
        <w:t xml:space="preserve"> </w:t>
      </w:r>
      <w:r w:rsidRPr="000C1978">
        <w:rPr>
          <w:rFonts w:ascii="Arial" w:hAnsi="Arial" w:cs="Arial"/>
          <w:spacing w:val="-2"/>
          <w:sz w:val="24"/>
          <w:szCs w:val="24"/>
        </w:rPr>
        <w:t>этапов:</w:t>
      </w:r>
    </w:p>
    <w:p w:rsidR="00966ECE" w:rsidRPr="000C1978" w:rsidRDefault="00966ECE" w:rsidP="005F75D7">
      <w:pPr>
        <w:pStyle w:val="a8"/>
        <w:numPr>
          <w:ilvl w:val="1"/>
          <w:numId w:val="26"/>
        </w:numPr>
        <w:tabs>
          <w:tab w:val="left" w:pos="1523"/>
          <w:tab w:val="left" w:pos="10206"/>
        </w:tabs>
        <w:spacing w:line="275" w:lineRule="exact"/>
        <w:ind w:left="1523" w:right="-7" w:hanging="258"/>
        <w:rPr>
          <w:rFonts w:ascii="Arial" w:hAnsi="Arial" w:cs="Arial"/>
          <w:sz w:val="24"/>
          <w:szCs w:val="24"/>
        </w:rPr>
      </w:pPr>
      <w:r w:rsidRPr="000C1978">
        <w:rPr>
          <w:rFonts w:ascii="Arial" w:hAnsi="Arial" w:cs="Arial"/>
          <w:sz w:val="24"/>
          <w:szCs w:val="24"/>
        </w:rPr>
        <w:t>оповещение</w:t>
      </w:r>
      <w:r w:rsidRPr="000C1978">
        <w:rPr>
          <w:rFonts w:ascii="Arial" w:hAnsi="Arial" w:cs="Arial"/>
          <w:spacing w:val="-13"/>
          <w:sz w:val="24"/>
          <w:szCs w:val="24"/>
        </w:rPr>
        <w:t xml:space="preserve"> </w:t>
      </w:r>
      <w:r w:rsidRPr="000C1978">
        <w:rPr>
          <w:rFonts w:ascii="Arial" w:hAnsi="Arial" w:cs="Arial"/>
          <w:sz w:val="24"/>
          <w:szCs w:val="24"/>
        </w:rPr>
        <w:t>о</w:t>
      </w:r>
      <w:r w:rsidRPr="000C1978">
        <w:rPr>
          <w:rFonts w:ascii="Arial" w:hAnsi="Arial" w:cs="Arial"/>
          <w:spacing w:val="-10"/>
          <w:sz w:val="24"/>
          <w:szCs w:val="24"/>
        </w:rPr>
        <w:t xml:space="preserve"> </w:t>
      </w:r>
      <w:r w:rsidRPr="000C1978">
        <w:rPr>
          <w:rFonts w:ascii="Arial" w:hAnsi="Arial" w:cs="Arial"/>
          <w:sz w:val="24"/>
          <w:szCs w:val="24"/>
        </w:rPr>
        <w:t>начале</w:t>
      </w:r>
      <w:r w:rsidRPr="000C1978">
        <w:rPr>
          <w:rFonts w:ascii="Arial" w:hAnsi="Arial" w:cs="Arial"/>
          <w:spacing w:val="-9"/>
          <w:sz w:val="24"/>
          <w:szCs w:val="24"/>
        </w:rPr>
        <w:t xml:space="preserve"> </w:t>
      </w:r>
      <w:r w:rsidRPr="000C1978">
        <w:rPr>
          <w:rFonts w:ascii="Arial" w:hAnsi="Arial" w:cs="Arial"/>
          <w:sz w:val="24"/>
          <w:szCs w:val="24"/>
        </w:rPr>
        <w:t>публичных</w:t>
      </w:r>
      <w:r w:rsidRPr="000C1978">
        <w:rPr>
          <w:rFonts w:ascii="Arial" w:hAnsi="Arial" w:cs="Arial"/>
          <w:spacing w:val="-7"/>
          <w:sz w:val="24"/>
          <w:szCs w:val="24"/>
        </w:rPr>
        <w:t xml:space="preserve"> </w:t>
      </w:r>
      <w:r w:rsidRPr="000C1978">
        <w:rPr>
          <w:rFonts w:ascii="Arial" w:hAnsi="Arial" w:cs="Arial"/>
          <w:spacing w:val="-2"/>
          <w:sz w:val="24"/>
          <w:szCs w:val="24"/>
        </w:rPr>
        <w:t>слушаний;</w:t>
      </w:r>
    </w:p>
    <w:p w:rsidR="00193F94" w:rsidRDefault="00966ECE" w:rsidP="00B63540">
      <w:pPr>
        <w:pStyle w:val="a8"/>
        <w:numPr>
          <w:ilvl w:val="1"/>
          <w:numId w:val="26"/>
        </w:numPr>
        <w:tabs>
          <w:tab w:val="left" w:pos="1560"/>
          <w:tab w:val="left" w:pos="10206"/>
        </w:tabs>
        <w:ind w:left="132" w:right="694" w:firstLine="1132"/>
        <w:rPr>
          <w:rFonts w:ascii="Arial" w:hAnsi="Arial" w:cs="Arial"/>
          <w:sz w:val="24"/>
          <w:szCs w:val="24"/>
        </w:rPr>
      </w:pPr>
      <w:r w:rsidRPr="00193F94">
        <w:rPr>
          <w:rFonts w:ascii="Arial" w:hAnsi="Arial" w:cs="Arial"/>
          <w:sz w:val="24"/>
          <w:szCs w:val="24"/>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66ECE" w:rsidRPr="00193F94" w:rsidRDefault="00966ECE" w:rsidP="00B63540">
      <w:pPr>
        <w:pStyle w:val="a8"/>
        <w:numPr>
          <w:ilvl w:val="1"/>
          <w:numId w:val="26"/>
        </w:numPr>
        <w:tabs>
          <w:tab w:val="left" w:pos="1560"/>
          <w:tab w:val="left" w:pos="10206"/>
        </w:tabs>
        <w:ind w:left="132" w:right="694" w:firstLine="1132"/>
        <w:rPr>
          <w:rFonts w:ascii="Arial" w:hAnsi="Arial" w:cs="Arial"/>
          <w:sz w:val="24"/>
          <w:szCs w:val="24"/>
        </w:rPr>
      </w:pPr>
      <w:r w:rsidRPr="00193F94">
        <w:rPr>
          <w:rFonts w:ascii="Arial" w:hAnsi="Arial" w:cs="Arial"/>
          <w:sz w:val="24"/>
          <w:szCs w:val="24"/>
        </w:rPr>
        <w:t>проведение</w:t>
      </w:r>
      <w:r w:rsidRPr="00193F94">
        <w:rPr>
          <w:rFonts w:ascii="Arial" w:hAnsi="Arial" w:cs="Arial"/>
          <w:spacing w:val="40"/>
          <w:sz w:val="24"/>
          <w:szCs w:val="24"/>
        </w:rPr>
        <w:t xml:space="preserve"> </w:t>
      </w:r>
      <w:r w:rsidRPr="00193F94">
        <w:rPr>
          <w:rFonts w:ascii="Arial" w:hAnsi="Arial" w:cs="Arial"/>
          <w:sz w:val="24"/>
          <w:szCs w:val="24"/>
        </w:rPr>
        <w:t>экспозиции</w:t>
      </w:r>
      <w:r w:rsidRPr="00193F94">
        <w:rPr>
          <w:rFonts w:ascii="Arial" w:hAnsi="Arial" w:cs="Arial"/>
          <w:spacing w:val="40"/>
          <w:sz w:val="24"/>
          <w:szCs w:val="24"/>
        </w:rPr>
        <w:t xml:space="preserve"> </w:t>
      </w:r>
      <w:r w:rsidRPr="00193F94">
        <w:rPr>
          <w:rFonts w:ascii="Arial" w:hAnsi="Arial" w:cs="Arial"/>
          <w:sz w:val="24"/>
          <w:szCs w:val="24"/>
        </w:rPr>
        <w:t>или</w:t>
      </w:r>
      <w:r w:rsidRPr="00193F94">
        <w:rPr>
          <w:rFonts w:ascii="Arial" w:hAnsi="Arial" w:cs="Arial"/>
          <w:spacing w:val="40"/>
          <w:sz w:val="24"/>
          <w:szCs w:val="24"/>
        </w:rPr>
        <w:t xml:space="preserve"> </w:t>
      </w:r>
      <w:r w:rsidRPr="00193F94">
        <w:rPr>
          <w:rFonts w:ascii="Arial" w:hAnsi="Arial" w:cs="Arial"/>
          <w:sz w:val="24"/>
          <w:szCs w:val="24"/>
        </w:rPr>
        <w:t>экспозиций</w:t>
      </w:r>
      <w:r w:rsidRPr="00193F94">
        <w:rPr>
          <w:rFonts w:ascii="Arial" w:hAnsi="Arial" w:cs="Arial"/>
          <w:spacing w:val="40"/>
          <w:sz w:val="24"/>
          <w:szCs w:val="24"/>
        </w:rPr>
        <w:t xml:space="preserve"> </w:t>
      </w:r>
      <w:r w:rsidRPr="00193F94">
        <w:rPr>
          <w:rFonts w:ascii="Arial" w:hAnsi="Arial" w:cs="Arial"/>
          <w:sz w:val="24"/>
          <w:szCs w:val="24"/>
        </w:rPr>
        <w:t>проекта,</w:t>
      </w:r>
      <w:r w:rsidRPr="00193F94">
        <w:rPr>
          <w:rFonts w:ascii="Arial" w:hAnsi="Arial" w:cs="Arial"/>
          <w:spacing w:val="40"/>
          <w:sz w:val="24"/>
          <w:szCs w:val="24"/>
        </w:rPr>
        <w:t xml:space="preserve"> </w:t>
      </w:r>
      <w:r w:rsidRPr="00193F94">
        <w:rPr>
          <w:rFonts w:ascii="Arial" w:hAnsi="Arial" w:cs="Arial"/>
          <w:sz w:val="24"/>
          <w:szCs w:val="24"/>
        </w:rPr>
        <w:t>подлежащего</w:t>
      </w:r>
      <w:r w:rsidRPr="00193F94">
        <w:rPr>
          <w:rFonts w:ascii="Arial" w:hAnsi="Arial" w:cs="Arial"/>
          <w:spacing w:val="40"/>
          <w:sz w:val="24"/>
          <w:szCs w:val="24"/>
        </w:rPr>
        <w:t xml:space="preserve"> </w:t>
      </w:r>
      <w:r w:rsidRPr="00193F94">
        <w:rPr>
          <w:rFonts w:ascii="Arial" w:hAnsi="Arial" w:cs="Arial"/>
          <w:sz w:val="24"/>
          <w:szCs w:val="24"/>
        </w:rPr>
        <w:t>рассмотрению</w:t>
      </w:r>
      <w:r w:rsidRPr="00193F94">
        <w:rPr>
          <w:rFonts w:ascii="Arial" w:hAnsi="Arial" w:cs="Arial"/>
          <w:spacing w:val="40"/>
          <w:sz w:val="24"/>
          <w:szCs w:val="24"/>
        </w:rPr>
        <w:t xml:space="preserve"> </w:t>
      </w:r>
      <w:r w:rsidRPr="00193F94">
        <w:rPr>
          <w:rFonts w:ascii="Arial" w:hAnsi="Arial" w:cs="Arial"/>
          <w:sz w:val="24"/>
          <w:szCs w:val="24"/>
        </w:rPr>
        <w:t>на публичных слушаниях;</w:t>
      </w:r>
    </w:p>
    <w:p w:rsidR="00966ECE" w:rsidRPr="000C1978" w:rsidRDefault="00966ECE" w:rsidP="00EA4F74">
      <w:pPr>
        <w:pStyle w:val="a8"/>
        <w:numPr>
          <w:ilvl w:val="1"/>
          <w:numId w:val="26"/>
        </w:numPr>
        <w:tabs>
          <w:tab w:val="left" w:pos="1523"/>
          <w:tab w:val="left" w:pos="10206"/>
        </w:tabs>
        <w:ind w:left="1523" w:right="694" w:hanging="258"/>
        <w:rPr>
          <w:rFonts w:ascii="Arial" w:hAnsi="Arial" w:cs="Arial"/>
          <w:sz w:val="24"/>
          <w:szCs w:val="24"/>
        </w:rPr>
      </w:pPr>
      <w:r w:rsidRPr="000C1978">
        <w:rPr>
          <w:rFonts w:ascii="Arial" w:hAnsi="Arial" w:cs="Arial"/>
          <w:sz w:val="24"/>
          <w:szCs w:val="24"/>
        </w:rPr>
        <w:t>проведение</w:t>
      </w:r>
      <w:r w:rsidRPr="000C1978">
        <w:rPr>
          <w:rFonts w:ascii="Arial" w:hAnsi="Arial" w:cs="Arial"/>
          <w:spacing w:val="-12"/>
          <w:sz w:val="24"/>
          <w:szCs w:val="24"/>
        </w:rPr>
        <w:t xml:space="preserve"> </w:t>
      </w:r>
      <w:r w:rsidRPr="000C1978">
        <w:rPr>
          <w:rFonts w:ascii="Arial" w:hAnsi="Arial" w:cs="Arial"/>
          <w:sz w:val="24"/>
          <w:szCs w:val="24"/>
        </w:rPr>
        <w:t>собрания</w:t>
      </w:r>
      <w:r w:rsidRPr="000C1978">
        <w:rPr>
          <w:rFonts w:ascii="Arial" w:hAnsi="Arial" w:cs="Arial"/>
          <w:spacing w:val="-12"/>
          <w:sz w:val="24"/>
          <w:szCs w:val="24"/>
        </w:rPr>
        <w:t xml:space="preserve"> </w:t>
      </w:r>
      <w:r w:rsidRPr="000C1978">
        <w:rPr>
          <w:rFonts w:ascii="Arial" w:hAnsi="Arial" w:cs="Arial"/>
          <w:sz w:val="24"/>
          <w:szCs w:val="24"/>
        </w:rPr>
        <w:t>или</w:t>
      </w:r>
      <w:r w:rsidRPr="000C1978">
        <w:rPr>
          <w:rFonts w:ascii="Arial" w:hAnsi="Arial" w:cs="Arial"/>
          <w:spacing w:val="-10"/>
          <w:sz w:val="24"/>
          <w:szCs w:val="24"/>
        </w:rPr>
        <w:t xml:space="preserve"> </w:t>
      </w:r>
      <w:r w:rsidRPr="000C1978">
        <w:rPr>
          <w:rFonts w:ascii="Arial" w:hAnsi="Arial" w:cs="Arial"/>
          <w:sz w:val="24"/>
          <w:szCs w:val="24"/>
        </w:rPr>
        <w:t>собраний</w:t>
      </w:r>
      <w:r w:rsidRPr="000C1978">
        <w:rPr>
          <w:rFonts w:ascii="Arial" w:hAnsi="Arial" w:cs="Arial"/>
          <w:spacing w:val="-9"/>
          <w:sz w:val="24"/>
          <w:szCs w:val="24"/>
        </w:rPr>
        <w:t xml:space="preserve"> </w:t>
      </w:r>
      <w:r w:rsidRPr="000C1978">
        <w:rPr>
          <w:rFonts w:ascii="Arial" w:hAnsi="Arial" w:cs="Arial"/>
          <w:sz w:val="24"/>
          <w:szCs w:val="24"/>
        </w:rPr>
        <w:t>участников</w:t>
      </w:r>
      <w:r w:rsidRPr="000C1978">
        <w:rPr>
          <w:rFonts w:ascii="Arial" w:hAnsi="Arial" w:cs="Arial"/>
          <w:spacing w:val="-12"/>
          <w:sz w:val="24"/>
          <w:szCs w:val="24"/>
        </w:rPr>
        <w:t xml:space="preserve"> </w:t>
      </w:r>
      <w:r w:rsidRPr="000C1978">
        <w:rPr>
          <w:rFonts w:ascii="Arial" w:hAnsi="Arial" w:cs="Arial"/>
          <w:sz w:val="24"/>
          <w:szCs w:val="24"/>
        </w:rPr>
        <w:t>публичных</w:t>
      </w:r>
      <w:r w:rsidRPr="000C1978">
        <w:rPr>
          <w:rFonts w:ascii="Arial" w:hAnsi="Arial" w:cs="Arial"/>
          <w:spacing w:val="-9"/>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23"/>
          <w:tab w:val="left" w:pos="10206"/>
        </w:tabs>
        <w:ind w:left="1523" w:right="694" w:hanging="258"/>
        <w:rPr>
          <w:rFonts w:ascii="Arial" w:hAnsi="Arial" w:cs="Arial"/>
          <w:sz w:val="24"/>
          <w:szCs w:val="24"/>
        </w:rPr>
      </w:pPr>
      <w:r w:rsidRPr="000C1978">
        <w:rPr>
          <w:rFonts w:ascii="Arial" w:hAnsi="Arial" w:cs="Arial"/>
          <w:sz w:val="24"/>
          <w:szCs w:val="24"/>
        </w:rPr>
        <w:t>подготовка</w:t>
      </w:r>
      <w:r w:rsidRPr="000C1978">
        <w:rPr>
          <w:rFonts w:ascii="Arial" w:hAnsi="Arial" w:cs="Arial"/>
          <w:spacing w:val="-12"/>
          <w:sz w:val="24"/>
          <w:szCs w:val="24"/>
        </w:rPr>
        <w:t xml:space="preserve"> </w:t>
      </w:r>
      <w:r w:rsidRPr="000C1978">
        <w:rPr>
          <w:rFonts w:ascii="Arial" w:hAnsi="Arial" w:cs="Arial"/>
          <w:sz w:val="24"/>
          <w:szCs w:val="24"/>
        </w:rPr>
        <w:t>и</w:t>
      </w:r>
      <w:r w:rsidRPr="000C1978">
        <w:rPr>
          <w:rFonts w:ascii="Arial" w:hAnsi="Arial" w:cs="Arial"/>
          <w:spacing w:val="-9"/>
          <w:sz w:val="24"/>
          <w:szCs w:val="24"/>
        </w:rPr>
        <w:t xml:space="preserve"> </w:t>
      </w:r>
      <w:r w:rsidRPr="000C1978">
        <w:rPr>
          <w:rFonts w:ascii="Arial" w:hAnsi="Arial" w:cs="Arial"/>
          <w:sz w:val="24"/>
          <w:szCs w:val="24"/>
        </w:rPr>
        <w:t>оформление</w:t>
      </w:r>
      <w:r w:rsidRPr="000C1978">
        <w:rPr>
          <w:rFonts w:ascii="Arial" w:hAnsi="Arial" w:cs="Arial"/>
          <w:spacing w:val="-11"/>
          <w:sz w:val="24"/>
          <w:szCs w:val="24"/>
        </w:rPr>
        <w:t xml:space="preserve"> </w:t>
      </w:r>
      <w:r w:rsidRPr="000C1978">
        <w:rPr>
          <w:rFonts w:ascii="Arial" w:hAnsi="Arial" w:cs="Arial"/>
          <w:sz w:val="24"/>
          <w:szCs w:val="24"/>
        </w:rPr>
        <w:t>протокола</w:t>
      </w:r>
      <w:r w:rsidRPr="000C1978">
        <w:rPr>
          <w:rFonts w:ascii="Arial" w:hAnsi="Arial" w:cs="Arial"/>
          <w:spacing w:val="-14"/>
          <w:sz w:val="24"/>
          <w:szCs w:val="24"/>
        </w:rPr>
        <w:t xml:space="preserve"> </w:t>
      </w:r>
      <w:r w:rsidRPr="000C1978">
        <w:rPr>
          <w:rFonts w:ascii="Arial" w:hAnsi="Arial" w:cs="Arial"/>
          <w:sz w:val="24"/>
          <w:szCs w:val="24"/>
        </w:rPr>
        <w:t>публичных</w:t>
      </w:r>
      <w:r w:rsidRPr="000C1978">
        <w:rPr>
          <w:rFonts w:ascii="Arial" w:hAnsi="Arial" w:cs="Arial"/>
          <w:spacing w:val="-9"/>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23"/>
          <w:tab w:val="left" w:pos="10206"/>
        </w:tabs>
        <w:ind w:left="1523" w:right="694" w:hanging="258"/>
        <w:rPr>
          <w:rFonts w:ascii="Arial" w:hAnsi="Arial" w:cs="Arial"/>
          <w:sz w:val="24"/>
          <w:szCs w:val="24"/>
        </w:rPr>
      </w:pPr>
      <w:r w:rsidRPr="000C1978">
        <w:rPr>
          <w:rFonts w:ascii="Arial" w:hAnsi="Arial" w:cs="Arial"/>
          <w:sz w:val="24"/>
          <w:szCs w:val="24"/>
        </w:rPr>
        <w:t>подготовка</w:t>
      </w:r>
      <w:r w:rsidRPr="000C1978">
        <w:rPr>
          <w:rFonts w:ascii="Arial" w:hAnsi="Arial" w:cs="Arial"/>
          <w:spacing w:val="-13"/>
          <w:sz w:val="24"/>
          <w:szCs w:val="24"/>
        </w:rPr>
        <w:t xml:space="preserve"> </w:t>
      </w:r>
      <w:r w:rsidRPr="000C1978">
        <w:rPr>
          <w:rFonts w:ascii="Arial" w:hAnsi="Arial" w:cs="Arial"/>
          <w:sz w:val="24"/>
          <w:szCs w:val="24"/>
        </w:rPr>
        <w:t>и</w:t>
      </w:r>
      <w:r w:rsidRPr="000C1978">
        <w:rPr>
          <w:rFonts w:ascii="Arial" w:hAnsi="Arial" w:cs="Arial"/>
          <w:spacing w:val="-11"/>
          <w:sz w:val="24"/>
          <w:szCs w:val="24"/>
        </w:rPr>
        <w:t xml:space="preserve"> </w:t>
      </w:r>
      <w:r w:rsidRPr="000C1978">
        <w:rPr>
          <w:rFonts w:ascii="Arial" w:hAnsi="Arial" w:cs="Arial"/>
          <w:sz w:val="24"/>
          <w:szCs w:val="24"/>
        </w:rPr>
        <w:t>опубликование</w:t>
      </w:r>
      <w:r w:rsidRPr="000C1978">
        <w:rPr>
          <w:rFonts w:ascii="Arial" w:hAnsi="Arial" w:cs="Arial"/>
          <w:spacing w:val="-12"/>
          <w:sz w:val="24"/>
          <w:szCs w:val="24"/>
        </w:rPr>
        <w:t xml:space="preserve"> </w:t>
      </w:r>
      <w:r w:rsidRPr="000C1978">
        <w:rPr>
          <w:rFonts w:ascii="Arial" w:hAnsi="Arial" w:cs="Arial"/>
          <w:sz w:val="24"/>
          <w:szCs w:val="24"/>
        </w:rPr>
        <w:t>заключения</w:t>
      </w:r>
      <w:r w:rsidRPr="000C1978">
        <w:rPr>
          <w:rFonts w:ascii="Arial" w:hAnsi="Arial" w:cs="Arial"/>
          <w:spacing w:val="-12"/>
          <w:sz w:val="24"/>
          <w:szCs w:val="24"/>
        </w:rPr>
        <w:t xml:space="preserve"> </w:t>
      </w:r>
      <w:r w:rsidRPr="000C1978">
        <w:rPr>
          <w:rFonts w:ascii="Arial" w:hAnsi="Arial" w:cs="Arial"/>
          <w:sz w:val="24"/>
          <w:szCs w:val="24"/>
        </w:rPr>
        <w:t>о</w:t>
      </w:r>
      <w:r w:rsidRPr="000C1978">
        <w:rPr>
          <w:rFonts w:ascii="Arial" w:hAnsi="Arial" w:cs="Arial"/>
          <w:spacing w:val="-12"/>
          <w:sz w:val="24"/>
          <w:szCs w:val="24"/>
        </w:rPr>
        <w:t xml:space="preserve"> </w:t>
      </w:r>
      <w:r w:rsidRPr="000C1978">
        <w:rPr>
          <w:rFonts w:ascii="Arial" w:hAnsi="Arial" w:cs="Arial"/>
          <w:sz w:val="24"/>
          <w:szCs w:val="24"/>
        </w:rPr>
        <w:t>результатах</w:t>
      </w:r>
      <w:r w:rsidRPr="000C1978">
        <w:rPr>
          <w:rFonts w:ascii="Arial" w:hAnsi="Arial" w:cs="Arial"/>
          <w:spacing w:val="-10"/>
          <w:sz w:val="24"/>
          <w:szCs w:val="24"/>
        </w:rPr>
        <w:t xml:space="preserve"> </w:t>
      </w:r>
      <w:r w:rsidRPr="000C1978">
        <w:rPr>
          <w:rFonts w:ascii="Arial" w:hAnsi="Arial" w:cs="Arial"/>
          <w:sz w:val="24"/>
          <w:szCs w:val="24"/>
        </w:rPr>
        <w:t>публичных</w:t>
      </w:r>
      <w:r w:rsidRPr="000C1978">
        <w:rPr>
          <w:rFonts w:ascii="Arial" w:hAnsi="Arial" w:cs="Arial"/>
          <w:spacing w:val="-12"/>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0"/>
          <w:numId w:val="26"/>
        </w:numPr>
        <w:tabs>
          <w:tab w:val="left" w:pos="1112"/>
          <w:tab w:val="left" w:pos="10206"/>
        </w:tabs>
        <w:ind w:right="694" w:firstLine="720"/>
        <w:rPr>
          <w:rFonts w:ascii="Arial" w:hAnsi="Arial" w:cs="Arial"/>
          <w:sz w:val="24"/>
          <w:szCs w:val="24"/>
        </w:rPr>
      </w:pPr>
      <w:r w:rsidRPr="000C1978">
        <w:rPr>
          <w:rFonts w:ascii="Arial" w:hAnsi="Arial" w:cs="Arial"/>
          <w:sz w:val="24"/>
          <w:szCs w:val="24"/>
        </w:rPr>
        <w:t>Оповещение о начале общественных обсуждений и</w:t>
      </w:r>
      <w:r w:rsidR="009C5664">
        <w:rPr>
          <w:rFonts w:ascii="Arial" w:hAnsi="Arial" w:cs="Arial"/>
          <w:sz w:val="24"/>
          <w:szCs w:val="24"/>
        </w:rPr>
        <w:t>ли публичных слушаний должно со</w:t>
      </w:r>
      <w:r w:rsidRPr="000C1978">
        <w:rPr>
          <w:rFonts w:ascii="Arial" w:hAnsi="Arial" w:cs="Arial"/>
          <w:spacing w:val="-2"/>
          <w:sz w:val="24"/>
          <w:szCs w:val="24"/>
        </w:rPr>
        <w:t>держать:</w:t>
      </w:r>
    </w:p>
    <w:p w:rsidR="00966ECE" w:rsidRPr="000C1978" w:rsidRDefault="00966ECE" w:rsidP="00EA4F74">
      <w:pPr>
        <w:pStyle w:val="a8"/>
        <w:numPr>
          <w:ilvl w:val="1"/>
          <w:numId w:val="26"/>
        </w:numPr>
        <w:tabs>
          <w:tab w:val="left" w:pos="1543"/>
          <w:tab w:val="left" w:pos="10206"/>
        </w:tabs>
        <w:spacing w:line="237" w:lineRule="auto"/>
        <w:ind w:left="132" w:right="694" w:firstLine="1132"/>
        <w:rPr>
          <w:rFonts w:ascii="Arial" w:hAnsi="Arial" w:cs="Arial"/>
          <w:sz w:val="24"/>
          <w:szCs w:val="24"/>
        </w:rPr>
      </w:pPr>
      <w:r w:rsidRPr="000C1978">
        <w:rPr>
          <w:rFonts w:ascii="Arial" w:hAnsi="Arial" w:cs="Arial"/>
          <w:sz w:val="24"/>
          <w:szCs w:val="24"/>
        </w:rPr>
        <w:t>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66ECE" w:rsidRPr="000C1978" w:rsidRDefault="00966ECE" w:rsidP="00EA4F74">
      <w:pPr>
        <w:pStyle w:val="a8"/>
        <w:numPr>
          <w:ilvl w:val="1"/>
          <w:numId w:val="26"/>
        </w:numPr>
        <w:tabs>
          <w:tab w:val="left" w:pos="1563"/>
          <w:tab w:val="left" w:pos="10206"/>
        </w:tabs>
        <w:ind w:left="132" w:right="694" w:firstLine="1132"/>
        <w:rPr>
          <w:rFonts w:ascii="Arial" w:hAnsi="Arial" w:cs="Arial"/>
          <w:sz w:val="24"/>
          <w:szCs w:val="24"/>
        </w:rPr>
      </w:pPr>
      <w:r w:rsidRPr="000C1978">
        <w:rPr>
          <w:rFonts w:ascii="Arial" w:hAnsi="Arial" w:cs="Arial"/>
          <w:sz w:val="24"/>
          <w:szCs w:val="24"/>
        </w:rPr>
        <w:t>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66ECE" w:rsidRPr="000C1978" w:rsidRDefault="00966ECE" w:rsidP="00EA4F74">
      <w:pPr>
        <w:pStyle w:val="a8"/>
        <w:numPr>
          <w:ilvl w:val="1"/>
          <w:numId w:val="26"/>
        </w:numPr>
        <w:tabs>
          <w:tab w:val="left" w:pos="1543"/>
          <w:tab w:val="left" w:pos="10206"/>
        </w:tabs>
        <w:ind w:left="132" w:right="694" w:firstLine="1132"/>
        <w:rPr>
          <w:rFonts w:ascii="Arial" w:hAnsi="Arial" w:cs="Arial"/>
          <w:sz w:val="24"/>
          <w:szCs w:val="24"/>
        </w:rPr>
      </w:pPr>
      <w:r w:rsidRPr="000C1978">
        <w:rPr>
          <w:rFonts w:ascii="Arial" w:hAnsi="Arial" w:cs="Arial"/>
          <w:sz w:val="24"/>
          <w:szCs w:val="24"/>
        </w:rPr>
        <w:t>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66ECE" w:rsidRPr="000C1978" w:rsidRDefault="00966ECE" w:rsidP="00EA4F74">
      <w:pPr>
        <w:pStyle w:val="a8"/>
        <w:numPr>
          <w:ilvl w:val="1"/>
          <w:numId w:val="26"/>
        </w:numPr>
        <w:tabs>
          <w:tab w:val="left" w:pos="1531"/>
          <w:tab w:val="left" w:pos="10206"/>
        </w:tabs>
        <w:ind w:left="132" w:right="694" w:firstLine="1132"/>
        <w:rPr>
          <w:rFonts w:ascii="Arial" w:hAnsi="Arial" w:cs="Arial"/>
          <w:sz w:val="24"/>
          <w:szCs w:val="24"/>
        </w:rPr>
      </w:pPr>
      <w:r w:rsidRPr="000C1978">
        <w:rPr>
          <w:rFonts w:ascii="Arial" w:hAnsi="Arial" w:cs="Arial"/>
          <w:sz w:val="24"/>
          <w:szCs w:val="24"/>
        </w:rPr>
        <w:t xml:space="preserve">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w:t>
      </w:r>
      <w:r w:rsidRPr="000C1978">
        <w:rPr>
          <w:rFonts w:ascii="Arial" w:hAnsi="Arial" w:cs="Arial"/>
          <w:sz w:val="24"/>
          <w:szCs w:val="24"/>
        </w:rPr>
        <w:lastRenderedPageBreak/>
        <w:t>или публичных слушаниях.</w:t>
      </w:r>
    </w:p>
    <w:p w:rsidR="00966ECE" w:rsidRPr="000C1978" w:rsidRDefault="00966ECE" w:rsidP="00EA4F74">
      <w:pPr>
        <w:pStyle w:val="a8"/>
        <w:numPr>
          <w:ilvl w:val="0"/>
          <w:numId w:val="26"/>
        </w:numPr>
        <w:tabs>
          <w:tab w:val="left" w:pos="1105"/>
          <w:tab w:val="left" w:pos="10206"/>
        </w:tabs>
        <w:ind w:right="694" w:firstLine="720"/>
        <w:rPr>
          <w:rFonts w:ascii="Arial" w:hAnsi="Arial" w:cs="Arial"/>
          <w:sz w:val="24"/>
          <w:szCs w:val="24"/>
        </w:rPr>
      </w:pPr>
      <w:r w:rsidRPr="000C1978">
        <w:rPr>
          <w:rFonts w:ascii="Arial" w:hAnsi="Arial" w:cs="Arial"/>
          <w:sz w:val="24"/>
          <w:szCs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66ECE" w:rsidRPr="000C1978" w:rsidRDefault="00966ECE" w:rsidP="00EA4F74">
      <w:pPr>
        <w:pStyle w:val="a8"/>
        <w:numPr>
          <w:ilvl w:val="0"/>
          <w:numId w:val="26"/>
        </w:numPr>
        <w:tabs>
          <w:tab w:val="left" w:pos="1091"/>
          <w:tab w:val="left" w:pos="10206"/>
        </w:tabs>
        <w:spacing w:line="274" w:lineRule="exact"/>
        <w:ind w:left="1091" w:right="694" w:hanging="239"/>
        <w:rPr>
          <w:rFonts w:ascii="Arial" w:hAnsi="Arial" w:cs="Arial"/>
          <w:sz w:val="24"/>
          <w:szCs w:val="24"/>
        </w:rPr>
      </w:pPr>
      <w:r w:rsidRPr="000C1978">
        <w:rPr>
          <w:rFonts w:ascii="Arial" w:hAnsi="Arial" w:cs="Arial"/>
          <w:sz w:val="24"/>
          <w:szCs w:val="24"/>
        </w:rPr>
        <w:t>Оповещение</w:t>
      </w:r>
      <w:r w:rsidRPr="000C1978">
        <w:rPr>
          <w:rFonts w:ascii="Arial" w:hAnsi="Arial" w:cs="Arial"/>
          <w:spacing w:val="-12"/>
          <w:sz w:val="24"/>
          <w:szCs w:val="24"/>
        </w:rPr>
        <w:t xml:space="preserve"> </w:t>
      </w:r>
      <w:r w:rsidRPr="000C1978">
        <w:rPr>
          <w:rFonts w:ascii="Arial" w:hAnsi="Arial" w:cs="Arial"/>
          <w:sz w:val="24"/>
          <w:szCs w:val="24"/>
        </w:rPr>
        <w:t>о</w:t>
      </w:r>
      <w:r w:rsidRPr="000C1978">
        <w:rPr>
          <w:rFonts w:ascii="Arial" w:hAnsi="Arial" w:cs="Arial"/>
          <w:spacing w:val="-10"/>
          <w:sz w:val="24"/>
          <w:szCs w:val="24"/>
        </w:rPr>
        <w:t xml:space="preserve"> </w:t>
      </w:r>
      <w:r w:rsidRPr="000C1978">
        <w:rPr>
          <w:rFonts w:ascii="Arial" w:hAnsi="Arial" w:cs="Arial"/>
          <w:sz w:val="24"/>
          <w:szCs w:val="24"/>
        </w:rPr>
        <w:t>начале</w:t>
      </w:r>
      <w:r w:rsidRPr="000C1978">
        <w:rPr>
          <w:rFonts w:ascii="Arial" w:hAnsi="Arial" w:cs="Arial"/>
          <w:spacing w:val="-11"/>
          <w:sz w:val="24"/>
          <w:szCs w:val="24"/>
        </w:rPr>
        <w:t xml:space="preserve"> </w:t>
      </w:r>
      <w:r w:rsidRPr="000C1978">
        <w:rPr>
          <w:rFonts w:ascii="Arial" w:hAnsi="Arial" w:cs="Arial"/>
          <w:sz w:val="24"/>
          <w:szCs w:val="24"/>
        </w:rPr>
        <w:t>общественных</w:t>
      </w:r>
      <w:r w:rsidRPr="000C1978">
        <w:rPr>
          <w:rFonts w:ascii="Arial" w:hAnsi="Arial" w:cs="Arial"/>
          <w:spacing w:val="-9"/>
          <w:sz w:val="24"/>
          <w:szCs w:val="24"/>
        </w:rPr>
        <w:t xml:space="preserve"> </w:t>
      </w:r>
      <w:r w:rsidRPr="000C1978">
        <w:rPr>
          <w:rFonts w:ascii="Arial" w:hAnsi="Arial" w:cs="Arial"/>
          <w:sz w:val="24"/>
          <w:szCs w:val="24"/>
        </w:rPr>
        <w:t>обсуждений</w:t>
      </w:r>
      <w:r w:rsidRPr="000C1978">
        <w:rPr>
          <w:rFonts w:ascii="Arial" w:hAnsi="Arial" w:cs="Arial"/>
          <w:spacing w:val="-12"/>
          <w:sz w:val="24"/>
          <w:szCs w:val="24"/>
        </w:rPr>
        <w:t xml:space="preserve"> </w:t>
      </w:r>
      <w:r w:rsidRPr="000C1978">
        <w:rPr>
          <w:rFonts w:ascii="Arial" w:hAnsi="Arial" w:cs="Arial"/>
          <w:sz w:val="24"/>
          <w:szCs w:val="24"/>
        </w:rPr>
        <w:t>или</w:t>
      </w:r>
      <w:r w:rsidRPr="000C1978">
        <w:rPr>
          <w:rFonts w:ascii="Arial" w:hAnsi="Arial" w:cs="Arial"/>
          <w:spacing w:val="-13"/>
          <w:sz w:val="24"/>
          <w:szCs w:val="24"/>
        </w:rPr>
        <w:t xml:space="preserve"> </w:t>
      </w:r>
      <w:r w:rsidRPr="000C1978">
        <w:rPr>
          <w:rFonts w:ascii="Arial" w:hAnsi="Arial" w:cs="Arial"/>
          <w:sz w:val="24"/>
          <w:szCs w:val="24"/>
        </w:rPr>
        <w:t>публичных</w:t>
      </w:r>
      <w:r w:rsidRPr="000C1978">
        <w:rPr>
          <w:rFonts w:ascii="Arial" w:hAnsi="Arial" w:cs="Arial"/>
          <w:spacing w:val="-8"/>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31"/>
          <w:tab w:val="left" w:pos="10206"/>
        </w:tabs>
        <w:ind w:left="132" w:right="694" w:firstLine="1132"/>
        <w:rPr>
          <w:rFonts w:ascii="Arial" w:hAnsi="Arial" w:cs="Arial"/>
          <w:sz w:val="24"/>
          <w:szCs w:val="24"/>
        </w:rPr>
      </w:pPr>
      <w:r w:rsidRPr="000C1978">
        <w:rPr>
          <w:rFonts w:ascii="Arial" w:hAnsi="Arial" w:cs="Arial"/>
          <w:sz w:val="24"/>
          <w:szCs w:val="24"/>
        </w:rPr>
        <w:t>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w:t>
      </w:r>
      <w:r w:rsidRPr="000C1978">
        <w:rPr>
          <w:rFonts w:ascii="Arial" w:hAnsi="Arial" w:cs="Arial"/>
          <w:spacing w:val="-2"/>
          <w:sz w:val="24"/>
          <w:szCs w:val="24"/>
        </w:rPr>
        <w:t>формации;</w:t>
      </w:r>
    </w:p>
    <w:p w:rsidR="00966ECE" w:rsidRPr="000C1978" w:rsidRDefault="00966ECE" w:rsidP="00EA4F74">
      <w:pPr>
        <w:pStyle w:val="a8"/>
        <w:numPr>
          <w:ilvl w:val="1"/>
          <w:numId w:val="26"/>
        </w:numPr>
        <w:tabs>
          <w:tab w:val="left" w:pos="1548"/>
          <w:tab w:val="left" w:pos="10206"/>
        </w:tabs>
        <w:ind w:left="132" w:right="694" w:firstLine="1132"/>
        <w:rPr>
          <w:rFonts w:ascii="Arial" w:hAnsi="Arial" w:cs="Arial"/>
          <w:sz w:val="24"/>
          <w:szCs w:val="24"/>
        </w:rPr>
      </w:pPr>
      <w:r w:rsidRPr="000C1978">
        <w:rPr>
          <w:rFonts w:ascii="Arial" w:hAnsi="Arial" w:cs="Arial"/>
          <w:sz w:val="24"/>
          <w:szCs w:val="24"/>
        </w:rPr>
        <w:t>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w:t>
      </w:r>
      <w:r w:rsidRPr="000C1978">
        <w:rPr>
          <w:rFonts w:ascii="Arial" w:hAnsi="Arial" w:cs="Arial"/>
          <w:spacing w:val="40"/>
          <w:sz w:val="24"/>
          <w:szCs w:val="24"/>
        </w:rPr>
        <w:t xml:space="preserve"> </w:t>
      </w:r>
      <w:r w:rsidRPr="000C1978">
        <w:rPr>
          <w:rFonts w:ascii="Arial" w:hAnsi="Arial" w:cs="Arial"/>
          <w:sz w:val="24"/>
          <w:szCs w:val="24"/>
        </w:rPr>
        <w:t>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966ECE" w:rsidRPr="009C5664" w:rsidRDefault="00966ECE" w:rsidP="00EA4F74">
      <w:pPr>
        <w:pStyle w:val="a8"/>
        <w:numPr>
          <w:ilvl w:val="0"/>
          <w:numId w:val="26"/>
        </w:numPr>
        <w:tabs>
          <w:tab w:val="left" w:pos="1095"/>
          <w:tab w:val="left" w:pos="10206"/>
        </w:tabs>
        <w:ind w:right="694" w:firstLine="720"/>
        <w:rPr>
          <w:rFonts w:ascii="Arial" w:hAnsi="Arial" w:cs="Arial"/>
          <w:sz w:val="24"/>
          <w:szCs w:val="24"/>
        </w:rPr>
      </w:pPr>
      <w:r w:rsidRPr="009C5664">
        <w:rPr>
          <w:rFonts w:ascii="Arial" w:hAnsi="Arial" w:cs="Arial"/>
          <w:sz w:val="24"/>
          <w:szCs w:val="24"/>
        </w:rPr>
        <w:t>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w:t>
      </w:r>
      <w:r w:rsidRPr="009C5664">
        <w:rPr>
          <w:rFonts w:ascii="Arial" w:hAnsi="Arial" w:cs="Arial"/>
          <w:spacing w:val="26"/>
          <w:sz w:val="24"/>
          <w:szCs w:val="24"/>
        </w:rPr>
        <w:t xml:space="preserve"> </w:t>
      </w:r>
      <w:r w:rsidRPr="009C5664">
        <w:rPr>
          <w:rFonts w:ascii="Arial" w:hAnsi="Arial" w:cs="Arial"/>
          <w:sz w:val="24"/>
          <w:szCs w:val="24"/>
        </w:rPr>
        <w:t>коллегиального</w:t>
      </w:r>
      <w:r w:rsidRPr="009C5664">
        <w:rPr>
          <w:rFonts w:ascii="Arial" w:hAnsi="Arial" w:cs="Arial"/>
          <w:spacing w:val="27"/>
          <w:sz w:val="24"/>
          <w:szCs w:val="24"/>
        </w:rPr>
        <w:t xml:space="preserve"> </w:t>
      </w:r>
      <w:r w:rsidRPr="009C5664">
        <w:rPr>
          <w:rFonts w:ascii="Arial" w:hAnsi="Arial" w:cs="Arial"/>
          <w:sz w:val="24"/>
          <w:szCs w:val="24"/>
        </w:rPr>
        <w:t>совещательного</w:t>
      </w:r>
      <w:r w:rsidRPr="009C5664">
        <w:rPr>
          <w:rFonts w:ascii="Arial" w:hAnsi="Arial" w:cs="Arial"/>
          <w:spacing w:val="27"/>
          <w:sz w:val="24"/>
          <w:szCs w:val="24"/>
        </w:rPr>
        <w:t xml:space="preserve"> </w:t>
      </w:r>
      <w:r w:rsidRPr="009C5664">
        <w:rPr>
          <w:rFonts w:ascii="Arial" w:hAnsi="Arial" w:cs="Arial"/>
          <w:sz w:val="24"/>
          <w:szCs w:val="24"/>
        </w:rPr>
        <w:t>органа</w:t>
      </w:r>
      <w:r w:rsidRPr="009C5664">
        <w:rPr>
          <w:rFonts w:ascii="Arial" w:hAnsi="Arial" w:cs="Arial"/>
          <w:spacing w:val="26"/>
          <w:sz w:val="24"/>
          <w:szCs w:val="24"/>
        </w:rPr>
        <w:t xml:space="preserve"> </w:t>
      </w:r>
      <w:r w:rsidRPr="009C5664">
        <w:rPr>
          <w:rFonts w:ascii="Arial" w:hAnsi="Arial" w:cs="Arial"/>
          <w:sz w:val="24"/>
          <w:szCs w:val="24"/>
        </w:rPr>
        <w:t>(далее</w:t>
      </w:r>
      <w:r w:rsidRPr="009C5664">
        <w:rPr>
          <w:rFonts w:ascii="Arial" w:hAnsi="Arial" w:cs="Arial"/>
          <w:spacing w:val="29"/>
          <w:sz w:val="24"/>
          <w:szCs w:val="24"/>
        </w:rPr>
        <w:t xml:space="preserve"> </w:t>
      </w:r>
      <w:r w:rsidRPr="009C5664">
        <w:rPr>
          <w:rFonts w:ascii="Arial" w:hAnsi="Arial" w:cs="Arial"/>
          <w:sz w:val="24"/>
          <w:szCs w:val="24"/>
        </w:rPr>
        <w:t>-</w:t>
      </w:r>
      <w:r w:rsidRPr="009C5664">
        <w:rPr>
          <w:rFonts w:ascii="Arial" w:hAnsi="Arial" w:cs="Arial"/>
          <w:spacing w:val="26"/>
          <w:sz w:val="24"/>
          <w:szCs w:val="24"/>
        </w:rPr>
        <w:t xml:space="preserve"> </w:t>
      </w:r>
      <w:r w:rsidRPr="009C5664">
        <w:rPr>
          <w:rFonts w:ascii="Arial" w:hAnsi="Arial" w:cs="Arial"/>
          <w:sz w:val="24"/>
          <w:szCs w:val="24"/>
        </w:rPr>
        <w:t>организатор</w:t>
      </w:r>
      <w:r w:rsidRPr="009C5664">
        <w:rPr>
          <w:rFonts w:ascii="Arial" w:hAnsi="Arial" w:cs="Arial"/>
          <w:spacing w:val="27"/>
          <w:sz w:val="24"/>
          <w:szCs w:val="24"/>
        </w:rPr>
        <w:t xml:space="preserve"> </w:t>
      </w:r>
      <w:r w:rsidRPr="009C5664">
        <w:rPr>
          <w:rFonts w:ascii="Arial" w:hAnsi="Arial" w:cs="Arial"/>
          <w:sz w:val="24"/>
          <w:szCs w:val="24"/>
        </w:rPr>
        <w:t>общественных</w:t>
      </w:r>
      <w:r w:rsidRPr="009C5664">
        <w:rPr>
          <w:rFonts w:ascii="Arial" w:hAnsi="Arial" w:cs="Arial"/>
          <w:spacing w:val="29"/>
          <w:sz w:val="24"/>
          <w:szCs w:val="24"/>
        </w:rPr>
        <w:t xml:space="preserve"> </w:t>
      </w:r>
      <w:r w:rsidRPr="009C5664">
        <w:rPr>
          <w:rFonts w:ascii="Arial" w:hAnsi="Arial" w:cs="Arial"/>
          <w:sz w:val="24"/>
          <w:szCs w:val="24"/>
        </w:rPr>
        <w:t>обсуждений</w:t>
      </w:r>
      <w:r w:rsidRPr="009C5664">
        <w:rPr>
          <w:rFonts w:ascii="Arial" w:hAnsi="Arial" w:cs="Arial"/>
          <w:spacing w:val="28"/>
          <w:sz w:val="24"/>
          <w:szCs w:val="24"/>
        </w:rPr>
        <w:t xml:space="preserve"> </w:t>
      </w:r>
      <w:r w:rsidRPr="009C5664">
        <w:rPr>
          <w:rFonts w:ascii="Arial" w:hAnsi="Arial" w:cs="Arial"/>
          <w:spacing w:val="-5"/>
          <w:sz w:val="24"/>
          <w:szCs w:val="24"/>
        </w:rPr>
        <w:t>или</w:t>
      </w:r>
      <w:r w:rsidR="009C5664">
        <w:rPr>
          <w:rFonts w:ascii="Arial" w:hAnsi="Arial" w:cs="Arial"/>
          <w:spacing w:val="-5"/>
          <w:sz w:val="24"/>
          <w:szCs w:val="24"/>
        </w:rPr>
        <w:t xml:space="preserve"> </w:t>
      </w:r>
      <w:r w:rsidRPr="009C5664">
        <w:rPr>
          <w:rFonts w:ascii="Arial" w:hAnsi="Arial" w:cs="Arial"/>
          <w:sz w:val="24"/>
          <w:szCs w:val="24"/>
        </w:rPr>
        <w:t>публичных слушаний) и (или) разработчика проекта, подлежащего рассмотрению на общественных обсуждениях или публичных слушаниях.</w:t>
      </w:r>
    </w:p>
    <w:p w:rsidR="00966ECE" w:rsidRPr="000C1978" w:rsidRDefault="00966ECE" w:rsidP="00EA4F74">
      <w:pPr>
        <w:pStyle w:val="a8"/>
        <w:numPr>
          <w:ilvl w:val="0"/>
          <w:numId w:val="26"/>
        </w:numPr>
        <w:tabs>
          <w:tab w:val="left" w:pos="1227"/>
          <w:tab w:val="left" w:pos="10206"/>
        </w:tabs>
        <w:ind w:right="694" w:firstLine="720"/>
        <w:rPr>
          <w:rFonts w:ascii="Arial" w:hAnsi="Arial" w:cs="Arial"/>
          <w:sz w:val="24"/>
          <w:szCs w:val="24"/>
        </w:rPr>
      </w:pPr>
      <w:r w:rsidRPr="000C1978">
        <w:rPr>
          <w:rFonts w:ascii="Arial" w:hAnsi="Arial" w:cs="Arial"/>
          <w:sz w:val="24"/>
          <w:szCs w:val="24"/>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w:t>
      </w:r>
      <w:r w:rsidRPr="000C1978">
        <w:rPr>
          <w:rFonts w:ascii="Arial" w:hAnsi="Arial" w:cs="Arial"/>
          <w:spacing w:val="-3"/>
          <w:sz w:val="24"/>
          <w:szCs w:val="24"/>
        </w:rPr>
        <w:t xml:space="preserve"> </w:t>
      </w:r>
      <w:r w:rsidRPr="000C1978">
        <w:rPr>
          <w:rFonts w:ascii="Arial" w:hAnsi="Arial" w:cs="Arial"/>
          <w:sz w:val="24"/>
          <w:szCs w:val="24"/>
        </w:rPr>
        <w:t>и</w:t>
      </w:r>
      <w:r w:rsidRPr="000C1978">
        <w:rPr>
          <w:rFonts w:ascii="Arial" w:hAnsi="Arial" w:cs="Arial"/>
          <w:spacing w:val="-2"/>
          <w:sz w:val="24"/>
          <w:szCs w:val="24"/>
        </w:rPr>
        <w:t xml:space="preserve"> </w:t>
      </w:r>
      <w:r w:rsidRPr="000C1978">
        <w:rPr>
          <w:rFonts w:ascii="Arial" w:hAnsi="Arial" w:cs="Arial"/>
          <w:sz w:val="24"/>
          <w:szCs w:val="24"/>
        </w:rPr>
        <w:t>информационных материалов</w:t>
      </w:r>
      <w:r w:rsidRPr="000C1978">
        <w:rPr>
          <w:rFonts w:ascii="Arial" w:hAnsi="Arial" w:cs="Arial"/>
          <w:spacing w:val="-2"/>
          <w:sz w:val="24"/>
          <w:szCs w:val="24"/>
        </w:rPr>
        <w:t xml:space="preserve"> </w:t>
      </w:r>
      <w:r w:rsidRPr="000C1978">
        <w:rPr>
          <w:rFonts w:ascii="Arial" w:hAnsi="Arial" w:cs="Arial"/>
          <w:sz w:val="24"/>
          <w:szCs w:val="24"/>
        </w:rPr>
        <w:t>к</w:t>
      </w:r>
      <w:r w:rsidRPr="000C1978">
        <w:rPr>
          <w:rFonts w:ascii="Arial" w:hAnsi="Arial" w:cs="Arial"/>
          <w:spacing w:val="-2"/>
          <w:sz w:val="24"/>
          <w:szCs w:val="24"/>
        </w:rPr>
        <w:t xml:space="preserve"> </w:t>
      </w:r>
      <w:r w:rsidRPr="000C1978">
        <w:rPr>
          <w:rFonts w:ascii="Arial" w:hAnsi="Arial" w:cs="Arial"/>
          <w:sz w:val="24"/>
          <w:szCs w:val="24"/>
        </w:rPr>
        <w:t>нему</w:t>
      </w:r>
      <w:r w:rsidRPr="000C1978">
        <w:rPr>
          <w:rFonts w:ascii="Arial" w:hAnsi="Arial" w:cs="Arial"/>
          <w:spacing w:val="-6"/>
          <w:sz w:val="24"/>
          <w:szCs w:val="24"/>
        </w:rPr>
        <w:t xml:space="preserve"> </w:t>
      </w:r>
      <w:r w:rsidRPr="000C1978">
        <w:rPr>
          <w:rFonts w:ascii="Arial" w:hAnsi="Arial" w:cs="Arial"/>
          <w:sz w:val="24"/>
          <w:szCs w:val="24"/>
        </w:rPr>
        <w:t>и проведения</w:t>
      </w:r>
      <w:r w:rsidRPr="000C1978">
        <w:rPr>
          <w:rFonts w:ascii="Arial" w:hAnsi="Arial" w:cs="Arial"/>
          <w:spacing w:val="-1"/>
          <w:sz w:val="24"/>
          <w:szCs w:val="24"/>
        </w:rPr>
        <w:t xml:space="preserve"> </w:t>
      </w:r>
      <w:r w:rsidRPr="000C1978">
        <w:rPr>
          <w:rFonts w:ascii="Arial" w:hAnsi="Arial" w:cs="Arial"/>
          <w:sz w:val="24"/>
          <w:szCs w:val="24"/>
        </w:rPr>
        <w:t>экспозиции</w:t>
      </w:r>
      <w:r w:rsidRPr="000C1978">
        <w:rPr>
          <w:rFonts w:ascii="Arial" w:hAnsi="Arial" w:cs="Arial"/>
          <w:spacing w:val="-2"/>
          <w:sz w:val="24"/>
          <w:szCs w:val="24"/>
        </w:rPr>
        <w:t xml:space="preserve"> </w:t>
      </w:r>
      <w:r w:rsidRPr="000C1978">
        <w:rPr>
          <w:rFonts w:ascii="Arial" w:hAnsi="Arial" w:cs="Arial"/>
          <w:sz w:val="24"/>
          <w:szCs w:val="24"/>
        </w:rPr>
        <w:t>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966ECE" w:rsidRPr="000C1978" w:rsidRDefault="00966ECE" w:rsidP="00EA4F74">
      <w:pPr>
        <w:pStyle w:val="a8"/>
        <w:numPr>
          <w:ilvl w:val="1"/>
          <w:numId w:val="26"/>
        </w:numPr>
        <w:tabs>
          <w:tab w:val="left" w:pos="1527"/>
          <w:tab w:val="left" w:pos="10206"/>
        </w:tabs>
        <w:ind w:left="132" w:right="694" w:firstLine="1132"/>
        <w:rPr>
          <w:rFonts w:ascii="Arial" w:hAnsi="Arial" w:cs="Arial"/>
          <w:sz w:val="24"/>
          <w:szCs w:val="24"/>
        </w:rPr>
      </w:pPr>
      <w:r w:rsidRPr="000C1978">
        <w:rPr>
          <w:rFonts w:ascii="Arial" w:hAnsi="Arial" w:cs="Arial"/>
          <w:sz w:val="24"/>
          <w:szCs w:val="24"/>
        </w:rPr>
        <w:t>посредством официального сайта</w:t>
      </w:r>
      <w:r w:rsidRPr="000C1978">
        <w:rPr>
          <w:rFonts w:ascii="Arial" w:hAnsi="Arial" w:cs="Arial"/>
          <w:spacing w:val="-1"/>
          <w:sz w:val="24"/>
          <w:szCs w:val="24"/>
        </w:rPr>
        <w:t xml:space="preserve"> </w:t>
      </w:r>
      <w:r w:rsidRPr="000C1978">
        <w:rPr>
          <w:rFonts w:ascii="Arial" w:hAnsi="Arial" w:cs="Arial"/>
          <w:sz w:val="24"/>
          <w:szCs w:val="24"/>
        </w:rPr>
        <w:t>или информационных систем (в случае проведения общественных обсуждений);</w:t>
      </w:r>
    </w:p>
    <w:p w:rsidR="00966ECE" w:rsidRPr="000C1978" w:rsidRDefault="00966ECE" w:rsidP="00EA4F74">
      <w:pPr>
        <w:pStyle w:val="a8"/>
        <w:numPr>
          <w:ilvl w:val="1"/>
          <w:numId w:val="26"/>
        </w:numPr>
        <w:tabs>
          <w:tab w:val="left" w:pos="1531"/>
          <w:tab w:val="left" w:pos="10206"/>
        </w:tabs>
        <w:ind w:left="132" w:right="694" w:firstLine="1132"/>
        <w:rPr>
          <w:rFonts w:ascii="Arial" w:hAnsi="Arial" w:cs="Arial"/>
          <w:sz w:val="24"/>
          <w:szCs w:val="24"/>
        </w:rPr>
      </w:pPr>
      <w:r w:rsidRPr="000C1978">
        <w:rPr>
          <w:rFonts w:ascii="Arial" w:hAnsi="Arial" w:cs="Arial"/>
          <w:sz w:val="24"/>
          <w:szCs w:val="24"/>
        </w:rPr>
        <w:lastRenderedPageBreak/>
        <w:t>в письменной или устной форме в ходе проведения собрания или собраний участников публичных слушаний (в случае проведения публичных слушаний);</w:t>
      </w:r>
    </w:p>
    <w:p w:rsidR="00966ECE" w:rsidRPr="000C1978" w:rsidRDefault="00966ECE" w:rsidP="00EA4F74">
      <w:pPr>
        <w:pStyle w:val="a8"/>
        <w:numPr>
          <w:ilvl w:val="1"/>
          <w:numId w:val="26"/>
        </w:numPr>
        <w:tabs>
          <w:tab w:val="left" w:pos="1551"/>
          <w:tab w:val="left" w:pos="10206"/>
        </w:tabs>
        <w:ind w:left="132" w:right="694" w:firstLine="1132"/>
        <w:rPr>
          <w:rFonts w:ascii="Arial" w:hAnsi="Arial" w:cs="Arial"/>
          <w:sz w:val="24"/>
          <w:szCs w:val="24"/>
        </w:rPr>
      </w:pPr>
      <w:r w:rsidRPr="000C1978">
        <w:rPr>
          <w:rFonts w:ascii="Arial" w:hAnsi="Arial" w:cs="Arial"/>
          <w:sz w:val="24"/>
          <w:szCs w:val="24"/>
        </w:rPr>
        <w:t>в письменной форме в адрес организатора общественных обсуждений или публичных слушаний;</w:t>
      </w:r>
    </w:p>
    <w:p w:rsidR="00966ECE" w:rsidRPr="000C1978" w:rsidRDefault="00966ECE" w:rsidP="00EA4F74">
      <w:pPr>
        <w:pStyle w:val="a8"/>
        <w:numPr>
          <w:ilvl w:val="1"/>
          <w:numId w:val="26"/>
        </w:numPr>
        <w:tabs>
          <w:tab w:val="left" w:pos="1546"/>
          <w:tab w:val="left" w:pos="10206"/>
        </w:tabs>
        <w:ind w:left="132" w:right="694" w:firstLine="1132"/>
        <w:rPr>
          <w:rFonts w:ascii="Arial" w:hAnsi="Arial" w:cs="Arial"/>
          <w:sz w:val="24"/>
          <w:szCs w:val="24"/>
        </w:rPr>
      </w:pPr>
      <w:r w:rsidRPr="000C1978">
        <w:rPr>
          <w:rFonts w:ascii="Arial" w:hAnsi="Arial" w:cs="Arial"/>
          <w:sz w:val="24"/>
          <w:szCs w:val="24"/>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66ECE" w:rsidRPr="000C1978" w:rsidRDefault="00966ECE" w:rsidP="00EA4F74">
      <w:pPr>
        <w:pStyle w:val="a8"/>
        <w:numPr>
          <w:ilvl w:val="0"/>
          <w:numId w:val="26"/>
        </w:numPr>
        <w:tabs>
          <w:tab w:val="left" w:pos="1249"/>
          <w:tab w:val="left" w:pos="10206"/>
        </w:tabs>
        <w:ind w:right="694" w:firstLine="720"/>
        <w:rPr>
          <w:rFonts w:ascii="Arial" w:hAnsi="Arial" w:cs="Arial"/>
          <w:sz w:val="24"/>
          <w:szCs w:val="24"/>
        </w:rPr>
      </w:pPr>
      <w:r w:rsidRPr="000C1978">
        <w:rPr>
          <w:rFonts w:ascii="Arial" w:hAnsi="Arial" w:cs="Arial"/>
          <w:sz w:val="24"/>
          <w:szCs w:val="24"/>
        </w:rPr>
        <w:t>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966ECE" w:rsidRPr="000C1978" w:rsidRDefault="00966ECE" w:rsidP="00EA4F74">
      <w:pPr>
        <w:pStyle w:val="a8"/>
        <w:numPr>
          <w:ilvl w:val="0"/>
          <w:numId w:val="26"/>
        </w:numPr>
        <w:tabs>
          <w:tab w:val="left" w:pos="1237"/>
          <w:tab w:val="left" w:pos="10206"/>
        </w:tabs>
        <w:ind w:right="694" w:firstLine="720"/>
        <w:rPr>
          <w:rFonts w:ascii="Arial" w:hAnsi="Arial" w:cs="Arial"/>
          <w:sz w:val="24"/>
          <w:szCs w:val="24"/>
        </w:rPr>
      </w:pPr>
      <w:r w:rsidRPr="000C1978">
        <w:rPr>
          <w:rFonts w:ascii="Arial" w:hAnsi="Arial" w:cs="Arial"/>
          <w:sz w:val="24"/>
          <w:szCs w:val="24"/>
        </w:rPr>
        <w:t>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w:t>
      </w:r>
      <w:r w:rsidR="009C5664">
        <w:rPr>
          <w:rFonts w:ascii="Arial" w:hAnsi="Arial" w:cs="Arial"/>
          <w:sz w:val="24"/>
          <w:szCs w:val="24"/>
        </w:rPr>
        <w:t>ряющие их права на такие земель</w:t>
      </w:r>
      <w:r w:rsidRPr="000C1978">
        <w:rPr>
          <w:rFonts w:ascii="Arial" w:hAnsi="Arial" w:cs="Arial"/>
          <w:sz w:val="24"/>
          <w:szCs w:val="24"/>
        </w:rPr>
        <w:t>ные участки, объекты капитального строительства, помещения, являющиеся частью указанных объектов капитального строительства.</w:t>
      </w:r>
    </w:p>
    <w:p w:rsidR="00966ECE" w:rsidRPr="000C1978" w:rsidRDefault="00966ECE" w:rsidP="00EA4F74">
      <w:pPr>
        <w:pStyle w:val="a8"/>
        <w:numPr>
          <w:ilvl w:val="0"/>
          <w:numId w:val="26"/>
        </w:numPr>
        <w:tabs>
          <w:tab w:val="left" w:pos="1235"/>
          <w:tab w:val="left" w:pos="10206"/>
        </w:tabs>
        <w:ind w:right="694" w:firstLine="720"/>
        <w:rPr>
          <w:rFonts w:ascii="Arial" w:hAnsi="Arial" w:cs="Arial"/>
          <w:sz w:val="24"/>
          <w:szCs w:val="24"/>
        </w:rPr>
      </w:pPr>
      <w:r w:rsidRPr="000C1978">
        <w:rPr>
          <w:rFonts w:ascii="Arial" w:hAnsi="Arial" w:cs="Arial"/>
          <w:sz w:val="24"/>
          <w:szCs w:val="24"/>
        </w:rPr>
        <w:t>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w:t>
      </w:r>
      <w:r w:rsidR="009C5664">
        <w:rPr>
          <w:rFonts w:ascii="Arial" w:hAnsi="Arial" w:cs="Arial"/>
          <w:sz w:val="24"/>
          <w:szCs w:val="24"/>
        </w:rPr>
        <w:t>д</w:t>
      </w:r>
      <w:r w:rsidRPr="000C1978">
        <w:rPr>
          <w:rFonts w:ascii="Arial" w:hAnsi="Arial" w:cs="Arial"/>
          <w:sz w:val="24"/>
          <w:szCs w:val="24"/>
        </w:rPr>
        <w:t>ических лиц), если данными лицами вносятся предложения и замечания, касающиеся проекта, подлежащего</w:t>
      </w:r>
      <w:r w:rsidRPr="000C1978">
        <w:rPr>
          <w:rFonts w:ascii="Arial" w:hAnsi="Arial" w:cs="Arial"/>
          <w:spacing w:val="-1"/>
          <w:sz w:val="24"/>
          <w:szCs w:val="24"/>
        </w:rPr>
        <w:t xml:space="preserve"> </w:t>
      </w:r>
      <w:r w:rsidRPr="000C1978">
        <w:rPr>
          <w:rFonts w:ascii="Arial" w:hAnsi="Arial" w:cs="Arial"/>
          <w:sz w:val="24"/>
          <w:szCs w:val="24"/>
        </w:rPr>
        <w:t>рассмотрению на</w:t>
      </w:r>
      <w:r w:rsidRPr="000C1978">
        <w:rPr>
          <w:rFonts w:ascii="Arial" w:hAnsi="Arial" w:cs="Arial"/>
          <w:spacing w:val="-2"/>
          <w:sz w:val="24"/>
          <w:szCs w:val="24"/>
        </w:rPr>
        <w:t xml:space="preserve"> </w:t>
      </w:r>
      <w:r w:rsidRPr="000C1978">
        <w:rPr>
          <w:rFonts w:ascii="Arial" w:hAnsi="Arial" w:cs="Arial"/>
          <w:sz w:val="24"/>
          <w:szCs w:val="24"/>
        </w:rPr>
        <w:t>общественных</w:t>
      </w:r>
      <w:r w:rsidRPr="000C1978">
        <w:rPr>
          <w:rFonts w:ascii="Arial" w:hAnsi="Arial" w:cs="Arial"/>
          <w:spacing w:val="-1"/>
          <w:sz w:val="24"/>
          <w:szCs w:val="24"/>
        </w:rPr>
        <w:t xml:space="preserve"> </w:t>
      </w:r>
      <w:r w:rsidRPr="000C1978">
        <w:rPr>
          <w:rFonts w:ascii="Arial" w:hAnsi="Arial" w:cs="Arial"/>
          <w:sz w:val="24"/>
          <w:szCs w:val="24"/>
        </w:rPr>
        <w:t>обсуждениях,</w:t>
      </w:r>
      <w:r w:rsidRPr="000C1978">
        <w:rPr>
          <w:rFonts w:ascii="Arial" w:hAnsi="Arial" w:cs="Arial"/>
          <w:spacing w:val="-1"/>
          <w:sz w:val="24"/>
          <w:szCs w:val="24"/>
        </w:rPr>
        <w:t xml:space="preserve"> </w:t>
      </w:r>
      <w:r w:rsidRPr="000C1978">
        <w:rPr>
          <w:rFonts w:ascii="Arial" w:hAnsi="Arial" w:cs="Arial"/>
          <w:sz w:val="24"/>
          <w:szCs w:val="24"/>
        </w:rPr>
        <w:t>посредством</w:t>
      </w:r>
      <w:r w:rsidRPr="000C1978">
        <w:rPr>
          <w:rFonts w:ascii="Arial" w:hAnsi="Arial" w:cs="Arial"/>
          <w:spacing w:val="-2"/>
          <w:sz w:val="24"/>
          <w:szCs w:val="24"/>
        </w:rPr>
        <w:t xml:space="preserve"> </w:t>
      </w:r>
      <w:r w:rsidRPr="000C1978">
        <w:rPr>
          <w:rFonts w:ascii="Arial" w:hAnsi="Arial" w:cs="Arial"/>
          <w:sz w:val="24"/>
          <w:szCs w:val="24"/>
        </w:rPr>
        <w:t>официального</w:t>
      </w:r>
      <w:r w:rsidRPr="000C1978">
        <w:rPr>
          <w:rFonts w:ascii="Arial" w:hAnsi="Arial" w:cs="Arial"/>
          <w:spacing w:val="-1"/>
          <w:sz w:val="24"/>
          <w:szCs w:val="24"/>
        </w:rPr>
        <w:t xml:space="preserve"> </w:t>
      </w:r>
      <w:r w:rsidRPr="000C1978">
        <w:rPr>
          <w:rFonts w:ascii="Arial" w:hAnsi="Arial" w:cs="Arial"/>
          <w:sz w:val="24"/>
          <w:szCs w:val="24"/>
        </w:rPr>
        <w:t>сайта</w:t>
      </w:r>
      <w:r w:rsidRPr="000C1978">
        <w:rPr>
          <w:rFonts w:ascii="Arial" w:hAnsi="Arial" w:cs="Arial"/>
          <w:spacing w:val="-2"/>
          <w:sz w:val="24"/>
          <w:szCs w:val="24"/>
        </w:rPr>
        <w:t xml:space="preserve"> </w:t>
      </w:r>
      <w:r w:rsidRPr="000C1978">
        <w:rPr>
          <w:rFonts w:ascii="Arial" w:hAnsi="Arial" w:cs="Arial"/>
          <w:sz w:val="24"/>
          <w:szCs w:val="24"/>
        </w:rPr>
        <w:t>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966ECE" w:rsidRPr="000C1978" w:rsidRDefault="00966ECE" w:rsidP="00EA4F74">
      <w:pPr>
        <w:pStyle w:val="a8"/>
        <w:numPr>
          <w:ilvl w:val="0"/>
          <w:numId w:val="26"/>
        </w:numPr>
        <w:tabs>
          <w:tab w:val="left" w:pos="1247"/>
          <w:tab w:val="left" w:pos="10206"/>
        </w:tabs>
        <w:ind w:right="694" w:firstLine="720"/>
        <w:rPr>
          <w:rFonts w:ascii="Arial" w:hAnsi="Arial" w:cs="Arial"/>
          <w:sz w:val="24"/>
          <w:szCs w:val="24"/>
        </w:rPr>
      </w:pPr>
      <w:r w:rsidRPr="000C1978">
        <w:rPr>
          <w:rFonts w:ascii="Arial" w:hAnsi="Arial" w:cs="Arial"/>
          <w:sz w:val="24"/>
          <w:szCs w:val="24"/>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966ECE" w:rsidRPr="000C1978" w:rsidRDefault="00966ECE" w:rsidP="00EA4F74">
      <w:pPr>
        <w:pStyle w:val="a8"/>
        <w:numPr>
          <w:ilvl w:val="0"/>
          <w:numId w:val="26"/>
        </w:numPr>
        <w:tabs>
          <w:tab w:val="left" w:pos="1223"/>
          <w:tab w:val="left" w:pos="10206"/>
        </w:tabs>
        <w:ind w:right="694" w:firstLine="720"/>
        <w:rPr>
          <w:rFonts w:ascii="Arial" w:hAnsi="Arial" w:cs="Arial"/>
          <w:sz w:val="24"/>
          <w:szCs w:val="24"/>
        </w:rPr>
      </w:pPr>
      <w:r w:rsidRPr="000C1978">
        <w:rPr>
          <w:rFonts w:ascii="Arial" w:hAnsi="Arial" w:cs="Arial"/>
          <w:sz w:val="24"/>
          <w:szCs w:val="24"/>
        </w:rPr>
        <w:t>Предложения и замечания, внесенные в соответствии с частью 10 настоящей статьи, не рассматриваются</w:t>
      </w:r>
      <w:r w:rsidRPr="000C1978">
        <w:rPr>
          <w:rFonts w:ascii="Arial" w:hAnsi="Arial" w:cs="Arial"/>
          <w:spacing w:val="-2"/>
          <w:sz w:val="24"/>
          <w:szCs w:val="24"/>
        </w:rPr>
        <w:t xml:space="preserve"> </w:t>
      </w:r>
      <w:r w:rsidRPr="000C1978">
        <w:rPr>
          <w:rFonts w:ascii="Arial" w:hAnsi="Arial" w:cs="Arial"/>
          <w:sz w:val="24"/>
          <w:szCs w:val="24"/>
        </w:rPr>
        <w:t>в</w:t>
      </w:r>
      <w:r w:rsidRPr="000C1978">
        <w:rPr>
          <w:rFonts w:ascii="Arial" w:hAnsi="Arial" w:cs="Arial"/>
          <w:spacing w:val="-3"/>
          <w:sz w:val="24"/>
          <w:szCs w:val="24"/>
        </w:rPr>
        <w:t xml:space="preserve"> </w:t>
      </w:r>
      <w:r w:rsidRPr="000C1978">
        <w:rPr>
          <w:rFonts w:ascii="Arial" w:hAnsi="Arial" w:cs="Arial"/>
          <w:sz w:val="24"/>
          <w:szCs w:val="24"/>
        </w:rPr>
        <w:t>случае</w:t>
      </w:r>
      <w:r w:rsidRPr="000C1978">
        <w:rPr>
          <w:rFonts w:ascii="Arial" w:hAnsi="Arial" w:cs="Arial"/>
          <w:spacing w:val="-3"/>
          <w:sz w:val="24"/>
          <w:szCs w:val="24"/>
        </w:rPr>
        <w:t xml:space="preserve"> </w:t>
      </w:r>
      <w:r w:rsidRPr="000C1978">
        <w:rPr>
          <w:rFonts w:ascii="Arial" w:hAnsi="Arial" w:cs="Arial"/>
          <w:sz w:val="24"/>
          <w:szCs w:val="24"/>
        </w:rPr>
        <w:t>выявления</w:t>
      </w:r>
      <w:r w:rsidRPr="000C1978">
        <w:rPr>
          <w:rFonts w:ascii="Arial" w:hAnsi="Arial" w:cs="Arial"/>
          <w:spacing w:val="-2"/>
          <w:sz w:val="24"/>
          <w:szCs w:val="24"/>
        </w:rPr>
        <w:t xml:space="preserve"> </w:t>
      </w:r>
      <w:r w:rsidRPr="000C1978">
        <w:rPr>
          <w:rFonts w:ascii="Arial" w:hAnsi="Arial" w:cs="Arial"/>
          <w:sz w:val="24"/>
          <w:szCs w:val="24"/>
        </w:rPr>
        <w:t>факта</w:t>
      </w:r>
      <w:r w:rsidRPr="000C1978">
        <w:rPr>
          <w:rFonts w:ascii="Arial" w:hAnsi="Arial" w:cs="Arial"/>
          <w:spacing w:val="-3"/>
          <w:sz w:val="24"/>
          <w:szCs w:val="24"/>
        </w:rPr>
        <w:t xml:space="preserve"> </w:t>
      </w:r>
      <w:r w:rsidRPr="000C1978">
        <w:rPr>
          <w:rFonts w:ascii="Arial" w:hAnsi="Arial" w:cs="Arial"/>
          <w:sz w:val="24"/>
          <w:szCs w:val="24"/>
        </w:rPr>
        <w:t>представления участником</w:t>
      </w:r>
      <w:r w:rsidRPr="000C1978">
        <w:rPr>
          <w:rFonts w:ascii="Arial" w:hAnsi="Arial" w:cs="Arial"/>
          <w:spacing w:val="-3"/>
          <w:sz w:val="24"/>
          <w:szCs w:val="24"/>
        </w:rPr>
        <w:t xml:space="preserve"> </w:t>
      </w:r>
      <w:r w:rsidRPr="000C1978">
        <w:rPr>
          <w:rFonts w:ascii="Arial" w:hAnsi="Arial" w:cs="Arial"/>
          <w:sz w:val="24"/>
          <w:szCs w:val="24"/>
        </w:rPr>
        <w:t>общественных обсуждений или публичных слушаний недостоверных сведений.</w:t>
      </w:r>
    </w:p>
    <w:p w:rsidR="00966ECE" w:rsidRPr="008555E4" w:rsidRDefault="00966ECE" w:rsidP="00EA4F74">
      <w:pPr>
        <w:pStyle w:val="a8"/>
        <w:numPr>
          <w:ilvl w:val="0"/>
          <w:numId w:val="26"/>
        </w:numPr>
        <w:tabs>
          <w:tab w:val="left" w:pos="1254"/>
          <w:tab w:val="left" w:pos="10206"/>
        </w:tabs>
        <w:ind w:right="694" w:firstLine="720"/>
        <w:rPr>
          <w:rFonts w:ascii="Arial" w:hAnsi="Arial" w:cs="Arial"/>
          <w:sz w:val="24"/>
          <w:szCs w:val="24"/>
        </w:rPr>
      </w:pPr>
      <w:r w:rsidRPr="008555E4">
        <w:rPr>
          <w:rFonts w:ascii="Arial" w:hAnsi="Arial" w:cs="Arial"/>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w:t>
      </w:r>
      <w:r w:rsidR="008555E4">
        <w:rPr>
          <w:rFonts w:ascii="Arial" w:hAnsi="Arial" w:cs="Arial"/>
          <w:sz w:val="24"/>
          <w:szCs w:val="24"/>
        </w:rPr>
        <w:t xml:space="preserve"> </w:t>
      </w:r>
      <w:r w:rsidRPr="008555E4">
        <w:rPr>
          <w:rFonts w:ascii="Arial" w:hAnsi="Arial" w:cs="Arial"/>
          <w:sz w:val="24"/>
          <w:szCs w:val="24"/>
        </w:rPr>
        <w:t xml:space="preserve">сайту, информационным системам в многофункциональных </w:t>
      </w:r>
      <w:r w:rsidRPr="008555E4">
        <w:rPr>
          <w:rFonts w:ascii="Arial" w:hAnsi="Arial" w:cs="Arial"/>
          <w:sz w:val="24"/>
          <w:szCs w:val="24"/>
        </w:rPr>
        <w:lastRenderedPageBreak/>
        <w:t>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966ECE" w:rsidRPr="008555E4" w:rsidRDefault="00966ECE" w:rsidP="00EA4F74">
      <w:pPr>
        <w:pStyle w:val="a8"/>
        <w:numPr>
          <w:ilvl w:val="0"/>
          <w:numId w:val="26"/>
        </w:numPr>
        <w:tabs>
          <w:tab w:val="left" w:pos="1249"/>
          <w:tab w:val="left" w:pos="10206"/>
        </w:tabs>
        <w:spacing w:line="269" w:lineRule="exact"/>
        <w:ind w:left="1249" w:right="694" w:hanging="397"/>
        <w:rPr>
          <w:rFonts w:ascii="Arial" w:hAnsi="Arial" w:cs="Arial"/>
          <w:sz w:val="24"/>
          <w:szCs w:val="24"/>
        </w:rPr>
      </w:pPr>
      <w:r w:rsidRPr="008555E4">
        <w:rPr>
          <w:rFonts w:ascii="Arial" w:hAnsi="Arial" w:cs="Arial"/>
          <w:sz w:val="24"/>
          <w:szCs w:val="24"/>
        </w:rPr>
        <w:t>Официальный</w:t>
      </w:r>
      <w:r w:rsidRPr="008555E4">
        <w:rPr>
          <w:rFonts w:ascii="Arial" w:hAnsi="Arial" w:cs="Arial"/>
          <w:spacing w:val="28"/>
          <w:sz w:val="24"/>
          <w:szCs w:val="24"/>
        </w:rPr>
        <w:t xml:space="preserve"> </w:t>
      </w:r>
      <w:r w:rsidRPr="008555E4">
        <w:rPr>
          <w:rFonts w:ascii="Arial" w:hAnsi="Arial" w:cs="Arial"/>
          <w:sz w:val="24"/>
          <w:szCs w:val="24"/>
        </w:rPr>
        <w:t>сайт</w:t>
      </w:r>
      <w:r w:rsidRPr="008555E4">
        <w:rPr>
          <w:rFonts w:ascii="Arial" w:hAnsi="Arial" w:cs="Arial"/>
          <w:spacing w:val="25"/>
          <w:sz w:val="24"/>
          <w:szCs w:val="24"/>
        </w:rPr>
        <w:t xml:space="preserve"> </w:t>
      </w:r>
      <w:r w:rsidRPr="008555E4">
        <w:rPr>
          <w:rFonts w:ascii="Arial" w:hAnsi="Arial" w:cs="Arial"/>
          <w:sz w:val="24"/>
          <w:szCs w:val="24"/>
        </w:rPr>
        <w:t>и</w:t>
      </w:r>
      <w:r w:rsidRPr="008555E4">
        <w:rPr>
          <w:rFonts w:ascii="Arial" w:hAnsi="Arial" w:cs="Arial"/>
          <w:spacing w:val="28"/>
          <w:sz w:val="24"/>
          <w:szCs w:val="24"/>
        </w:rPr>
        <w:t xml:space="preserve"> </w:t>
      </w:r>
      <w:r w:rsidRPr="008555E4">
        <w:rPr>
          <w:rFonts w:ascii="Arial" w:hAnsi="Arial" w:cs="Arial"/>
          <w:sz w:val="24"/>
          <w:szCs w:val="24"/>
        </w:rPr>
        <w:t>(или)</w:t>
      </w:r>
      <w:r w:rsidRPr="008555E4">
        <w:rPr>
          <w:rFonts w:ascii="Arial" w:hAnsi="Arial" w:cs="Arial"/>
          <w:spacing w:val="27"/>
          <w:sz w:val="24"/>
          <w:szCs w:val="24"/>
        </w:rPr>
        <w:t xml:space="preserve"> </w:t>
      </w:r>
      <w:r w:rsidRPr="008555E4">
        <w:rPr>
          <w:rFonts w:ascii="Arial" w:hAnsi="Arial" w:cs="Arial"/>
          <w:sz w:val="24"/>
          <w:szCs w:val="24"/>
        </w:rPr>
        <w:t>информационные</w:t>
      </w:r>
      <w:r w:rsidRPr="008555E4">
        <w:rPr>
          <w:rFonts w:ascii="Arial" w:hAnsi="Arial" w:cs="Arial"/>
          <w:spacing w:val="26"/>
          <w:sz w:val="24"/>
          <w:szCs w:val="24"/>
        </w:rPr>
        <w:t xml:space="preserve"> </w:t>
      </w:r>
      <w:r w:rsidRPr="008555E4">
        <w:rPr>
          <w:rFonts w:ascii="Arial" w:hAnsi="Arial" w:cs="Arial"/>
          <w:sz w:val="24"/>
          <w:szCs w:val="24"/>
        </w:rPr>
        <w:t>системы</w:t>
      </w:r>
      <w:r w:rsidRPr="008555E4">
        <w:rPr>
          <w:rFonts w:ascii="Arial" w:hAnsi="Arial" w:cs="Arial"/>
          <w:spacing w:val="29"/>
          <w:sz w:val="24"/>
          <w:szCs w:val="24"/>
        </w:rPr>
        <w:t xml:space="preserve"> </w:t>
      </w:r>
      <w:r w:rsidRPr="008555E4">
        <w:rPr>
          <w:rFonts w:ascii="Arial" w:hAnsi="Arial" w:cs="Arial"/>
          <w:sz w:val="24"/>
          <w:szCs w:val="24"/>
        </w:rPr>
        <w:t>должны</w:t>
      </w:r>
      <w:r w:rsidRPr="008555E4">
        <w:rPr>
          <w:rFonts w:ascii="Arial" w:hAnsi="Arial" w:cs="Arial"/>
          <w:spacing w:val="29"/>
          <w:sz w:val="24"/>
          <w:szCs w:val="24"/>
        </w:rPr>
        <w:t xml:space="preserve"> </w:t>
      </w:r>
      <w:r w:rsidRPr="008555E4">
        <w:rPr>
          <w:rFonts w:ascii="Arial" w:hAnsi="Arial" w:cs="Arial"/>
          <w:sz w:val="24"/>
          <w:szCs w:val="24"/>
        </w:rPr>
        <w:t>обеспечивать</w:t>
      </w:r>
      <w:r w:rsidRPr="008555E4">
        <w:rPr>
          <w:rFonts w:ascii="Arial" w:hAnsi="Arial" w:cs="Arial"/>
          <w:spacing w:val="28"/>
          <w:sz w:val="24"/>
          <w:szCs w:val="24"/>
        </w:rPr>
        <w:t xml:space="preserve"> </w:t>
      </w:r>
      <w:r w:rsidR="008555E4" w:rsidRPr="008555E4">
        <w:rPr>
          <w:rFonts w:ascii="Arial" w:hAnsi="Arial" w:cs="Arial"/>
          <w:spacing w:val="-2"/>
          <w:sz w:val="24"/>
          <w:szCs w:val="24"/>
        </w:rPr>
        <w:t>возмож</w:t>
      </w:r>
      <w:r w:rsidRPr="008555E4">
        <w:rPr>
          <w:rFonts w:ascii="Arial" w:hAnsi="Arial" w:cs="Arial"/>
          <w:spacing w:val="-2"/>
          <w:sz w:val="24"/>
          <w:szCs w:val="24"/>
        </w:rPr>
        <w:t>ность:</w:t>
      </w:r>
    </w:p>
    <w:p w:rsidR="00966ECE" w:rsidRPr="008555E4" w:rsidRDefault="00966ECE" w:rsidP="00EA4F74">
      <w:pPr>
        <w:pStyle w:val="a8"/>
        <w:numPr>
          <w:ilvl w:val="1"/>
          <w:numId w:val="26"/>
        </w:numPr>
        <w:tabs>
          <w:tab w:val="left" w:pos="1530"/>
          <w:tab w:val="left" w:pos="10206"/>
        </w:tabs>
        <w:ind w:left="1530" w:right="694" w:hanging="265"/>
        <w:rPr>
          <w:rFonts w:ascii="Arial" w:hAnsi="Arial" w:cs="Arial"/>
          <w:sz w:val="24"/>
          <w:szCs w:val="24"/>
        </w:rPr>
      </w:pPr>
      <w:r w:rsidRPr="008555E4">
        <w:rPr>
          <w:rFonts w:ascii="Arial" w:hAnsi="Arial" w:cs="Arial"/>
          <w:sz w:val="24"/>
          <w:szCs w:val="24"/>
        </w:rPr>
        <w:t>проверки</w:t>
      </w:r>
      <w:r w:rsidRPr="008555E4">
        <w:rPr>
          <w:rFonts w:ascii="Arial" w:hAnsi="Arial" w:cs="Arial"/>
          <w:spacing w:val="-5"/>
          <w:sz w:val="24"/>
          <w:szCs w:val="24"/>
        </w:rPr>
        <w:t xml:space="preserve"> </w:t>
      </w:r>
      <w:r w:rsidRPr="008555E4">
        <w:rPr>
          <w:rFonts w:ascii="Arial" w:hAnsi="Arial" w:cs="Arial"/>
          <w:sz w:val="24"/>
          <w:szCs w:val="24"/>
        </w:rPr>
        <w:t>участниками</w:t>
      </w:r>
      <w:r w:rsidRPr="008555E4">
        <w:rPr>
          <w:rFonts w:ascii="Arial" w:hAnsi="Arial" w:cs="Arial"/>
          <w:spacing w:val="-5"/>
          <w:sz w:val="24"/>
          <w:szCs w:val="24"/>
        </w:rPr>
        <w:t xml:space="preserve"> </w:t>
      </w:r>
      <w:r w:rsidRPr="008555E4">
        <w:rPr>
          <w:rFonts w:ascii="Arial" w:hAnsi="Arial" w:cs="Arial"/>
          <w:sz w:val="24"/>
          <w:szCs w:val="24"/>
        </w:rPr>
        <w:t>общественных</w:t>
      </w:r>
      <w:r w:rsidRPr="008555E4">
        <w:rPr>
          <w:rFonts w:ascii="Arial" w:hAnsi="Arial" w:cs="Arial"/>
          <w:spacing w:val="-7"/>
          <w:sz w:val="24"/>
          <w:szCs w:val="24"/>
        </w:rPr>
        <w:t xml:space="preserve"> </w:t>
      </w:r>
      <w:r w:rsidRPr="008555E4">
        <w:rPr>
          <w:rFonts w:ascii="Arial" w:hAnsi="Arial" w:cs="Arial"/>
          <w:sz w:val="24"/>
          <w:szCs w:val="24"/>
        </w:rPr>
        <w:t>обсуждений</w:t>
      </w:r>
      <w:r w:rsidRPr="008555E4">
        <w:rPr>
          <w:rFonts w:ascii="Arial" w:hAnsi="Arial" w:cs="Arial"/>
          <w:spacing w:val="-7"/>
          <w:sz w:val="24"/>
          <w:szCs w:val="24"/>
        </w:rPr>
        <w:t xml:space="preserve"> </w:t>
      </w:r>
      <w:r w:rsidRPr="008555E4">
        <w:rPr>
          <w:rFonts w:ascii="Arial" w:hAnsi="Arial" w:cs="Arial"/>
          <w:sz w:val="24"/>
          <w:szCs w:val="24"/>
        </w:rPr>
        <w:t>полноты</w:t>
      </w:r>
      <w:r w:rsidRPr="008555E4">
        <w:rPr>
          <w:rFonts w:ascii="Arial" w:hAnsi="Arial" w:cs="Arial"/>
          <w:spacing w:val="-7"/>
          <w:sz w:val="24"/>
          <w:szCs w:val="24"/>
        </w:rPr>
        <w:t xml:space="preserve"> </w:t>
      </w:r>
      <w:r w:rsidRPr="008555E4">
        <w:rPr>
          <w:rFonts w:ascii="Arial" w:hAnsi="Arial" w:cs="Arial"/>
          <w:sz w:val="24"/>
          <w:szCs w:val="24"/>
        </w:rPr>
        <w:t>и</w:t>
      </w:r>
      <w:r w:rsidRPr="008555E4">
        <w:rPr>
          <w:rFonts w:ascii="Arial" w:hAnsi="Arial" w:cs="Arial"/>
          <w:spacing w:val="-7"/>
          <w:sz w:val="24"/>
          <w:szCs w:val="24"/>
        </w:rPr>
        <w:t xml:space="preserve"> </w:t>
      </w:r>
      <w:r w:rsidRPr="008555E4">
        <w:rPr>
          <w:rFonts w:ascii="Arial" w:hAnsi="Arial" w:cs="Arial"/>
          <w:sz w:val="24"/>
          <w:szCs w:val="24"/>
        </w:rPr>
        <w:t>достоверности</w:t>
      </w:r>
      <w:r w:rsidRPr="008555E4">
        <w:rPr>
          <w:rFonts w:ascii="Arial" w:hAnsi="Arial" w:cs="Arial"/>
          <w:spacing w:val="-6"/>
          <w:sz w:val="24"/>
          <w:szCs w:val="24"/>
        </w:rPr>
        <w:t xml:space="preserve"> </w:t>
      </w:r>
      <w:r w:rsidRPr="008555E4">
        <w:rPr>
          <w:rFonts w:ascii="Arial" w:hAnsi="Arial" w:cs="Arial"/>
          <w:spacing w:val="-2"/>
          <w:sz w:val="24"/>
          <w:szCs w:val="24"/>
        </w:rPr>
        <w:t>отраже</w:t>
      </w:r>
      <w:r w:rsidRPr="008555E4">
        <w:rPr>
          <w:rFonts w:ascii="Arial" w:hAnsi="Arial" w:cs="Arial"/>
          <w:sz w:val="24"/>
          <w:szCs w:val="24"/>
        </w:rPr>
        <w:t xml:space="preserve">ния на официальном сайте и (или) в информационных системах внесенных ими предложений и </w:t>
      </w:r>
      <w:r w:rsidRPr="008555E4">
        <w:rPr>
          <w:rFonts w:ascii="Arial" w:hAnsi="Arial" w:cs="Arial"/>
          <w:spacing w:val="-2"/>
          <w:sz w:val="24"/>
          <w:szCs w:val="24"/>
        </w:rPr>
        <w:t>замечаний;</w:t>
      </w:r>
    </w:p>
    <w:p w:rsidR="00966ECE" w:rsidRPr="000C1978" w:rsidRDefault="00966ECE" w:rsidP="00EA4F74">
      <w:pPr>
        <w:pStyle w:val="a8"/>
        <w:numPr>
          <w:ilvl w:val="1"/>
          <w:numId w:val="26"/>
        </w:numPr>
        <w:tabs>
          <w:tab w:val="left" w:pos="1575"/>
          <w:tab w:val="left" w:pos="10206"/>
        </w:tabs>
        <w:ind w:left="132" w:right="694" w:firstLine="1132"/>
        <w:rPr>
          <w:rFonts w:ascii="Arial" w:hAnsi="Arial" w:cs="Arial"/>
          <w:sz w:val="24"/>
          <w:szCs w:val="24"/>
        </w:rPr>
      </w:pPr>
      <w:r w:rsidRPr="000C1978">
        <w:rPr>
          <w:rFonts w:ascii="Arial" w:hAnsi="Arial" w:cs="Arial"/>
          <w:sz w:val="24"/>
          <w:szCs w:val="24"/>
        </w:rPr>
        <w:t>представления информации о результатах общественных обсуждений, количестве участников общественных обсуждений.</w:t>
      </w:r>
    </w:p>
    <w:p w:rsidR="00966ECE" w:rsidRPr="000C1978" w:rsidRDefault="00966ECE" w:rsidP="00EA4F74">
      <w:pPr>
        <w:pStyle w:val="a8"/>
        <w:numPr>
          <w:ilvl w:val="0"/>
          <w:numId w:val="26"/>
        </w:numPr>
        <w:tabs>
          <w:tab w:val="left" w:pos="1259"/>
          <w:tab w:val="left" w:pos="10206"/>
        </w:tabs>
        <w:ind w:right="694" w:firstLine="720"/>
        <w:rPr>
          <w:rFonts w:ascii="Arial" w:hAnsi="Arial" w:cs="Arial"/>
          <w:sz w:val="24"/>
          <w:szCs w:val="24"/>
        </w:rPr>
      </w:pPr>
      <w:r w:rsidRPr="000C1978">
        <w:rPr>
          <w:rFonts w:ascii="Arial" w:hAnsi="Arial" w:cs="Arial"/>
          <w:sz w:val="24"/>
          <w:szCs w:val="24"/>
        </w:rPr>
        <w:t>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w:t>
      </w:r>
      <w:r w:rsidRPr="000C1978">
        <w:rPr>
          <w:rFonts w:ascii="Arial" w:hAnsi="Arial" w:cs="Arial"/>
          <w:spacing w:val="-4"/>
          <w:sz w:val="24"/>
          <w:szCs w:val="24"/>
        </w:rPr>
        <w:t>ся:</w:t>
      </w:r>
    </w:p>
    <w:p w:rsidR="00966ECE" w:rsidRPr="000C1978" w:rsidRDefault="00966ECE" w:rsidP="00EA4F74">
      <w:pPr>
        <w:pStyle w:val="a8"/>
        <w:numPr>
          <w:ilvl w:val="1"/>
          <w:numId w:val="26"/>
        </w:numPr>
        <w:tabs>
          <w:tab w:val="left" w:pos="1523"/>
          <w:tab w:val="left" w:pos="10206"/>
        </w:tabs>
        <w:spacing w:line="274" w:lineRule="exact"/>
        <w:ind w:left="1523" w:right="694" w:hanging="258"/>
        <w:rPr>
          <w:rFonts w:ascii="Arial" w:hAnsi="Arial" w:cs="Arial"/>
          <w:sz w:val="24"/>
          <w:szCs w:val="24"/>
        </w:rPr>
      </w:pPr>
      <w:r w:rsidRPr="000C1978">
        <w:rPr>
          <w:rFonts w:ascii="Arial" w:hAnsi="Arial" w:cs="Arial"/>
          <w:sz w:val="24"/>
          <w:szCs w:val="24"/>
        </w:rPr>
        <w:t>дата</w:t>
      </w:r>
      <w:r w:rsidRPr="000C1978">
        <w:rPr>
          <w:rFonts w:ascii="Arial" w:hAnsi="Arial" w:cs="Arial"/>
          <w:spacing w:val="-13"/>
          <w:sz w:val="24"/>
          <w:szCs w:val="24"/>
        </w:rPr>
        <w:t xml:space="preserve"> </w:t>
      </w:r>
      <w:r w:rsidRPr="000C1978">
        <w:rPr>
          <w:rFonts w:ascii="Arial" w:hAnsi="Arial" w:cs="Arial"/>
          <w:sz w:val="24"/>
          <w:szCs w:val="24"/>
        </w:rPr>
        <w:t>оформления</w:t>
      </w:r>
      <w:r w:rsidRPr="000C1978">
        <w:rPr>
          <w:rFonts w:ascii="Arial" w:hAnsi="Arial" w:cs="Arial"/>
          <w:spacing w:val="-12"/>
          <w:sz w:val="24"/>
          <w:szCs w:val="24"/>
        </w:rPr>
        <w:t xml:space="preserve"> </w:t>
      </w:r>
      <w:r w:rsidRPr="000C1978">
        <w:rPr>
          <w:rFonts w:ascii="Arial" w:hAnsi="Arial" w:cs="Arial"/>
          <w:sz w:val="24"/>
          <w:szCs w:val="24"/>
        </w:rPr>
        <w:t>протокола</w:t>
      </w:r>
      <w:r w:rsidRPr="000C1978">
        <w:rPr>
          <w:rFonts w:ascii="Arial" w:hAnsi="Arial" w:cs="Arial"/>
          <w:spacing w:val="-13"/>
          <w:sz w:val="24"/>
          <w:szCs w:val="24"/>
        </w:rPr>
        <w:t xml:space="preserve"> </w:t>
      </w:r>
      <w:r w:rsidRPr="000C1978">
        <w:rPr>
          <w:rFonts w:ascii="Arial" w:hAnsi="Arial" w:cs="Arial"/>
          <w:sz w:val="24"/>
          <w:szCs w:val="24"/>
        </w:rPr>
        <w:t>общественных</w:t>
      </w:r>
      <w:r w:rsidRPr="000C1978">
        <w:rPr>
          <w:rFonts w:ascii="Arial" w:hAnsi="Arial" w:cs="Arial"/>
          <w:spacing w:val="-11"/>
          <w:sz w:val="24"/>
          <w:szCs w:val="24"/>
        </w:rPr>
        <w:t xml:space="preserve"> </w:t>
      </w:r>
      <w:r w:rsidRPr="000C1978">
        <w:rPr>
          <w:rFonts w:ascii="Arial" w:hAnsi="Arial" w:cs="Arial"/>
          <w:sz w:val="24"/>
          <w:szCs w:val="24"/>
        </w:rPr>
        <w:t>обсуждений</w:t>
      </w:r>
      <w:r w:rsidRPr="000C1978">
        <w:rPr>
          <w:rFonts w:ascii="Arial" w:hAnsi="Arial" w:cs="Arial"/>
          <w:spacing w:val="-11"/>
          <w:sz w:val="24"/>
          <w:szCs w:val="24"/>
        </w:rPr>
        <w:t xml:space="preserve"> </w:t>
      </w:r>
      <w:r w:rsidRPr="000C1978">
        <w:rPr>
          <w:rFonts w:ascii="Arial" w:hAnsi="Arial" w:cs="Arial"/>
          <w:sz w:val="24"/>
          <w:szCs w:val="24"/>
        </w:rPr>
        <w:t>или</w:t>
      </w:r>
      <w:r w:rsidRPr="000C1978">
        <w:rPr>
          <w:rFonts w:ascii="Arial" w:hAnsi="Arial" w:cs="Arial"/>
          <w:spacing w:val="-11"/>
          <w:sz w:val="24"/>
          <w:szCs w:val="24"/>
        </w:rPr>
        <w:t xml:space="preserve"> </w:t>
      </w:r>
      <w:r w:rsidRPr="000C1978">
        <w:rPr>
          <w:rFonts w:ascii="Arial" w:hAnsi="Arial" w:cs="Arial"/>
          <w:sz w:val="24"/>
          <w:szCs w:val="24"/>
        </w:rPr>
        <w:t>публичных</w:t>
      </w:r>
      <w:r w:rsidRPr="000C1978">
        <w:rPr>
          <w:rFonts w:ascii="Arial" w:hAnsi="Arial" w:cs="Arial"/>
          <w:spacing w:val="-11"/>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23"/>
          <w:tab w:val="left" w:pos="10206"/>
        </w:tabs>
        <w:ind w:left="1523" w:right="694" w:hanging="258"/>
        <w:rPr>
          <w:rFonts w:ascii="Arial" w:hAnsi="Arial" w:cs="Arial"/>
          <w:sz w:val="24"/>
          <w:szCs w:val="24"/>
        </w:rPr>
      </w:pPr>
      <w:r w:rsidRPr="000C1978">
        <w:rPr>
          <w:rFonts w:ascii="Arial" w:hAnsi="Arial" w:cs="Arial"/>
          <w:sz w:val="24"/>
          <w:szCs w:val="24"/>
        </w:rPr>
        <w:t>информация</w:t>
      </w:r>
      <w:r w:rsidRPr="000C1978">
        <w:rPr>
          <w:rFonts w:ascii="Arial" w:hAnsi="Arial" w:cs="Arial"/>
          <w:spacing w:val="-13"/>
          <w:sz w:val="24"/>
          <w:szCs w:val="24"/>
        </w:rPr>
        <w:t xml:space="preserve"> </w:t>
      </w:r>
      <w:r w:rsidRPr="000C1978">
        <w:rPr>
          <w:rFonts w:ascii="Arial" w:hAnsi="Arial" w:cs="Arial"/>
          <w:sz w:val="24"/>
          <w:szCs w:val="24"/>
        </w:rPr>
        <w:t>об</w:t>
      </w:r>
      <w:r w:rsidRPr="000C1978">
        <w:rPr>
          <w:rFonts w:ascii="Arial" w:hAnsi="Arial" w:cs="Arial"/>
          <w:spacing w:val="-13"/>
          <w:sz w:val="24"/>
          <w:szCs w:val="24"/>
        </w:rPr>
        <w:t xml:space="preserve"> </w:t>
      </w:r>
      <w:r w:rsidRPr="000C1978">
        <w:rPr>
          <w:rFonts w:ascii="Arial" w:hAnsi="Arial" w:cs="Arial"/>
          <w:sz w:val="24"/>
          <w:szCs w:val="24"/>
        </w:rPr>
        <w:t>организаторе</w:t>
      </w:r>
      <w:r w:rsidRPr="000C1978">
        <w:rPr>
          <w:rFonts w:ascii="Arial" w:hAnsi="Arial" w:cs="Arial"/>
          <w:spacing w:val="-14"/>
          <w:sz w:val="24"/>
          <w:szCs w:val="24"/>
        </w:rPr>
        <w:t xml:space="preserve"> </w:t>
      </w:r>
      <w:r w:rsidRPr="000C1978">
        <w:rPr>
          <w:rFonts w:ascii="Arial" w:hAnsi="Arial" w:cs="Arial"/>
          <w:sz w:val="24"/>
          <w:szCs w:val="24"/>
        </w:rPr>
        <w:t>общественных</w:t>
      </w:r>
      <w:r w:rsidRPr="000C1978">
        <w:rPr>
          <w:rFonts w:ascii="Arial" w:hAnsi="Arial" w:cs="Arial"/>
          <w:spacing w:val="-11"/>
          <w:sz w:val="24"/>
          <w:szCs w:val="24"/>
        </w:rPr>
        <w:t xml:space="preserve"> </w:t>
      </w:r>
      <w:r w:rsidRPr="000C1978">
        <w:rPr>
          <w:rFonts w:ascii="Arial" w:hAnsi="Arial" w:cs="Arial"/>
          <w:sz w:val="24"/>
          <w:szCs w:val="24"/>
        </w:rPr>
        <w:t>обсуждений</w:t>
      </w:r>
      <w:r w:rsidRPr="000C1978">
        <w:rPr>
          <w:rFonts w:ascii="Arial" w:hAnsi="Arial" w:cs="Arial"/>
          <w:spacing w:val="-13"/>
          <w:sz w:val="24"/>
          <w:szCs w:val="24"/>
        </w:rPr>
        <w:t xml:space="preserve"> </w:t>
      </w:r>
      <w:r w:rsidRPr="000C1978">
        <w:rPr>
          <w:rFonts w:ascii="Arial" w:hAnsi="Arial" w:cs="Arial"/>
          <w:sz w:val="24"/>
          <w:szCs w:val="24"/>
        </w:rPr>
        <w:t>или</w:t>
      </w:r>
      <w:r w:rsidRPr="000C1978">
        <w:rPr>
          <w:rFonts w:ascii="Arial" w:hAnsi="Arial" w:cs="Arial"/>
          <w:spacing w:val="-12"/>
          <w:sz w:val="24"/>
          <w:szCs w:val="24"/>
        </w:rPr>
        <w:t xml:space="preserve"> </w:t>
      </w:r>
      <w:r w:rsidRPr="000C1978">
        <w:rPr>
          <w:rFonts w:ascii="Arial" w:hAnsi="Arial" w:cs="Arial"/>
          <w:sz w:val="24"/>
          <w:szCs w:val="24"/>
        </w:rPr>
        <w:t>публичных</w:t>
      </w:r>
      <w:r w:rsidRPr="000C1978">
        <w:rPr>
          <w:rFonts w:ascii="Arial" w:hAnsi="Arial" w:cs="Arial"/>
          <w:spacing w:val="-11"/>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43"/>
          <w:tab w:val="left" w:pos="10206"/>
        </w:tabs>
        <w:ind w:left="132" w:right="694" w:firstLine="1132"/>
        <w:rPr>
          <w:rFonts w:ascii="Arial" w:hAnsi="Arial" w:cs="Arial"/>
          <w:sz w:val="24"/>
          <w:szCs w:val="24"/>
        </w:rPr>
      </w:pPr>
      <w:r w:rsidRPr="000C1978">
        <w:rPr>
          <w:rFonts w:ascii="Arial" w:hAnsi="Arial" w:cs="Arial"/>
          <w:sz w:val="24"/>
          <w:szCs w:val="24"/>
        </w:rPr>
        <w:t>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66ECE" w:rsidRPr="000C1978" w:rsidRDefault="00966ECE" w:rsidP="00EA4F74">
      <w:pPr>
        <w:pStyle w:val="a8"/>
        <w:numPr>
          <w:ilvl w:val="1"/>
          <w:numId w:val="26"/>
        </w:numPr>
        <w:tabs>
          <w:tab w:val="left" w:pos="1572"/>
          <w:tab w:val="left" w:pos="10206"/>
        </w:tabs>
        <w:ind w:left="132" w:right="694" w:firstLine="1132"/>
        <w:rPr>
          <w:rFonts w:ascii="Arial" w:hAnsi="Arial" w:cs="Arial"/>
          <w:sz w:val="24"/>
          <w:szCs w:val="24"/>
        </w:rPr>
      </w:pPr>
      <w:r w:rsidRPr="000C1978">
        <w:rPr>
          <w:rFonts w:ascii="Arial" w:hAnsi="Arial" w:cs="Arial"/>
          <w:sz w:val="24"/>
          <w:szCs w:val="24"/>
        </w:rPr>
        <w:t>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66ECE" w:rsidRPr="000C1978" w:rsidRDefault="00966ECE" w:rsidP="00EA4F74">
      <w:pPr>
        <w:pStyle w:val="a8"/>
        <w:numPr>
          <w:ilvl w:val="1"/>
          <w:numId w:val="26"/>
        </w:numPr>
        <w:tabs>
          <w:tab w:val="left" w:pos="1524"/>
          <w:tab w:val="left" w:pos="10206"/>
        </w:tabs>
        <w:ind w:left="132" w:right="694" w:firstLine="1132"/>
        <w:rPr>
          <w:rFonts w:ascii="Arial" w:hAnsi="Arial" w:cs="Arial"/>
          <w:sz w:val="24"/>
          <w:szCs w:val="24"/>
        </w:rPr>
      </w:pPr>
      <w:r w:rsidRPr="000C1978">
        <w:rPr>
          <w:rFonts w:ascii="Arial" w:hAnsi="Arial" w:cs="Arial"/>
          <w:sz w:val="24"/>
          <w:szCs w:val="24"/>
        </w:rPr>
        <w:t>все</w:t>
      </w:r>
      <w:r w:rsidRPr="000C1978">
        <w:rPr>
          <w:rFonts w:ascii="Arial" w:hAnsi="Arial" w:cs="Arial"/>
          <w:spacing w:val="-2"/>
          <w:sz w:val="24"/>
          <w:szCs w:val="24"/>
        </w:rPr>
        <w:t xml:space="preserve"> </w:t>
      </w:r>
      <w:r w:rsidRPr="000C1978">
        <w:rPr>
          <w:rFonts w:ascii="Arial" w:hAnsi="Arial" w:cs="Arial"/>
          <w:sz w:val="24"/>
          <w:szCs w:val="24"/>
        </w:rPr>
        <w:t>предложения</w:t>
      </w:r>
      <w:r w:rsidRPr="000C1978">
        <w:rPr>
          <w:rFonts w:ascii="Arial" w:hAnsi="Arial" w:cs="Arial"/>
          <w:spacing w:val="-3"/>
          <w:sz w:val="24"/>
          <w:szCs w:val="24"/>
        </w:rPr>
        <w:t xml:space="preserve"> </w:t>
      </w:r>
      <w:r w:rsidRPr="000C1978">
        <w:rPr>
          <w:rFonts w:ascii="Arial" w:hAnsi="Arial" w:cs="Arial"/>
          <w:sz w:val="24"/>
          <w:szCs w:val="24"/>
        </w:rPr>
        <w:t>и</w:t>
      </w:r>
      <w:r w:rsidRPr="000C1978">
        <w:rPr>
          <w:rFonts w:ascii="Arial" w:hAnsi="Arial" w:cs="Arial"/>
          <w:spacing w:val="-2"/>
          <w:sz w:val="24"/>
          <w:szCs w:val="24"/>
        </w:rPr>
        <w:t xml:space="preserve"> </w:t>
      </w:r>
      <w:r w:rsidRPr="000C1978">
        <w:rPr>
          <w:rFonts w:ascii="Arial" w:hAnsi="Arial" w:cs="Arial"/>
          <w:sz w:val="24"/>
          <w:szCs w:val="24"/>
        </w:rPr>
        <w:t>замечания</w:t>
      </w:r>
      <w:r w:rsidRPr="000C1978">
        <w:rPr>
          <w:rFonts w:ascii="Arial" w:hAnsi="Arial" w:cs="Arial"/>
          <w:spacing w:val="-1"/>
          <w:sz w:val="24"/>
          <w:szCs w:val="24"/>
        </w:rPr>
        <w:t xml:space="preserve"> </w:t>
      </w:r>
      <w:r w:rsidRPr="000C1978">
        <w:rPr>
          <w:rFonts w:ascii="Arial" w:hAnsi="Arial" w:cs="Arial"/>
          <w:sz w:val="24"/>
          <w:szCs w:val="24"/>
        </w:rPr>
        <w:t>участников</w:t>
      </w:r>
      <w:r w:rsidRPr="000C1978">
        <w:rPr>
          <w:rFonts w:ascii="Arial" w:hAnsi="Arial" w:cs="Arial"/>
          <w:spacing w:val="-4"/>
          <w:sz w:val="24"/>
          <w:szCs w:val="24"/>
        </w:rPr>
        <w:t xml:space="preserve"> </w:t>
      </w:r>
      <w:r w:rsidRPr="000C1978">
        <w:rPr>
          <w:rFonts w:ascii="Arial" w:hAnsi="Arial" w:cs="Arial"/>
          <w:sz w:val="24"/>
          <w:szCs w:val="24"/>
        </w:rPr>
        <w:t>общественных</w:t>
      </w:r>
      <w:r w:rsidRPr="000C1978">
        <w:rPr>
          <w:rFonts w:ascii="Arial" w:hAnsi="Arial" w:cs="Arial"/>
          <w:spacing w:val="-1"/>
          <w:sz w:val="24"/>
          <w:szCs w:val="24"/>
        </w:rPr>
        <w:t xml:space="preserve"> </w:t>
      </w:r>
      <w:r w:rsidRPr="000C1978">
        <w:rPr>
          <w:rFonts w:ascii="Arial" w:hAnsi="Arial" w:cs="Arial"/>
          <w:sz w:val="24"/>
          <w:szCs w:val="24"/>
        </w:rPr>
        <w:t>обсуждений</w:t>
      </w:r>
      <w:r w:rsidRPr="000C1978">
        <w:rPr>
          <w:rFonts w:ascii="Arial" w:hAnsi="Arial" w:cs="Arial"/>
          <w:spacing w:val="-2"/>
          <w:sz w:val="24"/>
          <w:szCs w:val="24"/>
        </w:rPr>
        <w:t xml:space="preserve"> </w:t>
      </w:r>
      <w:r w:rsidRPr="000C1978">
        <w:rPr>
          <w:rFonts w:ascii="Arial" w:hAnsi="Arial" w:cs="Arial"/>
          <w:sz w:val="24"/>
          <w:szCs w:val="24"/>
        </w:rPr>
        <w:t>или</w:t>
      </w:r>
      <w:r w:rsidRPr="000C1978">
        <w:rPr>
          <w:rFonts w:ascii="Arial" w:hAnsi="Arial" w:cs="Arial"/>
          <w:spacing w:val="-2"/>
          <w:sz w:val="24"/>
          <w:szCs w:val="24"/>
        </w:rPr>
        <w:t xml:space="preserve"> </w:t>
      </w:r>
      <w:r w:rsidRPr="000C1978">
        <w:rPr>
          <w:rFonts w:ascii="Arial" w:hAnsi="Arial" w:cs="Arial"/>
          <w:sz w:val="24"/>
          <w:szCs w:val="24"/>
        </w:rPr>
        <w:t>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w:t>
      </w:r>
      <w:r w:rsidRPr="000C1978">
        <w:rPr>
          <w:rFonts w:ascii="Arial" w:hAnsi="Arial" w:cs="Arial"/>
          <w:spacing w:val="-1"/>
          <w:sz w:val="24"/>
          <w:szCs w:val="24"/>
        </w:rPr>
        <w:t xml:space="preserve"> </w:t>
      </w:r>
      <w:r w:rsidRPr="000C1978">
        <w:rPr>
          <w:rFonts w:ascii="Arial" w:hAnsi="Arial" w:cs="Arial"/>
          <w:sz w:val="24"/>
          <w:szCs w:val="24"/>
        </w:rPr>
        <w:t>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66ECE" w:rsidRPr="000C1978" w:rsidRDefault="00966ECE" w:rsidP="00EA4F74">
      <w:pPr>
        <w:pStyle w:val="a8"/>
        <w:numPr>
          <w:ilvl w:val="0"/>
          <w:numId w:val="26"/>
        </w:numPr>
        <w:tabs>
          <w:tab w:val="left" w:pos="1249"/>
          <w:tab w:val="left" w:pos="10206"/>
        </w:tabs>
        <w:ind w:right="694" w:firstLine="720"/>
        <w:rPr>
          <w:rFonts w:ascii="Arial" w:hAnsi="Arial" w:cs="Arial"/>
          <w:sz w:val="24"/>
          <w:szCs w:val="24"/>
        </w:rPr>
      </w:pPr>
      <w:r w:rsidRPr="000C1978">
        <w:rPr>
          <w:rFonts w:ascii="Arial" w:hAnsi="Arial" w:cs="Arial"/>
          <w:sz w:val="24"/>
          <w:szCs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w:t>
      </w:r>
      <w:r w:rsidRPr="000C1978">
        <w:rPr>
          <w:rFonts w:ascii="Arial" w:hAnsi="Arial" w:cs="Arial"/>
          <w:spacing w:val="-1"/>
          <w:sz w:val="24"/>
          <w:szCs w:val="24"/>
        </w:rPr>
        <w:t xml:space="preserve"> </w:t>
      </w:r>
      <w:r w:rsidRPr="000C1978">
        <w:rPr>
          <w:rFonts w:ascii="Arial" w:hAnsi="Arial" w:cs="Arial"/>
          <w:sz w:val="24"/>
          <w:szCs w:val="24"/>
        </w:rPr>
        <w:t>- для физических лиц; наименование, основной государственный регистрационный номер, место нахождения и адрес - для юридических лиц).</w:t>
      </w:r>
    </w:p>
    <w:p w:rsidR="00966ECE" w:rsidRPr="000C1978" w:rsidRDefault="00966ECE" w:rsidP="00EA4F74">
      <w:pPr>
        <w:pStyle w:val="a8"/>
        <w:numPr>
          <w:ilvl w:val="0"/>
          <w:numId w:val="26"/>
        </w:numPr>
        <w:tabs>
          <w:tab w:val="left" w:pos="1230"/>
          <w:tab w:val="left" w:pos="10206"/>
        </w:tabs>
        <w:ind w:right="694" w:firstLine="720"/>
        <w:rPr>
          <w:rFonts w:ascii="Arial" w:hAnsi="Arial" w:cs="Arial"/>
          <w:sz w:val="24"/>
          <w:szCs w:val="24"/>
        </w:rPr>
      </w:pPr>
      <w:r w:rsidRPr="000C1978">
        <w:rPr>
          <w:rFonts w:ascii="Arial" w:hAnsi="Arial" w:cs="Arial"/>
          <w:sz w:val="24"/>
          <w:szCs w:val="24"/>
        </w:rPr>
        <w:t>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966ECE" w:rsidRPr="000C1978" w:rsidRDefault="00966ECE" w:rsidP="00EA4F74">
      <w:pPr>
        <w:pStyle w:val="a8"/>
        <w:numPr>
          <w:ilvl w:val="0"/>
          <w:numId w:val="26"/>
        </w:numPr>
        <w:tabs>
          <w:tab w:val="left" w:pos="1227"/>
          <w:tab w:val="left" w:pos="10206"/>
        </w:tabs>
        <w:ind w:right="694" w:firstLine="720"/>
        <w:rPr>
          <w:rFonts w:ascii="Arial" w:hAnsi="Arial" w:cs="Arial"/>
          <w:sz w:val="24"/>
          <w:szCs w:val="24"/>
        </w:rPr>
      </w:pPr>
      <w:r w:rsidRPr="000C1978">
        <w:rPr>
          <w:rFonts w:ascii="Arial" w:hAnsi="Arial" w:cs="Arial"/>
          <w:sz w:val="24"/>
          <w:szCs w:val="24"/>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966ECE" w:rsidRPr="000C1978" w:rsidRDefault="00966ECE" w:rsidP="00EA4F74">
      <w:pPr>
        <w:pStyle w:val="a8"/>
        <w:numPr>
          <w:ilvl w:val="0"/>
          <w:numId w:val="26"/>
        </w:numPr>
        <w:tabs>
          <w:tab w:val="left" w:pos="1280"/>
          <w:tab w:val="left" w:pos="10206"/>
        </w:tabs>
        <w:ind w:right="694" w:firstLine="720"/>
        <w:rPr>
          <w:rFonts w:ascii="Arial" w:hAnsi="Arial" w:cs="Arial"/>
          <w:sz w:val="24"/>
          <w:szCs w:val="24"/>
        </w:rPr>
      </w:pPr>
      <w:r w:rsidRPr="000C1978">
        <w:rPr>
          <w:rFonts w:ascii="Arial" w:hAnsi="Arial" w:cs="Arial"/>
          <w:sz w:val="24"/>
          <w:szCs w:val="24"/>
        </w:rPr>
        <w:t>В заключении о результатах общественных обсуждений или публичных слушаний должны быть указаны:</w:t>
      </w:r>
    </w:p>
    <w:p w:rsidR="00966ECE" w:rsidRPr="000C1978" w:rsidRDefault="00966ECE" w:rsidP="00EA4F74">
      <w:pPr>
        <w:pStyle w:val="a8"/>
        <w:numPr>
          <w:ilvl w:val="1"/>
          <w:numId w:val="26"/>
        </w:numPr>
        <w:tabs>
          <w:tab w:val="left" w:pos="1536"/>
          <w:tab w:val="left" w:pos="10206"/>
        </w:tabs>
        <w:ind w:left="132" w:right="694" w:firstLine="1132"/>
        <w:rPr>
          <w:rFonts w:ascii="Arial" w:hAnsi="Arial" w:cs="Arial"/>
          <w:sz w:val="24"/>
          <w:szCs w:val="24"/>
        </w:rPr>
      </w:pPr>
      <w:r w:rsidRPr="000C1978">
        <w:rPr>
          <w:rFonts w:ascii="Arial" w:hAnsi="Arial" w:cs="Arial"/>
          <w:sz w:val="24"/>
          <w:szCs w:val="24"/>
        </w:rPr>
        <w:t>дата оформления заключения о результатах общественных обсуждений или публичных слушаний;</w:t>
      </w:r>
    </w:p>
    <w:p w:rsidR="00966ECE" w:rsidRPr="000C1978" w:rsidRDefault="00966ECE" w:rsidP="00EA4F74">
      <w:pPr>
        <w:pStyle w:val="a8"/>
        <w:numPr>
          <w:ilvl w:val="1"/>
          <w:numId w:val="26"/>
        </w:numPr>
        <w:tabs>
          <w:tab w:val="left" w:pos="1541"/>
          <w:tab w:val="left" w:pos="10206"/>
        </w:tabs>
        <w:ind w:left="132" w:right="694" w:firstLine="1132"/>
        <w:rPr>
          <w:rFonts w:ascii="Arial" w:hAnsi="Arial" w:cs="Arial"/>
          <w:sz w:val="24"/>
          <w:szCs w:val="24"/>
        </w:rPr>
      </w:pPr>
      <w:r w:rsidRPr="000C1978">
        <w:rPr>
          <w:rFonts w:ascii="Arial" w:hAnsi="Arial" w:cs="Arial"/>
          <w:sz w:val="24"/>
          <w:szCs w:val="24"/>
        </w:rPr>
        <w:t xml:space="preserve">наименование проекта, рассмотренного на общественных обсуждениях или публичных слушаниях, сведения о количестве участников </w:t>
      </w:r>
      <w:r w:rsidRPr="000C1978">
        <w:rPr>
          <w:rFonts w:ascii="Arial" w:hAnsi="Arial" w:cs="Arial"/>
          <w:sz w:val="24"/>
          <w:szCs w:val="24"/>
        </w:rPr>
        <w:lastRenderedPageBreak/>
        <w:t>общественных обсуждений или публичных слушаний, которые приняли участие в общественных обсуждениях или публичных слушаниях;</w:t>
      </w:r>
    </w:p>
    <w:p w:rsidR="00966ECE" w:rsidRPr="000C1978" w:rsidRDefault="00966ECE" w:rsidP="00EA4F74">
      <w:pPr>
        <w:pStyle w:val="a8"/>
        <w:numPr>
          <w:ilvl w:val="1"/>
          <w:numId w:val="26"/>
        </w:numPr>
        <w:tabs>
          <w:tab w:val="left" w:pos="1527"/>
          <w:tab w:val="left" w:pos="10206"/>
        </w:tabs>
        <w:ind w:left="132" w:right="694" w:firstLine="1132"/>
        <w:rPr>
          <w:rFonts w:ascii="Arial" w:hAnsi="Arial" w:cs="Arial"/>
          <w:sz w:val="24"/>
          <w:szCs w:val="24"/>
        </w:rPr>
      </w:pPr>
      <w:r w:rsidRPr="000C1978">
        <w:rPr>
          <w:rFonts w:ascii="Arial" w:hAnsi="Arial" w:cs="Arial"/>
          <w:sz w:val="24"/>
          <w:szCs w:val="24"/>
        </w:rPr>
        <w:t>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66ECE" w:rsidRPr="008555E4" w:rsidRDefault="00966ECE" w:rsidP="00EA4F74">
      <w:pPr>
        <w:pStyle w:val="a8"/>
        <w:numPr>
          <w:ilvl w:val="1"/>
          <w:numId w:val="26"/>
        </w:numPr>
        <w:tabs>
          <w:tab w:val="left" w:pos="1536"/>
          <w:tab w:val="left" w:pos="10206"/>
        </w:tabs>
        <w:spacing w:before="4"/>
        <w:ind w:left="132" w:right="694" w:firstLine="1132"/>
        <w:rPr>
          <w:rFonts w:ascii="Arial" w:hAnsi="Arial" w:cs="Arial"/>
          <w:sz w:val="24"/>
          <w:szCs w:val="24"/>
        </w:rPr>
      </w:pPr>
      <w:r w:rsidRPr="008555E4">
        <w:rPr>
          <w:rFonts w:ascii="Arial" w:hAnsi="Arial" w:cs="Arial"/>
          <w:sz w:val="24"/>
          <w:szCs w:val="24"/>
        </w:rPr>
        <w:t>содержание внесенных предложений и замечаний участников общественных обсуждений</w:t>
      </w:r>
      <w:r w:rsidRPr="008555E4">
        <w:rPr>
          <w:rFonts w:ascii="Arial" w:hAnsi="Arial" w:cs="Arial"/>
          <w:spacing w:val="-3"/>
          <w:sz w:val="24"/>
          <w:szCs w:val="24"/>
        </w:rPr>
        <w:t xml:space="preserve"> </w:t>
      </w:r>
      <w:r w:rsidRPr="008555E4">
        <w:rPr>
          <w:rFonts w:ascii="Arial" w:hAnsi="Arial" w:cs="Arial"/>
          <w:sz w:val="24"/>
          <w:szCs w:val="24"/>
        </w:rPr>
        <w:t>или</w:t>
      </w:r>
      <w:r w:rsidRPr="008555E4">
        <w:rPr>
          <w:rFonts w:ascii="Arial" w:hAnsi="Arial" w:cs="Arial"/>
          <w:spacing w:val="-1"/>
          <w:sz w:val="24"/>
          <w:szCs w:val="24"/>
        </w:rPr>
        <w:t xml:space="preserve"> </w:t>
      </w:r>
      <w:r w:rsidRPr="008555E4">
        <w:rPr>
          <w:rFonts w:ascii="Arial" w:hAnsi="Arial" w:cs="Arial"/>
          <w:sz w:val="24"/>
          <w:szCs w:val="24"/>
        </w:rPr>
        <w:t>публичных слушаний</w:t>
      </w:r>
      <w:r w:rsidRPr="008555E4">
        <w:rPr>
          <w:rFonts w:ascii="Arial" w:hAnsi="Arial" w:cs="Arial"/>
          <w:spacing w:val="-1"/>
          <w:sz w:val="24"/>
          <w:szCs w:val="24"/>
        </w:rPr>
        <w:t xml:space="preserve"> </w:t>
      </w:r>
      <w:r w:rsidRPr="008555E4">
        <w:rPr>
          <w:rFonts w:ascii="Arial" w:hAnsi="Arial" w:cs="Arial"/>
          <w:sz w:val="24"/>
          <w:szCs w:val="24"/>
        </w:rPr>
        <w:t>с</w:t>
      </w:r>
      <w:r w:rsidRPr="008555E4">
        <w:rPr>
          <w:rFonts w:ascii="Arial" w:hAnsi="Arial" w:cs="Arial"/>
          <w:spacing w:val="-3"/>
          <w:sz w:val="24"/>
          <w:szCs w:val="24"/>
        </w:rPr>
        <w:t xml:space="preserve"> </w:t>
      </w:r>
      <w:r w:rsidRPr="008555E4">
        <w:rPr>
          <w:rFonts w:ascii="Arial" w:hAnsi="Arial" w:cs="Arial"/>
          <w:sz w:val="24"/>
          <w:szCs w:val="24"/>
        </w:rPr>
        <w:t>разделением</w:t>
      </w:r>
      <w:r w:rsidRPr="008555E4">
        <w:rPr>
          <w:rFonts w:ascii="Arial" w:hAnsi="Arial" w:cs="Arial"/>
          <w:spacing w:val="-3"/>
          <w:sz w:val="24"/>
          <w:szCs w:val="24"/>
        </w:rPr>
        <w:t xml:space="preserve"> </w:t>
      </w:r>
      <w:r w:rsidRPr="008555E4">
        <w:rPr>
          <w:rFonts w:ascii="Arial" w:hAnsi="Arial" w:cs="Arial"/>
          <w:sz w:val="24"/>
          <w:szCs w:val="24"/>
        </w:rPr>
        <w:t>на</w:t>
      </w:r>
      <w:r w:rsidRPr="008555E4">
        <w:rPr>
          <w:rFonts w:ascii="Arial" w:hAnsi="Arial" w:cs="Arial"/>
          <w:spacing w:val="-3"/>
          <w:sz w:val="24"/>
          <w:szCs w:val="24"/>
        </w:rPr>
        <w:t xml:space="preserve"> </w:t>
      </w:r>
      <w:r w:rsidRPr="008555E4">
        <w:rPr>
          <w:rFonts w:ascii="Arial" w:hAnsi="Arial" w:cs="Arial"/>
          <w:sz w:val="24"/>
          <w:szCs w:val="24"/>
        </w:rPr>
        <w:t>предложения</w:t>
      </w:r>
      <w:r w:rsidRPr="008555E4">
        <w:rPr>
          <w:rFonts w:ascii="Arial" w:hAnsi="Arial" w:cs="Arial"/>
          <w:spacing w:val="-4"/>
          <w:sz w:val="24"/>
          <w:szCs w:val="24"/>
        </w:rPr>
        <w:t xml:space="preserve"> </w:t>
      </w:r>
      <w:r w:rsidRPr="008555E4">
        <w:rPr>
          <w:rFonts w:ascii="Arial" w:hAnsi="Arial" w:cs="Arial"/>
          <w:sz w:val="24"/>
          <w:szCs w:val="24"/>
        </w:rPr>
        <w:t>и</w:t>
      </w:r>
      <w:r w:rsidRPr="008555E4">
        <w:rPr>
          <w:rFonts w:ascii="Arial" w:hAnsi="Arial" w:cs="Arial"/>
          <w:spacing w:val="-3"/>
          <w:sz w:val="24"/>
          <w:szCs w:val="24"/>
        </w:rPr>
        <w:t xml:space="preserve"> </w:t>
      </w:r>
      <w:r w:rsidRPr="008555E4">
        <w:rPr>
          <w:rFonts w:ascii="Arial" w:hAnsi="Arial" w:cs="Arial"/>
          <w:sz w:val="24"/>
          <w:szCs w:val="24"/>
        </w:rPr>
        <w:t>замечания</w:t>
      </w:r>
      <w:r w:rsidRPr="008555E4">
        <w:rPr>
          <w:rFonts w:ascii="Arial" w:hAnsi="Arial" w:cs="Arial"/>
          <w:spacing w:val="-2"/>
          <w:sz w:val="24"/>
          <w:szCs w:val="24"/>
        </w:rPr>
        <w:t xml:space="preserve"> </w:t>
      </w:r>
      <w:r w:rsidRPr="008555E4">
        <w:rPr>
          <w:rFonts w:ascii="Arial" w:hAnsi="Arial" w:cs="Arial"/>
          <w:sz w:val="24"/>
          <w:szCs w:val="24"/>
        </w:rPr>
        <w:t>граждан,</w:t>
      </w:r>
      <w:r w:rsidRPr="008555E4">
        <w:rPr>
          <w:rFonts w:ascii="Arial" w:hAnsi="Arial" w:cs="Arial"/>
          <w:spacing w:val="-2"/>
          <w:sz w:val="24"/>
          <w:szCs w:val="24"/>
        </w:rPr>
        <w:t xml:space="preserve"> </w:t>
      </w:r>
      <w:r w:rsidRPr="008555E4">
        <w:rPr>
          <w:rFonts w:ascii="Arial" w:hAnsi="Arial" w:cs="Arial"/>
          <w:sz w:val="24"/>
          <w:szCs w:val="24"/>
        </w:rPr>
        <w:t>являющихся участниками общественных обсуждений или публичных слушаний и постоянно проживающих на территории,</w:t>
      </w:r>
      <w:r w:rsidRPr="008555E4">
        <w:rPr>
          <w:rFonts w:ascii="Arial" w:hAnsi="Arial" w:cs="Arial"/>
          <w:spacing w:val="-1"/>
          <w:sz w:val="24"/>
          <w:szCs w:val="24"/>
        </w:rPr>
        <w:t xml:space="preserve"> </w:t>
      </w:r>
      <w:r w:rsidRPr="008555E4">
        <w:rPr>
          <w:rFonts w:ascii="Arial" w:hAnsi="Arial" w:cs="Arial"/>
          <w:sz w:val="24"/>
          <w:szCs w:val="24"/>
        </w:rPr>
        <w:t>в</w:t>
      </w:r>
      <w:r w:rsidRPr="008555E4">
        <w:rPr>
          <w:rFonts w:ascii="Arial" w:hAnsi="Arial" w:cs="Arial"/>
          <w:spacing w:val="-2"/>
          <w:sz w:val="24"/>
          <w:szCs w:val="24"/>
        </w:rPr>
        <w:t xml:space="preserve"> </w:t>
      </w:r>
      <w:r w:rsidRPr="008555E4">
        <w:rPr>
          <w:rFonts w:ascii="Arial" w:hAnsi="Arial" w:cs="Arial"/>
          <w:sz w:val="24"/>
          <w:szCs w:val="24"/>
        </w:rPr>
        <w:t>пределах которой</w:t>
      </w:r>
      <w:r w:rsidRPr="008555E4">
        <w:rPr>
          <w:rFonts w:ascii="Arial" w:hAnsi="Arial" w:cs="Arial"/>
          <w:spacing w:val="-2"/>
          <w:sz w:val="24"/>
          <w:szCs w:val="24"/>
        </w:rPr>
        <w:t xml:space="preserve"> </w:t>
      </w:r>
      <w:r w:rsidRPr="008555E4">
        <w:rPr>
          <w:rFonts w:ascii="Arial" w:hAnsi="Arial" w:cs="Arial"/>
          <w:sz w:val="24"/>
          <w:szCs w:val="24"/>
        </w:rPr>
        <w:t>проводятся общественные</w:t>
      </w:r>
      <w:r w:rsidRPr="008555E4">
        <w:rPr>
          <w:rFonts w:ascii="Arial" w:hAnsi="Arial" w:cs="Arial"/>
          <w:spacing w:val="-1"/>
          <w:sz w:val="24"/>
          <w:szCs w:val="24"/>
        </w:rPr>
        <w:t xml:space="preserve"> </w:t>
      </w:r>
      <w:r w:rsidRPr="008555E4">
        <w:rPr>
          <w:rFonts w:ascii="Arial" w:hAnsi="Arial" w:cs="Arial"/>
          <w:sz w:val="24"/>
          <w:szCs w:val="24"/>
        </w:rPr>
        <w:t>обсуждения или публичные</w:t>
      </w:r>
      <w:r w:rsidRPr="008555E4">
        <w:rPr>
          <w:rFonts w:ascii="Arial" w:hAnsi="Arial" w:cs="Arial"/>
          <w:spacing w:val="-1"/>
          <w:sz w:val="24"/>
          <w:szCs w:val="24"/>
        </w:rPr>
        <w:t xml:space="preserve"> </w:t>
      </w:r>
      <w:r w:rsidRPr="008555E4">
        <w:rPr>
          <w:rFonts w:ascii="Arial" w:hAnsi="Arial" w:cs="Arial"/>
          <w:spacing w:val="-2"/>
          <w:sz w:val="24"/>
          <w:szCs w:val="24"/>
        </w:rPr>
        <w:t>слушания,</w:t>
      </w:r>
      <w:r w:rsidR="008555E4">
        <w:rPr>
          <w:rFonts w:ascii="Arial" w:hAnsi="Arial" w:cs="Arial"/>
          <w:spacing w:val="-2"/>
          <w:sz w:val="24"/>
          <w:szCs w:val="24"/>
        </w:rPr>
        <w:t xml:space="preserve"> </w:t>
      </w:r>
      <w:r w:rsidRPr="008555E4">
        <w:rPr>
          <w:rFonts w:ascii="Arial" w:hAnsi="Arial" w:cs="Arial"/>
          <w:sz w:val="24"/>
          <w:szCs w:val="24"/>
        </w:rPr>
        <w:t>и предложения и замечания иных участников общественных</w:t>
      </w:r>
      <w:r w:rsidR="008555E4">
        <w:rPr>
          <w:rFonts w:ascii="Arial" w:hAnsi="Arial" w:cs="Arial"/>
          <w:sz w:val="24"/>
          <w:szCs w:val="24"/>
        </w:rPr>
        <w:t xml:space="preserve"> обсуждений или публичных слуша</w:t>
      </w:r>
      <w:r w:rsidRPr="008555E4">
        <w:rPr>
          <w:rFonts w:ascii="Arial" w:hAnsi="Arial" w:cs="Arial"/>
          <w:sz w:val="24"/>
          <w:szCs w:val="24"/>
        </w:rPr>
        <w:t xml:space="preserve">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w:t>
      </w:r>
      <w:r w:rsidRPr="008555E4">
        <w:rPr>
          <w:rFonts w:ascii="Arial" w:hAnsi="Arial" w:cs="Arial"/>
          <w:spacing w:val="-2"/>
          <w:sz w:val="24"/>
          <w:szCs w:val="24"/>
        </w:rPr>
        <w:t>замечаний;</w:t>
      </w:r>
    </w:p>
    <w:p w:rsidR="00966ECE" w:rsidRPr="000C1978" w:rsidRDefault="00966ECE" w:rsidP="00EA4F74">
      <w:pPr>
        <w:pStyle w:val="a8"/>
        <w:numPr>
          <w:ilvl w:val="1"/>
          <w:numId w:val="26"/>
        </w:numPr>
        <w:tabs>
          <w:tab w:val="left" w:pos="1608"/>
          <w:tab w:val="left" w:pos="10206"/>
        </w:tabs>
        <w:ind w:left="132" w:right="694" w:firstLine="1132"/>
        <w:rPr>
          <w:rFonts w:ascii="Arial" w:hAnsi="Arial" w:cs="Arial"/>
          <w:sz w:val="24"/>
          <w:szCs w:val="24"/>
        </w:rPr>
      </w:pPr>
      <w:r w:rsidRPr="000C1978">
        <w:rPr>
          <w:rFonts w:ascii="Arial" w:hAnsi="Arial" w:cs="Arial"/>
          <w:sz w:val="24"/>
          <w:szCs w:val="24"/>
        </w:rPr>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66ECE" w:rsidRPr="000C1978" w:rsidRDefault="00966ECE" w:rsidP="00EA4F74">
      <w:pPr>
        <w:pStyle w:val="a8"/>
        <w:numPr>
          <w:ilvl w:val="0"/>
          <w:numId w:val="26"/>
        </w:numPr>
        <w:tabs>
          <w:tab w:val="left" w:pos="1223"/>
          <w:tab w:val="left" w:pos="10206"/>
        </w:tabs>
        <w:ind w:right="694" w:firstLine="720"/>
        <w:rPr>
          <w:rFonts w:ascii="Arial" w:hAnsi="Arial" w:cs="Arial"/>
          <w:sz w:val="24"/>
          <w:szCs w:val="24"/>
        </w:rPr>
      </w:pPr>
      <w:r w:rsidRPr="000C1978">
        <w:rPr>
          <w:rFonts w:ascii="Arial" w:hAnsi="Arial" w:cs="Arial"/>
          <w:sz w:val="24"/>
          <w:szCs w:val="24"/>
        </w:rPr>
        <w:t>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966ECE" w:rsidRPr="000C1978" w:rsidRDefault="00966ECE" w:rsidP="00EA4F74">
      <w:pPr>
        <w:pStyle w:val="a8"/>
        <w:numPr>
          <w:ilvl w:val="0"/>
          <w:numId w:val="26"/>
        </w:numPr>
        <w:tabs>
          <w:tab w:val="left" w:pos="1235"/>
          <w:tab w:val="left" w:pos="10206"/>
        </w:tabs>
        <w:ind w:right="694" w:firstLine="720"/>
        <w:rPr>
          <w:rFonts w:ascii="Arial" w:hAnsi="Arial" w:cs="Arial"/>
          <w:sz w:val="24"/>
          <w:szCs w:val="24"/>
        </w:rPr>
      </w:pPr>
      <w:r w:rsidRPr="000C1978">
        <w:rPr>
          <w:rFonts w:ascii="Arial" w:hAnsi="Arial" w:cs="Arial"/>
          <w:sz w:val="24"/>
          <w:szCs w:val="24"/>
        </w:rPr>
        <w:t xml:space="preserve">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w:t>
      </w:r>
      <w:r w:rsidRPr="000C1978">
        <w:rPr>
          <w:rFonts w:ascii="Arial" w:hAnsi="Arial" w:cs="Arial"/>
          <w:spacing w:val="-2"/>
          <w:sz w:val="24"/>
          <w:szCs w:val="24"/>
        </w:rPr>
        <w:t>определяются:</w:t>
      </w:r>
    </w:p>
    <w:p w:rsidR="00966ECE" w:rsidRPr="000C1978" w:rsidRDefault="00966ECE" w:rsidP="00EA4F74">
      <w:pPr>
        <w:pStyle w:val="a8"/>
        <w:numPr>
          <w:ilvl w:val="1"/>
          <w:numId w:val="26"/>
        </w:numPr>
        <w:tabs>
          <w:tab w:val="left" w:pos="1543"/>
          <w:tab w:val="left" w:pos="10206"/>
        </w:tabs>
        <w:ind w:left="132" w:right="694" w:firstLine="1132"/>
        <w:rPr>
          <w:rFonts w:ascii="Arial" w:hAnsi="Arial" w:cs="Arial"/>
          <w:sz w:val="24"/>
          <w:szCs w:val="24"/>
        </w:rPr>
      </w:pPr>
      <w:r w:rsidRPr="000C1978">
        <w:rPr>
          <w:rFonts w:ascii="Arial" w:hAnsi="Arial" w:cs="Arial"/>
          <w:sz w:val="24"/>
          <w:szCs w:val="24"/>
        </w:rPr>
        <w:t>порядок организации и проведения общественных обсуждений или публичных слушаний по проектам;</w:t>
      </w:r>
    </w:p>
    <w:p w:rsidR="00966ECE" w:rsidRPr="000C1978" w:rsidRDefault="00966ECE" w:rsidP="00EA4F74">
      <w:pPr>
        <w:pStyle w:val="a8"/>
        <w:numPr>
          <w:ilvl w:val="1"/>
          <w:numId w:val="26"/>
        </w:numPr>
        <w:tabs>
          <w:tab w:val="left" w:pos="1523"/>
          <w:tab w:val="left" w:pos="10206"/>
        </w:tabs>
        <w:spacing w:line="275" w:lineRule="exact"/>
        <w:ind w:left="1523" w:right="694" w:hanging="258"/>
        <w:rPr>
          <w:rFonts w:ascii="Arial" w:hAnsi="Arial" w:cs="Arial"/>
          <w:sz w:val="24"/>
          <w:szCs w:val="24"/>
        </w:rPr>
      </w:pPr>
      <w:r w:rsidRPr="000C1978">
        <w:rPr>
          <w:rFonts w:ascii="Arial" w:hAnsi="Arial" w:cs="Arial"/>
          <w:sz w:val="24"/>
          <w:szCs w:val="24"/>
        </w:rPr>
        <w:t>организатор</w:t>
      </w:r>
      <w:r w:rsidRPr="000C1978">
        <w:rPr>
          <w:rFonts w:ascii="Arial" w:hAnsi="Arial" w:cs="Arial"/>
          <w:spacing w:val="-15"/>
          <w:sz w:val="24"/>
          <w:szCs w:val="24"/>
        </w:rPr>
        <w:t xml:space="preserve"> </w:t>
      </w:r>
      <w:r w:rsidRPr="000C1978">
        <w:rPr>
          <w:rFonts w:ascii="Arial" w:hAnsi="Arial" w:cs="Arial"/>
          <w:sz w:val="24"/>
          <w:szCs w:val="24"/>
        </w:rPr>
        <w:t>общественных</w:t>
      </w:r>
      <w:r w:rsidRPr="000C1978">
        <w:rPr>
          <w:rFonts w:ascii="Arial" w:hAnsi="Arial" w:cs="Arial"/>
          <w:spacing w:val="-12"/>
          <w:sz w:val="24"/>
          <w:szCs w:val="24"/>
        </w:rPr>
        <w:t xml:space="preserve"> </w:t>
      </w:r>
      <w:r w:rsidRPr="000C1978">
        <w:rPr>
          <w:rFonts w:ascii="Arial" w:hAnsi="Arial" w:cs="Arial"/>
          <w:sz w:val="24"/>
          <w:szCs w:val="24"/>
        </w:rPr>
        <w:t>обсуждений</w:t>
      </w:r>
      <w:r w:rsidRPr="000C1978">
        <w:rPr>
          <w:rFonts w:ascii="Arial" w:hAnsi="Arial" w:cs="Arial"/>
          <w:spacing w:val="-13"/>
          <w:sz w:val="24"/>
          <w:szCs w:val="24"/>
        </w:rPr>
        <w:t xml:space="preserve"> </w:t>
      </w:r>
      <w:r w:rsidRPr="000C1978">
        <w:rPr>
          <w:rFonts w:ascii="Arial" w:hAnsi="Arial" w:cs="Arial"/>
          <w:sz w:val="24"/>
          <w:szCs w:val="24"/>
        </w:rPr>
        <w:t>или</w:t>
      </w:r>
      <w:r w:rsidRPr="000C1978">
        <w:rPr>
          <w:rFonts w:ascii="Arial" w:hAnsi="Arial" w:cs="Arial"/>
          <w:spacing w:val="-15"/>
          <w:sz w:val="24"/>
          <w:szCs w:val="24"/>
        </w:rPr>
        <w:t xml:space="preserve"> </w:t>
      </w:r>
      <w:r w:rsidRPr="000C1978">
        <w:rPr>
          <w:rFonts w:ascii="Arial" w:hAnsi="Arial" w:cs="Arial"/>
          <w:sz w:val="24"/>
          <w:szCs w:val="24"/>
        </w:rPr>
        <w:t>публичных</w:t>
      </w:r>
      <w:r w:rsidRPr="000C1978">
        <w:rPr>
          <w:rFonts w:ascii="Arial" w:hAnsi="Arial" w:cs="Arial"/>
          <w:spacing w:val="-13"/>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23"/>
          <w:tab w:val="left" w:pos="10206"/>
        </w:tabs>
        <w:spacing w:line="275" w:lineRule="exact"/>
        <w:ind w:left="1523" w:right="694" w:hanging="258"/>
        <w:rPr>
          <w:rFonts w:ascii="Arial" w:hAnsi="Arial" w:cs="Arial"/>
          <w:sz w:val="24"/>
          <w:szCs w:val="24"/>
        </w:rPr>
      </w:pPr>
      <w:r w:rsidRPr="000C1978">
        <w:rPr>
          <w:rFonts w:ascii="Arial" w:hAnsi="Arial" w:cs="Arial"/>
          <w:sz w:val="24"/>
          <w:szCs w:val="24"/>
        </w:rPr>
        <w:t>срок</w:t>
      </w:r>
      <w:r w:rsidRPr="000C1978">
        <w:rPr>
          <w:rFonts w:ascii="Arial" w:hAnsi="Arial" w:cs="Arial"/>
          <w:spacing w:val="-11"/>
          <w:sz w:val="24"/>
          <w:szCs w:val="24"/>
        </w:rPr>
        <w:t xml:space="preserve"> </w:t>
      </w:r>
      <w:r w:rsidRPr="000C1978">
        <w:rPr>
          <w:rFonts w:ascii="Arial" w:hAnsi="Arial" w:cs="Arial"/>
          <w:sz w:val="24"/>
          <w:szCs w:val="24"/>
        </w:rPr>
        <w:t>проведения</w:t>
      </w:r>
      <w:r w:rsidRPr="000C1978">
        <w:rPr>
          <w:rFonts w:ascii="Arial" w:hAnsi="Arial" w:cs="Arial"/>
          <w:spacing w:val="-12"/>
          <w:sz w:val="24"/>
          <w:szCs w:val="24"/>
        </w:rPr>
        <w:t xml:space="preserve"> </w:t>
      </w:r>
      <w:r w:rsidRPr="000C1978">
        <w:rPr>
          <w:rFonts w:ascii="Arial" w:hAnsi="Arial" w:cs="Arial"/>
          <w:sz w:val="24"/>
          <w:szCs w:val="24"/>
        </w:rPr>
        <w:t>общественных</w:t>
      </w:r>
      <w:r w:rsidRPr="000C1978">
        <w:rPr>
          <w:rFonts w:ascii="Arial" w:hAnsi="Arial" w:cs="Arial"/>
          <w:spacing w:val="-10"/>
          <w:sz w:val="24"/>
          <w:szCs w:val="24"/>
        </w:rPr>
        <w:t xml:space="preserve"> </w:t>
      </w:r>
      <w:r w:rsidRPr="000C1978">
        <w:rPr>
          <w:rFonts w:ascii="Arial" w:hAnsi="Arial" w:cs="Arial"/>
          <w:sz w:val="24"/>
          <w:szCs w:val="24"/>
        </w:rPr>
        <w:t>обсуждений</w:t>
      </w:r>
      <w:r w:rsidRPr="000C1978">
        <w:rPr>
          <w:rFonts w:ascii="Arial" w:hAnsi="Arial" w:cs="Arial"/>
          <w:spacing w:val="-11"/>
          <w:sz w:val="24"/>
          <w:szCs w:val="24"/>
        </w:rPr>
        <w:t xml:space="preserve"> </w:t>
      </w:r>
      <w:r w:rsidRPr="000C1978">
        <w:rPr>
          <w:rFonts w:ascii="Arial" w:hAnsi="Arial" w:cs="Arial"/>
          <w:sz w:val="24"/>
          <w:szCs w:val="24"/>
        </w:rPr>
        <w:t>или</w:t>
      </w:r>
      <w:r w:rsidRPr="000C1978">
        <w:rPr>
          <w:rFonts w:ascii="Arial" w:hAnsi="Arial" w:cs="Arial"/>
          <w:spacing w:val="-14"/>
          <w:sz w:val="24"/>
          <w:szCs w:val="24"/>
        </w:rPr>
        <w:t xml:space="preserve"> </w:t>
      </w:r>
      <w:r w:rsidRPr="000C1978">
        <w:rPr>
          <w:rFonts w:ascii="Arial" w:hAnsi="Arial" w:cs="Arial"/>
          <w:sz w:val="24"/>
          <w:szCs w:val="24"/>
        </w:rPr>
        <w:t>публичных</w:t>
      </w:r>
      <w:r w:rsidRPr="000C1978">
        <w:rPr>
          <w:rFonts w:ascii="Arial" w:hAnsi="Arial" w:cs="Arial"/>
          <w:spacing w:val="-10"/>
          <w:sz w:val="24"/>
          <w:szCs w:val="24"/>
        </w:rPr>
        <w:t xml:space="preserve">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23"/>
          <w:tab w:val="left" w:pos="10206"/>
        </w:tabs>
        <w:ind w:left="1523" w:right="694" w:hanging="258"/>
        <w:rPr>
          <w:rFonts w:ascii="Arial" w:hAnsi="Arial" w:cs="Arial"/>
          <w:sz w:val="24"/>
          <w:szCs w:val="24"/>
        </w:rPr>
      </w:pPr>
      <w:r w:rsidRPr="000C1978">
        <w:rPr>
          <w:rFonts w:ascii="Arial" w:hAnsi="Arial" w:cs="Arial"/>
          <w:sz w:val="24"/>
          <w:szCs w:val="24"/>
        </w:rPr>
        <w:t>официальный</w:t>
      </w:r>
      <w:r w:rsidRPr="000C1978">
        <w:rPr>
          <w:rFonts w:ascii="Arial" w:hAnsi="Arial" w:cs="Arial"/>
          <w:spacing w:val="-9"/>
          <w:sz w:val="24"/>
          <w:szCs w:val="24"/>
        </w:rPr>
        <w:t xml:space="preserve"> </w:t>
      </w:r>
      <w:r w:rsidRPr="000C1978">
        <w:rPr>
          <w:rFonts w:ascii="Arial" w:hAnsi="Arial" w:cs="Arial"/>
          <w:sz w:val="24"/>
          <w:szCs w:val="24"/>
        </w:rPr>
        <w:t>сайт</w:t>
      </w:r>
      <w:r w:rsidRPr="000C1978">
        <w:rPr>
          <w:rFonts w:ascii="Arial" w:hAnsi="Arial" w:cs="Arial"/>
          <w:spacing w:val="-12"/>
          <w:sz w:val="24"/>
          <w:szCs w:val="24"/>
        </w:rPr>
        <w:t xml:space="preserve"> </w:t>
      </w:r>
      <w:r w:rsidRPr="000C1978">
        <w:rPr>
          <w:rFonts w:ascii="Arial" w:hAnsi="Arial" w:cs="Arial"/>
          <w:sz w:val="24"/>
          <w:szCs w:val="24"/>
        </w:rPr>
        <w:t>и</w:t>
      </w:r>
      <w:r w:rsidRPr="000C1978">
        <w:rPr>
          <w:rFonts w:ascii="Arial" w:hAnsi="Arial" w:cs="Arial"/>
          <w:spacing w:val="-11"/>
          <w:sz w:val="24"/>
          <w:szCs w:val="24"/>
        </w:rPr>
        <w:t xml:space="preserve"> </w:t>
      </w:r>
      <w:r w:rsidRPr="000C1978">
        <w:rPr>
          <w:rFonts w:ascii="Arial" w:hAnsi="Arial" w:cs="Arial"/>
          <w:sz w:val="24"/>
          <w:szCs w:val="24"/>
        </w:rPr>
        <w:t>(или)</w:t>
      </w:r>
      <w:r w:rsidRPr="000C1978">
        <w:rPr>
          <w:rFonts w:ascii="Arial" w:hAnsi="Arial" w:cs="Arial"/>
          <w:spacing w:val="-10"/>
          <w:sz w:val="24"/>
          <w:szCs w:val="24"/>
        </w:rPr>
        <w:t xml:space="preserve"> </w:t>
      </w:r>
      <w:r w:rsidRPr="000C1978">
        <w:rPr>
          <w:rFonts w:ascii="Arial" w:hAnsi="Arial" w:cs="Arial"/>
          <w:sz w:val="24"/>
          <w:szCs w:val="24"/>
        </w:rPr>
        <w:t>информационные</w:t>
      </w:r>
      <w:r w:rsidRPr="000C1978">
        <w:rPr>
          <w:rFonts w:ascii="Arial" w:hAnsi="Arial" w:cs="Arial"/>
          <w:spacing w:val="-11"/>
          <w:sz w:val="24"/>
          <w:szCs w:val="24"/>
        </w:rPr>
        <w:t xml:space="preserve"> </w:t>
      </w:r>
      <w:r w:rsidRPr="000C1978">
        <w:rPr>
          <w:rFonts w:ascii="Arial" w:hAnsi="Arial" w:cs="Arial"/>
          <w:spacing w:val="-2"/>
          <w:sz w:val="24"/>
          <w:szCs w:val="24"/>
        </w:rPr>
        <w:t>системы;</w:t>
      </w:r>
    </w:p>
    <w:p w:rsidR="00966ECE" w:rsidRPr="000C1978" w:rsidRDefault="00966ECE" w:rsidP="00EA4F74">
      <w:pPr>
        <w:pStyle w:val="a8"/>
        <w:numPr>
          <w:ilvl w:val="1"/>
          <w:numId w:val="26"/>
        </w:numPr>
        <w:tabs>
          <w:tab w:val="left" w:pos="1575"/>
          <w:tab w:val="left" w:pos="10206"/>
        </w:tabs>
        <w:ind w:left="132" w:right="694" w:firstLine="1132"/>
        <w:rPr>
          <w:rFonts w:ascii="Arial" w:hAnsi="Arial" w:cs="Arial"/>
          <w:sz w:val="24"/>
          <w:szCs w:val="24"/>
        </w:rPr>
      </w:pPr>
      <w:r w:rsidRPr="000C1978">
        <w:rPr>
          <w:rFonts w:ascii="Arial" w:hAnsi="Arial" w:cs="Arial"/>
          <w:sz w:val="24"/>
          <w:szCs w:val="24"/>
        </w:rPr>
        <w:t>требования к информационным стендам, на которых размещаются оповещения о начале общественных обсуждений или публичных слушаний;</w:t>
      </w:r>
    </w:p>
    <w:p w:rsidR="00966ECE" w:rsidRPr="000C1978" w:rsidRDefault="00966ECE" w:rsidP="00EA4F74">
      <w:pPr>
        <w:pStyle w:val="a8"/>
        <w:numPr>
          <w:ilvl w:val="1"/>
          <w:numId w:val="26"/>
        </w:numPr>
        <w:tabs>
          <w:tab w:val="left" w:pos="1551"/>
          <w:tab w:val="left" w:pos="10206"/>
        </w:tabs>
        <w:ind w:left="132" w:right="694" w:firstLine="1132"/>
        <w:rPr>
          <w:rFonts w:ascii="Arial" w:hAnsi="Arial" w:cs="Arial"/>
          <w:sz w:val="24"/>
          <w:szCs w:val="24"/>
        </w:rPr>
      </w:pPr>
      <w:r w:rsidRPr="000C1978">
        <w:rPr>
          <w:rFonts w:ascii="Arial" w:hAnsi="Arial" w:cs="Arial"/>
          <w:sz w:val="24"/>
          <w:szCs w:val="24"/>
        </w:rPr>
        <w:t xml:space="preserve">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w:t>
      </w:r>
      <w:r w:rsidRPr="000C1978">
        <w:rPr>
          <w:rFonts w:ascii="Arial" w:hAnsi="Arial" w:cs="Arial"/>
          <w:spacing w:val="-2"/>
          <w:sz w:val="24"/>
          <w:szCs w:val="24"/>
        </w:rPr>
        <w:t>слушаний;</w:t>
      </w:r>
    </w:p>
    <w:p w:rsidR="00966ECE" w:rsidRPr="000C1978" w:rsidRDefault="00966ECE" w:rsidP="00EA4F74">
      <w:pPr>
        <w:pStyle w:val="a8"/>
        <w:numPr>
          <w:ilvl w:val="1"/>
          <w:numId w:val="26"/>
        </w:numPr>
        <w:tabs>
          <w:tab w:val="left" w:pos="1529"/>
          <w:tab w:val="left" w:pos="10206"/>
        </w:tabs>
        <w:ind w:left="132" w:right="694" w:firstLine="1132"/>
        <w:rPr>
          <w:rFonts w:ascii="Arial" w:hAnsi="Arial" w:cs="Arial"/>
          <w:sz w:val="24"/>
          <w:szCs w:val="24"/>
        </w:rPr>
      </w:pPr>
      <w:r w:rsidRPr="000C1978">
        <w:rPr>
          <w:rFonts w:ascii="Arial" w:hAnsi="Arial" w:cs="Arial"/>
          <w:sz w:val="24"/>
          <w:szCs w:val="24"/>
        </w:rPr>
        <w:t xml:space="preserve">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w:t>
      </w:r>
      <w:r w:rsidRPr="000C1978">
        <w:rPr>
          <w:rFonts w:ascii="Arial" w:hAnsi="Arial" w:cs="Arial"/>
          <w:spacing w:val="-2"/>
          <w:sz w:val="24"/>
          <w:szCs w:val="24"/>
        </w:rPr>
        <w:t>слушаниях.</w:t>
      </w:r>
    </w:p>
    <w:p w:rsidR="00966ECE" w:rsidRPr="000C1978" w:rsidRDefault="00966ECE" w:rsidP="00EA4F74">
      <w:pPr>
        <w:pStyle w:val="a8"/>
        <w:numPr>
          <w:ilvl w:val="0"/>
          <w:numId w:val="26"/>
        </w:numPr>
        <w:tabs>
          <w:tab w:val="left" w:pos="1239"/>
          <w:tab w:val="left" w:pos="10206"/>
        </w:tabs>
        <w:ind w:right="694" w:firstLine="720"/>
        <w:rPr>
          <w:rFonts w:ascii="Arial" w:hAnsi="Arial" w:cs="Arial"/>
          <w:sz w:val="24"/>
          <w:szCs w:val="24"/>
        </w:rPr>
      </w:pPr>
      <w:r w:rsidRPr="000C1978">
        <w:rPr>
          <w:rFonts w:ascii="Arial" w:hAnsi="Arial" w:cs="Arial"/>
          <w:sz w:val="24"/>
          <w:szCs w:val="24"/>
        </w:rPr>
        <w:t>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w:t>
      </w:r>
      <w:r w:rsidRPr="000C1978">
        <w:rPr>
          <w:rFonts w:ascii="Arial" w:hAnsi="Arial" w:cs="Arial"/>
          <w:spacing w:val="-4"/>
          <w:sz w:val="24"/>
          <w:szCs w:val="24"/>
        </w:rPr>
        <w:t>ния.</w:t>
      </w:r>
    </w:p>
    <w:p w:rsidR="00966ECE" w:rsidRDefault="00966ECE" w:rsidP="00EA4F74">
      <w:pPr>
        <w:pStyle w:val="a8"/>
        <w:numPr>
          <w:ilvl w:val="0"/>
          <w:numId w:val="26"/>
        </w:numPr>
        <w:tabs>
          <w:tab w:val="left" w:pos="1230"/>
          <w:tab w:val="left" w:pos="10206"/>
        </w:tabs>
        <w:ind w:right="694" w:firstLine="720"/>
        <w:rPr>
          <w:rFonts w:ascii="Arial" w:hAnsi="Arial" w:cs="Arial"/>
          <w:sz w:val="24"/>
          <w:szCs w:val="24"/>
        </w:rPr>
      </w:pPr>
      <w:r w:rsidRPr="000C1978">
        <w:rPr>
          <w:rFonts w:ascii="Arial" w:hAnsi="Arial" w:cs="Arial"/>
          <w:sz w:val="24"/>
          <w:szCs w:val="24"/>
        </w:rPr>
        <w:t>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5F75D7" w:rsidRDefault="005F75D7" w:rsidP="005F75D7">
      <w:pPr>
        <w:pStyle w:val="a8"/>
        <w:tabs>
          <w:tab w:val="left" w:pos="1230"/>
          <w:tab w:val="left" w:pos="10206"/>
        </w:tabs>
        <w:ind w:left="852" w:right="694" w:firstLine="0"/>
        <w:rPr>
          <w:rFonts w:ascii="Arial" w:hAnsi="Arial" w:cs="Arial"/>
          <w:sz w:val="24"/>
          <w:szCs w:val="24"/>
        </w:rPr>
      </w:pPr>
    </w:p>
    <w:p w:rsidR="005F75D7" w:rsidRPr="000C1978" w:rsidRDefault="005F75D7" w:rsidP="005F75D7">
      <w:pPr>
        <w:pStyle w:val="a8"/>
        <w:tabs>
          <w:tab w:val="left" w:pos="1230"/>
          <w:tab w:val="left" w:pos="10206"/>
        </w:tabs>
        <w:ind w:left="852" w:right="694" w:firstLine="0"/>
        <w:rPr>
          <w:rFonts w:ascii="Arial" w:hAnsi="Arial" w:cs="Arial"/>
          <w:sz w:val="24"/>
          <w:szCs w:val="24"/>
        </w:rPr>
      </w:pPr>
    </w:p>
    <w:p w:rsidR="00966ECE" w:rsidRPr="005F75D7" w:rsidRDefault="00966ECE" w:rsidP="00193F94">
      <w:pPr>
        <w:pStyle w:val="2"/>
        <w:tabs>
          <w:tab w:val="left" w:pos="10206"/>
        </w:tabs>
        <w:spacing w:before="268"/>
        <w:ind w:left="728" w:right="694"/>
        <w:jc w:val="center"/>
        <w:rPr>
          <w:rFonts w:ascii="Arial" w:hAnsi="Arial" w:cs="Arial"/>
          <w:sz w:val="32"/>
          <w:szCs w:val="32"/>
        </w:rPr>
      </w:pPr>
      <w:bookmarkStart w:id="23" w:name="_Toc176255429"/>
      <w:r w:rsidRPr="005F75D7">
        <w:rPr>
          <w:rFonts w:ascii="Arial" w:hAnsi="Arial" w:cs="Arial"/>
          <w:sz w:val="32"/>
          <w:szCs w:val="32"/>
        </w:rPr>
        <w:lastRenderedPageBreak/>
        <w:t>Глава</w:t>
      </w:r>
      <w:r w:rsidRPr="005F75D7">
        <w:rPr>
          <w:rFonts w:ascii="Arial" w:hAnsi="Arial" w:cs="Arial"/>
          <w:b w:val="0"/>
          <w:spacing w:val="-7"/>
          <w:sz w:val="32"/>
          <w:szCs w:val="32"/>
        </w:rPr>
        <w:t xml:space="preserve"> </w:t>
      </w:r>
      <w:r w:rsidRPr="005F75D7">
        <w:rPr>
          <w:rFonts w:ascii="Arial" w:hAnsi="Arial" w:cs="Arial"/>
          <w:sz w:val="32"/>
          <w:szCs w:val="32"/>
        </w:rPr>
        <w:t>6.</w:t>
      </w:r>
      <w:r w:rsidRPr="005F75D7">
        <w:rPr>
          <w:rFonts w:ascii="Arial" w:hAnsi="Arial" w:cs="Arial"/>
          <w:b w:val="0"/>
          <w:spacing w:val="-6"/>
          <w:sz w:val="32"/>
          <w:szCs w:val="32"/>
        </w:rPr>
        <w:t xml:space="preserve"> </w:t>
      </w:r>
      <w:r w:rsidRPr="005F75D7">
        <w:rPr>
          <w:rFonts w:ascii="Arial" w:hAnsi="Arial" w:cs="Arial"/>
          <w:sz w:val="32"/>
          <w:szCs w:val="32"/>
        </w:rPr>
        <w:t>Регулирование</w:t>
      </w:r>
      <w:r w:rsidRPr="005F75D7">
        <w:rPr>
          <w:rFonts w:ascii="Arial" w:hAnsi="Arial" w:cs="Arial"/>
          <w:b w:val="0"/>
          <w:spacing w:val="-5"/>
          <w:sz w:val="32"/>
          <w:szCs w:val="32"/>
        </w:rPr>
        <w:t xml:space="preserve"> </w:t>
      </w:r>
      <w:r w:rsidRPr="005F75D7">
        <w:rPr>
          <w:rFonts w:ascii="Arial" w:hAnsi="Arial" w:cs="Arial"/>
          <w:sz w:val="32"/>
          <w:szCs w:val="32"/>
        </w:rPr>
        <w:t>иных</w:t>
      </w:r>
      <w:r w:rsidRPr="005F75D7">
        <w:rPr>
          <w:rFonts w:ascii="Arial" w:hAnsi="Arial" w:cs="Arial"/>
          <w:b w:val="0"/>
          <w:spacing w:val="-5"/>
          <w:sz w:val="32"/>
          <w:szCs w:val="32"/>
        </w:rPr>
        <w:t xml:space="preserve"> </w:t>
      </w:r>
      <w:r w:rsidRPr="005F75D7">
        <w:rPr>
          <w:rFonts w:ascii="Arial" w:hAnsi="Arial" w:cs="Arial"/>
          <w:sz w:val="32"/>
          <w:szCs w:val="32"/>
        </w:rPr>
        <w:t>вопросов</w:t>
      </w:r>
      <w:r w:rsidRPr="005F75D7">
        <w:rPr>
          <w:rFonts w:ascii="Arial" w:hAnsi="Arial" w:cs="Arial"/>
          <w:b w:val="0"/>
          <w:spacing w:val="-5"/>
          <w:sz w:val="32"/>
          <w:szCs w:val="32"/>
        </w:rPr>
        <w:t xml:space="preserve"> </w:t>
      </w:r>
      <w:r w:rsidRPr="005F75D7">
        <w:rPr>
          <w:rFonts w:ascii="Arial" w:hAnsi="Arial" w:cs="Arial"/>
          <w:sz w:val="32"/>
          <w:szCs w:val="32"/>
        </w:rPr>
        <w:t>землепользования</w:t>
      </w:r>
      <w:r w:rsidRPr="005F75D7">
        <w:rPr>
          <w:rFonts w:ascii="Arial" w:hAnsi="Arial" w:cs="Arial"/>
          <w:b w:val="0"/>
          <w:spacing w:val="-7"/>
          <w:sz w:val="32"/>
          <w:szCs w:val="32"/>
        </w:rPr>
        <w:t xml:space="preserve"> </w:t>
      </w:r>
      <w:r w:rsidRPr="005F75D7">
        <w:rPr>
          <w:rFonts w:ascii="Arial" w:hAnsi="Arial" w:cs="Arial"/>
          <w:sz w:val="32"/>
          <w:szCs w:val="32"/>
        </w:rPr>
        <w:t>и</w:t>
      </w:r>
      <w:r w:rsidRPr="005F75D7">
        <w:rPr>
          <w:rFonts w:ascii="Arial" w:hAnsi="Arial" w:cs="Arial"/>
          <w:b w:val="0"/>
          <w:spacing w:val="-6"/>
          <w:sz w:val="32"/>
          <w:szCs w:val="32"/>
        </w:rPr>
        <w:t xml:space="preserve"> </w:t>
      </w:r>
      <w:r w:rsidRPr="005F75D7">
        <w:rPr>
          <w:rFonts w:ascii="Arial" w:hAnsi="Arial" w:cs="Arial"/>
          <w:spacing w:val="-2"/>
          <w:sz w:val="32"/>
          <w:szCs w:val="32"/>
        </w:rPr>
        <w:t>застройки</w:t>
      </w:r>
      <w:bookmarkEnd w:id="23"/>
    </w:p>
    <w:p w:rsidR="00966ECE" w:rsidRDefault="00966ECE" w:rsidP="00EA4F74">
      <w:pPr>
        <w:pStyle w:val="3"/>
        <w:tabs>
          <w:tab w:val="left" w:pos="10206"/>
        </w:tabs>
        <w:spacing w:before="277"/>
        <w:ind w:left="132" w:right="694" w:firstLine="852"/>
        <w:rPr>
          <w:rFonts w:ascii="Arial" w:hAnsi="Arial" w:cs="Arial"/>
        </w:rPr>
      </w:pPr>
      <w:bookmarkStart w:id="24" w:name="_Toc176255430"/>
      <w:r w:rsidRPr="000C1978">
        <w:rPr>
          <w:rFonts w:ascii="Arial" w:hAnsi="Arial" w:cs="Arial"/>
        </w:rPr>
        <w:t>Статья</w:t>
      </w:r>
      <w:r w:rsidRPr="000C1978">
        <w:rPr>
          <w:rFonts w:ascii="Arial" w:hAnsi="Arial" w:cs="Arial"/>
          <w:b w:val="0"/>
        </w:rPr>
        <w:t xml:space="preserve"> </w:t>
      </w:r>
      <w:r w:rsidRPr="000C1978">
        <w:rPr>
          <w:rFonts w:ascii="Arial" w:hAnsi="Arial" w:cs="Arial"/>
        </w:rPr>
        <w:t>16.</w:t>
      </w:r>
      <w:r w:rsidRPr="000C1978">
        <w:rPr>
          <w:rFonts w:ascii="Arial" w:hAnsi="Arial" w:cs="Arial"/>
          <w:b w:val="0"/>
        </w:rPr>
        <w:t xml:space="preserve"> </w:t>
      </w:r>
      <w:r w:rsidRPr="000C1978">
        <w:rPr>
          <w:rFonts w:ascii="Arial" w:hAnsi="Arial" w:cs="Arial"/>
        </w:rPr>
        <w:t>Порядок</w:t>
      </w:r>
      <w:r w:rsidRPr="000C1978">
        <w:rPr>
          <w:rFonts w:ascii="Arial" w:hAnsi="Arial" w:cs="Arial"/>
          <w:b w:val="0"/>
        </w:rPr>
        <w:t xml:space="preserve"> </w:t>
      </w:r>
      <w:r w:rsidRPr="000C1978">
        <w:rPr>
          <w:rFonts w:ascii="Arial" w:hAnsi="Arial" w:cs="Arial"/>
        </w:rPr>
        <w:t>принятия</w:t>
      </w:r>
      <w:r w:rsidRPr="000C1978">
        <w:rPr>
          <w:rFonts w:ascii="Arial" w:hAnsi="Arial" w:cs="Arial"/>
          <w:b w:val="0"/>
        </w:rPr>
        <w:t xml:space="preserve"> </w:t>
      </w:r>
      <w:r w:rsidRPr="000C1978">
        <w:rPr>
          <w:rFonts w:ascii="Arial" w:hAnsi="Arial" w:cs="Arial"/>
        </w:rPr>
        <w:t>решения</w:t>
      </w:r>
      <w:r w:rsidRPr="000C1978">
        <w:rPr>
          <w:rFonts w:ascii="Arial" w:hAnsi="Arial" w:cs="Arial"/>
          <w:b w:val="0"/>
        </w:rPr>
        <w:t xml:space="preserve"> </w:t>
      </w:r>
      <w:r w:rsidRPr="000C1978">
        <w:rPr>
          <w:rFonts w:ascii="Arial" w:hAnsi="Arial" w:cs="Arial"/>
        </w:rPr>
        <w:t>о</w:t>
      </w:r>
      <w:r w:rsidRPr="000C1978">
        <w:rPr>
          <w:rFonts w:ascii="Arial" w:hAnsi="Arial" w:cs="Arial"/>
          <w:b w:val="0"/>
        </w:rPr>
        <w:t xml:space="preserve"> </w:t>
      </w:r>
      <w:r w:rsidRPr="000C1978">
        <w:rPr>
          <w:rFonts w:ascii="Arial" w:hAnsi="Arial" w:cs="Arial"/>
        </w:rPr>
        <w:t>внесении</w:t>
      </w:r>
      <w:r w:rsidRPr="000C1978">
        <w:rPr>
          <w:rFonts w:ascii="Arial" w:hAnsi="Arial" w:cs="Arial"/>
          <w:b w:val="0"/>
        </w:rPr>
        <w:t xml:space="preserve"> </w:t>
      </w:r>
      <w:r w:rsidRPr="000C1978">
        <w:rPr>
          <w:rFonts w:ascii="Arial" w:hAnsi="Arial" w:cs="Arial"/>
        </w:rPr>
        <w:t>изменений</w:t>
      </w:r>
      <w:r w:rsidRPr="000C1978">
        <w:rPr>
          <w:rFonts w:ascii="Arial" w:hAnsi="Arial" w:cs="Arial"/>
          <w:b w:val="0"/>
        </w:rPr>
        <w:t xml:space="preserve"> </w:t>
      </w:r>
      <w:r w:rsidRPr="000C1978">
        <w:rPr>
          <w:rFonts w:ascii="Arial" w:hAnsi="Arial" w:cs="Arial"/>
        </w:rPr>
        <w:t>в</w:t>
      </w:r>
      <w:r w:rsidRPr="000C1978">
        <w:rPr>
          <w:rFonts w:ascii="Arial" w:hAnsi="Arial" w:cs="Arial"/>
          <w:b w:val="0"/>
        </w:rPr>
        <w:t xml:space="preserve"> </w:t>
      </w:r>
      <w:r w:rsidRPr="000C1978">
        <w:rPr>
          <w:rFonts w:ascii="Arial" w:hAnsi="Arial" w:cs="Arial"/>
        </w:rPr>
        <w:t>Правила</w:t>
      </w:r>
      <w:r w:rsidRPr="000C1978">
        <w:rPr>
          <w:rFonts w:ascii="Arial" w:hAnsi="Arial" w:cs="Arial"/>
          <w:b w:val="0"/>
        </w:rPr>
        <w:t xml:space="preserve"> </w:t>
      </w:r>
      <w:r w:rsidRPr="000C1978">
        <w:rPr>
          <w:rFonts w:ascii="Arial" w:hAnsi="Arial" w:cs="Arial"/>
        </w:rPr>
        <w:t>землепользования</w:t>
      </w:r>
      <w:r w:rsidRPr="000C1978">
        <w:rPr>
          <w:rFonts w:ascii="Arial" w:hAnsi="Arial" w:cs="Arial"/>
          <w:b w:val="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застройки</w:t>
      </w:r>
      <w:bookmarkEnd w:id="24"/>
    </w:p>
    <w:p w:rsidR="00CD1900" w:rsidRPr="000C1978" w:rsidRDefault="00CD1900" w:rsidP="00EA4F74">
      <w:pPr>
        <w:pStyle w:val="3"/>
        <w:tabs>
          <w:tab w:val="left" w:pos="10206"/>
        </w:tabs>
        <w:spacing w:before="277"/>
        <w:ind w:left="132" w:right="694" w:firstLine="852"/>
        <w:rPr>
          <w:rFonts w:ascii="Arial" w:hAnsi="Arial" w:cs="Arial"/>
        </w:rPr>
      </w:pPr>
    </w:p>
    <w:p w:rsidR="00966ECE" w:rsidRPr="000C1978" w:rsidRDefault="00966ECE" w:rsidP="00EA4F74">
      <w:pPr>
        <w:pStyle w:val="a8"/>
        <w:numPr>
          <w:ilvl w:val="0"/>
          <w:numId w:val="25"/>
        </w:numPr>
        <w:tabs>
          <w:tab w:val="left" w:pos="1091"/>
          <w:tab w:val="left" w:pos="10206"/>
        </w:tabs>
        <w:ind w:right="694" w:firstLine="708"/>
        <w:rPr>
          <w:rFonts w:ascii="Arial" w:hAnsi="Arial" w:cs="Arial"/>
          <w:sz w:val="24"/>
          <w:szCs w:val="24"/>
        </w:rPr>
      </w:pPr>
      <w:r w:rsidRPr="000C1978">
        <w:rPr>
          <w:rFonts w:ascii="Arial" w:hAnsi="Arial" w:cs="Arial"/>
          <w:sz w:val="24"/>
          <w:szCs w:val="24"/>
        </w:rPr>
        <w:t>Изменениями настоящих Правил считаются любые изменения текста Правил, Карта градостроительного зонирования</w:t>
      </w:r>
      <w:r w:rsidRPr="000C1978">
        <w:rPr>
          <w:rFonts w:ascii="Arial" w:hAnsi="Arial" w:cs="Arial"/>
          <w:spacing w:val="80"/>
          <w:sz w:val="24"/>
          <w:szCs w:val="24"/>
        </w:rPr>
        <w:t xml:space="preserve"> </w:t>
      </w:r>
      <w:r w:rsidRPr="000C1978">
        <w:rPr>
          <w:rFonts w:ascii="Arial" w:hAnsi="Arial" w:cs="Arial"/>
          <w:sz w:val="24"/>
          <w:szCs w:val="24"/>
        </w:rPr>
        <w:t>и зон с особыми условиями использования территории в муниципальные образования Курманаевский сельсовет, в том числе населённых пунктов</w:t>
      </w:r>
      <w:r w:rsidRPr="000C1978">
        <w:rPr>
          <w:rFonts w:ascii="Arial" w:hAnsi="Arial" w:cs="Arial"/>
          <w:spacing w:val="40"/>
          <w:sz w:val="24"/>
          <w:szCs w:val="24"/>
        </w:rPr>
        <w:t xml:space="preserve"> </w:t>
      </w:r>
      <w:r w:rsidRPr="000C1978">
        <w:rPr>
          <w:rFonts w:ascii="Arial" w:hAnsi="Arial" w:cs="Arial"/>
          <w:sz w:val="24"/>
          <w:szCs w:val="24"/>
        </w:rPr>
        <w:t>с. Курманаевка, с. Петровка либо градостроительных регламентов.</w:t>
      </w:r>
    </w:p>
    <w:p w:rsidR="00966ECE" w:rsidRPr="000C1978" w:rsidRDefault="00966ECE" w:rsidP="00EA4F74">
      <w:pPr>
        <w:pStyle w:val="a8"/>
        <w:numPr>
          <w:ilvl w:val="0"/>
          <w:numId w:val="25"/>
        </w:numPr>
        <w:tabs>
          <w:tab w:val="left" w:pos="1083"/>
          <w:tab w:val="left" w:pos="10206"/>
        </w:tabs>
        <w:ind w:right="694" w:firstLine="708"/>
        <w:rPr>
          <w:rFonts w:ascii="Arial" w:hAnsi="Arial" w:cs="Arial"/>
          <w:sz w:val="24"/>
          <w:szCs w:val="24"/>
        </w:rPr>
      </w:pPr>
      <w:r w:rsidRPr="000C1978">
        <w:rPr>
          <w:rFonts w:ascii="Arial" w:hAnsi="Arial" w:cs="Arial"/>
          <w:sz w:val="24"/>
          <w:szCs w:val="24"/>
        </w:rPr>
        <w:t>Основаниями для рассмотрения Администрацией вопроса</w:t>
      </w:r>
      <w:r w:rsidRPr="000C1978">
        <w:rPr>
          <w:rFonts w:ascii="Arial" w:hAnsi="Arial" w:cs="Arial"/>
          <w:spacing w:val="-1"/>
          <w:sz w:val="24"/>
          <w:szCs w:val="24"/>
        </w:rPr>
        <w:t xml:space="preserve"> </w:t>
      </w:r>
      <w:r w:rsidRPr="000C1978">
        <w:rPr>
          <w:rFonts w:ascii="Arial" w:hAnsi="Arial" w:cs="Arial"/>
          <w:sz w:val="24"/>
          <w:szCs w:val="24"/>
        </w:rPr>
        <w:t>о внесении изменений в настоящие Правила являются:</w:t>
      </w:r>
    </w:p>
    <w:p w:rsidR="00966ECE" w:rsidRPr="000C1978" w:rsidRDefault="00966ECE" w:rsidP="00EA4F74">
      <w:pPr>
        <w:pStyle w:val="a8"/>
        <w:numPr>
          <w:ilvl w:val="0"/>
          <w:numId w:val="23"/>
        </w:numPr>
        <w:tabs>
          <w:tab w:val="left" w:pos="1584"/>
          <w:tab w:val="left" w:pos="10206"/>
        </w:tabs>
        <w:ind w:right="694" w:firstLine="1132"/>
        <w:rPr>
          <w:rFonts w:ascii="Arial" w:hAnsi="Arial" w:cs="Arial"/>
          <w:sz w:val="24"/>
          <w:szCs w:val="24"/>
        </w:rPr>
      </w:pPr>
      <w:r w:rsidRPr="000C1978">
        <w:rPr>
          <w:rFonts w:ascii="Arial" w:hAnsi="Arial" w:cs="Arial"/>
          <w:sz w:val="24"/>
          <w:szCs w:val="24"/>
        </w:rPr>
        <w:t>несоответствие настоящих Правил Генеральному плану, схеме территориального планирования муниципального района, возникшее в результате внесения изменений в Генеральный план или схему территориального планирования муниципального района;</w:t>
      </w:r>
    </w:p>
    <w:p w:rsidR="00966ECE" w:rsidRPr="000C1978" w:rsidRDefault="00966ECE" w:rsidP="00EA4F74">
      <w:pPr>
        <w:pStyle w:val="a8"/>
        <w:numPr>
          <w:ilvl w:val="1"/>
          <w:numId w:val="23"/>
        </w:numPr>
        <w:tabs>
          <w:tab w:val="left" w:pos="1750"/>
          <w:tab w:val="left" w:pos="10206"/>
        </w:tabs>
        <w:ind w:right="694" w:firstLine="1132"/>
        <w:rPr>
          <w:rFonts w:ascii="Arial" w:hAnsi="Arial" w:cs="Arial"/>
          <w:sz w:val="24"/>
          <w:szCs w:val="24"/>
        </w:rPr>
      </w:pPr>
      <w:r w:rsidRPr="000C1978">
        <w:rPr>
          <w:rFonts w:ascii="Arial" w:hAnsi="Arial" w:cs="Arial"/>
          <w:sz w:val="24"/>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966ECE" w:rsidRPr="000C1978" w:rsidRDefault="00966ECE" w:rsidP="00EA4F74">
      <w:pPr>
        <w:pStyle w:val="a8"/>
        <w:numPr>
          <w:ilvl w:val="0"/>
          <w:numId w:val="23"/>
        </w:numPr>
        <w:tabs>
          <w:tab w:val="left" w:pos="1567"/>
          <w:tab w:val="left" w:pos="10206"/>
        </w:tabs>
        <w:ind w:right="694" w:firstLine="1132"/>
        <w:rPr>
          <w:rFonts w:ascii="Arial" w:hAnsi="Arial" w:cs="Arial"/>
          <w:sz w:val="24"/>
          <w:szCs w:val="24"/>
        </w:rPr>
      </w:pPr>
      <w:r w:rsidRPr="000C1978">
        <w:rPr>
          <w:rFonts w:ascii="Arial" w:hAnsi="Arial" w:cs="Arial"/>
          <w:sz w:val="24"/>
          <w:szCs w:val="24"/>
        </w:rPr>
        <w:t>поступление предложений об изменении границ территориальных зон, изменении градостроительных регламентов;</w:t>
      </w:r>
    </w:p>
    <w:p w:rsidR="00966ECE" w:rsidRPr="000C1978" w:rsidRDefault="00966ECE" w:rsidP="00EA4F74">
      <w:pPr>
        <w:pStyle w:val="a8"/>
        <w:numPr>
          <w:ilvl w:val="0"/>
          <w:numId w:val="23"/>
        </w:numPr>
        <w:tabs>
          <w:tab w:val="left" w:pos="1565"/>
          <w:tab w:val="left" w:pos="10206"/>
        </w:tabs>
        <w:ind w:right="694" w:firstLine="1132"/>
        <w:rPr>
          <w:rFonts w:ascii="Arial" w:hAnsi="Arial" w:cs="Arial"/>
          <w:sz w:val="24"/>
          <w:szCs w:val="24"/>
        </w:rPr>
      </w:pPr>
      <w:r w:rsidRPr="000C1978">
        <w:rPr>
          <w:rFonts w:ascii="Arial" w:hAnsi="Arial" w:cs="Arial"/>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66ECE" w:rsidRPr="000C1978" w:rsidRDefault="00966ECE" w:rsidP="00EA4F74">
      <w:pPr>
        <w:pStyle w:val="a8"/>
        <w:numPr>
          <w:ilvl w:val="0"/>
          <w:numId w:val="23"/>
        </w:numPr>
        <w:tabs>
          <w:tab w:val="left" w:pos="1589"/>
          <w:tab w:val="left" w:pos="10206"/>
        </w:tabs>
        <w:ind w:right="694" w:firstLine="1132"/>
        <w:rPr>
          <w:rFonts w:ascii="Arial" w:hAnsi="Arial" w:cs="Arial"/>
          <w:sz w:val="24"/>
          <w:szCs w:val="24"/>
        </w:rPr>
      </w:pPr>
      <w:r w:rsidRPr="000C1978">
        <w:rPr>
          <w:rFonts w:ascii="Arial" w:hAnsi="Arial" w:cs="Arial"/>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66ECE" w:rsidRPr="000C1978" w:rsidRDefault="00966ECE" w:rsidP="00EA4F74">
      <w:pPr>
        <w:pStyle w:val="a8"/>
        <w:numPr>
          <w:ilvl w:val="0"/>
          <w:numId w:val="23"/>
        </w:numPr>
        <w:tabs>
          <w:tab w:val="left" w:pos="1560"/>
          <w:tab w:val="left" w:pos="10206"/>
        </w:tabs>
        <w:ind w:right="694" w:firstLine="1132"/>
        <w:rPr>
          <w:rFonts w:ascii="Arial" w:hAnsi="Arial" w:cs="Arial"/>
          <w:sz w:val="24"/>
          <w:szCs w:val="24"/>
        </w:rPr>
      </w:pPr>
      <w:r w:rsidRPr="000C1978">
        <w:rPr>
          <w:rFonts w:ascii="Arial" w:hAnsi="Arial" w:cs="Arial"/>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66ECE" w:rsidRPr="000C1978" w:rsidRDefault="00966ECE" w:rsidP="00EA4F74">
      <w:pPr>
        <w:pStyle w:val="a8"/>
        <w:numPr>
          <w:ilvl w:val="0"/>
          <w:numId w:val="23"/>
        </w:numPr>
        <w:tabs>
          <w:tab w:val="left" w:pos="1523"/>
          <w:tab w:val="left" w:pos="10206"/>
        </w:tabs>
        <w:ind w:left="1523" w:right="694" w:hanging="258"/>
        <w:rPr>
          <w:rFonts w:ascii="Arial" w:hAnsi="Arial" w:cs="Arial"/>
          <w:sz w:val="24"/>
          <w:szCs w:val="24"/>
        </w:rPr>
      </w:pPr>
      <w:r w:rsidRPr="000C1978">
        <w:rPr>
          <w:rFonts w:ascii="Arial" w:hAnsi="Arial" w:cs="Arial"/>
          <w:sz w:val="24"/>
          <w:szCs w:val="24"/>
        </w:rPr>
        <w:t>принятие</w:t>
      </w:r>
      <w:r w:rsidRPr="000C1978">
        <w:rPr>
          <w:rFonts w:ascii="Arial" w:hAnsi="Arial" w:cs="Arial"/>
          <w:spacing w:val="-10"/>
          <w:sz w:val="24"/>
          <w:szCs w:val="24"/>
        </w:rPr>
        <w:t xml:space="preserve"> </w:t>
      </w:r>
      <w:r w:rsidRPr="000C1978">
        <w:rPr>
          <w:rFonts w:ascii="Arial" w:hAnsi="Arial" w:cs="Arial"/>
          <w:sz w:val="24"/>
          <w:szCs w:val="24"/>
        </w:rPr>
        <w:t>решения</w:t>
      </w:r>
      <w:r w:rsidRPr="000C1978">
        <w:rPr>
          <w:rFonts w:ascii="Arial" w:hAnsi="Arial" w:cs="Arial"/>
          <w:spacing w:val="-8"/>
          <w:sz w:val="24"/>
          <w:szCs w:val="24"/>
        </w:rPr>
        <w:t xml:space="preserve"> </w:t>
      </w:r>
      <w:r w:rsidRPr="000C1978">
        <w:rPr>
          <w:rFonts w:ascii="Arial" w:hAnsi="Arial" w:cs="Arial"/>
          <w:sz w:val="24"/>
          <w:szCs w:val="24"/>
        </w:rPr>
        <w:t>о</w:t>
      </w:r>
      <w:r w:rsidRPr="000C1978">
        <w:rPr>
          <w:rFonts w:ascii="Arial" w:hAnsi="Arial" w:cs="Arial"/>
          <w:spacing w:val="-11"/>
          <w:sz w:val="24"/>
          <w:szCs w:val="24"/>
        </w:rPr>
        <w:t xml:space="preserve"> </w:t>
      </w:r>
      <w:r w:rsidRPr="000C1978">
        <w:rPr>
          <w:rFonts w:ascii="Arial" w:hAnsi="Arial" w:cs="Arial"/>
          <w:sz w:val="24"/>
          <w:szCs w:val="24"/>
        </w:rPr>
        <w:t>комплексном</w:t>
      </w:r>
      <w:r w:rsidRPr="000C1978">
        <w:rPr>
          <w:rFonts w:ascii="Arial" w:hAnsi="Arial" w:cs="Arial"/>
          <w:spacing w:val="-9"/>
          <w:sz w:val="24"/>
          <w:szCs w:val="24"/>
        </w:rPr>
        <w:t xml:space="preserve"> </w:t>
      </w:r>
      <w:r w:rsidRPr="000C1978">
        <w:rPr>
          <w:rFonts w:ascii="Arial" w:hAnsi="Arial" w:cs="Arial"/>
          <w:sz w:val="24"/>
          <w:szCs w:val="24"/>
        </w:rPr>
        <w:t>развитии</w:t>
      </w:r>
      <w:r w:rsidRPr="000C1978">
        <w:rPr>
          <w:rFonts w:ascii="Arial" w:hAnsi="Arial" w:cs="Arial"/>
          <w:spacing w:val="-10"/>
          <w:sz w:val="24"/>
          <w:szCs w:val="24"/>
        </w:rPr>
        <w:t xml:space="preserve"> </w:t>
      </w:r>
      <w:r w:rsidRPr="000C1978">
        <w:rPr>
          <w:rFonts w:ascii="Arial" w:hAnsi="Arial" w:cs="Arial"/>
          <w:spacing w:val="-2"/>
          <w:sz w:val="24"/>
          <w:szCs w:val="24"/>
        </w:rPr>
        <w:t>территории.</w:t>
      </w:r>
    </w:p>
    <w:p w:rsidR="00966ECE" w:rsidRPr="000C1978" w:rsidRDefault="00966ECE" w:rsidP="00EA4F74">
      <w:pPr>
        <w:pStyle w:val="a8"/>
        <w:numPr>
          <w:ilvl w:val="0"/>
          <w:numId w:val="23"/>
        </w:numPr>
        <w:tabs>
          <w:tab w:val="left" w:pos="1546"/>
          <w:tab w:val="left" w:pos="10206"/>
        </w:tabs>
        <w:ind w:right="694" w:firstLine="1132"/>
        <w:rPr>
          <w:rFonts w:ascii="Arial" w:hAnsi="Arial" w:cs="Arial"/>
          <w:sz w:val="24"/>
          <w:szCs w:val="24"/>
        </w:rPr>
      </w:pPr>
      <w:r w:rsidRPr="000C1978">
        <w:rPr>
          <w:rFonts w:ascii="Arial" w:hAnsi="Arial" w:cs="Arial"/>
          <w:sz w:val="24"/>
          <w:szCs w:val="24"/>
        </w:rPr>
        <w:t>обнаружение мест захоронений погибших при защите Отечества, расположенных в границах муниципальных образований.</w:t>
      </w:r>
    </w:p>
    <w:p w:rsidR="00966ECE" w:rsidRPr="000C1978" w:rsidRDefault="00966ECE" w:rsidP="00EA4F74">
      <w:pPr>
        <w:pStyle w:val="a8"/>
        <w:numPr>
          <w:ilvl w:val="0"/>
          <w:numId w:val="25"/>
        </w:numPr>
        <w:tabs>
          <w:tab w:val="left" w:pos="1079"/>
          <w:tab w:val="left" w:pos="10206"/>
        </w:tabs>
        <w:spacing w:before="269"/>
        <w:ind w:left="1079" w:right="694" w:hanging="239"/>
        <w:rPr>
          <w:rFonts w:ascii="Arial" w:hAnsi="Arial" w:cs="Arial"/>
          <w:sz w:val="24"/>
          <w:szCs w:val="24"/>
        </w:rPr>
      </w:pPr>
      <w:r w:rsidRPr="000C1978">
        <w:rPr>
          <w:rFonts w:ascii="Arial" w:hAnsi="Arial" w:cs="Arial"/>
          <w:sz w:val="24"/>
          <w:szCs w:val="24"/>
        </w:rPr>
        <w:t>Предложения</w:t>
      </w:r>
      <w:r w:rsidRPr="000C1978">
        <w:rPr>
          <w:rFonts w:ascii="Arial" w:hAnsi="Arial" w:cs="Arial"/>
          <w:spacing w:val="-9"/>
          <w:sz w:val="24"/>
          <w:szCs w:val="24"/>
        </w:rPr>
        <w:t xml:space="preserve"> </w:t>
      </w:r>
      <w:r w:rsidRPr="000C1978">
        <w:rPr>
          <w:rFonts w:ascii="Arial" w:hAnsi="Arial" w:cs="Arial"/>
          <w:sz w:val="24"/>
          <w:szCs w:val="24"/>
        </w:rPr>
        <w:t>о</w:t>
      </w:r>
      <w:r w:rsidRPr="000C1978">
        <w:rPr>
          <w:rFonts w:ascii="Arial" w:hAnsi="Arial" w:cs="Arial"/>
          <w:spacing w:val="-9"/>
          <w:sz w:val="24"/>
          <w:szCs w:val="24"/>
        </w:rPr>
        <w:t xml:space="preserve"> </w:t>
      </w:r>
      <w:r w:rsidRPr="000C1978">
        <w:rPr>
          <w:rFonts w:ascii="Arial" w:hAnsi="Arial" w:cs="Arial"/>
          <w:sz w:val="24"/>
          <w:szCs w:val="24"/>
        </w:rPr>
        <w:t>внесении</w:t>
      </w:r>
      <w:r w:rsidRPr="000C1978">
        <w:rPr>
          <w:rFonts w:ascii="Arial" w:hAnsi="Arial" w:cs="Arial"/>
          <w:spacing w:val="-10"/>
          <w:sz w:val="24"/>
          <w:szCs w:val="24"/>
        </w:rPr>
        <w:t xml:space="preserve"> </w:t>
      </w:r>
      <w:r w:rsidRPr="000C1978">
        <w:rPr>
          <w:rFonts w:ascii="Arial" w:hAnsi="Arial" w:cs="Arial"/>
          <w:sz w:val="24"/>
          <w:szCs w:val="24"/>
        </w:rPr>
        <w:t>изменений</w:t>
      </w:r>
      <w:r w:rsidRPr="000C1978">
        <w:rPr>
          <w:rFonts w:ascii="Arial" w:hAnsi="Arial" w:cs="Arial"/>
          <w:spacing w:val="-8"/>
          <w:sz w:val="24"/>
          <w:szCs w:val="24"/>
        </w:rPr>
        <w:t xml:space="preserve"> </w:t>
      </w:r>
      <w:r w:rsidRPr="000C1978">
        <w:rPr>
          <w:rFonts w:ascii="Arial" w:hAnsi="Arial" w:cs="Arial"/>
          <w:sz w:val="24"/>
          <w:szCs w:val="24"/>
        </w:rPr>
        <w:t>в</w:t>
      </w:r>
      <w:r w:rsidRPr="000C1978">
        <w:rPr>
          <w:rFonts w:ascii="Arial" w:hAnsi="Arial" w:cs="Arial"/>
          <w:spacing w:val="-11"/>
          <w:sz w:val="24"/>
          <w:szCs w:val="24"/>
        </w:rPr>
        <w:t xml:space="preserve"> </w:t>
      </w:r>
      <w:r w:rsidRPr="000C1978">
        <w:rPr>
          <w:rFonts w:ascii="Arial" w:hAnsi="Arial" w:cs="Arial"/>
          <w:sz w:val="24"/>
          <w:szCs w:val="24"/>
        </w:rPr>
        <w:t>настоящие</w:t>
      </w:r>
      <w:r w:rsidRPr="000C1978">
        <w:rPr>
          <w:rFonts w:ascii="Arial" w:hAnsi="Arial" w:cs="Arial"/>
          <w:spacing w:val="-10"/>
          <w:sz w:val="24"/>
          <w:szCs w:val="24"/>
        </w:rPr>
        <w:t xml:space="preserve"> </w:t>
      </w:r>
      <w:r w:rsidRPr="000C1978">
        <w:rPr>
          <w:rFonts w:ascii="Arial" w:hAnsi="Arial" w:cs="Arial"/>
          <w:sz w:val="24"/>
          <w:szCs w:val="24"/>
        </w:rPr>
        <w:t>Правила</w:t>
      </w:r>
      <w:r w:rsidRPr="000C1978">
        <w:rPr>
          <w:rFonts w:ascii="Arial" w:hAnsi="Arial" w:cs="Arial"/>
          <w:spacing w:val="-9"/>
          <w:sz w:val="24"/>
          <w:szCs w:val="24"/>
        </w:rPr>
        <w:t xml:space="preserve"> </w:t>
      </w:r>
      <w:r w:rsidRPr="000C1978">
        <w:rPr>
          <w:rFonts w:ascii="Arial" w:hAnsi="Arial" w:cs="Arial"/>
          <w:sz w:val="24"/>
          <w:szCs w:val="24"/>
        </w:rPr>
        <w:t>направляются</w:t>
      </w:r>
      <w:r w:rsidRPr="000C1978">
        <w:rPr>
          <w:rFonts w:ascii="Arial" w:hAnsi="Arial" w:cs="Arial"/>
          <w:spacing w:val="-9"/>
          <w:sz w:val="24"/>
          <w:szCs w:val="24"/>
        </w:rPr>
        <w:t xml:space="preserve"> </w:t>
      </w:r>
      <w:r w:rsidRPr="000C1978">
        <w:rPr>
          <w:rFonts w:ascii="Arial" w:hAnsi="Arial" w:cs="Arial"/>
          <w:sz w:val="24"/>
          <w:szCs w:val="24"/>
        </w:rPr>
        <w:t>в</w:t>
      </w:r>
      <w:r w:rsidRPr="000C1978">
        <w:rPr>
          <w:rFonts w:ascii="Arial" w:hAnsi="Arial" w:cs="Arial"/>
          <w:spacing w:val="-9"/>
          <w:sz w:val="24"/>
          <w:szCs w:val="24"/>
        </w:rPr>
        <w:t xml:space="preserve"> </w:t>
      </w:r>
      <w:r w:rsidRPr="000C1978">
        <w:rPr>
          <w:rFonts w:ascii="Arial" w:hAnsi="Arial" w:cs="Arial"/>
          <w:spacing w:val="-2"/>
          <w:sz w:val="24"/>
          <w:szCs w:val="24"/>
        </w:rPr>
        <w:t>комиссию:</w:t>
      </w:r>
    </w:p>
    <w:p w:rsidR="00966ECE" w:rsidRPr="000C1978" w:rsidRDefault="00966ECE" w:rsidP="00EA4F74">
      <w:pPr>
        <w:pStyle w:val="a8"/>
        <w:numPr>
          <w:ilvl w:val="0"/>
          <w:numId w:val="24"/>
        </w:numPr>
        <w:tabs>
          <w:tab w:val="left" w:pos="1531"/>
          <w:tab w:val="left" w:pos="10206"/>
        </w:tabs>
        <w:ind w:right="694" w:firstLine="1132"/>
        <w:rPr>
          <w:rFonts w:ascii="Arial" w:hAnsi="Arial" w:cs="Arial"/>
          <w:sz w:val="24"/>
          <w:szCs w:val="24"/>
        </w:rPr>
      </w:pPr>
      <w:r w:rsidRPr="000C1978">
        <w:rPr>
          <w:rFonts w:ascii="Arial" w:hAnsi="Arial" w:cs="Arial"/>
          <w:sz w:val="24"/>
          <w:szCs w:val="24"/>
        </w:rPr>
        <w:t xml:space="preserve">федеральными органами исполнительной власти в случаях, если настоящие Правила могут воспрепятствовать функционированию, размещению </w:t>
      </w:r>
      <w:r w:rsidRPr="000C1978">
        <w:rPr>
          <w:rFonts w:ascii="Arial" w:hAnsi="Arial" w:cs="Arial"/>
          <w:sz w:val="24"/>
          <w:szCs w:val="24"/>
        </w:rPr>
        <w:lastRenderedPageBreak/>
        <w:t>объектов капитального строительства федерального значения;</w:t>
      </w:r>
    </w:p>
    <w:p w:rsidR="00966ECE" w:rsidRPr="000C1978" w:rsidRDefault="00966ECE" w:rsidP="00EA4F74">
      <w:pPr>
        <w:pStyle w:val="a8"/>
        <w:numPr>
          <w:ilvl w:val="0"/>
          <w:numId w:val="24"/>
        </w:numPr>
        <w:tabs>
          <w:tab w:val="left" w:pos="1546"/>
          <w:tab w:val="left" w:pos="10206"/>
        </w:tabs>
        <w:ind w:right="694" w:firstLine="1132"/>
        <w:rPr>
          <w:rFonts w:ascii="Arial" w:hAnsi="Arial" w:cs="Arial"/>
          <w:sz w:val="24"/>
          <w:szCs w:val="24"/>
        </w:rPr>
      </w:pPr>
      <w:r w:rsidRPr="000C1978">
        <w:rPr>
          <w:rFonts w:ascii="Arial" w:hAnsi="Arial" w:cs="Arial"/>
          <w:sz w:val="24"/>
          <w:szCs w:val="24"/>
        </w:rPr>
        <w:t>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966ECE" w:rsidRPr="000C1978" w:rsidRDefault="00966ECE" w:rsidP="00EA4F74">
      <w:pPr>
        <w:pStyle w:val="a8"/>
        <w:numPr>
          <w:ilvl w:val="0"/>
          <w:numId w:val="24"/>
        </w:numPr>
        <w:tabs>
          <w:tab w:val="left" w:pos="1531"/>
          <w:tab w:val="left" w:pos="10206"/>
        </w:tabs>
        <w:ind w:right="694" w:firstLine="1132"/>
        <w:rPr>
          <w:rFonts w:ascii="Arial" w:hAnsi="Arial" w:cs="Arial"/>
          <w:sz w:val="24"/>
          <w:szCs w:val="24"/>
        </w:rPr>
      </w:pPr>
      <w:r w:rsidRPr="000C1978">
        <w:rPr>
          <w:rFonts w:ascii="Arial" w:hAnsi="Arial" w:cs="Arial"/>
          <w:sz w:val="24"/>
          <w:szCs w:val="24"/>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66ECE" w:rsidRPr="000C1978" w:rsidRDefault="00966ECE" w:rsidP="00EA4F74">
      <w:pPr>
        <w:pStyle w:val="a8"/>
        <w:numPr>
          <w:ilvl w:val="0"/>
          <w:numId w:val="24"/>
        </w:numPr>
        <w:tabs>
          <w:tab w:val="left" w:pos="1558"/>
          <w:tab w:val="left" w:pos="10206"/>
        </w:tabs>
        <w:spacing w:before="1"/>
        <w:ind w:right="694" w:firstLine="1132"/>
        <w:rPr>
          <w:rFonts w:ascii="Arial" w:hAnsi="Arial" w:cs="Arial"/>
          <w:sz w:val="24"/>
          <w:szCs w:val="24"/>
        </w:rPr>
      </w:pPr>
      <w:r w:rsidRPr="000C1978">
        <w:rPr>
          <w:rFonts w:ascii="Arial" w:hAnsi="Arial" w:cs="Arial"/>
          <w:sz w:val="24"/>
          <w:szCs w:val="24"/>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w:t>
      </w:r>
      <w:r w:rsidRPr="000C1978">
        <w:rPr>
          <w:rFonts w:ascii="Arial" w:hAnsi="Arial" w:cs="Arial"/>
          <w:spacing w:val="-4"/>
          <w:sz w:val="24"/>
          <w:szCs w:val="24"/>
        </w:rPr>
        <w:t>ния;</w:t>
      </w:r>
    </w:p>
    <w:p w:rsidR="00966ECE" w:rsidRPr="000C1978" w:rsidRDefault="00966ECE" w:rsidP="00EA4F74">
      <w:pPr>
        <w:pStyle w:val="a8"/>
        <w:numPr>
          <w:ilvl w:val="1"/>
          <w:numId w:val="24"/>
        </w:numPr>
        <w:tabs>
          <w:tab w:val="left" w:pos="1726"/>
          <w:tab w:val="left" w:pos="10206"/>
        </w:tabs>
        <w:ind w:right="694" w:firstLine="1132"/>
        <w:rPr>
          <w:rFonts w:ascii="Arial" w:hAnsi="Arial" w:cs="Arial"/>
          <w:sz w:val="24"/>
          <w:szCs w:val="24"/>
        </w:rPr>
      </w:pPr>
      <w:r w:rsidRPr="000C1978">
        <w:rPr>
          <w:rFonts w:ascii="Arial" w:hAnsi="Arial" w:cs="Arial"/>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966ECE" w:rsidRPr="000C1978" w:rsidRDefault="00966ECE" w:rsidP="00EA4F74">
      <w:pPr>
        <w:pStyle w:val="a8"/>
        <w:numPr>
          <w:ilvl w:val="0"/>
          <w:numId w:val="24"/>
        </w:numPr>
        <w:tabs>
          <w:tab w:val="left" w:pos="1555"/>
          <w:tab w:val="left" w:pos="10206"/>
        </w:tabs>
        <w:ind w:right="694" w:firstLine="1132"/>
        <w:rPr>
          <w:rFonts w:ascii="Arial" w:hAnsi="Arial" w:cs="Arial"/>
          <w:sz w:val="24"/>
          <w:szCs w:val="24"/>
        </w:rPr>
      </w:pPr>
      <w:r w:rsidRPr="000C1978">
        <w:rPr>
          <w:rFonts w:ascii="Arial" w:hAnsi="Arial" w:cs="Arial"/>
          <w:sz w:val="24"/>
          <w:szCs w:val="24"/>
        </w:rPr>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66ECE" w:rsidRPr="008555E4" w:rsidRDefault="00966ECE" w:rsidP="00EA4F74">
      <w:pPr>
        <w:pStyle w:val="a8"/>
        <w:numPr>
          <w:ilvl w:val="0"/>
          <w:numId w:val="24"/>
        </w:numPr>
        <w:tabs>
          <w:tab w:val="left" w:pos="1563"/>
          <w:tab w:val="left" w:pos="10206"/>
        </w:tabs>
        <w:spacing w:before="4"/>
        <w:ind w:right="694" w:firstLine="1132"/>
        <w:rPr>
          <w:rFonts w:ascii="Arial" w:hAnsi="Arial" w:cs="Arial"/>
          <w:sz w:val="24"/>
          <w:szCs w:val="24"/>
        </w:rPr>
      </w:pPr>
      <w:r w:rsidRPr="008555E4">
        <w:rPr>
          <w:rFonts w:ascii="Arial" w:hAnsi="Arial" w:cs="Arial"/>
          <w:sz w:val="24"/>
          <w:szCs w:val="24"/>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w:t>
      </w:r>
      <w:r w:rsidRPr="008555E4">
        <w:rPr>
          <w:rFonts w:ascii="Arial" w:hAnsi="Arial" w:cs="Arial"/>
          <w:spacing w:val="-3"/>
          <w:sz w:val="24"/>
          <w:szCs w:val="24"/>
        </w:rPr>
        <w:t xml:space="preserve"> </w:t>
      </w:r>
      <w:r w:rsidRPr="008555E4">
        <w:rPr>
          <w:rFonts w:ascii="Arial" w:hAnsi="Arial" w:cs="Arial"/>
          <w:sz w:val="24"/>
          <w:szCs w:val="24"/>
        </w:rPr>
        <w:t>Российской</w:t>
      </w:r>
      <w:r w:rsidRPr="008555E4">
        <w:rPr>
          <w:rFonts w:ascii="Arial" w:hAnsi="Arial" w:cs="Arial"/>
          <w:spacing w:val="-1"/>
          <w:sz w:val="24"/>
          <w:szCs w:val="24"/>
        </w:rPr>
        <w:t xml:space="preserve"> </w:t>
      </w:r>
      <w:r w:rsidRPr="008555E4">
        <w:rPr>
          <w:rFonts w:ascii="Arial" w:hAnsi="Arial" w:cs="Arial"/>
          <w:sz w:val="24"/>
          <w:szCs w:val="24"/>
        </w:rPr>
        <w:t>Федерацией</w:t>
      </w:r>
      <w:r w:rsidRPr="008555E4">
        <w:rPr>
          <w:rFonts w:ascii="Arial" w:hAnsi="Arial" w:cs="Arial"/>
          <w:spacing w:val="-1"/>
          <w:sz w:val="24"/>
          <w:szCs w:val="24"/>
        </w:rPr>
        <w:t xml:space="preserve"> </w:t>
      </w:r>
      <w:r w:rsidRPr="008555E4">
        <w:rPr>
          <w:rFonts w:ascii="Arial" w:hAnsi="Arial" w:cs="Arial"/>
          <w:sz w:val="24"/>
          <w:szCs w:val="24"/>
        </w:rPr>
        <w:t>решения</w:t>
      </w:r>
      <w:r w:rsidRPr="008555E4">
        <w:rPr>
          <w:rFonts w:ascii="Arial" w:hAnsi="Arial" w:cs="Arial"/>
          <w:spacing w:val="-2"/>
          <w:sz w:val="24"/>
          <w:szCs w:val="24"/>
        </w:rPr>
        <w:t xml:space="preserve"> </w:t>
      </w:r>
      <w:r w:rsidRPr="008555E4">
        <w:rPr>
          <w:rFonts w:ascii="Arial" w:hAnsi="Arial" w:cs="Arial"/>
          <w:sz w:val="24"/>
          <w:szCs w:val="24"/>
        </w:rPr>
        <w:t>о</w:t>
      </w:r>
      <w:r w:rsidRPr="008555E4">
        <w:rPr>
          <w:rFonts w:ascii="Arial" w:hAnsi="Arial" w:cs="Arial"/>
          <w:spacing w:val="-4"/>
          <w:sz w:val="24"/>
          <w:szCs w:val="24"/>
        </w:rPr>
        <w:t xml:space="preserve"> </w:t>
      </w:r>
      <w:r w:rsidRPr="008555E4">
        <w:rPr>
          <w:rFonts w:ascii="Arial" w:hAnsi="Arial" w:cs="Arial"/>
          <w:sz w:val="24"/>
          <w:szCs w:val="24"/>
        </w:rPr>
        <w:t>комплексном</w:t>
      </w:r>
      <w:r w:rsidRPr="008555E4">
        <w:rPr>
          <w:rFonts w:ascii="Arial" w:hAnsi="Arial" w:cs="Arial"/>
          <w:spacing w:val="-3"/>
          <w:sz w:val="24"/>
          <w:szCs w:val="24"/>
        </w:rPr>
        <w:t xml:space="preserve"> </w:t>
      </w:r>
      <w:r w:rsidRPr="008555E4">
        <w:rPr>
          <w:rFonts w:ascii="Arial" w:hAnsi="Arial" w:cs="Arial"/>
          <w:sz w:val="24"/>
          <w:szCs w:val="24"/>
        </w:rPr>
        <w:t>развитии</w:t>
      </w:r>
      <w:r w:rsidRPr="008555E4">
        <w:rPr>
          <w:rFonts w:ascii="Arial" w:hAnsi="Arial" w:cs="Arial"/>
          <w:spacing w:val="-1"/>
          <w:sz w:val="24"/>
          <w:szCs w:val="24"/>
        </w:rPr>
        <w:t xml:space="preserve"> </w:t>
      </w:r>
      <w:r w:rsidRPr="008555E4">
        <w:rPr>
          <w:rFonts w:ascii="Arial" w:hAnsi="Arial" w:cs="Arial"/>
          <w:sz w:val="24"/>
          <w:szCs w:val="24"/>
        </w:rPr>
        <w:t>территории</w:t>
      </w:r>
      <w:r w:rsidRPr="008555E4">
        <w:rPr>
          <w:rFonts w:ascii="Arial" w:hAnsi="Arial" w:cs="Arial"/>
          <w:spacing w:val="-1"/>
          <w:sz w:val="24"/>
          <w:szCs w:val="24"/>
        </w:rPr>
        <w:t xml:space="preserve"> </w:t>
      </w:r>
      <w:r w:rsidRPr="008555E4">
        <w:rPr>
          <w:rFonts w:ascii="Arial" w:hAnsi="Arial" w:cs="Arial"/>
          <w:sz w:val="24"/>
          <w:szCs w:val="24"/>
        </w:rPr>
        <w:t>(далее</w:t>
      </w:r>
      <w:r w:rsidRPr="008555E4">
        <w:rPr>
          <w:rFonts w:ascii="Arial" w:hAnsi="Arial" w:cs="Arial"/>
          <w:spacing w:val="-3"/>
          <w:sz w:val="24"/>
          <w:szCs w:val="24"/>
        </w:rPr>
        <w:t xml:space="preserve"> </w:t>
      </w:r>
      <w:r w:rsidRPr="008555E4">
        <w:rPr>
          <w:rFonts w:ascii="Arial" w:hAnsi="Arial" w:cs="Arial"/>
          <w:sz w:val="24"/>
          <w:szCs w:val="24"/>
        </w:rPr>
        <w:t>-</w:t>
      </w:r>
      <w:r w:rsidRPr="008555E4">
        <w:rPr>
          <w:rFonts w:ascii="Arial" w:hAnsi="Arial" w:cs="Arial"/>
          <w:spacing w:val="-3"/>
          <w:sz w:val="24"/>
          <w:szCs w:val="24"/>
        </w:rPr>
        <w:t xml:space="preserve"> </w:t>
      </w:r>
      <w:r w:rsidRPr="008555E4">
        <w:rPr>
          <w:rFonts w:ascii="Arial" w:hAnsi="Arial" w:cs="Arial"/>
          <w:sz w:val="24"/>
          <w:szCs w:val="24"/>
        </w:rPr>
        <w:t>юридическое лицо, определенное Российской Федерацией);</w:t>
      </w:r>
    </w:p>
    <w:p w:rsidR="00966ECE" w:rsidRPr="000C1978" w:rsidRDefault="00966ECE" w:rsidP="00EA4F74">
      <w:pPr>
        <w:pStyle w:val="a8"/>
        <w:numPr>
          <w:ilvl w:val="0"/>
          <w:numId w:val="24"/>
        </w:numPr>
        <w:tabs>
          <w:tab w:val="left" w:pos="1531"/>
          <w:tab w:val="left" w:pos="10206"/>
        </w:tabs>
        <w:ind w:right="694" w:firstLine="1132"/>
        <w:rPr>
          <w:rFonts w:ascii="Arial" w:hAnsi="Arial" w:cs="Arial"/>
          <w:sz w:val="24"/>
          <w:szCs w:val="24"/>
        </w:rPr>
      </w:pPr>
      <w:r w:rsidRPr="000C1978">
        <w:rPr>
          <w:rFonts w:ascii="Arial" w:hAnsi="Arial" w:cs="Arial"/>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w:t>
      </w:r>
      <w:r w:rsidRPr="000C1978">
        <w:rPr>
          <w:rFonts w:ascii="Arial" w:hAnsi="Arial" w:cs="Arial"/>
          <w:spacing w:val="-1"/>
          <w:sz w:val="24"/>
          <w:szCs w:val="24"/>
        </w:rPr>
        <w:t xml:space="preserve"> </w:t>
      </w:r>
      <w:r w:rsidRPr="000C1978">
        <w:rPr>
          <w:rFonts w:ascii="Arial" w:hAnsi="Arial" w:cs="Arial"/>
          <w:sz w:val="24"/>
          <w:szCs w:val="24"/>
        </w:rPr>
        <w:t>субъектом</w:t>
      </w:r>
      <w:r w:rsidRPr="000C1978">
        <w:rPr>
          <w:rFonts w:ascii="Arial" w:hAnsi="Arial" w:cs="Arial"/>
          <w:spacing w:val="-2"/>
          <w:sz w:val="24"/>
          <w:szCs w:val="24"/>
        </w:rPr>
        <w:t xml:space="preserve"> </w:t>
      </w:r>
      <w:r w:rsidRPr="000C1978">
        <w:rPr>
          <w:rFonts w:ascii="Arial" w:hAnsi="Arial" w:cs="Arial"/>
          <w:sz w:val="24"/>
          <w:szCs w:val="24"/>
        </w:rPr>
        <w:t>Российской</w:t>
      </w:r>
      <w:r w:rsidRPr="000C1978">
        <w:rPr>
          <w:rFonts w:ascii="Arial" w:hAnsi="Arial" w:cs="Arial"/>
          <w:spacing w:val="-2"/>
          <w:sz w:val="24"/>
          <w:szCs w:val="24"/>
        </w:rPr>
        <w:t xml:space="preserve"> </w:t>
      </w:r>
      <w:r w:rsidRPr="000C1978">
        <w:rPr>
          <w:rFonts w:ascii="Arial" w:hAnsi="Arial" w:cs="Arial"/>
          <w:sz w:val="24"/>
          <w:szCs w:val="24"/>
        </w:rPr>
        <w:t>Федерации решения</w:t>
      </w:r>
      <w:r w:rsidRPr="000C1978">
        <w:rPr>
          <w:rFonts w:ascii="Arial" w:hAnsi="Arial" w:cs="Arial"/>
          <w:spacing w:val="-1"/>
          <w:sz w:val="24"/>
          <w:szCs w:val="24"/>
        </w:rPr>
        <w:t xml:space="preserve"> </w:t>
      </w:r>
      <w:r w:rsidRPr="000C1978">
        <w:rPr>
          <w:rFonts w:ascii="Arial" w:hAnsi="Arial" w:cs="Arial"/>
          <w:sz w:val="24"/>
          <w:szCs w:val="24"/>
        </w:rPr>
        <w:t>о</w:t>
      </w:r>
      <w:r w:rsidRPr="000C1978">
        <w:rPr>
          <w:rFonts w:ascii="Arial" w:hAnsi="Arial" w:cs="Arial"/>
          <w:spacing w:val="-1"/>
          <w:sz w:val="24"/>
          <w:szCs w:val="24"/>
        </w:rPr>
        <w:t xml:space="preserve"> </w:t>
      </w:r>
      <w:r w:rsidRPr="000C1978">
        <w:rPr>
          <w:rFonts w:ascii="Arial" w:hAnsi="Arial" w:cs="Arial"/>
          <w:sz w:val="24"/>
          <w:szCs w:val="24"/>
        </w:rPr>
        <w:t>комплексном</w:t>
      </w:r>
      <w:r w:rsidRPr="000C1978">
        <w:rPr>
          <w:rFonts w:ascii="Arial" w:hAnsi="Arial" w:cs="Arial"/>
          <w:spacing w:val="-2"/>
          <w:sz w:val="24"/>
          <w:szCs w:val="24"/>
        </w:rPr>
        <w:t xml:space="preserve"> </w:t>
      </w:r>
      <w:r w:rsidRPr="000C1978">
        <w:rPr>
          <w:rFonts w:ascii="Arial" w:hAnsi="Arial" w:cs="Arial"/>
          <w:sz w:val="24"/>
          <w:szCs w:val="24"/>
        </w:rPr>
        <w:t>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966ECE" w:rsidRPr="000C1978" w:rsidRDefault="00966ECE" w:rsidP="00EA4F74">
      <w:pPr>
        <w:pStyle w:val="a8"/>
        <w:numPr>
          <w:ilvl w:val="1"/>
          <w:numId w:val="25"/>
        </w:numPr>
        <w:tabs>
          <w:tab w:val="left" w:pos="1292"/>
          <w:tab w:val="left" w:pos="10206"/>
        </w:tabs>
        <w:ind w:right="694" w:firstLine="708"/>
        <w:rPr>
          <w:rFonts w:ascii="Arial" w:hAnsi="Arial" w:cs="Arial"/>
          <w:sz w:val="24"/>
          <w:szCs w:val="24"/>
        </w:rPr>
      </w:pPr>
      <w:r w:rsidRPr="000C1978">
        <w:rPr>
          <w:rFonts w:ascii="Arial" w:hAnsi="Arial" w:cs="Arial"/>
          <w:sz w:val="24"/>
          <w:szCs w:val="24"/>
        </w:rPr>
        <w:t xml:space="preserve">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w:t>
      </w:r>
      <w:r w:rsidRPr="000C1978">
        <w:rPr>
          <w:rFonts w:ascii="Arial" w:hAnsi="Arial" w:cs="Arial"/>
          <w:spacing w:val="-2"/>
          <w:sz w:val="24"/>
          <w:szCs w:val="24"/>
        </w:rPr>
        <w:t>объектов.</w:t>
      </w:r>
    </w:p>
    <w:p w:rsidR="00966ECE" w:rsidRPr="000C1978" w:rsidRDefault="00966ECE" w:rsidP="00EA4F74">
      <w:pPr>
        <w:pStyle w:val="a8"/>
        <w:numPr>
          <w:ilvl w:val="1"/>
          <w:numId w:val="25"/>
        </w:numPr>
        <w:tabs>
          <w:tab w:val="left" w:pos="1261"/>
          <w:tab w:val="left" w:pos="10206"/>
        </w:tabs>
        <w:ind w:right="694" w:firstLine="708"/>
        <w:rPr>
          <w:rFonts w:ascii="Arial" w:hAnsi="Arial" w:cs="Arial"/>
          <w:sz w:val="24"/>
          <w:szCs w:val="24"/>
        </w:rPr>
      </w:pPr>
      <w:r w:rsidRPr="000C1978">
        <w:rPr>
          <w:rFonts w:ascii="Arial" w:hAnsi="Arial" w:cs="Arial"/>
          <w:sz w:val="24"/>
          <w:szCs w:val="24"/>
        </w:rPr>
        <w:t>В случае, предусмотренном</w:t>
      </w:r>
      <w:r w:rsidRPr="000C1978">
        <w:rPr>
          <w:rFonts w:ascii="Arial" w:hAnsi="Arial" w:cs="Arial"/>
          <w:spacing w:val="-4"/>
          <w:sz w:val="24"/>
          <w:szCs w:val="24"/>
        </w:rPr>
        <w:t xml:space="preserve"> </w:t>
      </w:r>
      <w:r w:rsidRPr="000C1978">
        <w:rPr>
          <w:rFonts w:ascii="Arial" w:hAnsi="Arial" w:cs="Arial"/>
          <w:sz w:val="24"/>
          <w:szCs w:val="24"/>
        </w:rPr>
        <w:t>частью 3.1</w:t>
      </w:r>
      <w:r w:rsidRPr="000C1978">
        <w:rPr>
          <w:rFonts w:ascii="Arial" w:hAnsi="Arial" w:cs="Arial"/>
          <w:spacing w:val="-3"/>
          <w:sz w:val="24"/>
          <w:szCs w:val="24"/>
        </w:rPr>
        <w:t xml:space="preserve"> </w:t>
      </w:r>
      <w:r w:rsidRPr="000C1978">
        <w:rPr>
          <w:rFonts w:ascii="Arial" w:hAnsi="Arial" w:cs="Arial"/>
          <w:sz w:val="24"/>
          <w:szCs w:val="24"/>
        </w:rPr>
        <w:t>настоящей статьи,</w:t>
      </w:r>
      <w:r w:rsidRPr="000C1978">
        <w:rPr>
          <w:rFonts w:ascii="Arial" w:hAnsi="Arial" w:cs="Arial"/>
          <w:spacing w:val="-1"/>
          <w:sz w:val="24"/>
          <w:szCs w:val="24"/>
        </w:rPr>
        <w:t xml:space="preserve"> </w:t>
      </w:r>
      <w:r w:rsidRPr="000C1978">
        <w:rPr>
          <w:rFonts w:ascii="Arial" w:hAnsi="Arial" w:cs="Arial"/>
          <w:sz w:val="24"/>
          <w:szCs w:val="24"/>
        </w:rPr>
        <w:t>глава</w:t>
      </w:r>
      <w:r w:rsidRPr="000C1978">
        <w:rPr>
          <w:rFonts w:ascii="Arial" w:hAnsi="Arial" w:cs="Arial"/>
          <w:spacing w:val="-2"/>
          <w:sz w:val="24"/>
          <w:szCs w:val="24"/>
        </w:rPr>
        <w:t xml:space="preserve"> </w:t>
      </w:r>
      <w:r w:rsidRPr="000C1978">
        <w:rPr>
          <w:rFonts w:ascii="Arial" w:hAnsi="Arial" w:cs="Arial"/>
          <w:sz w:val="24"/>
          <w:szCs w:val="24"/>
        </w:rPr>
        <w:t>поселения,</w:t>
      </w:r>
      <w:r w:rsidRPr="000C1978">
        <w:rPr>
          <w:rFonts w:ascii="Arial" w:hAnsi="Arial" w:cs="Arial"/>
          <w:spacing w:val="-1"/>
          <w:sz w:val="24"/>
          <w:szCs w:val="24"/>
        </w:rPr>
        <w:t xml:space="preserve"> </w:t>
      </w:r>
      <w:r w:rsidRPr="000C1978">
        <w:rPr>
          <w:rFonts w:ascii="Arial" w:hAnsi="Arial" w:cs="Arial"/>
          <w:sz w:val="24"/>
          <w:szCs w:val="24"/>
        </w:rPr>
        <w:t>глава</w:t>
      </w:r>
      <w:r w:rsidRPr="000C1978">
        <w:rPr>
          <w:rFonts w:ascii="Arial" w:hAnsi="Arial" w:cs="Arial"/>
          <w:spacing w:val="-2"/>
          <w:sz w:val="24"/>
          <w:szCs w:val="24"/>
        </w:rPr>
        <w:t xml:space="preserve"> </w:t>
      </w:r>
      <w:r w:rsidRPr="000C1978">
        <w:rPr>
          <w:rFonts w:ascii="Arial" w:hAnsi="Arial" w:cs="Arial"/>
          <w:sz w:val="24"/>
          <w:szCs w:val="24"/>
        </w:rPr>
        <w:t>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966ECE" w:rsidRPr="000C1978" w:rsidRDefault="00966ECE" w:rsidP="00EA4F74">
      <w:pPr>
        <w:pStyle w:val="a8"/>
        <w:numPr>
          <w:ilvl w:val="1"/>
          <w:numId w:val="25"/>
        </w:numPr>
        <w:tabs>
          <w:tab w:val="left" w:pos="1259"/>
          <w:tab w:val="left" w:pos="10206"/>
        </w:tabs>
        <w:ind w:right="694" w:firstLine="708"/>
        <w:rPr>
          <w:rFonts w:ascii="Arial" w:hAnsi="Arial" w:cs="Arial"/>
          <w:sz w:val="24"/>
          <w:szCs w:val="24"/>
        </w:rPr>
      </w:pPr>
      <w:r w:rsidRPr="000C1978">
        <w:rPr>
          <w:rFonts w:ascii="Arial" w:hAnsi="Arial" w:cs="Arial"/>
          <w:sz w:val="24"/>
          <w:szCs w:val="24"/>
        </w:rPr>
        <w:t>В</w:t>
      </w:r>
      <w:r w:rsidRPr="000C1978">
        <w:rPr>
          <w:rFonts w:ascii="Arial" w:hAnsi="Arial" w:cs="Arial"/>
          <w:spacing w:val="-2"/>
          <w:sz w:val="24"/>
          <w:szCs w:val="24"/>
        </w:rPr>
        <w:t xml:space="preserve"> </w:t>
      </w:r>
      <w:r w:rsidRPr="000C1978">
        <w:rPr>
          <w:rFonts w:ascii="Arial" w:hAnsi="Arial" w:cs="Arial"/>
          <w:sz w:val="24"/>
          <w:szCs w:val="24"/>
        </w:rPr>
        <w:t>целях внесения изменений в</w:t>
      </w:r>
      <w:r w:rsidRPr="000C1978">
        <w:rPr>
          <w:rFonts w:ascii="Arial" w:hAnsi="Arial" w:cs="Arial"/>
          <w:spacing w:val="-1"/>
          <w:sz w:val="24"/>
          <w:szCs w:val="24"/>
        </w:rPr>
        <w:t xml:space="preserve"> </w:t>
      </w:r>
      <w:r w:rsidRPr="000C1978">
        <w:rPr>
          <w:rFonts w:ascii="Arial" w:hAnsi="Arial" w:cs="Arial"/>
          <w:sz w:val="24"/>
          <w:szCs w:val="24"/>
        </w:rPr>
        <w:t>правила</w:t>
      </w:r>
      <w:r w:rsidRPr="000C1978">
        <w:rPr>
          <w:rFonts w:ascii="Arial" w:hAnsi="Arial" w:cs="Arial"/>
          <w:spacing w:val="-1"/>
          <w:sz w:val="24"/>
          <w:szCs w:val="24"/>
        </w:rPr>
        <w:t xml:space="preserve"> </w:t>
      </w:r>
      <w:r w:rsidRPr="000C1978">
        <w:rPr>
          <w:rFonts w:ascii="Arial" w:hAnsi="Arial" w:cs="Arial"/>
          <w:sz w:val="24"/>
          <w:szCs w:val="24"/>
        </w:rPr>
        <w:t>землепользования и застройки в</w:t>
      </w:r>
      <w:r w:rsidRPr="000C1978">
        <w:rPr>
          <w:rFonts w:ascii="Arial" w:hAnsi="Arial" w:cs="Arial"/>
          <w:spacing w:val="-1"/>
          <w:sz w:val="24"/>
          <w:szCs w:val="24"/>
        </w:rPr>
        <w:t xml:space="preserve"> </w:t>
      </w:r>
      <w:r w:rsidRPr="000C1978">
        <w:rPr>
          <w:rFonts w:ascii="Arial" w:hAnsi="Arial" w:cs="Arial"/>
          <w:sz w:val="24"/>
          <w:szCs w:val="24"/>
        </w:rPr>
        <w:t>случаях, предусмотренных пунктами 3 - 6 части 2</w:t>
      </w:r>
      <w:r w:rsidRPr="000C1978">
        <w:rPr>
          <w:rFonts w:ascii="Arial" w:hAnsi="Arial" w:cs="Arial"/>
          <w:spacing w:val="-2"/>
          <w:sz w:val="24"/>
          <w:szCs w:val="24"/>
        </w:rPr>
        <w:t xml:space="preserve"> </w:t>
      </w:r>
      <w:r w:rsidRPr="000C1978">
        <w:rPr>
          <w:rFonts w:ascii="Arial" w:hAnsi="Arial" w:cs="Arial"/>
          <w:sz w:val="24"/>
          <w:szCs w:val="24"/>
        </w:rPr>
        <w:t>и</w:t>
      </w:r>
      <w:r w:rsidRPr="000C1978">
        <w:rPr>
          <w:rFonts w:ascii="Arial" w:hAnsi="Arial" w:cs="Arial"/>
          <w:spacing w:val="-1"/>
          <w:sz w:val="24"/>
          <w:szCs w:val="24"/>
        </w:rPr>
        <w:t xml:space="preserve"> </w:t>
      </w:r>
      <w:r w:rsidRPr="000C1978">
        <w:rPr>
          <w:rFonts w:ascii="Arial" w:hAnsi="Arial" w:cs="Arial"/>
          <w:sz w:val="24"/>
          <w:szCs w:val="24"/>
        </w:rPr>
        <w:t>частью 3.1</w:t>
      </w:r>
      <w:r w:rsidRPr="000C1978">
        <w:rPr>
          <w:rFonts w:ascii="Arial" w:hAnsi="Arial" w:cs="Arial"/>
          <w:spacing w:val="-2"/>
          <w:sz w:val="24"/>
          <w:szCs w:val="24"/>
        </w:rPr>
        <w:t xml:space="preserve"> </w:t>
      </w:r>
      <w:r w:rsidRPr="000C1978">
        <w:rPr>
          <w:rFonts w:ascii="Arial" w:hAnsi="Arial" w:cs="Arial"/>
          <w:sz w:val="24"/>
          <w:szCs w:val="24"/>
        </w:rPr>
        <w:t xml:space="preserve">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w:t>
      </w:r>
      <w:r w:rsidRPr="000C1978">
        <w:rPr>
          <w:rFonts w:ascii="Arial" w:hAnsi="Arial" w:cs="Arial"/>
          <w:sz w:val="24"/>
          <w:szCs w:val="24"/>
        </w:rPr>
        <w:lastRenderedPageBreak/>
        <w:t>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w:t>
      </w:r>
      <w:r w:rsidRPr="000C1978">
        <w:rPr>
          <w:rFonts w:ascii="Arial" w:hAnsi="Arial" w:cs="Arial"/>
          <w:spacing w:val="-2"/>
          <w:sz w:val="24"/>
          <w:szCs w:val="24"/>
        </w:rPr>
        <w:t xml:space="preserve"> </w:t>
      </w:r>
      <w:r w:rsidRPr="000C1978">
        <w:rPr>
          <w:rFonts w:ascii="Arial" w:hAnsi="Arial" w:cs="Arial"/>
          <w:sz w:val="24"/>
          <w:szCs w:val="24"/>
        </w:rPr>
        <w:t>частью 4</w:t>
      </w:r>
      <w:r w:rsidRPr="000C1978">
        <w:rPr>
          <w:rFonts w:ascii="Arial" w:hAnsi="Arial" w:cs="Arial"/>
          <w:spacing w:val="-2"/>
          <w:sz w:val="24"/>
          <w:szCs w:val="24"/>
        </w:rPr>
        <w:t xml:space="preserve"> </w:t>
      </w:r>
      <w:r w:rsidRPr="000C1978">
        <w:rPr>
          <w:rFonts w:ascii="Arial" w:hAnsi="Arial" w:cs="Arial"/>
          <w:sz w:val="24"/>
          <w:szCs w:val="24"/>
        </w:rPr>
        <w:t>настоящей статьи заключения комиссии не тре</w:t>
      </w:r>
      <w:r w:rsidRPr="000C1978">
        <w:rPr>
          <w:rFonts w:ascii="Arial" w:hAnsi="Arial" w:cs="Arial"/>
          <w:spacing w:val="-2"/>
          <w:sz w:val="24"/>
          <w:szCs w:val="24"/>
        </w:rPr>
        <w:t>буются.</w:t>
      </w:r>
    </w:p>
    <w:p w:rsidR="00966ECE" w:rsidRPr="000C1978" w:rsidRDefault="00966ECE" w:rsidP="00EA4F74">
      <w:pPr>
        <w:pStyle w:val="a8"/>
        <w:numPr>
          <w:ilvl w:val="1"/>
          <w:numId w:val="25"/>
        </w:numPr>
        <w:tabs>
          <w:tab w:val="left" w:pos="1278"/>
          <w:tab w:val="left" w:pos="10206"/>
        </w:tabs>
        <w:ind w:right="694" w:firstLine="708"/>
        <w:rPr>
          <w:rFonts w:ascii="Arial" w:hAnsi="Arial" w:cs="Arial"/>
          <w:sz w:val="24"/>
          <w:szCs w:val="24"/>
        </w:rPr>
      </w:pPr>
      <w:r w:rsidRPr="000C1978">
        <w:rPr>
          <w:rFonts w:ascii="Arial" w:hAnsi="Arial" w:cs="Arial"/>
          <w:sz w:val="24"/>
          <w:szCs w:val="24"/>
        </w:rPr>
        <w:t>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w:t>
      </w:r>
      <w:r w:rsidRPr="000C1978">
        <w:rPr>
          <w:rFonts w:ascii="Arial" w:hAnsi="Arial" w:cs="Arial"/>
          <w:spacing w:val="40"/>
          <w:sz w:val="24"/>
          <w:szCs w:val="24"/>
        </w:rPr>
        <w:t xml:space="preserve"> </w:t>
      </w:r>
      <w:r w:rsidRPr="000C1978">
        <w:rPr>
          <w:rFonts w:ascii="Arial" w:hAnsi="Arial" w:cs="Arial"/>
          <w:sz w:val="24"/>
          <w:szCs w:val="24"/>
        </w:rPr>
        <w:t>срок не позднее чем девяносто дней со дня утверждения проекта планировки территории в целях ее комплексного развития.</w:t>
      </w:r>
    </w:p>
    <w:p w:rsidR="00966ECE" w:rsidRPr="000C1978" w:rsidRDefault="00966ECE" w:rsidP="00EA4F74">
      <w:pPr>
        <w:pStyle w:val="a8"/>
        <w:numPr>
          <w:ilvl w:val="1"/>
          <w:numId w:val="25"/>
        </w:numPr>
        <w:tabs>
          <w:tab w:val="left" w:pos="1275"/>
          <w:tab w:val="left" w:pos="10206"/>
        </w:tabs>
        <w:ind w:right="694" w:firstLine="708"/>
        <w:rPr>
          <w:rFonts w:ascii="Arial" w:hAnsi="Arial" w:cs="Arial"/>
          <w:sz w:val="24"/>
          <w:szCs w:val="24"/>
        </w:rPr>
      </w:pPr>
      <w:r w:rsidRPr="000C1978">
        <w:rPr>
          <w:rFonts w:ascii="Arial" w:hAnsi="Arial" w:cs="Arial"/>
          <w:sz w:val="24"/>
          <w:szCs w:val="24"/>
        </w:rPr>
        <w:t>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966ECE" w:rsidRPr="000C1978" w:rsidRDefault="00966ECE" w:rsidP="00EA4F74">
      <w:pPr>
        <w:pStyle w:val="a8"/>
        <w:numPr>
          <w:ilvl w:val="0"/>
          <w:numId w:val="25"/>
        </w:numPr>
        <w:tabs>
          <w:tab w:val="left" w:pos="1115"/>
          <w:tab w:val="left" w:pos="10206"/>
        </w:tabs>
        <w:ind w:right="694" w:firstLine="708"/>
        <w:rPr>
          <w:rFonts w:ascii="Arial" w:hAnsi="Arial" w:cs="Arial"/>
          <w:sz w:val="24"/>
          <w:szCs w:val="24"/>
        </w:rPr>
      </w:pPr>
      <w:r w:rsidRPr="000C1978">
        <w:rPr>
          <w:rFonts w:ascii="Arial" w:hAnsi="Arial" w:cs="Arial"/>
          <w:sz w:val="24"/>
          <w:szCs w:val="24"/>
        </w:rPr>
        <w:t>Предложение о внесении изменений в настоящие Правила направляется в письменной форме в Комиссию.</w:t>
      </w:r>
    </w:p>
    <w:p w:rsidR="00966ECE" w:rsidRPr="000C1978" w:rsidRDefault="00966ECE" w:rsidP="00EA4F74">
      <w:pPr>
        <w:pStyle w:val="a6"/>
        <w:tabs>
          <w:tab w:val="left" w:pos="10206"/>
        </w:tabs>
        <w:ind w:right="694" w:firstLine="708"/>
        <w:jc w:val="both"/>
        <w:rPr>
          <w:rFonts w:ascii="Arial" w:hAnsi="Arial" w:cs="Arial"/>
          <w:sz w:val="24"/>
          <w:szCs w:val="24"/>
        </w:rPr>
      </w:pPr>
      <w:r w:rsidRPr="000C1978">
        <w:rPr>
          <w:rFonts w:ascii="Arial" w:hAnsi="Arial" w:cs="Arial"/>
          <w:sz w:val="24"/>
          <w:szCs w:val="24"/>
        </w:rPr>
        <w:t>Комиссия в течение 25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966ECE" w:rsidRPr="000C1978" w:rsidRDefault="00966ECE" w:rsidP="00EA4F74">
      <w:pPr>
        <w:pStyle w:val="a8"/>
        <w:numPr>
          <w:ilvl w:val="1"/>
          <w:numId w:val="25"/>
        </w:numPr>
        <w:tabs>
          <w:tab w:val="left" w:pos="1280"/>
          <w:tab w:val="left" w:pos="10206"/>
        </w:tabs>
        <w:ind w:right="694" w:firstLine="708"/>
        <w:rPr>
          <w:rFonts w:ascii="Arial" w:hAnsi="Arial" w:cs="Arial"/>
          <w:sz w:val="24"/>
          <w:szCs w:val="24"/>
        </w:rPr>
      </w:pPr>
      <w:r w:rsidRPr="000C1978">
        <w:rPr>
          <w:rFonts w:ascii="Arial" w:hAnsi="Arial" w:cs="Arial"/>
          <w:sz w:val="24"/>
          <w:szCs w:val="24"/>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w:t>
      </w:r>
      <w:r w:rsidRPr="000C1978">
        <w:rPr>
          <w:rFonts w:ascii="Arial" w:hAnsi="Arial" w:cs="Arial"/>
          <w:spacing w:val="-2"/>
          <w:sz w:val="24"/>
          <w:szCs w:val="24"/>
        </w:rPr>
        <w:t>лежит.</w:t>
      </w:r>
    </w:p>
    <w:p w:rsidR="00966ECE" w:rsidRPr="008555E4" w:rsidRDefault="00966ECE" w:rsidP="00EA4F74">
      <w:pPr>
        <w:pStyle w:val="a8"/>
        <w:numPr>
          <w:ilvl w:val="0"/>
          <w:numId w:val="25"/>
        </w:numPr>
        <w:tabs>
          <w:tab w:val="left" w:pos="1019"/>
          <w:tab w:val="left" w:pos="10206"/>
        </w:tabs>
        <w:spacing w:before="4"/>
        <w:ind w:right="694" w:firstLine="708"/>
        <w:rPr>
          <w:rFonts w:ascii="Arial" w:hAnsi="Arial" w:cs="Arial"/>
          <w:sz w:val="24"/>
          <w:szCs w:val="24"/>
        </w:rPr>
      </w:pPr>
      <w:r w:rsidRPr="008555E4">
        <w:rPr>
          <w:rFonts w:ascii="Arial" w:hAnsi="Arial" w:cs="Arial"/>
          <w:sz w:val="24"/>
          <w:szCs w:val="24"/>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w:t>
      </w:r>
      <w:r w:rsidRPr="008555E4">
        <w:rPr>
          <w:rFonts w:ascii="Arial" w:hAnsi="Arial" w:cs="Arial"/>
          <w:spacing w:val="-2"/>
          <w:sz w:val="24"/>
          <w:szCs w:val="24"/>
        </w:rPr>
        <w:t>явителям.</w:t>
      </w:r>
    </w:p>
    <w:p w:rsidR="00966ECE" w:rsidRPr="000C1978" w:rsidRDefault="00966ECE" w:rsidP="00EA4F74">
      <w:pPr>
        <w:pStyle w:val="a6"/>
        <w:tabs>
          <w:tab w:val="left" w:pos="10206"/>
        </w:tabs>
        <w:ind w:right="694" w:firstLine="708"/>
        <w:jc w:val="both"/>
        <w:rPr>
          <w:rFonts w:ascii="Arial" w:hAnsi="Arial" w:cs="Arial"/>
          <w:sz w:val="24"/>
          <w:szCs w:val="24"/>
        </w:rPr>
      </w:pPr>
      <w:r w:rsidRPr="000C1978">
        <w:rPr>
          <w:rFonts w:ascii="Arial" w:hAnsi="Arial" w:cs="Arial"/>
          <w:sz w:val="24"/>
          <w:szCs w:val="24"/>
        </w:rPr>
        <w:t>5.1</w:t>
      </w:r>
      <w:r w:rsidRPr="000C1978">
        <w:rPr>
          <w:rFonts w:ascii="Arial" w:hAnsi="Arial" w:cs="Arial"/>
          <w:spacing w:val="80"/>
          <w:w w:val="150"/>
          <w:sz w:val="24"/>
          <w:szCs w:val="24"/>
        </w:rPr>
        <w:t xml:space="preserve"> </w:t>
      </w:r>
      <w:r w:rsidRPr="000C1978">
        <w:rPr>
          <w:rFonts w:ascii="Arial" w:hAnsi="Arial" w:cs="Arial"/>
          <w:sz w:val="24"/>
          <w:szCs w:val="24"/>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66ECE" w:rsidRPr="000C1978" w:rsidRDefault="00966ECE" w:rsidP="00EA4F74">
      <w:pPr>
        <w:pStyle w:val="a8"/>
        <w:numPr>
          <w:ilvl w:val="0"/>
          <w:numId w:val="25"/>
        </w:numPr>
        <w:tabs>
          <w:tab w:val="left" w:pos="1609"/>
          <w:tab w:val="left" w:pos="10206"/>
        </w:tabs>
        <w:ind w:right="694" w:firstLine="708"/>
        <w:rPr>
          <w:rFonts w:ascii="Arial" w:hAnsi="Arial" w:cs="Arial"/>
          <w:sz w:val="24"/>
          <w:szCs w:val="24"/>
        </w:rPr>
      </w:pPr>
      <w:r w:rsidRPr="000C1978">
        <w:rPr>
          <w:rFonts w:ascii="Arial" w:hAnsi="Arial" w:cs="Arial"/>
          <w:sz w:val="24"/>
          <w:szCs w:val="24"/>
        </w:rPr>
        <w:t>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w:t>
      </w:r>
      <w:r w:rsidRPr="000C1978">
        <w:rPr>
          <w:rFonts w:ascii="Arial" w:hAnsi="Arial" w:cs="Arial"/>
          <w:spacing w:val="-4"/>
          <w:sz w:val="24"/>
          <w:szCs w:val="24"/>
        </w:rPr>
        <w:t xml:space="preserve"> </w:t>
      </w:r>
      <w:r w:rsidRPr="008555E4">
        <w:rPr>
          <w:rFonts w:ascii="Arial" w:hAnsi="Arial" w:cs="Arial"/>
          <w:sz w:val="24"/>
          <w:szCs w:val="24"/>
        </w:rPr>
        <w:t>пункте</w:t>
      </w:r>
      <w:r w:rsidRPr="008555E4">
        <w:rPr>
          <w:rFonts w:ascii="Arial" w:hAnsi="Arial" w:cs="Arial"/>
          <w:spacing w:val="-4"/>
          <w:sz w:val="24"/>
          <w:szCs w:val="24"/>
        </w:rPr>
        <w:t xml:space="preserve"> </w:t>
      </w:r>
      <w:r w:rsidRPr="008555E4">
        <w:rPr>
          <w:rFonts w:ascii="Arial" w:hAnsi="Arial" w:cs="Arial"/>
          <w:sz w:val="24"/>
          <w:szCs w:val="24"/>
        </w:rPr>
        <w:t>1.1 части</w:t>
      </w:r>
      <w:r w:rsidRPr="008555E4">
        <w:rPr>
          <w:rFonts w:ascii="Arial" w:hAnsi="Arial" w:cs="Arial"/>
          <w:spacing w:val="-2"/>
          <w:sz w:val="24"/>
          <w:szCs w:val="24"/>
        </w:rPr>
        <w:t xml:space="preserve"> </w:t>
      </w:r>
      <w:r w:rsidRPr="008555E4">
        <w:rPr>
          <w:rFonts w:ascii="Arial" w:hAnsi="Arial" w:cs="Arial"/>
          <w:sz w:val="24"/>
          <w:szCs w:val="24"/>
        </w:rPr>
        <w:t>2</w:t>
      </w:r>
      <w:r w:rsidRPr="000C1978">
        <w:rPr>
          <w:rFonts w:ascii="Arial" w:hAnsi="Arial" w:cs="Arial"/>
          <w:spacing w:val="-3"/>
          <w:sz w:val="24"/>
          <w:szCs w:val="24"/>
        </w:rPr>
        <w:t xml:space="preserve"> </w:t>
      </w:r>
      <w:r w:rsidRPr="000C1978">
        <w:rPr>
          <w:rFonts w:ascii="Arial" w:hAnsi="Arial" w:cs="Arial"/>
          <w:sz w:val="24"/>
          <w:szCs w:val="24"/>
        </w:rPr>
        <w:t>настоящей статьи, обязан принять решение о внесении изменений в правила землепользования и застройки. Предписание, указанное в пункте</w:t>
      </w:r>
      <w:r w:rsidRPr="000C1978">
        <w:rPr>
          <w:rFonts w:ascii="Arial" w:hAnsi="Arial" w:cs="Arial"/>
          <w:spacing w:val="-2"/>
          <w:sz w:val="24"/>
          <w:szCs w:val="24"/>
        </w:rPr>
        <w:t xml:space="preserve"> </w:t>
      </w:r>
      <w:r w:rsidRPr="000C1978">
        <w:rPr>
          <w:rFonts w:ascii="Arial" w:hAnsi="Arial" w:cs="Arial"/>
          <w:sz w:val="24"/>
          <w:szCs w:val="24"/>
        </w:rPr>
        <w:t>1.1 части</w:t>
      </w:r>
      <w:r w:rsidRPr="000C1978">
        <w:rPr>
          <w:rFonts w:ascii="Arial" w:hAnsi="Arial" w:cs="Arial"/>
          <w:spacing w:val="-3"/>
          <w:sz w:val="24"/>
          <w:szCs w:val="24"/>
        </w:rPr>
        <w:t xml:space="preserve"> </w:t>
      </w:r>
      <w:r w:rsidRPr="000C1978">
        <w:rPr>
          <w:rFonts w:ascii="Arial" w:hAnsi="Arial" w:cs="Arial"/>
          <w:sz w:val="24"/>
          <w:szCs w:val="24"/>
        </w:rPr>
        <w:t>2 настоящей статьи, может быть обжаловано главой местной администрации в суд.</w:t>
      </w:r>
    </w:p>
    <w:p w:rsidR="00966ECE" w:rsidRPr="000C1978" w:rsidRDefault="00966ECE" w:rsidP="00EA4F74">
      <w:pPr>
        <w:pStyle w:val="a8"/>
        <w:numPr>
          <w:ilvl w:val="0"/>
          <w:numId w:val="25"/>
        </w:numPr>
        <w:tabs>
          <w:tab w:val="left" w:pos="1549"/>
          <w:tab w:val="left" w:pos="10206"/>
        </w:tabs>
        <w:ind w:right="694" w:firstLine="708"/>
        <w:rPr>
          <w:rFonts w:ascii="Arial" w:hAnsi="Arial" w:cs="Arial"/>
          <w:sz w:val="24"/>
          <w:szCs w:val="24"/>
        </w:rPr>
      </w:pPr>
      <w:r w:rsidRPr="000C1978">
        <w:rPr>
          <w:rFonts w:ascii="Arial" w:hAnsi="Arial" w:cs="Arial"/>
          <w:sz w:val="24"/>
          <w:szCs w:val="24"/>
        </w:rPr>
        <w:t xml:space="preserve">Со дня поступления в орган местного самоуправления уведомления о </w:t>
      </w:r>
      <w:r w:rsidRPr="000C1978">
        <w:rPr>
          <w:rFonts w:ascii="Arial" w:hAnsi="Arial" w:cs="Arial"/>
          <w:sz w:val="24"/>
          <w:szCs w:val="24"/>
        </w:rPr>
        <w:lastRenderedPageBreak/>
        <w:t>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w:t>
      </w:r>
      <w:r w:rsidRPr="000C1978">
        <w:rPr>
          <w:rFonts w:ascii="Arial" w:hAnsi="Arial" w:cs="Arial"/>
          <w:spacing w:val="-2"/>
          <w:sz w:val="24"/>
          <w:szCs w:val="24"/>
        </w:rPr>
        <w:t xml:space="preserve"> </w:t>
      </w:r>
      <w:r w:rsidRPr="000C1978">
        <w:rPr>
          <w:rFonts w:ascii="Arial" w:hAnsi="Arial" w:cs="Arial"/>
          <w:sz w:val="24"/>
          <w:szCs w:val="24"/>
        </w:rPr>
        <w:t>и</w:t>
      </w:r>
      <w:r w:rsidRPr="000C1978">
        <w:rPr>
          <w:rFonts w:ascii="Arial" w:hAnsi="Arial" w:cs="Arial"/>
          <w:spacing w:val="-1"/>
          <w:sz w:val="24"/>
          <w:szCs w:val="24"/>
        </w:rPr>
        <w:t xml:space="preserve"> </w:t>
      </w:r>
      <w:r w:rsidRPr="000C1978">
        <w:rPr>
          <w:rFonts w:ascii="Arial" w:hAnsi="Arial" w:cs="Arial"/>
          <w:sz w:val="24"/>
          <w:szCs w:val="24"/>
        </w:rPr>
        <w:t>регионального</w:t>
      </w:r>
      <w:r w:rsidRPr="000C1978">
        <w:rPr>
          <w:rFonts w:ascii="Arial" w:hAnsi="Arial" w:cs="Arial"/>
          <w:spacing w:val="-2"/>
          <w:sz w:val="24"/>
          <w:szCs w:val="24"/>
        </w:rPr>
        <w:t xml:space="preserve"> </w:t>
      </w:r>
      <w:r w:rsidRPr="000C1978">
        <w:rPr>
          <w:rFonts w:ascii="Arial" w:hAnsi="Arial" w:cs="Arial"/>
          <w:sz w:val="24"/>
          <w:szCs w:val="24"/>
        </w:rPr>
        <w:t>значения,</w:t>
      </w:r>
      <w:r w:rsidRPr="000C1978">
        <w:rPr>
          <w:rFonts w:ascii="Arial" w:hAnsi="Arial" w:cs="Arial"/>
          <w:spacing w:val="-2"/>
          <w:sz w:val="24"/>
          <w:szCs w:val="24"/>
        </w:rPr>
        <w:t xml:space="preserve"> </w:t>
      </w:r>
      <w:r w:rsidRPr="000C1978">
        <w:rPr>
          <w:rFonts w:ascii="Arial" w:hAnsi="Arial" w:cs="Arial"/>
          <w:sz w:val="24"/>
          <w:szCs w:val="24"/>
        </w:rPr>
        <w:t>являющихся государственными инспекторами в</w:t>
      </w:r>
      <w:r w:rsidRPr="000C1978">
        <w:rPr>
          <w:rFonts w:ascii="Arial" w:hAnsi="Arial" w:cs="Arial"/>
          <w:spacing w:val="-1"/>
          <w:sz w:val="24"/>
          <w:szCs w:val="24"/>
        </w:rPr>
        <w:t xml:space="preserve"> </w:t>
      </w:r>
      <w:r w:rsidRPr="000C1978">
        <w:rPr>
          <w:rFonts w:ascii="Arial" w:hAnsi="Arial" w:cs="Arial"/>
          <w:sz w:val="24"/>
          <w:szCs w:val="24"/>
        </w:rPr>
        <w:t>области охраны</w:t>
      </w:r>
      <w:r w:rsidRPr="000C1978">
        <w:rPr>
          <w:rFonts w:ascii="Arial" w:hAnsi="Arial" w:cs="Arial"/>
          <w:spacing w:val="-1"/>
          <w:sz w:val="24"/>
          <w:szCs w:val="24"/>
        </w:rPr>
        <w:t xml:space="preserve"> </w:t>
      </w:r>
      <w:r w:rsidRPr="000C1978">
        <w:rPr>
          <w:rFonts w:ascii="Arial" w:hAnsi="Arial" w:cs="Arial"/>
          <w:sz w:val="24"/>
          <w:szCs w:val="24"/>
        </w:rPr>
        <w:t>окружающей среды,</w:t>
      </w:r>
      <w:r w:rsidRPr="000C1978">
        <w:rPr>
          <w:rFonts w:ascii="Arial" w:hAnsi="Arial" w:cs="Arial"/>
          <w:spacing w:val="-1"/>
          <w:sz w:val="24"/>
          <w:szCs w:val="24"/>
        </w:rPr>
        <w:t xml:space="preserve"> </w:t>
      </w:r>
      <w:r w:rsidRPr="000C1978">
        <w:rPr>
          <w:rFonts w:ascii="Arial" w:hAnsi="Arial" w:cs="Arial"/>
          <w:sz w:val="24"/>
          <w:szCs w:val="24"/>
        </w:rPr>
        <w:t>или от органов</w:t>
      </w:r>
      <w:r w:rsidRPr="000C1978">
        <w:rPr>
          <w:rFonts w:ascii="Arial" w:hAnsi="Arial" w:cs="Arial"/>
          <w:spacing w:val="-1"/>
          <w:sz w:val="24"/>
          <w:szCs w:val="24"/>
        </w:rPr>
        <w:t xml:space="preserve"> </w:t>
      </w:r>
      <w:r w:rsidRPr="000C1978">
        <w:rPr>
          <w:rFonts w:ascii="Arial" w:hAnsi="Arial" w:cs="Arial"/>
          <w:sz w:val="24"/>
          <w:szCs w:val="24"/>
        </w:rPr>
        <w:t>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w:t>
      </w:r>
      <w:r w:rsidRPr="000C1978">
        <w:rPr>
          <w:rFonts w:ascii="Arial" w:hAnsi="Arial" w:cs="Arial"/>
          <w:spacing w:val="-2"/>
          <w:sz w:val="24"/>
          <w:szCs w:val="24"/>
        </w:rPr>
        <w:t xml:space="preserve"> </w:t>
      </w:r>
      <w:r w:rsidRPr="000C1978">
        <w:rPr>
          <w:rFonts w:ascii="Arial" w:hAnsi="Arial" w:cs="Arial"/>
          <w:sz w:val="24"/>
          <w:szCs w:val="24"/>
        </w:rPr>
        <w:t>внесение</w:t>
      </w:r>
      <w:r w:rsidRPr="000C1978">
        <w:rPr>
          <w:rFonts w:ascii="Arial" w:hAnsi="Arial" w:cs="Arial"/>
          <w:spacing w:val="-5"/>
          <w:sz w:val="24"/>
          <w:szCs w:val="24"/>
        </w:rPr>
        <w:t xml:space="preserve"> </w:t>
      </w:r>
      <w:r w:rsidRPr="000C1978">
        <w:rPr>
          <w:rFonts w:ascii="Arial" w:hAnsi="Arial" w:cs="Arial"/>
          <w:sz w:val="24"/>
          <w:szCs w:val="24"/>
        </w:rPr>
        <w:t>в</w:t>
      </w:r>
      <w:r w:rsidRPr="000C1978">
        <w:rPr>
          <w:rFonts w:ascii="Arial" w:hAnsi="Arial" w:cs="Arial"/>
          <w:spacing w:val="-3"/>
          <w:sz w:val="24"/>
          <w:szCs w:val="24"/>
        </w:rPr>
        <w:t xml:space="preserve"> </w:t>
      </w:r>
      <w:r w:rsidRPr="000C1978">
        <w:rPr>
          <w:rFonts w:ascii="Arial" w:hAnsi="Arial" w:cs="Arial"/>
          <w:sz w:val="24"/>
          <w:szCs w:val="24"/>
        </w:rPr>
        <w:t>правила</w:t>
      </w:r>
      <w:r w:rsidRPr="000C1978">
        <w:rPr>
          <w:rFonts w:ascii="Arial" w:hAnsi="Arial" w:cs="Arial"/>
          <w:spacing w:val="-5"/>
          <w:sz w:val="24"/>
          <w:szCs w:val="24"/>
        </w:rPr>
        <w:t xml:space="preserve"> </w:t>
      </w:r>
      <w:r w:rsidRPr="000C1978">
        <w:rPr>
          <w:rFonts w:ascii="Arial" w:hAnsi="Arial" w:cs="Arial"/>
          <w:sz w:val="24"/>
          <w:szCs w:val="24"/>
        </w:rPr>
        <w:t>землепользования</w:t>
      </w:r>
      <w:r w:rsidRPr="000C1978">
        <w:rPr>
          <w:rFonts w:ascii="Arial" w:hAnsi="Arial" w:cs="Arial"/>
          <w:spacing w:val="-4"/>
          <w:sz w:val="24"/>
          <w:szCs w:val="24"/>
        </w:rPr>
        <w:t xml:space="preserve"> </w:t>
      </w:r>
      <w:r w:rsidRPr="000C1978">
        <w:rPr>
          <w:rFonts w:ascii="Arial" w:hAnsi="Arial" w:cs="Arial"/>
          <w:sz w:val="24"/>
          <w:szCs w:val="24"/>
        </w:rPr>
        <w:t>и</w:t>
      </w:r>
      <w:r w:rsidRPr="000C1978">
        <w:rPr>
          <w:rFonts w:ascii="Arial" w:hAnsi="Arial" w:cs="Arial"/>
          <w:spacing w:val="-3"/>
          <w:sz w:val="24"/>
          <w:szCs w:val="24"/>
        </w:rPr>
        <w:t xml:space="preserve"> </w:t>
      </w:r>
      <w:r w:rsidRPr="000C1978">
        <w:rPr>
          <w:rFonts w:ascii="Arial" w:hAnsi="Arial" w:cs="Arial"/>
          <w:sz w:val="24"/>
          <w:szCs w:val="24"/>
        </w:rPr>
        <w:t>застройки</w:t>
      </w:r>
      <w:r w:rsidRPr="000C1978">
        <w:rPr>
          <w:rFonts w:ascii="Arial" w:hAnsi="Arial" w:cs="Arial"/>
          <w:spacing w:val="-3"/>
          <w:sz w:val="24"/>
          <w:szCs w:val="24"/>
        </w:rPr>
        <w:t xml:space="preserve"> </w:t>
      </w:r>
      <w:r w:rsidRPr="000C1978">
        <w:rPr>
          <w:rFonts w:ascii="Arial" w:hAnsi="Arial" w:cs="Arial"/>
          <w:sz w:val="24"/>
          <w:szCs w:val="24"/>
        </w:rPr>
        <w:t>изменений,</w:t>
      </w:r>
      <w:r w:rsidRPr="000C1978">
        <w:rPr>
          <w:rFonts w:ascii="Arial" w:hAnsi="Arial" w:cs="Arial"/>
          <w:spacing w:val="-4"/>
          <w:sz w:val="24"/>
          <w:szCs w:val="24"/>
        </w:rPr>
        <w:t xml:space="preserve"> </w:t>
      </w:r>
      <w:r w:rsidRPr="000C1978">
        <w:rPr>
          <w:rFonts w:ascii="Arial" w:hAnsi="Arial" w:cs="Arial"/>
          <w:sz w:val="24"/>
          <w:szCs w:val="24"/>
        </w:rPr>
        <w:t>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 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66ECE" w:rsidRPr="000C1978" w:rsidRDefault="00966ECE" w:rsidP="00EA4F74">
      <w:pPr>
        <w:pStyle w:val="a8"/>
        <w:numPr>
          <w:ilvl w:val="0"/>
          <w:numId w:val="25"/>
        </w:numPr>
        <w:tabs>
          <w:tab w:val="left" w:pos="1153"/>
          <w:tab w:val="left" w:pos="10206"/>
        </w:tabs>
        <w:ind w:right="694" w:firstLine="708"/>
        <w:rPr>
          <w:rFonts w:ascii="Arial" w:hAnsi="Arial" w:cs="Arial"/>
          <w:sz w:val="24"/>
          <w:szCs w:val="24"/>
        </w:rPr>
      </w:pPr>
      <w:r w:rsidRPr="000C1978">
        <w:rPr>
          <w:rFonts w:ascii="Arial" w:hAnsi="Arial" w:cs="Arial"/>
          <w:sz w:val="24"/>
          <w:szCs w:val="24"/>
        </w:rPr>
        <w:t>В случаях, предусмотренных</w:t>
      </w:r>
      <w:r w:rsidRPr="000C1978">
        <w:rPr>
          <w:rFonts w:ascii="Arial" w:hAnsi="Arial" w:cs="Arial"/>
          <w:spacing w:val="-1"/>
          <w:sz w:val="24"/>
          <w:szCs w:val="24"/>
        </w:rPr>
        <w:t xml:space="preserve"> </w:t>
      </w:r>
      <w:r w:rsidRPr="008555E4">
        <w:rPr>
          <w:rFonts w:ascii="Arial" w:hAnsi="Arial" w:cs="Arial"/>
          <w:sz w:val="24"/>
          <w:szCs w:val="24"/>
        </w:rPr>
        <w:t>пунктами 3 - 5 части 2</w:t>
      </w:r>
      <w:r w:rsidRPr="000C1978">
        <w:rPr>
          <w:rFonts w:ascii="Arial" w:hAnsi="Arial" w:cs="Arial"/>
          <w:spacing w:val="-3"/>
          <w:sz w:val="24"/>
          <w:szCs w:val="24"/>
        </w:rPr>
        <w:t xml:space="preserve"> </w:t>
      </w:r>
      <w:r w:rsidRPr="000C1978">
        <w:rPr>
          <w:rFonts w:ascii="Arial" w:hAnsi="Arial" w:cs="Arial"/>
          <w:sz w:val="24"/>
          <w:szCs w:val="24"/>
        </w:rPr>
        <w:t>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66ECE" w:rsidRPr="008555E4" w:rsidRDefault="00966ECE" w:rsidP="00EA4F74">
      <w:pPr>
        <w:pStyle w:val="a8"/>
        <w:numPr>
          <w:ilvl w:val="0"/>
          <w:numId w:val="25"/>
        </w:numPr>
        <w:tabs>
          <w:tab w:val="left" w:pos="1079"/>
          <w:tab w:val="left" w:pos="10206"/>
        </w:tabs>
        <w:ind w:right="694" w:firstLine="708"/>
        <w:rPr>
          <w:rFonts w:ascii="Arial" w:hAnsi="Arial" w:cs="Arial"/>
          <w:sz w:val="24"/>
          <w:szCs w:val="24"/>
        </w:rPr>
      </w:pPr>
      <w:r w:rsidRPr="008555E4">
        <w:rPr>
          <w:rFonts w:ascii="Arial" w:hAnsi="Arial" w:cs="Arial"/>
          <w:sz w:val="24"/>
          <w:szCs w:val="24"/>
        </w:rPr>
        <w:t>В случае поступления требования, предусмотренного</w:t>
      </w:r>
      <w:r w:rsidRPr="008555E4">
        <w:rPr>
          <w:rFonts w:ascii="Arial" w:hAnsi="Arial" w:cs="Arial"/>
          <w:spacing w:val="-2"/>
          <w:sz w:val="24"/>
          <w:szCs w:val="24"/>
        </w:rPr>
        <w:t xml:space="preserve"> </w:t>
      </w:r>
      <w:r w:rsidRPr="008555E4">
        <w:rPr>
          <w:rFonts w:ascii="Arial" w:hAnsi="Arial" w:cs="Arial"/>
          <w:sz w:val="24"/>
          <w:szCs w:val="24"/>
        </w:rPr>
        <w:t>частью 8</w:t>
      </w:r>
      <w:r w:rsidRPr="008555E4">
        <w:rPr>
          <w:rFonts w:ascii="Arial" w:hAnsi="Arial" w:cs="Arial"/>
          <w:spacing w:val="-2"/>
          <w:sz w:val="24"/>
          <w:szCs w:val="24"/>
        </w:rPr>
        <w:t xml:space="preserve"> </w:t>
      </w:r>
      <w:r w:rsidRPr="008555E4">
        <w:rPr>
          <w:rFonts w:ascii="Arial" w:hAnsi="Arial" w:cs="Arial"/>
          <w:sz w:val="24"/>
          <w:szCs w:val="24"/>
        </w:rPr>
        <w:t>настоящей статьи, поступления от органа регистрации прав сведений об установлении, изменении или прекращении существования</w:t>
      </w:r>
      <w:r w:rsidRPr="008555E4">
        <w:rPr>
          <w:rFonts w:ascii="Arial" w:hAnsi="Arial" w:cs="Arial"/>
          <w:spacing w:val="44"/>
          <w:sz w:val="24"/>
          <w:szCs w:val="24"/>
        </w:rPr>
        <w:t xml:space="preserve"> </w:t>
      </w:r>
      <w:r w:rsidRPr="008555E4">
        <w:rPr>
          <w:rFonts w:ascii="Arial" w:hAnsi="Arial" w:cs="Arial"/>
          <w:sz w:val="24"/>
          <w:szCs w:val="24"/>
        </w:rPr>
        <w:t>зоны</w:t>
      </w:r>
      <w:r w:rsidRPr="008555E4">
        <w:rPr>
          <w:rFonts w:ascii="Arial" w:hAnsi="Arial" w:cs="Arial"/>
          <w:spacing w:val="44"/>
          <w:sz w:val="24"/>
          <w:szCs w:val="24"/>
        </w:rPr>
        <w:t xml:space="preserve"> </w:t>
      </w:r>
      <w:r w:rsidRPr="008555E4">
        <w:rPr>
          <w:rFonts w:ascii="Arial" w:hAnsi="Arial" w:cs="Arial"/>
          <w:sz w:val="24"/>
          <w:szCs w:val="24"/>
        </w:rPr>
        <w:t>с</w:t>
      </w:r>
      <w:r w:rsidRPr="008555E4">
        <w:rPr>
          <w:rFonts w:ascii="Arial" w:hAnsi="Arial" w:cs="Arial"/>
          <w:spacing w:val="43"/>
          <w:sz w:val="24"/>
          <w:szCs w:val="24"/>
        </w:rPr>
        <w:t xml:space="preserve"> </w:t>
      </w:r>
      <w:r w:rsidRPr="008555E4">
        <w:rPr>
          <w:rFonts w:ascii="Arial" w:hAnsi="Arial" w:cs="Arial"/>
          <w:sz w:val="24"/>
          <w:szCs w:val="24"/>
        </w:rPr>
        <w:t>особыми</w:t>
      </w:r>
      <w:r w:rsidRPr="008555E4">
        <w:rPr>
          <w:rFonts w:ascii="Arial" w:hAnsi="Arial" w:cs="Arial"/>
          <w:spacing w:val="50"/>
          <w:sz w:val="24"/>
          <w:szCs w:val="24"/>
        </w:rPr>
        <w:t xml:space="preserve"> </w:t>
      </w:r>
      <w:r w:rsidRPr="008555E4">
        <w:rPr>
          <w:rFonts w:ascii="Arial" w:hAnsi="Arial" w:cs="Arial"/>
          <w:sz w:val="24"/>
          <w:szCs w:val="24"/>
        </w:rPr>
        <w:t>условиями</w:t>
      </w:r>
      <w:r w:rsidRPr="008555E4">
        <w:rPr>
          <w:rFonts w:ascii="Arial" w:hAnsi="Arial" w:cs="Arial"/>
          <w:spacing w:val="48"/>
          <w:sz w:val="24"/>
          <w:szCs w:val="24"/>
        </w:rPr>
        <w:t xml:space="preserve"> </w:t>
      </w:r>
      <w:r w:rsidRPr="008555E4">
        <w:rPr>
          <w:rFonts w:ascii="Arial" w:hAnsi="Arial" w:cs="Arial"/>
          <w:sz w:val="24"/>
          <w:szCs w:val="24"/>
        </w:rPr>
        <w:t>использования</w:t>
      </w:r>
      <w:r w:rsidRPr="008555E4">
        <w:rPr>
          <w:rFonts w:ascii="Arial" w:hAnsi="Arial" w:cs="Arial"/>
          <w:spacing w:val="44"/>
          <w:sz w:val="24"/>
          <w:szCs w:val="24"/>
        </w:rPr>
        <w:t xml:space="preserve"> </w:t>
      </w:r>
      <w:r w:rsidRPr="008555E4">
        <w:rPr>
          <w:rFonts w:ascii="Arial" w:hAnsi="Arial" w:cs="Arial"/>
          <w:sz w:val="24"/>
          <w:szCs w:val="24"/>
        </w:rPr>
        <w:t>территории,</w:t>
      </w:r>
      <w:r w:rsidRPr="008555E4">
        <w:rPr>
          <w:rFonts w:ascii="Arial" w:hAnsi="Arial" w:cs="Arial"/>
          <w:spacing w:val="45"/>
          <w:sz w:val="24"/>
          <w:szCs w:val="24"/>
        </w:rPr>
        <w:t xml:space="preserve"> </w:t>
      </w:r>
      <w:r w:rsidRPr="008555E4">
        <w:rPr>
          <w:rFonts w:ascii="Arial" w:hAnsi="Arial" w:cs="Arial"/>
          <w:sz w:val="24"/>
          <w:szCs w:val="24"/>
        </w:rPr>
        <w:t>о</w:t>
      </w:r>
      <w:r w:rsidRPr="008555E4">
        <w:rPr>
          <w:rFonts w:ascii="Arial" w:hAnsi="Arial" w:cs="Arial"/>
          <w:spacing w:val="44"/>
          <w:sz w:val="24"/>
          <w:szCs w:val="24"/>
        </w:rPr>
        <w:t xml:space="preserve"> </w:t>
      </w:r>
      <w:r w:rsidRPr="008555E4">
        <w:rPr>
          <w:rFonts w:ascii="Arial" w:hAnsi="Arial" w:cs="Arial"/>
          <w:sz w:val="24"/>
          <w:szCs w:val="24"/>
        </w:rPr>
        <w:t>границах</w:t>
      </w:r>
      <w:r w:rsidRPr="008555E4">
        <w:rPr>
          <w:rFonts w:ascii="Arial" w:hAnsi="Arial" w:cs="Arial"/>
          <w:spacing w:val="47"/>
          <w:sz w:val="24"/>
          <w:szCs w:val="24"/>
        </w:rPr>
        <w:t xml:space="preserve"> </w:t>
      </w:r>
      <w:r w:rsidRPr="008555E4">
        <w:rPr>
          <w:rFonts w:ascii="Arial" w:hAnsi="Arial" w:cs="Arial"/>
          <w:spacing w:val="-2"/>
          <w:sz w:val="24"/>
          <w:szCs w:val="24"/>
        </w:rPr>
        <w:t>территории</w:t>
      </w:r>
      <w:r w:rsidR="008555E4" w:rsidRPr="008555E4">
        <w:rPr>
          <w:rFonts w:ascii="Arial" w:hAnsi="Arial" w:cs="Arial"/>
          <w:spacing w:val="-2"/>
          <w:sz w:val="24"/>
          <w:szCs w:val="24"/>
        </w:rPr>
        <w:t xml:space="preserve"> </w:t>
      </w:r>
      <w:r w:rsidR="008555E4" w:rsidRPr="008555E4">
        <w:rPr>
          <w:rFonts w:ascii="Arial" w:hAnsi="Arial" w:cs="Arial"/>
          <w:sz w:val="24"/>
          <w:szCs w:val="24"/>
        </w:rPr>
        <w:t>о</w:t>
      </w:r>
      <w:r w:rsidRPr="008555E4">
        <w:rPr>
          <w:rFonts w:ascii="Arial" w:hAnsi="Arial" w:cs="Arial"/>
          <w:sz w:val="24"/>
          <w:szCs w:val="24"/>
        </w:rPr>
        <w:t>бъекта</w:t>
      </w:r>
      <w:r w:rsidRPr="008555E4">
        <w:rPr>
          <w:rFonts w:ascii="Arial" w:hAnsi="Arial" w:cs="Arial"/>
          <w:spacing w:val="40"/>
          <w:sz w:val="24"/>
          <w:szCs w:val="24"/>
        </w:rPr>
        <w:t xml:space="preserve"> </w:t>
      </w:r>
      <w:r w:rsidRPr="008555E4">
        <w:rPr>
          <w:rFonts w:ascii="Arial" w:hAnsi="Arial" w:cs="Arial"/>
          <w:sz w:val="24"/>
          <w:szCs w:val="24"/>
        </w:rPr>
        <w:t>культурного</w:t>
      </w:r>
      <w:r w:rsidRPr="008555E4">
        <w:rPr>
          <w:rFonts w:ascii="Arial" w:hAnsi="Arial" w:cs="Arial"/>
          <w:spacing w:val="40"/>
          <w:sz w:val="24"/>
          <w:szCs w:val="24"/>
        </w:rPr>
        <w:t xml:space="preserve"> </w:t>
      </w:r>
      <w:r w:rsidRPr="008555E4">
        <w:rPr>
          <w:rFonts w:ascii="Arial" w:hAnsi="Arial" w:cs="Arial"/>
          <w:sz w:val="24"/>
          <w:szCs w:val="24"/>
        </w:rPr>
        <w:t>наследия</w:t>
      </w:r>
      <w:r w:rsidRPr="008555E4">
        <w:rPr>
          <w:rFonts w:ascii="Arial" w:hAnsi="Arial" w:cs="Arial"/>
          <w:spacing w:val="40"/>
          <w:sz w:val="24"/>
          <w:szCs w:val="24"/>
        </w:rPr>
        <w:t xml:space="preserve"> </w:t>
      </w:r>
      <w:r w:rsidRPr="008555E4">
        <w:rPr>
          <w:rFonts w:ascii="Arial" w:hAnsi="Arial" w:cs="Arial"/>
          <w:sz w:val="24"/>
          <w:szCs w:val="24"/>
        </w:rPr>
        <w:t>либо</w:t>
      </w:r>
      <w:r w:rsidRPr="008555E4">
        <w:rPr>
          <w:rFonts w:ascii="Arial" w:hAnsi="Arial" w:cs="Arial"/>
          <w:spacing w:val="40"/>
          <w:sz w:val="24"/>
          <w:szCs w:val="24"/>
        </w:rPr>
        <w:t xml:space="preserve"> </w:t>
      </w:r>
      <w:r w:rsidRPr="008555E4">
        <w:rPr>
          <w:rFonts w:ascii="Arial" w:hAnsi="Arial" w:cs="Arial"/>
          <w:sz w:val="24"/>
          <w:szCs w:val="24"/>
        </w:rPr>
        <w:t>со</w:t>
      </w:r>
      <w:r w:rsidRPr="008555E4">
        <w:rPr>
          <w:rFonts w:ascii="Arial" w:hAnsi="Arial" w:cs="Arial"/>
          <w:spacing w:val="40"/>
          <w:sz w:val="24"/>
          <w:szCs w:val="24"/>
        </w:rPr>
        <w:t xml:space="preserve"> </w:t>
      </w:r>
      <w:r w:rsidRPr="008555E4">
        <w:rPr>
          <w:rFonts w:ascii="Arial" w:hAnsi="Arial" w:cs="Arial"/>
          <w:sz w:val="24"/>
          <w:szCs w:val="24"/>
        </w:rPr>
        <w:t>дня</w:t>
      </w:r>
      <w:r w:rsidRPr="008555E4">
        <w:rPr>
          <w:rFonts w:ascii="Arial" w:hAnsi="Arial" w:cs="Arial"/>
          <w:spacing w:val="40"/>
          <w:sz w:val="24"/>
          <w:szCs w:val="24"/>
        </w:rPr>
        <w:t xml:space="preserve"> </w:t>
      </w:r>
      <w:r w:rsidRPr="008555E4">
        <w:rPr>
          <w:rFonts w:ascii="Arial" w:hAnsi="Arial" w:cs="Arial"/>
          <w:sz w:val="24"/>
          <w:szCs w:val="24"/>
        </w:rPr>
        <w:t>выявления</w:t>
      </w:r>
      <w:r w:rsidRPr="008555E4">
        <w:rPr>
          <w:rFonts w:ascii="Arial" w:hAnsi="Arial" w:cs="Arial"/>
          <w:spacing w:val="40"/>
          <w:sz w:val="24"/>
          <w:szCs w:val="24"/>
        </w:rPr>
        <w:t xml:space="preserve"> </w:t>
      </w:r>
      <w:r w:rsidRPr="008555E4">
        <w:rPr>
          <w:rFonts w:ascii="Arial" w:hAnsi="Arial" w:cs="Arial"/>
          <w:sz w:val="24"/>
          <w:szCs w:val="24"/>
        </w:rPr>
        <w:t>предусмотренных пунктами</w:t>
      </w:r>
      <w:r w:rsidRPr="008555E4">
        <w:rPr>
          <w:rFonts w:ascii="Arial" w:hAnsi="Arial" w:cs="Arial"/>
          <w:spacing w:val="40"/>
          <w:sz w:val="24"/>
          <w:szCs w:val="24"/>
        </w:rPr>
        <w:t xml:space="preserve"> </w:t>
      </w:r>
      <w:r w:rsidRPr="008555E4">
        <w:rPr>
          <w:rFonts w:ascii="Arial" w:hAnsi="Arial" w:cs="Arial"/>
          <w:sz w:val="24"/>
          <w:szCs w:val="24"/>
        </w:rPr>
        <w:t>3</w:t>
      </w:r>
      <w:r w:rsidRPr="008555E4">
        <w:rPr>
          <w:rFonts w:ascii="Arial" w:hAnsi="Arial" w:cs="Arial"/>
          <w:spacing w:val="40"/>
          <w:sz w:val="24"/>
          <w:szCs w:val="24"/>
        </w:rPr>
        <w:t xml:space="preserve"> </w:t>
      </w:r>
      <w:r w:rsidRPr="008555E4">
        <w:rPr>
          <w:rFonts w:ascii="Arial" w:hAnsi="Arial" w:cs="Arial"/>
          <w:sz w:val="24"/>
          <w:szCs w:val="24"/>
        </w:rPr>
        <w:t>-</w:t>
      </w:r>
      <w:r w:rsidRPr="008555E4">
        <w:rPr>
          <w:rFonts w:ascii="Arial" w:hAnsi="Arial" w:cs="Arial"/>
          <w:spacing w:val="40"/>
          <w:sz w:val="24"/>
          <w:szCs w:val="24"/>
        </w:rPr>
        <w:t xml:space="preserve"> </w:t>
      </w:r>
      <w:r w:rsidRPr="008555E4">
        <w:rPr>
          <w:rFonts w:ascii="Arial" w:hAnsi="Arial" w:cs="Arial"/>
          <w:sz w:val="24"/>
          <w:szCs w:val="24"/>
        </w:rPr>
        <w:t>5</w:t>
      </w:r>
      <w:r w:rsidRPr="008555E4">
        <w:rPr>
          <w:rFonts w:ascii="Arial" w:hAnsi="Arial" w:cs="Arial"/>
          <w:spacing w:val="40"/>
          <w:sz w:val="24"/>
          <w:szCs w:val="24"/>
        </w:rPr>
        <w:t xml:space="preserve"> </w:t>
      </w:r>
      <w:r w:rsidRPr="008555E4">
        <w:rPr>
          <w:rFonts w:ascii="Arial" w:hAnsi="Arial" w:cs="Arial"/>
          <w:sz w:val="24"/>
          <w:szCs w:val="24"/>
        </w:rPr>
        <w:t>части</w:t>
      </w:r>
      <w:r w:rsidRPr="008555E4">
        <w:rPr>
          <w:rFonts w:ascii="Arial" w:hAnsi="Arial" w:cs="Arial"/>
          <w:spacing w:val="40"/>
          <w:sz w:val="24"/>
          <w:szCs w:val="24"/>
        </w:rPr>
        <w:t xml:space="preserve"> </w:t>
      </w:r>
      <w:r w:rsidRPr="008555E4">
        <w:rPr>
          <w:rFonts w:ascii="Arial" w:hAnsi="Arial" w:cs="Arial"/>
          <w:sz w:val="24"/>
          <w:szCs w:val="24"/>
        </w:rPr>
        <w:t>2</w:t>
      </w:r>
      <w:r w:rsidRPr="008555E4">
        <w:rPr>
          <w:rFonts w:ascii="Arial" w:hAnsi="Arial" w:cs="Arial"/>
          <w:spacing w:val="-3"/>
          <w:sz w:val="24"/>
          <w:szCs w:val="24"/>
        </w:rPr>
        <w:t xml:space="preserve"> </w:t>
      </w:r>
      <w:r w:rsidRPr="008555E4">
        <w:rPr>
          <w:rFonts w:ascii="Arial" w:hAnsi="Arial" w:cs="Arial"/>
          <w:sz w:val="24"/>
          <w:szCs w:val="24"/>
        </w:rPr>
        <w:t>настоящей статьи оснований для внесения изменений в правила землепользования и застройки глава</w:t>
      </w:r>
      <w:r w:rsidRPr="008555E4">
        <w:rPr>
          <w:rFonts w:ascii="Arial" w:hAnsi="Arial" w:cs="Arial"/>
          <w:spacing w:val="-2"/>
          <w:sz w:val="24"/>
          <w:szCs w:val="24"/>
        </w:rPr>
        <w:t xml:space="preserve"> </w:t>
      </w:r>
      <w:r w:rsidRPr="008555E4">
        <w:rPr>
          <w:rFonts w:ascii="Arial" w:hAnsi="Arial" w:cs="Arial"/>
          <w:sz w:val="24"/>
          <w:szCs w:val="24"/>
        </w:rPr>
        <w:t>местной администрации обязан обеспечить внесение</w:t>
      </w:r>
      <w:r w:rsidRPr="008555E4">
        <w:rPr>
          <w:rFonts w:ascii="Arial" w:hAnsi="Arial" w:cs="Arial"/>
          <w:spacing w:val="-2"/>
          <w:sz w:val="24"/>
          <w:szCs w:val="24"/>
        </w:rPr>
        <w:t xml:space="preserve"> </w:t>
      </w:r>
      <w:r w:rsidRPr="008555E4">
        <w:rPr>
          <w:rFonts w:ascii="Arial" w:hAnsi="Arial" w:cs="Arial"/>
          <w:sz w:val="24"/>
          <w:szCs w:val="24"/>
        </w:rPr>
        <w:t>изменений в</w:t>
      </w:r>
      <w:r w:rsidRPr="008555E4">
        <w:rPr>
          <w:rFonts w:ascii="Arial" w:hAnsi="Arial" w:cs="Arial"/>
          <w:spacing w:val="-2"/>
          <w:sz w:val="24"/>
          <w:szCs w:val="24"/>
        </w:rPr>
        <w:t xml:space="preserve"> </w:t>
      </w:r>
      <w:r w:rsidRPr="008555E4">
        <w:rPr>
          <w:rFonts w:ascii="Arial" w:hAnsi="Arial" w:cs="Arial"/>
          <w:sz w:val="24"/>
          <w:szCs w:val="24"/>
        </w:rPr>
        <w:t>правила</w:t>
      </w:r>
      <w:r w:rsidRPr="008555E4">
        <w:rPr>
          <w:rFonts w:ascii="Arial" w:hAnsi="Arial" w:cs="Arial"/>
          <w:spacing w:val="-2"/>
          <w:sz w:val="24"/>
          <w:szCs w:val="24"/>
        </w:rPr>
        <w:t xml:space="preserve"> </w:t>
      </w:r>
      <w:r w:rsidRPr="008555E4">
        <w:rPr>
          <w:rFonts w:ascii="Arial" w:hAnsi="Arial" w:cs="Arial"/>
          <w:sz w:val="24"/>
          <w:szCs w:val="24"/>
        </w:rPr>
        <w:t xml:space="preserve">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r w:rsidRPr="008555E4">
        <w:rPr>
          <w:rFonts w:ascii="Arial" w:hAnsi="Arial" w:cs="Arial"/>
          <w:sz w:val="24"/>
          <w:szCs w:val="24"/>
        </w:rPr>
        <w:lastRenderedPageBreak/>
        <w:t>частью 8 настоящей статьи, не требуется.</w:t>
      </w:r>
    </w:p>
    <w:p w:rsidR="00966ECE" w:rsidRPr="000C1978" w:rsidRDefault="00966ECE" w:rsidP="00EA4F74">
      <w:pPr>
        <w:pStyle w:val="a8"/>
        <w:numPr>
          <w:ilvl w:val="0"/>
          <w:numId w:val="25"/>
        </w:numPr>
        <w:tabs>
          <w:tab w:val="left" w:pos="1199"/>
          <w:tab w:val="left" w:pos="10206"/>
        </w:tabs>
        <w:ind w:right="694" w:firstLine="708"/>
        <w:rPr>
          <w:rFonts w:ascii="Arial" w:hAnsi="Arial" w:cs="Arial"/>
          <w:sz w:val="24"/>
          <w:szCs w:val="24"/>
        </w:rPr>
      </w:pPr>
      <w:r w:rsidRPr="000C1978">
        <w:rPr>
          <w:rFonts w:ascii="Arial" w:hAnsi="Arial" w:cs="Arial"/>
          <w:sz w:val="24"/>
          <w:szCs w:val="24"/>
        </w:rPr>
        <w:t>Срок</w:t>
      </w:r>
      <w:r w:rsidRPr="000C1978">
        <w:rPr>
          <w:rFonts w:ascii="Arial" w:hAnsi="Arial" w:cs="Arial"/>
          <w:spacing w:val="80"/>
          <w:w w:val="150"/>
          <w:sz w:val="24"/>
          <w:szCs w:val="24"/>
        </w:rPr>
        <w:t xml:space="preserve"> </w:t>
      </w:r>
      <w:r w:rsidRPr="000C1978">
        <w:rPr>
          <w:rFonts w:ascii="Arial" w:hAnsi="Arial" w:cs="Arial"/>
          <w:sz w:val="24"/>
          <w:szCs w:val="24"/>
        </w:rPr>
        <w:t>уточнения</w:t>
      </w:r>
      <w:r w:rsidRPr="000C1978">
        <w:rPr>
          <w:rFonts w:ascii="Arial" w:hAnsi="Arial" w:cs="Arial"/>
          <w:spacing w:val="80"/>
          <w:w w:val="150"/>
          <w:sz w:val="24"/>
          <w:szCs w:val="24"/>
        </w:rPr>
        <w:t xml:space="preserve"> </w:t>
      </w:r>
      <w:r w:rsidRPr="000C1978">
        <w:rPr>
          <w:rFonts w:ascii="Arial" w:hAnsi="Arial" w:cs="Arial"/>
          <w:sz w:val="24"/>
          <w:szCs w:val="24"/>
        </w:rPr>
        <w:t>правил</w:t>
      </w:r>
      <w:r w:rsidRPr="000C1978">
        <w:rPr>
          <w:rFonts w:ascii="Arial" w:hAnsi="Arial" w:cs="Arial"/>
          <w:spacing w:val="80"/>
          <w:w w:val="150"/>
          <w:sz w:val="24"/>
          <w:szCs w:val="24"/>
        </w:rPr>
        <w:t xml:space="preserve"> </w:t>
      </w:r>
      <w:r w:rsidRPr="000C1978">
        <w:rPr>
          <w:rFonts w:ascii="Arial" w:hAnsi="Arial" w:cs="Arial"/>
          <w:sz w:val="24"/>
          <w:szCs w:val="24"/>
        </w:rPr>
        <w:t>землепользования</w:t>
      </w:r>
      <w:r w:rsidRPr="000C1978">
        <w:rPr>
          <w:rFonts w:ascii="Arial" w:hAnsi="Arial" w:cs="Arial"/>
          <w:spacing w:val="80"/>
          <w:w w:val="150"/>
          <w:sz w:val="24"/>
          <w:szCs w:val="24"/>
        </w:rPr>
        <w:t xml:space="preserve"> </w:t>
      </w:r>
      <w:r w:rsidRPr="000C1978">
        <w:rPr>
          <w:rFonts w:ascii="Arial" w:hAnsi="Arial" w:cs="Arial"/>
          <w:sz w:val="24"/>
          <w:szCs w:val="24"/>
        </w:rPr>
        <w:t>и</w:t>
      </w:r>
      <w:r w:rsidRPr="000C1978">
        <w:rPr>
          <w:rFonts w:ascii="Arial" w:hAnsi="Arial" w:cs="Arial"/>
          <w:spacing w:val="80"/>
          <w:w w:val="150"/>
          <w:sz w:val="24"/>
          <w:szCs w:val="24"/>
        </w:rPr>
        <w:t xml:space="preserve"> </w:t>
      </w:r>
      <w:r w:rsidRPr="000C1978">
        <w:rPr>
          <w:rFonts w:ascii="Arial" w:hAnsi="Arial" w:cs="Arial"/>
          <w:sz w:val="24"/>
          <w:szCs w:val="24"/>
        </w:rPr>
        <w:t>застройки</w:t>
      </w:r>
      <w:r w:rsidRPr="000C1978">
        <w:rPr>
          <w:rFonts w:ascii="Arial" w:hAnsi="Arial" w:cs="Arial"/>
          <w:spacing w:val="80"/>
          <w:w w:val="150"/>
          <w:sz w:val="24"/>
          <w:szCs w:val="24"/>
        </w:rPr>
        <w:t xml:space="preserve"> </w:t>
      </w:r>
      <w:r w:rsidRPr="000C1978">
        <w:rPr>
          <w:rFonts w:ascii="Arial" w:hAnsi="Arial" w:cs="Arial"/>
          <w:sz w:val="24"/>
          <w:szCs w:val="24"/>
        </w:rPr>
        <w:t>в</w:t>
      </w:r>
      <w:r w:rsidRPr="000C1978">
        <w:rPr>
          <w:rFonts w:ascii="Arial" w:hAnsi="Arial" w:cs="Arial"/>
          <w:spacing w:val="80"/>
          <w:w w:val="150"/>
          <w:sz w:val="24"/>
          <w:szCs w:val="24"/>
        </w:rPr>
        <w:t xml:space="preserve"> </w:t>
      </w:r>
      <w:r w:rsidRPr="000C1978">
        <w:rPr>
          <w:rFonts w:ascii="Arial" w:hAnsi="Arial" w:cs="Arial"/>
          <w:sz w:val="24"/>
          <w:szCs w:val="24"/>
        </w:rPr>
        <w:t>соответствии</w:t>
      </w:r>
      <w:r w:rsidRPr="000C1978">
        <w:rPr>
          <w:rFonts w:ascii="Arial" w:hAnsi="Arial" w:cs="Arial"/>
          <w:spacing w:val="80"/>
          <w:w w:val="150"/>
          <w:sz w:val="24"/>
          <w:szCs w:val="24"/>
        </w:rPr>
        <w:t xml:space="preserve"> </w:t>
      </w:r>
      <w:r w:rsidRPr="000C1978">
        <w:rPr>
          <w:rFonts w:ascii="Arial" w:hAnsi="Arial" w:cs="Arial"/>
          <w:sz w:val="24"/>
          <w:szCs w:val="24"/>
        </w:rPr>
        <w:t>с</w:t>
      </w:r>
      <w:r w:rsidRPr="000C1978">
        <w:rPr>
          <w:rFonts w:ascii="Arial" w:hAnsi="Arial" w:cs="Arial"/>
          <w:spacing w:val="-3"/>
          <w:sz w:val="24"/>
          <w:szCs w:val="24"/>
        </w:rPr>
        <w:t xml:space="preserve"> </w:t>
      </w:r>
      <w:r w:rsidRPr="008555E4">
        <w:rPr>
          <w:rFonts w:ascii="Arial" w:hAnsi="Arial" w:cs="Arial"/>
          <w:sz w:val="24"/>
          <w:szCs w:val="24"/>
        </w:rPr>
        <w:t>частью 9</w:t>
      </w:r>
      <w:r w:rsidRPr="000C1978">
        <w:rPr>
          <w:rFonts w:ascii="Arial" w:hAnsi="Arial" w:cs="Arial"/>
          <w:spacing w:val="-3"/>
          <w:sz w:val="24"/>
          <w:szCs w:val="24"/>
        </w:rPr>
        <w:t xml:space="preserve"> </w:t>
      </w:r>
      <w:r w:rsidRPr="000C1978">
        <w:rPr>
          <w:rFonts w:ascii="Arial" w:hAnsi="Arial" w:cs="Arial"/>
          <w:sz w:val="24"/>
          <w:szCs w:val="24"/>
        </w:rPr>
        <w:t>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w:t>
      </w:r>
      <w:r w:rsidRPr="000C1978">
        <w:rPr>
          <w:rFonts w:ascii="Arial" w:hAnsi="Arial" w:cs="Arial"/>
          <w:spacing w:val="-3"/>
          <w:sz w:val="24"/>
          <w:szCs w:val="24"/>
        </w:rPr>
        <w:t xml:space="preserve"> </w:t>
      </w:r>
      <w:r w:rsidRPr="008555E4">
        <w:rPr>
          <w:rFonts w:ascii="Arial" w:hAnsi="Arial" w:cs="Arial"/>
          <w:sz w:val="24"/>
          <w:szCs w:val="24"/>
        </w:rPr>
        <w:t>частью 8</w:t>
      </w:r>
      <w:r w:rsidRPr="000C1978">
        <w:rPr>
          <w:rFonts w:ascii="Arial" w:hAnsi="Arial" w:cs="Arial"/>
          <w:spacing w:val="-3"/>
          <w:sz w:val="24"/>
          <w:szCs w:val="24"/>
        </w:rPr>
        <w:t xml:space="preserve"> </w:t>
      </w:r>
      <w:r w:rsidRPr="000C1978">
        <w:rPr>
          <w:rFonts w:ascii="Arial" w:hAnsi="Arial" w:cs="Arial"/>
          <w:sz w:val="24"/>
          <w:szCs w:val="24"/>
        </w:rPr>
        <w:t>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w:t>
      </w:r>
      <w:r w:rsidRPr="000C1978">
        <w:rPr>
          <w:rFonts w:ascii="Arial" w:hAnsi="Arial" w:cs="Arial"/>
          <w:spacing w:val="-3"/>
          <w:sz w:val="24"/>
          <w:szCs w:val="24"/>
        </w:rPr>
        <w:t xml:space="preserve"> </w:t>
      </w:r>
      <w:r w:rsidRPr="008555E4">
        <w:rPr>
          <w:rFonts w:ascii="Arial" w:hAnsi="Arial" w:cs="Arial"/>
          <w:sz w:val="24"/>
          <w:szCs w:val="24"/>
        </w:rPr>
        <w:t>пунктами 3 - 5 части 2</w:t>
      </w:r>
      <w:r w:rsidRPr="000C1978">
        <w:rPr>
          <w:rFonts w:ascii="Arial" w:hAnsi="Arial" w:cs="Arial"/>
          <w:spacing w:val="-6"/>
          <w:sz w:val="24"/>
          <w:szCs w:val="24"/>
        </w:rPr>
        <w:t xml:space="preserve"> </w:t>
      </w:r>
      <w:r w:rsidRPr="000C1978">
        <w:rPr>
          <w:rFonts w:ascii="Arial" w:hAnsi="Arial" w:cs="Arial"/>
          <w:sz w:val="24"/>
          <w:szCs w:val="24"/>
        </w:rPr>
        <w:t>настоящей статьи оснований для внесения изменений в правила землепользования и застройки.</w:t>
      </w:r>
    </w:p>
    <w:p w:rsidR="00966ECE" w:rsidRPr="000C1978" w:rsidRDefault="00966ECE" w:rsidP="00EA4F74">
      <w:pPr>
        <w:pStyle w:val="a8"/>
        <w:numPr>
          <w:ilvl w:val="0"/>
          <w:numId w:val="25"/>
        </w:numPr>
        <w:tabs>
          <w:tab w:val="left" w:pos="1218"/>
          <w:tab w:val="left" w:pos="10206"/>
        </w:tabs>
        <w:ind w:right="694" w:firstLine="708"/>
        <w:rPr>
          <w:rFonts w:ascii="Arial" w:hAnsi="Arial" w:cs="Arial"/>
          <w:sz w:val="24"/>
          <w:szCs w:val="24"/>
        </w:rPr>
      </w:pPr>
      <w:r w:rsidRPr="000C1978">
        <w:rPr>
          <w:rFonts w:ascii="Arial" w:hAnsi="Arial" w:cs="Arial"/>
          <w:sz w:val="24"/>
          <w:szCs w:val="24"/>
        </w:rPr>
        <w:t>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966ECE" w:rsidRPr="000C1978" w:rsidRDefault="00966ECE" w:rsidP="00EA4F74">
      <w:pPr>
        <w:pStyle w:val="a8"/>
        <w:numPr>
          <w:ilvl w:val="0"/>
          <w:numId w:val="25"/>
        </w:numPr>
        <w:tabs>
          <w:tab w:val="left" w:pos="1206"/>
          <w:tab w:val="left" w:pos="10206"/>
        </w:tabs>
        <w:ind w:right="694" w:firstLine="708"/>
        <w:rPr>
          <w:rFonts w:ascii="Arial" w:hAnsi="Arial" w:cs="Arial"/>
          <w:sz w:val="24"/>
          <w:szCs w:val="24"/>
        </w:rPr>
      </w:pPr>
      <w:r w:rsidRPr="000C1978">
        <w:rPr>
          <w:rFonts w:ascii="Arial" w:hAnsi="Arial" w:cs="Arial"/>
          <w:sz w:val="24"/>
          <w:szCs w:val="24"/>
        </w:rPr>
        <w:t>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966ECE" w:rsidRPr="000C1978" w:rsidRDefault="00966ECE" w:rsidP="00EA4F74">
      <w:pPr>
        <w:pStyle w:val="a8"/>
        <w:numPr>
          <w:ilvl w:val="0"/>
          <w:numId w:val="25"/>
        </w:numPr>
        <w:tabs>
          <w:tab w:val="left" w:pos="1215"/>
          <w:tab w:val="left" w:pos="10206"/>
        </w:tabs>
        <w:ind w:right="694" w:firstLine="708"/>
        <w:rPr>
          <w:rFonts w:ascii="Arial" w:hAnsi="Arial" w:cs="Arial"/>
          <w:sz w:val="24"/>
          <w:szCs w:val="24"/>
        </w:rPr>
      </w:pPr>
      <w:r w:rsidRPr="000C1978">
        <w:rPr>
          <w:rFonts w:ascii="Arial" w:hAnsi="Arial" w:cs="Arial"/>
          <w:sz w:val="24"/>
          <w:szCs w:val="24"/>
        </w:rPr>
        <w:t xml:space="preserve">В указанном в </w:t>
      </w:r>
      <w:r w:rsidRPr="008555E4">
        <w:rPr>
          <w:rFonts w:ascii="Arial" w:hAnsi="Arial" w:cs="Arial"/>
          <w:sz w:val="24"/>
          <w:szCs w:val="24"/>
        </w:rPr>
        <w:t>части 9</w:t>
      </w:r>
      <w:r w:rsidRPr="000C1978">
        <w:rPr>
          <w:rFonts w:ascii="Arial" w:hAnsi="Arial" w:cs="Arial"/>
          <w:sz w:val="24"/>
          <w:szCs w:val="24"/>
        </w:rPr>
        <w:t xml:space="preserve"> настоящей статьи сообщении о принятии решения о подготовке проекта внесения изменений в настоящие Правила указываются:</w:t>
      </w:r>
    </w:p>
    <w:p w:rsidR="00966ECE" w:rsidRPr="000C1978" w:rsidRDefault="00966ECE" w:rsidP="00EA4F74">
      <w:pPr>
        <w:pStyle w:val="a8"/>
        <w:numPr>
          <w:ilvl w:val="0"/>
          <w:numId w:val="22"/>
        </w:numPr>
        <w:tabs>
          <w:tab w:val="left" w:pos="2003"/>
          <w:tab w:val="left" w:pos="10206"/>
        </w:tabs>
        <w:ind w:left="2003" w:right="694" w:hanging="738"/>
        <w:rPr>
          <w:rFonts w:ascii="Arial" w:hAnsi="Arial" w:cs="Arial"/>
          <w:sz w:val="24"/>
          <w:szCs w:val="24"/>
        </w:rPr>
      </w:pPr>
      <w:r w:rsidRPr="000C1978">
        <w:rPr>
          <w:rFonts w:ascii="Arial" w:hAnsi="Arial" w:cs="Arial"/>
          <w:sz w:val="24"/>
          <w:szCs w:val="24"/>
        </w:rPr>
        <w:t>состав</w:t>
      </w:r>
      <w:r w:rsidRPr="000C1978">
        <w:rPr>
          <w:rFonts w:ascii="Arial" w:hAnsi="Arial" w:cs="Arial"/>
          <w:spacing w:val="-10"/>
          <w:sz w:val="24"/>
          <w:szCs w:val="24"/>
        </w:rPr>
        <w:t xml:space="preserve"> </w:t>
      </w:r>
      <w:r w:rsidRPr="000C1978">
        <w:rPr>
          <w:rFonts w:ascii="Arial" w:hAnsi="Arial" w:cs="Arial"/>
          <w:sz w:val="24"/>
          <w:szCs w:val="24"/>
        </w:rPr>
        <w:t>и</w:t>
      </w:r>
      <w:r w:rsidRPr="000C1978">
        <w:rPr>
          <w:rFonts w:ascii="Arial" w:hAnsi="Arial" w:cs="Arial"/>
          <w:spacing w:val="-8"/>
          <w:sz w:val="24"/>
          <w:szCs w:val="24"/>
        </w:rPr>
        <w:t xml:space="preserve"> </w:t>
      </w:r>
      <w:r w:rsidRPr="000C1978">
        <w:rPr>
          <w:rFonts w:ascii="Arial" w:hAnsi="Arial" w:cs="Arial"/>
          <w:sz w:val="24"/>
          <w:szCs w:val="24"/>
        </w:rPr>
        <w:t>порядок</w:t>
      </w:r>
      <w:r w:rsidRPr="000C1978">
        <w:rPr>
          <w:rFonts w:ascii="Arial" w:hAnsi="Arial" w:cs="Arial"/>
          <w:spacing w:val="-7"/>
          <w:sz w:val="24"/>
          <w:szCs w:val="24"/>
        </w:rPr>
        <w:t xml:space="preserve"> </w:t>
      </w:r>
      <w:r w:rsidRPr="000C1978">
        <w:rPr>
          <w:rFonts w:ascii="Arial" w:hAnsi="Arial" w:cs="Arial"/>
          <w:sz w:val="24"/>
          <w:szCs w:val="24"/>
        </w:rPr>
        <w:t>деятельности</w:t>
      </w:r>
      <w:r w:rsidRPr="000C1978">
        <w:rPr>
          <w:rFonts w:ascii="Arial" w:hAnsi="Arial" w:cs="Arial"/>
          <w:spacing w:val="-10"/>
          <w:sz w:val="24"/>
          <w:szCs w:val="24"/>
        </w:rPr>
        <w:t xml:space="preserve"> </w:t>
      </w:r>
      <w:r w:rsidRPr="000C1978">
        <w:rPr>
          <w:rFonts w:ascii="Arial" w:hAnsi="Arial" w:cs="Arial"/>
          <w:spacing w:val="-2"/>
          <w:sz w:val="24"/>
          <w:szCs w:val="24"/>
        </w:rPr>
        <w:t>Комиссии;</w:t>
      </w:r>
    </w:p>
    <w:p w:rsidR="00966ECE" w:rsidRPr="000C1978" w:rsidRDefault="00966ECE" w:rsidP="00EA4F74">
      <w:pPr>
        <w:pStyle w:val="a8"/>
        <w:numPr>
          <w:ilvl w:val="0"/>
          <w:numId w:val="22"/>
        </w:numPr>
        <w:tabs>
          <w:tab w:val="left" w:pos="1560"/>
          <w:tab w:val="left" w:pos="10206"/>
        </w:tabs>
        <w:ind w:left="132" w:right="694" w:firstLine="1132"/>
        <w:rPr>
          <w:rFonts w:ascii="Arial" w:hAnsi="Arial" w:cs="Arial"/>
          <w:sz w:val="24"/>
          <w:szCs w:val="24"/>
        </w:rPr>
      </w:pPr>
      <w:r w:rsidRPr="000C1978">
        <w:rPr>
          <w:rFonts w:ascii="Arial" w:hAnsi="Arial" w:cs="Arial"/>
          <w:sz w:val="24"/>
          <w:szCs w:val="24"/>
        </w:rPr>
        <w:t>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966ECE" w:rsidRPr="000C1978" w:rsidRDefault="00966ECE" w:rsidP="00EA4F74">
      <w:pPr>
        <w:pStyle w:val="a8"/>
        <w:numPr>
          <w:ilvl w:val="0"/>
          <w:numId w:val="22"/>
        </w:numPr>
        <w:tabs>
          <w:tab w:val="left" w:pos="1867"/>
          <w:tab w:val="left" w:pos="10206"/>
        </w:tabs>
        <w:ind w:left="132" w:right="694" w:firstLine="1132"/>
        <w:rPr>
          <w:rFonts w:ascii="Arial" w:hAnsi="Arial" w:cs="Arial"/>
          <w:sz w:val="24"/>
          <w:szCs w:val="24"/>
        </w:rPr>
      </w:pPr>
      <w:r w:rsidRPr="000C1978">
        <w:rPr>
          <w:rFonts w:ascii="Arial" w:hAnsi="Arial" w:cs="Arial"/>
          <w:sz w:val="24"/>
          <w:szCs w:val="24"/>
        </w:rPr>
        <w:t>порядок и сроки проведения работ по подготовке проекта внесения изменений в настоящие Правила;</w:t>
      </w:r>
    </w:p>
    <w:p w:rsidR="00966ECE" w:rsidRPr="000C1978" w:rsidRDefault="00966ECE" w:rsidP="00EA4F74">
      <w:pPr>
        <w:pStyle w:val="a8"/>
        <w:numPr>
          <w:ilvl w:val="0"/>
          <w:numId w:val="22"/>
        </w:numPr>
        <w:tabs>
          <w:tab w:val="left" w:pos="1846"/>
          <w:tab w:val="left" w:pos="10206"/>
        </w:tabs>
        <w:ind w:left="132" w:right="694" w:firstLine="1132"/>
        <w:rPr>
          <w:rFonts w:ascii="Arial" w:hAnsi="Arial" w:cs="Arial"/>
          <w:sz w:val="24"/>
          <w:szCs w:val="24"/>
        </w:rPr>
      </w:pPr>
      <w:r w:rsidRPr="000C1978">
        <w:rPr>
          <w:rFonts w:ascii="Arial" w:hAnsi="Arial" w:cs="Arial"/>
          <w:sz w:val="24"/>
          <w:szCs w:val="24"/>
        </w:rPr>
        <w:t>порядок направления в Комиссию предложений заинтересованных лиц по подготовке проекта внесения изменений в настоящие Правила;</w:t>
      </w:r>
    </w:p>
    <w:p w:rsidR="00966ECE" w:rsidRPr="000C1978" w:rsidRDefault="00966ECE" w:rsidP="00EA4F74">
      <w:pPr>
        <w:pStyle w:val="a8"/>
        <w:numPr>
          <w:ilvl w:val="0"/>
          <w:numId w:val="22"/>
        </w:numPr>
        <w:tabs>
          <w:tab w:val="left" w:pos="1823"/>
          <w:tab w:val="left" w:pos="10206"/>
        </w:tabs>
        <w:ind w:left="1823" w:right="694" w:hanging="558"/>
        <w:rPr>
          <w:rFonts w:ascii="Arial" w:hAnsi="Arial" w:cs="Arial"/>
          <w:sz w:val="24"/>
          <w:szCs w:val="24"/>
        </w:rPr>
      </w:pPr>
      <w:r w:rsidRPr="000C1978">
        <w:rPr>
          <w:rFonts w:ascii="Arial" w:hAnsi="Arial" w:cs="Arial"/>
          <w:sz w:val="24"/>
          <w:szCs w:val="24"/>
        </w:rPr>
        <w:t>иные</w:t>
      </w:r>
      <w:r w:rsidRPr="000C1978">
        <w:rPr>
          <w:rFonts w:ascii="Arial" w:hAnsi="Arial" w:cs="Arial"/>
          <w:spacing w:val="-11"/>
          <w:sz w:val="24"/>
          <w:szCs w:val="24"/>
        </w:rPr>
        <w:t xml:space="preserve"> </w:t>
      </w:r>
      <w:r w:rsidRPr="000C1978">
        <w:rPr>
          <w:rFonts w:ascii="Arial" w:hAnsi="Arial" w:cs="Arial"/>
          <w:sz w:val="24"/>
          <w:szCs w:val="24"/>
        </w:rPr>
        <w:t>вопросы</w:t>
      </w:r>
      <w:r w:rsidRPr="000C1978">
        <w:rPr>
          <w:rFonts w:ascii="Arial" w:hAnsi="Arial" w:cs="Arial"/>
          <w:spacing w:val="-10"/>
          <w:sz w:val="24"/>
          <w:szCs w:val="24"/>
        </w:rPr>
        <w:t xml:space="preserve"> </w:t>
      </w:r>
      <w:r w:rsidRPr="000C1978">
        <w:rPr>
          <w:rFonts w:ascii="Arial" w:hAnsi="Arial" w:cs="Arial"/>
          <w:sz w:val="24"/>
          <w:szCs w:val="24"/>
        </w:rPr>
        <w:t>организации</w:t>
      </w:r>
      <w:r w:rsidRPr="000C1978">
        <w:rPr>
          <w:rFonts w:ascii="Arial" w:hAnsi="Arial" w:cs="Arial"/>
          <w:spacing w:val="-8"/>
          <w:sz w:val="24"/>
          <w:szCs w:val="24"/>
        </w:rPr>
        <w:t xml:space="preserve"> </w:t>
      </w:r>
      <w:r w:rsidRPr="000C1978">
        <w:rPr>
          <w:rFonts w:ascii="Arial" w:hAnsi="Arial" w:cs="Arial"/>
          <w:spacing w:val="-2"/>
          <w:sz w:val="24"/>
          <w:szCs w:val="24"/>
        </w:rPr>
        <w:t>работ.</w:t>
      </w:r>
    </w:p>
    <w:p w:rsidR="00966ECE" w:rsidRPr="000C1978" w:rsidRDefault="00966ECE" w:rsidP="00EA4F74">
      <w:pPr>
        <w:pStyle w:val="a8"/>
        <w:numPr>
          <w:ilvl w:val="0"/>
          <w:numId w:val="25"/>
        </w:numPr>
        <w:tabs>
          <w:tab w:val="left" w:pos="1207"/>
          <w:tab w:val="left" w:pos="10206"/>
        </w:tabs>
        <w:ind w:right="694" w:firstLine="707"/>
        <w:rPr>
          <w:rFonts w:ascii="Arial" w:hAnsi="Arial" w:cs="Arial"/>
          <w:sz w:val="24"/>
          <w:szCs w:val="24"/>
        </w:rPr>
      </w:pPr>
      <w:r w:rsidRPr="000C1978">
        <w:rPr>
          <w:rFonts w:ascii="Arial" w:hAnsi="Arial" w:cs="Arial"/>
          <w:sz w:val="24"/>
          <w:szCs w:val="24"/>
        </w:rPr>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 строительной деятельности.</w:t>
      </w:r>
    </w:p>
    <w:p w:rsidR="00966ECE" w:rsidRPr="008555E4" w:rsidRDefault="00966ECE" w:rsidP="00EA4F74">
      <w:pPr>
        <w:pStyle w:val="a8"/>
        <w:numPr>
          <w:ilvl w:val="0"/>
          <w:numId w:val="25"/>
        </w:numPr>
        <w:tabs>
          <w:tab w:val="left" w:pos="1280"/>
          <w:tab w:val="left" w:pos="10206"/>
        </w:tabs>
        <w:ind w:right="694" w:firstLine="708"/>
        <w:rPr>
          <w:rFonts w:ascii="Arial" w:hAnsi="Arial" w:cs="Arial"/>
          <w:sz w:val="24"/>
          <w:szCs w:val="24"/>
        </w:rPr>
      </w:pPr>
      <w:r w:rsidRPr="008555E4">
        <w:rPr>
          <w:rFonts w:ascii="Arial" w:hAnsi="Arial" w:cs="Arial"/>
          <w:sz w:val="24"/>
          <w:szCs w:val="24"/>
        </w:rPr>
        <w:t xml:space="preserve">По результатам указанной в части 14 настоящей статьи проверки администрация направляет проект внесения изменений в настоящие Правила </w:t>
      </w:r>
      <w:r w:rsidRPr="008555E4">
        <w:rPr>
          <w:rFonts w:ascii="Arial" w:hAnsi="Arial" w:cs="Arial"/>
          <w:sz w:val="24"/>
          <w:szCs w:val="24"/>
        </w:rPr>
        <w:lastRenderedPageBreak/>
        <w:t>главе муниципального образования</w:t>
      </w:r>
      <w:r w:rsidR="008555E4" w:rsidRPr="008555E4">
        <w:rPr>
          <w:rFonts w:ascii="Arial" w:hAnsi="Arial" w:cs="Arial"/>
          <w:sz w:val="24"/>
          <w:szCs w:val="24"/>
        </w:rPr>
        <w:t xml:space="preserve"> </w:t>
      </w:r>
      <w:r w:rsidRPr="008555E4">
        <w:rPr>
          <w:rFonts w:ascii="Arial" w:hAnsi="Arial" w:cs="Arial"/>
          <w:sz w:val="24"/>
          <w:szCs w:val="24"/>
        </w:rPr>
        <w:t>или в случае обнаружения его несоответствия требованиям и документам, указанным в части 14 настоящей статьи, в Комиссию на доработку.</w:t>
      </w:r>
    </w:p>
    <w:p w:rsidR="00966ECE" w:rsidRPr="000C1978" w:rsidRDefault="00966ECE" w:rsidP="00EA4F74">
      <w:pPr>
        <w:pStyle w:val="a8"/>
        <w:numPr>
          <w:ilvl w:val="0"/>
          <w:numId w:val="25"/>
        </w:numPr>
        <w:tabs>
          <w:tab w:val="left" w:pos="1223"/>
          <w:tab w:val="left" w:pos="10206"/>
        </w:tabs>
        <w:ind w:right="694" w:firstLine="708"/>
        <w:rPr>
          <w:rFonts w:ascii="Arial" w:hAnsi="Arial" w:cs="Arial"/>
          <w:sz w:val="24"/>
          <w:szCs w:val="24"/>
        </w:rPr>
      </w:pPr>
      <w:r w:rsidRPr="000C1978">
        <w:rPr>
          <w:rFonts w:ascii="Arial" w:hAnsi="Arial" w:cs="Arial"/>
          <w:sz w:val="24"/>
          <w:szCs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966ECE" w:rsidRPr="000C1978" w:rsidRDefault="00966ECE" w:rsidP="00EA4F74">
      <w:pPr>
        <w:pStyle w:val="a6"/>
        <w:tabs>
          <w:tab w:val="left" w:pos="10206"/>
        </w:tabs>
        <w:ind w:right="694" w:firstLine="708"/>
        <w:jc w:val="both"/>
        <w:rPr>
          <w:rFonts w:ascii="Arial" w:hAnsi="Arial" w:cs="Arial"/>
          <w:sz w:val="24"/>
          <w:szCs w:val="24"/>
        </w:rPr>
      </w:pPr>
      <w:r w:rsidRPr="000C1978">
        <w:rPr>
          <w:rFonts w:ascii="Arial" w:hAnsi="Arial" w:cs="Arial"/>
          <w:sz w:val="24"/>
          <w:szCs w:val="24"/>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966ECE" w:rsidRPr="000C1978" w:rsidRDefault="00966ECE" w:rsidP="00EA4F74">
      <w:pPr>
        <w:pStyle w:val="a6"/>
        <w:tabs>
          <w:tab w:val="left" w:pos="10206"/>
        </w:tabs>
        <w:ind w:right="694" w:firstLine="708"/>
        <w:jc w:val="both"/>
        <w:rPr>
          <w:rFonts w:ascii="Arial" w:hAnsi="Arial" w:cs="Arial"/>
          <w:sz w:val="24"/>
          <w:szCs w:val="24"/>
        </w:rPr>
      </w:pPr>
      <w:r w:rsidRPr="000C1978">
        <w:rPr>
          <w:rFonts w:ascii="Arial" w:hAnsi="Arial" w:cs="Arial"/>
          <w:sz w:val="24"/>
          <w:szCs w:val="24"/>
        </w:rPr>
        <w:t>В случае подготовки изменений в правила землепользования и застройки в части</w:t>
      </w:r>
      <w:r w:rsidRPr="000C1978">
        <w:rPr>
          <w:rFonts w:ascii="Arial" w:hAnsi="Arial" w:cs="Arial"/>
          <w:spacing w:val="-1"/>
          <w:sz w:val="24"/>
          <w:szCs w:val="24"/>
        </w:rPr>
        <w:t xml:space="preserve"> </w:t>
      </w:r>
      <w:r w:rsidRPr="000C1978">
        <w:rPr>
          <w:rFonts w:ascii="Arial" w:hAnsi="Arial" w:cs="Arial"/>
          <w:sz w:val="24"/>
          <w:szCs w:val="24"/>
        </w:rPr>
        <w:t>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966ECE" w:rsidRPr="000C1978" w:rsidRDefault="00966ECE" w:rsidP="00EA4F74">
      <w:pPr>
        <w:pStyle w:val="a8"/>
        <w:numPr>
          <w:ilvl w:val="0"/>
          <w:numId w:val="25"/>
        </w:numPr>
        <w:tabs>
          <w:tab w:val="left" w:pos="1227"/>
          <w:tab w:val="left" w:pos="10206"/>
        </w:tabs>
        <w:ind w:right="694" w:firstLine="708"/>
        <w:rPr>
          <w:rFonts w:ascii="Arial" w:hAnsi="Arial" w:cs="Arial"/>
          <w:sz w:val="24"/>
          <w:szCs w:val="24"/>
        </w:rPr>
      </w:pPr>
      <w:r w:rsidRPr="000C1978">
        <w:rPr>
          <w:rFonts w:ascii="Arial" w:hAnsi="Arial" w:cs="Arial"/>
          <w:sz w:val="24"/>
          <w:szCs w:val="24"/>
        </w:rPr>
        <w:t>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Курманаевский сельсовет Курманаевского района.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966ECE" w:rsidRPr="000C1978" w:rsidRDefault="00966ECE" w:rsidP="00EA4F74">
      <w:pPr>
        <w:pStyle w:val="a8"/>
        <w:numPr>
          <w:ilvl w:val="0"/>
          <w:numId w:val="25"/>
        </w:numPr>
        <w:tabs>
          <w:tab w:val="left" w:pos="1206"/>
          <w:tab w:val="left" w:pos="10206"/>
        </w:tabs>
        <w:ind w:right="694" w:firstLine="708"/>
        <w:rPr>
          <w:rFonts w:ascii="Arial" w:hAnsi="Arial" w:cs="Arial"/>
          <w:sz w:val="24"/>
          <w:szCs w:val="24"/>
        </w:rPr>
      </w:pPr>
      <w:r w:rsidRPr="000C1978">
        <w:rPr>
          <w:rFonts w:ascii="Arial" w:hAnsi="Arial" w:cs="Arial"/>
          <w:sz w:val="24"/>
          <w:szCs w:val="24"/>
        </w:rPr>
        <w:t>Глава муниципального образования Курманаевский сельсовет Курманаевского района в течение</w:t>
      </w:r>
      <w:r w:rsidRPr="000C1978">
        <w:rPr>
          <w:rFonts w:ascii="Arial" w:hAnsi="Arial" w:cs="Arial"/>
          <w:spacing w:val="-2"/>
          <w:sz w:val="24"/>
          <w:szCs w:val="24"/>
        </w:rPr>
        <w:t xml:space="preserve"> </w:t>
      </w:r>
      <w:r w:rsidRPr="000C1978">
        <w:rPr>
          <w:rFonts w:ascii="Arial" w:hAnsi="Arial" w:cs="Arial"/>
          <w:sz w:val="24"/>
          <w:szCs w:val="24"/>
        </w:rPr>
        <w:t>десяти дней после</w:t>
      </w:r>
      <w:r w:rsidRPr="000C1978">
        <w:rPr>
          <w:rFonts w:ascii="Arial" w:hAnsi="Arial" w:cs="Arial"/>
          <w:spacing w:val="-2"/>
          <w:sz w:val="24"/>
          <w:szCs w:val="24"/>
        </w:rPr>
        <w:t xml:space="preserve"> </w:t>
      </w:r>
      <w:r w:rsidRPr="000C1978">
        <w:rPr>
          <w:rFonts w:ascii="Arial" w:hAnsi="Arial" w:cs="Arial"/>
          <w:sz w:val="24"/>
          <w:szCs w:val="24"/>
        </w:rPr>
        <w:t>представления</w:t>
      </w:r>
      <w:r w:rsidRPr="000C1978">
        <w:rPr>
          <w:rFonts w:ascii="Arial" w:hAnsi="Arial" w:cs="Arial"/>
          <w:spacing w:val="-1"/>
          <w:sz w:val="24"/>
          <w:szCs w:val="24"/>
        </w:rPr>
        <w:t xml:space="preserve"> </w:t>
      </w:r>
      <w:r w:rsidRPr="000C1978">
        <w:rPr>
          <w:rFonts w:ascii="Arial" w:hAnsi="Arial" w:cs="Arial"/>
          <w:sz w:val="24"/>
          <w:szCs w:val="24"/>
        </w:rPr>
        <w:t>ему</w:t>
      </w:r>
      <w:r w:rsidRPr="000C1978">
        <w:rPr>
          <w:rFonts w:ascii="Arial" w:hAnsi="Arial" w:cs="Arial"/>
          <w:spacing w:val="-1"/>
          <w:sz w:val="24"/>
          <w:szCs w:val="24"/>
        </w:rPr>
        <w:t xml:space="preserve"> </w:t>
      </w:r>
      <w:r w:rsidRPr="000C1978">
        <w:rPr>
          <w:rFonts w:ascii="Arial" w:hAnsi="Arial" w:cs="Arial"/>
          <w:sz w:val="24"/>
          <w:szCs w:val="24"/>
        </w:rPr>
        <w:t>проекта</w:t>
      </w:r>
      <w:r w:rsidRPr="000C1978">
        <w:rPr>
          <w:rFonts w:ascii="Arial" w:hAnsi="Arial" w:cs="Arial"/>
          <w:spacing w:val="-2"/>
          <w:sz w:val="24"/>
          <w:szCs w:val="24"/>
        </w:rPr>
        <w:t xml:space="preserve"> </w:t>
      </w:r>
      <w:r w:rsidRPr="000C1978">
        <w:rPr>
          <w:rFonts w:ascii="Arial" w:hAnsi="Arial" w:cs="Arial"/>
          <w:sz w:val="24"/>
          <w:szCs w:val="24"/>
        </w:rPr>
        <w:t>внесения</w:t>
      </w:r>
      <w:r w:rsidRPr="000C1978">
        <w:rPr>
          <w:rFonts w:ascii="Arial" w:hAnsi="Arial" w:cs="Arial"/>
          <w:spacing w:val="-1"/>
          <w:sz w:val="24"/>
          <w:szCs w:val="24"/>
        </w:rPr>
        <w:t xml:space="preserve"> </w:t>
      </w:r>
      <w:r w:rsidRPr="000C1978">
        <w:rPr>
          <w:rFonts w:ascii="Arial" w:hAnsi="Arial" w:cs="Arial"/>
          <w:sz w:val="24"/>
          <w:szCs w:val="24"/>
        </w:rPr>
        <w:t>изменений в</w:t>
      </w:r>
      <w:r w:rsidRPr="000C1978">
        <w:rPr>
          <w:rFonts w:ascii="Arial" w:hAnsi="Arial" w:cs="Arial"/>
          <w:spacing w:val="-2"/>
          <w:sz w:val="24"/>
          <w:szCs w:val="24"/>
        </w:rPr>
        <w:t xml:space="preserve"> </w:t>
      </w:r>
      <w:r w:rsidRPr="000C1978">
        <w:rPr>
          <w:rFonts w:ascii="Arial" w:hAnsi="Arial" w:cs="Arial"/>
          <w:sz w:val="24"/>
          <w:szCs w:val="24"/>
        </w:rPr>
        <w:t>Правила</w:t>
      </w:r>
      <w:r w:rsidRPr="000C1978">
        <w:rPr>
          <w:rFonts w:ascii="Arial" w:hAnsi="Arial" w:cs="Arial"/>
          <w:spacing w:val="-2"/>
          <w:sz w:val="24"/>
          <w:szCs w:val="24"/>
        </w:rPr>
        <w:t xml:space="preserve"> </w:t>
      </w:r>
      <w:r w:rsidRPr="000C1978">
        <w:rPr>
          <w:rFonts w:ascii="Arial" w:hAnsi="Arial" w:cs="Arial"/>
          <w:sz w:val="24"/>
          <w:szCs w:val="24"/>
        </w:rPr>
        <w:t xml:space="preserve">и указанных в </w:t>
      </w:r>
      <w:r w:rsidRPr="00580E81">
        <w:rPr>
          <w:rFonts w:ascii="Arial" w:hAnsi="Arial" w:cs="Arial"/>
          <w:sz w:val="24"/>
          <w:szCs w:val="24"/>
        </w:rPr>
        <w:t>части 17</w:t>
      </w:r>
      <w:r w:rsidRPr="000C1978">
        <w:rPr>
          <w:rFonts w:ascii="Arial" w:hAnsi="Arial" w:cs="Arial"/>
          <w:sz w:val="24"/>
          <w:szCs w:val="24"/>
        </w:rPr>
        <w:t xml:space="preserve"> настоящей статьи обязательных приложений принимает решение о направлении указанного проекта в установленном порядке в Совет депутатов Курманаевского сельсовета Курманаевского</w:t>
      </w:r>
      <w:r w:rsidRPr="000C1978">
        <w:rPr>
          <w:rFonts w:ascii="Arial" w:hAnsi="Arial" w:cs="Arial"/>
          <w:spacing w:val="40"/>
          <w:sz w:val="24"/>
          <w:szCs w:val="24"/>
        </w:rPr>
        <w:t xml:space="preserve"> </w:t>
      </w:r>
      <w:r w:rsidRPr="000C1978">
        <w:rPr>
          <w:rFonts w:ascii="Arial" w:hAnsi="Arial" w:cs="Arial"/>
          <w:sz w:val="24"/>
          <w:szCs w:val="24"/>
        </w:rPr>
        <w:t>района или об отклонении проекта внесения изменений в Правила и о направлении его на доработку с указанием даты его повторного представления.</w:t>
      </w:r>
    </w:p>
    <w:p w:rsidR="00966ECE" w:rsidRPr="000C1978" w:rsidRDefault="00966ECE" w:rsidP="00EA4F74">
      <w:pPr>
        <w:pStyle w:val="a8"/>
        <w:numPr>
          <w:ilvl w:val="0"/>
          <w:numId w:val="25"/>
        </w:numPr>
        <w:tabs>
          <w:tab w:val="left" w:pos="1203"/>
          <w:tab w:val="left" w:pos="10206"/>
        </w:tabs>
        <w:ind w:right="694" w:firstLine="708"/>
        <w:rPr>
          <w:rFonts w:ascii="Arial" w:hAnsi="Arial" w:cs="Arial"/>
          <w:sz w:val="24"/>
          <w:szCs w:val="24"/>
        </w:rPr>
      </w:pPr>
      <w:r w:rsidRPr="000C1978">
        <w:rPr>
          <w:rFonts w:ascii="Arial" w:hAnsi="Arial" w:cs="Arial"/>
          <w:sz w:val="24"/>
          <w:szCs w:val="24"/>
        </w:rPr>
        <w:t>После утверждения Советом депутатов изменений в</w:t>
      </w:r>
      <w:r w:rsidRPr="000C1978">
        <w:rPr>
          <w:rFonts w:ascii="Arial" w:hAnsi="Arial" w:cs="Arial"/>
          <w:spacing w:val="-3"/>
          <w:sz w:val="24"/>
          <w:szCs w:val="24"/>
        </w:rPr>
        <w:t xml:space="preserve"> </w:t>
      </w:r>
      <w:r w:rsidRPr="000C1978">
        <w:rPr>
          <w:rFonts w:ascii="Arial" w:hAnsi="Arial" w:cs="Arial"/>
          <w:sz w:val="24"/>
          <w:szCs w:val="24"/>
        </w:rPr>
        <w:t>настоящие</w:t>
      </w:r>
      <w:r w:rsidRPr="000C1978">
        <w:rPr>
          <w:rFonts w:ascii="Arial" w:hAnsi="Arial" w:cs="Arial"/>
          <w:spacing w:val="-1"/>
          <w:sz w:val="24"/>
          <w:szCs w:val="24"/>
        </w:rPr>
        <w:t xml:space="preserve"> </w:t>
      </w:r>
      <w:r w:rsidRPr="000C1978">
        <w:rPr>
          <w:rFonts w:ascii="Arial" w:hAnsi="Arial" w:cs="Arial"/>
          <w:sz w:val="24"/>
          <w:szCs w:val="24"/>
        </w:rPr>
        <w:t>Правила, решение</w:t>
      </w:r>
      <w:r w:rsidRPr="000C1978">
        <w:rPr>
          <w:rFonts w:ascii="Arial" w:hAnsi="Arial" w:cs="Arial"/>
          <w:spacing w:val="-1"/>
          <w:sz w:val="24"/>
          <w:szCs w:val="24"/>
        </w:rPr>
        <w:t xml:space="preserve"> </w:t>
      </w:r>
      <w:r w:rsidRPr="000C1978">
        <w:rPr>
          <w:rFonts w:ascii="Arial" w:hAnsi="Arial" w:cs="Arial"/>
          <w:sz w:val="24"/>
          <w:szCs w:val="24"/>
        </w:rPr>
        <w:t>Совета депутатов о внесении изменений в Правила подлежит опубликованию.</w:t>
      </w:r>
    </w:p>
    <w:p w:rsidR="00966ECE" w:rsidRPr="000C1978" w:rsidRDefault="00966ECE" w:rsidP="00EA4F74">
      <w:pPr>
        <w:pStyle w:val="a8"/>
        <w:numPr>
          <w:ilvl w:val="0"/>
          <w:numId w:val="25"/>
        </w:numPr>
        <w:tabs>
          <w:tab w:val="left" w:pos="1248"/>
          <w:tab w:val="left" w:pos="10206"/>
        </w:tabs>
        <w:ind w:right="694" w:firstLine="707"/>
        <w:rPr>
          <w:rFonts w:ascii="Arial" w:hAnsi="Arial" w:cs="Arial"/>
          <w:sz w:val="24"/>
          <w:szCs w:val="24"/>
        </w:rPr>
      </w:pPr>
      <w:r w:rsidRPr="000C1978">
        <w:rPr>
          <w:rFonts w:ascii="Arial" w:hAnsi="Arial" w:cs="Arial"/>
          <w:sz w:val="24"/>
          <w:szCs w:val="24"/>
        </w:rPr>
        <w:t>Физические и юридические лица вправе оспорить решение о внесении изменений в настоящие Правила в судебном порядке.</w:t>
      </w:r>
    </w:p>
    <w:p w:rsidR="00966ECE" w:rsidRPr="000C1978" w:rsidRDefault="00966ECE" w:rsidP="00EA4F74">
      <w:pPr>
        <w:pStyle w:val="a8"/>
        <w:numPr>
          <w:ilvl w:val="0"/>
          <w:numId w:val="25"/>
        </w:numPr>
        <w:tabs>
          <w:tab w:val="left" w:pos="1230"/>
          <w:tab w:val="left" w:pos="10206"/>
        </w:tabs>
        <w:ind w:right="694" w:firstLine="708"/>
        <w:rPr>
          <w:rFonts w:ascii="Arial" w:hAnsi="Arial" w:cs="Arial"/>
          <w:sz w:val="24"/>
          <w:szCs w:val="24"/>
        </w:rPr>
      </w:pPr>
      <w:r w:rsidRPr="000C1978">
        <w:rPr>
          <w:rFonts w:ascii="Arial" w:hAnsi="Arial" w:cs="Arial"/>
          <w:sz w:val="24"/>
          <w:szCs w:val="24"/>
        </w:rPr>
        <w:t>Органы государственной власти Российской Федерации, органы государственной власти</w:t>
      </w:r>
      <w:r w:rsidRPr="000C1978">
        <w:rPr>
          <w:rFonts w:ascii="Arial" w:hAnsi="Arial" w:cs="Arial"/>
          <w:spacing w:val="-1"/>
          <w:sz w:val="24"/>
          <w:szCs w:val="24"/>
        </w:rPr>
        <w:t xml:space="preserve"> </w:t>
      </w:r>
      <w:r w:rsidRPr="000C1978">
        <w:rPr>
          <w:rFonts w:ascii="Arial" w:hAnsi="Arial" w:cs="Arial"/>
          <w:sz w:val="24"/>
          <w:szCs w:val="24"/>
        </w:rPr>
        <w:t>Оренбургской</w:t>
      </w:r>
      <w:r w:rsidRPr="000C1978">
        <w:rPr>
          <w:rFonts w:ascii="Arial" w:hAnsi="Arial" w:cs="Arial"/>
          <w:spacing w:val="-1"/>
          <w:sz w:val="24"/>
          <w:szCs w:val="24"/>
        </w:rPr>
        <w:t xml:space="preserve"> </w:t>
      </w:r>
      <w:r w:rsidRPr="000C1978">
        <w:rPr>
          <w:rFonts w:ascii="Arial" w:hAnsi="Arial" w:cs="Arial"/>
          <w:sz w:val="24"/>
          <w:szCs w:val="24"/>
        </w:rPr>
        <w:t>области</w:t>
      </w:r>
      <w:r w:rsidRPr="000C1978">
        <w:rPr>
          <w:rFonts w:ascii="Arial" w:hAnsi="Arial" w:cs="Arial"/>
          <w:spacing w:val="-1"/>
          <w:sz w:val="24"/>
          <w:szCs w:val="24"/>
        </w:rPr>
        <w:t xml:space="preserve"> </w:t>
      </w:r>
      <w:r w:rsidRPr="000C1978">
        <w:rPr>
          <w:rFonts w:ascii="Arial" w:hAnsi="Arial" w:cs="Arial"/>
          <w:sz w:val="24"/>
          <w:szCs w:val="24"/>
        </w:rPr>
        <w:t>вправе</w:t>
      </w:r>
      <w:r w:rsidRPr="000C1978">
        <w:rPr>
          <w:rFonts w:ascii="Arial" w:hAnsi="Arial" w:cs="Arial"/>
          <w:spacing w:val="-3"/>
          <w:sz w:val="24"/>
          <w:szCs w:val="24"/>
        </w:rPr>
        <w:t xml:space="preserve"> </w:t>
      </w:r>
      <w:r w:rsidRPr="000C1978">
        <w:rPr>
          <w:rFonts w:ascii="Arial" w:hAnsi="Arial" w:cs="Arial"/>
          <w:sz w:val="24"/>
          <w:szCs w:val="24"/>
        </w:rPr>
        <w:t>оспорить</w:t>
      </w:r>
      <w:r w:rsidRPr="000C1978">
        <w:rPr>
          <w:rFonts w:ascii="Arial" w:hAnsi="Arial" w:cs="Arial"/>
          <w:spacing w:val="-2"/>
          <w:sz w:val="24"/>
          <w:szCs w:val="24"/>
        </w:rPr>
        <w:t xml:space="preserve"> </w:t>
      </w:r>
      <w:r w:rsidRPr="000C1978">
        <w:rPr>
          <w:rFonts w:ascii="Arial" w:hAnsi="Arial" w:cs="Arial"/>
          <w:sz w:val="24"/>
          <w:szCs w:val="24"/>
        </w:rPr>
        <w:t>решение</w:t>
      </w:r>
      <w:r w:rsidRPr="000C1978">
        <w:rPr>
          <w:rFonts w:ascii="Arial" w:hAnsi="Arial" w:cs="Arial"/>
          <w:spacing w:val="-3"/>
          <w:sz w:val="24"/>
          <w:szCs w:val="24"/>
        </w:rPr>
        <w:t xml:space="preserve"> </w:t>
      </w:r>
      <w:r w:rsidRPr="000C1978">
        <w:rPr>
          <w:rFonts w:ascii="Arial" w:hAnsi="Arial" w:cs="Arial"/>
          <w:sz w:val="24"/>
          <w:szCs w:val="24"/>
        </w:rPr>
        <w:t>о</w:t>
      </w:r>
      <w:r w:rsidRPr="000C1978">
        <w:rPr>
          <w:rFonts w:ascii="Arial" w:hAnsi="Arial" w:cs="Arial"/>
          <w:spacing w:val="-2"/>
          <w:sz w:val="24"/>
          <w:szCs w:val="24"/>
        </w:rPr>
        <w:t xml:space="preserve"> </w:t>
      </w:r>
      <w:r w:rsidRPr="000C1978">
        <w:rPr>
          <w:rFonts w:ascii="Arial" w:hAnsi="Arial" w:cs="Arial"/>
          <w:sz w:val="24"/>
          <w:szCs w:val="24"/>
        </w:rPr>
        <w:t>внесении</w:t>
      </w:r>
      <w:r w:rsidRPr="000C1978">
        <w:rPr>
          <w:rFonts w:ascii="Arial" w:hAnsi="Arial" w:cs="Arial"/>
          <w:spacing w:val="-1"/>
          <w:sz w:val="24"/>
          <w:szCs w:val="24"/>
        </w:rPr>
        <w:t xml:space="preserve"> </w:t>
      </w:r>
      <w:r w:rsidRPr="000C1978">
        <w:rPr>
          <w:rFonts w:ascii="Arial" w:hAnsi="Arial" w:cs="Arial"/>
          <w:sz w:val="24"/>
          <w:szCs w:val="24"/>
        </w:rPr>
        <w:t>изменений</w:t>
      </w:r>
      <w:r w:rsidRPr="000C1978">
        <w:rPr>
          <w:rFonts w:ascii="Arial" w:hAnsi="Arial" w:cs="Arial"/>
          <w:spacing w:val="-1"/>
          <w:sz w:val="24"/>
          <w:szCs w:val="24"/>
        </w:rPr>
        <w:t xml:space="preserve"> </w:t>
      </w:r>
      <w:r w:rsidRPr="000C1978">
        <w:rPr>
          <w:rFonts w:ascii="Arial" w:hAnsi="Arial" w:cs="Arial"/>
          <w:sz w:val="24"/>
          <w:szCs w:val="24"/>
        </w:rPr>
        <w:t>в</w:t>
      </w:r>
      <w:r w:rsidRPr="000C1978">
        <w:rPr>
          <w:rFonts w:ascii="Arial" w:hAnsi="Arial" w:cs="Arial"/>
          <w:spacing w:val="-3"/>
          <w:sz w:val="24"/>
          <w:szCs w:val="24"/>
        </w:rPr>
        <w:t xml:space="preserve"> </w:t>
      </w:r>
      <w:r w:rsidRPr="000C1978">
        <w:rPr>
          <w:rFonts w:ascii="Arial" w:hAnsi="Arial" w:cs="Arial"/>
          <w:sz w:val="24"/>
          <w:szCs w:val="24"/>
        </w:rPr>
        <w:t>настоящие</w:t>
      </w:r>
      <w:r w:rsidRPr="000C1978">
        <w:rPr>
          <w:rFonts w:ascii="Arial" w:hAnsi="Arial" w:cs="Arial"/>
          <w:spacing w:val="-3"/>
          <w:sz w:val="24"/>
          <w:szCs w:val="24"/>
        </w:rPr>
        <w:t xml:space="preserve"> </w:t>
      </w:r>
      <w:r w:rsidRPr="000C1978">
        <w:rPr>
          <w:rFonts w:ascii="Arial" w:hAnsi="Arial" w:cs="Arial"/>
          <w:sz w:val="24"/>
          <w:szCs w:val="24"/>
        </w:rPr>
        <w:t>Правила</w:t>
      </w:r>
      <w:r w:rsidRPr="000C1978">
        <w:rPr>
          <w:rFonts w:ascii="Arial" w:hAnsi="Arial" w:cs="Arial"/>
          <w:spacing w:val="-3"/>
          <w:sz w:val="24"/>
          <w:szCs w:val="24"/>
        </w:rPr>
        <w:t xml:space="preserve"> </w:t>
      </w:r>
      <w:r w:rsidRPr="000C1978">
        <w:rPr>
          <w:rFonts w:ascii="Arial" w:hAnsi="Arial" w:cs="Arial"/>
          <w:sz w:val="24"/>
          <w:szCs w:val="24"/>
        </w:rPr>
        <w:t>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966ECE" w:rsidRPr="000C1978" w:rsidRDefault="00966ECE" w:rsidP="00EA4F74">
      <w:pPr>
        <w:pStyle w:val="a8"/>
        <w:numPr>
          <w:ilvl w:val="0"/>
          <w:numId w:val="25"/>
        </w:numPr>
        <w:tabs>
          <w:tab w:val="left" w:pos="1206"/>
          <w:tab w:val="left" w:pos="10206"/>
        </w:tabs>
        <w:ind w:right="694" w:firstLine="708"/>
        <w:rPr>
          <w:rFonts w:ascii="Arial" w:hAnsi="Arial" w:cs="Arial"/>
          <w:sz w:val="24"/>
          <w:szCs w:val="24"/>
        </w:rPr>
      </w:pPr>
      <w:r w:rsidRPr="000C1978">
        <w:rPr>
          <w:rFonts w:ascii="Arial" w:hAnsi="Arial" w:cs="Arial"/>
          <w:sz w:val="24"/>
          <w:szCs w:val="24"/>
        </w:rPr>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w:t>
      </w:r>
      <w:r w:rsidRPr="000C1978">
        <w:rPr>
          <w:rFonts w:ascii="Arial" w:hAnsi="Arial" w:cs="Arial"/>
          <w:spacing w:val="40"/>
          <w:sz w:val="24"/>
          <w:szCs w:val="24"/>
        </w:rPr>
        <w:t xml:space="preserve"> </w:t>
      </w:r>
      <w:r w:rsidRPr="000C1978">
        <w:rPr>
          <w:rFonts w:ascii="Arial" w:hAnsi="Arial" w:cs="Arial"/>
          <w:sz w:val="24"/>
          <w:szCs w:val="24"/>
        </w:rPr>
        <w:t xml:space="preserve">(за исключением линейных объектов), глава муниципального образования </w:t>
      </w:r>
      <w:r w:rsidRPr="000C1978">
        <w:rPr>
          <w:rFonts w:ascii="Arial" w:hAnsi="Arial" w:cs="Arial"/>
          <w:sz w:val="24"/>
          <w:szCs w:val="24"/>
        </w:rPr>
        <w:lastRenderedPageBreak/>
        <w:t>Курманаевский сельсовет Курманаевского района</w:t>
      </w:r>
      <w:r w:rsidRPr="000C1978">
        <w:rPr>
          <w:rFonts w:ascii="Arial" w:hAnsi="Arial" w:cs="Arial"/>
          <w:spacing w:val="40"/>
          <w:sz w:val="24"/>
          <w:szCs w:val="24"/>
        </w:rPr>
        <w:t xml:space="preserve"> </w:t>
      </w:r>
      <w:r w:rsidRPr="000C1978">
        <w:rPr>
          <w:rFonts w:ascii="Arial" w:hAnsi="Arial" w:cs="Arial"/>
          <w:sz w:val="24"/>
          <w:szCs w:val="24"/>
        </w:rPr>
        <w:t>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w:t>
      </w:r>
      <w:r w:rsidRPr="000C1978">
        <w:rPr>
          <w:rFonts w:ascii="Arial" w:hAnsi="Arial" w:cs="Arial"/>
          <w:spacing w:val="40"/>
          <w:sz w:val="24"/>
          <w:szCs w:val="24"/>
        </w:rPr>
        <w:t xml:space="preserve"> </w:t>
      </w:r>
      <w:r w:rsidRPr="000C1978">
        <w:rPr>
          <w:rFonts w:ascii="Arial" w:hAnsi="Arial" w:cs="Arial"/>
          <w:sz w:val="24"/>
          <w:szCs w:val="24"/>
        </w:rPr>
        <w:t>(за исключением линейных объектов).</w:t>
      </w:r>
    </w:p>
    <w:p w:rsidR="00966ECE" w:rsidRPr="00580E81" w:rsidRDefault="00966ECE" w:rsidP="00EA4F74">
      <w:pPr>
        <w:pStyle w:val="a8"/>
        <w:numPr>
          <w:ilvl w:val="0"/>
          <w:numId w:val="25"/>
        </w:numPr>
        <w:tabs>
          <w:tab w:val="left" w:pos="1225"/>
          <w:tab w:val="left" w:pos="10206"/>
        </w:tabs>
        <w:spacing w:before="4"/>
        <w:ind w:right="694" w:firstLine="708"/>
        <w:rPr>
          <w:rFonts w:ascii="Arial" w:hAnsi="Arial" w:cs="Arial"/>
          <w:sz w:val="24"/>
          <w:szCs w:val="24"/>
        </w:rPr>
      </w:pPr>
      <w:r w:rsidRPr="00580E81">
        <w:rPr>
          <w:rFonts w:ascii="Arial" w:hAnsi="Arial" w:cs="Arial"/>
          <w:sz w:val="24"/>
          <w:szCs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w:t>
      </w:r>
      <w:r w:rsidRPr="00580E81">
        <w:rPr>
          <w:rFonts w:ascii="Arial" w:hAnsi="Arial" w:cs="Arial"/>
          <w:spacing w:val="-1"/>
          <w:sz w:val="24"/>
          <w:szCs w:val="24"/>
        </w:rPr>
        <w:t xml:space="preserve"> </w:t>
      </w:r>
      <w:r w:rsidRPr="00580E81">
        <w:rPr>
          <w:rFonts w:ascii="Arial" w:hAnsi="Arial" w:cs="Arial"/>
          <w:sz w:val="24"/>
          <w:szCs w:val="24"/>
        </w:rPr>
        <w:t>внесение</w:t>
      </w:r>
      <w:r w:rsidRPr="00580E81">
        <w:rPr>
          <w:rFonts w:ascii="Arial" w:hAnsi="Arial" w:cs="Arial"/>
          <w:spacing w:val="-1"/>
          <w:sz w:val="24"/>
          <w:szCs w:val="24"/>
        </w:rPr>
        <w:t xml:space="preserve"> </w:t>
      </w:r>
      <w:r w:rsidRPr="00580E81">
        <w:rPr>
          <w:rFonts w:ascii="Arial" w:hAnsi="Arial" w:cs="Arial"/>
          <w:sz w:val="24"/>
          <w:szCs w:val="24"/>
        </w:rPr>
        <w:t>изменений</w:t>
      </w:r>
      <w:r w:rsidRPr="00580E81">
        <w:rPr>
          <w:rFonts w:ascii="Arial" w:hAnsi="Arial" w:cs="Arial"/>
          <w:spacing w:val="-1"/>
          <w:sz w:val="24"/>
          <w:szCs w:val="24"/>
        </w:rPr>
        <w:t xml:space="preserve"> </w:t>
      </w:r>
      <w:r w:rsidRPr="00580E81">
        <w:rPr>
          <w:rFonts w:ascii="Arial" w:hAnsi="Arial" w:cs="Arial"/>
          <w:sz w:val="24"/>
          <w:szCs w:val="24"/>
        </w:rPr>
        <w:t>в</w:t>
      </w:r>
      <w:r w:rsidRPr="00580E81">
        <w:rPr>
          <w:rFonts w:ascii="Arial" w:hAnsi="Arial" w:cs="Arial"/>
          <w:spacing w:val="-2"/>
          <w:sz w:val="24"/>
          <w:szCs w:val="24"/>
        </w:rPr>
        <w:t xml:space="preserve"> </w:t>
      </w:r>
      <w:r w:rsidRPr="00580E81">
        <w:rPr>
          <w:rFonts w:ascii="Arial" w:hAnsi="Arial" w:cs="Arial"/>
          <w:sz w:val="24"/>
          <w:szCs w:val="24"/>
        </w:rPr>
        <w:t>правила</w:t>
      </w:r>
      <w:r w:rsidRPr="00580E81">
        <w:rPr>
          <w:rFonts w:ascii="Arial" w:hAnsi="Arial" w:cs="Arial"/>
          <w:spacing w:val="-1"/>
          <w:sz w:val="24"/>
          <w:szCs w:val="24"/>
        </w:rPr>
        <w:t xml:space="preserve"> </w:t>
      </w:r>
      <w:r w:rsidRPr="00580E81">
        <w:rPr>
          <w:rFonts w:ascii="Arial" w:hAnsi="Arial" w:cs="Arial"/>
          <w:sz w:val="24"/>
          <w:szCs w:val="24"/>
        </w:rPr>
        <w:t>землепользования</w:t>
      </w:r>
      <w:r w:rsidRPr="00580E81">
        <w:rPr>
          <w:rFonts w:ascii="Arial" w:hAnsi="Arial" w:cs="Arial"/>
          <w:spacing w:val="-2"/>
          <w:sz w:val="24"/>
          <w:szCs w:val="24"/>
        </w:rPr>
        <w:t xml:space="preserve"> </w:t>
      </w:r>
      <w:r w:rsidRPr="00580E81">
        <w:rPr>
          <w:rFonts w:ascii="Arial" w:hAnsi="Arial" w:cs="Arial"/>
          <w:sz w:val="24"/>
          <w:szCs w:val="24"/>
        </w:rPr>
        <w:t>и</w:t>
      </w:r>
      <w:r w:rsidRPr="00580E81">
        <w:rPr>
          <w:rFonts w:ascii="Arial" w:hAnsi="Arial" w:cs="Arial"/>
          <w:spacing w:val="1"/>
          <w:sz w:val="24"/>
          <w:szCs w:val="24"/>
        </w:rPr>
        <w:t xml:space="preserve"> </w:t>
      </w:r>
      <w:r w:rsidRPr="00580E81">
        <w:rPr>
          <w:rFonts w:ascii="Arial" w:hAnsi="Arial" w:cs="Arial"/>
          <w:sz w:val="24"/>
          <w:szCs w:val="24"/>
        </w:rPr>
        <w:t>застройки</w:t>
      </w:r>
      <w:r w:rsidRPr="00580E81">
        <w:rPr>
          <w:rFonts w:ascii="Arial" w:hAnsi="Arial" w:cs="Arial"/>
          <w:spacing w:val="-1"/>
          <w:sz w:val="24"/>
          <w:szCs w:val="24"/>
        </w:rPr>
        <w:t xml:space="preserve"> </w:t>
      </w:r>
      <w:r w:rsidRPr="00580E81">
        <w:rPr>
          <w:rFonts w:ascii="Arial" w:hAnsi="Arial" w:cs="Arial"/>
          <w:sz w:val="24"/>
          <w:szCs w:val="24"/>
        </w:rPr>
        <w:t>путем их</w:t>
      </w:r>
      <w:r w:rsidRPr="00580E81">
        <w:rPr>
          <w:rFonts w:ascii="Arial" w:hAnsi="Arial" w:cs="Arial"/>
          <w:spacing w:val="4"/>
          <w:sz w:val="24"/>
          <w:szCs w:val="24"/>
        </w:rPr>
        <w:t xml:space="preserve"> </w:t>
      </w:r>
      <w:r w:rsidRPr="00580E81">
        <w:rPr>
          <w:rFonts w:ascii="Arial" w:hAnsi="Arial" w:cs="Arial"/>
          <w:spacing w:val="-2"/>
          <w:sz w:val="24"/>
          <w:szCs w:val="24"/>
        </w:rPr>
        <w:t>уточне</w:t>
      </w:r>
      <w:r w:rsidRPr="00580E81">
        <w:rPr>
          <w:rFonts w:ascii="Arial" w:hAnsi="Arial" w:cs="Arial"/>
          <w:sz w:val="24"/>
          <w:szCs w:val="24"/>
        </w:rPr>
        <w:t>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966ECE" w:rsidRPr="000C1978" w:rsidRDefault="00966ECE" w:rsidP="00EA4F74">
      <w:pPr>
        <w:pStyle w:val="a8"/>
        <w:numPr>
          <w:ilvl w:val="1"/>
          <w:numId w:val="25"/>
        </w:numPr>
        <w:tabs>
          <w:tab w:val="left" w:pos="1424"/>
          <w:tab w:val="left" w:pos="10206"/>
        </w:tabs>
        <w:ind w:right="694" w:firstLine="708"/>
        <w:rPr>
          <w:rFonts w:ascii="Arial" w:hAnsi="Arial" w:cs="Arial"/>
          <w:sz w:val="24"/>
          <w:szCs w:val="24"/>
        </w:rPr>
      </w:pPr>
      <w:r w:rsidRPr="000C1978">
        <w:rPr>
          <w:rFonts w:ascii="Arial" w:hAnsi="Arial" w:cs="Arial"/>
          <w:sz w:val="24"/>
          <w:szCs w:val="24"/>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966ECE" w:rsidRDefault="00966ECE" w:rsidP="00EA4F74">
      <w:pPr>
        <w:pStyle w:val="a8"/>
        <w:numPr>
          <w:ilvl w:val="0"/>
          <w:numId w:val="25"/>
        </w:numPr>
        <w:tabs>
          <w:tab w:val="left" w:pos="1224"/>
          <w:tab w:val="left" w:pos="10206"/>
        </w:tabs>
        <w:ind w:right="694" w:firstLine="707"/>
        <w:rPr>
          <w:rFonts w:ascii="Arial" w:hAnsi="Arial" w:cs="Arial"/>
          <w:sz w:val="24"/>
          <w:szCs w:val="24"/>
        </w:rPr>
      </w:pPr>
      <w:r w:rsidRPr="000C1978">
        <w:rPr>
          <w:rFonts w:ascii="Arial" w:hAnsi="Arial" w:cs="Arial"/>
          <w:sz w:val="24"/>
          <w:szCs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 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w:t>
      </w:r>
      <w:r w:rsidRPr="000C1978">
        <w:rPr>
          <w:rFonts w:ascii="Arial" w:hAnsi="Arial" w:cs="Arial"/>
          <w:spacing w:val="-3"/>
          <w:sz w:val="24"/>
          <w:szCs w:val="24"/>
        </w:rPr>
        <w:t xml:space="preserve"> </w:t>
      </w:r>
      <w:r w:rsidRPr="000C1978">
        <w:rPr>
          <w:rFonts w:ascii="Arial" w:hAnsi="Arial" w:cs="Arial"/>
          <w:sz w:val="24"/>
          <w:szCs w:val="24"/>
        </w:rPr>
        <w:t>опубликование</w:t>
      </w:r>
      <w:r w:rsidRPr="000C1978">
        <w:rPr>
          <w:rFonts w:ascii="Arial" w:hAnsi="Arial" w:cs="Arial"/>
          <w:spacing w:val="-2"/>
          <w:sz w:val="24"/>
          <w:szCs w:val="24"/>
        </w:rPr>
        <w:t xml:space="preserve"> </w:t>
      </w:r>
      <w:r w:rsidRPr="000C1978">
        <w:rPr>
          <w:rFonts w:ascii="Arial" w:hAnsi="Arial" w:cs="Arial"/>
          <w:sz w:val="24"/>
          <w:szCs w:val="24"/>
        </w:rPr>
        <w:t>сообщения</w:t>
      </w:r>
      <w:r w:rsidRPr="000C1978">
        <w:rPr>
          <w:rFonts w:ascii="Arial" w:hAnsi="Arial" w:cs="Arial"/>
          <w:spacing w:val="-1"/>
          <w:sz w:val="24"/>
          <w:szCs w:val="24"/>
        </w:rPr>
        <w:t xml:space="preserve"> </w:t>
      </w:r>
      <w:r w:rsidRPr="000C1978">
        <w:rPr>
          <w:rFonts w:ascii="Arial" w:hAnsi="Arial" w:cs="Arial"/>
          <w:sz w:val="24"/>
          <w:szCs w:val="24"/>
        </w:rPr>
        <w:t>о</w:t>
      </w:r>
      <w:r w:rsidRPr="000C1978">
        <w:rPr>
          <w:rFonts w:ascii="Arial" w:hAnsi="Arial" w:cs="Arial"/>
          <w:spacing w:val="-3"/>
          <w:sz w:val="24"/>
          <w:szCs w:val="24"/>
        </w:rPr>
        <w:t xml:space="preserve"> </w:t>
      </w:r>
      <w:r w:rsidRPr="000C1978">
        <w:rPr>
          <w:rFonts w:ascii="Arial" w:hAnsi="Arial" w:cs="Arial"/>
          <w:sz w:val="24"/>
          <w:szCs w:val="24"/>
        </w:rPr>
        <w:t>принятии</w:t>
      </w:r>
      <w:r w:rsidRPr="000C1978">
        <w:rPr>
          <w:rFonts w:ascii="Arial" w:hAnsi="Arial" w:cs="Arial"/>
          <w:spacing w:val="-2"/>
          <w:sz w:val="24"/>
          <w:szCs w:val="24"/>
        </w:rPr>
        <w:t xml:space="preserve"> </w:t>
      </w:r>
      <w:r w:rsidRPr="000C1978">
        <w:rPr>
          <w:rFonts w:ascii="Arial" w:hAnsi="Arial" w:cs="Arial"/>
          <w:sz w:val="24"/>
          <w:szCs w:val="24"/>
        </w:rPr>
        <w:t>решения</w:t>
      </w:r>
      <w:r w:rsidRPr="000C1978">
        <w:rPr>
          <w:rFonts w:ascii="Arial" w:hAnsi="Arial" w:cs="Arial"/>
          <w:spacing w:val="-1"/>
          <w:sz w:val="24"/>
          <w:szCs w:val="24"/>
        </w:rPr>
        <w:t xml:space="preserve"> </w:t>
      </w:r>
      <w:r w:rsidRPr="000C1978">
        <w:rPr>
          <w:rFonts w:ascii="Arial" w:hAnsi="Arial" w:cs="Arial"/>
          <w:sz w:val="24"/>
          <w:szCs w:val="24"/>
        </w:rPr>
        <w:t>о</w:t>
      </w:r>
      <w:r w:rsidRPr="000C1978">
        <w:rPr>
          <w:rFonts w:ascii="Arial" w:hAnsi="Arial" w:cs="Arial"/>
          <w:spacing w:val="-3"/>
          <w:sz w:val="24"/>
          <w:szCs w:val="24"/>
        </w:rPr>
        <w:t xml:space="preserve"> </w:t>
      </w:r>
      <w:r w:rsidRPr="000C1978">
        <w:rPr>
          <w:rFonts w:ascii="Arial" w:hAnsi="Arial" w:cs="Arial"/>
          <w:sz w:val="24"/>
          <w:szCs w:val="24"/>
        </w:rPr>
        <w:t>подготовке</w:t>
      </w:r>
      <w:r w:rsidRPr="000C1978">
        <w:rPr>
          <w:rFonts w:ascii="Arial" w:hAnsi="Arial" w:cs="Arial"/>
          <w:spacing w:val="-4"/>
          <w:sz w:val="24"/>
          <w:szCs w:val="24"/>
        </w:rPr>
        <w:t xml:space="preserve"> </w:t>
      </w:r>
      <w:r w:rsidRPr="000C1978">
        <w:rPr>
          <w:rFonts w:ascii="Arial" w:hAnsi="Arial" w:cs="Arial"/>
          <w:sz w:val="24"/>
          <w:szCs w:val="24"/>
        </w:rPr>
        <w:t>проекта</w:t>
      </w:r>
      <w:r w:rsidRPr="000C1978">
        <w:rPr>
          <w:rFonts w:ascii="Arial" w:hAnsi="Arial" w:cs="Arial"/>
          <w:spacing w:val="-2"/>
          <w:sz w:val="24"/>
          <w:szCs w:val="24"/>
        </w:rPr>
        <w:t xml:space="preserve"> </w:t>
      </w:r>
      <w:r w:rsidRPr="000C1978">
        <w:rPr>
          <w:rFonts w:ascii="Arial" w:hAnsi="Arial" w:cs="Arial"/>
          <w:sz w:val="24"/>
          <w:szCs w:val="24"/>
        </w:rPr>
        <w:t>о</w:t>
      </w:r>
      <w:r w:rsidRPr="000C1978">
        <w:rPr>
          <w:rFonts w:ascii="Arial" w:hAnsi="Arial" w:cs="Arial"/>
          <w:spacing w:val="-1"/>
          <w:sz w:val="24"/>
          <w:szCs w:val="24"/>
        </w:rPr>
        <w:t xml:space="preserve"> </w:t>
      </w:r>
      <w:r w:rsidRPr="000C1978">
        <w:rPr>
          <w:rFonts w:ascii="Arial" w:hAnsi="Arial" w:cs="Arial"/>
          <w:sz w:val="24"/>
          <w:szCs w:val="24"/>
        </w:rPr>
        <w:t>внесении</w:t>
      </w:r>
      <w:r w:rsidRPr="000C1978">
        <w:rPr>
          <w:rFonts w:ascii="Arial" w:hAnsi="Arial" w:cs="Arial"/>
          <w:spacing w:val="-2"/>
          <w:sz w:val="24"/>
          <w:szCs w:val="24"/>
        </w:rPr>
        <w:t xml:space="preserve"> </w:t>
      </w:r>
      <w:r w:rsidRPr="000C1978">
        <w:rPr>
          <w:rFonts w:ascii="Arial" w:hAnsi="Arial" w:cs="Arial"/>
          <w:sz w:val="24"/>
          <w:szCs w:val="24"/>
        </w:rPr>
        <w:t>изменений</w:t>
      </w:r>
      <w:r w:rsidRPr="000C1978">
        <w:rPr>
          <w:rFonts w:ascii="Arial" w:hAnsi="Arial" w:cs="Arial"/>
          <w:spacing w:val="-2"/>
          <w:sz w:val="24"/>
          <w:szCs w:val="24"/>
        </w:rPr>
        <w:t xml:space="preserve"> </w:t>
      </w:r>
      <w:r w:rsidRPr="000C1978">
        <w:rPr>
          <w:rFonts w:ascii="Arial" w:hAnsi="Arial" w:cs="Arial"/>
          <w:sz w:val="24"/>
          <w:szCs w:val="24"/>
        </w:rPr>
        <w:t>в правила землепользования и застройки и подготовка заключения комиссии не требуются.</w:t>
      </w:r>
    </w:p>
    <w:p w:rsidR="005F75D7" w:rsidRPr="000C1978" w:rsidRDefault="005F75D7" w:rsidP="005F75D7">
      <w:pPr>
        <w:pStyle w:val="a8"/>
        <w:tabs>
          <w:tab w:val="left" w:pos="1224"/>
          <w:tab w:val="left" w:pos="10206"/>
        </w:tabs>
        <w:ind w:left="839" w:right="694" w:firstLine="0"/>
        <w:rPr>
          <w:rFonts w:ascii="Arial" w:hAnsi="Arial" w:cs="Arial"/>
          <w:sz w:val="24"/>
          <w:szCs w:val="24"/>
        </w:rPr>
      </w:pPr>
    </w:p>
    <w:p w:rsidR="00966ECE" w:rsidRDefault="00966ECE" w:rsidP="00EA4F74">
      <w:pPr>
        <w:pStyle w:val="3"/>
        <w:tabs>
          <w:tab w:val="left" w:pos="10206"/>
        </w:tabs>
        <w:ind w:left="132" w:right="694" w:firstLine="852"/>
        <w:rPr>
          <w:rFonts w:ascii="Arial" w:hAnsi="Arial" w:cs="Arial"/>
        </w:rPr>
      </w:pPr>
      <w:bookmarkStart w:id="25" w:name="_Toc176255431"/>
      <w:r w:rsidRPr="000C1978">
        <w:rPr>
          <w:rFonts w:ascii="Arial" w:hAnsi="Arial" w:cs="Arial"/>
        </w:rPr>
        <w:t>Статья</w:t>
      </w:r>
      <w:r w:rsidRPr="000C1978">
        <w:rPr>
          <w:rFonts w:ascii="Arial" w:hAnsi="Arial" w:cs="Arial"/>
          <w:b w:val="0"/>
        </w:rPr>
        <w:t xml:space="preserve"> </w:t>
      </w:r>
      <w:r w:rsidRPr="000C1978">
        <w:rPr>
          <w:rFonts w:ascii="Arial" w:hAnsi="Arial" w:cs="Arial"/>
        </w:rPr>
        <w:t>17.</w:t>
      </w:r>
      <w:r w:rsidRPr="000C1978">
        <w:rPr>
          <w:rFonts w:ascii="Arial" w:hAnsi="Arial" w:cs="Arial"/>
          <w:b w:val="0"/>
        </w:rPr>
        <w:t xml:space="preserve"> </w:t>
      </w:r>
      <w:r w:rsidRPr="000C1978">
        <w:rPr>
          <w:rFonts w:ascii="Arial" w:hAnsi="Arial" w:cs="Arial"/>
        </w:rPr>
        <w:t>Порядок</w:t>
      </w:r>
      <w:r w:rsidRPr="000C1978">
        <w:rPr>
          <w:rFonts w:ascii="Arial" w:hAnsi="Arial" w:cs="Arial"/>
          <w:b w:val="0"/>
        </w:rPr>
        <w:t xml:space="preserve"> </w:t>
      </w:r>
      <w:r w:rsidRPr="000C1978">
        <w:rPr>
          <w:rFonts w:ascii="Arial" w:hAnsi="Arial" w:cs="Arial"/>
        </w:rPr>
        <w:t>утверждения</w:t>
      </w:r>
      <w:r w:rsidRPr="000C1978">
        <w:rPr>
          <w:rFonts w:ascii="Arial" w:hAnsi="Arial" w:cs="Arial"/>
          <w:b w:val="0"/>
        </w:rPr>
        <w:t xml:space="preserve"> </w:t>
      </w:r>
      <w:r w:rsidRPr="000C1978">
        <w:rPr>
          <w:rFonts w:ascii="Arial" w:hAnsi="Arial" w:cs="Arial"/>
        </w:rPr>
        <w:t>внесения</w:t>
      </w:r>
      <w:r w:rsidRPr="000C1978">
        <w:rPr>
          <w:rFonts w:ascii="Arial" w:hAnsi="Arial" w:cs="Arial"/>
          <w:b w:val="0"/>
        </w:rPr>
        <w:t xml:space="preserve"> </w:t>
      </w:r>
      <w:r w:rsidRPr="000C1978">
        <w:rPr>
          <w:rFonts w:ascii="Arial" w:hAnsi="Arial" w:cs="Arial"/>
        </w:rPr>
        <w:t>изменений</w:t>
      </w:r>
      <w:r w:rsidRPr="000C1978">
        <w:rPr>
          <w:rFonts w:ascii="Arial" w:hAnsi="Arial" w:cs="Arial"/>
          <w:b w:val="0"/>
        </w:rPr>
        <w:t xml:space="preserve"> </w:t>
      </w:r>
      <w:r w:rsidRPr="000C1978">
        <w:rPr>
          <w:rFonts w:ascii="Arial" w:hAnsi="Arial" w:cs="Arial"/>
        </w:rPr>
        <w:t>в</w:t>
      </w:r>
      <w:r w:rsidRPr="000C1978">
        <w:rPr>
          <w:rFonts w:ascii="Arial" w:hAnsi="Arial" w:cs="Arial"/>
          <w:b w:val="0"/>
        </w:rPr>
        <w:t xml:space="preserve"> </w:t>
      </w:r>
      <w:r w:rsidRPr="000C1978">
        <w:rPr>
          <w:rFonts w:ascii="Arial" w:hAnsi="Arial" w:cs="Arial"/>
        </w:rPr>
        <w:t>Правила</w:t>
      </w:r>
      <w:r w:rsidRPr="000C1978">
        <w:rPr>
          <w:rFonts w:ascii="Arial" w:hAnsi="Arial" w:cs="Arial"/>
          <w:b w:val="0"/>
        </w:rPr>
        <w:t xml:space="preserve"> </w:t>
      </w:r>
      <w:r w:rsidRPr="000C1978">
        <w:rPr>
          <w:rFonts w:ascii="Arial" w:hAnsi="Arial" w:cs="Arial"/>
        </w:rPr>
        <w:t>землепользования</w:t>
      </w:r>
      <w:r w:rsidRPr="000C1978">
        <w:rPr>
          <w:rFonts w:ascii="Arial" w:hAnsi="Arial" w:cs="Arial"/>
          <w:b w:val="0"/>
          <w:spacing w:val="40"/>
        </w:rPr>
        <w:t xml:space="preserve"> </w:t>
      </w:r>
      <w:r w:rsidRPr="000C1978">
        <w:rPr>
          <w:rFonts w:ascii="Arial" w:hAnsi="Arial" w:cs="Arial"/>
        </w:rPr>
        <w:t>и</w:t>
      </w:r>
      <w:r w:rsidRPr="000C1978">
        <w:rPr>
          <w:rFonts w:ascii="Arial" w:hAnsi="Arial" w:cs="Arial"/>
          <w:b w:val="0"/>
        </w:rPr>
        <w:t xml:space="preserve"> </w:t>
      </w:r>
      <w:r w:rsidRPr="000C1978">
        <w:rPr>
          <w:rFonts w:ascii="Arial" w:hAnsi="Arial" w:cs="Arial"/>
        </w:rPr>
        <w:t>застройки</w:t>
      </w:r>
      <w:bookmarkEnd w:id="25"/>
    </w:p>
    <w:p w:rsidR="00CD1900" w:rsidRPr="000C1978" w:rsidRDefault="00CD1900" w:rsidP="00EA4F74">
      <w:pPr>
        <w:pStyle w:val="3"/>
        <w:tabs>
          <w:tab w:val="left" w:pos="10206"/>
        </w:tabs>
        <w:ind w:left="132" w:right="694" w:firstLine="852"/>
        <w:rPr>
          <w:rFonts w:ascii="Arial" w:hAnsi="Arial" w:cs="Arial"/>
        </w:rPr>
      </w:pPr>
    </w:p>
    <w:p w:rsidR="00966ECE" w:rsidRPr="000C1978" w:rsidRDefault="00966ECE" w:rsidP="00EA4F74">
      <w:pPr>
        <w:pStyle w:val="a8"/>
        <w:numPr>
          <w:ilvl w:val="0"/>
          <w:numId w:val="21"/>
        </w:numPr>
        <w:tabs>
          <w:tab w:val="left" w:pos="1148"/>
          <w:tab w:val="left" w:pos="10206"/>
        </w:tabs>
        <w:ind w:right="694" w:firstLine="708"/>
        <w:rPr>
          <w:rFonts w:ascii="Arial" w:hAnsi="Arial" w:cs="Arial"/>
          <w:sz w:val="24"/>
          <w:szCs w:val="24"/>
        </w:rPr>
      </w:pPr>
      <w:r w:rsidRPr="000C1978">
        <w:rPr>
          <w:rFonts w:ascii="Arial" w:hAnsi="Arial" w:cs="Arial"/>
          <w:sz w:val="24"/>
          <w:szCs w:val="24"/>
        </w:rPr>
        <w:t>Проект внесения изменений в Правила землепользования и застройки утверждается представительным органом местного самоуправления. Обязательными приложениями к проекту внесения изменений в правила землепользования и застройки являются протоколы публичных слушаний по указанному проекту и заключение о результатах таких публичных слушаний или общественных обсуждений, за исключением случаев, если их проведение в соответствии с Градостроительным Кодексом РФ не требуется.</w:t>
      </w:r>
    </w:p>
    <w:p w:rsidR="00966ECE" w:rsidRPr="000C1978" w:rsidRDefault="00966ECE" w:rsidP="00EA4F74">
      <w:pPr>
        <w:pStyle w:val="a8"/>
        <w:numPr>
          <w:ilvl w:val="0"/>
          <w:numId w:val="21"/>
        </w:numPr>
        <w:tabs>
          <w:tab w:val="left" w:pos="1081"/>
          <w:tab w:val="left" w:pos="10206"/>
        </w:tabs>
        <w:ind w:right="694" w:firstLine="708"/>
        <w:rPr>
          <w:rFonts w:ascii="Arial" w:hAnsi="Arial" w:cs="Arial"/>
          <w:sz w:val="24"/>
          <w:szCs w:val="24"/>
        </w:rPr>
      </w:pPr>
      <w:r w:rsidRPr="000C1978">
        <w:rPr>
          <w:rFonts w:ascii="Arial" w:hAnsi="Arial" w:cs="Arial"/>
          <w:sz w:val="24"/>
          <w:szCs w:val="24"/>
        </w:rPr>
        <w:t>Представительный</w:t>
      </w:r>
      <w:r w:rsidRPr="000C1978">
        <w:rPr>
          <w:rFonts w:ascii="Arial" w:hAnsi="Arial" w:cs="Arial"/>
          <w:spacing w:val="-3"/>
          <w:sz w:val="24"/>
          <w:szCs w:val="24"/>
        </w:rPr>
        <w:t xml:space="preserve"> </w:t>
      </w:r>
      <w:r w:rsidRPr="000C1978">
        <w:rPr>
          <w:rFonts w:ascii="Arial" w:hAnsi="Arial" w:cs="Arial"/>
          <w:sz w:val="24"/>
          <w:szCs w:val="24"/>
        </w:rPr>
        <w:t>орган</w:t>
      </w:r>
      <w:r w:rsidRPr="000C1978">
        <w:rPr>
          <w:rFonts w:ascii="Arial" w:hAnsi="Arial" w:cs="Arial"/>
          <w:spacing w:val="-3"/>
          <w:sz w:val="24"/>
          <w:szCs w:val="24"/>
        </w:rPr>
        <w:t xml:space="preserve"> </w:t>
      </w:r>
      <w:r w:rsidRPr="000C1978">
        <w:rPr>
          <w:rFonts w:ascii="Arial" w:hAnsi="Arial" w:cs="Arial"/>
          <w:sz w:val="24"/>
          <w:szCs w:val="24"/>
        </w:rPr>
        <w:t>местного</w:t>
      </w:r>
      <w:r w:rsidRPr="000C1978">
        <w:rPr>
          <w:rFonts w:ascii="Arial" w:hAnsi="Arial" w:cs="Arial"/>
          <w:spacing w:val="-4"/>
          <w:sz w:val="24"/>
          <w:szCs w:val="24"/>
        </w:rPr>
        <w:t xml:space="preserve"> </w:t>
      </w:r>
      <w:r w:rsidRPr="000C1978">
        <w:rPr>
          <w:rFonts w:ascii="Arial" w:hAnsi="Arial" w:cs="Arial"/>
          <w:sz w:val="24"/>
          <w:szCs w:val="24"/>
        </w:rPr>
        <w:t>самоуправления</w:t>
      </w:r>
      <w:r w:rsidRPr="000C1978">
        <w:rPr>
          <w:rFonts w:ascii="Arial" w:hAnsi="Arial" w:cs="Arial"/>
          <w:spacing w:val="-4"/>
          <w:sz w:val="24"/>
          <w:szCs w:val="24"/>
        </w:rPr>
        <w:t xml:space="preserve"> </w:t>
      </w:r>
      <w:r w:rsidRPr="000C1978">
        <w:rPr>
          <w:rFonts w:ascii="Arial" w:hAnsi="Arial" w:cs="Arial"/>
          <w:sz w:val="24"/>
          <w:szCs w:val="24"/>
        </w:rPr>
        <w:t>по</w:t>
      </w:r>
      <w:r w:rsidRPr="000C1978">
        <w:rPr>
          <w:rFonts w:ascii="Arial" w:hAnsi="Arial" w:cs="Arial"/>
          <w:spacing w:val="-4"/>
          <w:sz w:val="24"/>
          <w:szCs w:val="24"/>
        </w:rPr>
        <w:t xml:space="preserve"> </w:t>
      </w:r>
      <w:r w:rsidRPr="000C1978">
        <w:rPr>
          <w:rFonts w:ascii="Arial" w:hAnsi="Arial" w:cs="Arial"/>
          <w:sz w:val="24"/>
          <w:szCs w:val="24"/>
        </w:rPr>
        <w:t>результатам</w:t>
      </w:r>
      <w:r w:rsidRPr="000C1978">
        <w:rPr>
          <w:rFonts w:ascii="Arial" w:hAnsi="Arial" w:cs="Arial"/>
          <w:spacing w:val="-2"/>
          <w:sz w:val="24"/>
          <w:szCs w:val="24"/>
        </w:rPr>
        <w:t xml:space="preserve"> </w:t>
      </w:r>
      <w:r w:rsidRPr="000C1978">
        <w:rPr>
          <w:rFonts w:ascii="Arial" w:hAnsi="Arial" w:cs="Arial"/>
          <w:sz w:val="24"/>
          <w:szCs w:val="24"/>
        </w:rPr>
        <w:t>рассмотрения</w:t>
      </w:r>
      <w:r w:rsidRPr="000C1978">
        <w:rPr>
          <w:rFonts w:ascii="Arial" w:hAnsi="Arial" w:cs="Arial"/>
          <w:spacing w:val="-4"/>
          <w:sz w:val="24"/>
          <w:szCs w:val="24"/>
        </w:rPr>
        <w:t xml:space="preserve"> </w:t>
      </w:r>
      <w:r w:rsidRPr="000C1978">
        <w:rPr>
          <w:rFonts w:ascii="Arial" w:hAnsi="Arial" w:cs="Arial"/>
          <w:sz w:val="24"/>
          <w:szCs w:val="24"/>
        </w:rPr>
        <w:t xml:space="preserve">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w:t>
      </w:r>
      <w:r w:rsidRPr="000C1978">
        <w:rPr>
          <w:rFonts w:ascii="Arial" w:hAnsi="Arial" w:cs="Arial"/>
          <w:sz w:val="24"/>
          <w:szCs w:val="24"/>
        </w:rPr>
        <w:lastRenderedPageBreak/>
        <w:t>внесения изменений в Правила землепользования и застройки главе муниципального образования Курманаевский сельсовет Курманаевского района на доработку в соответствии с заключением о результатах публичных слушаний или общественных обсуждений по указанному проек</w:t>
      </w:r>
      <w:r w:rsidRPr="000C1978">
        <w:rPr>
          <w:rFonts w:ascii="Arial" w:hAnsi="Arial" w:cs="Arial"/>
          <w:spacing w:val="-4"/>
          <w:sz w:val="24"/>
          <w:szCs w:val="24"/>
        </w:rPr>
        <w:t>ту.</w:t>
      </w:r>
    </w:p>
    <w:p w:rsidR="00966ECE" w:rsidRPr="000C1978" w:rsidRDefault="00966ECE" w:rsidP="00EA4F74">
      <w:pPr>
        <w:pStyle w:val="a8"/>
        <w:numPr>
          <w:ilvl w:val="0"/>
          <w:numId w:val="21"/>
        </w:numPr>
        <w:tabs>
          <w:tab w:val="left" w:pos="1091"/>
          <w:tab w:val="left" w:pos="10206"/>
        </w:tabs>
        <w:ind w:right="694" w:firstLine="708"/>
        <w:rPr>
          <w:rFonts w:ascii="Arial" w:hAnsi="Arial" w:cs="Arial"/>
          <w:sz w:val="24"/>
          <w:szCs w:val="24"/>
        </w:rPr>
      </w:pPr>
      <w:r w:rsidRPr="000C1978">
        <w:rPr>
          <w:rFonts w:ascii="Arial" w:hAnsi="Arial" w:cs="Arial"/>
          <w:sz w:val="24"/>
          <w:szCs w:val="24"/>
        </w:rPr>
        <w:t>Внесения изменений в Правила землепользования и застройки подлежат опубликованию в порядке, установленном для официального опубликования муниципальных правовых актов,</w:t>
      </w:r>
      <w:r w:rsidRPr="000C1978">
        <w:rPr>
          <w:rFonts w:ascii="Arial" w:hAnsi="Arial" w:cs="Arial"/>
          <w:spacing w:val="40"/>
          <w:sz w:val="24"/>
          <w:szCs w:val="24"/>
        </w:rPr>
        <w:t xml:space="preserve"> </w:t>
      </w:r>
      <w:r w:rsidRPr="000C1978">
        <w:rPr>
          <w:rFonts w:ascii="Arial" w:hAnsi="Arial" w:cs="Arial"/>
          <w:sz w:val="24"/>
          <w:szCs w:val="24"/>
        </w:rPr>
        <w:t>иной официальной информации, и размещаются на официальном сайте муниципального образования в сети "Интернет".</w:t>
      </w:r>
    </w:p>
    <w:p w:rsidR="00966ECE" w:rsidRPr="000C1978" w:rsidRDefault="00966ECE" w:rsidP="00EA4F74">
      <w:pPr>
        <w:pStyle w:val="a8"/>
        <w:numPr>
          <w:ilvl w:val="0"/>
          <w:numId w:val="21"/>
        </w:numPr>
        <w:tabs>
          <w:tab w:val="left" w:pos="1091"/>
          <w:tab w:val="left" w:pos="10206"/>
        </w:tabs>
        <w:ind w:right="694" w:firstLine="708"/>
        <w:rPr>
          <w:rFonts w:ascii="Arial" w:hAnsi="Arial" w:cs="Arial"/>
          <w:sz w:val="24"/>
          <w:szCs w:val="24"/>
        </w:rPr>
      </w:pPr>
      <w:r w:rsidRPr="000C1978">
        <w:rPr>
          <w:rFonts w:ascii="Arial" w:hAnsi="Arial" w:cs="Arial"/>
          <w:sz w:val="24"/>
          <w:szCs w:val="24"/>
        </w:rPr>
        <w:t>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966ECE" w:rsidRDefault="00966ECE" w:rsidP="00EA4F74">
      <w:pPr>
        <w:pStyle w:val="a8"/>
        <w:numPr>
          <w:ilvl w:val="0"/>
          <w:numId w:val="21"/>
        </w:numPr>
        <w:tabs>
          <w:tab w:val="left" w:pos="1091"/>
          <w:tab w:val="left" w:pos="10206"/>
        </w:tabs>
        <w:ind w:right="694" w:firstLine="708"/>
        <w:rPr>
          <w:rFonts w:ascii="Arial" w:hAnsi="Arial" w:cs="Arial"/>
          <w:sz w:val="24"/>
          <w:szCs w:val="24"/>
        </w:rPr>
      </w:pPr>
      <w:r w:rsidRPr="000C1978">
        <w:rPr>
          <w:rFonts w:ascii="Arial" w:hAnsi="Arial" w:cs="Arial"/>
          <w:sz w:val="24"/>
          <w:szCs w:val="24"/>
        </w:rPr>
        <w:t>Органы государственной власти Российской Федерации, органы государственной власти субъектов</w:t>
      </w:r>
      <w:r w:rsidRPr="000C1978">
        <w:rPr>
          <w:rFonts w:ascii="Arial" w:hAnsi="Arial" w:cs="Arial"/>
          <w:spacing w:val="-5"/>
          <w:sz w:val="24"/>
          <w:szCs w:val="24"/>
        </w:rPr>
        <w:t xml:space="preserve"> </w:t>
      </w:r>
      <w:r w:rsidRPr="000C1978">
        <w:rPr>
          <w:rFonts w:ascii="Arial" w:hAnsi="Arial" w:cs="Arial"/>
          <w:sz w:val="24"/>
          <w:szCs w:val="24"/>
        </w:rPr>
        <w:t>Российской</w:t>
      </w:r>
      <w:r w:rsidRPr="000C1978">
        <w:rPr>
          <w:rFonts w:ascii="Arial" w:hAnsi="Arial" w:cs="Arial"/>
          <w:spacing w:val="-3"/>
          <w:sz w:val="24"/>
          <w:szCs w:val="24"/>
        </w:rPr>
        <w:t xml:space="preserve"> </w:t>
      </w:r>
      <w:r w:rsidRPr="000C1978">
        <w:rPr>
          <w:rFonts w:ascii="Arial" w:hAnsi="Arial" w:cs="Arial"/>
          <w:sz w:val="24"/>
          <w:szCs w:val="24"/>
        </w:rPr>
        <w:t>Федерации</w:t>
      </w:r>
      <w:r w:rsidRPr="000C1978">
        <w:rPr>
          <w:rFonts w:ascii="Arial" w:hAnsi="Arial" w:cs="Arial"/>
          <w:spacing w:val="-3"/>
          <w:sz w:val="24"/>
          <w:szCs w:val="24"/>
        </w:rPr>
        <w:t xml:space="preserve"> </w:t>
      </w:r>
      <w:r w:rsidRPr="000C1978">
        <w:rPr>
          <w:rFonts w:ascii="Arial" w:hAnsi="Arial" w:cs="Arial"/>
          <w:sz w:val="24"/>
          <w:szCs w:val="24"/>
        </w:rPr>
        <w:t>вправе</w:t>
      </w:r>
      <w:r w:rsidRPr="000C1978">
        <w:rPr>
          <w:rFonts w:ascii="Arial" w:hAnsi="Arial" w:cs="Arial"/>
          <w:spacing w:val="-5"/>
          <w:sz w:val="24"/>
          <w:szCs w:val="24"/>
        </w:rPr>
        <w:t xml:space="preserve"> </w:t>
      </w:r>
      <w:r w:rsidRPr="000C1978">
        <w:rPr>
          <w:rFonts w:ascii="Arial" w:hAnsi="Arial" w:cs="Arial"/>
          <w:sz w:val="24"/>
          <w:szCs w:val="24"/>
        </w:rPr>
        <w:t>оспорить</w:t>
      </w:r>
      <w:r w:rsidRPr="000C1978">
        <w:rPr>
          <w:rFonts w:ascii="Arial" w:hAnsi="Arial" w:cs="Arial"/>
          <w:spacing w:val="-4"/>
          <w:sz w:val="24"/>
          <w:szCs w:val="24"/>
        </w:rPr>
        <w:t xml:space="preserve"> </w:t>
      </w:r>
      <w:r w:rsidRPr="000C1978">
        <w:rPr>
          <w:rFonts w:ascii="Arial" w:hAnsi="Arial" w:cs="Arial"/>
          <w:sz w:val="24"/>
          <w:szCs w:val="24"/>
        </w:rPr>
        <w:t>решение</w:t>
      </w:r>
      <w:r w:rsidRPr="000C1978">
        <w:rPr>
          <w:rFonts w:ascii="Arial" w:hAnsi="Arial" w:cs="Arial"/>
          <w:spacing w:val="-5"/>
          <w:sz w:val="24"/>
          <w:szCs w:val="24"/>
        </w:rPr>
        <w:t xml:space="preserve"> </w:t>
      </w:r>
      <w:r w:rsidRPr="000C1978">
        <w:rPr>
          <w:rFonts w:ascii="Arial" w:hAnsi="Arial" w:cs="Arial"/>
          <w:sz w:val="24"/>
          <w:szCs w:val="24"/>
        </w:rPr>
        <w:t>об</w:t>
      </w:r>
      <w:r w:rsidRPr="000C1978">
        <w:rPr>
          <w:rFonts w:ascii="Arial" w:hAnsi="Arial" w:cs="Arial"/>
          <w:spacing w:val="-2"/>
          <w:sz w:val="24"/>
          <w:szCs w:val="24"/>
        </w:rPr>
        <w:t xml:space="preserve"> </w:t>
      </w:r>
      <w:r w:rsidRPr="000C1978">
        <w:rPr>
          <w:rFonts w:ascii="Arial" w:hAnsi="Arial" w:cs="Arial"/>
          <w:sz w:val="24"/>
          <w:szCs w:val="24"/>
        </w:rPr>
        <w:t>утверждении</w:t>
      </w:r>
      <w:r w:rsidRPr="000C1978">
        <w:rPr>
          <w:rFonts w:ascii="Arial" w:hAnsi="Arial" w:cs="Arial"/>
          <w:spacing w:val="-3"/>
          <w:sz w:val="24"/>
          <w:szCs w:val="24"/>
        </w:rPr>
        <w:t xml:space="preserve"> </w:t>
      </w:r>
      <w:r w:rsidRPr="000C1978">
        <w:rPr>
          <w:rFonts w:ascii="Arial" w:hAnsi="Arial" w:cs="Arial"/>
          <w:sz w:val="24"/>
          <w:szCs w:val="24"/>
        </w:rPr>
        <w:t>внесения</w:t>
      </w:r>
      <w:r w:rsidRPr="000C1978">
        <w:rPr>
          <w:rFonts w:ascii="Arial" w:hAnsi="Arial" w:cs="Arial"/>
          <w:spacing w:val="-4"/>
          <w:sz w:val="24"/>
          <w:szCs w:val="24"/>
        </w:rPr>
        <w:t xml:space="preserve"> </w:t>
      </w:r>
      <w:r w:rsidRPr="000C1978">
        <w:rPr>
          <w:rFonts w:ascii="Arial" w:hAnsi="Arial" w:cs="Arial"/>
          <w:sz w:val="24"/>
          <w:szCs w:val="24"/>
        </w:rPr>
        <w:t>изменений</w:t>
      </w:r>
      <w:r w:rsidRPr="000C1978">
        <w:rPr>
          <w:rFonts w:ascii="Arial" w:hAnsi="Arial" w:cs="Arial"/>
          <w:spacing w:val="-3"/>
          <w:sz w:val="24"/>
          <w:szCs w:val="24"/>
        </w:rPr>
        <w:t xml:space="preserve"> </w:t>
      </w:r>
      <w:r w:rsidRPr="000C1978">
        <w:rPr>
          <w:rFonts w:ascii="Arial" w:hAnsi="Arial" w:cs="Arial"/>
          <w:sz w:val="24"/>
          <w:szCs w:val="24"/>
        </w:rPr>
        <w:t>в Правила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w:t>
      </w:r>
      <w:r w:rsidRPr="000C1978">
        <w:rPr>
          <w:rFonts w:ascii="Arial" w:hAnsi="Arial" w:cs="Arial"/>
          <w:spacing w:val="-1"/>
          <w:sz w:val="24"/>
          <w:szCs w:val="24"/>
        </w:rPr>
        <w:t xml:space="preserve"> </w:t>
      </w:r>
      <w:r w:rsidRPr="000C1978">
        <w:rPr>
          <w:rFonts w:ascii="Arial" w:hAnsi="Arial" w:cs="Arial"/>
          <w:sz w:val="24"/>
          <w:szCs w:val="24"/>
        </w:rPr>
        <w:t>утвержденным</w:t>
      </w:r>
      <w:r w:rsidRPr="000C1978">
        <w:rPr>
          <w:rFonts w:ascii="Arial" w:hAnsi="Arial" w:cs="Arial"/>
          <w:spacing w:val="-2"/>
          <w:sz w:val="24"/>
          <w:szCs w:val="24"/>
        </w:rPr>
        <w:t xml:space="preserve"> </w:t>
      </w:r>
      <w:r w:rsidRPr="000C1978">
        <w:rPr>
          <w:rFonts w:ascii="Arial" w:hAnsi="Arial" w:cs="Arial"/>
          <w:sz w:val="24"/>
          <w:szCs w:val="24"/>
        </w:rPr>
        <w:t>до утверждения</w:t>
      </w:r>
      <w:r w:rsidRPr="000C1978">
        <w:rPr>
          <w:rFonts w:ascii="Arial" w:hAnsi="Arial" w:cs="Arial"/>
          <w:spacing w:val="-1"/>
          <w:sz w:val="24"/>
          <w:szCs w:val="24"/>
        </w:rPr>
        <w:t xml:space="preserve"> </w:t>
      </w:r>
      <w:r w:rsidRPr="000C1978">
        <w:rPr>
          <w:rFonts w:ascii="Arial" w:hAnsi="Arial" w:cs="Arial"/>
          <w:sz w:val="24"/>
          <w:szCs w:val="24"/>
        </w:rPr>
        <w:t>внесения</w:t>
      </w:r>
      <w:r w:rsidRPr="000C1978">
        <w:rPr>
          <w:rFonts w:ascii="Arial" w:hAnsi="Arial" w:cs="Arial"/>
          <w:spacing w:val="-1"/>
          <w:sz w:val="24"/>
          <w:szCs w:val="24"/>
        </w:rPr>
        <w:t xml:space="preserve"> </w:t>
      </w:r>
      <w:r w:rsidRPr="000C1978">
        <w:rPr>
          <w:rFonts w:ascii="Arial" w:hAnsi="Arial" w:cs="Arial"/>
          <w:sz w:val="24"/>
          <w:szCs w:val="24"/>
        </w:rPr>
        <w:t>изменений в</w:t>
      </w:r>
      <w:r w:rsidRPr="000C1978">
        <w:rPr>
          <w:rFonts w:ascii="Arial" w:hAnsi="Arial" w:cs="Arial"/>
          <w:spacing w:val="-2"/>
          <w:sz w:val="24"/>
          <w:szCs w:val="24"/>
        </w:rPr>
        <w:t xml:space="preserve"> </w:t>
      </w:r>
      <w:r w:rsidRPr="000C1978">
        <w:rPr>
          <w:rFonts w:ascii="Arial" w:hAnsi="Arial" w:cs="Arial"/>
          <w:sz w:val="24"/>
          <w:szCs w:val="24"/>
        </w:rPr>
        <w:t>Правила</w:t>
      </w:r>
      <w:r w:rsidRPr="000C1978">
        <w:rPr>
          <w:rFonts w:ascii="Arial" w:hAnsi="Arial" w:cs="Arial"/>
          <w:spacing w:val="-2"/>
          <w:sz w:val="24"/>
          <w:szCs w:val="24"/>
        </w:rPr>
        <w:t xml:space="preserve"> </w:t>
      </w:r>
      <w:r w:rsidRPr="000C1978">
        <w:rPr>
          <w:rFonts w:ascii="Arial" w:hAnsi="Arial" w:cs="Arial"/>
          <w:sz w:val="24"/>
          <w:szCs w:val="24"/>
        </w:rPr>
        <w:t>землепользования и застройки.</w:t>
      </w:r>
    </w:p>
    <w:p w:rsidR="00580E81" w:rsidRDefault="00580E81" w:rsidP="00EA4F74">
      <w:pPr>
        <w:pStyle w:val="2"/>
        <w:tabs>
          <w:tab w:val="left" w:pos="10206"/>
        </w:tabs>
        <w:ind w:left="375" w:right="694"/>
        <w:jc w:val="both"/>
        <w:rPr>
          <w:rFonts w:ascii="Arial" w:hAnsi="Arial" w:cs="Arial"/>
          <w:sz w:val="24"/>
          <w:szCs w:val="24"/>
        </w:rPr>
      </w:pPr>
    </w:p>
    <w:p w:rsidR="00580E81" w:rsidRDefault="00580E81" w:rsidP="00EA4F74">
      <w:pPr>
        <w:pStyle w:val="2"/>
        <w:tabs>
          <w:tab w:val="left" w:pos="10206"/>
        </w:tabs>
        <w:ind w:left="375" w:right="694"/>
        <w:jc w:val="both"/>
        <w:rPr>
          <w:rFonts w:ascii="Arial" w:hAnsi="Arial" w:cs="Arial"/>
          <w:sz w:val="24"/>
          <w:szCs w:val="24"/>
        </w:rPr>
      </w:pPr>
    </w:p>
    <w:p w:rsidR="00966ECE" w:rsidRDefault="00966ECE" w:rsidP="005F75D7">
      <w:pPr>
        <w:pStyle w:val="2"/>
        <w:tabs>
          <w:tab w:val="left" w:pos="10206"/>
        </w:tabs>
        <w:ind w:left="375" w:right="694"/>
        <w:jc w:val="center"/>
        <w:rPr>
          <w:rFonts w:ascii="Arial" w:hAnsi="Arial" w:cs="Arial"/>
          <w:sz w:val="32"/>
          <w:szCs w:val="32"/>
        </w:rPr>
      </w:pPr>
      <w:bookmarkStart w:id="26" w:name="_Toc176255432"/>
      <w:r w:rsidRPr="005F75D7">
        <w:rPr>
          <w:rFonts w:ascii="Arial" w:hAnsi="Arial" w:cs="Arial"/>
          <w:sz w:val="32"/>
          <w:szCs w:val="32"/>
        </w:rPr>
        <w:t>Глава</w:t>
      </w:r>
      <w:r w:rsidRPr="005F75D7">
        <w:rPr>
          <w:rFonts w:ascii="Arial" w:hAnsi="Arial" w:cs="Arial"/>
          <w:b w:val="0"/>
          <w:spacing w:val="-3"/>
          <w:sz w:val="32"/>
          <w:szCs w:val="32"/>
        </w:rPr>
        <w:t xml:space="preserve"> </w:t>
      </w:r>
      <w:r w:rsidRPr="005F75D7">
        <w:rPr>
          <w:rFonts w:ascii="Arial" w:hAnsi="Arial" w:cs="Arial"/>
          <w:sz w:val="32"/>
          <w:szCs w:val="32"/>
        </w:rPr>
        <w:t>7.</w:t>
      </w:r>
      <w:r w:rsidRPr="005F75D7">
        <w:rPr>
          <w:rFonts w:ascii="Arial" w:hAnsi="Arial" w:cs="Arial"/>
          <w:b w:val="0"/>
          <w:spacing w:val="-4"/>
          <w:sz w:val="32"/>
          <w:szCs w:val="32"/>
        </w:rPr>
        <w:t xml:space="preserve"> </w:t>
      </w:r>
      <w:r w:rsidRPr="005F75D7">
        <w:rPr>
          <w:rFonts w:ascii="Arial" w:hAnsi="Arial" w:cs="Arial"/>
          <w:sz w:val="32"/>
          <w:szCs w:val="32"/>
        </w:rPr>
        <w:t>Регулирование</w:t>
      </w:r>
      <w:r w:rsidRPr="005F75D7">
        <w:rPr>
          <w:rFonts w:ascii="Arial" w:hAnsi="Arial" w:cs="Arial"/>
          <w:b w:val="0"/>
          <w:spacing w:val="-4"/>
          <w:sz w:val="32"/>
          <w:szCs w:val="32"/>
        </w:rPr>
        <w:t xml:space="preserve"> </w:t>
      </w:r>
      <w:r w:rsidRPr="005F75D7">
        <w:rPr>
          <w:rFonts w:ascii="Arial" w:hAnsi="Arial" w:cs="Arial"/>
          <w:sz w:val="32"/>
          <w:szCs w:val="32"/>
        </w:rPr>
        <w:t>вопросов</w:t>
      </w:r>
      <w:r w:rsidRPr="005F75D7">
        <w:rPr>
          <w:rFonts w:ascii="Arial" w:hAnsi="Arial" w:cs="Arial"/>
          <w:b w:val="0"/>
          <w:spacing w:val="-4"/>
          <w:sz w:val="32"/>
          <w:szCs w:val="32"/>
        </w:rPr>
        <w:t xml:space="preserve"> </w:t>
      </w:r>
      <w:r w:rsidRPr="005F75D7">
        <w:rPr>
          <w:rFonts w:ascii="Arial" w:hAnsi="Arial" w:cs="Arial"/>
          <w:sz w:val="32"/>
          <w:szCs w:val="32"/>
        </w:rPr>
        <w:t>землепользования</w:t>
      </w:r>
      <w:r w:rsidRPr="005F75D7">
        <w:rPr>
          <w:rFonts w:ascii="Arial" w:hAnsi="Arial" w:cs="Arial"/>
          <w:b w:val="0"/>
          <w:spacing w:val="-5"/>
          <w:sz w:val="32"/>
          <w:szCs w:val="32"/>
        </w:rPr>
        <w:t xml:space="preserve"> </w:t>
      </w:r>
      <w:r w:rsidRPr="005F75D7">
        <w:rPr>
          <w:rFonts w:ascii="Arial" w:hAnsi="Arial" w:cs="Arial"/>
          <w:sz w:val="32"/>
          <w:szCs w:val="32"/>
        </w:rPr>
        <w:t>и</w:t>
      </w:r>
      <w:r w:rsidRPr="005F75D7">
        <w:rPr>
          <w:rFonts w:ascii="Arial" w:hAnsi="Arial" w:cs="Arial"/>
          <w:b w:val="0"/>
          <w:spacing w:val="-5"/>
          <w:sz w:val="32"/>
          <w:szCs w:val="32"/>
        </w:rPr>
        <w:t xml:space="preserve"> </w:t>
      </w:r>
      <w:r w:rsidRPr="005F75D7">
        <w:rPr>
          <w:rFonts w:ascii="Arial" w:hAnsi="Arial" w:cs="Arial"/>
          <w:sz w:val="32"/>
          <w:szCs w:val="32"/>
        </w:rPr>
        <w:t>застройки</w:t>
      </w:r>
      <w:r w:rsidRPr="005F75D7">
        <w:rPr>
          <w:rFonts w:ascii="Arial" w:hAnsi="Arial" w:cs="Arial"/>
          <w:b w:val="0"/>
          <w:spacing w:val="-5"/>
          <w:sz w:val="32"/>
          <w:szCs w:val="32"/>
        </w:rPr>
        <w:t xml:space="preserve"> </w:t>
      </w:r>
      <w:r w:rsidRPr="005F75D7">
        <w:rPr>
          <w:rFonts w:ascii="Arial" w:hAnsi="Arial" w:cs="Arial"/>
          <w:sz w:val="32"/>
          <w:szCs w:val="32"/>
        </w:rPr>
        <w:t>в</w:t>
      </w:r>
      <w:r w:rsidRPr="005F75D7">
        <w:rPr>
          <w:rFonts w:ascii="Arial" w:hAnsi="Arial" w:cs="Arial"/>
          <w:b w:val="0"/>
          <w:spacing w:val="-4"/>
          <w:sz w:val="32"/>
          <w:szCs w:val="32"/>
        </w:rPr>
        <w:t xml:space="preserve"> </w:t>
      </w:r>
      <w:r w:rsidRPr="005F75D7">
        <w:rPr>
          <w:rFonts w:ascii="Arial" w:hAnsi="Arial" w:cs="Arial"/>
          <w:sz w:val="32"/>
          <w:szCs w:val="32"/>
        </w:rPr>
        <w:t>части</w:t>
      </w:r>
      <w:r w:rsidRPr="005F75D7">
        <w:rPr>
          <w:rFonts w:ascii="Arial" w:hAnsi="Arial" w:cs="Arial"/>
          <w:b w:val="0"/>
          <w:spacing w:val="-5"/>
          <w:sz w:val="32"/>
          <w:szCs w:val="32"/>
        </w:rPr>
        <w:t xml:space="preserve"> </w:t>
      </w:r>
      <w:r w:rsidRPr="005F75D7">
        <w:rPr>
          <w:rFonts w:ascii="Arial" w:hAnsi="Arial" w:cs="Arial"/>
          <w:sz w:val="32"/>
          <w:szCs w:val="32"/>
        </w:rPr>
        <w:t>отклонения</w:t>
      </w:r>
      <w:r w:rsidRPr="005F75D7">
        <w:rPr>
          <w:rFonts w:ascii="Arial" w:hAnsi="Arial" w:cs="Arial"/>
          <w:b w:val="0"/>
          <w:sz w:val="32"/>
          <w:szCs w:val="32"/>
        </w:rPr>
        <w:t xml:space="preserve"> </w:t>
      </w:r>
      <w:r w:rsidRPr="005F75D7">
        <w:rPr>
          <w:rFonts w:ascii="Arial" w:hAnsi="Arial" w:cs="Arial"/>
          <w:sz w:val="32"/>
          <w:szCs w:val="32"/>
        </w:rPr>
        <w:t>от</w:t>
      </w:r>
      <w:r w:rsidRPr="005F75D7">
        <w:rPr>
          <w:rFonts w:ascii="Arial" w:hAnsi="Arial" w:cs="Arial"/>
          <w:b w:val="0"/>
          <w:sz w:val="32"/>
          <w:szCs w:val="32"/>
        </w:rPr>
        <w:t xml:space="preserve"> </w:t>
      </w:r>
      <w:r w:rsidRPr="005F75D7">
        <w:rPr>
          <w:rFonts w:ascii="Arial" w:hAnsi="Arial" w:cs="Arial"/>
          <w:sz w:val="32"/>
          <w:szCs w:val="32"/>
        </w:rPr>
        <w:t>предельных</w:t>
      </w:r>
      <w:r w:rsidRPr="005F75D7">
        <w:rPr>
          <w:rFonts w:ascii="Arial" w:hAnsi="Arial" w:cs="Arial"/>
          <w:b w:val="0"/>
          <w:sz w:val="32"/>
          <w:szCs w:val="32"/>
        </w:rPr>
        <w:t xml:space="preserve"> </w:t>
      </w:r>
      <w:r w:rsidRPr="005F75D7">
        <w:rPr>
          <w:rFonts w:ascii="Arial" w:hAnsi="Arial" w:cs="Arial"/>
          <w:sz w:val="32"/>
          <w:szCs w:val="32"/>
        </w:rPr>
        <w:t>параметров</w:t>
      </w:r>
      <w:r w:rsidRPr="005F75D7">
        <w:rPr>
          <w:rFonts w:ascii="Arial" w:hAnsi="Arial" w:cs="Arial"/>
          <w:b w:val="0"/>
          <w:sz w:val="32"/>
          <w:szCs w:val="32"/>
        </w:rPr>
        <w:t xml:space="preserve"> </w:t>
      </w:r>
      <w:r w:rsidRPr="005F75D7">
        <w:rPr>
          <w:rFonts w:ascii="Arial" w:hAnsi="Arial" w:cs="Arial"/>
          <w:sz w:val="32"/>
          <w:szCs w:val="32"/>
        </w:rPr>
        <w:t>разрешённого</w:t>
      </w:r>
      <w:r w:rsidRPr="005F75D7">
        <w:rPr>
          <w:rFonts w:ascii="Arial" w:hAnsi="Arial" w:cs="Arial"/>
          <w:b w:val="0"/>
          <w:sz w:val="32"/>
          <w:szCs w:val="32"/>
        </w:rPr>
        <w:t xml:space="preserve"> </w:t>
      </w:r>
      <w:r w:rsidRPr="005F75D7">
        <w:rPr>
          <w:rFonts w:ascii="Arial" w:hAnsi="Arial" w:cs="Arial"/>
          <w:sz w:val="32"/>
          <w:szCs w:val="32"/>
        </w:rPr>
        <w:t>строительства,</w:t>
      </w:r>
      <w:r w:rsidRPr="005F75D7">
        <w:rPr>
          <w:rFonts w:ascii="Arial" w:hAnsi="Arial" w:cs="Arial"/>
          <w:b w:val="0"/>
          <w:sz w:val="32"/>
          <w:szCs w:val="32"/>
        </w:rPr>
        <w:t xml:space="preserve"> </w:t>
      </w:r>
      <w:r w:rsidRPr="005F75D7">
        <w:rPr>
          <w:rFonts w:ascii="Arial" w:hAnsi="Arial" w:cs="Arial"/>
          <w:sz w:val="32"/>
          <w:szCs w:val="32"/>
        </w:rPr>
        <w:t>реконструкции</w:t>
      </w:r>
      <w:r w:rsidRPr="005F75D7">
        <w:rPr>
          <w:rFonts w:ascii="Arial" w:hAnsi="Arial" w:cs="Arial"/>
          <w:b w:val="0"/>
          <w:sz w:val="32"/>
          <w:szCs w:val="32"/>
        </w:rPr>
        <w:t xml:space="preserve"> </w:t>
      </w:r>
      <w:r w:rsidRPr="005F75D7">
        <w:rPr>
          <w:rFonts w:ascii="Arial" w:hAnsi="Arial" w:cs="Arial"/>
          <w:sz w:val="32"/>
          <w:szCs w:val="32"/>
        </w:rPr>
        <w:t>объектов</w:t>
      </w:r>
      <w:r w:rsidRPr="005F75D7">
        <w:rPr>
          <w:rFonts w:ascii="Arial" w:hAnsi="Arial" w:cs="Arial"/>
          <w:b w:val="0"/>
          <w:sz w:val="32"/>
          <w:szCs w:val="32"/>
        </w:rPr>
        <w:t xml:space="preserve"> </w:t>
      </w:r>
      <w:r w:rsidRPr="005F75D7">
        <w:rPr>
          <w:rFonts w:ascii="Arial" w:hAnsi="Arial" w:cs="Arial"/>
          <w:sz w:val="32"/>
          <w:szCs w:val="32"/>
        </w:rPr>
        <w:t>капитального</w:t>
      </w:r>
      <w:r w:rsidRPr="005F75D7">
        <w:rPr>
          <w:rFonts w:ascii="Arial" w:hAnsi="Arial" w:cs="Arial"/>
          <w:b w:val="0"/>
          <w:sz w:val="32"/>
          <w:szCs w:val="32"/>
        </w:rPr>
        <w:t xml:space="preserve"> </w:t>
      </w:r>
      <w:r w:rsidRPr="005F75D7">
        <w:rPr>
          <w:rFonts w:ascii="Arial" w:hAnsi="Arial" w:cs="Arial"/>
          <w:sz w:val="32"/>
          <w:szCs w:val="32"/>
        </w:rPr>
        <w:t>строительства</w:t>
      </w:r>
      <w:bookmarkEnd w:id="26"/>
    </w:p>
    <w:p w:rsidR="005F75D7" w:rsidRPr="005F75D7" w:rsidRDefault="005F75D7" w:rsidP="005F75D7">
      <w:pPr>
        <w:pStyle w:val="2"/>
        <w:tabs>
          <w:tab w:val="left" w:pos="10206"/>
        </w:tabs>
        <w:ind w:left="375" w:right="694"/>
        <w:jc w:val="center"/>
        <w:rPr>
          <w:rFonts w:ascii="Arial" w:hAnsi="Arial" w:cs="Arial"/>
          <w:sz w:val="32"/>
          <w:szCs w:val="32"/>
        </w:rPr>
      </w:pPr>
    </w:p>
    <w:p w:rsidR="00966ECE" w:rsidRPr="000C1978" w:rsidRDefault="00966ECE" w:rsidP="00EA4F74">
      <w:pPr>
        <w:pStyle w:val="3"/>
        <w:tabs>
          <w:tab w:val="left" w:pos="10206"/>
        </w:tabs>
        <w:spacing w:before="275"/>
        <w:ind w:left="132" w:right="694" w:firstLine="852"/>
        <w:rPr>
          <w:rFonts w:ascii="Arial" w:hAnsi="Arial" w:cs="Arial"/>
        </w:rPr>
      </w:pPr>
      <w:bookmarkStart w:id="27" w:name="_Toc176255433"/>
      <w:r w:rsidRPr="000C1978">
        <w:rPr>
          <w:rFonts w:ascii="Arial" w:hAnsi="Arial" w:cs="Arial"/>
        </w:rPr>
        <w:t>Статья</w:t>
      </w:r>
      <w:r w:rsidRPr="000C1978">
        <w:rPr>
          <w:rFonts w:ascii="Arial" w:hAnsi="Arial" w:cs="Arial"/>
          <w:b w:val="0"/>
        </w:rPr>
        <w:t xml:space="preserve"> </w:t>
      </w:r>
      <w:r w:rsidRPr="000C1978">
        <w:rPr>
          <w:rFonts w:ascii="Arial" w:hAnsi="Arial" w:cs="Arial"/>
        </w:rPr>
        <w:t>18.</w:t>
      </w:r>
      <w:r w:rsidRPr="000C1978">
        <w:rPr>
          <w:rFonts w:ascii="Arial" w:hAnsi="Arial" w:cs="Arial"/>
          <w:b w:val="0"/>
        </w:rPr>
        <w:t xml:space="preserve"> </w:t>
      </w:r>
      <w:r w:rsidRPr="000C1978">
        <w:rPr>
          <w:rFonts w:ascii="Arial" w:hAnsi="Arial" w:cs="Arial"/>
        </w:rPr>
        <w:t>Отклонение</w:t>
      </w:r>
      <w:r w:rsidRPr="000C1978">
        <w:rPr>
          <w:rFonts w:ascii="Arial" w:hAnsi="Arial" w:cs="Arial"/>
          <w:b w:val="0"/>
        </w:rPr>
        <w:t xml:space="preserve"> </w:t>
      </w:r>
      <w:r w:rsidRPr="000C1978">
        <w:rPr>
          <w:rFonts w:ascii="Arial" w:hAnsi="Arial" w:cs="Arial"/>
        </w:rPr>
        <w:t>от</w:t>
      </w:r>
      <w:r w:rsidRPr="000C1978">
        <w:rPr>
          <w:rFonts w:ascii="Arial" w:hAnsi="Arial" w:cs="Arial"/>
          <w:b w:val="0"/>
        </w:rPr>
        <w:t xml:space="preserve"> </w:t>
      </w:r>
      <w:r w:rsidRPr="000C1978">
        <w:rPr>
          <w:rFonts w:ascii="Arial" w:hAnsi="Arial" w:cs="Arial"/>
        </w:rPr>
        <w:t>предельных</w:t>
      </w:r>
      <w:r w:rsidRPr="000C1978">
        <w:rPr>
          <w:rFonts w:ascii="Arial" w:hAnsi="Arial" w:cs="Arial"/>
          <w:b w:val="0"/>
        </w:rPr>
        <w:t xml:space="preserve"> </w:t>
      </w:r>
      <w:r w:rsidRPr="000C1978">
        <w:rPr>
          <w:rFonts w:ascii="Arial" w:hAnsi="Arial" w:cs="Arial"/>
        </w:rPr>
        <w:t>параметров</w:t>
      </w:r>
      <w:r w:rsidRPr="000C1978">
        <w:rPr>
          <w:rFonts w:ascii="Arial" w:hAnsi="Arial" w:cs="Arial"/>
          <w:b w:val="0"/>
        </w:rPr>
        <w:t xml:space="preserve"> </w:t>
      </w:r>
      <w:r w:rsidRPr="000C1978">
        <w:rPr>
          <w:rFonts w:ascii="Arial" w:hAnsi="Arial" w:cs="Arial"/>
        </w:rPr>
        <w:t>разрешенного</w:t>
      </w:r>
      <w:r w:rsidRPr="000C1978">
        <w:rPr>
          <w:rFonts w:ascii="Arial" w:hAnsi="Arial" w:cs="Arial"/>
          <w:b w:val="0"/>
        </w:rPr>
        <w:t xml:space="preserve"> </w:t>
      </w:r>
      <w:r w:rsidRPr="000C1978">
        <w:rPr>
          <w:rFonts w:ascii="Arial" w:hAnsi="Arial" w:cs="Arial"/>
        </w:rPr>
        <w:t>строительства,</w:t>
      </w:r>
      <w:r w:rsidRPr="000C1978">
        <w:rPr>
          <w:rFonts w:ascii="Arial" w:hAnsi="Arial" w:cs="Arial"/>
          <w:b w:val="0"/>
        </w:rPr>
        <w:t xml:space="preserve"> </w:t>
      </w:r>
      <w:r w:rsidRPr="000C1978">
        <w:rPr>
          <w:rFonts w:ascii="Arial" w:hAnsi="Arial" w:cs="Arial"/>
        </w:rPr>
        <w:t>реконструкции</w:t>
      </w:r>
      <w:r w:rsidRPr="000C1978">
        <w:rPr>
          <w:rFonts w:ascii="Arial" w:hAnsi="Arial" w:cs="Arial"/>
          <w:b w:val="0"/>
        </w:rPr>
        <w:t xml:space="preserve"> </w:t>
      </w:r>
      <w:r w:rsidRPr="000C1978">
        <w:rPr>
          <w:rFonts w:ascii="Arial" w:hAnsi="Arial" w:cs="Arial"/>
        </w:rPr>
        <w:t>объектов</w:t>
      </w:r>
      <w:r w:rsidRPr="000C1978">
        <w:rPr>
          <w:rFonts w:ascii="Arial" w:hAnsi="Arial" w:cs="Arial"/>
          <w:b w:val="0"/>
        </w:rPr>
        <w:t xml:space="preserve"> </w:t>
      </w:r>
      <w:r w:rsidRPr="000C1978">
        <w:rPr>
          <w:rFonts w:ascii="Arial" w:hAnsi="Arial" w:cs="Arial"/>
        </w:rPr>
        <w:t>капитального</w:t>
      </w:r>
      <w:r w:rsidRPr="000C1978">
        <w:rPr>
          <w:rFonts w:ascii="Arial" w:hAnsi="Arial" w:cs="Arial"/>
          <w:b w:val="0"/>
        </w:rPr>
        <w:t xml:space="preserve"> </w:t>
      </w:r>
      <w:r w:rsidRPr="000C1978">
        <w:rPr>
          <w:rFonts w:ascii="Arial" w:hAnsi="Arial" w:cs="Arial"/>
        </w:rPr>
        <w:t>строительства</w:t>
      </w:r>
      <w:bookmarkEnd w:id="27"/>
    </w:p>
    <w:p w:rsidR="00966ECE" w:rsidRPr="000C1978" w:rsidRDefault="00966ECE" w:rsidP="00EA4F74">
      <w:pPr>
        <w:pStyle w:val="a8"/>
        <w:numPr>
          <w:ilvl w:val="0"/>
          <w:numId w:val="20"/>
        </w:numPr>
        <w:tabs>
          <w:tab w:val="left" w:pos="1548"/>
          <w:tab w:val="left" w:pos="10206"/>
        </w:tabs>
        <w:spacing w:before="271"/>
        <w:ind w:right="694" w:firstLine="707"/>
        <w:jc w:val="both"/>
        <w:rPr>
          <w:rFonts w:ascii="Arial" w:hAnsi="Arial" w:cs="Arial"/>
          <w:sz w:val="24"/>
          <w:szCs w:val="24"/>
        </w:rPr>
      </w:pPr>
      <w:r w:rsidRPr="000C1978">
        <w:rPr>
          <w:rFonts w:ascii="Arial" w:hAnsi="Arial" w:cs="Arial"/>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66ECE" w:rsidRPr="000C1978" w:rsidRDefault="00966ECE" w:rsidP="00EA4F74">
      <w:pPr>
        <w:pStyle w:val="a8"/>
        <w:numPr>
          <w:ilvl w:val="1"/>
          <w:numId w:val="20"/>
        </w:numPr>
        <w:tabs>
          <w:tab w:val="left" w:pos="1222"/>
          <w:tab w:val="left" w:pos="10206"/>
        </w:tabs>
        <w:ind w:right="694" w:firstLine="707"/>
        <w:rPr>
          <w:rFonts w:ascii="Arial" w:hAnsi="Arial" w:cs="Arial"/>
          <w:sz w:val="24"/>
          <w:szCs w:val="24"/>
        </w:rPr>
      </w:pPr>
      <w:r w:rsidRPr="000C1978">
        <w:rPr>
          <w:rFonts w:ascii="Arial" w:hAnsi="Arial" w:cs="Arial"/>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66ECE" w:rsidRPr="000C1978" w:rsidRDefault="00966ECE" w:rsidP="00EA4F74">
      <w:pPr>
        <w:pStyle w:val="a8"/>
        <w:numPr>
          <w:ilvl w:val="0"/>
          <w:numId w:val="20"/>
        </w:numPr>
        <w:tabs>
          <w:tab w:val="left" w:pos="1095"/>
          <w:tab w:val="left" w:pos="10206"/>
        </w:tabs>
        <w:ind w:right="694" w:firstLine="720"/>
        <w:jc w:val="both"/>
        <w:rPr>
          <w:rFonts w:ascii="Arial" w:hAnsi="Arial" w:cs="Arial"/>
          <w:sz w:val="24"/>
          <w:szCs w:val="24"/>
        </w:rPr>
      </w:pPr>
      <w:r w:rsidRPr="000C1978">
        <w:rPr>
          <w:rFonts w:ascii="Arial" w:hAnsi="Arial" w:cs="Arial"/>
          <w:sz w:val="24"/>
          <w:szCs w:val="24"/>
        </w:rPr>
        <w:t>Отклонение</w:t>
      </w:r>
      <w:r w:rsidRPr="000C1978">
        <w:rPr>
          <w:rFonts w:ascii="Arial" w:hAnsi="Arial" w:cs="Arial"/>
          <w:spacing w:val="-2"/>
          <w:sz w:val="24"/>
          <w:szCs w:val="24"/>
        </w:rPr>
        <w:t xml:space="preserve"> </w:t>
      </w:r>
      <w:r w:rsidRPr="000C1978">
        <w:rPr>
          <w:rFonts w:ascii="Arial" w:hAnsi="Arial" w:cs="Arial"/>
          <w:sz w:val="24"/>
          <w:szCs w:val="24"/>
        </w:rPr>
        <w:t>от</w:t>
      </w:r>
      <w:r w:rsidRPr="000C1978">
        <w:rPr>
          <w:rFonts w:ascii="Arial" w:hAnsi="Arial" w:cs="Arial"/>
          <w:spacing w:val="-2"/>
          <w:sz w:val="24"/>
          <w:szCs w:val="24"/>
        </w:rPr>
        <w:t xml:space="preserve"> </w:t>
      </w:r>
      <w:r w:rsidRPr="000C1978">
        <w:rPr>
          <w:rFonts w:ascii="Arial" w:hAnsi="Arial" w:cs="Arial"/>
          <w:sz w:val="24"/>
          <w:szCs w:val="24"/>
        </w:rPr>
        <w:t>предельных</w:t>
      </w:r>
      <w:r w:rsidRPr="000C1978">
        <w:rPr>
          <w:rFonts w:ascii="Arial" w:hAnsi="Arial" w:cs="Arial"/>
          <w:spacing w:val="-1"/>
          <w:sz w:val="24"/>
          <w:szCs w:val="24"/>
        </w:rPr>
        <w:t xml:space="preserve"> </w:t>
      </w:r>
      <w:r w:rsidRPr="000C1978">
        <w:rPr>
          <w:rFonts w:ascii="Arial" w:hAnsi="Arial" w:cs="Arial"/>
          <w:sz w:val="24"/>
          <w:szCs w:val="24"/>
        </w:rPr>
        <w:t>параметров</w:t>
      </w:r>
      <w:r w:rsidRPr="000C1978">
        <w:rPr>
          <w:rFonts w:ascii="Arial" w:hAnsi="Arial" w:cs="Arial"/>
          <w:spacing w:val="-1"/>
          <w:sz w:val="24"/>
          <w:szCs w:val="24"/>
        </w:rPr>
        <w:t xml:space="preserve"> </w:t>
      </w:r>
      <w:r w:rsidRPr="000C1978">
        <w:rPr>
          <w:rFonts w:ascii="Arial" w:hAnsi="Arial" w:cs="Arial"/>
          <w:sz w:val="24"/>
          <w:szCs w:val="24"/>
        </w:rPr>
        <w:t>разрешенного</w:t>
      </w:r>
      <w:r w:rsidRPr="000C1978">
        <w:rPr>
          <w:rFonts w:ascii="Arial" w:hAnsi="Arial" w:cs="Arial"/>
          <w:spacing w:val="-1"/>
          <w:sz w:val="24"/>
          <w:szCs w:val="24"/>
        </w:rPr>
        <w:t xml:space="preserve"> </w:t>
      </w:r>
      <w:r w:rsidRPr="000C1978">
        <w:rPr>
          <w:rFonts w:ascii="Arial" w:hAnsi="Arial" w:cs="Arial"/>
          <w:sz w:val="24"/>
          <w:szCs w:val="24"/>
        </w:rPr>
        <w:t>строительства,</w:t>
      </w:r>
      <w:r w:rsidRPr="000C1978">
        <w:rPr>
          <w:rFonts w:ascii="Arial" w:hAnsi="Arial" w:cs="Arial"/>
          <w:spacing w:val="-1"/>
          <w:sz w:val="24"/>
          <w:szCs w:val="24"/>
        </w:rPr>
        <w:t xml:space="preserve"> </w:t>
      </w:r>
      <w:r w:rsidRPr="000C1978">
        <w:rPr>
          <w:rFonts w:ascii="Arial" w:hAnsi="Arial" w:cs="Arial"/>
          <w:sz w:val="24"/>
          <w:szCs w:val="24"/>
        </w:rPr>
        <w:t xml:space="preserve">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w:t>
      </w:r>
      <w:r w:rsidRPr="000C1978">
        <w:rPr>
          <w:rFonts w:ascii="Arial" w:hAnsi="Arial" w:cs="Arial"/>
          <w:sz w:val="24"/>
          <w:szCs w:val="24"/>
        </w:rPr>
        <w:lastRenderedPageBreak/>
        <w:t>значения не допускается.</w:t>
      </w:r>
    </w:p>
    <w:p w:rsidR="00966ECE" w:rsidRPr="000C1978" w:rsidRDefault="00966ECE" w:rsidP="00EA4F74">
      <w:pPr>
        <w:pStyle w:val="a8"/>
        <w:numPr>
          <w:ilvl w:val="0"/>
          <w:numId w:val="20"/>
        </w:numPr>
        <w:tabs>
          <w:tab w:val="left" w:pos="927"/>
          <w:tab w:val="left" w:pos="10206"/>
        </w:tabs>
        <w:ind w:right="694" w:firstLine="540"/>
        <w:jc w:val="both"/>
        <w:rPr>
          <w:rFonts w:ascii="Arial" w:hAnsi="Arial" w:cs="Arial"/>
          <w:sz w:val="24"/>
          <w:szCs w:val="24"/>
        </w:rPr>
      </w:pPr>
      <w:r w:rsidRPr="000C1978">
        <w:rPr>
          <w:rFonts w:ascii="Arial" w:hAnsi="Arial" w:cs="Arial"/>
          <w:sz w:val="24"/>
          <w:szCs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w:t>
      </w:r>
      <w:r w:rsidRPr="000C1978">
        <w:rPr>
          <w:rFonts w:ascii="Arial" w:hAnsi="Arial" w:cs="Arial"/>
          <w:spacing w:val="-1"/>
          <w:sz w:val="24"/>
          <w:szCs w:val="24"/>
        </w:rPr>
        <w:t xml:space="preserve"> </w:t>
      </w:r>
      <w:r w:rsidRPr="000C1978">
        <w:rPr>
          <w:rFonts w:ascii="Arial" w:hAnsi="Arial" w:cs="Arial"/>
          <w:sz w:val="24"/>
          <w:szCs w:val="24"/>
        </w:rPr>
        <w:t>лицо</w:t>
      </w:r>
      <w:r w:rsidRPr="000C1978">
        <w:rPr>
          <w:rFonts w:ascii="Arial" w:hAnsi="Arial" w:cs="Arial"/>
          <w:spacing w:val="-2"/>
          <w:sz w:val="24"/>
          <w:szCs w:val="24"/>
        </w:rPr>
        <w:t xml:space="preserve"> </w:t>
      </w:r>
      <w:r w:rsidRPr="000C1978">
        <w:rPr>
          <w:rFonts w:ascii="Arial" w:hAnsi="Arial" w:cs="Arial"/>
          <w:sz w:val="24"/>
          <w:szCs w:val="24"/>
        </w:rPr>
        <w:t>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966ECE" w:rsidRPr="000C1978" w:rsidRDefault="00966ECE" w:rsidP="00EA4F74">
      <w:pPr>
        <w:pStyle w:val="a8"/>
        <w:numPr>
          <w:ilvl w:val="0"/>
          <w:numId w:val="20"/>
        </w:numPr>
        <w:tabs>
          <w:tab w:val="left" w:pos="1098"/>
          <w:tab w:val="left" w:pos="10206"/>
        </w:tabs>
        <w:ind w:right="694" w:firstLine="720"/>
        <w:jc w:val="both"/>
        <w:rPr>
          <w:rFonts w:ascii="Arial" w:hAnsi="Arial" w:cs="Arial"/>
          <w:sz w:val="24"/>
          <w:szCs w:val="24"/>
        </w:rPr>
      </w:pPr>
      <w:r w:rsidRPr="000C1978">
        <w:rPr>
          <w:rFonts w:ascii="Arial" w:hAnsi="Arial" w:cs="Arial"/>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публичных слушаниях или общественных обсуждений, проводимых в</w:t>
      </w:r>
      <w:r w:rsidRPr="000C1978">
        <w:rPr>
          <w:rFonts w:ascii="Arial" w:hAnsi="Arial" w:cs="Arial"/>
          <w:spacing w:val="-2"/>
          <w:sz w:val="24"/>
          <w:szCs w:val="24"/>
        </w:rPr>
        <w:t xml:space="preserve"> </w:t>
      </w:r>
      <w:r w:rsidRPr="000C1978">
        <w:rPr>
          <w:rFonts w:ascii="Arial" w:hAnsi="Arial" w:cs="Arial"/>
          <w:sz w:val="24"/>
          <w:szCs w:val="24"/>
        </w:rPr>
        <w:t>порядке,</w:t>
      </w:r>
      <w:r w:rsidRPr="000C1978">
        <w:rPr>
          <w:rFonts w:ascii="Arial" w:hAnsi="Arial" w:cs="Arial"/>
          <w:spacing w:val="-1"/>
          <w:sz w:val="24"/>
          <w:szCs w:val="24"/>
        </w:rPr>
        <w:t xml:space="preserve"> </w:t>
      </w:r>
      <w:r w:rsidRPr="000C1978">
        <w:rPr>
          <w:rFonts w:ascii="Arial" w:hAnsi="Arial" w:cs="Arial"/>
          <w:sz w:val="24"/>
          <w:szCs w:val="24"/>
        </w:rPr>
        <w:t>предусмотренном</w:t>
      </w:r>
      <w:r w:rsidRPr="000C1978">
        <w:rPr>
          <w:rFonts w:ascii="Arial" w:hAnsi="Arial" w:cs="Arial"/>
          <w:spacing w:val="-2"/>
          <w:sz w:val="24"/>
          <w:szCs w:val="24"/>
        </w:rPr>
        <w:t xml:space="preserve"> </w:t>
      </w:r>
      <w:r w:rsidRPr="000C1978">
        <w:rPr>
          <w:rFonts w:ascii="Arial" w:hAnsi="Arial" w:cs="Arial"/>
          <w:sz w:val="24"/>
          <w:szCs w:val="24"/>
        </w:rPr>
        <w:t>Главой 5</w:t>
      </w:r>
      <w:r w:rsidRPr="000C1978">
        <w:rPr>
          <w:rFonts w:ascii="Arial" w:hAnsi="Arial" w:cs="Arial"/>
          <w:spacing w:val="-1"/>
          <w:sz w:val="24"/>
          <w:szCs w:val="24"/>
        </w:rPr>
        <w:t xml:space="preserve"> </w:t>
      </w:r>
      <w:r w:rsidRPr="000C1978">
        <w:rPr>
          <w:rFonts w:ascii="Arial" w:hAnsi="Arial" w:cs="Arial"/>
          <w:sz w:val="24"/>
          <w:szCs w:val="24"/>
        </w:rPr>
        <w:t>настоящих Правил,</w:t>
      </w:r>
      <w:r w:rsidRPr="000C1978">
        <w:rPr>
          <w:rFonts w:ascii="Arial" w:hAnsi="Arial" w:cs="Arial"/>
          <w:spacing w:val="-1"/>
          <w:sz w:val="24"/>
          <w:szCs w:val="24"/>
        </w:rPr>
        <w:t xml:space="preserve"> </w:t>
      </w:r>
      <w:r w:rsidRPr="000C1978">
        <w:rPr>
          <w:rFonts w:ascii="Arial" w:hAnsi="Arial" w:cs="Arial"/>
          <w:sz w:val="24"/>
          <w:szCs w:val="24"/>
        </w:rPr>
        <w:t>с учетом</w:t>
      </w:r>
      <w:r w:rsidRPr="000C1978">
        <w:rPr>
          <w:rFonts w:ascii="Arial" w:hAnsi="Arial" w:cs="Arial"/>
          <w:spacing w:val="-2"/>
          <w:sz w:val="24"/>
          <w:szCs w:val="24"/>
        </w:rPr>
        <w:t xml:space="preserve"> </w:t>
      </w:r>
      <w:r w:rsidRPr="000C1978">
        <w:rPr>
          <w:rFonts w:ascii="Arial" w:hAnsi="Arial" w:cs="Arial"/>
          <w:sz w:val="24"/>
          <w:szCs w:val="24"/>
        </w:rPr>
        <w:t>положений Главы 3 настоящих Правил, за исключением случая, указанного в части 1.1 настоящей статьи. Расходы, связанные</w:t>
      </w:r>
      <w:r w:rsidRPr="000C1978">
        <w:rPr>
          <w:rFonts w:ascii="Arial" w:hAnsi="Arial" w:cs="Arial"/>
          <w:spacing w:val="-1"/>
          <w:sz w:val="24"/>
          <w:szCs w:val="24"/>
        </w:rPr>
        <w:t xml:space="preserve"> </w:t>
      </w:r>
      <w:r w:rsidRPr="000C1978">
        <w:rPr>
          <w:rFonts w:ascii="Arial" w:hAnsi="Arial" w:cs="Arial"/>
          <w:sz w:val="24"/>
          <w:szCs w:val="24"/>
        </w:rPr>
        <w:t>с</w:t>
      </w:r>
      <w:r w:rsidRPr="000C1978">
        <w:rPr>
          <w:rFonts w:ascii="Arial" w:hAnsi="Arial" w:cs="Arial"/>
          <w:spacing w:val="-1"/>
          <w:sz w:val="24"/>
          <w:szCs w:val="24"/>
        </w:rPr>
        <w:t xml:space="preserve"> </w:t>
      </w:r>
      <w:r w:rsidRPr="000C1978">
        <w:rPr>
          <w:rFonts w:ascii="Arial" w:hAnsi="Arial" w:cs="Arial"/>
          <w:sz w:val="24"/>
          <w:szCs w:val="24"/>
        </w:rPr>
        <w:t>организацией и</w:t>
      </w:r>
      <w:r w:rsidRPr="000C1978">
        <w:rPr>
          <w:rFonts w:ascii="Arial" w:hAnsi="Arial" w:cs="Arial"/>
          <w:spacing w:val="-1"/>
          <w:sz w:val="24"/>
          <w:szCs w:val="24"/>
        </w:rPr>
        <w:t xml:space="preserve"> </w:t>
      </w:r>
      <w:r w:rsidRPr="000C1978">
        <w:rPr>
          <w:rFonts w:ascii="Arial" w:hAnsi="Arial" w:cs="Arial"/>
          <w:sz w:val="24"/>
          <w:szCs w:val="24"/>
        </w:rPr>
        <w:t>проведением публичных слушаний или общественных обсуждений</w:t>
      </w:r>
      <w:r w:rsidRPr="000C1978">
        <w:rPr>
          <w:rFonts w:ascii="Arial" w:hAnsi="Arial" w:cs="Arial"/>
          <w:spacing w:val="-1"/>
          <w:sz w:val="24"/>
          <w:szCs w:val="24"/>
        </w:rPr>
        <w:t xml:space="preserve"> </w:t>
      </w:r>
      <w:r w:rsidRPr="000C1978">
        <w:rPr>
          <w:rFonts w:ascii="Arial" w:hAnsi="Arial" w:cs="Arial"/>
          <w:sz w:val="24"/>
          <w:szCs w:val="24"/>
        </w:rPr>
        <w:t>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6ECE" w:rsidRPr="000C1978" w:rsidRDefault="00966ECE" w:rsidP="00EA4F74">
      <w:pPr>
        <w:pStyle w:val="a8"/>
        <w:numPr>
          <w:ilvl w:val="0"/>
          <w:numId w:val="20"/>
        </w:numPr>
        <w:tabs>
          <w:tab w:val="left" w:pos="1136"/>
          <w:tab w:val="left" w:pos="10206"/>
        </w:tabs>
        <w:ind w:right="694" w:firstLine="720"/>
        <w:jc w:val="both"/>
        <w:rPr>
          <w:rFonts w:ascii="Arial" w:hAnsi="Arial" w:cs="Arial"/>
          <w:sz w:val="24"/>
          <w:szCs w:val="24"/>
        </w:rPr>
      </w:pPr>
      <w:r w:rsidRPr="000C1978">
        <w:rPr>
          <w:rFonts w:ascii="Arial" w:hAnsi="Arial" w:cs="Arial"/>
          <w:sz w:val="24"/>
          <w:szCs w:val="24"/>
        </w:rPr>
        <w:t>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w:t>
      </w:r>
      <w:r w:rsidRPr="000C1978">
        <w:rPr>
          <w:rFonts w:ascii="Arial" w:hAnsi="Arial" w:cs="Arial"/>
          <w:spacing w:val="-4"/>
          <w:sz w:val="24"/>
          <w:szCs w:val="24"/>
        </w:rPr>
        <w:t xml:space="preserve"> </w:t>
      </w:r>
      <w:r w:rsidRPr="000C1978">
        <w:rPr>
          <w:rFonts w:ascii="Arial" w:hAnsi="Arial" w:cs="Arial"/>
          <w:sz w:val="24"/>
          <w:szCs w:val="24"/>
        </w:rPr>
        <w:t>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Курманаевский сельсовет Курманаевского района.</w:t>
      </w:r>
    </w:p>
    <w:p w:rsidR="00966ECE" w:rsidRPr="00580E81" w:rsidRDefault="00966ECE" w:rsidP="00EA4F74">
      <w:pPr>
        <w:pStyle w:val="a8"/>
        <w:numPr>
          <w:ilvl w:val="0"/>
          <w:numId w:val="20"/>
        </w:numPr>
        <w:tabs>
          <w:tab w:val="left" w:pos="1112"/>
          <w:tab w:val="left" w:pos="10206"/>
        </w:tabs>
        <w:ind w:right="694" w:firstLine="720"/>
        <w:jc w:val="both"/>
        <w:rPr>
          <w:rFonts w:ascii="Arial" w:hAnsi="Arial" w:cs="Arial"/>
          <w:sz w:val="24"/>
          <w:szCs w:val="24"/>
        </w:rPr>
      </w:pPr>
      <w:r w:rsidRPr="00580E81">
        <w:rPr>
          <w:rFonts w:ascii="Arial" w:hAnsi="Arial" w:cs="Arial"/>
          <w:sz w:val="24"/>
          <w:szCs w:val="24"/>
        </w:rPr>
        <w:t>Глава муниципального образования Курманаевский сельсовет Курманаевского района в течение семи дней со дня поступления рекомендаций принимает решение о предоставлении разрешения</w:t>
      </w:r>
      <w:r w:rsidRPr="00580E81">
        <w:rPr>
          <w:rFonts w:ascii="Arial" w:hAnsi="Arial" w:cs="Arial"/>
          <w:spacing w:val="34"/>
          <w:sz w:val="24"/>
          <w:szCs w:val="24"/>
        </w:rPr>
        <w:t xml:space="preserve"> </w:t>
      </w:r>
      <w:r w:rsidRPr="00580E81">
        <w:rPr>
          <w:rFonts w:ascii="Arial" w:hAnsi="Arial" w:cs="Arial"/>
          <w:sz w:val="24"/>
          <w:szCs w:val="24"/>
        </w:rPr>
        <w:t>на</w:t>
      </w:r>
      <w:r w:rsidRPr="00580E81">
        <w:rPr>
          <w:rFonts w:ascii="Arial" w:hAnsi="Arial" w:cs="Arial"/>
          <w:spacing w:val="33"/>
          <w:sz w:val="24"/>
          <w:szCs w:val="24"/>
        </w:rPr>
        <w:t xml:space="preserve"> </w:t>
      </w:r>
      <w:r w:rsidRPr="00580E81">
        <w:rPr>
          <w:rFonts w:ascii="Arial" w:hAnsi="Arial" w:cs="Arial"/>
          <w:sz w:val="24"/>
          <w:szCs w:val="24"/>
        </w:rPr>
        <w:t>отклонение</w:t>
      </w:r>
      <w:r w:rsidRPr="00580E81">
        <w:rPr>
          <w:rFonts w:ascii="Arial" w:hAnsi="Arial" w:cs="Arial"/>
          <w:spacing w:val="33"/>
          <w:sz w:val="24"/>
          <w:szCs w:val="24"/>
        </w:rPr>
        <w:t xml:space="preserve"> </w:t>
      </w:r>
      <w:r w:rsidRPr="00580E81">
        <w:rPr>
          <w:rFonts w:ascii="Arial" w:hAnsi="Arial" w:cs="Arial"/>
          <w:sz w:val="24"/>
          <w:szCs w:val="24"/>
        </w:rPr>
        <w:t>от</w:t>
      </w:r>
      <w:r w:rsidRPr="00580E81">
        <w:rPr>
          <w:rFonts w:ascii="Arial" w:hAnsi="Arial" w:cs="Arial"/>
          <w:spacing w:val="35"/>
          <w:sz w:val="24"/>
          <w:szCs w:val="24"/>
        </w:rPr>
        <w:t xml:space="preserve"> </w:t>
      </w:r>
      <w:r w:rsidRPr="00580E81">
        <w:rPr>
          <w:rFonts w:ascii="Arial" w:hAnsi="Arial" w:cs="Arial"/>
          <w:sz w:val="24"/>
          <w:szCs w:val="24"/>
        </w:rPr>
        <w:t>предельных</w:t>
      </w:r>
      <w:r w:rsidRPr="00580E81">
        <w:rPr>
          <w:rFonts w:ascii="Arial" w:hAnsi="Arial" w:cs="Arial"/>
          <w:spacing w:val="34"/>
          <w:sz w:val="24"/>
          <w:szCs w:val="24"/>
        </w:rPr>
        <w:t xml:space="preserve"> </w:t>
      </w:r>
      <w:r w:rsidRPr="00580E81">
        <w:rPr>
          <w:rFonts w:ascii="Arial" w:hAnsi="Arial" w:cs="Arial"/>
          <w:sz w:val="24"/>
          <w:szCs w:val="24"/>
        </w:rPr>
        <w:t>параметров</w:t>
      </w:r>
      <w:r w:rsidRPr="00580E81">
        <w:rPr>
          <w:rFonts w:ascii="Arial" w:hAnsi="Arial" w:cs="Arial"/>
          <w:spacing w:val="33"/>
          <w:sz w:val="24"/>
          <w:szCs w:val="24"/>
        </w:rPr>
        <w:t xml:space="preserve"> </w:t>
      </w:r>
      <w:r w:rsidRPr="00580E81">
        <w:rPr>
          <w:rFonts w:ascii="Arial" w:hAnsi="Arial" w:cs="Arial"/>
          <w:sz w:val="24"/>
          <w:szCs w:val="24"/>
        </w:rPr>
        <w:t>разрешенного</w:t>
      </w:r>
      <w:r w:rsidRPr="00580E81">
        <w:rPr>
          <w:rFonts w:ascii="Arial" w:hAnsi="Arial" w:cs="Arial"/>
          <w:spacing w:val="34"/>
          <w:sz w:val="24"/>
          <w:szCs w:val="24"/>
        </w:rPr>
        <w:t xml:space="preserve"> </w:t>
      </w:r>
      <w:r w:rsidRPr="00580E81">
        <w:rPr>
          <w:rFonts w:ascii="Arial" w:hAnsi="Arial" w:cs="Arial"/>
          <w:sz w:val="24"/>
          <w:szCs w:val="24"/>
        </w:rPr>
        <w:t>строительства,</w:t>
      </w:r>
      <w:r w:rsidRPr="00580E81">
        <w:rPr>
          <w:rFonts w:ascii="Arial" w:hAnsi="Arial" w:cs="Arial"/>
          <w:spacing w:val="34"/>
          <w:sz w:val="24"/>
          <w:szCs w:val="24"/>
        </w:rPr>
        <w:t xml:space="preserve"> </w:t>
      </w:r>
      <w:r w:rsidRPr="00580E81">
        <w:rPr>
          <w:rFonts w:ascii="Arial" w:hAnsi="Arial" w:cs="Arial"/>
          <w:sz w:val="24"/>
          <w:szCs w:val="24"/>
        </w:rPr>
        <w:t>реконструкции</w:t>
      </w:r>
      <w:r w:rsidR="00580E81">
        <w:rPr>
          <w:rFonts w:ascii="Arial" w:hAnsi="Arial" w:cs="Arial"/>
          <w:sz w:val="24"/>
          <w:szCs w:val="24"/>
        </w:rPr>
        <w:t xml:space="preserve"> </w:t>
      </w:r>
      <w:r w:rsidRPr="00580E81">
        <w:rPr>
          <w:rFonts w:ascii="Arial" w:hAnsi="Arial" w:cs="Arial"/>
          <w:sz w:val="24"/>
          <w:szCs w:val="24"/>
        </w:rPr>
        <w:t>объектов капитального строительства или об отказе в предоставлении такого разрешения с указанием причин принятого решения.</w:t>
      </w:r>
    </w:p>
    <w:p w:rsidR="00966ECE" w:rsidRPr="000C1978" w:rsidRDefault="00966ECE" w:rsidP="00EA4F74">
      <w:pPr>
        <w:pStyle w:val="a8"/>
        <w:numPr>
          <w:ilvl w:val="0"/>
          <w:numId w:val="20"/>
        </w:numPr>
        <w:tabs>
          <w:tab w:val="left" w:pos="1151"/>
          <w:tab w:val="left" w:pos="10206"/>
        </w:tabs>
        <w:ind w:right="694" w:firstLine="720"/>
        <w:jc w:val="both"/>
        <w:rPr>
          <w:rFonts w:ascii="Arial" w:hAnsi="Arial" w:cs="Arial"/>
          <w:sz w:val="24"/>
          <w:szCs w:val="24"/>
        </w:rPr>
      </w:pPr>
      <w:r w:rsidRPr="000C1978">
        <w:rPr>
          <w:rFonts w:ascii="Arial" w:hAnsi="Arial" w:cs="Arial"/>
          <w:sz w:val="24"/>
          <w:szCs w:val="24"/>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w:t>
      </w:r>
      <w:r w:rsidRPr="000C1978">
        <w:rPr>
          <w:rFonts w:ascii="Arial" w:hAnsi="Arial" w:cs="Arial"/>
          <w:spacing w:val="-2"/>
          <w:sz w:val="24"/>
          <w:szCs w:val="24"/>
        </w:rPr>
        <w:t>разрешения.</w:t>
      </w:r>
    </w:p>
    <w:p w:rsidR="00966ECE" w:rsidRPr="000C1978" w:rsidRDefault="00966ECE" w:rsidP="00EA4F74">
      <w:pPr>
        <w:pStyle w:val="a8"/>
        <w:numPr>
          <w:ilvl w:val="0"/>
          <w:numId w:val="20"/>
        </w:numPr>
        <w:tabs>
          <w:tab w:val="left" w:pos="1549"/>
          <w:tab w:val="left" w:pos="10206"/>
        </w:tabs>
        <w:ind w:right="694" w:firstLine="720"/>
        <w:jc w:val="both"/>
        <w:rPr>
          <w:rFonts w:ascii="Arial" w:hAnsi="Arial" w:cs="Arial"/>
          <w:sz w:val="24"/>
          <w:szCs w:val="24"/>
        </w:rPr>
      </w:pPr>
      <w:r w:rsidRPr="000C1978">
        <w:rPr>
          <w:rFonts w:ascii="Arial" w:hAnsi="Arial" w:cs="Arial"/>
          <w:sz w:val="24"/>
          <w:szCs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 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слушний,</w:t>
      </w:r>
      <w:r w:rsidRPr="000C1978">
        <w:rPr>
          <w:rFonts w:ascii="Arial" w:hAnsi="Arial" w:cs="Arial"/>
          <w:spacing w:val="-3"/>
          <w:sz w:val="24"/>
          <w:szCs w:val="24"/>
        </w:rPr>
        <w:t xml:space="preserve"> </w:t>
      </w:r>
      <w:r w:rsidRPr="000C1978">
        <w:rPr>
          <w:rFonts w:ascii="Arial" w:hAnsi="Arial" w:cs="Arial"/>
          <w:sz w:val="24"/>
          <w:szCs w:val="24"/>
        </w:rPr>
        <w:t>опубликование</w:t>
      </w:r>
      <w:r w:rsidRPr="000C1978">
        <w:rPr>
          <w:rFonts w:ascii="Arial" w:hAnsi="Arial" w:cs="Arial"/>
          <w:spacing w:val="-2"/>
          <w:sz w:val="24"/>
          <w:szCs w:val="24"/>
        </w:rPr>
        <w:t xml:space="preserve"> </w:t>
      </w:r>
      <w:r w:rsidRPr="000C1978">
        <w:rPr>
          <w:rFonts w:ascii="Arial" w:hAnsi="Arial" w:cs="Arial"/>
          <w:sz w:val="24"/>
          <w:szCs w:val="24"/>
        </w:rPr>
        <w:t>сообщения</w:t>
      </w:r>
      <w:r w:rsidRPr="000C1978">
        <w:rPr>
          <w:rFonts w:ascii="Arial" w:hAnsi="Arial" w:cs="Arial"/>
          <w:spacing w:val="-1"/>
          <w:sz w:val="24"/>
          <w:szCs w:val="24"/>
        </w:rPr>
        <w:t xml:space="preserve"> </w:t>
      </w:r>
      <w:r w:rsidRPr="000C1978">
        <w:rPr>
          <w:rFonts w:ascii="Arial" w:hAnsi="Arial" w:cs="Arial"/>
          <w:sz w:val="24"/>
          <w:szCs w:val="24"/>
        </w:rPr>
        <w:t>о</w:t>
      </w:r>
      <w:r w:rsidRPr="000C1978">
        <w:rPr>
          <w:rFonts w:ascii="Arial" w:hAnsi="Arial" w:cs="Arial"/>
          <w:spacing w:val="-3"/>
          <w:sz w:val="24"/>
          <w:szCs w:val="24"/>
        </w:rPr>
        <w:t xml:space="preserve"> </w:t>
      </w:r>
      <w:r w:rsidRPr="000C1978">
        <w:rPr>
          <w:rFonts w:ascii="Arial" w:hAnsi="Arial" w:cs="Arial"/>
          <w:sz w:val="24"/>
          <w:szCs w:val="24"/>
        </w:rPr>
        <w:t>принятии решения</w:t>
      </w:r>
      <w:r w:rsidRPr="000C1978">
        <w:rPr>
          <w:rFonts w:ascii="Arial" w:hAnsi="Arial" w:cs="Arial"/>
          <w:spacing w:val="-1"/>
          <w:sz w:val="24"/>
          <w:szCs w:val="24"/>
        </w:rPr>
        <w:t xml:space="preserve"> </w:t>
      </w:r>
      <w:r w:rsidRPr="000C1978">
        <w:rPr>
          <w:rFonts w:ascii="Arial" w:hAnsi="Arial" w:cs="Arial"/>
          <w:sz w:val="24"/>
          <w:szCs w:val="24"/>
        </w:rPr>
        <w:t>о</w:t>
      </w:r>
      <w:r w:rsidRPr="000C1978">
        <w:rPr>
          <w:rFonts w:ascii="Arial" w:hAnsi="Arial" w:cs="Arial"/>
          <w:spacing w:val="-3"/>
          <w:sz w:val="24"/>
          <w:szCs w:val="24"/>
        </w:rPr>
        <w:t xml:space="preserve"> </w:t>
      </w:r>
      <w:r w:rsidRPr="000C1978">
        <w:rPr>
          <w:rFonts w:ascii="Arial" w:hAnsi="Arial" w:cs="Arial"/>
          <w:sz w:val="24"/>
          <w:szCs w:val="24"/>
        </w:rPr>
        <w:t>подготовке</w:t>
      </w:r>
      <w:r w:rsidRPr="000C1978">
        <w:rPr>
          <w:rFonts w:ascii="Arial" w:hAnsi="Arial" w:cs="Arial"/>
          <w:spacing w:val="-4"/>
          <w:sz w:val="24"/>
          <w:szCs w:val="24"/>
        </w:rPr>
        <w:t xml:space="preserve"> </w:t>
      </w:r>
      <w:r w:rsidRPr="000C1978">
        <w:rPr>
          <w:rFonts w:ascii="Arial" w:hAnsi="Arial" w:cs="Arial"/>
          <w:sz w:val="24"/>
          <w:szCs w:val="24"/>
        </w:rPr>
        <w:t>проекта</w:t>
      </w:r>
      <w:r w:rsidRPr="000C1978">
        <w:rPr>
          <w:rFonts w:ascii="Arial" w:hAnsi="Arial" w:cs="Arial"/>
          <w:spacing w:val="-2"/>
          <w:sz w:val="24"/>
          <w:szCs w:val="24"/>
        </w:rPr>
        <w:t xml:space="preserve"> </w:t>
      </w:r>
      <w:r w:rsidRPr="000C1978">
        <w:rPr>
          <w:rFonts w:ascii="Arial" w:hAnsi="Arial" w:cs="Arial"/>
          <w:sz w:val="24"/>
          <w:szCs w:val="24"/>
        </w:rPr>
        <w:t>о</w:t>
      </w:r>
      <w:r w:rsidRPr="000C1978">
        <w:rPr>
          <w:rFonts w:ascii="Arial" w:hAnsi="Arial" w:cs="Arial"/>
          <w:spacing w:val="-1"/>
          <w:sz w:val="24"/>
          <w:szCs w:val="24"/>
        </w:rPr>
        <w:t xml:space="preserve"> </w:t>
      </w:r>
      <w:r w:rsidRPr="000C1978">
        <w:rPr>
          <w:rFonts w:ascii="Arial" w:hAnsi="Arial" w:cs="Arial"/>
          <w:sz w:val="24"/>
          <w:szCs w:val="24"/>
        </w:rPr>
        <w:t>внесении</w:t>
      </w:r>
      <w:r w:rsidRPr="000C1978">
        <w:rPr>
          <w:rFonts w:ascii="Arial" w:hAnsi="Arial" w:cs="Arial"/>
          <w:spacing w:val="-2"/>
          <w:sz w:val="24"/>
          <w:szCs w:val="24"/>
        </w:rPr>
        <w:t xml:space="preserve"> </w:t>
      </w:r>
      <w:r w:rsidRPr="000C1978">
        <w:rPr>
          <w:rFonts w:ascii="Arial" w:hAnsi="Arial" w:cs="Arial"/>
          <w:sz w:val="24"/>
          <w:szCs w:val="24"/>
        </w:rPr>
        <w:t>изменений</w:t>
      </w:r>
      <w:r w:rsidRPr="000C1978">
        <w:rPr>
          <w:rFonts w:ascii="Arial" w:hAnsi="Arial" w:cs="Arial"/>
          <w:spacing w:val="-2"/>
          <w:sz w:val="24"/>
          <w:szCs w:val="24"/>
        </w:rPr>
        <w:t xml:space="preserve"> </w:t>
      </w:r>
      <w:r w:rsidRPr="000C1978">
        <w:rPr>
          <w:rFonts w:ascii="Arial" w:hAnsi="Arial" w:cs="Arial"/>
          <w:sz w:val="24"/>
          <w:szCs w:val="24"/>
        </w:rPr>
        <w:t>в правила землепользования и застройки и подготовка заключения комиссии не требуются.</w:t>
      </w:r>
    </w:p>
    <w:p w:rsidR="00966ECE" w:rsidRPr="000C1978" w:rsidRDefault="00966ECE" w:rsidP="00EA4F74">
      <w:pPr>
        <w:pStyle w:val="a8"/>
        <w:numPr>
          <w:ilvl w:val="0"/>
          <w:numId w:val="20"/>
        </w:numPr>
        <w:tabs>
          <w:tab w:val="left" w:pos="1151"/>
          <w:tab w:val="left" w:pos="10206"/>
        </w:tabs>
        <w:ind w:right="694" w:firstLine="720"/>
        <w:jc w:val="both"/>
        <w:rPr>
          <w:rFonts w:ascii="Arial" w:hAnsi="Arial" w:cs="Arial"/>
          <w:sz w:val="24"/>
          <w:szCs w:val="24"/>
        </w:rPr>
      </w:pPr>
      <w:r w:rsidRPr="000C1978">
        <w:rPr>
          <w:rFonts w:ascii="Arial" w:hAnsi="Arial" w:cs="Arial"/>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w:t>
      </w:r>
      <w:r w:rsidRPr="000C1978">
        <w:rPr>
          <w:rFonts w:ascii="Arial" w:hAnsi="Arial" w:cs="Arial"/>
          <w:sz w:val="24"/>
          <w:szCs w:val="24"/>
        </w:rPr>
        <w:lastRenderedPageBreak/>
        <w:t>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966ECE" w:rsidRDefault="00966ECE" w:rsidP="00EA4F74">
      <w:pPr>
        <w:pStyle w:val="3"/>
        <w:tabs>
          <w:tab w:val="left" w:pos="10206"/>
        </w:tabs>
        <w:spacing w:before="274"/>
        <w:ind w:left="132" w:right="694" w:firstLine="708"/>
        <w:rPr>
          <w:rFonts w:ascii="Arial" w:hAnsi="Arial" w:cs="Arial"/>
          <w:spacing w:val="-2"/>
        </w:rPr>
      </w:pPr>
      <w:bookmarkStart w:id="28" w:name="_Toc176255434"/>
      <w:r w:rsidRPr="000C1978">
        <w:rPr>
          <w:rFonts w:ascii="Arial" w:hAnsi="Arial" w:cs="Arial"/>
        </w:rPr>
        <w:t>Статья</w:t>
      </w:r>
      <w:r w:rsidRPr="000C1978">
        <w:rPr>
          <w:rFonts w:ascii="Arial" w:hAnsi="Arial" w:cs="Arial"/>
          <w:b w:val="0"/>
        </w:rPr>
        <w:t xml:space="preserve"> </w:t>
      </w:r>
      <w:r w:rsidRPr="000C1978">
        <w:rPr>
          <w:rFonts w:ascii="Arial" w:hAnsi="Arial" w:cs="Arial"/>
        </w:rPr>
        <w:t>18.1</w:t>
      </w:r>
      <w:r w:rsidRPr="000C1978">
        <w:rPr>
          <w:rFonts w:ascii="Arial" w:hAnsi="Arial" w:cs="Arial"/>
          <w:b w:val="0"/>
        </w:rPr>
        <w:t xml:space="preserve"> </w:t>
      </w:r>
      <w:r w:rsidRPr="000C1978">
        <w:rPr>
          <w:rFonts w:ascii="Arial" w:hAnsi="Arial" w:cs="Arial"/>
        </w:rPr>
        <w:t>Архитектурно-градостроительный</w:t>
      </w:r>
      <w:r w:rsidRPr="000C1978">
        <w:rPr>
          <w:rFonts w:ascii="Arial" w:hAnsi="Arial" w:cs="Arial"/>
          <w:b w:val="0"/>
        </w:rPr>
        <w:t xml:space="preserve"> </w:t>
      </w:r>
      <w:r w:rsidRPr="000C1978">
        <w:rPr>
          <w:rFonts w:ascii="Arial" w:hAnsi="Arial" w:cs="Arial"/>
        </w:rPr>
        <w:t>облик</w:t>
      </w:r>
      <w:r w:rsidRPr="000C1978">
        <w:rPr>
          <w:rFonts w:ascii="Arial" w:hAnsi="Arial" w:cs="Arial"/>
          <w:b w:val="0"/>
        </w:rPr>
        <w:t xml:space="preserve"> </w:t>
      </w:r>
      <w:r w:rsidRPr="000C1978">
        <w:rPr>
          <w:rFonts w:ascii="Arial" w:hAnsi="Arial" w:cs="Arial"/>
        </w:rPr>
        <w:t>объекта</w:t>
      </w:r>
      <w:r w:rsidRPr="000C1978">
        <w:rPr>
          <w:rFonts w:ascii="Arial" w:hAnsi="Arial" w:cs="Arial"/>
          <w:b w:val="0"/>
        </w:rPr>
        <w:t xml:space="preserve"> </w:t>
      </w:r>
      <w:r w:rsidRPr="000C1978">
        <w:rPr>
          <w:rFonts w:ascii="Arial" w:hAnsi="Arial" w:cs="Arial"/>
        </w:rPr>
        <w:t>капитального</w:t>
      </w:r>
      <w:r w:rsidRPr="000C1978">
        <w:rPr>
          <w:rFonts w:ascii="Arial" w:hAnsi="Arial" w:cs="Arial"/>
          <w:b w:val="0"/>
        </w:rPr>
        <w:t xml:space="preserve"> </w:t>
      </w:r>
      <w:r w:rsidRPr="000C1978">
        <w:rPr>
          <w:rFonts w:ascii="Arial" w:hAnsi="Arial" w:cs="Arial"/>
        </w:rPr>
        <w:t>строи</w:t>
      </w:r>
      <w:r w:rsidRPr="000C1978">
        <w:rPr>
          <w:rFonts w:ascii="Arial" w:hAnsi="Arial" w:cs="Arial"/>
          <w:spacing w:val="-2"/>
        </w:rPr>
        <w:t>тельства</w:t>
      </w:r>
      <w:bookmarkEnd w:id="28"/>
    </w:p>
    <w:p w:rsidR="00CD1900" w:rsidRPr="000C1978" w:rsidRDefault="00CD1900" w:rsidP="00EA4F74">
      <w:pPr>
        <w:pStyle w:val="3"/>
        <w:tabs>
          <w:tab w:val="left" w:pos="10206"/>
        </w:tabs>
        <w:spacing w:before="274"/>
        <w:ind w:left="132" w:right="694" w:firstLine="708"/>
        <w:rPr>
          <w:rFonts w:ascii="Arial" w:hAnsi="Arial" w:cs="Arial"/>
        </w:rPr>
      </w:pPr>
    </w:p>
    <w:p w:rsidR="00966ECE" w:rsidRPr="000C1978" w:rsidRDefault="00966ECE" w:rsidP="00EA4F74">
      <w:pPr>
        <w:pStyle w:val="a8"/>
        <w:numPr>
          <w:ilvl w:val="0"/>
          <w:numId w:val="19"/>
        </w:numPr>
        <w:tabs>
          <w:tab w:val="left" w:pos="1105"/>
          <w:tab w:val="left" w:pos="10206"/>
        </w:tabs>
        <w:ind w:right="694" w:firstLine="708"/>
        <w:rPr>
          <w:rFonts w:ascii="Arial" w:hAnsi="Arial" w:cs="Arial"/>
          <w:sz w:val="24"/>
          <w:szCs w:val="24"/>
        </w:rPr>
      </w:pPr>
      <w:r w:rsidRPr="000C1978">
        <w:rPr>
          <w:rFonts w:ascii="Arial" w:hAnsi="Arial" w:cs="Arial"/>
          <w:sz w:val="24"/>
          <w:szCs w:val="24"/>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за исключением случаев, предусмотренных частью 2 настоящей статьи.</w:t>
      </w:r>
    </w:p>
    <w:p w:rsidR="00966ECE" w:rsidRPr="000C1978" w:rsidRDefault="00966ECE" w:rsidP="00EA4F74">
      <w:pPr>
        <w:pStyle w:val="a8"/>
        <w:numPr>
          <w:ilvl w:val="0"/>
          <w:numId w:val="19"/>
        </w:numPr>
        <w:tabs>
          <w:tab w:val="left" w:pos="1153"/>
          <w:tab w:val="left" w:pos="10206"/>
        </w:tabs>
        <w:ind w:right="694" w:firstLine="708"/>
        <w:rPr>
          <w:rFonts w:ascii="Arial" w:hAnsi="Arial" w:cs="Arial"/>
          <w:sz w:val="24"/>
          <w:szCs w:val="24"/>
        </w:rPr>
      </w:pPr>
      <w:r w:rsidRPr="000C1978">
        <w:rPr>
          <w:rFonts w:ascii="Arial" w:hAnsi="Arial" w:cs="Arial"/>
          <w:sz w:val="24"/>
          <w:szCs w:val="24"/>
        </w:rPr>
        <w:t>Согласование архитектурно-градостроительного облика объекта капитального строительства не требуется в отношении:</w:t>
      </w:r>
    </w:p>
    <w:p w:rsidR="00966ECE" w:rsidRPr="000C1978" w:rsidRDefault="00966ECE" w:rsidP="00EA4F74">
      <w:pPr>
        <w:pStyle w:val="a8"/>
        <w:numPr>
          <w:ilvl w:val="1"/>
          <w:numId w:val="19"/>
        </w:numPr>
        <w:tabs>
          <w:tab w:val="left" w:pos="1117"/>
          <w:tab w:val="left" w:pos="10206"/>
        </w:tabs>
        <w:spacing w:before="209" w:line="237" w:lineRule="auto"/>
        <w:ind w:right="694" w:firstLine="708"/>
        <w:rPr>
          <w:rFonts w:ascii="Arial" w:hAnsi="Arial" w:cs="Arial"/>
          <w:sz w:val="24"/>
          <w:szCs w:val="24"/>
        </w:rPr>
      </w:pPr>
      <w:r w:rsidRPr="000C1978">
        <w:rPr>
          <w:rFonts w:ascii="Arial" w:hAnsi="Arial" w:cs="Arial"/>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66ECE" w:rsidRPr="000C1978" w:rsidRDefault="00966ECE" w:rsidP="00EA4F74">
      <w:pPr>
        <w:pStyle w:val="a8"/>
        <w:numPr>
          <w:ilvl w:val="1"/>
          <w:numId w:val="19"/>
        </w:numPr>
        <w:tabs>
          <w:tab w:val="left" w:pos="1115"/>
          <w:tab w:val="left" w:pos="10206"/>
        </w:tabs>
        <w:spacing w:before="212"/>
        <w:ind w:right="694" w:firstLine="708"/>
        <w:rPr>
          <w:rFonts w:ascii="Arial" w:hAnsi="Arial" w:cs="Arial"/>
          <w:sz w:val="24"/>
          <w:szCs w:val="24"/>
        </w:rPr>
      </w:pPr>
      <w:r w:rsidRPr="000C1978">
        <w:rPr>
          <w:rFonts w:ascii="Arial" w:hAnsi="Arial" w:cs="Arial"/>
          <w:sz w:val="24"/>
          <w:szCs w:val="24"/>
        </w:rPr>
        <w:t>объектов, для строительства или реконструкции которых не требуется получение разрешения на строительство;</w:t>
      </w:r>
    </w:p>
    <w:p w:rsidR="00966ECE" w:rsidRPr="000C1978" w:rsidRDefault="00966ECE" w:rsidP="00EA4F74">
      <w:pPr>
        <w:pStyle w:val="a8"/>
        <w:numPr>
          <w:ilvl w:val="1"/>
          <w:numId w:val="19"/>
        </w:numPr>
        <w:tabs>
          <w:tab w:val="left" w:pos="1112"/>
          <w:tab w:val="left" w:pos="10206"/>
        </w:tabs>
        <w:spacing w:before="213" w:line="237" w:lineRule="auto"/>
        <w:ind w:right="694" w:firstLine="708"/>
        <w:rPr>
          <w:rFonts w:ascii="Arial" w:hAnsi="Arial" w:cs="Arial"/>
          <w:sz w:val="24"/>
          <w:szCs w:val="24"/>
        </w:rPr>
      </w:pPr>
      <w:r w:rsidRPr="000C1978">
        <w:rPr>
          <w:rFonts w:ascii="Arial" w:hAnsi="Arial" w:cs="Arial"/>
          <w:sz w:val="24"/>
          <w:szCs w:val="24"/>
        </w:rPr>
        <w:t>объектов, расположенных на земельных участках, находящихся в пользовании учреждений, исполняющих наказание;</w:t>
      </w:r>
    </w:p>
    <w:p w:rsidR="00966ECE" w:rsidRPr="000C1978" w:rsidRDefault="00966ECE" w:rsidP="00EA4F74">
      <w:pPr>
        <w:pStyle w:val="a8"/>
        <w:numPr>
          <w:ilvl w:val="1"/>
          <w:numId w:val="19"/>
        </w:numPr>
        <w:tabs>
          <w:tab w:val="left" w:pos="1119"/>
          <w:tab w:val="left" w:pos="10206"/>
        </w:tabs>
        <w:spacing w:before="213"/>
        <w:ind w:right="694" w:firstLine="708"/>
        <w:rPr>
          <w:rFonts w:ascii="Arial" w:hAnsi="Arial" w:cs="Arial"/>
          <w:sz w:val="24"/>
          <w:szCs w:val="24"/>
        </w:rPr>
      </w:pPr>
      <w:r w:rsidRPr="000C1978">
        <w:rPr>
          <w:rFonts w:ascii="Arial" w:hAnsi="Arial" w:cs="Arial"/>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66ECE" w:rsidRPr="000C1978" w:rsidRDefault="00966ECE" w:rsidP="00EA4F74">
      <w:pPr>
        <w:pStyle w:val="a8"/>
        <w:numPr>
          <w:ilvl w:val="1"/>
          <w:numId w:val="19"/>
        </w:numPr>
        <w:tabs>
          <w:tab w:val="left" w:pos="1136"/>
          <w:tab w:val="left" w:pos="10206"/>
        </w:tabs>
        <w:ind w:right="694" w:firstLine="708"/>
        <w:rPr>
          <w:rFonts w:ascii="Arial" w:hAnsi="Arial" w:cs="Arial"/>
          <w:sz w:val="24"/>
          <w:szCs w:val="24"/>
        </w:rPr>
      </w:pPr>
      <w:r w:rsidRPr="000C1978">
        <w:rPr>
          <w:rFonts w:ascii="Arial" w:hAnsi="Arial" w:cs="Arial"/>
          <w:sz w:val="24"/>
          <w:szCs w:val="24"/>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66ECE" w:rsidRPr="000C1978" w:rsidRDefault="00966ECE" w:rsidP="00EA4F74">
      <w:pPr>
        <w:pStyle w:val="a8"/>
        <w:numPr>
          <w:ilvl w:val="0"/>
          <w:numId w:val="19"/>
        </w:numPr>
        <w:tabs>
          <w:tab w:val="left" w:pos="1110"/>
          <w:tab w:val="left" w:pos="10206"/>
        </w:tabs>
        <w:ind w:right="694" w:firstLine="708"/>
        <w:rPr>
          <w:rFonts w:ascii="Arial" w:hAnsi="Arial" w:cs="Arial"/>
          <w:sz w:val="24"/>
          <w:szCs w:val="24"/>
        </w:rPr>
      </w:pPr>
      <w:r w:rsidRPr="000C1978">
        <w:rPr>
          <w:rFonts w:ascii="Arial" w:hAnsi="Arial" w:cs="Arial"/>
          <w:sz w:val="24"/>
          <w:szCs w:val="24"/>
        </w:rPr>
        <w:t>Срок выдачи согласования архитектурно-градостроительного облика объекта капитального строительства не может превышать десять рабочих дней.</w:t>
      </w:r>
    </w:p>
    <w:p w:rsidR="005F75D7" w:rsidRDefault="00966ECE" w:rsidP="005F75D7">
      <w:pPr>
        <w:pStyle w:val="a8"/>
        <w:numPr>
          <w:ilvl w:val="0"/>
          <w:numId w:val="19"/>
        </w:numPr>
        <w:tabs>
          <w:tab w:val="left" w:pos="1083"/>
          <w:tab w:val="left" w:pos="10206"/>
        </w:tabs>
        <w:ind w:right="694" w:firstLine="708"/>
        <w:rPr>
          <w:rFonts w:ascii="Arial" w:hAnsi="Arial" w:cs="Arial"/>
          <w:sz w:val="24"/>
          <w:szCs w:val="24"/>
        </w:rPr>
      </w:pPr>
      <w:r w:rsidRPr="000C1978">
        <w:rPr>
          <w:rFonts w:ascii="Arial" w:hAnsi="Arial" w:cs="Arial"/>
          <w:sz w:val="24"/>
          <w:szCs w:val="24"/>
        </w:rPr>
        <w:t>Основанием</w:t>
      </w:r>
      <w:r w:rsidRPr="000C1978">
        <w:rPr>
          <w:rFonts w:ascii="Arial" w:hAnsi="Arial" w:cs="Arial"/>
          <w:spacing w:val="-1"/>
          <w:sz w:val="24"/>
          <w:szCs w:val="24"/>
        </w:rPr>
        <w:t xml:space="preserve"> </w:t>
      </w:r>
      <w:r w:rsidRPr="000C1978">
        <w:rPr>
          <w:rFonts w:ascii="Arial" w:hAnsi="Arial" w:cs="Arial"/>
          <w:sz w:val="24"/>
          <w:szCs w:val="24"/>
        </w:rPr>
        <w:t>для</w:t>
      </w:r>
      <w:r w:rsidRPr="000C1978">
        <w:rPr>
          <w:rFonts w:ascii="Arial" w:hAnsi="Arial" w:cs="Arial"/>
          <w:spacing w:val="-1"/>
          <w:sz w:val="24"/>
          <w:szCs w:val="24"/>
        </w:rPr>
        <w:t xml:space="preserve"> </w:t>
      </w:r>
      <w:r w:rsidRPr="000C1978">
        <w:rPr>
          <w:rFonts w:ascii="Arial" w:hAnsi="Arial" w:cs="Arial"/>
          <w:sz w:val="24"/>
          <w:szCs w:val="24"/>
        </w:rPr>
        <w:t>отказа</w:t>
      </w:r>
      <w:r w:rsidRPr="000C1978">
        <w:rPr>
          <w:rFonts w:ascii="Arial" w:hAnsi="Arial" w:cs="Arial"/>
          <w:spacing w:val="-2"/>
          <w:sz w:val="24"/>
          <w:szCs w:val="24"/>
        </w:rPr>
        <w:t xml:space="preserve"> </w:t>
      </w:r>
      <w:r w:rsidRPr="000C1978">
        <w:rPr>
          <w:rFonts w:ascii="Arial" w:hAnsi="Arial" w:cs="Arial"/>
          <w:sz w:val="24"/>
          <w:szCs w:val="24"/>
        </w:rPr>
        <w:t>в</w:t>
      </w:r>
      <w:r w:rsidRPr="000C1978">
        <w:rPr>
          <w:rFonts w:ascii="Arial" w:hAnsi="Arial" w:cs="Arial"/>
          <w:spacing w:val="-1"/>
          <w:sz w:val="24"/>
          <w:szCs w:val="24"/>
        </w:rPr>
        <w:t xml:space="preserve"> </w:t>
      </w:r>
      <w:r w:rsidRPr="000C1978">
        <w:rPr>
          <w:rFonts w:ascii="Arial" w:hAnsi="Arial" w:cs="Arial"/>
          <w:sz w:val="24"/>
          <w:szCs w:val="24"/>
        </w:rPr>
        <w:t>согласовании архитектурно-градостроительного</w:t>
      </w:r>
      <w:r w:rsidRPr="000C1978">
        <w:rPr>
          <w:rFonts w:ascii="Arial" w:hAnsi="Arial" w:cs="Arial"/>
          <w:spacing w:val="-1"/>
          <w:sz w:val="24"/>
          <w:szCs w:val="24"/>
        </w:rPr>
        <w:t xml:space="preserve"> </w:t>
      </w:r>
      <w:r w:rsidRPr="000C1978">
        <w:rPr>
          <w:rFonts w:ascii="Arial" w:hAnsi="Arial" w:cs="Arial"/>
          <w:sz w:val="24"/>
          <w:szCs w:val="24"/>
        </w:rPr>
        <w:t>облика</w:t>
      </w:r>
      <w:r w:rsidRPr="000C1978">
        <w:rPr>
          <w:rFonts w:ascii="Arial" w:hAnsi="Arial" w:cs="Arial"/>
          <w:spacing w:val="-2"/>
          <w:sz w:val="24"/>
          <w:szCs w:val="24"/>
        </w:rPr>
        <w:t xml:space="preserve"> </w:t>
      </w:r>
      <w:r w:rsidRPr="000C1978">
        <w:rPr>
          <w:rFonts w:ascii="Arial" w:hAnsi="Arial" w:cs="Arial"/>
          <w:sz w:val="24"/>
          <w:szCs w:val="24"/>
        </w:rPr>
        <w:t>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w:t>
      </w:r>
      <w:r w:rsidRPr="000C1978">
        <w:rPr>
          <w:rFonts w:ascii="Arial" w:hAnsi="Arial" w:cs="Arial"/>
          <w:spacing w:val="-1"/>
          <w:sz w:val="24"/>
          <w:szCs w:val="24"/>
        </w:rPr>
        <w:t xml:space="preserve"> </w:t>
      </w:r>
      <w:r w:rsidRPr="000C1978">
        <w:rPr>
          <w:rFonts w:ascii="Arial" w:hAnsi="Arial" w:cs="Arial"/>
          <w:sz w:val="24"/>
          <w:szCs w:val="24"/>
        </w:rPr>
        <w:t>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966ECE" w:rsidRDefault="00966ECE" w:rsidP="00EA4F74">
      <w:pPr>
        <w:pStyle w:val="a8"/>
        <w:numPr>
          <w:ilvl w:val="0"/>
          <w:numId w:val="19"/>
        </w:numPr>
        <w:tabs>
          <w:tab w:val="left" w:pos="1124"/>
          <w:tab w:val="left" w:pos="10206"/>
        </w:tabs>
        <w:ind w:right="694" w:firstLine="708"/>
        <w:rPr>
          <w:rFonts w:ascii="Arial" w:hAnsi="Arial" w:cs="Arial"/>
          <w:sz w:val="24"/>
          <w:szCs w:val="24"/>
        </w:rPr>
      </w:pPr>
      <w:r w:rsidRPr="000C1978">
        <w:rPr>
          <w:rFonts w:ascii="Arial" w:hAnsi="Arial" w:cs="Arial"/>
          <w:sz w:val="24"/>
          <w:szCs w:val="24"/>
        </w:rPr>
        <w:t>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РФ.</w:t>
      </w:r>
    </w:p>
    <w:p w:rsidR="00580E81" w:rsidRPr="00580E81" w:rsidRDefault="00580E81" w:rsidP="00EA4F74">
      <w:pPr>
        <w:pStyle w:val="a8"/>
        <w:tabs>
          <w:tab w:val="left" w:pos="10206"/>
        </w:tabs>
        <w:ind w:right="694"/>
        <w:rPr>
          <w:rFonts w:ascii="Arial" w:hAnsi="Arial" w:cs="Arial"/>
          <w:sz w:val="24"/>
          <w:szCs w:val="24"/>
        </w:rPr>
      </w:pPr>
    </w:p>
    <w:p w:rsidR="00580E81" w:rsidRPr="000C1978" w:rsidRDefault="00580E81" w:rsidP="005F75D7">
      <w:pPr>
        <w:pStyle w:val="a8"/>
        <w:tabs>
          <w:tab w:val="left" w:pos="1124"/>
          <w:tab w:val="left" w:pos="10206"/>
        </w:tabs>
        <w:ind w:left="840" w:right="694" w:firstLine="0"/>
        <w:jc w:val="center"/>
        <w:rPr>
          <w:rFonts w:ascii="Arial" w:hAnsi="Arial" w:cs="Arial"/>
          <w:sz w:val="24"/>
          <w:szCs w:val="24"/>
        </w:rPr>
      </w:pPr>
    </w:p>
    <w:p w:rsidR="00966ECE" w:rsidRPr="00580E81" w:rsidRDefault="00966ECE" w:rsidP="005F75D7">
      <w:pPr>
        <w:pStyle w:val="1"/>
        <w:tabs>
          <w:tab w:val="left" w:pos="10206"/>
        </w:tabs>
        <w:spacing w:line="320" w:lineRule="exact"/>
        <w:ind w:left="980" w:right="694"/>
        <w:rPr>
          <w:rFonts w:ascii="Arial" w:hAnsi="Arial" w:cs="Arial"/>
          <w:sz w:val="32"/>
          <w:szCs w:val="32"/>
        </w:rPr>
      </w:pPr>
      <w:bookmarkStart w:id="29" w:name="_Toc176255435"/>
      <w:r w:rsidRPr="00580E81">
        <w:rPr>
          <w:rFonts w:ascii="Arial" w:hAnsi="Arial" w:cs="Arial"/>
          <w:sz w:val="32"/>
          <w:szCs w:val="32"/>
        </w:rPr>
        <w:t>ЧАСТЬ</w:t>
      </w:r>
      <w:r w:rsidRPr="00580E81">
        <w:rPr>
          <w:rFonts w:ascii="Arial" w:hAnsi="Arial" w:cs="Arial"/>
          <w:b w:val="0"/>
          <w:spacing w:val="-8"/>
          <w:sz w:val="32"/>
          <w:szCs w:val="32"/>
        </w:rPr>
        <w:t xml:space="preserve"> </w:t>
      </w:r>
      <w:r w:rsidRPr="00580E81">
        <w:rPr>
          <w:rFonts w:ascii="Arial" w:hAnsi="Arial" w:cs="Arial"/>
          <w:spacing w:val="-10"/>
          <w:sz w:val="32"/>
          <w:szCs w:val="32"/>
        </w:rPr>
        <w:t>2</w:t>
      </w:r>
      <w:bookmarkEnd w:id="29"/>
    </w:p>
    <w:p w:rsidR="00966ECE" w:rsidRPr="00580E81" w:rsidRDefault="00966ECE" w:rsidP="005F75D7">
      <w:pPr>
        <w:pStyle w:val="1"/>
        <w:tabs>
          <w:tab w:val="left" w:pos="10206"/>
        </w:tabs>
        <w:ind w:right="694"/>
        <w:rPr>
          <w:rFonts w:ascii="Arial" w:hAnsi="Arial" w:cs="Arial"/>
          <w:sz w:val="32"/>
          <w:szCs w:val="32"/>
        </w:rPr>
      </w:pPr>
      <w:bookmarkStart w:id="30" w:name="_Toc176255436"/>
      <w:r w:rsidRPr="00580E81">
        <w:rPr>
          <w:rFonts w:ascii="Arial" w:hAnsi="Arial" w:cs="Arial"/>
          <w:sz w:val="32"/>
          <w:szCs w:val="32"/>
        </w:rPr>
        <w:t>КАРТА</w:t>
      </w:r>
      <w:r w:rsidRPr="00580E81">
        <w:rPr>
          <w:rFonts w:ascii="Arial" w:hAnsi="Arial" w:cs="Arial"/>
          <w:b w:val="0"/>
          <w:spacing w:val="-12"/>
          <w:sz w:val="32"/>
          <w:szCs w:val="32"/>
        </w:rPr>
        <w:t xml:space="preserve"> </w:t>
      </w:r>
      <w:r w:rsidRPr="00580E81">
        <w:rPr>
          <w:rFonts w:ascii="Arial" w:hAnsi="Arial" w:cs="Arial"/>
          <w:sz w:val="32"/>
          <w:szCs w:val="32"/>
        </w:rPr>
        <w:t>ГРАДОСТРОИТЕЛЬНОГО</w:t>
      </w:r>
      <w:r w:rsidRPr="00580E81">
        <w:rPr>
          <w:rFonts w:ascii="Arial" w:hAnsi="Arial" w:cs="Arial"/>
          <w:b w:val="0"/>
          <w:spacing w:val="-9"/>
          <w:sz w:val="32"/>
          <w:szCs w:val="32"/>
        </w:rPr>
        <w:t xml:space="preserve"> </w:t>
      </w:r>
      <w:r w:rsidRPr="00580E81">
        <w:rPr>
          <w:rFonts w:ascii="Arial" w:hAnsi="Arial" w:cs="Arial"/>
          <w:spacing w:val="-2"/>
          <w:sz w:val="32"/>
          <w:szCs w:val="32"/>
        </w:rPr>
        <w:t>ЗОНИРОВАНИЯ</w:t>
      </w:r>
      <w:bookmarkEnd w:id="30"/>
    </w:p>
    <w:p w:rsidR="00966ECE" w:rsidRDefault="00966ECE" w:rsidP="00EA4F74">
      <w:pPr>
        <w:pStyle w:val="a6"/>
        <w:tabs>
          <w:tab w:val="left" w:pos="10206"/>
        </w:tabs>
        <w:spacing w:before="1"/>
        <w:ind w:right="694"/>
        <w:jc w:val="both"/>
        <w:rPr>
          <w:rFonts w:ascii="Arial" w:hAnsi="Arial" w:cs="Arial"/>
          <w:b/>
          <w:sz w:val="24"/>
          <w:szCs w:val="24"/>
        </w:rPr>
      </w:pPr>
    </w:p>
    <w:p w:rsidR="00193F94" w:rsidRPr="000C1978" w:rsidRDefault="00193F94" w:rsidP="00EA4F74">
      <w:pPr>
        <w:pStyle w:val="a6"/>
        <w:tabs>
          <w:tab w:val="left" w:pos="10206"/>
        </w:tabs>
        <w:spacing w:before="1"/>
        <w:ind w:right="694"/>
        <w:jc w:val="both"/>
        <w:rPr>
          <w:rFonts w:ascii="Arial" w:hAnsi="Arial" w:cs="Arial"/>
          <w:b/>
          <w:sz w:val="24"/>
          <w:szCs w:val="24"/>
        </w:rPr>
      </w:pPr>
    </w:p>
    <w:p w:rsidR="00966ECE" w:rsidRPr="000C1978" w:rsidRDefault="00966ECE" w:rsidP="00EA4F74">
      <w:pPr>
        <w:pStyle w:val="2"/>
        <w:tabs>
          <w:tab w:val="left" w:pos="10206"/>
        </w:tabs>
        <w:ind w:left="440" w:right="694"/>
        <w:jc w:val="both"/>
        <w:rPr>
          <w:rFonts w:ascii="Arial" w:hAnsi="Arial" w:cs="Arial"/>
          <w:sz w:val="24"/>
          <w:szCs w:val="24"/>
        </w:rPr>
      </w:pPr>
      <w:bookmarkStart w:id="31" w:name="_Toc176255437"/>
      <w:r w:rsidRPr="000C1978">
        <w:rPr>
          <w:rFonts w:ascii="Arial" w:hAnsi="Arial" w:cs="Arial"/>
          <w:sz w:val="24"/>
          <w:szCs w:val="24"/>
        </w:rPr>
        <w:lastRenderedPageBreak/>
        <w:t>Глава</w:t>
      </w:r>
      <w:r w:rsidRPr="000C1978">
        <w:rPr>
          <w:rFonts w:ascii="Arial" w:hAnsi="Arial" w:cs="Arial"/>
          <w:b w:val="0"/>
          <w:spacing w:val="-5"/>
          <w:sz w:val="24"/>
          <w:szCs w:val="24"/>
        </w:rPr>
        <w:t xml:space="preserve"> </w:t>
      </w:r>
      <w:r w:rsidRPr="000C1978">
        <w:rPr>
          <w:rFonts w:ascii="Arial" w:hAnsi="Arial" w:cs="Arial"/>
          <w:sz w:val="24"/>
          <w:szCs w:val="24"/>
        </w:rPr>
        <w:t>8.</w:t>
      </w:r>
      <w:r w:rsidRPr="000C1978">
        <w:rPr>
          <w:rFonts w:ascii="Arial" w:hAnsi="Arial" w:cs="Arial"/>
          <w:b w:val="0"/>
          <w:spacing w:val="-6"/>
          <w:sz w:val="24"/>
          <w:szCs w:val="24"/>
        </w:rPr>
        <w:t xml:space="preserve"> </w:t>
      </w:r>
      <w:r w:rsidRPr="000C1978">
        <w:rPr>
          <w:rFonts w:ascii="Arial" w:hAnsi="Arial" w:cs="Arial"/>
          <w:sz w:val="24"/>
          <w:szCs w:val="24"/>
        </w:rPr>
        <w:t>Градостроительное</w:t>
      </w:r>
      <w:r w:rsidRPr="000C1978">
        <w:rPr>
          <w:rFonts w:ascii="Arial" w:hAnsi="Arial" w:cs="Arial"/>
          <w:b w:val="0"/>
          <w:spacing w:val="-6"/>
          <w:sz w:val="24"/>
          <w:szCs w:val="24"/>
        </w:rPr>
        <w:t xml:space="preserve"> </w:t>
      </w:r>
      <w:r w:rsidRPr="000C1978">
        <w:rPr>
          <w:rFonts w:ascii="Arial" w:hAnsi="Arial" w:cs="Arial"/>
          <w:sz w:val="24"/>
          <w:szCs w:val="24"/>
        </w:rPr>
        <w:t>зонирование.</w:t>
      </w:r>
      <w:r w:rsidRPr="000C1978">
        <w:rPr>
          <w:rFonts w:ascii="Arial" w:hAnsi="Arial" w:cs="Arial"/>
          <w:b w:val="0"/>
          <w:spacing w:val="-6"/>
          <w:sz w:val="24"/>
          <w:szCs w:val="24"/>
        </w:rPr>
        <w:t xml:space="preserve"> </w:t>
      </w:r>
      <w:r w:rsidRPr="000C1978">
        <w:rPr>
          <w:rFonts w:ascii="Arial" w:hAnsi="Arial" w:cs="Arial"/>
          <w:sz w:val="24"/>
          <w:szCs w:val="24"/>
        </w:rPr>
        <w:t>Территориальные</w:t>
      </w:r>
      <w:r w:rsidRPr="000C1978">
        <w:rPr>
          <w:rFonts w:ascii="Arial" w:hAnsi="Arial" w:cs="Arial"/>
          <w:b w:val="0"/>
          <w:spacing w:val="-6"/>
          <w:sz w:val="24"/>
          <w:szCs w:val="24"/>
        </w:rPr>
        <w:t xml:space="preserve"> </w:t>
      </w:r>
      <w:r w:rsidRPr="000C1978">
        <w:rPr>
          <w:rFonts w:ascii="Arial" w:hAnsi="Arial" w:cs="Arial"/>
          <w:sz w:val="24"/>
          <w:szCs w:val="24"/>
        </w:rPr>
        <w:t>зоны</w:t>
      </w:r>
      <w:r w:rsidRPr="000C1978">
        <w:rPr>
          <w:rFonts w:ascii="Arial" w:hAnsi="Arial" w:cs="Arial"/>
          <w:b w:val="0"/>
          <w:spacing w:val="-7"/>
          <w:sz w:val="24"/>
          <w:szCs w:val="24"/>
        </w:rPr>
        <w:t xml:space="preserve"> </w:t>
      </w:r>
      <w:r w:rsidRPr="000C1978">
        <w:rPr>
          <w:rFonts w:ascii="Arial" w:hAnsi="Arial" w:cs="Arial"/>
          <w:sz w:val="24"/>
          <w:szCs w:val="24"/>
        </w:rPr>
        <w:t>на</w:t>
      </w:r>
      <w:r w:rsidRPr="000C1978">
        <w:rPr>
          <w:rFonts w:ascii="Arial" w:hAnsi="Arial" w:cs="Arial"/>
          <w:b w:val="0"/>
          <w:spacing w:val="-5"/>
          <w:sz w:val="24"/>
          <w:szCs w:val="24"/>
        </w:rPr>
        <w:t xml:space="preserve"> </w:t>
      </w:r>
      <w:r w:rsidRPr="000C1978">
        <w:rPr>
          <w:rFonts w:ascii="Arial" w:hAnsi="Arial" w:cs="Arial"/>
          <w:sz w:val="24"/>
          <w:szCs w:val="24"/>
        </w:rPr>
        <w:t>карте</w:t>
      </w:r>
      <w:r w:rsidRPr="000C1978">
        <w:rPr>
          <w:rFonts w:ascii="Arial" w:hAnsi="Arial" w:cs="Arial"/>
          <w:b w:val="0"/>
          <w:sz w:val="24"/>
          <w:szCs w:val="24"/>
        </w:rPr>
        <w:t xml:space="preserve"> </w:t>
      </w:r>
      <w:r w:rsidRPr="000C1978">
        <w:rPr>
          <w:rFonts w:ascii="Arial" w:hAnsi="Arial" w:cs="Arial"/>
          <w:sz w:val="24"/>
          <w:szCs w:val="24"/>
        </w:rPr>
        <w:t>градостроительного</w:t>
      </w:r>
      <w:r w:rsidRPr="000C1978">
        <w:rPr>
          <w:rFonts w:ascii="Arial" w:hAnsi="Arial" w:cs="Arial"/>
          <w:b w:val="0"/>
          <w:sz w:val="24"/>
          <w:szCs w:val="24"/>
        </w:rPr>
        <w:t xml:space="preserve"> </w:t>
      </w:r>
      <w:r w:rsidRPr="000C1978">
        <w:rPr>
          <w:rFonts w:ascii="Arial" w:hAnsi="Arial" w:cs="Arial"/>
          <w:sz w:val="24"/>
          <w:szCs w:val="24"/>
        </w:rPr>
        <w:t>зонирования</w:t>
      </w:r>
      <w:bookmarkEnd w:id="31"/>
    </w:p>
    <w:p w:rsidR="00966ECE" w:rsidRDefault="00966ECE" w:rsidP="00EA4F74">
      <w:pPr>
        <w:pStyle w:val="3"/>
        <w:tabs>
          <w:tab w:val="left" w:pos="10206"/>
        </w:tabs>
        <w:spacing w:before="274" w:line="274" w:lineRule="exact"/>
        <w:ind w:left="984" w:right="694"/>
        <w:rPr>
          <w:rFonts w:ascii="Arial" w:hAnsi="Arial" w:cs="Arial"/>
          <w:spacing w:val="-2"/>
        </w:rPr>
      </w:pPr>
      <w:bookmarkStart w:id="32" w:name="_Toc176255438"/>
      <w:r w:rsidRPr="000C1978">
        <w:rPr>
          <w:rFonts w:ascii="Arial" w:hAnsi="Arial" w:cs="Arial"/>
        </w:rPr>
        <w:t>Статья</w:t>
      </w:r>
      <w:r w:rsidRPr="000C1978">
        <w:rPr>
          <w:rFonts w:ascii="Arial" w:hAnsi="Arial" w:cs="Arial"/>
          <w:b w:val="0"/>
          <w:spacing w:val="-15"/>
        </w:rPr>
        <w:t xml:space="preserve"> </w:t>
      </w:r>
      <w:r w:rsidRPr="000C1978">
        <w:rPr>
          <w:rFonts w:ascii="Arial" w:hAnsi="Arial" w:cs="Arial"/>
        </w:rPr>
        <w:t>19.</w:t>
      </w:r>
      <w:r w:rsidRPr="000C1978">
        <w:rPr>
          <w:rFonts w:ascii="Arial" w:hAnsi="Arial" w:cs="Arial"/>
          <w:b w:val="0"/>
          <w:spacing w:val="-11"/>
        </w:rPr>
        <w:t xml:space="preserve"> </w:t>
      </w:r>
      <w:r w:rsidRPr="000C1978">
        <w:rPr>
          <w:rFonts w:ascii="Arial" w:hAnsi="Arial" w:cs="Arial"/>
        </w:rPr>
        <w:t>Градостроительное</w:t>
      </w:r>
      <w:r w:rsidRPr="000C1978">
        <w:rPr>
          <w:rFonts w:ascii="Arial" w:hAnsi="Arial" w:cs="Arial"/>
          <w:b w:val="0"/>
          <w:spacing w:val="-12"/>
        </w:rPr>
        <w:t xml:space="preserve"> </w:t>
      </w:r>
      <w:r w:rsidRPr="000C1978">
        <w:rPr>
          <w:rFonts w:ascii="Arial" w:hAnsi="Arial" w:cs="Arial"/>
          <w:spacing w:val="-2"/>
        </w:rPr>
        <w:t>зонирование</w:t>
      </w:r>
      <w:bookmarkEnd w:id="32"/>
    </w:p>
    <w:p w:rsidR="00CD1900" w:rsidRPr="000C1978" w:rsidRDefault="00CD1900" w:rsidP="00EA4F74">
      <w:pPr>
        <w:pStyle w:val="3"/>
        <w:tabs>
          <w:tab w:val="left" w:pos="10206"/>
        </w:tabs>
        <w:spacing w:before="274" w:line="274" w:lineRule="exact"/>
        <w:ind w:left="984" w:right="694"/>
        <w:rPr>
          <w:rFonts w:ascii="Arial" w:hAnsi="Arial" w:cs="Arial"/>
        </w:rPr>
      </w:pPr>
    </w:p>
    <w:p w:rsidR="00966ECE" w:rsidRPr="000C1978" w:rsidRDefault="00966ECE" w:rsidP="00EA4F74">
      <w:pPr>
        <w:pStyle w:val="a6"/>
        <w:tabs>
          <w:tab w:val="left" w:pos="10206"/>
        </w:tabs>
        <w:ind w:right="694" w:firstLine="708"/>
        <w:jc w:val="both"/>
        <w:rPr>
          <w:rFonts w:ascii="Arial" w:hAnsi="Arial" w:cs="Arial"/>
          <w:sz w:val="24"/>
          <w:szCs w:val="24"/>
        </w:rPr>
      </w:pPr>
      <w:r w:rsidRPr="000C1978">
        <w:rPr>
          <w:rFonts w:ascii="Arial" w:hAnsi="Arial" w:cs="Arial"/>
          <w:color w:val="25272E"/>
          <w:sz w:val="24"/>
          <w:szCs w:val="24"/>
        </w:rPr>
        <w:t xml:space="preserve">Градостроительное зонирование </w:t>
      </w:r>
      <w:r w:rsidRPr="000C1978">
        <w:rPr>
          <w:rFonts w:ascii="Arial" w:hAnsi="Arial" w:cs="Arial"/>
          <w:sz w:val="24"/>
          <w:szCs w:val="24"/>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966ECE" w:rsidRPr="000C1978" w:rsidRDefault="00966ECE" w:rsidP="00EA4F74">
      <w:pPr>
        <w:pStyle w:val="a6"/>
        <w:tabs>
          <w:tab w:val="left" w:pos="10206"/>
        </w:tabs>
        <w:spacing w:before="274"/>
        <w:ind w:right="694" w:firstLine="708"/>
        <w:jc w:val="both"/>
        <w:rPr>
          <w:rFonts w:ascii="Arial" w:hAnsi="Arial" w:cs="Arial"/>
          <w:sz w:val="24"/>
          <w:szCs w:val="24"/>
        </w:rPr>
      </w:pPr>
      <w:r w:rsidRPr="000C1978">
        <w:rPr>
          <w:rFonts w:ascii="Arial" w:hAnsi="Arial" w:cs="Arial"/>
          <w:sz w:val="24"/>
          <w:szCs w:val="24"/>
        </w:rPr>
        <w:t>Градостроительное зонирование Курманаевского сельсовета Курманаевского района представлено следующими картами:</w:t>
      </w:r>
    </w:p>
    <w:p w:rsidR="00966ECE" w:rsidRPr="000C1978" w:rsidRDefault="00966ECE" w:rsidP="00EA4F74">
      <w:pPr>
        <w:pStyle w:val="a8"/>
        <w:numPr>
          <w:ilvl w:val="0"/>
          <w:numId w:val="18"/>
        </w:numPr>
        <w:tabs>
          <w:tab w:val="left" w:pos="1549"/>
          <w:tab w:val="left" w:pos="10206"/>
        </w:tabs>
        <w:ind w:right="694" w:firstLine="708"/>
        <w:jc w:val="both"/>
        <w:rPr>
          <w:rFonts w:ascii="Arial" w:hAnsi="Arial" w:cs="Arial"/>
          <w:sz w:val="24"/>
          <w:szCs w:val="24"/>
        </w:rPr>
      </w:pPr>
      <w:r w:rsidRPr="000C1978">
        <w:rPr>
          <w:rFonts w:ascii="Arial" w:hAnsi="Arial" w:cs="Arial"/>
          <w:sz w:val="24"/>
          <w:szCs w:val="24"/>
        </w:rPr>
        <w:t>Карта градостроительного зонирования</w:t>
      </w:r>
      <w:r w:rsidRPr="000C1978">
        <w:rPr>
          <w:rFonts w:ascii="Arial" w:hAnsi="Arial" w:cs="Arial"/>
          <w:spacing w:val="80"/>
          <w:sz w:val="24"/>
          <w:szCs w:val="24"/>
        </w:rPr>
        <w:t xml:space="preserve"> </w:t>
      </w:r>
      <w:r w:rsidRPr="000C1978">
        <w:rPr>
          <w:rFonts w:ascii="Arial" w:hAnsi="Arial" w:cs="Arial"/>
          <w:sz w:val="24"/>
          <w:szCs w:val="24"/>
        </w:rPr>
        <w:t>и зон с особыми условиями использования территории муниципального образования</w:t>
      </w:r>
      <w:r w:rsidRPr="000C1978">
        <w:rPr>
          <w:rFonts w:ascii="Arial" w:hAnsi="Arial" w:cs="Arial"/>
          <w:spacing w:val="40"/>
          <w:sz w:val="24"/>
          <w:szCs w:val="24"/>
        </w:rPr>
        <w:t xml:space="preserve"> </w:t>
      </w:r>
      <w:r w:rsidRPr="000C1978">
        <w:rPr>
          <w:rFonts w:ascii="Arial" w:hAnsi="Arial" w:cs="Arial"/>
          <w:sz w:val="24"/>
          <w:szCs w:val="24"/>
        </w:rPr>
        <w:t>Курманаевский сельсовет, в том числе населённых пунктов</w:t>
      </w:r>
      <w:r w:rsidRPr="000C1978">
        <w:rPr>
          <w:rFonts w:ascii="Arial" w:hAnsi="Arial" w:cs="Arial"/>
          <w:spacing w:val="40"/>
          <w:sz w:val="24"/>
          <w:szCs w:val="24"/>
        </w:rPr>
        <w:t xml:space="preserve"> </w:t>
      </w:r>
      <w:r w:rsidRPr="000C1978">
        <w:rPr>
          <w:rFonts w:ascii="Arial" w:hAnsi="Arial" w:cs="Arial"/>
          <w:sz w:val="24"/>
          <w:szCs w:val="24"/>
        </w:rPr>
        <w:t>с. Курманаевка, с. Петровка. М 1:25000, М 1:5000.</w:t>
      </w:r>
    </w:p>
    <w:p w:rsidR="00966ECE" w:rsidRPr="000C1978" w:rsidRDefault="00966ECE" w:rsidP="00EA4F74">
      <w:pPr>
        <w:pStyle w:val="a6"/>
        <w:tabs>
          <w:tab w:val="left" w:pos="10206"/>
        </w:tabs>
        <w:spacing w:before="5"/>
        <w:ind w:right="694"/>
        <w:jc w:val="both"/>
        <w:rPr>
          <w:rFonts w:ascii="Arial" w:hAnsi="Arial" w:cs="Arial"/>
          <w:sz w:val="24"/>
          <w:szCs w:val="24"/>
        </w:rPr>
      </w:pPr>
    </w:p>
    <w:p w:rsidR="00966ECE" w:rsidRDefault="00966ECE" w:rsidP="00EA4F74">
      <w:pPr>
        <w:pStyle w:val="3"/>
        <w:tabs>
          <w:tab w:val="left" w:pos="10206"/>
        </w:tabs>
        <w:spacing w:line="274" w:lineRule="exact"/>
        <w:ind w:left="984" w:right="694"/>
        <w:rPr>
          <w:rFonts w:ascii="Arial" w:hAnsi="Arial" w:cs="Arial"/>
          <w:spacing w:val="-4"/>
        </w:rPr>
      </w:pPr>
      <w:bookmarkStart w:id="33" w:name="_Toc176255439"/>
      <w:r w:rsidRPr="000C1978">
        <w:rPr>
          <w:rFonts w:ascii="Arial" w:hAnsi="Arial" w:cs="Arial"/>
        </w:rPr>
        <w:t>Статья</w:t>
      </w:r>
      <w:r w:rsidRPr="000C1978">
        <w:rPr>
          <w:rFonts w:ascii="Arial" w:hAnsi="Arial" w:cs="Arial"/>
          <w:b w:val="0"/>
          <w:spacing w:val="-13"/>
        </w:rPr>
        <w:t xml:space="preserve"> </w:t>
      </w:r>
      <w:r w:rsidRPr="000C1978">
        <w:rPr>
          <w:rFonts w:ascii="Arial" w:hAnsi="Arial" w:cs="Arial"/>
        </w:rPr>
        <w:t>20.</w:t>
      </w:r>
      <w:r w:rsidRPr="000C1978">
        <w:rPr>
          <w:rFonts w:ascii="Arial" w:hAnsi="Arial" w:cs="Arial"/>
          <w:b w:val="0"/>
          <w:spacing w:val="-12"/>
        </w:rPr>
        <w:t xml:space="preserve"> </w:t>
      </w:r>
      <w:r w:rsidRPr="000C1978">
        <w:rPr>
          <w:rFonts w:ascii="Arial" w:hAnsi="Arial" w:cs="Arial"/>
        </w:rPr>
        <w:t>Территориальные</w:t>
      </w:r>
      <w:r w:rsidRPr="000C1978">
        <w:rPr>
          <w:rFonts w:ascii="Arial" w:hAnsi="Arial" w:cs="Arial"/>
          <w:b w:val="0"/>
          <w:spacing w:val="-12"/>
        </w:rPr>
        <w:t xml:space="preserve"> </w:t>
      </w:r>
      <w:r w:rsidRPr="000C1978">
        <w:rPr>
          <w:rFonts w:ascii="Arial" w:hAnsi="Arial" w:cs="Arial"/>
          <w:spacing w:val="-4"/>
        </w:rPr>
        <w:t>зоны</w:t>
      </w:r>
      <w:bookmarkEnd w:id="33"/>
    </w:p>
    <w:p w:rsidR="00CD1900" w:rsidRPr="000C1978" w:rsidRDefault="00CD1900" w:rsidP="00EA4F74">
      <w:pPr>
        <w:pStyle w:val="3"/>
        <w:tabs>
          <w:tab w:val="left" w:pos="10206"/>
        </w:tabs>
        <w:spacing w:line="274" w:lineRule="exact"/>
        <w:ind w:left="984" w:right="694"/>
        <w:rPr>
          <w:rFonts w:ascii="Arial" w:hAnsi="Arial" w:cs="Arial"/>
        </w:rPr>
      </w:pPr>
    </w:p>
    <w:p w:rsidR="00966ECE" w:rsidRPr="000C1978" w:rsidRDefault="00966ECE" w:rsidP="00EA4F74">
      <w:pPr>
        <w:pStyle w:val="a8"/>
        <w:numPr>
          <w:ilvl w:val="0"/>
          <w:numId w:val="17"/>
        </w:numPr>
        <w:tabs>
          <w:tab w:val="left" w:pos="1079"/>
          <w:tab w:val="left" w:pos="10206"/>
        </w:tabs>
        <w:spacing w:line="274" w:lineRule="exact"/>
        <w:ind w:left="1079" w:right="694" w:hanging="239"/>
        <w:rPr>
          <w:rFonts w:ascii="Arial" w:hAnsi="Arial" w:cs="Arial"/>
          <w:sz w:val="24"/>
          <w:szCs w:val="24"/>
        </w:rPr>
      </w:pPr>
      <w:r w:rsidRPr="000C1978">
        <w:rPr>
          <w:rFonts w:ascii="Arial" w:hAnsi="Arial" w:cs="Arial"/>
          <w:sz w:val="24"/>
          <w:szCs w:val="24"/>
        </w:rPr>
        <w:t>На</w:t>
      </w:r>
      <w:r w:rsidRPr="000C1978">
        <w:rPr>
          <w:rFonts w:ascii="Arial" w:hAnsi="Arial" w:cs="Arial"/>
          <w:spacing w:val="-12"/>
          <w:sz w:val="24"/>
          <w:szCs w:val="24"/>
        </w:rPr>
        <w:t xml:space="preserve"> </w:t>
      </w:r>
      <w:r w:rsidRPr="000C1978">
        <w:rPr>
          <w:rFonts w:ascii="Arial" w:hAnsi="Arial" w:cs="Arial"/>
          <w:sz w:val="24"/>
          <w:szCs w:val="24"/>
        </w:rPr>
        <w:t>картах</w:t>
      </w:r>
      <w:r w:rsidRPr="000C1978">
        <w:rPr>
          <w:rFonts w:ascii="Arial" w:hAnsi="Arial" w:cs="Arial"/>
          <w:spacing w:val="-10"/>
          <w:sz w:val="24"/>
          <w:szCs w:val="24"/>
        </w:rPr>
        <w:t xml:space="preserve"> </w:t>
      </w:r>
      <w:r w:rsidRPr="000C1978">
        <w:rPr>
          <w:rFonts w:ascii="Arial" w:hAnsi="Arial" w:cs="Arial"/>
          <w:sz w:val="24"/>
          <w:szCs w:val="24"/>
        </w:rPr>
        <w:t>градостроительного</w:t>
      </w:r>
      <w:r w:rsidRPr="000C1978">
        <w:rPr>
          <w:rFonts w:ascii="Arial" w:hAnsi="Arial" w:cs="Arial"/>
          <w:spacing w:val="-14"/>
          <w:sz w:val="24"/>
          <w:szCs w:val="24"/>
        </w:rPr>
        <w:t xml:space="preserve"> </w:t>
      </w:r>
      <w:r w:rsidRPr="000C1978">
        <w:rPr>
          <w:rFonts w:ascii="Arial" w:hAnsi="Arial" w:cs="Arial"/>
          <w:spacing w:val="-2"/>
          <w:sz w:val="24"/>
          <w:szCs w:val="24"/>
        </w:rPr>
        <w:t>зонирования:</w:t>
      </w:r>
    </w:p>
    <w:p w:rsidR="00966ECE" w:rsidRPr="000C1978" w:rsidRDefault="00966ECE" w:rsidP="00EA4F74">
      <w:pPr>
        <w:pStyle w:val="a8"/>
        <w:numPr>
          <w:ilvl w:val="1"/>
          <w:numId w:val="17"/>
        </w:numPr>
        <w:tabs>
          <w:tab w:val="left" w:pos="1549"/>
          <w:tab w:val="left" w:pos="10206"/>
        </w:tabs>
        <w:spacing w:before="4" w:line="237" w:lineRule="auto"/>
        <w:ind w:right="694" w:firstLine="708"/>
        <w:rPr>
          <w:rFonts w:ascii="Arial" w:hAnsi="Arial" w:cs="Arial"/>
          <w:sz w:val="24"/>
          <w:szCs w:val="24"/>
        </w:rPr>
      </w:pPr>
      <w:r w:rsidRPr="000C1978">
        <w:rPr>
          <w:rFonts w:ascii="Arial" w:hAnsi="Arial" w:cs="Arial"/>
          <w:sz w:val="24"/>
          <w:szCs w:val="24"/>
        </w:rPr>
        <w:t>выделены территориальные зоны для всей территории муниципального образования Курманаевский сельсовет Курманаевского района, за исключением территорий, обозначенных в части 5 настоящей статьи;</w:t>
      </w:r>
    </w:p>
    <w:p w:rsidR="00966ECE" w:rsidRPr="000C1978" w:rsidRDefault="00966ECE" w:rsidP="00EA4F74">
      <w:pPr>
        <w:pStyle w:val="a8"/>
        <w:numPr>
          <w:ilvl w:val="1"/>
          <w:numId w:val="17"/>
        </w:numPr>
        <w:tabs>
          <w:tab w:val="left" w:pos="1549"/>
          <w:tab w:val="left" w:pos="10206"/>
        </w:tabs>
        <w:spacing w:before="8" w:line="237" w:lineRule="auto"/>
        <w:ind w:right="694" w:firstLine="708"/>
        <w:rPr>
          <w:rFonts w:ascii="Arial" w:hAnsi="Arial" w:cs="Arial"/>
          <w:sz w:val="24"/>
          <w:szCs w:val="24"/>
        </w:rPr>
      </w:pPr>
      <w:r w:rsidRPr="000C1978">
        <w:rPr>
          <w:rFonts w:ascii="Arial" w:hAnsi="Arial" w:cs="Arial"/>
          <w:sz w:val="24"/>
          <w:szCs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966ECE" w:rsidRPr="000C1978" w:rsidRDefault="00966ECE" w:rsidP="00EA4F74">
      <w:pPr>
        <w:pStyle w:val="a8"/>
        <w:numPr>
          <w:ilvl w:val="0"/>
          <w:numId w:val="17"/>
        </w:numPr>
        <w:tabs>
          <w:tab w:val="left" w:pos="1107"/>
          <w:tab w:val="left" w:pos="10206"/>
        </w:tabs>
        <w:spacing w:before="3"/>
        <w:ind w:left="132" w:right="694" w:firstLine="708"/>
        <w:rPr>
          <w:rFonts w:ascii="Arial" w:hAnsi="Arial" w:cs="Arial"/>
          <w:sz w:val="24"/>
          <w:szCs w:val="24"/>
        </w:rPr>
      </w:pPr>
      <w:r w:rsidRPr="000C1978">
        <w:rPr>
          <w:rFonts w:ascii="Arial" w:hAnsi="Arial" w:cs="Arial"/>
          <w:sz w:val="24"/>
          <w:szCs w:val="24"/>
        </w:rPr>
        <w:t>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w:t>
      </w:r>
    </w:p>
    <w:p w:rsidR="00966ECE" w:rsidRPr="000C1978" w:rsidRDefault="00966ECE" w:rsidP="00EA4F74">
      <w:pPr>
        <w:pStyle w:val="a8"/>
        <w:numPr>
          <w:ilvl w:val="0"/>
          <w:numId w:val="17"/>
        </w:numPr>
        <w:tabs>
          <w:tab w:val="left" w:pos="1105"/>
          <w:tab w:val="left" w:pos="10206"/>
        </w:tabs>
        <w:ind w:left="132" w:right="694" w:firstLine="708"/>
        <w:rPr>
          <w:rFonts w:ascii="Arial" w:hAnsi="Arial" w:cs="Arial"/>
          <w:sz w:val="24"/>
          <w:szCs w:val="24"/>
        </w:rPr>
      </w:pPr>
      <w:r w:rsidRPr="000C1978">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w:t>
      </w:r>
    </w:p>
    <w:p w:rsidR="00966ECE" w:rsidRPr="000C1978" w:rsidRDefault="00966ECE" w:rsidP="00EA4F74">
      <w:pPr>
        <w:pStyle w:val="a8"/>
        <w:numPr>
          <w:ilvl w:val="0"/>
          <w:numId w:val="16"/>
        </w:numPr>
        <w:tabs>
          <w:tab w:val="left" w:pos="1038"/>
          <w:tab w:val="left" w:pos="10206"/>
        </w:tabs>
        <w:ind w:left="1038" w:right="694" w:hanging="138"/>
        <w:rPr>
          <w:rFonts w:ascii="Arial" w:hAnsi="Arial" w:cs="Arial"/>
          <w:sz w:val="24"/>
          <w:szCs w:val="24"/>
        </w:rPr>
      </w:pPr>
      <w:r w:rsidRPr="000C1978">
        <w:rPr>
          <w:rFonts w:ascii="Arial" w:hAnsi="Arial" w:cs="Arial"/>
          <w:spacing w:val="-2"/>
          <w:sz w:val="24"/>
          <w:szCs w:val="24"/>
        </w:rPr>
        <w:t>градостроительным</w:t>
      </w:r>
      <w:r w:rsidRPr="000C1978">
        <w:rPr>
          <w:rFonts w:ascii="Arial" w:hAnsi="Arial" w:cs="Arial"/>
          <w:spacing w:val="10"/>
          <w:sz w:val="24"/>
          <w:szCs w:val="24"/>
        </w:rPr>
        <w:t xml:space="preserve"> </w:t>
      </w:r>
      <w:r w:rsidRPr="000C1978">
        <w:rPr>
          <w:rFonts w:ascii="Arial" w:hAnsi="Arial" w:cs="Arial"/>
          <w:spacing w:val="-2"/>
          <w:sz w:val="24"/>
          <w:szCs w:val="24"/>
        </w:rPr>
        <w:t>регламентам;</w:t>
      </w:r>
    </w:p>
    <w:p w:rsidR="00966ECE" w:rsidRPr="000C1978" w:rsidRDefault="00966ECE" w:rsidP="00EA4F74">
      <w:pPr>
        <w:pStyle w:val="a8"/>
        <w:numPr>
          <w:ilvl w:val="0"/>
          <w:numId w:val="16"/>
        </w:numPr>
        <w:tabs>
          <w:tab w:val="left" w:pos="1052"/>
          <w:tab w:val="left" w:pos="10206"/>
        </w:tabs>
        <w:ind w:right="694" w:firstLine="768"/>
        <w:rPr>
          <w:rFonts w:ascii="Arial" w:hAnsi="Arial" w:cs="Arial"/>
          <w:sz w:val="24"/>
          <w:szCs w:val="24"/>
        </w:rPr>
      </w:pPr>
      <w:r w:rsidRPr="000C1978">
        <w:rPr>
          <w:rFonts w:ascii="Arial" w:hAnsi="Arial" w:cs="Arial"/>
          <w:sz w:val="24"/>
          <w:szCs w:val="24"/>
        </w:rPr>
        <w:t xml:space="preserve">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w:t>
      </w:r>
      <w:r w:rsidRPr="000C1978">
        <w:rPr>
          <w:rFonts w:ascii="Arial" w:hAnsi="Arial" w:cs="Arial"/>
          <w:spacing w:val="-2"/>
          <w:sz w:val="24"/>
          <w:szCs w:val="24"/>
        </w:rPr>
        <w:t>наследия;</w:t>
      </w:r>
    </w:p>
    <w:p w:rsidR="00966ECE" w:rsidRPr="000C1978" w:rsidRDefault="00966ECE" w:rsidP="00EA4F74">
      <w:pPr>
        <w:pStyle w:val="a8"/>
        <w:numPr>
          <w:ilvl w:val="0"/>
          <w:numId w:val="16"/>
        </w:numPr>
        <w:tabs>
          <w:tab w:val="left" w:pos="1050"/>
          <w:tab w:val="left" w:pos="10206"/>
        </w:tabs>
        <w:ind w:right="694" w:firstLine="768"/>
        <w:rPr>
          <w:rFonts w:ascii="Arial" w:hAnsi="Arial" w:cs="Arial"/>
          <w:sz w:val="24"/>
          <w:szCs w:val="24"/>
        </w:rPr>
      </w:pPr>
      <w:r w:rsidRPr="000C1978">
        <w:rPr>
          <w:rFonts w:ascii="Arial" w:hAnsi="Arial" w:cs="Arial"/>
          <w:sz w:val="24"/>
          <w:szCs w:val="24"/>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966ECE" w:rsidRPr="000C1978" w:rsidRDefault="00966ECE" w:rsidP="00EA4F74">
      <w:pPr>
        <w:pStyle w:val="a8"/>
        <w:numPr>
          <w:ilvl w:val="0"/>
          <w:numId w:val="16"/>
        </w:numPr>
        <w:tabs>
          <w:tab w:val="left" w:pos="1093"/>
          <w:tab w:val="left" w:pos="10206"/>
        </w:tabs>
        <w:ind w:right="694" w:firstLine="768"/>
        <w:rPr>
          <w:rFonts w:ascii="Arial" w:hAnsi="Arial" w:cs="Arial"/>
          <w:sz w:val="24"/>
          <w:szCs w:val="24"/>
        </w:rPr>
      </w:pPr>
      <w:r w:rsidRPr="000C1978">
        <w:rPr>
          <w:rFonts w:ascii="Arial" w:hAnsi="Arial" w:cs="Arial"/>
          <w:sz w:val="24"/>
          <w:szCs w:val="24"/>
        </w:rPr>
        <w:t>иным документально зафиксированным ограничениям на использование объектов н</w:t>
      </w:r>
      <w:r w:rsidR="00580E81">
        <w:rPr>
          <w:rFonts w:ascii="Arial" w:hAnsi="Arial" w:cs="Arial"/>
          <w:sz w:val="24"/>
          <w:szCs w:val="24"/>
        </w:rPr>
        <w:t>е</w:t>
      </w:r>
      <w:r w:rsidRPr="000C1978">
        <w:rPr>
          <w:rFonts w:ascii="Arial" w:hAnsi="Arial" w:cs="Arial"/>
          <w:sz w:val="24"/>
          <w:szCs w:val="24"/>
        </w:rPr>
        <w:t>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w:t>
      </w:r>
      <w:r w:rsidRPr="000C1978">
        <w:rPr>
          <w:rFonts w:ascii="Arial" w:hAnsi="Arial" w:cs="Arial"/>
          <w:spacing w:val="-4"/>
          <w:sz w:val="24"/>
          <w:szCs w:val="24"/>
        </w:rPr>
        <w:t>ты).</w:t>
      </w:r>
    </w:p>
    <w:p w:rsidR="00966ECE" w:rsidRDefault="00966ECE" w:rsidP="00EA4F74">
      <w:pPr>
        <w:pStyle w:val="a8"/>
        <w:numPr>
          <w:ilvl w:val="0"/>
          <w:numId w:val="17"/>
        </w:numPr>
        <w:tabs>
          <w:tab w:val="left" w:pos="1383"/>
          <w:tab w:val="left" w:pos="10206"/>
        </w:tabs>
        <w:ind w:left="132" w:right="694" w:firstLine="708"/>
        <w:rPr>
          <w:rFonts w:ascii="Arial" w:hAnsi="Arial" w:cs="Arial"/>
          <w:sz w:val="24"/>
          <w:szCs w:val="24"/>
        </w:rPr>
      </w:pPr>
      <w:r w:rsidRPr="000C1978">
        <w:rPr>
          <w:rFonts w:ascii="Arial" w:hAnsi="Arial" w:cs="Arial"/>
          <w:sz w:val="24"/>
          <w:szCs w:val="24"/>
        </w:rPr>
        <w:t>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966ECE" w:rsidRPr="000C1978" w:rsidRDefault="00966ECE" w:rsidP="00EA4F74">
      <w:pPr>
        <w:tabs>
          <w:tab w:val="left" w:pos="10206"/>
        </w:tabs>
        <w:ind w:right="694"/>
        <w:jc w:val="both"/>
        <w:rPr>
          <w:rFonts w:ascii="Arial" w:hAnsi="Arial" w:cs="Arial"/>
          <w:sz w:val="24"/>
          <w:szCs w:val="24"/>
        </w:rPr>
        <w:sectPr w:rsidR="00966ECE" w:rsidRPr="000C1978" w:rsidSect="00CD1900">
          <w:headerReference w:type="default" r:id="rId8"/>
          <w:footerReference w:type="default" r:id="rId9"/>
          <w:pgSz w:w="11900" w:h="16840"/>
          <w:pgMar w:top="1240" w:right="701" w:bottom="1100" w:left="1000" w:header="710" w:footer="846" w:gutter="0"/>
          <w:cols w:space="720"/>
        </w:sect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7906"/>
      </w:tblGrid>
      <w:tr w:rsidR="00966ECE" w:rsidRPr="000C1978" w:rsidTr="00966ECE">
        <w:trPr>
          <w:trHeight w:val="554"/>
        </w:trPr>
        <w:tc>
          <w:tcPr>
            <w:tcW w:w="1558" w:type="dxa"/>
          </w:tcPr>
          <w:p w:rsidR="00966ECE" w:rsidRPr="000C1978" w:rsidRDefault="00966ECE" w:rsidP="00EA4F74">
            <w:pPr>
              <w:pStyle w:val="TableParagraph"/>
              <w:tabs>
                <w:tab w:val="left" w:pos="10206"/>
              </w:tabs>
              <w:spacing w:line="276" w:lineRule="exact"/>
              <w:ind w:left="107" w:right="694" w:firstLine="223"/>
              <w:jc w:val="both"/>
              <w:rPr>
                <w:rFonts w:ascii="Arial" w:hAnsi="Arial" w:cs="Arial"/>
                <w:b/>
                <w:sz w:val="24"/>
                <w:szCs w:val="24"/>
              </w:rPr>
            </w:pPr>
            <w:r w:rsidRPr="000C1978">
              <w:rPr>
                <w:rFonts w:ascii="Arial" w:hAnsi="Arial" w:cs="Arial"/>
                <w:b/>
                <w:spacing w:val="-2"/>
                <w:sz w:val="24"/>
                <w:szCs w:val="24"/>
              </w:rPr>
              <w:lastRenderedPageBreak/>
              <w:t>Кодовое</w:t>
            </w:r>
            <w:r w:rsidRPr="000C1978">
              <w:rPr>
                <w:rFonts w:ascii="Arial" w:hAnsi="Arial" w:cs="Arial"/>
                <w:spacing w:val="-2"/>
                <w:sz w:val="24"/>
                <w:szCs w:val="24"/>
              </w:rPr>
              <w:t xml:space="preserve"> </w:t>
            </w:r>
            <w:r w:rsidRPr="000C1978">
              <w:rPr>
                <w:rFonts w:ascii="Arial" w:hAnsi="Arial" w:cs="Arial"/>
                <w:b/>
                <w:spacing w:val="-2"/>
                <w:sz w:val="24"/>
                <w:szCs w:val="24"/>
              </w:rPr>
              <w:t>обозначение</w:t>
            </w:r>
          </w:p>
        </w:tc>
        <w:tc>
          <w:tcPr>
            <w:tcW w:w="7906" w:type="dxa"/>
          </w:tcPr>
          <w:p w:rsidR="00966ECE" w:rsidRPr="000C1978" w:rsidRDefault="00966ECE" w:rsidP="00EA4F74">
            <w:pPr>
              <w:pStyle w:val="TableParagraph"/>
              <w:tabs>
                <w:tab w:val="left" w:pos="10206"/>
              </w:tabs>
              <w:spacing w:before="135"/>
              <w:ind w:left="10" w:right="694"/>
              <w:jc w:val="both"/>
              <w:rPr>
                <w:rFonts w:ascii="Arial" w:hAnsi="Arial" w:cs="Arial"/>
                <w:b/>
                <w:sz w:val="24"/>
                <w:szCs w:val="24"/>
              </w:rPr>
            </w:pPr>
            <w:r w:rsidRPr="000C1978">
              <w:rPr>
                <w:rFonts w:ascii="Arial" w:hAnsi="Arial" w:cs="Arial"/>
                <w:b/>
                <w:spacing w:val="-2"/>
                <w:sz w:val="24"/>
                <w:szCs w:val="24"/>
              </w:rPr>
              <w:t>Наименование</w:t>
            </w:r>
            <w:r w:rsidRPr="000C1978">
              <w:rPr>
                <w:rFonts w:ascii="Arial" w:hAnsi="Arial" w:cs="Arial"/>
                <w:spacing w:val="8"/>
                <w:sz w:val="24"/>
                <w:szCs w:val="24"/>
              </w:rPr>
              <w:t xml:space="preserve"> </w:t>
            </w:r>
            <w:r w:rsidRPr="000C1978">
              <w:rPr>
                <w:rFonts w:ascii="Arial" w:hAnsi="Arial" w:cs="Arial"/>
                <w:b/>
                <w:spacing w:val="-4"/>
                <w:sz w:val="24"/>
                <w:szCs w:val="24"/>
              </w:rPr>
              <w:t>зоны</w:t>
            </w:r>
          </w:p>
        </w:tc>
      </w:tr>
      <w:tr w:rsidR="00966ECE" w:rsidRPr="000C1978" w:rsidTr="00966ECE">
        <w:trPr>
          <w:trHeight w:val="275"/>
        </w:trPr>
        <w:tc>
          <w:tcPr>
            <w:tcW w:w="9464" w:type="dxa"/>
            <w:gridSpan w:val="2"/>
          </w:tcPr>
          <w:p w:rsidR="00966ECE" w:rsidRPr="000C1978" w:rsidRDefault="00966ECE" w:rsidP="00EA4F74">
            <w:pPr>
              <w:pStyle w:val="TableParagraph"/>
              <w:tabs>
                <w:tab w:val="left" w:pos="10206"/>
              </w:tabs>
              <w:spacing w:line="256" w:lineRule="exact"/>
              <w:ind w:left="11" w:right="694"/>
              <w:jc w:val="both"/>
              <w:rPr>
                <w:rFonts w:ascii="Arial" w:hAnsi="Arial" w:cs="Arial"/>
                <w:b/>
                <w:sz w:val="24"/>
                <w:szCs w:val="24"/>
              </w:rPr>
            </w:pPr>
            <w:r w:rsidRPr="000C1978">
              <w:rPr>
                <w:rFonts w:ascii="Arial" w:hAnsi="Arial" w:cs="Arial"/>
                <w:b/>
                <w:sz w:val="24"/>
                <w:szCs w:val="24"/>
              </w:rPr>
              <w:t>Жилая</w:t>
            </w:r>
            <w:r w:rsidRPr="000C1978">
              <w:rPr>
                <w:rFonts w:ascii="Arial" w:hAnsi="Arial" w:cs="Arial"/>
                <w:spacing w:val="-7"/>
                <w:sz w:val="24"/>
                <w:szCs w:val="24"/>
              </w:rPr>
              <w:t xml:space="preserve"> </w:t>
            </w:r>
            <w:r w:rsidRPr="000C1978">
              <w:rPr>
                <w:rFonts w:ascii="Arial" w:hAnsi="Arial" w:cs="Arial"/>
                <w:b/>
                <w:spacing w:val="-4"/>
                <w:sz w:val="24"/>
                <w:szCs w:val="24"/>
              </w:rPr>
              <w:t>зона</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5"/>
                <w:sz w:val="24"/>
                <w:szCs w:val="24"/>
              </w:rPr>
              <w:t>Ж.1</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14"/>
                <w:sz w:val="24"/>
                <w:szCs w:val="24"/>
              </w:rPr>
              <w:t xml:space="preserve"> </w:t>
            </w:r>
            <w:r w:rsidRPr="000C1978">
              <w:rPr>
                <w:rFonts w:ascii="Arial" w:hAnsi="Arial" w:cs="Arial"/>
                <w:sz w:val="24"/>
                <w:szCs w:val="24"/>
              </w:rPr>
              <w:t>застройки</w:t>
            </w:r>
            <w:r w:rsidRPr="000C1978">
              <w:rPr>
                <w:rFonts w:ascii="Arial" w:hAnsi="Arial" w:cs="Arial"/>
                <w:spacing w:val="-14"/>
                <w:sz w:val="24"/>
                <w:szCs w:val="24"/>
              </w:rPr>
              <w:t xml:space="preserve"> </w:t>
            </w:r>
            <w:r w:rsidRPr="000C1978">
              <w:rPr>
                <w:rFonts w:ascii="Arial" w:hAnsi="Arial" w:cs="Arial"/>
                <w:sz w:val="24"/>
                <w:szCs w:val="24"/>
              </w:rPr>
              <w:t>индивидуальными</w:t>
            </w:r>
            <w:r w:rsidRPr="000C1978">
              <w:rPr>
                <w:rFonts w:ascii="Arial" w:hAnsi="Arial" w:cs="Arial"/>
                <w:spacing w:val="-12"/>
                <w:sz w:val="24"/>
                <w:szCs w:val="24"/>
              </w:rPr>
              <w:t xml:space="preserve"> </w:t>
            </w:r>
            <w:r w:rsidRPr="000C1978">
              <w:rPr>
                <w:rFonts w:ascii="Arial" w:hAnsi="Arial" w:cs="Arial"/>
                <w:sz w:val="24"/>
                <w:szCs w:val="24"/>
              </w:rPr>
              <w:t>жилыми</w:t>
            </w:r>
            <w:r w:rsidRPr="000C1978">
              <w:rPr>
                <w:rFonts w:ascii="Arial" w:hAnsi="Arial" w:cs="Arial"/>
                <w:spacing w:val="-12"/>
                <w:sz w:val="24"/>
                <w:szCs w:val="24"/>
              </w:rPr>
              <w:t xml:space="preserve"> </w:t>
            </w:r>
            <w:r w:rsidRPr="000C1978">
              <w:rPr>
                <w:rFonts w:ascii="Arial" w:hAnsi="Arial" w:cs="Arial"/>
                <w:spacing w:val="-2"/>
                <w:sz w:val="24"/>
                <w:szCs w:val="24"/>
              </w:rPr>
              <w:t>домами</w:t>
            </w:r>
          </w:p>
        </w:tc>
      </w:tr>
      <w:tr w:rsidR="00966ECE" w:rsidRPr="000C1978" w:rsidTr="00966ECE">
        <w:trPr>
          <w:trHeight w:val="551"/>
        </w:trPr>
        <w:tc>
          <w:tcPr>
            <w:tcW w:w="1558" w:type="dxa"/>
          </w:tcPr>
          <w:p w:rsidR="00966ECE" w:rsidRPr="000C1978" w:rsidRDefault="00966ECE" w:rsidP="00EA4F74">
            <w:pPr>
              <w:pStyle w:val="TableParagraph"/>
              <w:tabs>
                <w:tab w:val="left" w:pos="10206"/>
              </w:tabs>
              <w:spacing w:before="135"/>
              <w:ind w:left="9" w:right="694"/>
              <w:jc w:val="both"/>
              <w:rPr>
                <w:rFonts w:ascii="Arial" w:hAnsi="Arial" w:cs="Arial"/>
                <w:b/>
                <w:sz w:val="24"/>
                <w:szCs w:val="24"/>
              </w:rPr>
            </w:pPr>
            <w:r w:rsidRPr="000C1978">
              <w:rPr>
                <w:rFonts w:ascii="Arial" w:hAnsi="Arial" w:cs="Arial"/>
                <w:b/>
                <w:spacing w:val="-5"/>
                <w:sz w:val="24"/>
                <w:szCs w:val="24"/>
              </w:rPr>
              <w:t>Ж.2</w:t>
            </w:r>
          </w:p>
        </w:tc>
        <w:tc>
          <w:tcPr>
            <w:tcW w:w="7906" w:type="dxa"/>
          </w:tcPr>
          <w:p w:rsidR="00966ECE" w:rsidRPr="000C1978" w:rsidRDefault="00966ECE" w:rsidP="00EA4F74">
            <w:pPr>
              <w:pStyle w:val="TableParagraph"/>
              <w:tabs>
                <w:tab w:val="left" w:pos="10206"/>
              </w:tabs>
              <w:spacing w:line="268"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11"/>
                <w:sz w:val="24"/>
                <w:szCs w:val="24"/>
              </w:rPr>
              <w:t xml:space="preserve"> </w:t>
            </w:r>
            <w:r w:rsidRPr="000C1978">
              <w:rPr>
                <w:rFonts w:ascii="Arial" w:hAnsi="Arial" w:cs="Arial"/>
                <w:sz w:val="24"/>
                <w:szCs w:val="24"/>
              </w:rPr>
              <w:t>застройки</w:t>
            </w:r>
            <w:r w:rsidRPr="000C1978">
              <w:rPr>
                <w:rFonts w:ascii="Arial" w:hAnsi="Arial" w:cs="Arial"/>
                <w:spacing w:val="-8"/>
                <w:sz w:val="24"/>
                <w:szCs w:val="24"/>
              </w:rPr>
              <w:t xml:space="preserve"> </w:t>
            </w:r>
            <w:r w:rsidRPr="000C1978">
              <w:rPr>
                <w:rFonts w:ascii="Arial" w:hAnsi="Arial" w:cs="Arial"/>
                <w:sz w:val="24"/>
                <w:szCs w:val="24"/>
              </w:rPr>
              <w:t>малоэтажными</w:t>
            </w:r>
            <w:r w:rsidRPr="000C1978">
              <w:rPr>
                <w:rFonts w:ascii="Arial" w:hAnsi="Arial" w:cs="Arial"/>
                <w:spacing w:val="-8"/>
                <w:sz w:val="24"/>
                <w:szCs w:val="24"/>
              </w:rPr>
              <w:t xml:space="preserve"> </w:t>
            </w:r>
            <w:r w:rsidRPr="000C1978">
              <w:rPr>
                <w:rFonts w:ascii="Arial" w:hAnsi="Arial" w:cs="Arial"/>
                <w:sz w:val="24"/>
                <w:szCs w:val="24"/>
              </w:rPr>
              <w:t>жилыми</w:t>
            </w:r>
            <w:r w:rsidRPr="000C1978">
              <w:rPr>
                <w:rFonts w:ascii="Arial" w:hAnsi="Arial" w:cs="Arial"/>
                <w:spacing w:val="-9"/>
                <w:sz w:val="24"/>
                <w:szCs w:val="24"/>
              </w:rPr>
              <w:t xml:space="preserve"> </w:t>
            </w:r>
            <w:r w:rsidRPr="000C1978">
              <w:rPr>
                <w:rFonts w:ascii="Arial" w:hAnsi="Arial" w:cs="Arial"/>
                <w:sz w:val="24"/>
                <w:szCs w:val="24"/>
              </w:rPr>
              <w:t>домами</w:t>
            </w:r>
            <w:r w:rsidRPr="000C1978">
              <w:rPr>
                <w:rFonts w:ascii="Arial" w:hAnsi="Arial" w:cs="Arial"/>
                <w:spacing w:val="-8"/>
                <w:sz w:val="24"/>
                <w:szCs w:val="24"/>
              </w:rPr>
              <w:t xml:space="preserve"> </w:t>
            </w:r>
            <w:r w:rsidRPr="000C1978">
              <w:rPr>
                <w:rFonts w:ascii="Arial" w:hAnsi="Arial" w:cs="Arial"/>
                <w:sz w:val="24"/>
                <w:szCs w:val="24"/>
              </w:rPr>
              <w:t>(до</w:t>
            </w:r>
            <w:r w:rsidRPr="000C1978">
              <w:rPr>
                <w:rFonts w:ascii="Arial" w:hAnsi="Arial" w:cs="Arial"/>
                <w:spacing w:val="-9"/>
                <w:sz w:val="24"/>
                <w:szCs w:val="24"/>
              </w:rPr>
              <w:t xml:space="preserve"> </w:t>
            </w:r>
            <w:r w:rsidRPr="000C1978">
              <w:rPr>
                <w:rFonts w:ascii="Arial" w:hAnsi="Arial" w:cs="Arial"/>
                <w:sz w:val="24"/>
                <w:szCs w:val="24"/>
              </w:rPr>
              <w:t>4</w:t>
            </w:r>
            <w:r w:rsidRPr="000C1978">
              <w:rPr>
                <w:rFonts w:ascii="Arial" w:hAnsi="Arial" w:cs="Arial"/>
                <w:spacing w:val="-9"/>
                <w:sz w:val="24"/>
                <w:szCs w:val="24"/>
              </w:rPr>
              <w:t xml:space="preserve"> </w:t>
            </w:r>
            <w:r w:rsidRPr="000C1978">
              <w:rPr>
                <w:rFonts w:ascii="Arial" w:hAnsi="Arial" w:cs="Arial"/>
                <w:sz w:val="24"/>
                <w:szCs w:val="24"/>
              </w:rPr>
              <w:t>этажей,</w:t>
            </w:r>
            <w:r w:rsidRPr="000C1978">
              <w:rPr>
                <w:rFonts w:ascii="Arial" w:hAnsi="Arial" w:cs="Arial"/>
                <w:spacing w:val="-10"/>
                <w:sz w:val="24"/>
                <w:szCs w:val="24"/>
              </w:rPr>
              <w:t xml:space="preserve"> </w:t>
            </w:r>
            <w:r w:rsidRPr="000C1978">
              <w:rPr>
                <w:rFonts w:ascii="Arial" w:hAnsi="Arial" w:cs="Arial"/>
                <w:spacing w:val="-2"/>
                <w:sz w:val="24"/>
                <w:szCs w:val="24"/>
              </w:rPr>
              <w:t>включая</w:t>
            </w:r>
          </w:p>
          <w:p w:rsidR="00966ECE" w:rsidRPr="000C1978" w:rsidRDefault="00966ECE" w:rsidP="00EA4F74">
            <w:pPr>
              <w:pStyle w:val="TableParagraph"/>
              <w:tabs>
                <w:tab w:val="left" w:pos="10206"/>
              </w:tabs>
              <w:spacing w:line="264" w:lineRule="exact"/>
              <w:ind w:left="107" w:right="694"/>
              <w:jc w:val="both"/>
              <w:rPr>
                <w:rFonts w:ascii="Arial" w:hAnsi="Arial" w:cs="Arial"/>
                <w:sz w:val="24"/>
                <w:szCs w:val="24"/>
              </w:rPr>
            </w:pPr>
            <w:r w:rsidRPr="000C1978">
              <w:rPr>
                <w:rFonts w:ascii="Arial" w:hAnsi="Arial" w:cs="Arial"/>
                <w:spacing w:val="-2"/>
                <w:sz w:val="24"/>
                <w:szCs w:val="24"/>
              </w:rPr>
              <w:t>мансардный)</w:t>
            </w:r>
          </w:p>
        </w:tc>
      </w:tr>
      <w:tr w:rsidR="00966ECE" w:rsidRPr="000C1978" w:rsidTr="00966ECE">
        <w:trPr>
          <w:trHeight w:val="275"/>
        </w:trPr>
        <w:tc>
          <w:tcPr>
            <w:tcW w:w="9464" w:type="dxa"/>
            <w:gridSpan w:val="2"/>
          </w:tcPr>
          <w:p w:rsidR="00966ECE" w:rsidRPr="000C1978" w:rsidRDefault="00966ECE" w:rsidP="00EA4F74">
            <w:pPr>
              <w:pStyle w:val="TableParagraph"/>
              <w:tabs>
                <w:tab w:val="left" w:pos="10206"/>
              </w:tabs>
              <w:spacing w:line="256" w:lineRule="exact"/>
              <w:ind w:left="11" w:right="694"/>
              <w:jc w:val="both"/>
              <w:rPr>
                <w:rFonts w:ascii="Arial" w:hAnsi="Arial" w:cs="Arial"/>
                <w:b/>
                <w:sz w:val="24"/>
                <w:szCs w:val="24"/>
              </w:rPr>
            </w:pPr>
            <w:r w:rsidRPr="000C1978">
              <w:rPr>
                <w:rFonts w:ascii="Arial" w:hAnsi="Arial" w:cs="Arial"/>
                <w:b/>
                <w:spacing w:val="-2"/>
                <w:sz w:val="24"/>
                <w:szCs w:val="24"/>
              </w:rPr>
              <w:t>Общественно-деловые</w:t>
            </w:r>
            <w:r w:rsidRPr="000C1978">
              <w:rPr>
                <w:rFonts w:ascii="Arial" w:hAnsi="Arial" w:cs="Arial"/>
                <w:spacing w:val="8"/>
                <w:sz w:val="24"/>
                <w:szCs w:val="24"/>
              </w:rPr>
              <w:t xml:space="preserve"> </w:t>
            </w:r>
            <w:r w:rsidRPr="000C1978">
              <w:rPr>
                <w:rFonts w:ascii="Arial" w:hAnsi="Arial" w:cs="Arial"/>
                <w:b/>
                <w:spacing w:val="-4"/>
                <w:sz w:val="24"/>
                <w:szCs w:val="24"/>
              </w:rPr>
              <w:t>зоны</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5"/>
                <w:sz w:val="24"/>
                <w:szCs w:val="24"/>
              </w:rPr>
              <w:t>ОД</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pacing w:val="-2"/>
                <w:sz w:val="24"/>
                <w:szCs w:val="24"/>
              </w:rPr>
              <w:t>Общественно-деловые</w:t>
            </w:r>
            <w:r w:rsidRPr="000C1978">
              <w:rPr>
                <w:rFonts w:ascii="Arial" w:hAnsi="Arial" w:cs="Arial"/>
                <w:spacing w:val="11"/>
                <w:sz w:val="24"/>
                <w:szCs w:val="24"/>
              </w:rPr>
              <w:t xml:space="preserve"> </w:t>
            </w:r>
            <w:r w:rsidRPr="000C1978">
              <w:rPr>
                <w:rFonts w:ascii="Arial" w:hAnsi="Arial" w:cs="Arial"/>
                <w:spacing w:val="-4"/>
                <w:sz w:val="24"/>
                <w:szCs w:val="24"/>
              </w:rPr>
              <w:t>зоны</w:t>
            </w:r>
          </w:p>
        </w:tc>
      </w:tr>
      <w:tr w:rsidR="00966ECE" w:rsidRPr="000C1978" w:rsidTr="00966ECE">
        <w:trPr>
          <w:trHeight w:val="275"/>
        </w:trPr>
        <w:tc>
          <w:tcPr>
            <w:tcW w:w="9464" w:type="dxa"/>
            <w:gridSpan w:val="2"/>
          </w:tcPr>
          <w:p w:rsidR="00966ECE" w:rsidRPr="000C1978" w:rsidRDefault="00966ECE" w:rsidP="00EA4F74">
            <w:pPr>
              <w:pStyle w:val="TableParagraph"/>
              <w:tabs>
                <w:tab w:val="left" w:pos="10206"/>
              </w:tabs>
              <w:spacing w:line="256" w:lineRule="exact"/>
              <w:ind w:left="585" w:right="694"/>
              <w:jc w:val="both"/>
              <w:rPr>
                <w:rFonts w:ascii="Arial" w:hAnsi="Arial" w:cs="Arial"/>
                <w:b/>
                <w:sz w:val="24"/>
                <w:szCs w:val="24"/>
              </w:rPr>
            </w:pPr>
            <w:r w:rsidRPr="000C1978">
              <w:rPr>
                <w:rFonts w:ascii="Arial" w:hAnsi="Arial" w:cs="Arial"/>
                <w:b/>
                <w:sz w:val="24"/>
                <w:szCs w:val="24"/>
              </w:rPr>
              <w:t>Производственные</w:t>
            </w:r>
            <w:r w:rsidRPr="000C1978">
              <w:rPr>
                <w:rFonts w:ascii="Arial" w:hAnsi="Arial" w:cs="Arial"/>
                <w:spacing w:val="-13"/>
                <w:sz w:val="24"/>
                <w:szCs w:val="24"/>
              </w:rPr>
              <w:t xml:space="preserve"> </w:t>
            </w:r>
            <w:r w:rsidRPr="000C1978">
              <w:rPr>
                <w:rFonts w:ascii="Arial" w:hAnsi="Arial" w:cs="Arial"/>
                <w:b/>
                <w:sz w:val="24"/>
                <w:szCs w:val="24"/>
              </w:rPr>
              <w:t>зоны,</w:t>
            </w:r>
            <w:r w:rsidRPr="000C1978">
              <w:rPr>
                <w:rFonts w:ascii="Arial" w:hAnsi="Arial" w:cs="Arial"/>
                <w:spacing w:val="-11"/>
                <w:sz w:val="24"/>
                <w:szCs w:val="24"/>
              </w:rPr>
              <w:t xml:space="preserve"> </w:t>
            </w:r>
            <w:r w:rsidRPr="000C1978">
              <w:rPr>
                <w:rFonts w:ascii="Arial" w:hAnsi="Arial" w:cs="Arial"/>
                <w:b/>
                <w:sz w:val="24"/>
                <w:szCs w:val="24"/>
              </w:rPr>
              <w:t>Зоны</w:t>
            </w:r>
            <w:r w:rsidRPr="000C1978">
              <w:rPr>
                <w:rFonts w:ascii="Arial" w:hAnsi="Arial" w:cs="Arial"/>
                <w:spacing w:val="-12"/>
                <w:sz w:val="24"/>
                <w:szCs w:val="24"/>
              </w:rPr>
              <w:t xml:space="preserve"> </w:t>
            </w:r>
            <w:r w:rsidRPr="000C1978">
              <w:rPr>
                <w:rFonts w:ascii="Arial" w:hAnsi="Arial" w:cs="Arial"/>
                <w:b/>
                <w:sz w:val="24"/>
                <w:szCs w:val="24"/>
              </w:rPr>
              <w:t>инженерной</w:t>
            </w:r>
            <w:r w:rsidRPr="000C1978">
              <w:rPr>
                <w:rFonts w:ascii="Arial" w:hAnsi="Arial" w:cs="Arial"/>
                <w:spacing w:val="-11"/>
                <w:sz w:val="24"/>
                <w:szCs w:val="24"/>
              </w:rPr>
              <w:t xml:space="preserve"> </w:t>
            </w:r>
            <w:r w:rsidRPr="000C1978">
              <w:rPr>
                <w:rFonts w:ascii="Arial" w:hAnsi="Arial" w:cs="Arial"/>
                <w:b/>
                <w:sz w:val="24"/>
                <w:szCs w:val="24"/>
              </w:rPr>
              <w:t>и</w:t>
            </w:r>
            <w:r w:rsidRPr="000C1978">
              <w:rPr>
                <w:rFonts w:ascii="Arial" w:hAnsi="Arial" w:cs="Arial"/>
                <w:spacing w:val="-10"/>
                <w:sz w:val="24"/>
                <w:szCs w:val="24"/>
              </w:rPr>
              <w:t xml:space="preserve"> </w:t>
            </w:r>
            <w:r w:rsidRPr="000C1978">
              <w:rPr>
                <w:rFonts w:ascii="Arial" w:hAnsi="Arial" w:cs="Arial"/>
                <w:b/>
                <w:sz w:val="24"/>
                <w:szCs w:val="24"/>
              </w:rPr>
              <w:t>транспортной</w:t>
            </w:r>
            <w:r w:rsidRPr="000C1978">
              <w:rPr>
                <w:rFonts w:ascii="Arial" w:hAnsi="Arial" w:cs="Arial"/>
                <w:spacing w:val="-11"/>
                <w:sz w:val="24"/>
                <w:szCs w:val="24"/>
              </w:rPr>
              <w:t xml:space="preserve"> </w:t>
            </w:r>
            <w:r w:rsidRPr="000C1978">
              <w:rPr>
                <w:rFonts w:ascii="Arial" w:hAnsi="Arial" w:cs="Arial"/>
                <w:b/>
                <w:spacing w:val="-2"/>
                <w:sz w:val="24"/>
                <w:szCs w:val="24"/>
              </w:rPr>
              <w:t>инфраструктур</w:t>
            </w:r>
          </w:p>
        </w:tc>
      </w:tr>
      <w:tr w:rsidR="00966ECE" w:rsidRPr="000C1978" w:rsidTr="00966ECE">
        <w:trPr>
          <w:trHeight w:val="278"/>
        </w:trPr>
        <w:tc>
          <w:tcPr>
            <w:tcW w:w="1558" w:type="dxa"/>
          </w:tcPr>
          <w:p w:rsidR="00966ECE" w:rsidRPr="000C1978" w:rsidRDefault="00966ECE" w:rsidP="00EA4F74">
            <w:pPr>
              <w:pStyle w:val="TableParagraph"/>
              <w:tabs>
                <w:tab w:val="left" w:pos="10206"/>
              </w:tabs>
              <w:spacing w:line="258" w:lineRule="exact"/>
              <w:ind w:left="9" w:right="694"/>
              <w:jc w:val="both"/>
              <w:rPr>
                <w:rFonts w:ascii="Arial" w:hAnsi="Arial" w:cs="Arial"/>
                <w:b/>
                <w:sz w:val="24"/>
                <w:szCs w:val="24"/>
              </w:rPr>
            </w:pPr>
            <w:r w:rsidRPr="000C1978">
              <w:rPr>
                <w:rFonts w:ascii="Arial" w:hAnsi="Arial" w:cs="Arial"/>
                <w:b/>
                <w:spacing w:val="-10"/>
                <w:sz w:val="24"/>
                <w:szCs w:val="24"/>
              </w:rPr>
              <w:t>П</w:t>
            </w:r>
          </w:p>
        </w:tc>
        <w:tc>
          <w:tcPr>
            <w:tcW w:w="7906" w:type="dxa"/>
          </w:tcPr>
          <w:p w:rsidR="00966ECE" w:rsidRPr="000C1978" w:rsidRDefault="00966ECE" w:rsidP="00EA4F74">
            <w:pPr>
              <w:pStyle w:val="TableParagraph"/>
              <w:tabs>
                <w:tab w:val="left" w:pos="10206"/>
              </w:tabs>
              <w:spacing w:line="258" w:lineRule="exact"/>
              <w:ind w:left="107" w:right="694"/>
              <w:jc w:val="both"/>
              <w:rPr>
                <w:rFonts w:ascii="Arial" w:hAnsi="Arial" w:cs="Arial"/>
                <w:sz w:val="24"/>
                <w:szCs w:val="24"/>
              </w:rPr>
            </w:pPr>
            <w:r w:rsidRPr="000C1978">
              <w:rPr>
                <w:rFonts w:ascii="Arial" w:hAnsi="Arial" w:cs="Arial"/>
                <w:spacing w:val="-2"/>
                <w:sz w:val="24"/>
                <w:szCs w:val="24"/>
              </w:rPr>
              <w:t>Производственная</w:t>
            </w:r>
            <w:r w:rsidRPr="000C1978">
              <w:rPr>
                <w:rFonts w:ascii="Arial" w:hAnsi="Arial" w:cs="Arial"/>
                <w:spacing w:val="11"/>
                <w:sz w:val="24"/>
                <w:szCs w:val="24"/>
              </w:rPr>
              <w:t xml:space="preserve"> </w:t>
            </w:r>
            <w:r w:rsidRPr="000C1978">
              <w:rPr>
                <w:rFonts w:ascii="Arial" w:hAnsi="Arial" w:cs="Arial"/>
                <w:spacing w:val="-4"/>
                <w:sz w:val="24"/>
                <w:szCs w:val="24"/>
              </w:rPr>
              <w:t>зона</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5"/>
                <w:sz w:val="24"/>
                <w:szCs w:val="24"/>
              </w:rPr>
              <w:t>П.6</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pacing w:val="-2"/>
                <w:sz w:val="24"/>
                <w:szCs w:val="24"/>
              </w:rPr>
              <w:t>Коммунально-складская</w:t>
            </w:r>
            <w:r w:rsidRPr="000C1978">
              <w:rPr>
                <w:rFonts w:ascii="Arial" w:hAnsi="Arial" w:cs="Arial"/>
                <w:spacing w:val="12"/>
                <w:sz w:val="24"/>
                <w:szCs w:val="24"/>
              </w:rPr>
              <w:t xml:space="preserve"> </w:t>
            </w:r>
            <w:r w:rsidRPr="000C1978">
              <w:rPr>
                <w:rFonts w:ascii="Arial" w:hAnsi="Arial" w:cs="Arial"/>
                <w:spacing w:val="-4"/>
                <w:sz w:val="24"/>
                <w:szCs w:val="24"/>
              </w:rPr>
              <w:t>зона</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10"/>
                <w:sz w:val="24"/>
                <w:szCs w:val="24"/>
              </w:rPr>
              <w:t>И</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11"/>
                <w:sz w:val="24"/>
                <w:szCs w:val="24"/>
              </w:rPr>
              <w:t xml:space="preserve"> </w:t>
            </w:r>
            <w:r w:rsidRPr="000C1978">
              <w:rPr>
                <w:rFonts w:ascii="Arial" w:hAnsi="Arial" w:cs="Arial"/>
                <w:sz w:val="24"/>
                <w:szCs w:val="24"/>
              </w:rPr>
              <w:t>инженерной</w:t>
            </w:r>
            <w:r w:rsidRPr="000C1978">
              <w:rPr>
                <w:rFonts w:ascii="Arial" w:hAnsi="Arial" w:cs="Arial"/>
                <w:spacing w:val="-9"/>
                <w:sz w:val="24"/>
                <w:szCs w:val="24"/>
              </w:rPr>
              <w:t xml:space="preserve"> </w:t>
            </w:r>
            <w:r w:rsidRPr="000C1978">
              <w:rPr>
                <w:rFonts w:ascii="Arial" w:hAnsi="Arial" w:cs="Arial"/>
                <w:spacing w:val="-2"/>
                <w:sz w:val="24"/>
                <w:szCs w:val="24"/>
              </w:rPr>
              <w:t>инфраструктуры</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10"/>
                <w:sz w:val="24"/>
                <w:szCs w:val="24"/>
              </w:rPr>
              <w:t>Т</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12"/>
                <w:sz w:val="24"/>
                <w:szCs w:val="24"/>
              </w:rPr>
              <w:t xml:space="preserve"> </w:t>
            </w:r>
            <w:r w:rsidRPr="000C1978">
              <w:rPr>
                <w:rFonts w:ascii="Arial" w:hAnsi="Arial" w:cs="Arial"/>
                <w:sz w:val="24"/>
                <w:szCs w:val="24"/>
              </w:rPr>
              <w:t>транспортной</w:t>
            </w:r>
            <w:r w:rsidRPr="000C1978">
              <w:rPr>
                <w:rFonts w:ascii="Arial" w:hAnsi="Arial" w:cs="Arial"/>
                <w:spacing w:val="-10"/>
                <w:sz w:val="24"/>
                <w:szCs w:val="24"/>
              </w:rPr>
              <w:t xml:space="preserve"> </w:t>
            </w:r>
            <w:r w:rsidRPr="000C1978">
              <w:rPr>
                <w:rFonts w:ascii="Arial" w:hAnsi="Arial" w:cs="Arial"/>
                <w:spacing w:val="-2"/>
                <w:sz w:val="24"/>
                <w:szCs w:val="24"/>
              </w:rPr>
              <w:t>инфраструктуры</w:t>
            </w:r>
          </w:p>
        </w:tc>
      </w:tr>
      <w:tr w:rsidR="00966ECE" w:rsidRPr="000C1978" w:rsidTr="00966ECE">
        <w:trPr>
          <w:trHeight w:val="275"/>
        </w:trPr>
        <w:tc>
          <w:tcPr>
            <w:tcW w:w="9464" w:type="dxa"/>
            <w:gridSpan w:val="2"/>
          </w:tcPr>
          <w:p w:rsidR="00966ECE" w:rsidRPr="000C1978" w:rsidRDefault="00966ECE" w:rsidP="00EA4F74">
            <w:pPr>
              <w:pStyle w:val="TableParagraph"/>
              <w:tabs>
                <w:tab w:val="left" w:pos="10206"/>
              </w:tabs>
              <w:spacing w:line="256" w:lineRule="exact"/>
              <w:ind w:left="11" w:right="694"/>
              <w:jc w:val="both"/>
              <w:rPr>
                <w:rFonts w:ascii="Arial" w:hAnsi="Arial" w:cs="Arial"/>
                <w:b/>
                <w:sz w:val="24"/>
                <w:szCs w:val="24"/>
              </w:rPr>
            </w:pPr>
            <w:r w:rsidRPr="000C1978">
              <w:rPr>
                <w:rFonts w:ascii="Arial" w:hAnsi="Arial" w:cs="Arial"/>
                <w:b/>
                <w:sz w:val="24"/>
                <w:szCs w:val="24"/>
              </w:rPr>
              <w:t>Зона</w:t>
            </w:r>
            <w:r w:rsidRPr="000C1978">
              <w:rPr>
                <w:rFonts w:ascii="Arial" w:hAnsi="Arial" w:cs="Arial"/>
                <w:spacing w:val="-11"/>
                <w:sz w:val="24"/>
                <w:szCs w:val="24"/>
              </w:rPr>
              <w:t xml:space="preserve"> </w:t>
            </w:r>
            <w:r w:rsidRPr="000C1978">
              <w:rPr>
                <w:rFonts w:ascii="Arial" w:hAnsi="Arial" w:cs="Arial"/>
                <w:b/>
                <w:sz w:val="24"/>
                <w:szCs w:val="24"/>
              </w:rPr>
              <w:t>рекреационного</w:t>
            </w:r>
            <w:r w:rsidRPr="000C1978">
              <w:rPr>
                <w:rFonts w:ascii="Arial" w:hAnsi="Arial" w:cs="Arial"/>
                <w:spacing w:val="-13"/>
                <w:sz w:val="24"/>
                <w:szCs w:val="24"/>
              </w:rPr>
              <w:t xml:space="preserve"> </w:t>
            </w:r>
            <w:r w:rsidRPr="000C1978">
              <w:rPr>
                <w:rFonts w:ascii="Arial" w:hAnsi="Arial" w:cs="Arial"/>
                <w:b/>
                <w:spacing w:val="-2"/>
                <w:sz w:val="24"/>
                <w:szCs w:val="24"/>
              </w:rPr>
              <w:t>назначения</w:t>
            </w:r>
          </w:p>
        </w:tc>
      </w:tr>
      <w:tr w:rsidR="00966ECE" w:rsidRPr="000C1978" w:rsidTr="00966ECE">
        <w:trPr>
          <w:trHeight w:val="551"/>
        </w:trPr>
        <w:tc>
          <w:tcPr>
            <w:tcW w:w="1558" w:type="dxa"/>
          </w:tcPr>
          <w:p w:rsidR="00966ECE" w:rsidRPr="000C1978" w:rsidRDefault="00966ECE" w:rsidP="00EA4F74">
            <w:pPr>
              <w:pStyle w:val="TableParagraph"/>
              <w:tabs>
                <w:tab w:val="left" w:pos="10206"/>
              </w:tabs>
              <w:spacing w:before="135"/>
              <w:ind w:left="9" w:right="694"/>
              <w:jc w:val="both"/>
              <w:rPr>
                <w:rFonts w:ascii="Arial" w:hAnsi="Arial" w:cs="Arial"/>
                <w:b/>
                <w:sz w:val="24"/>
                <w:szCs w:val="24"/>
              </w:rPr>
            </w:pPr>
            <w:r w:rsidRPr="000C1978">
              <w:rPr>
                <w:rFonts w:ascii="Arial" w:hAnsi="Arial" w:cs="Arial"/>
                <w:b/>
                <w:spacing w:val="-5"/>
                <w:sz w:val="24"/>
                <w:szCs w:val="24"/>
              </w:rPr>
              <w:t>Р.1</w:t>
            </w:r>
          </w:p>
        </w:tc>
        <w:tc>
          <w:tcPr>
            <w:tcW w:w="7906" w:type="dxa"/>
          </w:tcPr>
          <w:p w:rsidR="00966ECE" w:rsidRPr="000C1978" w:rsidRDefault="00966ECE" w:rsidP="00EA4F74">
            <w:pPr>
              <w:pStyle w:val="TableParagraph"/>
              <w:tabs>
                <w:tab w:val="left" w:pos="10206"/>
              </w:tabs>
              <w:spacing w:line="268" w:lineRule="exact"/>
              <w:ind w:left="107" w:right="694"/>
              <w:jc w:val="both"/>
              <w:rPr>
                <w:rFonts w:ascii="Arial" w:hAnsi="Arial" w:cs="Arial"/>
                <w:sz w:val="24"/>
                <w:szCs w:val="24"/>
              </w:rPr>
            </w:pPr>
            <w:r w:rsidRPr="000C1978">
              <w:rPr>
                <w:rFonts w:ascii="Arial" w:hAnsi="Arial" w:cs="Arial"/>
                <w:sz w:val="24"/>
                <w:szCs w:val="24"/>
              </w:rPr>
              <w:t>Зоны</w:t>
            </w:r>
            <w:r w:rsidRPr="000C1978">
              <w:rPr>
                <w:rFonts w:ascii="Arial" w:hAnsi="Arial" w:cs="Arial"/>
                <w:spacing w:val="-11"/>
                <w:sz w:val="24"/>
                <w:szCs w:val="24"/>
              </w:rPr>
              <w:t xml:space="preserve"> </w:t>
            </w:r>
            <w:r w:rsidRPr="000C1978">
              <w:rPr>
                <w:rFonts w:ascii="Arial" w:hAnsi="Arial" w:cs="Arial"/>
                <w:sz w:val="24"/>
                <w:szCs w:val="24"/>
              </w:rPr>
              <w:t>озелененных</w:t>
            </w:r>
            <w:r w:rsidRPr="000C1978">
              <w:rPr>
                <w:rFonts w:ascii="Arial" w:hAnsi="Arial" w:cs="Arial"/>
                <w:spacing w:val="-8"/>
                <w:sz w:val="24"/>
                <w:szCs w:val="24"/>
              </w:rPr>
              <w:t xml:space="preserve"> </w:t>
            </w:r>
            <w:r w:rsidRPr="000C1978">
              <w:rPr>
                <w:rFonts w:ascii="Arial" w:hAnsi="Arial" w:cs="Arial"/>
                <w:sz w:val="24"/>
                <w:szCs w:val="24"/>
              </w:rPr>
              <w:t>территорий</w:t>
            </w:r>
            <w:r w:rsidRPr="000C1978">
              <w:rPr>
                <w:rFonts w:ascii="Arial" w:hAnsi="Arial" w:cs="Arial"/>
                <w:spacing w:val="-8"/>
                <w:sz w:val="24"/>
                <w:szCs w:val="24"/>
              </w:rPr>
              <w:t xml:space="preserve"> </w:t>
            </w:r>
            <w:r w:rsidRPr="000C1978">
              <w:rPr>
                <w:rFonts w:ascii="Arial" w:hAnsi="Arial" w:cs="Arial"/>
                <w:sz w:val="24"/>
                <w:szCs w:val="24"/>
              </w:rPr>
              <w:t>общего</w:t>
            </w:r>
            <w:r w:rsidRPr="000C1978">
              <w:rPr>
                <w:rFonts w:ascii="Arial" w:hAnsi="Arial" w:cs="Arial"/>
                <w:spacing w:val="-10"/>
                <w:sz w:val="24"/>
                <w:szCs w:val="24"/>
              </w:rPr>
              <w:t xml:space="preserve"> </w:t>
            </w:r>
            <w:r w:rsidRPr="000C1978">
              <w:rPr>
                <w:rFonts w:ascii="Arial" w:hAnsi="Arial" w:cs="Arial"/>
                <w:sz w:val="24"/>
                <w:szCs w:val="24"/>
              </w:rPr>
              <w:t>пользования</w:t>
            </w:r>
            <w:r w:rsidRPr="000C1978">
              <w:rPr>
                <w:rFonts w:ascii="Arial" w:hAnsi="Arial" w:cs="Arial"/>
                <w:spacing w:val="41"/>
                <w:sz w:val="24"/>
                <w:szCs w:val="24"/>
              </w:rPr>
              <w:t xml:space="preserve"> </w:t>
            </w:r>
            <w:r w:rsidRPr="000C1978">
              <w:rPr>
                <w:rFonts w:ascii="Arial" w:hAnsi="Arial" w:cs="Arial"/>
                <w:sz w:val="24"/>
                <w:szCs w:val="24"/>
              </w:rPr>
              <w:t>(парки,</w:t>
            </w:r>
            <w:r w:rsidRPr="000C1978">
              <w:rPr>
                <w:rFonts w:ascii="Arial" w:hAnsi="Arial" w:cs="Arial"/>
                <w:spacing w:val="-10"/>
                <w:sz w:val="24"/>
                <w:szCs w:val="24"/>
              </w:rPr>
              <w:t xml:space="preserve"> </w:t>
            </w:r>
            <w:r w:rsidRPr="000C1978">
              <w:rPr>
                <w:rFonts w:ascii="Arial" w:hAnsi="Arial" w:cs="Arial"/>
                <w:sz w:val="24"/>
                <w:szCs w:val="24"/>
              </w:rPr>
              <w:t>сады,</w:t>
            </w:r>
            <w:r w:rsidRPr="000C1978">
              <w:rPr>
                <w:rFonts w:ascii="Arial" w:hAnsi="Arial" w:cs="Arial"/>
                <w:spacing w:val="-9"/>
                <w:sz w:val="24"/>
                <w:szCs w:val="24"/>
              </w:rPr>
              <w:t xml:space="preserve"> </w:t>
            </w:r>
            <w:r w:rsidRPr="000C1978">
              <w:rPr>
                <w:rFonts w:ascii="Arial" w:hAnsi="Arial" w:cs="Arial"/>
                <w:spacing w:val="-2"/>
                <w:sz w:val="24"/>
                <w:szCs w:val="24"/>
              </w:rPr>
              <w:t>скверы,</w:t>
            </w:r>
          </w:p>
          <w:p w:rsidR="00966ECE" w:rsidRPr="000C1978" w:rsidRDefault="00966ECE" w:rsidP="00EA4F74">
            <w:pPr>
              <w:pStyle w:val="TableParagraph"/>
              <w:tabs>
                <w:tab w:val="left" w:pos="10206"/>
              </w:tabs>
              <w:spacing w:line="264" w:lineRule="exact"/>
              <w:ind w:left="107" w:right="694"/>
              <w:jc w:val="both"/>
              <w:rPr>
                <w:rFonts w:ascii="Arial" w:hAnsi="Arial" w:cs="Arial"/>
                <w:sz w:val="24"/>
                <w:szCs w:val="24"/>
              </w:rPr>
            </w:pPr>
            <w:r w:rsidRPr="000C1978">
              <w:rPr>
                <w:rFonts w:ascii="Arial" w:hAnsi="Arial" w:cs="Arial"/>
                <w:spacing w:val="-2"/>
                <w:sz w:val="24"/>
                <w:szCs w:val="24"/>
              </w:rPr>
              <w:t>бульвары)</w:t>
            </w:r>
          </w:p>
        </w:tc>
      </w:tr>
      <w:tr w:rsidR="00966ECE" w:rsidRPr="000C1978" w:rsidTr="00966ECE">
        <w:trPr>
          <w:trHeight w:val="278"/>
        </w:trPr>
        <w:tc>
          <w:tcPr>
            <w:tcW w:w="1558" w:type="dxa"/>
          </w:tcPr>
          <w:p w:rsidR="00966ECE" w:rsidRPr="000C1978" w:rsidRDefault="00966ECE" w:rsidP="00EA4F74">
            <w:pPr>
              <w:pStyle w:val="TableParagraph"/>
              <w:tabs>
                <w:tab w:val="left" w:pos="10206"/>
              </w:tabs>
              <w:spacing w:line="258" w:lineRule="exact"/>
              <w:ind w:left="9" w:right="694"/>
              <w:jc w:val="both"/>
              <w:rPr>
                <w:rFonts w:ascii="Arial" w:hAnsi="Arial" w:cs="Arial"/>
                <w:b/>
                <w:sz w:val="24"/>
                <w:szCs w:val="24"/>
              </w:rPr>
            </w:pPr>
            <w:r w:rsidRPr="000C1978">
              <w:rPr>
                <w:rFonts w:ascii="Arial" w:hAnsi="Arial" w:cs="Arial"/>
                <w:b/>
                <w:spacing w:val="-5"/>
                <w:sz w:val="24"/>
                <w:szCs w:val="24"/>
              </w:rPr>
              <w:t>Р.3</w:t>
            </w:r>
          </w:p>
        </w:tc>
        <w:tc>
          <w:tcPr>
            <w:tcW w:w="7906" w:type="dxa"/>
          </w:tcPr>
          <w:p w:rsidR="00966ECE" w:rsidRPr="000C1978" w:rsidRDefault="00966ECE" w:rsidP="00EA4F74">
            <w:pPr>
              <w:pStyle w:val="TableParagraph"/>
              <w:tabs>
                <w:tab w:val="left" w:pos="10206"/>
              </w:tabs>
              <w:spacing w:line="258"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7"/>
                <w:sz w:val="24"/>
                <w:szCs w:val="24"/>
              </w:rPr>
              <w:t xml:space="preserve"> </w:t>
            </w:r>
            <w:r w:rsidRPr="000C1978">
              <w:rPr>
                <w:rFonts w:ascii="Arial" w:hAnsi="Arial" w:cs="Arial"/>
                <w:sz w:val="24"/>
                <w:szCs w:val="24"/>
              </w:rPr>
              <w:t>объектов</w:t>
            </w:r>
            <w:r w:rsidRPr="000C1978">
              <w:rPr>
                <w:rFonts w:ascii="Arial" w:hAnsi="Arial" w:cs="Arial"/>
                <w:spacing w:val="-7"/>
                <w:sz w:val="24"/>
                <w:szCs w:val="24"/>
              </w:rPr>
              <w:t xml:space="preserve"> </w:t>
            </w:r>
            <w:r w:rsidRPr="000C1978">
              <w:rPr>
                <w:rFonts w:ascii="Arial" w:hAnsi="Arial" w:cs="Arial"/>
                <w:sz w:val="24"/>
                <w:szCs w:val="24"/>
              </w:rPr>
              <w:t>отдыха</w:t>
            </w:r>
            <w:r w:rsidRPr="000C1978">
              <w:rPr>
                <w:rFonts w:ascii="Arial" w:hAnsi="Arial" w:cs="Arial"/>
                <w:spacing w:val="-7"/>
                <w:sz w:val="24"/>
                <w:szCs w:val="24"/>
              </w:rPr>
              <w:t xml:space="preserve"> </w:t>
            </w:r>
            <w:r w:rsidRPr="000C1978">
              <w:rPr>
                <w:rFonts w:ascii="Arial" w:hAnsi="Arial" w:cs="Arial"/>
                <w:sz w:val="24"/>
                <w:szCs w:val="24"/>
              </w:rPr>
              <w:t>и</w:t>
            </w:r>
            <w:r w:rsidRPr="000C1978">
              <w:rPr>
                <w:rFonts w:ascii="Arial" w:hAnsi="Arial" w:cs="Arial"/>
                <w:spacing w:val="-8"/>
                <w:sz w:val="24"/>
                <w:szCs w:val="24"/>
              </w:rPr>
              <w:t xml:space="preserve"> </w:t>
            </w:r>
            <w:r w:rsidRPr="000C1978">
              <w:rPr>
                <w:rFonts w:ascii="Arial" w:hAnsi="Arial" w:cs="Arial"/>
                <w:spacing w:val="-2"/>
                <w:sz w:val="24"/>
                <w:szCs w:val="24"/>
              </w:rPr>
              <w:t>туризма</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5"/>
                <w:sz w:val="24"/>
                <w:szCs w:val="24"/>
              </w:rPr>
              <w:t>Р.5</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8"/>
                <w:sz w:val="24"/>
                <w:szCs w:val="24"/>
              </w:rPr>
              <w:t xml:space="preserve"> </w:t>
            </w:r>
            <w:r w:rsidRPr="000C1978">
              <w:rPr>
                <w:rFonts w:ascii="Arial" w:hAnsi="Arial" w:cs="Arial"/>
                <w:sz w:val="24"/>
                <w:szCs w:val="24"/>
              </w:rPr>
              <w:t>лесов</w:t>
            </w:r>
            <w:r w:rsidRPr="000C1978">
              <w:rPr>
                <w:rFonts w:ascii="Arial" w:hAnsi="Arial" w:cs="Arial"/>
                <w:spacing w:val="-8"/>
                <w:sz w:val="24"/>
                <w:szCs w:val="24"/>
              </w:rPr>
              <w:t xml:space="preserve"> </w:t>
            </w:r>
            <w:r w:rsidRPr="000C1978">
              <w:rPr>
                <w:rFonts w:ascii="Arial" w:hAnsi="Arial" w:cs="Arial"/>
                <w:sz w:val="24"/>
                <w:szCs w:val="24"/>
              </w:rPr>
              <w:t>(земли</w:t>
            </w:r>
            <w:r w:rsidRPr="000C1978">
              <w:rPr>
                <w:rFonts w:ascii="Arial" w:hAnsi="Arial" w:cs="Arial"/>
                <w:spacing w:val="-7"/>
                <w:sz w:val="24"/>
                <w:szCs w:val="24"/>
              </w:rPr>
              <w:t xml:space="preserve"> </w:t>
            </w:r>
            <w:r w:rsidRPr="000C1978">
              <w:rPr>
                <w:rFonts w:ascii="Arial" w:hAnsi="Arial" w:cs="Arial"/>
                <w:sz w:val="24"/>
                <w:szCs w:val="24"/>
              </w:rPr>
              <w:t>лесного</w:t>
            </w:r>
            <w:r w:rsidRPr="000C1978">
              <w:rPr>
                <w:rFonts w:ascii="Arial" w:hAnsi="Arial" w:cs="Arial"/>
                <w:spacing w:val="-7"/>
                <w:sz w:val="24"/>
                <w:szCs w:val="24"/>
              </w:rPr>
              <w:t xml:space="preserve"> </w:t>
            </w:r>
            <w:r w:rsidRPr="000C1978">
              <w:rPr>
                <w:rFonts w:ascii="Arial" w:hAnsi="Arial" w:cs="Arial"/>
                <w:spacing w:val="-2"/>
                <w:sz w:val="24"/>
                <w:szCs w:val="24"/>
              </w:rPr>
              <w:t>фонда)</w:t>
            </w:r>
          </w:p>
        </w:tc>
      </w:tr>
      <w:tr w:rsidR="00966ECE" w:rsidRPr="000C1978" w:rsidTr="00966ECE">
        <w:trPr>
          <w:trHeight w:val="275"/>
        </w:trPr>
        <w:tc>
          <w:tcPr>
            <w:tcW w:w="9464" w:type="dxa"/>
            <w:gridSpan w:val="2"/>
          </w:tcPr>
          <w:p w:rsidR="00966ECE" w:rsidRPr="000C1978" w:rsidRDefault="00966ECE" w:rsidP="00EA4F74">
            <w:pPr>
              <w:pStyle w:val="TableParagraph"/>
              <w:tabs>
                <w:tab w:val="left" w:pos="10206"/>
              </w:tabs>
              <w:spacing w:line="256" w:lineRule="exact"/>
              <w:ind w:left="11" w:right="694"/>
              <w:jc w:val="both"/>
              <w:rPr>
                <w:rFonts w:ascii="Arial" w:hAnsi="Arial" w:cs="Arial"/>
                <w:b/>
                <w:sz w:val="24"/>
                <w:szCs w:val="24"/>
              </w:rPr>
            </w:pPr>
            <w:r w:rsidRPr="000C1978">
              <w:rPr>
                <w:rFonts w:ascii="Arial" w:hAnsi="Arial" w:cs="Arial"/>
                <w:b/>
                <w:spacing w:val="-2"/>
                <w:sz w:val="24"/>
                <w:szCs w:val="24"/>
              </w:rPr>
              <w:t>Зоны</w:t>
            </w:r>
            <w:r w:rsidRPr="000C1978">
              <w:rPr>
                <w:rFonts w:ascii="Arial" w:hAnsi="Arial" w:cs="Arial"/>
                <w:spacing w:val="7"/>
                <w:sz w:val="24"/>
                <w:szCs w:val="24"/>
              </w:rPr>
              <w:t xml:space="preserve"> </w:t>
            </w:r>
            <w:r w:rsidRPr="000C1978">
              <w:rPr>
                <w:rFonts w:ascii="Arial" w:hAnsi="Arial" w:cs="Arial"/>
                <w:b/>
                <w:spacing w:val="-2"/>
                <w:sz w:val="24"/>
                <w:szCs w:val="24"/>
              </w:rPr>
              <w:t>сельскохозяйственного</w:t>
            </w:r>
            <w:r w:rsidRPr="000C1978">
              <w:rPr>
                <w:rFonts w:ascii="Arial" w:hAnsi="Arial" w:cs="Arial"/>
                <w:spacing w:val="8"/>
                <w:sz w:val="24"/>
                <w:szCs w:val="24"/>
              </w:rPr>
              <w:t xml:space="preserve"> </w:t>
            </w:r>
            <w:r w:rsidRPr="000C1978">
              <w:rPr>
                <w:rFonts w:ascii="Arial" w:hAnsi="Arial" w:cs="Arial"/>
                <w:b/>
                <w:spacing w:val="-2"/>
                <w:sz w:val="24"/>
                <w:szCs w:val="24"/>
              </w:rPr>
              <w:t>использования</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4"/>
                <w:sz w:val="24"/>
                <w:szCs w:val="24"/>
              </w:rPr>
              <w:t>СХ.1</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pacing w:val="-2"/>
                <w:sz w:val="24"/>
                <w:szCs w:val="24"/>
              </w:rPr>
              <w:t>Зона</w:t>
            </w:r>
            <w:r w:rsidRPr="000C1978">
              <w:rPr>
                <w:rFonts w:ascii="Arial" w:hAnsi="Arial" w:cs="Arial"/>
                <w:spacing w:val="9"/>
                <w:sz w:val="24"/>
                <w:szCs w:val="24"/>
              </w:rPr>
              <w:t xml:space="preserve"> </w:t>
            </w:r>
            <w:r w:rsidRPr="000C1978">
              <w:rPr>
                <w:rFonts w:ascii="Arial" w:hAnsi="Arial" w:cs="Arial"/>
                <w:spacing w:val="-2"/>
                <w:sz w:val="24"/>
                <w:szCs w:val="24"/>
              </w:rPr>
              <w:t>сельскохозяйственного</w:t>
            </w:r>
            <w:r w:rsidRPr="000C1978">
              <w:rPr>
                <w:rFonts w:ascii="Arial" w:hAnsi="Arial" w:cs="Arial"/>
                <w:spacing w:val="10"/>
                <w:sz w:val="24"/>
                <w:szCs w:val="24"/>
              </w:rPr>
              <w:t xml:space="preserve"> </w:t>
            </w:r>
            <w:r w:rsidRPr="000C1978">
              <w:rPr>
                <w:rFonts w:ascii="Arial" w:hAnsi="Arial" w:cs="Arial"/>
                <w:spacing w:val="-2"/>
                <w:sz w:val="24"/>
                <w:szCs w:val="24"/>
              </w:rPr>
              <w:t>использования</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4"/>
                <w:sz w:val="24"/>
                <w:szCs w:val="24"/>
              </w:rPr>
              <w:t>СХ.3</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12"/>
                <w:sz w:val="24"/>
                <w:szCs w:val="24"/>
              </w:rPr>
              <w:t xml:space="preserve"> </w:t>
            </w:r>
            <w:r w:rsidRPr="000C1978">
              <w:rPr>
                <w:rFonts w:ascii="Arial" w:hAnsi="Arial" w:cs="Arial"/>
                <w:sz w:val="24"/>
                <w:szCs w:val="24"/>
              </w:rPr>
              <w:t>занятая</w:t>
            </w:r>
            <w:r w:rsidRPr="000C1978">
              <w:rPr>
                <w:rFonts w:ascii="Arial" w:hAnsi="Arial" w:cs="Arial"/>
                <w:spacing w:val="-11"/>
                <w:sz w:val="24"/>
                <w:szCs w:val="24"/>
              </w:rPr>
              <w:t xml:space="preserve"> </w:t>
            </w:r>
            <w:r w:rsidRPr="000C1978">
              <w:rPr>
                <w:rFonts w:ascii="Arial" w:hAnsi="Arial" w:cs="Arial"/>
                <w:sz w:val="24"/>
                <w:szCs w:val="24"/>
              </w:rPr>
              <w:t>объектами</w:t>
            </w:r>
            <w:r w:rsidRPr="000C1978">
              <w:rPr>
                <w:rFonts w:ascii="Arial" w:hAnsi="Arial" w:cs="Arial"/>
                <w:spacing w:val="-11"/>
                <w:sz w:val="24"/>
                <w:szCs w:val="24"/>
              </w:rPr>
              <w:t xml:space="preserve"> </w:t>
            </w:r>
            <w:r w:rsidRPr="000C1978">
              <w:rPr>
                <w:rFonts w:ascii="Arial" w:hAnsi="Arial" w:cs="Arial"/>
                <w:sz w:val="24"/>
                <w:szCs w:val="24"/>
              </w:rPr>
              <w:t>сельскохозяйственного</w:t>
            </w:r>
            <w:r w:rsidRPr="000C1978">
              <w:rPr>
                <w:rFonts w:ascii="Arial" w:hAnsi="Arial" w:cs="Arial"/>
                <w:spacing w:val="38"/>
                <w:sz w:val="24"/>
                <w:szCs w:val="24"/>
              </w:rPr>
              <w:t xml:space="preserve"> </w:t>
            </w:r>
            <w:r w:rsidRPr="000C1978">
              <w:rPr>
                <w:rFonts w:ascii="Arial" w:hAnsi="Arial" w:cs="Arial"/>
                <w:spacing w:val="-2"/>
                <w:sz w:val="24"/>
                <w:szCs w:val="24"/>
              </w:rPr>
              <w:t>назначения</w:t>
            </w:r>
          </w:p>
        </w:tc>
      </w:tr>
      <w:tr w:rsidR="00966ECE" w:rsidRPr="000C1978" w:rsidTr="00966ECE">
        <w:trPr>
          <w:trHeight w:val="275"/>
        </w:trPr>
        <w:tc>
          <w:tcPr>
            <w:tcW w:w="9464" w:type="dxa"/>
            <w:gridSpan w:val="2"/>
          </w:tcPr>
          <w:p w:rsidR="00966ECE" w:rsidRPr="000C1978" w:rsidRDefault="00966ECE" w:rsidP="00EA4F74">
            <w:pPr>
              <w:pStyle w:val="TableParagraph"/>
              <w:tabs>
                <w:tab w:val="left" w:pos="10206"/>
              </w:tabs>
              <w:spacing w:line="256" w:lineRule="exact"/>
              <w:ind w:left="11" w:right="694"/>
              <w:jc w:val="both"/>
              <w:rPr>
                <w:rFonts w:ascii="Arial" w:hAnsi="Arial" w:cs="Arial"/>
                <w:b/>
                <w:sz w:val="24"/>
                <w:szCs w:val="24"/>
              </w:rPr>
            </w:pPr>
            <w:r w:rsidRPr="000C1978">
              <w:rPr>
                <w:rFonts w:ascii="Arial" w:hAnsi="Arial" w:cs="Arial"/>
                <w:b/>
                <w:sz w:val="24"/>
                <w:szCs w:val="24"/>
              </w:rPr>
              <w:t>Зоны</w:t>
            </w:r>
            <w:r w:rsidRPr="000C1978">
              <w:rPr>
                <w:rFonts w:ascii="Arial" w:hAnsi="Arial" w:cs="Arial"/>
                <w:spacing w:val="-11"/>
                <w:sz w:val="24"/>
                <w:szCs w:val="24"/>
              </w:rPr>
              <w:t xml:space="preserve"> </w:t>
            </w:r>
            <w:r w:rsidRPr="000C1978">
              <w:rPr>
                <w:rFonts w:ascii="Arial" w:hAnsi="Arial" w:cs="Arial"/>
                <w:b/>
                <w:sz w:val="24"/>
                <w:szCs w:val="24"/>
              </w:rPr>
              <w:t>специального</w:t>
            </w:r>
            <w:r w:rsidRPr="000C1978">
              <w:rPr>
                <w:rFonts w:ascii="Arial" w:hAnsi="Arial" w:cs="Arial"/>
                <w:spacing w:val="-10"/>
                <w:sz w:val="24"/>
                <w:szCs w:val="24"/>
              </w:rPr>
              <w:t xml:space="preserve"> </w:t>
            </w:r>
            <w:r w:rsidRPr="000C1978">
              <w:rPr>
                <w:rFonts w:ascii="Arial" w:hAnsi="Arial" w:cs="Arial"/>
                <w:b/>
                <w:spacing w:val="-2"/>
                <w:sz w:val="24"/>
                <w:szCs w:val="24"/>
              </w:rPr>
              <w:t>назначения</w:t>
            </w:r>
          </w:p>
        </w:tc>
      </w:tr>
      <w:tr w:rsidR="00966ECE" w:rsidRPr="000C1978" w:rsidTr="00966ECE">
        <w:trPr>
          <w:trHeight w:val="275"/>
        </w:trPr>
        <w:tc>
          <w:tcPr>
            <w:tcW w:w="1558" w:type="dxa"/>
          </w:tcPr>
          <w:p w:rsidR="00966ECE" w:rsidRPr="000C1978" w:rsidRDefault="00966ECE" w:rsidP="00EA4F74">
            <w:pPr>
              <w:pStyle w:val="TableParagraph"/>
              <w:tabs>
                <w:tab w:val="left" w:pos="10206"/>
              </w:tabs>
              <w:spacing w:line="256" w:lineRule="exact"/>
              <w:ind w:left="9" w:right="694"/>
              <w:jc w:val="both"/>
              <w:rPr>
                <w:rFonts w:ascii="Arial" w:hAnsi="Arial" w:cs="Arial"/>
                <w:b/>
                <w:sz w:val="24"/>
                <w:szCs w:val="24"/>
              </w:rPr>
            </w:pPr>
            <w:r w:rsidRPr="000C1978">
              <w:rPr>
                <w:rFonts w:ascii="Arial" w:hAnsi="Arial" w:cs="Arial"/>
                <w:b/>
                <w:spacing w:val="-4"/>
                <w:sz w:val="24"/>
                <w:szCs w:val="24"/>
              </w:rPr>
              <w:t>СН.1</w:t>
            </w:r>
          </w:p>
        </w:tc>
        <w:tc>
          <w:tcPr>
            <w:tcW w:w="7906" w:type="dxa"/>
          </w:tcPr>
          <w:p w:rsidR="00966ECE" w:rsidRPr="000C1978" w:rsidRDefault="00966ECE" w:rsidP="00EA4F74">
            <w:pPr>
              <w:pStyle w:val="TableParagraph"/>
              <w:tabs>
                <w:tab w:val="left" w:pos="10206"/>
              </w:tabs>
              <w:spacing w:line="256"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6"/>
                <w:sz w:val="24"/>
                <w:szCs w:val="24"/>
              </w:rPr>
              <w:t xml:space="preserve"> </w:t>
            </w:r>
            <w:r w:rsidRPr="000C1978">
              <w:rPr>
                <w:rFonts w:ascii="Arial" w:hAnsi="Arial" w:cs="Arial"/>
                <w:sz w:val="24"/>
                <w:szCs w:val="24"/>
              </w:rPr>
              <w:t>кладбищ</w:t>
            </w:r>
            <w:r w:rsidRPr="000C1978">
              <w:rPr>
                <w:rFonts w:ascii="Arial" w:hAnsi="Arial" w:cs="Arial"/>
                <w:spacing w:val="-5"/>
                <w:sz w:val="24"/>
                <w:szCs w:val="24"/>
              </w:rPr>
              <w:t xml:space="preserve"> </w:t>
            </w:r>
            <w:r w:rsidRPr="000C1978">
              <w:rPr>
                <w:rFonts w:ascii="Arial" w:hAnsi="Arial" w:cs="Arial"/>
                <w:sz w:val="24"/>
                <w:szCs w:val="24"/>
              </w:rPr>
              <w:t>и</w:t>
            </w:r>
            <w:r w:rsidRPr="000C1978">
              <w:rPr>
                <w:rFonts w:ascii="Arial" w:hAnsi="Arial" w:cs="Arial"/>
                <w:spacing w:val="-7"/>
                <w:sz w:val="24"/>
                <w:szCs w:val="24"/>
              </w:rPr>
              <w:t xml:space="preserve"> </w:t>
            </w:r>
            <w:r w:rsidRPr="000C1978">
              <w:rPr>
                <w:rFonts w:ascii="Arial" w:hAnsi="Arial" w:cs="Arial"/>
                <w:spacing w:val="-2"/>
                <w:sz w:val="24"/>
                <w:szCs w:val="24"/>
              </w:rPr>
              <w:t>крематориев</w:t>
            </w:r>
          </w:p>
        </w:tc>
      </w:tr>
      <w:tr w:rsidR="00966ECE" w:rsidRPr="000C1978" w:rsidTr="00966ECE">
        <w:trPr>
          <w:trHeight w:val="554"/>
        </w:trPr>
        <w:tc>
          <w:tcPr>
            <w:tcW w:w="1558" w:type="dxa"/>
          </w:tcPr>
          <w:p w:rsidR="00966ECE" w:rsidRPr="000C1978" w:rsidRDefault="00966ECE" w:rsidP="00EA4F74">
            <w:pPr>
              <w:pStyle w:val="TableParagraph"/>
              <w:tabs>
                <w:tab w:val="left" w:pos="10206"/>
              </w:tabs>
              <w:spacing w:before="135"/>
              <w:ind w:left="9" w:right="694"/>
              <w:jc w:val="both"/>
              <w:rPr>
                <w:rFonts w:ascii="Arial" w:hAnsi="Arial" w:cs="Arial"/>
                <w:b/>
                <w:sz w:val="24"/>
                <w:szCs w:val="24"/>
              </w:rPr>
            </w:pPr>
            <w:r w:rsidRPr="000C1978">
              <w:rPr>
                <w:rFonts w:ascii="Arial" w:hAnsi="Arial" w:cs="Arial"/>
                <w:b/>
                <w:spacing w:val="-4"/>
                <w:sz w:val="24"/>
                <w:szCs w:val="24"/>
              </w:rPr>
              <w:t>СН.2</w:t>
            </w:r>
          </w:p>
        </w:tc>
        <w:tc>
          <w:tcPr>
            <w:tcW w:w="7906" w:type="dxa"/>
          </w:tcPr>
          <w:p w:rsidR="00966ECE" w:rsidRPr="000C1978" w:rsidRDefault="00966ECE" w:rsidP="00EA4F74">
            <w:pPr>
              <w:pStyle w:val="TableParagraph"/>
              <w:tabs>
                <w:tab w:val="left" w:pos="10206"/>
              </w:tabs>
              <w:spacing w:line="270" w:lineRule="exact"/>
              <w:ind w:left="107" w:right="694"/>
              <w:jc w:val="both"/>
              <w:rPr>
                <w:rFonts w:ascii="Arial" w:hAnsi="Arial" w:cs="Arial"/>
                <w:sz w:val="24"/>
                <w:szCs w:val="24"/>
              </w:rPr>
            </w:pPr>
            <w:r w:rsidRPr="000C1978">
              <w:rPr>
                <w:rFonts w:ascii="Arial" w:hAnsi="Arial" w:cs="Arial"/>
                <w:sz w:val="24"/>
                <w:szCs w:val="24"/>
              </w:rPr>
              <w:t>Зона</w:t>
            </w:r>
            <w:r w:rsidRPr="000C1978">
              <w:rPr>
                <w:rFonts w:ascii="Arial" w:hAnsi="Arial" w:cs="Arial"/>
                <w:spacing w:val="-14"/>
                <w:sz w:val="24"/>
                <w:szCs w:val="24"/>
              </w:rPr>
              <w:t xml:space="preserve"> </w:t>
            </w:r>
            <w:r w:rsidRPr="000C1978">
              <w:rPr>
                <w:rFonts w:ascii="Arial" w:hAnsi="Arial" w:cs="Arial"/>
                <w:sz w:val="24"/>
                <w:szCs w:val="24"/>
              </w:rPr>
              <w:t>объектов</w:t>
            </w:r>
            <w:r w:rsidRPr="000C1978">
              <w:rPr>
                <w:rFonts w:ascii="Arial" w:hAnsi="Arial" w:cs="Arial"/>
                <w:spacing w:val="-14"/>
                <w:sz w:val="24"/>
                <w:szCs w:val="24"/>
              </w:rPr>
              <w:t xml:space="preserve"> </w:t>
            </w:r>
            <w:r w:rsidRPr="000C1978">
              <w:rPr>
                <w:rFonts w:ascii="Arial" w:hAnsi="Arial" w:cs="Arial"/>
                <w:sz w:val="24"/>
                <w:szCs w:val="24"/>
              </w:rPr>
              <w:t>обработки,</w:t>
            </w:r>
            <w:r w:rsidRPr="000C1978">
              <w:rPr>
                <w:rFonts w:ascii="Arial" w:hAnsi="Arial" w:cs="Arial"/>
                <w:spacing w:val="-12"/>
                <w:sz w:val="24"/>
                <w:szCs w:val="24"/>
              </w:rPr>
              <w:t xml:space="preserve"> </w:t>
            </w:r>
            <w:r w:rsidRPr="000C1978">
              <w:rPr>
                <w:rFonts w:ascii="Arial" w:hAnsi="Arial" w:cs="Arial"/>
                <w:sz w:val="24"/>
                <w:szCs w:val="24"/>
              </w:rPr>
              <w:t>утилизации,</w:t>
            </w:r>
            <w:r w:rsidRPr="000C1978">
              <w:rPr>
                <w:rFonts w:ascii="Arial" w:hAnsi="Arial" w:cs="Arial"/>
                <w:spacing w:val="-13"/>
                <w:sz w:val="24"/>
                <w:szCs w:val="24"/>
              </w:rPr>
              <w:t xml:space="preserve"> </w:t>
            </w:r>
            <w:r w:rsidRPr="000C1978">
              <w:rPr>
                <w:rFonts w:ascii="Arial" w:hAnsi="Arial" w:cs="Arial"/>
                <w:sz w:val="24"/>
                <w:szCs w:val="24"/>
              </w:rPr>
              <w:t>обезвреживания,</w:t>
            </w:r>
            <w:r w:rsidRPr="000C1978">
              <w:rPr>
                <w:rFonts w:ascii="Arial" w:hAnsi="Arial" w:cs="Arial"/>
                <w:spacing w:val="-14"/>
                <w:sz w:val="24"/>
                <w:szCs w:val="24"/>
              </w:rPr>
              <w:t xml:space="preserve"> </w:t>
            </w:r>
            <w:r w:rsidRPr="000C1978">
              <w:rPr>
                <w:rFonts w:ascii="Arial" w:hAnsi="Arial" w:cs="Arial"/>
                <w:sz w:val="24"/>
                <w:szCs w:val="24"/>
              </w:rPr>
              <w:t>размещения</w:t>
            </w:r>
            <w:r w:rsidRPr="000C1978">
              <w:rPr>
                <w:rFonts w:ascii="Arial" w:hAnsi="Arial" w:cs="Arial"/>
                <w:spacing w:val="-13"/>
                <w:sz w:val="24"/>
                <w:szCs w:val="24"/>
              </w:rPr>
              <w:t xml:space="preserve"> </w:t>
            </w:r>
            <w:r w:rsidRPr="000C1978">
              <w:rPr>
                <w:rFonts w:ascii="Arial" w:hAnsi="Arial" w:cs="Arial"/>
                <w:spacing w:val="-2"/>
                <w:sz w:val="24"/>
                <w:szCs w:val="24"/>
              </w:rPr>
              <w:t>твер-</w:t>
            </w:r>
          </w:p>
          <w:p w:rsidR="00966ECE" w:rsidRPr="000C1978" w:rsidRDefault="00966ECE" w:rsidP="00EA4F74">
            <w:pPr>
              <w:pStyle w:val="TableParagraph"/>
              <w:tabs>
                <w:tab w:val="left" w:pos="10206"/>
              </w:tabs>
              <w:spacing w:line="264" w:lineRule="exact"/>
              <w:ind w:left="107" w:right="694"/>
              <w:jc w:val="both"/>
              <w:rPr>
                <w:rFonts w:ascii="Arial" w:hAnsi="Arial" w:cs="Arial"/>
                <w:sz w:val="24"/>
                <w:szCs w:val="24"/>
              </w:rPr>
            </w:pPr>
            <w:r w:rsidRPr="000C1978">
              <w:rPr>
                <w:rFonts w:ascii="Arial" w:hAnsi="Arial" w:cs="Arial"/>
                <w:sz w:val="24"/>
                <w:szCs w:val="24"/>
              </w:rPr>
              <w:t>дых</w:t>
            </w:r>
            <w:r w:rsidRPr="000C1978">
              <w:rPr>
                <w:rFonts w:ascii="Arial" w:hAnsi="Arial" w:cs="Arial"/>
                <w:spacing w:val="-12"/>
                <w:sz w:val="24"/>
                <w:szCs w:val="24"/>
              </w:rPr>
              <w:t xml:space="preserve"> </w:t>
            </w:r>
            <w:r w:rsidRPr="000C1978">
              <w:rPr>
                <w:rFonts w:ascii="Arial" w:hAnsi="Arial" w:cs="Arial"/>
                <w:sz w:val="24"/>
                <w:szCs w:val="24"/>
              </w:rPr>
              <w:t>коммунальных</w:t>
            </w:r>
            <w:r w:rsidRPr="000C1978">
              <w:rPr>
                <w:rFonts w:ascii="Arial" w:hAnsi="Arial" w:cs="Arial"/>
                <w:spacing w:val="-11"/>
                <w:sz w:val="24"/>
                <w:szCs w:val="24"/>
              </w:rPr>
              <w:t xml:space="preserve"> </w:t>
            </w:r>
            <w:r w:rsidRPr="000C1978">
              <w:rPr>
                <w:rFonts w:ascii="Arial" w:hAnsi="Arial" w:cs="Arial"/>
                <w:spacing w:val="-2"/>
                <w:sz w:val="24"/>
                <w:szCs w:val="24"/>
              </w:rPr>
              <w:t>отходов</w:t>
            </w:r>
          </w:p>
        </w:tc>
      </w:tr>
      <w:tr w:rsidR="00966ECE" w:rsidRPr="000C1978" w:rsidTr="00966ECE">
        <w:trPr>
          <w:trHeight w:val="395"/>
        </w:trPr>
        <w:tc>
          <w:tcPr>
            <w:tcW w:w="1558" w:type="dxa"/>
          </w:tcPr>
          <w:p w:rsidR="00966ECE" w:rsidRPr="000C1978" w:rsidRDefault="00966ECE" w:rsidP="00EA4F74">
            <w:pPr>
              <w:pStyle w:val="TableParagraph"/>
              <w:tabs>
                <w:tab w:val="left" w:pos="10206"/>
              </w:tabs>
              <w:spacing w:before="56"/>
              <w:ind w:left="9" w:right="694"/>
              <w:jc w:val="both"/>
              <w:rPr>
                <w:rFonts w:ascii="Arial" w:hAnsi="Arial" w:cs="Arial"/>
                <w:b/>
                <w:sz w:val="24"/>
                <w:szCs w:val="24"/>
              </w:rPr>
            </w:pPr>
            <w:r w:rsidRPr="000C1978">
              <w:rPr>
                <w:rFonts w:ascii="Arial" w:hAnsi="Arial" w:cs="Arial"/>
                <w:b/>
                <w:spacing w:val="-4"/>
                <w:sz w:val="24"/>
                <w:szCs w:val="24"/>
              </w:rPr>
              <w:t>СН.6</w:t>
            </w:r>
          </w:p>
        </w:tc>
        <w:tc>
          <w:tcPr>
            <w:tcW w:w="7906" w:type="dxa"/>
          </w:tcPr>
          <w:p w:rsidR="00966ECE" w:rsidRPr="000C1978" w:rsidRDefault="00966ECE" w:rsidP="00EA4F74">
            <w:pPr>
              <w:pStyle w:val="TableParagraph"/>
              <w:tabs>
                <w:tab w:val="left" w:pos="10206"/>
              </w:tabs>
              <w:spacing w:line="268" w:lineRule="exact"/>
              <w:ind w:left="107" w:right="694"/>
              <w:jc w:val="both"/>
              <w:rPr>
                <w:rFonts w:ascii="Arial" w:hAnsi="Arial" w:cs="Arial"/>
                <w:sz w:val="24"/>
                <w:szCs w:val="24"/>
              </w:rPr>
            </w:pPr>
            <w:r w:rsidRPr="000C1978">
              <w:rPr>
                <w:rFonts w:ascii="Arial" w:hAnsi="Arial" w:cs="Arial"/>
                <w:sz w:val="24"/>
                <w:szCs w:val="24"/>
              </w:rPr>
              <w:t>Иная</w:t>
            </w:r>
            <w:r w:rsidRPr="000C1978">
              <w:rPr>
                <w:rFonts w:ascii="Arial" w:hAnsi="Arial" w:cs="Arial"/>
                <w:spacing w:val="-9"/>
                <w:sz w:val="24"/>
                <w:szCs w:val="24"/>
              </w:rPr>
              <w:t xml:space="preserve"> </w:t>
            </w:r>
            <w:r w:rsidRPr="000C1978">
              <w:rPr>
                <w:rFonts w:ascii="Arial" w:hAnsi="Arial" w:cs="Arial"/>
                <w:sz w:val="24"/>
                <w:szCs w:val="24"/>
              </w:rPr>
              <w:t>зона</w:t>
            </w:r>
            <w:r w:rsidRPr="000C1978">
              <w:rPr>
                <w:rFonts w:ascii="Arial" w:hAnsi="Arial" w:cs="Arial"/>
                <w:spacing w:val="-10"/>
                <w:sz w:val="24"/>
                <w:szCs w:val="24"/>
              </w:rPr>
              <w:t xml:space="preserve"> </w:t>
            </w:r>
            <w:r w:rsidRPr="000C1978">
              <w:rPr>
                <w:rFonts w:ascii="Arial" w:hAnsi="Arial" w:cs="Arial"/>
                <w:sz w:val="24"/>
                <w:szCs w:val="24"/>
              </w:rPr>
              <w:t>специального</w:t>
            </w:r>
            <w:r w:rsidRPr="000C1978">
              <w:rPr>
                <w:rFonts w:ascii="Arial" w:hAnsi="Arial" w:cs="Arial"/>
                <w:spacing w:val="-9"/>
                <w:sz w:val="24"/>
                <w:szCs w:val="24"/>
              </w:rPr>
              <w:t xml:space="preserve"> </w:t>
            </w:r>
            <w:r w:rsidRPr="000C1978">
              <w:rPr>
                <w:rFonts w:ascii="Arial" w:hAnsi="Arial" w:cs="Arial"/>
                <w:spacing w:val="-2"/>
                <w:sz w:val="24"/>
                <w:szCs w:val="24"/>
              </w:rPr>
              <w:t>назначения</w:t>
            </w:r>
          </w:p>
        </w:tc>
      </w:tr>
    </w:tbl>
    <w:p w:rsidR="00966ECE" w:rsidRPr="000C1978" w:rsidRDefault="00966ECE" w:rsidP="00EA4F74">
      <w:pPr>
        <w:pStyle w:val="a6"/>
        <w:tabs>
          <w:tab w:val="left" w:pos="10206"/>
        </w:tabs>
        <w:spacing w:before="50"/>
        <w:ind w:right="694"/>
        <w:jc w:val="both"/>
        <w:rPr>
          <w:rFonts w:ascii="Arial" w:hAnsi="Arial" w:cs="Arial"/>
          <w:sz w:val="24"/>
          <w:szCs w:val="24"/>
        </w:rPr>
      </w:pPr>
    </w:p>
    <w:p w:rsidR="00966ECE" w:rsidRPr="000C1978" w:rsidRDefault="00966ECE" w:rsidP="00EA4F74">
      <w:pPr>
        <w:pStyle w:val="a8"/>
        <w:numPr>
          <w:ilvl w:val="0"/>
          <w:numId w:val="17"/>
        </w:numPr>
        <w:tabs>
          <w:tab w:val="left" w:pos="1105"/>
          <w:tab w:val="left" w:pos="10206"/>
        </w:tabs>
        <w:ind w:left="132" w:right="694" w:firstLine="708"/>
        <w:rPr>
          <w:rFonts w:ascii="Arial" w:hAnsi="Arial" w:cs="Arial"/>
          <w:sz w:val="24"/>
          <w:szCs w:val="24"/>
        </w:rPr>
      </w:pPr>
      <w:r w:rsidRPr="000C1978">
        <w:rPr>
          <w:rFonts w:ascii="Arial" w:hAnsi="Arial" w:cs="Arial"/>
          <w:sz w:val="24"/>
          <w:szCs w:val="24"/>
        </w:rPr>
        <w:t>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Курманаевский сельсовет Курманаевского района в границах некоторых земельных участков установлено две и более функциональных зон.</w:t>
      </w:r>
      <w:r w:rsidRPr="000C1978">
        <w:rPr>
          <w:rFonts w:ascii="Arial" w:hAnsi="Arial" w:cs="Arial"/>
          <w:spacing w:val="40"/>
          <w:sz w:val="24"/>
          <w:szCs w:val="24"/>
        </w:rPr>
        <w:t xml:space="preserve"> </w:t>
      </w:r>
      <w:r w:rsidRPr="000C1978">
        <w:rPr>
          <w:rFonts w:ascii="Arial" w:hAnsi="Arial" w:cs="Arial"/>
          <w:sz w:val="24"/>
          <w:szCs w:val="24"/>
        </w:rPr>
        <w:t>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966ECE" w:rsidRPr="000C1978" w:rsidRDefault="00966ECE" w:rsidP="00EA4F74">
      <w:pPr>
        <w:pStyle w:val="a6"/>
        <w:tabs>
          <w:tab w:val="left" w:pos="10206"/>
        </w:tabs>
        <w:ind w:right="694" w:firstLine="708"/>
        <w:jc w:val="both"/>
        <w:rPr>
          <w:rFonts w:ascii="Arial" w:hAnsi="Arial" w:cs="Arial"/>
          <w:sz w:val="24"/>
          <w:szCs w:val="24"/>
        </w:rPr>
      </w:pPr>
      <w:r w:rsidRPr="000C1978">
        <w:rPr>
          <w:rFonts w:ascii="Arial" w:hAnsi="Arial" w:cs="Arial"/>
          <w:sz w:val="24"/>
          <w:szCs w:val="24"/>
        </w:rPr>
        <w:t xml:space="preserve">В перечень земельных участков, требующих градостроительного преобразования могут </w:t>
      </w:r>
      <w:r w:rsidRPr="000C1978">
        <w:rPr>
          <w:rFonts w:ascii="Arial" w:hAnsi="Arial" w:cs="Arial"/>
          <w:spacing w:val="-2"/>
          <w:sz w:val="24"/>
          <w:szCs w:val="24"/>
        </w:rPr>
        <w:t>включатся:</w:t>
      </w:r>
    </w:p>
    <w:p w:rsidR="00966ECE" w:rsidRPr="000C1978" w:rsidRDefault="00966ECE" w:rsidP="00EA4F74">
      <w:pPr>
        <w:pStyle w:val="a8"/>
        <w:numPr>
          <w:ilvl w:val="0"/>
          <w:numId w:val="15"/>
        </w:numPr>
        <w:tabs>
          <w:tab w:val="left" w:pos="1549"/>
          <w:tab w:val="left" w:pos="10206"/>
        </w:tabs>
        <w:ind w:right="694" w:firstLine="708"/>
        <w:rPr>
          <w:rFonts w:ascii="Arial" w:hAnsi="Arial" w:cs="Arial"/>
          <w:sz w:val="24"/>
          <w:szCs w:val="24"/>
        </w:rPr>
      </w:pPr>
      <w:r w:rsidRPr="000C1978">
        <w:rPr>
          <w:rFonts w:ascii="Arial" w:hAnsi="Arial" w:cs="Arial"/>
          <w:sz w:val="24"/>
          <w:szCs w:val="24"/>
        </w:rPr>
        <w:t xml:space="preserve">земельные участки под жилыми домами, признанными ветхими или </w:t>
      </w:r>
      <w:r w:rsidRPr="000C1978">
        <w:rPr>
          <w:rFonts w:ascii="Arial" w:hAnsi="Arial" w:cs="Arial"/>
          <w:sz w:val="24"/>
          <w:szCs w:val="24"/>
        </w:rPr>
        <w:lastRenderedPageBreak/>
        <w:t>аварийными и предназначенными под снос;</w:t>
      </w:r>
    </w:p>
    <w:p w:rsidR="00966ECE" w:rsidRPr="000C1978" w:rsidRDefault="00966ECE" w:rsidP="00EA4F74">
      <w:pPr>
        <w:pStyle w:val="a8"/>
        <w:numPr>
          <w:ilvl w:val="0"/>
          <w:numId w:val="15"/>
        </w:numPr>
        <w:tabs>
          <w:tab w:val="left" w:pos="1549"/>
          <w:tab w:val="left" w:pos="10206"/>
        </w:tabs>
        <w:ind w:right="694" w:firstLine="708"/>
        <w:rPr>
          <w:rFonts w:ascii="Arial" w:hAnsi="Arial" w:cs="Arial"/>
          <w:sz w:val="24"/>
          <w:szCs w:val="24"/>
        </w:rPr>
      </w:pPr>
      <w:r w:rsidRPr="000C1978">
        <w:rPr>
          <w:rFonts w:ascii="Arial" w:hAnsi="Arial" w:cs="Arial"/>
          <w:sz w:val="24"/>
          <w:szCs w:val="24"/>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D57642" w:rsidRDefault="00966ECE" w:rsidP="00EA4F74">
      <w:pPr>
        <w:pStyle w:val="a8"/>
        <w:numPr>
          <w:ilvl w:val="0"/>
          <w:numId w:val="15"/>
        </w:numPr>
        <w:tabs>
          <w:tab w:val="left" w:pos="1549"/>
          <w:tab w:val="left" w:pos="10206"/>
        </w:tabs>
        <w:ind w:right="694" w:firstLine="708"/>
        <w:rPr>
          <w:rFonts w:ascii="Arial" w:hAnsi="Arial" w:cs="Arial"/>
          <w:sz w:val="24"/>
          <w:szCs w:val="24"/>
        </w:rPr>
      </w:pPr>
      <w:r w:rsidRPr="00580E81">
        <w:rPr>
          <w:rFonts w:ascii="Arial" w:hAnsi="Arial" w:cs="Arial"/>
          <w:sz w:val="24"/>
          <w:szCs w:val="24"/>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r w:rsidR="00D57642">
        <w:rPr>
          <w:rFonts w:ascii="Arial" w:hAnsi="Arial" w:cs="Arial"/>
          <w:sz w:val="24"/>
          <w:szCs w:val="24"/>
        </w:rPr>
        <w:t xml:space="preserve"> </w:t>
      </w:r>
    </w:p>
    <w:p w:rsidR="00966ECE" w:rsidRPr="00580E81" w:rsidRDefault="00966ECE" w:rsidP="00EA4F74">
      <w:pPr>
        <w:pStyle w:val="a8"/>
        <w:numPr>
          <w:ilvl w:val="0"/>
          <w:numId w:val="15"/>
        </w:numPr>
        <w:tabs>
          <w:tab w:val="left" w:pos="1549"/>
          <w:tab w:val="left" w:pos="10206"/>
        </w:tabs>
        <w:ind w:right="694" w:firstLine="708"/>
        <w:rPr>
          <w:rFonts w:ascii="Arial" w:hAnsi="Arial" w:cs="Arial"/>
          <w:sz w:val="24"/>
          <w:szCs w:val="24"/>
        </w:rPr>
      </w:pPr>
      <w:r w:rsidRPr="00580E81">
        <w:rPr>
          <w:rFonts w:ascii="Arial" w:hAnsi="Arial" w:cs="Arial"/>
          <w:sz w:val="24"/>
          <w:szCs w:val="24"/>
        </w:rPr>
        <w:t>земельные участки сельскохозяйственного использования в границах населенных пунктов, на территории которых документами территориальног</w:t>
      </w:r>
      <w:r w:rsidR="00580E81">
        <w:rPr>
          <w:rFonts w:ascii="Arial" w:hAnsi="Arial" w:cs="Arial"/>
          <w:sz w:val="24"/>
          <w:szCs w:val="24"/>
        </w:rPr>
        <w:t>о планирования предлагается раз</w:t>
      </w:r>
      <w:r w:rsidRPr="00580E81">
        <w:rPr>
          <w:rFonts w:ascii="Arial" w:hAnsi="Arial" w:cs="Arial"/>
          <w:sz w:val="24"/>
          <w:szCs w:val="24"/>
        </w:rPr>
        <w:t>вивать жилую, общественно-деловую или иную застройку;</w:t>
      </w:r>
    </w:p>
    <w:p w:rsidR="00966ECE" w:rsidRPr="00580E81" w:rsidRDefault="00966ECE" w:rsidP="00EA4F74">
      <w:pPr>
        <w:pStyle w:val="a8"/>
        <w:numPr>
          <w:ilvl w:val="0"/>
          <w:numId w:val="15"/>
        </w:numPr>
        <w:tabs>
          <w:tab w:val="left" w:pos="1549"/>
          <w:tab w:val="left" w:pos="10206"/>
        </w:tabs>
        <w:spacing w:line="269" w:lineRule="exact"/>
        <w:ind w:left="1549" w:right="694" w:hanging="709"/>
        <w:rPr>
          <w:rFonts w:ascii="Arial" w:hAnsi="Arial" w:cs="Arial"/>
          <w:sz w:val="24"/>
          <w:szCs w:val="24"/>
        </w:rPr>
      </w:pPr>
      <w:r w:rsidRPr="00580E81">
        <w:rPr>
          <w:rFonts w:ascii="Arial" w:hAnsi="Arial" w:cs="Arial"/>
          <w:sz w:val="24"/>
          <w:szCs w:val="24"/>
        </w:rPr>
        <w:t>земельные</w:t>
      </w:r>
      <w:r w:rsidRPr="00580E81">
        <w:rPr>
          <w:rFonts w:ascii="Arial" w:hAnsi="Arial" w:cs="Arial"/>
          <w:spacing w:val="18"/>
          <w:sz w:val="24"/>
          <w:szCs w:val="24"/>
        </w:rPr>
        <w:t xml:space="preserve"> </w:t>
      </w:r>
      <w:r w:rsidRPr="00580E81">
        <w:rPr>
          <w:rFonts w:ascii="Arial" w:hAnsi="Arial" w:cs="Arial"/>
          <w:sz w:val="24"/>
          <w:szCs w:val="24"/>
        </w:rPr>
        <w:t>участки,</w:t>
      </w:r>
      <w:r w:rsidRPr="00580E81">
        <w:rPr>
          <w:rFonts w:ascii="Arial" w:hAnsi="Arial" w:cs="Arial"/>
          <w:spacing w:val="18"/>
          <w:sz w:val="24"/>
          <w:szCs w:val="24"/>
        </w:rPr>
        <w:t xml:space="preserve"> </w:t>
      </w:r>
      <w:r w:rsidRPr="00580E81">
        <w:rPr>
          <w:rFonts w:ascii="Arial" w:hAnsi="Arial" w:cs="Arial"/>
          <w:sz w:val="24"/>
          <w:szCs w:val="24"/>
        </w:rPr>
        <w:t>сформированные</w:t>
      </w:r>
      <w:r w:rsidRPr="00580E81">
        <w:rPr>
          <w:rFonts w:ascii="Arial" w:hAnsi="Arial" w:cs="Arial"/>
          <w:spacing w:val="16"/>
          <w:sz w:val="24"/>
          <w:szCs w:val="24"/>
        </w:rPr>
        <w:t xml:space="preserve"> </w:t>
      </w:r>
      <w:r w:rsidRPr="00580E81">
        <w:rPr>
          <w:rFonts w:ascii="Arial" w:hAnsi="Arial" w:cs="Arial"/>
          <w:sz w:val="24"/>
          <w:szCs w:val="24"/>
        </w:rPr>
        <w:t>с</w:t>
      </w:r>
      <w:r w:rsidRPr="00580E81">
        <w:rPr>
          <w:rFonts w:ascii="Arial" w:hAnsi="Arial" w:cs="Arial"/>
          <w:spacing w:val="16"/>
          <w:sz w:val="24"/>
          <w:szCs w:val="24"/>
        </w:rPr>
        <w:t xml:space="preserve"> </w:t>
      </w:r>
      <w:r w:rsidRPr="00580E81">
        <w:rPr>
          <w:rFonts w:ascii="Arial" w:hAnsi="Arial" w:cs="Arial"/>
          <w:sz w:val="24"/>
          <w:szCs w:val="24"/>
        </w:rPr>
        <w:t>ошибочными</w:t>
      </w:r>
      <w:r w:rsidRPr="00580E81">
        <w:rPr>
          <w:rFonts w:ascii="Arial" w:hAnsi="Arial" w:cs="Arial"/>
          <w:spacing w:val="19"/>
          <w:sz w:val="24"/>
          <w:szCs w:val="24"/>
        </w:rPr>
        <w:t xml:space="preserve"> </w:t>
      </w:r>
      <w:r w:rsidRPr="00580E81">
        <w:rPr>
          <w:rFonts w:ascii="Arial" w:hAnsi="Arial" w:cs="Arial"/>
          <w:sz w:val="24"/>
          <w:szCs w:val="24"/>
        </w:rPr>
        <w:t>границами</w:t>
      </w:r>
      <w:r w:rsidRPr="00580E81">
        <w:rPr>
          <w:rFonts w:ascii="Arial" w:hAnsi="Arial" w:cs="Arial"/>
          <w:spacing w:val="16"/>
          <w:sz w:val="24"/>
          <w:szCs w:val="24"/>
        </w:rPr>
        <w:t xml:space="preserve"> </w:t>
      </w:r>
      <w:r w:rsidRPr="00580E81">
        <w:rPr>
          <w:rFonts w:ascii="Arial" w:hAnsi="Arial" w:cs="Arial"/>
          <w:sz w:val="24"/>
          <w:szCs w:val="24"/>
        </w:rPr>
        <w:t>(по</w:t>
      </w:r>
      <w:r w:rsidRPr="00580E81">
        <w:rPr>
          <w:rFonts w:ascii="Arial" w:hAnsi="Arial" w:cs="Arial"/>
          <w:spacing w:val="16"/>
          <w:sz w:val="24"/>
          <w:szCs w:val="24"/>
        </w:rPr>
        <w:t xml:space="preserve"> </w:t>
      </w:r>
      <w:r w:rsidRPr="00580E81">
        <w:rPr>
          <w:rFonts w:ascii="Arial" w:hAnsi="Arial" w:cs="Arial"/>
          <w:sz w:val="24"/>
          <w:szCs w:val="24"/>
        </w:rPr>
        <w:t>разным</w:t>
      </w:r>
      <w:r w:rsidRPr="00580E81">
        <w:rPr>
          <w:rFonts w:ascii="Arial" w:hAnsi="Arial" w:cs="Arial"/>
          <w:spacing w:val="17"/>
          <w:sz w:val="24"/>
          <w:szCs w:val="24"/>
        </w:rPr>
        <w:t xml:space="preserve"> </w:t>
      </w:r>
      <w:r w:rsidRPr="00580E81">
        <w:rPr>
          <w:rFonts w:ascii="Arial" w:hAnsi="Arial" w:cs="Arial"/>
          <w:spacing w:val="-2"/>
          <w:sz w:val="24"/>
          <w:szCs w:val="24"/>
        </w:rPr>
        <w:t>причинам);</w:t>
      </w:r>
    </w:p>
    <w:p w:rsidR="00966ECE" w:rsidRPr="000C1978" w:rsidRDefault="00966ECE" w:rsidP="00EA4F74">
      <w:pPr>
        <w:pStyle w:val="a8"/>
        <w:numPr>
          <w:ilvl w:val="0"/>
          <w:numId w:val="15"/>
        </w:numPr>
        <w:tabs>
          <w:tab w:val="left" w:pos="1551"/>
          <w:tab w:val="left" w:pos="10206"/>
        </w:tabs>
        <w:ind w:left="1551" w:right="694"/>
        <w:rPr>
          <w:rFonts w:ascii="Arial" w:hAnsi="Arial" w:cs="Arial"/>
          <w:sz w:val="24"/>
          <w:szCs w:val="24"/>
        </w:rPr>
      </w:pPr>
      <w:r w:rsidRPr="000C1978">
        <w:rPr>
          <w:rFonts w:ascii="Arial" w:hAnsi="Arial" w:cs="Arial"/>
          <w:sz w:val="24"/>
          <w:szCs w:val="24"/>
        </w:rPr>
        <w:t>земельные</w:t>
      </w:r>
      <w:r w:rsidRPr="000C1978">
        <w:rPr>
          <w:rFonts w:ascii="Arial" w:hAnsi="Arial" w:cs="Arial"/>
          <w:spacing w:val="38"/>
          <w:sz w:val="24"/>
          <w:szCs w:val="24"/>
        </w:rPr>
        <w:t xml:space="preserve"> </w:t>
      </w:r>
      <w:r w:rsidRPr="000C1978">
        <w:rPr>
          <w:rFonts w:ascii="Arial" w:hAnsi="Arial" w:cs="Arial"/>
          <w:sz w:val="24"/>
          <w:szCs w:val="24"/>
        </w:rPr>
        <w:t>участки,</w:t>
      </w:r>
      <w:r w:rsidRPr="000C1978">
        <w:rPr>
          <w:rFonts w:ascii="Arial" w:hAnsi="Arial" w:cs="Arial"/>
          <w:spacing w:val="38"/>
          <w:sz w:val="24"/>
          <w:szCs w:val="24"/>
        </w:rPr>
        <w:t xml:space="preserve"> </w:t>
      </w:r>
      <w:r w:rsidRPr="000C1978">
        <w:rPr>
          <w:rFonts w:ascii="Arial" w:hAnsi="Arial" w:cs="Arial"/>
          <w:sz w:val="24"/>
          <w:szCs w:val="24"/>
        </w:rPr>
        <w:t>целиком</w:t>
      </w:r>
      <w:r w:rsidRPr="000C1978">
        <w:rPr>
          <w:rFonts w:ascii="Arial" w:hAnsi="Arial" w:cs="Arial"/>
          <w:spacing w:val="36"/>
          <w:sz w:val="24"/>
          <w:szCs w:val="24"/>
        </w:rPr>
        <w:t xml:space="preserve"> </w:t>
      </w:r>
      <w:r w:rsidRPr="000C1978">
        <w:rPr>
          <w:rFonts w:ascii="Arial" w:hAnsi="Arial" w:cs="Arial"/>
          <w:sz w:val="24"/>
          <w:szCs w:val="24"/>
        </w:rPr>
        <w:t>или</w:t>
      </w:r>
      <w:r w:rsidRPr="000C1978">
        <w:rPr>
          <w:rFonts w:ascii="Arial" w:hAnsi="Arial" w:cs="Arial"/>
          <w:spacing w:val="39"/>
          <w:sz w:val="24"/>
          <w:szCs w:val="24"/>
        </w:rPr>
        <w:t xml:space="preserve"> </w:t>
      </w:r>
      <w:r w:rsidRPr="000C1978">
        <w:rPr>
          <w:rFonts w:ascii="Arial" w:hAnsi="Arial" w:cs="Arial"/>
          <w:sz w:val="24"/>
          <w:szCs w:val="24"/>
        </w:rPr>
        <w:t>частично</w:t>
      </w:r>
      <w:r w:rsidRPr="000C1978">
        <w:rPr>
          <w:rFonts w:ascii="Arial" w:hAnsi="Arial" w:cs="Arial"/>
          <w:spacing w:val="35"/>
          <w:sz w:val="24"/>
          <w:szCs w:val="24"/>
        </w:rPr>
        <w:t xml:space="preserve"> </w:t>
      </w:r>
      <w:r w:rsidRPr="000C1978">
        <w:rPr>
          <w:rFonts w:ascii="Arial" w:hAnsi="Arial" w:cs="Arial"/>
          <w:sz w:val="24"/>
          <w:szCs w:val="24"/>
        </w:rPr>
        <w:t>подлежащие</w:t>
      </w:r>
      <w:r w:rsidRPr="000C1978">
        <w:rPr>
          <w:rFonts w:ascii="Arial" w:hAnsi="Arial" w:cs="Arial"/>
          <w:spacing w:val="37"/>
          <w:sz w:val="24"/>
          <w:szCs w:val="24"/>
        </w:rPr>
        <w:t xml:space="preserve"> </w:t>
      </w:r>
      <w:r w:rsidRPr="000C1978">
        <w:rPr>
          <w:rFonts w:ascii="Arial" w:hAnsi="Arial" w:cs="Arial"/>
          <w:sz w:val="24"/>
          <w:szCs w:val="24"/>
        </w:rPr>
        <w:t>изъятию</w:t>
      </w:r>
      <w:r w:rsidRPr="000C1978">
        <w:rPr>
          <w:rFonts w:ascii="Arial" w:hAnsi="Arial" w:cs="Arial"/>
          <w:spacing w:val="37"/>
          <w:sz w:val="24"/>
          <w:szCs w:val="24"/>
        </w:rPr>
        <w:t xml:space="preserve"> </w:t>
      </w:r>
      <w:r w:rsidRPr="000C1978">
        <w:rPr>
          <w:rFonts w:ascii="Arial" w:hAnsi="Arial" w:cs="Arial"/>
          <w:sz w:val="24"/>
          <w:szCs w:val="24"/>
        </w:rPr>
        <w:t>для</w:t>
      </w:r>
      <w:r w:rsidRPr="000C1978">
        <w:rPr>
          <w:rFonts w:ascii="Arial" w:hAnsi="Arial" w:cs="Arial"/>
          <w:spacing w:val="38"/>
          <w:sz w:val="24"/>
          <w:szCs w:val="24"/>
        </w:rPr>
        <w:t xml:space="preserve"> </w:t>
      </w:r>
      <w:r w:rsidRPr="000C1978">
        <w:rPr>
          <w:rFonts w:ascii="Arial" w:hAnsi="Arial" w:cs="Arial"/>
          <w:spacing w:val="-2"/>
          <w:sz w:val="24"/>
          <w:szCs w:val="24"/>
        </w:rPr>
        <w:t>обеспечения</w:t>
      </w:r>
    </w:p>
    <w:p w:rsidR="00966ECE" w:rsidRPr="000C1978" w:rsidRDefault="00966ECE" w:rsidP="00EA4F74">
      <w:pPr>
        <w:pStyle w:val="a6"/>
        <w:tabs>
          <w:tab w:val="left" w:pos="10206"/>
        </w:tabs>
        <w:ind w:right="694"/>
        <w:jc w:val="both"/>
        <w:rPr>
          <w:rFonts w:ascii="Arial" w:hAnsi="Arial" w:cs="Arial"/>
          <w:sz w:val="24"/>
          <w:szCs w:val="24"/>
        </w:rPr>
      </w:pPr>
      <w:r w:rsidRPr="000C1978">
        <w:rPr>
          <w:rFonts w:ascii="Arial" w:hAnsi="Arial" w:cs="Arial"/>
          <w:sz w:val="24"/>
          <w:szCs w:val="24"/>
        </w:rPr>
        <w:t>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966ECE" w:rsidRPr="00580E81" w:rsidRDefault="00966ECE" w:rsidP="00EA4F74">
      <w:pPr>
        <w:pStyle w:val="a8"/>
        <w:numPr>
          <w:ilvl w:val="0"/>
          <w:numId w:val="15"/>
        </w:numPr>
        <w:tabs>
          <w:tab w:val="left" w:pos="1549"/>
          <w:tab w:val="left" w:pos="10206"/>
        </w:tabs>
        <w:ind w:left="840" w:right="694" w:firstLine="0"/>
        <w:rPr>
          <w:rFonts w:ascii="Arial" w:hAnsi="Arial" w:cs="Arial"/>
          <w:sz w:val="24"/>
          <w:szCs w:val="24"/>
        </w:rPr>
      </w:pPr>
      <w:r w:rsidRPr="00580E81">
        <w:rPr>
          <w:rFonts w:ascii="Arial" w:hAnsi="Arial" w:cs="Arial"/>
          <w:sz w:val="24"/>
          <w:szCs w:val="24"/>
        </w:rPr>
        <w:t>другие земельные участки, границы которых нуждаются в преобразовании. Градостроительный</w:t>
      </w:r>
      <w:r w:rsidRPr="00580E81">
        <w:rPr>
          <w:rFonts w:ascii="Arial" w:hAnsi="Arial" w:cs="Arial"/>
          <w:spacing w:val="40"/>
          <w:sz w:val="24"/>
          <w:szCs w:val="24"/>
        </w:rPr>
        <w:t xml:space="preserve"> </w:t>
      </w:r>
      <w:r w:rsidRPr="00580E81">
        <w:rPr>
          <w:rFonts w:ascii="Arial" w:hAnsi="Arial" w:cs="Arial"/>
          <w:sz w:val="24"/>
          <w:szCs w:val="24"/>
        </w:rPr>
        <w:t>регламент</w:t>
      </w:r>
      <w:r w:rsidRPr="00580E81">
        <w:rPr>
          <w:rFonts w:ascii="Arial" w:hAnsi="Arial" w:cs="Arial"/>
          <w:spacing w:val="40"/>
          <w:sz w:val="24"/>
          <w:szCs w:val="24"/>
        </w:rPr>
        <w:t xml:space="preserve"> </w:t>
      </w:r>
      <w:r w:rsidRPr="00580E81">
        <w:rPr>
          <w:rFonts w:ascii="Arial" w:hAnsi="Arial" w:cs="Arial"/>
          <w:sz w:val="24"/>
          <w:szCs w:val="24"/>
        </w:rPr>
        <w:t>данных</w:t>
      </w:r>
      <w:r w:rsidRPr="00580E81">
        <w:rPr>
          <w:rFonts w:ascii="Arial" w:hAnsi="Arial" w:cs="Arial"/>
          <w:spacing w:val="40"/>
          <w:sz w:val="24"/>
          <w:szCs w:val="24"/>
        </w:rPr>
        <w:t xml:space="preserve"> </w:t>
      </w:r>
      <w:r w:rsidRPr="00580E81">
        <w:rPr>
          <w:rFonts w:ascii="Arial" w:hAnsi="Arial" w:cs="Arial"/>
          <w:sz w:val="24"/>
          <w:szCs w:val="24"/>
        </w:rPr>
        <w:t>земельных</w:t>
      </w:r>
      <w:r w:rsidRPr="00580E81">
        <w:rPr>
          <w:rFonts w:ascii="Arial" w:hAnsi="Arial" w:cs="Arial"/>
          <w:spacing w:val="40"/>
          <w:sz w:val="24"/>
          <w:szCs w:val="24"/>
        </w:rPr>
        <w:t xml:space="preserve"> </w:t>
      </w:r>
      <w:r w:rsidRPr="00580E81">
        <w:rPr>
          <w:rFonts w:ascii="Arial" w:hAnsi="Arial" w:cs="Arial"/>
          <w:sz w:val="24"/>
          <w:szCs w:val="24"/>
        </w:rPr>
        <w:t>участков</w:t>
      </w:r>
      <w:r w:rsidRPr="00580E81">
        <w:rPr>
          <w:rFonts w:ascii="Arial" w:hAnsi="Arial" w:cs="Arial"/>
          <w:spacing w:val="40"/>
          <w:sz w:val="24"/>
          <w:szCs w:val="24"/>
        </w:rPr>
        <w:t xml:space="preserve"> </w:t>
      </w:r>
      <w:r w:rsidRPr="00580E81">
        <w:rPr>
          <w:rFonts w:ascii="Arial" w:hAnsi="Arial" w:cs="Arial"/>
          <w:sz w:val="24"/>
          <w:szCs w:val="24"/>
        </w:rPr>
        <w:t>определен</w:t>
      </w:r>
      <w:r w:rsidRPr="00580E81">
        <w:rPr>
          <w:rFonts w:ascii="Arial" w:hAnsi="Arial" w:cs="Arial"/>
          <w:spacing w:val="40"/>
          <w:sz w:val="24"/>
          <w:szCs w:val="24"/>
        </w:rPr>
        <w:t xml:space="preserve"> </w:t>
      </w:r>
      <w:r w:rsidRPr="00580E81">
        <w:rPr>
          <w:rFonts w:ascii="Arial" w:hAnsi="Arial" w:cs="Arial"/>
          <w:sz w:val="24"/>
          <w:szCs w:val="24"/>
        </w:rPr>
        <w:t>посредством</w:t>
      </w:r>
      <w:r w:rsidRPr="00580E81">
        <w:rPr>
          <w:rFonts w:ascii="Arial" w:hAnsi="Arial" w:cs="Arial"/>
          <w:spacing w:val="40"/>
          <w:sz w:val="24"/>
          <w:szCs w:val="24"/>
        </w:rPr>
        <w:t xml:space="preserve"> </w:t>
      </w:r>
      <w:r w:rsidRPr="00580E81">
        <w:rPr>
          <w:rFonts w:ascii="Arial" w:hAnsi="Arial" w:cs="Arial"/>
          <w:sz w:val="24"/>
          <w:szCs w:val="24"/>
        </w:rPr>
        <w:t>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w:t>
      </w:r>
      <w:r w:rsidRPr="00580E81">
        <w:rPr>
          <w:rFonts w:ascii="Arial" w:hAnsi="Arial" w:cs="Arial"/>
          <w:spacing w:val="-1"/>
          <w:sz w:val="24"/>
          <w:szCs w:val="24"/>
        </w:rPr>
        <w:t xml:space="preserve"> </w:t>
      </w:r>
      <w:r w:rsidRPr="00580E81">
        <w:rPr>
          <w:rFonts w:ascii="Arial" w:hAnsi="Arial" w:cs="Arial"/>
          <w:sz w:val="24"/>
          <w:szCs w:val="24"/>
        </w:rPr>
        <w:t>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w:t>
      </w:r>
    </w:p>
    <w:p w:rsidR="00954960" w:rsidRDefault="00954960" w:rsidP="00EA4F74">
      <w:pPr>
        <w:pStyle w:val="3"/>
        <w:tabs>
          <w:tab w:val="left" w:pos="10206"/>
        </w:tabs>
        <w:ind w:left="132" w:right="694" w:firstLine="852"/>
      </w:pPr>
      <w:bookmarkStart w:id="34" w:name="_Toc176255440"/>
    </w:p>
    <w:p w:rsidR="00954960" w:rsidRDefault="00954960" w:rsidP="00EA4F74">
      <w:pPr>
        <w:pStyle w:val="3"/>
        <w:tabs>
          <w:tab w:val="left" w:pos="10206"/>
        </w:tabs>
        <w:ind w:left="132" w:right="694" w:firstLine="852"/>
      </w:pPr>
    </w:p>
    <w:p w:rsidR="00EA4F74" w:rsidRPr="00954960" w:rsidRDefault="00EA4F74" w:rsidP="00954960">
      <w:pPr>
        <w:pStyle w:val="3"/>
        <w:tabs>
          <w:tab w:val="left" w:pos="10206"/>
        </w:tabs>
        <w:ind w:left="132" w:right="694" w:firstLine="852"/>
        <w:jc w:val="center"/>
        <w:rPr>
          <w:rFonts w:ascii="Arial" w:hAnsi="Arial" w:cs="Arial"/>
          <w:sz w:val="32"/>
          <w:szCs w:val="32"/>
        </w:rPr>
      </w:pPr>
      <w:r w:rsidRPr="00954960">
        <w:rPr>
          <w:rFonts w:ascii="Arial" w:hAnsi="Arial" w:cs="Arial"/>
          <w:sz w:val="32"/>
          <w:szCs w:val="32"/>
        </w:rPr>
        <w:t>Статья</w:t>
      </w:r>
      <w:r w:rsidRPr="00954960">
        <w:rPr>
          <w:rFonts w:ascii="Arial" w:hAnsi="Arial" w:cs="Arial"/>
          <w:b w:val="0"/>
          <w:sz w:val="32"/>
          <w:szCs w:val="32"/>
        </w:rPr>
        <w:t xml:space="preserve"> </w:t>
      </w:r>
      <w:r w:rsidRPr="00954960">
        <w:rPr>
          <w:rFonts w:ascii="Arial" w:hAnsi="Arial" w:cs="Arial"/>
          <w:sz w:val="32"/>
          <w:szCs w:val="32"/>
        </w:rPr>
        <w:t>21.</w:t>
      </w:r>
      <w:r w:rsidRPr="00954960">
        <w:rPr>
          <w:rFonts w:ascii="Arial" w:hAnsi="Arial" w:cs="Arial"/>
          <w:b w:val="0"/>
          <w:sz w:val="32"/>
          <w:szCs w:val="32"/>
        </w:rPr>
        <w:t xml:space="preserve"> </w:t>
      </w:r>
      <w:r w:rsidRPr="00954960">
        <w:rPr>
          <w:rFonts w:ascii="Arial" w:hAnsi="Arial" w:cs="Arial"/>
          <w:sz w:val="32"/>
          <w:szCs w:val="32"/>
        </w:rPr>
        <w:t>Карта</w:t>
      </w:r>
      <w:r w:rsidRPr="00954960">
        <w:rPr>
          <w:rFonts w:ascii="Arial" w:hAnsi="Arial" w:cs="Arial"/>
          <w:b w:val="0"/>
          <w:sz w:val="32"/>
          <w:szCs w:val="32"/>
        </w:rPr>
        <w:t xml:space="preserve"> </w:t>
      </w:r>
      <w:r w:rsidRPr="00954960">
        <w:rPr>
          <w:rFonts w:ascii="Arial" w:hAnsi="Arial" w:cs="Arial"/>
          <w:sz w:val="32"/>
          <w:szCs w:val="32"/>
        </w:rPr>
        <w:t>градостроительного</w:t>
      </w:r>
      <w:r w:rsidRPr="00954960">
        <w:rPr>
          <w:rFonts w:ascii="Arial" w:hAnsi="Arial" w:cs="Arial"/>
          <w:b w:val="0"/>
          <w:sz w:val="32"/>
          <w:szCs w:val="32"/>
        </w:rPr>
        <w:t xml:space="preserve"> </w:t>
      </w:r>
      <w:r w:rsidRPr="00954960">
        <w:rPr>
          <w:rFonts w:ascii="Arial" w:hAnsi="Arial" w:cs="Arial"/>
          <w:sz w:val="32"/>
          <w:szCs w:val="32"/>
        </w:rPr>
        <w:t>зонирования</w:t>
      </w:r>
      <w:r w:rsidRPr="00954960">
        <w:rPr>
          <w:rFonts w:ascii="Arial" w:hAnsi="Arial" w:cs="Arial"/>
          <w:b w:val="0"/>
          <w:spacing w:val="80"/>
          <w:sz w:val="32"/>
          <w:szCs w:val="32"/>
        </w:rPr>
        <w:t xml:space="preserve"> </w:t>
      </w:r>
      <w:r w:rsidRPr="00954960">
        <w:rPr>
          <w:rFonts w:ascii="Arial" w:hAnsi="Arial" w:cs="Arial"/>
          <w:sz w:val="32"/>
          <w:szCs w:val="32"/>
        </w:rPr>
        <w:t>и</w:t>
      </w:r>
      <w:r w:rsidRPr="00954960">
        <w:rPr>
          <w:rFonts w:ascii="Arial" w:hAnsi="Arial" w:cs="Arial"/>
          <w:b w:val="0"/>
          <w:sz w:val="32"/>
          <w:szCs w:val="32"/>
        </w:rPr>
        <w:t xml:space="preserve"> </w:t>
      </w:r>
      <w:r w:rsidRPr="00954960">
        <w:rPr>
          <w:rFonts w:ascii="Arial" w:hAnsi="Arial" w:cs="Arial"/>
          <w:sz w:val="32"/>
          <w:szCs w:val="32"/>
        </w:rPr>
        <w:t>зон</w:t>
      </w:r>
      <w:r w:rsidRPr="00954960">
        <w:rPr>
          <w:rFonts w:ascii="Arial" w:hAnsi="Arial" w:cs="Arial"/>
          <w:b w:val="0"/>
          <w:sz w:val="32"/>
          <w:szCs w:val="32"/>
        </w:rPr>
        <w:t xml:space="preserve"> </w:t>
      </w:r>
      <w:r w:rsidRPr="00954960">
        <w:rPr>
          <w:rFonts w:ascii="Arial" w:hAnsi="Arial" w:cs="Arial"/>
          <w:sz w:val="32"/>
          <w:szCs w:val="32"/>
        </w:rPr>
        <w:t>с</w:t>
      </w:r>
      <w:r w:rsidRPr="00954960">
        <w:rPr>
          <w:rFonts w:ascii="Arial" w:hAnsi="Arial" w:cs="Arial"/>
          <w:b w:val="0"/>
          <w:sz w:val="32"/>
          <w:szCs w:val="32"/>
        </w:rPr>
        <w:t xml:space="preserve"> </w:t>
      </w:r>
      <w:r w:rsidRPr="00954960">
        <w:rPr>
          <w:rFonts w:ascii="Arial" w:hAnsi="Arial" w:cs="Arial"/>
          <w:sz w:val="32"/>
          <w:szCs w:val="32"/>
        </w:rPr>
        <w:t>особыми</w:t>
      </w:r>
      <w:r w:rsidRPr="00954960">
        <w:rPr>
          <w:rFonts w:ascii="Arial" w:hAnsi="Arial" w:cs="Arial"/>
          <w:b w:val="0"/>
          <w:sz w:val="32"/>
          <w:szCs w:val="32"/>
        </w:rPr>
        <w:t xml:space="preserve"> </w:t>
      </w:r>
      <w:r w:rsidRPr="00954960">
        <w:rPr>
          <w:rFonts w:ascii="Arial" w:hAnsi="Arial" w:cs="Arial"/>
          <w:sz w:val="32"/>
          <w:szCs w:val="32"/>
        </w:rPr>
        <w:t>условиями</w:t>
      </w:r>
      <w:r w:rsidRPr="00954960">
        <w:rPr>
          <w:rFonts w:ascii="Arial" w:hAnsi="Arial" w:cs="Arial"/>
          <w:b w:val="0"/>
          <w:sz w:val="32"/>
          <w:szCs w:val="32"/>
        </w:rPr>
        <w:t xml:space="preserve"> </w:t>
      </w:r>
      <w:r w:rsidRPr="00954960">
        <w:rPr>
          <w:rFonts w:ascii="Arial" w:hAnsi="Arial" w:cs="Arial"/>
          <w:sz w:val="32"/>
          <w:szCs w:val="32"/>
        </w:rPr>
        <w:t>использования</w:t>
      </w:r>
      <w:r w:rsidRPr="00954960">
        <w:rPr>
          <w:rFonts w:ascii="Arial" w:hAnsi="Arial" w:cs="Arial"/>
          <w:b w:val="0"/>
          <w:spacing w:val="40"/>
          <w:sz w:val="32"/>
          <w:szCs w:val="32"/>
        </w:rPr>
        <w:t xml:space="preserve"> </w:t>
      </w:r>
      <w:r w:rsidRPr="00954960">
        <w:rPr>
          <w:rFonts w:ascii="Arial" w:hAnsi="Arial" w:cs="Arial"/>
          <w:sz w:val="32"/>
          <w:szCs w:val="32"/>
        </w:rPr>
        <w:t>территории</w:t>
      </w:r>
      <w:r w:rsidRPr="00954960">
        <w:rPr>
          <w:rFonts w:ascii="Arial" w:hAnsi="Arial" w:cs="Arial"/>
          <w:b w:val="0"/>
          <w:sz w:val="32"/>
          <w:szCs w:val="32"/>
        </w:rPr>
        <w:t xml:space="preserve"> </w:t>
      </w:r>
      <w:r w:rsidRPr="00954960">
        <w:rPr>
          <w:rFonts w:ascii="Arial" w:hAnsi="Arial" w:cs="Arial"/>
          <w:sz w:val="32"/>
          <w:szCs w:val="32"/>
        </w:rPr>
        <w:t>в</w:t>
      </w:r>
      <w:r w:rsidRPr="00954960">
        <w:rPr>
          <w:rFonts w:ascii="Arial" w:hAnsi="Arial" w:cs="Arial"/>
          <w:b w:val="0"/>
          <w:sz w:val="32"/>
          <w:szCs w:val="32"/>
        </w:rPr>
        <w:t xml:space="preserve"> </w:t>
      </w:r>
      <w:r w:rsidRPr="00954960">
        <w:rPr>
          <w:rFonts w:ascii="Arial" w:hAnsi="Arial" w:cs="Arial"/>
          <w:sz w:val="32"/>
          <w:szCs w:val="32"/>
        </w:rPr>
        <w:t>муниципального</w:t>
      </w:r>
      <w:r w:rsidRPr="00954960">
        <w:rPr>
          <w:rFonts w:ascii="Arial" w:hAnsi="Arial" w:cs="Arial"/>
          <w:b w:val="0"/>
          <w:sz w:val="32"/>
          <w:szCs w:val="32"/>
        </w:rPr>
        <w:t xml:space="preserve"> </w:t>
      </w:r>
      <w:r w:rsidRPr="00954960">
        <w:rPr>
          <w:rFonts w:ascii="Arial" w:hAnsi="Arial" w:cs="Arial"/>
          <w:sz w:val="32"/>
          <w:szCs w:val="32"/>
        </w:rPr>
        <w:t>образования</w:t>
      </w:r>
      <w:r w:rsidRPr="00954960">
        <w:rPr>
          <w:rFonts w:ascii="Arial" w:hAnsi="Arial" w:cs="Arial"/>
          <w:b w:val="0"/>
          <w:spacing w:val="40"/>
          <w:sz w:val="32"/>
          <w:szCs w:val="32"/>
        </w:rPr>
        <w:t xml:space="preserve"> </w:t>
      </w:r>
      <w:r w:rsidRPr="00954960">
        <w:rPr>
          <w:rFonts w:ascii="Arial" w:hAnsi="Arial" w:cs="Arial"/>
          <w:sz w:val="32"/>
          <w:szCs w:val="32"/>
        </w:rPr>
        <w:t>Курманаевский</w:t>
      </w:r>
      <w:r w:rsidRPr="00954960">
        <w:rPr>
          <w:rFonts w:ascii="Arial" w:hAnsi="Arial" w:cs="Arial"/>
          <w:b w:val="0"/>
          <w:sz w:val="32"/>
          <w:szCs w:val="32"/>
        </w:rPr>
        <w:t xml:space="preserve"> </w:t>
      </w:r>
      <w:r w:rsidRPr="00954960">
        <w:rPr>
          <w:rFonts w:ascii="Arial" w:hAnsi="Arial" w:cs="Arial"/>
          <w:sz w:val="32"/>
          <w:szCs w:val="32"/>
        </w:rPr>
        <w:t>сельсовет,</w:t>
      </w:r>
      <w:r w:rsidRPr="00954960">
        <w:rPr>
          <w:rFonts w:ascii="Arial" w:hAnsi="Arial" w:cs="Arial"/>
          <w:b w:val="0"/>
          <w:spacing w:val="40"/>
          <w:sz w:val="32"/>
          <w:szCs w:val="32"/>
        </w:rPr>
        <w:t xml:space="preserve"> </w:t>
      </w:r>
      <w:r w:rsidRPr="00954960">
        <w:rPr>
          <w:rFonts w:ascii="Arial" w:hAnsi="Arial" w:cs="Arial"/>
          <w:sz w:val="32"/>
          <w:szCs w:val="32"/>
        </w:rPr>
        <w:t>в</w:t>
      </w:r>
      <w:r w:rsidRPr="00954960">
        <w:rPr>
          <w:rFonts w:ascii="Arial" w:hAnsi="Arial" w:cs="Arial"/>
          <w:b w:val="0"/>
          <w:sz w:val="32"/>
          <w:szCs w:val="32"/>
        </w:rPr>
        <w:t xml:space="preserve"> </w:t>
      </w:r>
      <w:r w:rsidRPr="00954960">
        <w:rPr>
          <w:rFonts w:ascii="Arial" w:hAnsi="Arial" w:cs="Arial"/>
          <w:sz w:val="32"/>
          <w:szCs w:val="32"/>
        </w:rPr>
        <w:t>том</w:t>
      </w:r>
      <w:r w:rsidRPr="00954960">
        <w:rPr>
          <w:rFonts w:ascii="Arial" w:hAnsi="Arial" w:cs="Arial"/>
          <w:b w:val="0"/>
          <w:sz w:val="32"/>
          <w:szCs w:val="32"/>
        </w:rPr>
        <w:t xml:space="preserve"> </w:t>
      </w:r>
      <w:r w:rsidRPr="00954960">
        <w:rPr>
          <w:rFonts w:ascii="Arial" w:hAnsi="Arial" w:cs="Arial"/>
          <w:sz w:val="32"/>
          <w:szCs w:val="32"/>
        </w:rPr>
        <w:t>числе</w:t>
      </w:r>
      <w:r w:rsidRPr="00954960">
        <w:rPr>
          <w:rFonts w:ascii="Arial" w:hAnsi="Arial" w:cs="Arial"/>
          <w:b w:val="0"/>
          <w:sz w:val="32"/>
          <w:szCs w:val="32"/>
        </w:rPr>
        <w:t xml:space="preserve"> </w:t>
      </w:r>
      <w:r w:rsidRPr="00954960">
        <w:rPr>
          <w:rFonts w:ascii="Arial" w:hAnsi="Arial" w:cs="Arial"/>
          <w:sz w:val="32"/>
          <w:szCs w:val="32"/>
        </w:rPr>
        <w:t>населённых</w:t>
      </w:r>
      <w:r w:rsidRPr="00954960">
        <w:rPr>
          <w:rFonts w:ascii="Arial" w:hAnsi="Arial" w:cs="Arial"/>
          <w:b w:val="0"/>
          <w:spacing w:val="40"/>
          <w:sz w:val="32"/>
          <w:szCs w:val="32"/>
        </w:rPr>
        <w:t xml:space="preserve"> </w:t>
      </w:r>
      <w:r w:rsidRPr="00954960">
        <w:rPr>
          <w:rFonts w:ascii="Arial" w:hAnsi="Arial" w:cs="Arial"/>
          <w:sz w:val="32"/>
          <w:szCs w:val="32"/>
        </w:rPr>
        <w:t>пунктов</w:t>
      </w:r>
      <w:r w:rsidRPr="00954960">
        <w:rPr>
          <w:rFonts w:ascii="Arial" w:hAnsi="Arial" w:cs="Arial"/>
          <w:b w:val="0"/>
          <w:spacing w:val="40"/>
          <w:sz w:val="32"/>
          <w:szCs w:val="32"/>
        </w:rPr>
        <w:t xml:space="preserve"> </w:t>
      </w:r>
      <w:r w:rsidRPr="00954960">
        <w:rPr>
          <w:rFonts w:ascii="Arial" w:hAnsi="Arial" w:cs="Arial"/>
          <w:sz w:val="32"/>
          <w:szCs w:val="32"/>
        </w:rPr>
        <w:t>с.</w:t>
      </w:r>
      <w:r w:rsidRPr="00954960">
        <w:rPr>
          <w:rFonts w:ascii="Arial" w:hAnsi="Arial" w:cs="Arial"/>
          <w:b w:val="0"/>
          <w:sz w:val="32"/>
          <w:szCs w:val="32"/>
        </w:rPr>
        <w:t xml:space="preserve"> </w:t>
      </w:r>
      <w:r w:rsidRPr="00954960">
        <w:rPr>
          <w:rFonts w:ascii="Arial" w:hAnsi="Arial" w:cs="Arial"/>
          <w:sz w:val="32"/>
          <w:szCs w:val="32"/>
        </w:rPr>
        <w:t>Курманаевка,</w:t>
      </w:r>
      <w:r w:rsidRPr="00954960">
        <w:rPr>
          <w:rFonts w:ascii="Arial" w:hAnsi="Arial" w:cs="Arial"/>
          <w:b w:val="0"/>
          <w:sz w:val="32"/>
          <w:szCs w:val="32"/>
        </w:rPr>
        <w:t xml:space="preserve"> </w:t>
      </w:r>
      <w:r w:rsidRPr="00954960">
        <w:rPr>
          <w:rFonts w:ascii="Arial" w:hAnsi="Arial" w:cs="Arial"/>
          <w:sz w:val="32"/>
          <w:szCs w:val="32"/>
        </w:rPr>
        <w:t>с.</w:t>
      </w:r>
      <w:r w:rsidRPr="00954960">
        <w:rPr>
          <w:rFonts w:ascii="Arial" w:hAnsi="Arial" w:cs="Arial"/>
          <w:b w:val="0"/>
          <w:sz w:val="32"/>
          <w:szCs w:val="32"/>
        </w:rPr>
        <w:t xml:space="preserve"> </w:t>
      </w:r>
      <w:r w:rsidRPr="00954960">
        <w:rPr>
          <w:rFonts w:ascii="Arial" w:hAnsi="Arial" w:cs="Arial"/>
          <w:sz w:val="32"/>
          <w:szCs w:val="32"/>
        </w:rPr>
        <w:t>Петровка.</w:t>
      </w:r>
      <w:bookmarkEnd w:id="34"/>
    </w:p>
    <w:p w:rsidR="00EA4F74" w:rsidRDefault="00EA4F74" w:rsidP="00EA4F74">
      <w:pPr>
        <w:pStyle w:val="a6"/>
        <w:ind w:left="701"/>
        <w:rPr>
          <w:sz w:val="20"/>
        </w:rPr>
      </w:pPr>
      <w:r>
        <w:rPr>
          <w:noProof/>
          <w:sz w:val="20"/>
          <w:lang w:eastAsia="ru-RU"/>
        </w:rPr>
        <w:lastRenderedPageBreak/>
        <w:drawing>
          <wp:inline distT="0" distB="0" distL="0" distR="0" wp14:anchorId="4C0785F5" wp14:editId="57AAE60A">
            <wp:extent cx="5675490" cy="833075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5675490" cy="8330755"/>
                    </a:xfrm>
                    <a:prstGeom prst="rect">
                      <a:avLst/>
                    </a:prstGeom>
                  </pic:spPr>
                </pic:pic>
              </a:graphicData>
            </a:graphic>
          </wp:inline>
        </w:drawing>
      </w:r>
    </w:p>
    <w:p w:rsidR="00EA4F74" w:rsidRDefault="00EA4F74" w:rsidP="00EA4F74">
      <w:pPr>
        <w:rPr>
          <w:sz w:val="20"/>
        </w:rPr>
        <w:sectPr w:rsidR="00EA4F74" w:rsidSect="00954960">
          <w:pgSz w:w="11900" w:h="16840"/>
          <w:pgMar w:top="1240" w:right="134" w:bottom="1100" w:left="1000" w:header="710" w:footer="846" w:gutter="0"/>
          <w:cols w:space="720"/>
        </w:sectPr>
      </w:pPr>
    </w:p>
    <w:p w:rsidR="00EA4F74" w:rsidRDefault="00EA4F74" w:rsidP="00EA4F74">
      <w:pPr>
        <w:pStyle w:val="a6"/>
        <w:spacing w:before="4"/>
        <w:rPr>
          <w:b/>
          <w:sz w:val="2"/>
        </w:rPr>
      </w:pPr>
    </w:p>
    <w:p w:rsidR="00EA4F74" w:rsidRDefault="00EA4F74" w:rsidP="00EA4F74">
      <w:pPr>
        <w:pStyle w:val="a6"/>
        <w:spacing w:line="88" w:lineRule="exact"/>
        <w:ind w:left="104"/>
        <w:rPr>
          <w:sz w:val="8"/>
        </w:rPr>
      </w:pPr>
      <w:r>
        <w:rPr>
          <w:noProof/>
          <w:position w:val="-1"/>
          <w:sz w:val="8"/>
          <w:lang w:eastAsia="ru-RU"/>
        </w:rPr>
        <mc:AlternateContent>
          <mc:Choice Requires="wpg">
            <w:drawing>
              <wp:inline distT="0" distB="0" distL="0" distR="0" wp14:anchorId="5247E5E6" wp14:editId="2B4B8159">
                <wp:extent cx="6518275" cy="56515"/>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8275" cy="56515"/>
                          <a:chOff x="0" y="0"/>
                          <a:chExt cx="6518275" cy="56515"/>
                        </a:xfrm>
                      </wpg:grpSpPr>
                      <wps:wsp>
                        <wps:cNvPr id="75" name="Graphic 75"/>
                        <wps:cNvSpPr/>
                        <wps:spPr>
                          <a:xfrm>
                            <a:off x="0" y="11"/>
                            <a:ext cx="6518275" cy="56515"/>
                          </a:xfrm>
                          <a:custGeom>
                            <a:avLst/>
                            <a:gdLst/>
                            <a:ahLst/>
                            <a:cxnLst/>
                            <a:rect l="l" t="t" r="r" b="b"/>
                            <a:pathLst>
                              <a:path w="6518275" h="56515">
                                <a:moveTo>
                                  <a:pt x="6518148" y="18275"/>
                                </a:moveTo>
                                <a:lnTo>
                                  <a:pt x="0" y="18275"/>
                                </a:lnTo>
                                <a:lnTo>
                                  <a:pt x="0" y="56375"/>
                                </a:lnTo>
                                <a:lnTo>
                                  <a:pt x="6518148" y="56375"/>
                                </a:lnTo>
                                <a:lnTo>
                                  <a:pt x="6518148" y="18275"/>
                                </a:lnTo>
                                <a:close/>
                              </a:path>
                              <a:path w="6518275" h="56515">
                                <a:moveTo>
                                  <a:pt x="6518148" y="0"/>
                                </a:moveTo>
                                <a:lnTo>
                                  <a:pt x="0" y="0"/>
                                </a:lnTo>
                                <a:lnTo>
                                  <a:pt x="0" y="9131"/>
                                </a:lnTo>
                                <a:lnTo>
                                  <a:pt x="6518148" y="9131"/>
                                </a:lnTo>
                                <a:lnTo>
                                  <a:pt x="6518148"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726F9926" id="Group 74" o:spid="_x0000_s1026" style="width:513.25pt;height:4.45pt;mso-position-horizontal-relative:char;mso-position-vertical-relative:line" coordsize="6518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">
                <v:shape id="Graphic 75" o:spid="_x0000_s1027" style="position:absolute;width:65182;height:565;visibility:visible;mso-wrap-style:square;v-text-anchor:top" coordsize="651827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" path="m6518148,18275l,18275,,56375r6518148,l6518148,18275xem6518148,l,,,9131r6518148,l6518148,xe" fillcolor="#612322" stroked="f">
                  <v:path arrowok="t"/>
                </v:shape>
                <w10:anchorlock/>
              </v:group>
            </w:pict>
          </mc:Fallback>
        </mc:AlternateContent>
      </w:r>
    </w:p>
    <w:p w:rsidR="00EA4F74" w:rsidRDefault="00EA4F74" w:rsidP="00193F94">
      <w:pPr>
        <w:pStyle w:val="1"/>
        <w:ind w:right="694"/>
        <w:rPr>
          <w:rFonts w:ascii="Arial" w:hAnsi="Arial" w:cs="Arial"/>
          <w:sz w:val="32"/>
          <w:szCs w:val="32"/>
        </w:rPr>
      </w:pPr>
      <w:bookmarkStart w:id="35" w:name="_Toc176255441"/>
      <w:r w:rsidRPr="00193F94">
        <w:rPr>
          <w:rFonts w:ascii="Arial" w:hAnsi="Arial" w:cs="Arial"/>
          <w:sz w:val="32"/>
          <w:szCs w:val="32"/>
        </w:rPr>
        <w:t>ЧАСТЬ</w:t>
      </w:r>
      <w:r w:rsidRPr="00193F94">
        <w:rPr>
          <w:rFonts w:ascii="Arial" w:hAnsi="Arial" w:cs="Arial"/>
          <w:b w:val="0"/>
          <w:sz w:val="32"/>
          <w:szCs w:val="32"/>
        </w:rPr>
        <w:t xml:space="preserve"> </w:t>
      </w:r>
      <w:r w:rsidRPr="00193F94">
        <w:rPr>
          <w:rFonts w:ascii="Arial" w:hAnsi="Arial" w:cs="Arial"/>
          <w:sz w:val="32"/>
          <w:szCs w:val="32"/>
        </w:rPr>
        <w:t>3</w:t>
      </w:r>
      <w:r w:rsidRPr="00193F94">
        <w:rPr>
          <w:rFonts w:ascii="Arial" w:hAnsi="Arial" w:cs="Arial"/>
          <w:b w:val="0"/>
          <w:sz w:val="32"/>
          <w:szCs w:val="32"/>
        </w:rPr>
        <w:t xml:space="preserve"> </w:t>
      </w:r>
      <w:r w:rsidRPr="00193F94">
        <w:rPr>
          <w:rFonts w:ascii="Arial" w:hAnsi="Arial" w:cs="Arial"/>
          <w:sz w:val="32"/>
          <w:szCs w:val="32"/>
        </w:rPr>
        <w:t>ГРАДОСТРОИТЕЛЬНЫЕ</w:t>
      </w:r>
      <w:r w:rsidRPr="00193F94">
        <w:rPr>
          <w:rFonts w:ascii="Arial" w:hAnsi="Arial" w:cs="Arial"/>
          <w:b w:val="0"/>
          <w:spacing w:val="-18"/>
          <w:sz w:val="32"/>
          <w:szCs w:val="32"/>
        </w:rPr>
        <w:t xml:space="preserve"> </w:t>
      </w:r>
      <w:r w:rsidRPr="00193F94">
        <w:rPr>
          <w:rFonts w:ascii="Arial" w:hAnsi="Arial" w:cs="Arial"/>
          <w:sz w:val="32"/>
          <w:szCs w:val="32"/>
        </w:rPr>
        <w:t>РЕГЛАМЕНТЫ</w:t>
      </w:r>
      <w:bookmarkEnd w:id="35"/>
    </w:p>
    <w:p w:rsidR="00193F94" w:rsidRDefault="00193F94" w:rsidP="00193F94">
      <w:pPr>
        <w:pStyle w:val="1"/>
        <w:ind w:right="694"/>
        <w:rPr>
          <w:rFonts w:ascii="Arial" w:hAnsi="Arial" w:cs="Arial"/>
          <w:sz w:val="32"/>
          <w:szCs w:val="32"/>
        </w:rPr>
      </w:pPr>
    </w:p>
    <w:p w:rsidR="00193F94" w:rsidRPr="00193F94" w:rsidRDefault="00193F94" w:rsidP="00193F94">
      <w:pPr>
        <w:pStyle w:val="1"/>
        <w:ind w:right="694"/>
        <w:rPr>
          <w:rFonts w:ascii="Arial" w:hAnsi="Arial" w:cs="Arial"/>
          <w:sz w:val="32"/>
          <w:szCs w:val="32"/>
        </w:rPr>
      </w:pPr>
    </w:p>
    <w:p w:rsidR="00EA4F74" w:rsidRPr="00193F94" w:rsidRDefault="00EA4F74" w:rsidP="00193F94">
      <w:pPr>
        <w:pStyle w:val="2"/>
        <w:spacing w:before="276"/>
        <w:ind w:right="694"/>
        <w:jc w:val="center"/>
        <w:rPr>
          <w:rFonts w:ascii="Arial" w:hAnsi="Arial" w:cs="Arial"/>
          <w:sz w:val="24"/>
          <w:szCs w:val="24"/>
        </w:rPr>
      </w:pPr>
      <w:bookmarkStart w:id="36" w:name="_Toc176255442"/>
      <w:r w:rsidRPr="00193F94">
        <w:rPr>
          <w:rFonts w:ascii="Arial" w:hAnsi="Arial" w:cs="Arial"/>
          <w:sz w:val="24"/>
          <w:szCs w:val="24"/>
        </w:rPr>
        <w:t>Глава</w:t>
      </w:r>
      <w:r w:rsidRPr="00193F94">
        <w:rPr>
          <w:rFonts w:ascii="Arial" w:hAnsi="Arial" w:cs="Arial"/>
          <w:b w:val="0"/>
          <w:spacing w:val="-5"/>
          <w:sz w:val="24"/>
          <w:szCs w:val="24"/>
        </w:rPr>
        <w:t xml:space="preserve"> </w:t>
      </w:r>
      <w:r w:rsidRPr="00193F94">
        <w:rPr>
          <w:rFonts w:ascii="Arial" w:hAnsi="Arial" w:cs="Arial"/>
          <w:sz w:val="24"/>
          <w:szCs w:val="24"/>
        </w:rPr>
        <w:t>9.</w:t>
      </w:r>
      <w:r w:rsidRPr="00193F94">
        <w:rPr>
          <w:rFonts w:ascii="Arial" w:hAnsi="Arial" w:cs="Arial"/>
          <w:b w:val="0"/>
          <w:spacing w:val="-6"/>
          <w:sz w:val="24"/>
          <w:szCs w:val="24"/>
        </w:rPr>
        <w:t xml:space="preserve"> </w:t>
      </w:r>
      <w:r w:rsidRPr="00193F94">
        <w:rPr>
          <w:rFonts w:ascii="Arial" w:hAnsi="Arial" w:cs="Arial"/>
          <w:sz w:val="24"/>
          <w:szCs w:val="24"/>
        </w:rPr>
        <w:t>Градостроительные</w:t>
      </w:r>
      <w:r w:rsidRPr="00193F94">
        <w:rPr>
          <w:rFonts w:ascii="Arial" w:hAnsi="Arial" w:cs="Arial"/>
          <w:b w:val="0"/>
          <w:spacing w:val="-6"/>
          <w:sz w:val="24"/>
          <w:szCs w:val="24"/>
        </w:rPr>
        <w:t xml:space="preserve"> </w:t>
      </w:r>
      <w:r w:rsidRPr="00193F94">
        <w:rPr>
          <w:rFonts w:ascii="Arial" w:hAnsi="Arial" w:cs="Arial"/>
          <w:sz w:val="24"/>
          <w:szCs w:val="24"/>
        </w:rPr>
        <w:t>регламенты.</w:t>
      </w:r>
      <w:r w:rsidRPr="00193F94">
        <w:rPr>
          <w:rFonts w:ascii="Arial" w:hAnsi="Arial" w:cs="Arial"/>
          <w:b w:val="0"/>
          <w:spacing w:val="-6"/>
          <w:sz w:val="24"/>
          <w:szCs w:val="24"/>
        </w:rPr>
        <w:t xml:space="preserve"> </w:t>
      </w:r>
      <w:r w:rsidRPr="00193F94">
        <w:rPr>
          <w:rFonts w:ascii="Arial" w:hAnsi="Arial" w:cs="Arial"/>
          <w:sz w:val="24"/>
          <w:szCs w:val="24"/>
        </w:rPr>
        <w:t>Действие</w:t>
      </w:r>
      <w:r w:rsidRPr="00193F94">
        <w:rPr>
          <w:rFonts w:ascii="Arial" w:hAnsi="Arial" w:cs="Arial"/>
          <w:b w:val="0"/>
          <w:spacing w:val="-6"/>
          <w:sz w:val="24"/>
          <w:szCs w:val="24"/>
        </w:rPr>
        <w:t xml:space="preserve"> </w:t>
      </w:r>
      <w:r w:rsidRPr="00193F94">
        <w:rPr>
          <w:rFonts w:ascii="Arial" w:hAnsi="Arial" w:cs="Arial"/>
          <w:sz w:val="24"/>
          <w:szCs w:val="24"/>
        </w:rPr>
        <w:t>и</w:t>
      </w:r>
      <w:r w:rsidRPr="00193F94">
        <w:rPr>
          <w:rFonts w:ascii="Arial" w:hAnsi="Arial" w:cs="Arial"/>
          <w:b w:val="0"/>
          <w:spacing w:val="-7"/>
          <w:sz w:val="24"/>
          <w:szCs w:val="24"/>
        </w:rPr>
        <w:t xml:space="preserve"> </w:t>
      </w:r>
      <w:r w:rsidRPr="00193F94">
        <w:rPr>
          <w:rFonts w:ascii="Arial" w:hAnsi="Arial" w:cs="Arial"/>
          <w:sz w:val="24"/>
          <w:szCs w:val="24"/>
        </w:rPr>
        <w:t>виды</w:t>
      </w:r>
      <w:r w:rsidRPr="00193F94">
        <w:rPr>
          <w:rFonts w:ascii="Arial" w:hAnsi="Arial" w:cs="Arial"/>
          <w:b w:val="0"/>
          <w:spacing w:val="-7"/>
          <w:sz w:val="24"/>
          <w:szCs w:val="24"/>
        </w:rPr>
        <w:t xml:space="preserve"> </w:t>
      </w:r>
      <w:r w:rsidRPr="00193F94">
        <w:rPr>
          <w:rFonts w:ascii="Arial" w:hAnsi="Arial" w:cs="Arial"/>
          <w:sz w:val="24"/>
          <w:szCs w:val="24"/>
        </w:rPr>
        <w:t>градостроительных</w:t>
      </w:r>
      <w:r w:rsidRPr="00193F94">
        <w:rPr>
          <w:rFonts w:ascii="Arial" w:hAnsi="Arial" w:cs="Arial"/>
          <w:b w:val="0"/>
          <w:sz w:val="24"/>
          <w:szCs w:val="24"/>
        </w:rPr>
        <w:t xml:space="preserve"> </w:t>
      </w:r>
      <w:r w:rsidRPr="00193F94">
        <w:rPr>
          <w:rFonts w:ascii="Arial" w:hAnsi="Arial" w:cs="Arial"/>
          <w:spacing w:val="-2"/>
          <w:sz w:val="24"/>
          <w:szCs w:val="24"/>
        </w:rPr>
        <w:t>регламентов.</w:t>
      </w:r>
      <w:bookmarkEnd w:id="36"/>
    </w:p>
    <w:p w:rsidR="00EA4F74" w:rsidRDefault="00EA4F74" w:rsidP="00193F94">
      <w:pPr>
        <w:pStyle w:val="3"/>
        <w:spacing w:before="274" w:line="274" w:lineRule="exact"/>
        <w:ind w:left="984"/>
        <w:rPr>
          <w:rFonts w:ascii="Arial" w:hAnsi="Arial" w:cs="Arial"/>
          <w:spacing w:val="-2"/>
        </w:rPr>
      </w:pPr>
      <w:bookmarkStart w:id="37" w:name="_Toc176255443"/>
      <w:r w:rsidRPr="00193F94">
        <w:rPr>
          <w:rFonts w:ascii="Arial" w:hAnsi="Arial" w:cs="Arial"/>
        </w:rPr>
        <w:t>Статья</w:t>
      </w:r>
      <w:r w:rsidRPr="00193F94">
        <w:rPr>
          <w:rFonts w:ascii="Arial" w:hAnsi="Arial" w:cs="Arial"/>
          <w:b w:val="0"/>
          <w:spacing w:val="-10"/>
        </w:rPr>
        <w:t xml:space="preserve"> </w:t>
      </w:r>
      <w:r w:rsidRPr="00193F94">
        <w:rPr>
          <w:rFonts w:ascii="Arial" w:hAnsi="Arial" w:cs="Arial"/>
        </w:rPr>
        <w:t>22.</w:t>
      </w:r>
      <w:r w:rsidRPr="00193F94">
        <w:rPr>
          <w:rFonts w:ascii="Arial" w:hAnsi="Arial" w:cs="Arial"/>
          <w:b w:val="0"/>
          <w:spacing w:val="49"/>
        </w:rPr>
        <w:t xml:space="preserve"> </w:t>
      </w:r>
      <w:r w:rsidRPr="00193F94">
        <w:rPr>
          <w:rFonts w:ascii="Arial" w:hAnsi="Arial" w:cs="Arial"/>
        </w:rPr>
        <w:t>Градостроительный</w:t>
      </w:r>
      <w:r w:rsidRPr="00193F94">
        <w:rPr>
          <w:rFonts w:ascii="Arial" w:hAnsi="Arial" w:cs="Arial"/>
          <w:b w:val="0"/>
          <w:spacing w:val="-7"/>
        </w:rPr>
        <w:t xml:space="preserve"> </w:t>
      </w:r>
      <w:r w:rsidRPr="00193F94">
        <w:rPr>
          <w:rFonts w:ascii="Arial" w:hAnsi="Arial" w:cs="Arial"/>
          <w:spacing w:val="-2"/>
        </w:rPr>
        <w:t>регламент.</w:t>
      </w:r>
      <w:bookmarkEnd w:id="37"/>
    </w:p>
    <w:p w:rsidR="00CD1900" w:rsidRPr="00193F94" w:rsidRDefault="00CD1900" w:rsidP="00193F94">
      <w:pPr>
        <w:pStyle w:val="3"/>
        <w:spacing w:before="274" w:line="274" w:lineRule="exact"/>
        <w:ind w:left="984"/>
        <w:rPr>
          <w:rFonts w:ascii="Arial" w:hAnsi="Arial" w:cs="Arial"/>
        </w:rPr>
      </w:pPr>
    </w:p>
    <w:p w:rsidR="00EA4F74" w:rsidRPr="00193F94" w:rsidRDefault="00EA4F74" w:rsidP="00193F94">
      <w:pPr>
        <w:pStyle w:val="a6"/>
        <w:ind w:right="559" w:firstLine="708"/>
        <w:jc w:val="both"/>
        <w:rPr>
          <w:rFonts w:ascii="Arial" w:hAnsi="Arial" w:cs="Arial"/>
          <w:sz w:val="24"/>
          <w:szCs w:val="24"/>
        </w:rPr>
      </w:pPr>
      <w:r w:rsidRPr="00193F94">
        <w:rPr>
          <w:rFonts w:ascii="Arial" w:hAnsi="Arial" w:cs="Arial"/>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A4F74" w:rsidRPr="00193F94" w:rsidRDefault="00EA4F74" w:rsidP="00193F94">
      <w:pPr>
        <w:pStyle w:val="a8"/>
        <w:numPr>
          <w:ilvl w:val="0"/>
          <w:numId w:val="14"/>
        </w:numPr>
        <w:tabs>
          <w:tab w:val="left" w:pos="1100"/>
        </w:tabs>
        <w:ind w:right="562" w:firstLine="708"/>
        <w:rPr>
          <w:rFonts w:ascii="Arial" w:hAnsi="Arial" w:cs="Arial"/>
          <w:sz w:val="24"/>
          <w:szCs w:val="24"/>
        </w:rPr>
      </w:pPr>
      <w:r w:rsidRPr="00193F94">
        <w:rPr>
          <w:rFonts w:ascii="Arial" w:hAnsi="Arial" w:cs="Arial"/>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A4F74" w:rsidRPr="00193F94" w:rsidRDefault="00EA4F74" w:rsidP="00193F94">
      <w:pPr>
        <w:pStyle w:val="a6"/>
        <w:ind w:right="557" w:firstLine="708"/>
        <w:jc w:val="both"/>
        <w:rPr>
          <w:rFonts w:ascii="Arial" w:hAnsi="Arial" w:cs="Arial"/>
          <w:sz w:val="24"/>
          <w:szCs w:val="24"/>
        </w:rPr>
      </w:pPr>
      <w:r w:rsidRPr="00193F94">
        <w:rPr>
          <w:rFonts w:ascii="Arial" w:hAnsi="Arial" w:cs="Arial"/>
          <w:sz w:val="24"/>
          <w:szCs w:val="24"/>
        </w:rPr>
        <w:t>а) основные виды разрешенного использования</w:t>
      </w:r>
      <w:r w:rsidRPr="00193F94">
        <w:rPr>
          <w:rFonts w:ascii="Arial" w:hAnsi="Arial" w:cs="Arial"/>
          <w:spacing w:val="40"/>
          <w:sz w:val="24"/>
          <w:szCs w:val="24"/>
        </w:rPr>
        <w:t xml:space="preserve"> </w:t>
      </w:r>
      <w:r w:rsidRPr="00193F94">
        <w:rPr>
          <w:rFonts w:ascii="Arial" w:hAnsi="Arial" w:cs="Arial"/>
          <w:sz w:val="24"/>
          <w:szCs w:val="24"/>
        </w:rPr>
        <w:t>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w:t>
      </w:r>
      <w:r w:rsidRPr="00193F94">
        <w:rPr>
          <w:rFonts w:ascii="Arial" w:hAnsi="Arial" w:cs="Arial"/>
          <w:spacing w:val="40"/>
          <w:sz w:val="24"/>
          <w:szCs w:val="24"/>
        </w:rPr>
        <w:t xml:space="preserve"> </w:t>
      </w:r>
      <w:r w:rsidRPr="00193F94">
        <w:rPr>
          <w:rFonts w:ascii="Arial" w:hAnsi="Arial" w:cs="Arial"/>
          <w:sz w:val="24"/>
          <w:szCs w:val="24"/>
        </w:rPr>
        <w:t>при условии соблюдения требований технических регламентов;</w:t>
      </w:r>
    </w:p>
    <w:p w:rsidR="00EA4F74" w:rsidRPr="00193F94" w:rsidRDefault="00EA4F74" w:rsidP="00193F94">
      <w:pPr>
        <w:pStyle w:val="a6"/>
        <w:ind w:right="554" w:firstLine="708"/>
        <w:jc w:val="both"/>
        <w:rPr>
          <w:rFonts w:ascii="Arial" w:hAnsi="Arial" w:cs="Arial"/>
          <w:sz w:val="24"/>
          <w:szCs w:val="24"/>
        </w:rPr>
      </w:pPr>
      <w:r w:rsidRPr="00193F94">
        <w:rPr>
          <w:rFonts w:ascii="Arial" w:hAnsi="Arial" w:cs="Arial"/>
          <w:sz w:val="24"/>
          <w:szCs w:val="24"/>
        </w:rPr>
        <w:t>б) условно разрешенные виды разрешенного использования</w:t>
      </w:r>
      <w:r w:rsidRPr="00193F94">
        <w:rPr>
          <w:rFonts w:ascii="Arial" w:hAnsi="Arial" w:cs="Arial"/>
          <w:spacing w:val="40"/>
          <w:sz w:val="24"/>
          <w:szCs w:val="24"/>
        </w:rPr>
        <w:t xml:space="preserve"> </w:t>
      </w:r>
      <w:r w:rsidRPr="00193F94">
        <w:rPr>
          <w:rFonts w:ascii="Arial" w:hAnsi="Arial" w:cs="Arial"/>
          <w:sz w:val="24"/>
          <w:szCs w:val="24"/>
        </w:rPr>
        <w:t xml:space="preserve">земельных участков и объек- тов капитального строительства </w:t>
      </w:r>
      <w:r w:rsidRPr="00193F94">
        <w:rPr>
          <w:rFonts w:ascii="Arial" w:hAnsi="Arial" w:cs="Arial"/>
          <w:b/>
          <w:sz w:val="24"/>
          <w:szCs w:val="24"/>
        </w:rPr>
        <w:t>–</w:t>
      </w:r>
      <w:r w:rsidRPr="00193F94">
        <w:rPr>
          <w:rFonts w:ascii="Arial" w:hAnsi="Arial" w:cs="Arial"/>
          <w:sz w:val="24"/>
          <w:szCs w:val="24"/>
        </w:rPr>
        <w:t xml:space="preserve"> виды деятельности, объекты капитального строительства, осуществлять и размещать которые на земельных участках разрешено в силу перечисления этих ви- дов деятельности и объектов в составе градостроительных регламентов применительно к соответ- 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EA4F74" w:rsidRPr="00193F94" w:rsidRDefault="00EA4F74" w:rsidP="00193F94">
      <w:pPr>
        <w:pStyle w:val="a6"/>
        <w:ind w:right="557" w:firstLine="708"/>
        <w:jc w:val="both"/>
        <w:rPr>
          <w:rFonts w:ascii="Arial" w:hAnsi="Arial" w:cs="Arial"/>
          <w:sz w:val="24"/>
          <w:szCs w:val="24"/>
        </w:rPr>
      </w:pPr>
      <w:r w:rsidRPr="00193F94">
        <w:rPr>
          <w:rFonts w:ascii="Arial" w:hAnsi="Arial" w:cs="Arial"/>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A4F74" w:rsidRPr="00193F94" w:rsidRDefault="00EA4F74" w:rsidP="00193F94">
      <w:pPr>
        <w:pStyle w:val="a8"/>
        <w:numPr>
          <w:ilvl w:val="0"/>
          <w:numId w:val="14"/>
        </w:numPr>
        <w:tabs>
          <w:tab w:val="left" w:pos="1093"/>
        </w:tabs>
        <w:ind w:right="559" w:firstLine="708"/>
        <w:rPr>
          <w:rFonts w:ascii="Arial" w:hAnsi="Arial" w:cs="Arial"/>
          <w:sz w:val="24"/>
          <w:szCs w:val="24"/>
        </w:rPr>
      </w:pPr>
      <w:r w:rsidRPr="00193F94">
        <w:rPr>
          <w:rFonts w:ascii="Arial" w:hAnsi="Arial" w:cs="Arial"/>
          <w:sz w:val="24"/>
          <w:szCs w:val="24"/>
        </w:rPr>
        <w:t>Для всех основных и условно разрешенных видов использования вспомогательными видами разрешенного использования являются следующие:</w:t>
      </w:r>
    </w:p>
    <w:p w:rsidR="00EA4F74" w:rsidRPr="00193F94" w:rsidRDefault="00EA4F74" w:rsidP="00193F94">
      <w:pPr>
        <w:pStyle w:val="a8"/>
        <w:numPr>
          <w:ilvl w:val="1"/>
          <w:numId w:val="14"/>
        </w:numPr>
        <w:tabs>
          <w:tab w:val="left" w:pos="1549"/>
        </w:tabs>
        <w:ind w:right="557" w:firstLine="1068"/>
        <w:rPr>
          <w:rFonts w:ascii="Arial" w:hAnsi="Arial" w:cs="Arial"/>
          <w:sz w:val="24"/>
          <w:szCs w:val="24"/>
        </w:rPr>
      </w:pPr>
      <w:r w:rsidRPr="00193F94">
        <w:rPr>
          <w:rFonts w:ascii="Arial" w:hAnsi="Arial" w:cs="Arial"/>
          <w:sz w:val="24"/>
          <w:szCs w:val="24"/>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EA4F74" w:rsidRPr="00193F94" w:rsidRDefault="00EA4F74" w:rsidP="00193F94">
      <w:pPr>
        <w:pStyle w:val="a8"/>
        <w:numPr>
          <w:ilvl w:val="1"/>
          <w:numId w:val="14"/>
        </w:numPr>
        <w:tabs>
          <w:tab w:val="left" w:pos="1549"/>
        </w:tabs>
        <w:ind w:right="554" w:firstLine="1068"/>
        <w:rPr>
          <w:rFonts w:ascii="Arial" w:hAnsi="Arial" w:cs="Arial"/>
          <w:sz w:val="24"/>
          <w:szCs w:val="24"/>
        </w:rPr>
      </w:pPr>
      <w:r w:rsidRPr="00193F94">
        <w:rPr>
          <w:rFonts w:ascii="Arial" w:hAnsi="Arial" w:cs="Arial"/>
          <w:sz w:val="24"/>
          <w:szCs w:val="24"/>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EA4F74" w:rsidRPr="00193F94" w:rsidRDefault="00EA4F74" w:rsidP="00193F94">
      <w:pPr>
        <w:pStyle w:val="a8"/>
        <w:numPr>
          <w:ilvl w:val="1"/>
          <w:numId w:val="14"/>
        </w:numPr>
        <w:tabs>
          <w:tab w:val="left" w:pos="1549"/>
        </w:tabs>
        <w:ind w:right="555" w:firstLine="1068"/>
        <w:rPr>
          <w:rFonts w:ascii="Arial" w:hAnsi="Arial" w:cs="Arial"/>
          <w:sz w:val="24"/>
          <w:szCs w:val="24"/>
        </w:rPr>
      </w:pPr>
      <w:r w:rsidRPr="00193F94">
        <w:rPr>
          <w:rFonts w:ascii="Arial" w:hAnsi="Arial" w:cs="Arial"/>
          <w:sz w:val="24"/>
          <w:szCs w:val="24"/>
        </w:rPr>
        <w:t>для объектов, требующих постоянного присутствия охраны – помещения или здания для персонала охраны;</w:t>
      </w:r>
    </w:p>
    <w:p w:rsidR="00EA4F74" w:rsidRPr="00193F94" w:rsidRDefault="00EA4F74" w:rsidP="00193F94">
      <w:pPr>
        <w:pStyle w:val="a8"/>
        <w:numPr>
          <w:ilvl w:val="1"/>
          <w:numId w:val="14"/>
        </w:numPr>
        <w:tabs>
          <w:tab w:val="left" w:pos="1549"/>
        </w:tabs>
        <w:ind w:right="558" w:firstLine="1068"/>
        <w:rPr>
          <w:rFonts w:ascii="Arial" w:hAnsi="Arial" w:cs="Arial"/>
          <w:sz w:val="24"/>
          <w:szCs w:val="24"/>
        </w:rPr>
      </w:pPr>
      <w:r w:rsidRPr="00193F94">
        <w:rPr>
          <w:rFonts w:ascii="Arial" w:hAnsi="Arial" w:cs="Arial"/>
          <w:sz w:val="24"/>
          <w:szCs w:val="24"/>
        </w:rPr>
        <w:lastRenderedPageBreak/>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EA4F74" w:rsidRPr="00193F94" w:rsidRDefault="00EA4F74" w:rsidP="00193F94">
      <w:pPr>
        <w:pStyle w:val="a8"/>
        <w:numPr>
          <w:ilvl w:val="1"/>
          <w:numId w:val="14"/>
        </w:numPr>
        <w:tabs>
          <w:tab w:val="left" w:pos="1549"/>
        </w:tabs>
        <w:spacing w:line="274" w:lineRule="exact"/>
        <w:ind w:left="1549" w:hanging="349"/>
        <w:rPr>
          <w:rFonts w:ascii="Arial" w:hAnsi="Arial" w:cs="Arial"/>
          <w:sz w:val="24"/>
          <w:szCs w:val="24"/>
        </w:rPr>
      </w:pPr>
      <w:r w:rsidRPr="00193F94">
        <w:rPr>
          <w:rFonts w:ascii="Arial" w:hAnsi="Arial" w:cs="Arial"/>
          <w:sz w:val="24"/>
          <w:szCs w:val="24"/>
        </w:rPr>
        <w:t>автостоянки</w:t>
      </w:r>
      <w:r w:rsidRPr="00193F94">
        <w:rPr>
          <w:rFonts w:ascii="Arial" w:hAnsi="Arial" w:cs="Arial"/>
          <w:spacing w:val="-7"/>
          <w:sz w:val="24"/>
          <w:szCs w:val="24"/>
        </w:rPr>
        <w:t xml:space="preserve"> </w:t>
      </w:r>
      <w:r w:rsidRPr="00193F94">
        <w:rPr>
          <w:rFonts w:ascii="Arial" w:hAnsi="Arial" w:cs="Arial"/>
          <w:sz w:val="24"/>
          <w:szCs w:val="24"/>
        </w:rPr>
        <w:t>и</w:t>
      </w:r>
      <w:r w:rsidRPr="00193F94">
        <w:rPr>
          <w:rFonts w:ascii="Arial" w:hAnsi="Arial" w:cs="Arial"/>
          <w:spacing w:val="-7"/>
          <w:sz w:val="24"/>
          <w:szCs w:val="24"/>
        </w:rPr>
        <w:t xml:space="preserve"> </w:t>
      </w:r>
      <w:r w:rsidRPr="00193F94">
        <w:rPr>
          <w:rFonts w:ascii="Arial" w:hAnsi="Arial" w:cs="Arial"/>
          <w:sz w:val="24"/>
          <w:szCs w:val="24"/>
        </w:rPr>
        <w:t>гаражи</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8"/>
          <w:sz w:val="24"/>
          <w:szCs w:val="24"/>
        </w:rPr>
        <w:t xml:space="preserve"> </w:t>
      </w:r>
      <w:r w:rsidRPr="00193F94">
        <w:rPr>
          <w:rFonts w:ascii="Arial" w:hAnsi="Arial" w:cs="Arial"/>
          <w:sz w:val="24"/>
          <w:szCs w:val="24"/>
        </w:rPr>
        <w:t>том</w:t>
      </w:r>
      <w:r w:rsidRPr="00193F94">
        <w:rPr>
          <w:rFonts w:ascii="Arial" w:hAnsi="Arial" w:cs="Arial"/>
          <w:spacing w:val="-9"/>
          <w:sz w:val="24"/>
          <w:szCs w:val="24"/>
        </w:rPr>
        <w:t xml:space="preserve"> </w:t>
      </w:r>
      <w:r w:rsidRPr="00193F94">
        <w:rPr>
          <w:rFonts w:ascii="Arial" w:hAnsi="Arial" w:cs="Arial"/>
          <w:sz w:val="24"/>
          <w:szCs w:val="24"/>
        </w:rPr>
        <w:t>числе</w:t>
      </w:r>
      <w:r w:rsidRPr="00193F94">
        <w:rPr>
          <w:rFonts w:ascii="Arial" w:hAnsi="Arial" w:cs="Arial"/>
          <w:spacing w:val="-8"/>
          <w:sz w:val="24"/>
          <w:szCs w:val="24"/>
        </w:rPr>
        <w:t xml:space="preserve"> </w:t>
      </w:r>
      <w:r w:rsidRPr="00193F94">
        <w:rPr>
          <w:rFonts w:ascii="Arial" w:hAnsi="Arial" w:cs="Arial"/>
          <w:sz w:val="24"/>
          <w:szCs w:val="24"/>
        </w:rPr>
        <w:t>открытого</w:t>
      </w:r>
      <w:r w:rsidRPr="00193F94">
        <w:rPr>
          <w:rFonts w:ascii="Arial" w:hAnsi="Arial" w:cs="Arial"/>
          <w:spacing w:val="-7"/>
          <w:sz w:val="24"/>
          <w:szCs w:val="24"/>
        </w:rPr>
        <w:t xml:space="preserve"> </w:t>
      </w:r>
      <w:r w:rsidRPr="00193F94">
        <w:rPr>
          <w:rFonts w:ascii="Arial" w:hAnsi="Arial" w:cs="Arial"/>
          <w:sz w:val="24"/>
          <w:szCs w:val="24"/>
        </w:rPr>
        <w:t>типа,</w:t>
      </w:r>
      <w:r w:rsidRPr="00193F94">
        <w:rPr>
          <w:rFonts w:ascii="Arial" w:hAnsi="Arial" w:cs="Arial"/>
          <w:spacing w:val="-8"/>
          <w:sz w:val="24"/>
          <w:szCs w:val="24"/>
        </w:rPr>
        <w:t xml:space="preserve"> </w:t>
      </w:r>
      <w:r w:rsidRPr="00193F94">
        <w:rPr>
          <w:rFonts w:ascii="Arial" w:hAnsi="Arial" w:cs="Arial"/>
          <w:sz w:val="24"/>
          <w:szCs w:val="24"/>
        </w:rPr>
        <w:t>подземные</w:t>
      </w:r>
      <w:r w:rsidRPr="00193F94">
        <w:rPr>
          <w:rFonts w:ascii="Arial" w:hAnsi="Arial" w:cs="Arial"/>
          <w:spacing w:val="-8"/>
          <w:sz w:val="24"/>
          <w:szCs w:val="24"/>
        </w:rPr>
        <w:t xml:space="preserve"> </w:t>
      </w:r>
      <w:r w:rsidRPr="00193F94">
        <w:rPr>
          <w:rFonts w:ascii="Arial" w:hAnsi="Arial" w:cs="Arial"/>
          <w:sz w:val="24"/>
          <w:szCs w:val="24"/>
        </w:rPr>
        <w:t>и</w:t>
      </w:r>
      <w:r w:rsidRPr="00193F94">
        <w:rPr>
          <w:rFonts w:ascii="Arial" w:hAnsi="Arial" w:cs="Arial"/>
          <w:spacing w:val="-7"/>
          <w:sz w:val="24"/>
          <w:szCs w:val="24"/>
        </w:rPr>
        <w:t xml:space="preserve"> </w:t>
      </w:r>
      <w:r w:rsidRPr="00193F94">
        <w:rPr>
          <w:rFonts w:ascii="Arial" w:hAnsi="Arial" w:cs="Arial"/>
          <w:spacing w:val="-2"/>
          <w:sz w:val="24"/>
          <w:szCs w:val="24"/>
        </w:rPr>
        <w:t>многоэтажные)</w:t>
      </w:r>
    </w:p>
    <w:p w:rsidR="00EA4F74" w:rsidRPr="00193F94" w:rsidRDefault="00EA4F74" w:rsidP="00193F94">
      <w:pPr>
        <w:pStyle w:val="a8"/>
        <w:numPr>
          <w:ilvl w:val="1"/>
          <w:numId w:val="14"/>
        </w:numPr>
        <w:tabs>
          <w:tab w:val="left" w:pos="1551"/>
        </w:tabs>
        <w:ind w:right="559" w:firstLine="1068"/>
        <w:rPr>
          <w:rFonts w:ascii="Arial" w:hAnsi="Arial" w:cs="Arial"/>
          <w:sz w:val="24"/>
          <w:szCs w:val="24"/>
        </w:rPr>
      </w:pPr>
      <w:r w:rsidRPr="00193F94">
        <w:rPr>
          <w:rFonts w:ascii="Arial" w:hAnsi="Arial" w:cs="Arial"/>
          <w:sz w:val="24"/>
          <w:szCs w:val="24"/>
        </w:rPr>
        <w:t>автомобильные проезды и подъезды, оборудованные пешеходные пути, обслуживающие соответствующие участки;</w:t>
      </w:r>
    </w:p>
    <w:p w:rsidR="00EA4F74" w:rsidRPr="00193F94" w:rsidRDefault="00EA4F74" w:rsidP="00193F94">
      <w:pPr>
        <w:pStyle w:val="a8"/>
        <w:numPr>
          <w:ilvl w:val="1"/>
          <w:numId w:val="14"/>
        </w:numPr>
        <w:tabs>
          <w:tab w:val="left" w:pos="1551"/>
        </w:tabs>
        <w:ind w:right="554" w:firstLine="1067"/>
        <w:rPr>
          <w:rFonts w:ascii="Arial" w:hAnsi="Arial" w:cs="Arial"/>
          <w:sz w:val="24"/>
          <w:szCs w:val="24"/>
        </w:rPr>
      </w:pPr>
      <w:r w:rsidRPr="00193F94">
        <w:rPr>
          <w:rFonts w:ascii="Arial" w:hAnsi="Arial" w:cs="Arial"/>
          <w:sz w:val="24"/>
          <w:szCs w:val="24"/>
        </w:rPr>
        <w:t>благоустроенные, в том числе озелененные, детские площадки, площадки для отдыха, спортивных занятий;</w:t>
      </w:r>
    </w:p>
    <w:p w:rsidR="00EA4F74" w:rsidRPr="00193F94" w:rsidRDefault="00EA4F74" w:rsidP="00193F94">
      <w:pPr>
        <w:pStyle w:val="a8"/>
        <w:numPr>
          <w:ilvl w:val="1"/>
          <w:numId w:val="14"/>
        </w:numPr>
        <w:tabs>
          <w:tab w:val="left" w:pos="1551"/>
        </w:tabs>
        <w:ind w:left="1551"/>
        <w:rPr>
          <w:rFonts w:ascii="Arial" w:hAnsi="Arial" w:cs="Arial"/>
          <w:sz w:val="24"/>
          <w:szCs w:val="24"/>
        </w:rPr>
      </w:pPr>
      <w:r w:rsidRPr="00193F94">
        <w:rPr>
          <w:rFonts w:ascii="Arial" w:hAnsi="Arial" w:cs="Arial"/>
          <w:sz w:val="24"/>
          <w:szCs w:val="24"/>
        </w:rPr>
        <w:t>площадки</w:t>
      </w:r>
      <w:r w:rsidRPr="00193F94">
        <w:rPr>
          <w:rFonts w:ascii="Arial" w:hAnsi="Arial" w:cs="Arial"/>
          <w:spacing w:val="-10"/>
          <w:sz w:val="24"/>
          <w:szCs w:val="24"/>
        </w:rPr>
        <w:t xml:space="preserve"> </w:t>
      </w:r>
      <w:r w:rsidRPr="00193F94">
        <w:rPr>
          <w:rFonts w:ascii="Arial" w:hAnsi="Arial" w:cs="Arial"/>
          <w:sz w:val="24"/>
          <w:szCs w:val="24"/>
        </w:rPr>
        <w:t>хозяйственные,</w:t>
      </w:r>
      <w:r w:rsidRPr="00193F94">
        <w:rPr>
          <w:rFonts w:ascii="Arial" w:hAnsi="Arial" w:cs="Arial"/>
          <w:spacing w:val="-8"/>
          <w:sz w:val="24"/>
          <w:szCs w:val="24"/>
        </w:rPr>
        <w:t xml:space="preserve"> </w:t>
      </w:r>
      <w:r w:rsidRPr="00193F94">
        <w:rPr>
          <w:rFonts w:ascii="Arial" w:hAnsi="Arial" w:cs="Arial"/>
          <w:sz w:val="24"/>
          <w:szCs w:val="24"/>
        </w:rPr>
        <w:t>в</w:t>
      </w:r>
      <w:r w:rsidRPr="00193F94">
        <w:rPr>
          <w:rFonts w:ascii="Arial" w:hAnsi="Arial" w:cs="Arial"/>
          <w:spacing w:val="-8"/>
          <w:sz w:val="24"/>
          <w:szCs w:val="24"/>
        </w:rPr>
        <w:t xml:space="preserve"> </w:t>
      </w:r>
      <w:r w:rsidRPr="00193F94">
        <w:rPr>
          <w:rFonts w:ascii="Arial" w:hAnsi="Arial" w:cs="Arial"/>
          <w:sz w:val="24"/>
          <w:szCs w:val="24"/>
        </w:rPr>
        <w:t>том</w:t>
      </w:r>
      <w:r w:rsidRPr="00193F94">
        <w:rPr>
          <w:rFonts w:ascii="Arial" w:hAnsi="Arial" w:cs="Arial"/>
          <w:spacing w:val="-9"/>
          <w:sz w:val="24"/>
          <w:szCs w:val="24"/>
        </w:rPr>
        <w:t xml:space="preserve"> </w:t>
      </w:r>
      <w:r w:rsidRPr="00193F94">
        <w:rPr>
          <w:rFonts w:ascii="Arial" w:hAnsi="Arial" w:cs="Arial"/>
          <w:sz w:val="24"/>
          <w:szCs w:val="24"/>
        </w:rPr>
        <w:t>числе</w:t>
      </w:r>
      <w:r w:rsidRPr="00193F94">
        <w:rPr>
          <w:rFonts w:ascii="Arial" w:hAnsi="Arial" w:cs="Arial"/>
          <w:spacing w:val="-8"/>
          <w:sz w:val="24"/>
          <w:szCs w:val="24"/>
        </w:rPr>
        <w:t xml:space="preserve"> </w:t>
      </w:r>
      <w:r w:rsidRPr="00193F94">
        <w:rPr>
          <w:rFonts w:ascii="Arial" w:hAnsi="Arial" w:cs="Arial"/>
          <w:sz w:val="24"/>
          <w:szCs w:val="24"/>
        </w:rPr>
        <w:t>для</w:t>
      </w:r>
      <w:r w:rsidRPr="00193F94">
        <w:rPr>
          <w:rFonts w:ascii="Arial" w:hAnsi="Arial" w:cs="Arial"/>
          <w:spacing w:val="-8"/>
          <w:sz w:val="24"/>
          <w:szCs w:val="24"/>
        </w:rPr>
        <w:t xml:space="preserve"> </w:t>
      </w:r>
      <w:r w:rsidRPr="00193F94">
        <w:rPr>
          <w:rFonts w:ascii="Arial" w:hAnsi="Arial" w:cs="Arial"/>
          <w:spacing w:val="-2"/>
          <w:sz w:val="24"/>
          <w:szCs w:val="24"/>
        </w:rPr>
        <w:t>мусоросборников;</w:t>
      </w:r>
    </w:p>
    <w:p w:rsidR="00EA4F74" w:rsidRPr="00193F94" w:rsidRDefault="00EA4F74" w:rsidP="00193F94">
      <w:pPr>
        <w:pStyle w:val="a8"/>
        <w:numPr>
          <w:ilvl w:val="1"/>
          <w:numId w:val="14"/>
        </w:numPr>
        <w:tabs>
          <w:tab w:val="left" w:pos="1551"/>
        </w:tabs>
        <w:ind w:left="1551"/>
        <w:rPr>
          <w:rFonts w:ascii="Arial" w:hAnsi="Arial" w:cs="Arial"/>
          <w:sz w:val="24"/>
          <w:szCs w:val="24"/>
        </w:rPr>
      </w:pPr>
      <w:r w:rsidRPr="00193F94">
        <w:rPr>
          <w:rFonts w:ascii="Arial" w:hAnsi="Arial" w:cs="Arial"/>
          <w:sz w:val="24"/>
          <w:szCs w:val="24"/>
        </w:rPr>
        <w:t>площадки</w:t>
      </w:r>
      <w:r w:rsidRPr="00193F94">
        <w:rPr>
          <w:rFonts w:ascii="Arial" w:hAnsi="Arial" w:cs="Arial"/>
          <w:spacing w:val="-9"/>
          <w:sz w:val="24"/>
          <w:szCs w:val="24"/>
        </w:rPr>
        <w:t xml:space="preserve"> </w:t>
      </w:r>
      <w:r w:rsidRPr="00193F94">
        <w:rPr>
          <w:rFonts w:ascii="Arial" w:hAnsi="Arial" w:cs="Arial"/>
          <w:sz w:val="24"/>
          <w:szCs w:val="24"/>
        </w:rPr>
        <w:t>для</w:t>
      </w:r>
      <w:r w:rsidRPr="00193F94">
        <w:rPr>
          <w:rFonts w:ascii="Arial" w:hAnsi="Arial" w:cs="Arial"/>
          <w:spacing w:val="-9"/>
          <w:sz w:val="24"/>
          <w:szCs w:val="24"/>
        </w:rPr>
        <w:t xml:space="preserve"> </w:t>
      </w:r>
      <w:r w:rsidRPr="00193F94">
        <w:rPr>
          <w:rFonts w:ascii="Arial" w:hAnsi="Arial" w:cs="Arial"/>
          <w:sz w:val="24"/>
          <w:szCs w:val="24"/>
        </w:rPr>
        <w:t>выгула</w:t>
      </w:r>
      <w:r w:rsidRPr="00193F94">
        <w:rPr>
          <w:rFonts w:ascii="Arial" w:hAnsi="Arial" w:cs="Arial"/>
          <w:spacing w:val="-8"/>
          <w:sz w:val="24"/>
          <w:szCs w:val="24"/>
        </w:rPr>
        <w:t xml:space="preserve"> </w:t>
      </w:r>
      <w:r w:rsidRPr="00193F94">
        <w:rPr>
          <w:rFonts w:ascii="Arial" w:hAnsi="Arial" w:cs="Arial"/>
          <w:spacing w:val="-2"/>
          <w:sz w:val="24"/>
          <w:szCs w:val="24"/>
        </w:rPr>
        <w:t>собак;</w:t>
      </w:r>
    </w:p>
    <w:p w:rsidR="00EA4F74" w:rsidRPr="00193F94" w:rsidRDefault="00EA4F74" w:rsidP="00193F94">
      <w:pPr>
        <w:pStyle w:val="a8"/>
        <w:numPr>
          <w:ilvl w:val="1"/>
          <w:numId w:val="14"/>
        </w:numPr>
        <w:tabs>
          <w:tab w:val="left" w:pos="1551"/>
        </w:tabs>
        <w:ind w:left="1551"/>
        <w:rPr>
          <w:rFonts w:ascii="Arial" w:hAnsi="Arial" w:cs="Arial"/>
          <w:sz w:val="24"/>
          <w:szCs w:val="24"/>
        </w:rPr>
      </w:pPr>
      <w:r w:rsidRPr="00193F94">
        <w:rPr>
          <w:rFonts w:ascii="Arial" w:hAnsi="Arial" w:cs="Arial"/>
          <w:sz w:val="24"/>
          <w:szCs w:val="24"/>
        </w:rPr>
        <w:t>общественные</w:t>
      </w:r>
      <w:r w:rsidRPr="00193F94">
        <w:rPr>
          <w:rFonts w:ascii="Arial" w:hAnsi="Arial" w:cs="Arial"/>
          <w:spacing w:val="-11"/>
          <w:sz w:val="24"/>
          <w:szCs w:val="24"/>
        </w:rPr>
        <w:t xml:space="preserve"> </w:t>
      </w:r>
      <w:r w:rsidRPr="00193F94">
        <w:rPr>
          <w:rFonts w:ascii="Arial" w:hAnsi="Arial" w:cs="Arial"/>
          <w:sz w:val="24"/>
          <w:szCs w:val="24"/>
        </w:rPr>
        <w:t>туалеты</w:t>
      </w:r>
      <w:r w:rsidRPr="00193F94">
        <w:rPr>
          <w:rFonts w:ascii="Arial" w:hAnsi="Arial" w:cs="Arial"/>
          <w:spacing w:val="-8"/>
          <w:sz w:val="24"/>
          <w:szCs w:val="24"/>
        </w:rPr>
        <w:t xml:space="preserve"> </w:t>
      </w:r>
      <w:r w:rsidRPr="00193F94">
        <w:rPr>
          <w:rFonts w:ascii="Arial" w:hAnsi="Arial" w:cs="Arial"/>
          <w:sz w:val="24"/>
          <w:szCs w:val="24"/>
        </w:rPr>
        <w:t>(кроме</w:t>
      </w:r>
      <w:r w:rsidRPr="00193F94">
        <w:rPr>
          <w:rFonts w:ascii="Arial" w:hAnsi="Arial" w:cs="Arial"/>
          <w:spacing w:val="-10"/>
          <w:sz w:val="24"/>
          <w:szCs w:val="24"/>
        </w:rPr>
        <w:t xml:space="preserve"> </w:t>
      </w:r>
      <w:r w:rsidRPr="00193F94">
        <w:rPr>
          <w:rFonts w:ascii="Arial" w:hAnsi="Arial" w:cs="Arial"/>
          <w:sz w:val="24"/>
          <w:szCs w:val="24"/>
        </w:rPr>
        <w:t>встроенных</w:t>
      </w:r>
      <w:r w:rsidRPr="00193F94">
        <w:rPr>
          <w:rFonts w:ascii="Arial" w:hAnsi="Arial" w:cs="Arial"/>
          <w:spacing w:val="-8"/>
          <w:sz w:val="24"/>
          <w:szCs w:val="24"/>
        </w:rPr>
        <w:t xml:space="preserve"> </w:t>
      </w:r>
      <w:r w:rsidRPr="00193F94">
        <w:rPr>
          <w:rFonts w:ascii="Arial" w:hAnsi="Arial" w:cs="Arial"/>
          <w:sz w:val="24"/>
          <w:szCs w:val="24"/>
        </w:rPr>
        <w:t>в</w:t>
      </w:r>
      <w:r w:rsidRPr="00193F94">
        <w:rPr>
          <w:rFonts w:ascii="Arial" w:hAnsi="Arial" w:cs="Arial"/>
          <w:spacing w:val="-10"/>
          <w:sz w:val="24"/>
          <w:szCs w:val="24"/>
        </w:rPr>
        <w:t xml:space="preserve"> </w:t>
      </w:r>
      <w:r w:rsidRPr="00193F94">
        <w:rPr>
          <w:rFonts w:ascii="Arial" w:hAnsi="Arial" w:cs="Arial"/>
          <w:sz w:val="24"/>
          <w:szCs w:val="24"/>
        </w:rPr>
        <w:t>жилые</w:t>
      </w:r>
      <w:r w:rsidRPr="00193F94">
        <w:rPr>
          <w:rFonts w:ascii="Arial" w:hAnsi="Arial" w:cs="Arial"/>
          <w:spacing w:val="-10"/>
          <w:sz w:val="24"/>
          <w:szCs w:val="24"/>
        </w:rPr>
        <w:t xml:space="preserve"> </w:t>
      </w:r>
      <w:r w:rsidRPr="00193F94">
        <w:rPr>
          <w:rFonts w:ascii="Arial" w:hAnsi="Arial" w:cs="Arial"/>
          <w:sz w:val="24"/>
          <w:szCs w:val="24"/>
        </w:rPr>
        <w:t>дома,</w:t>
      </w:r>
      <w:r w:rsidRPr="00193F94">
        <w:rPr>
          <w:rFonts w:ascii="Arial" w:hAnsi="Arial" w:cs="Arial"/>
          <w:spacing w:val="-10"/>
          <w:sz w:val="24"/>
          <w:szCs w:val="24"/>
        </w:rPr>
        <w:t xml:space="preserve"> </w:t>
      </w:r>
      <w:r w:rsidRPr="00193F94">
        <w:rPr>
          <w:rFonts w:ascii="Arial" w:hAnsi="Arial" w:cs="Arial"/>
          <w:sz w:val="24"/>
          <w:szCs w:val="24"/>
        </w:rPr>
        <w:t>детские</w:t>
      </w:r>
      <w:r w:rsidRPr="00193F94">
        <w:rPr>
          <w:rFonts w:ascii="Arial" w:hAnsi="Arial" w:cs="Arial"/>
          <w:spacing w:val="-8"/>
          <w:sz w:val="24"/>
          <w:szCs w:val="24"/>
        </w:rPr>
        <w:t xml:space="preserve"> </w:t>
      </w:r>
      <w:r w:rsidRPr="00193F94">
        <w:rPr>
          <w:rFonts w:ascii="Arial" w:hAnsi="Arial" w:cs="Arial"/>
          <w:spacing w:val="-2"/>
          <w:sz w:val="24"/>
          <w:szCs w:val="24"/>
        </w:rPr>
        <w:t>учреждения).</w:t>
      </w:r>
    </w:p>
    <w:p w:rsidR="00EA4F74" w:rsidRDefault="00EA4F74" w:rsidP="00193F94">
      <w:pPr>
        <w:pStyle w:val="a8"/>
        <w:numPr>
          <w:ilvl w:val="0"/>
          <w:numId w:val="14"/>
        </w:numPr>
        <w:tabs>
          <w:tab w:val="left" w:pos="1081"/>
        </w:tabs>
        <w:ind w:right="559" w:firstLine="708"/>
        <w:rPr>
          <w:rFonts w:ascii="Arial" w:hAnsi="Arial" w:cs="Arial"/>
          <w:sz w:val="24"/>
          <w:szCs w:val="24"/>
        </w:rPr>
      </w:pPr>
      <w:r w:rsidRPr="00193F94">
        <w:rPr>
          <w:rFonts w:ascii="Arial" w:hAnsi="Arial" w:cs="Arial"/>
          <w:sz w:val="24"/>
          <w:szCs w:val="24"/>
        </w:rPr>
        <w:t>На</w:t>
      </w:r>
      <w:r w:rsidRPr="00193F94">
        <w:rPr>
          <w:rFonts w:ascii="Arial" w:hAnsi="Arial" w:cs="Arial"/>
          <w:spacing w:val="-4"/>
          <w:sz w:val="24"/>
          <w:szCs w:val="24"/>
        </w:rPr>
        <w:t xml:space="preserve"> </w:t>
      </w:r>
      <w:r w:rsidRPr="00193F94">
        <w:rPr>
          <w:rFonts w:ascii="Arial" w:hAnsi="Arial" w:cs="Arial"/>
          <w:sz w:val="24"/>
          <w:szCs w:val="24"/>
        </w:rPr>
        <w:t>территории</w:t>
      </w:r>
      <w:r w:rsidRPr="00193F94">
        <w:rPr>
          <w:rFonts w:ascii="Arial" w:hAnsi="Arial" w:cs="Arial"/>
          <w:spacing w:val="-4"/>
          <w:sz w:val="24"/>
          <w:szCs w:val="24"/>
        </w:rPr>
        <w:t xml:space="preserve"> </w:t>
      </w:r>
      <w:r w:rsidRPr="00193F94">
        <w:rPr>
          <w:rFonts w:ascii="Arial" w:hAnsi="Arial" w:cs="Arial"/>
          <w:sz w:val="24"/>
          <w:szCs w:val="24"/>
        </w:rPr>
        <w:t>земельного</w:t>
      </w:r>
      <w:r w:rsidRPr="00193F94">
        <w:rPr>
          <w:rFonts w:ascii="Arial" w:hAnsi="Arial" w:cs="Arial"/>
          <w:spacing w:val="-1"/>
          <w:sz w:val="24"/>
          <w:szCs w:val="24"/>
        </w:rPr>
        <w:t xml:space="preserve"> </w:t>
      </w:r>
      <w:r w:rsidRPr="00193F94">
        <w:rPr>
          <w:rFonts w:ascii="Arial" w:hAnsi="Arial" w:cs="Arial"/>
          <w:sz w:val="24"/>
          <w:szCs w:val="24"/>
        </w:rPr>
        <w:t>участка</w:t>
      </w:r>
      <w:r w:rsidRPr="00193F94">
        <w:rPr>
          <w:rFonts w:ascii="Arial" w:hAnsi="Arial" w:cs="Arial"/>
          <w:spacing w:val="-4"/>
          <w:sz w:val="24"/>
          <w:szCs w:val="24"/>
        </w:rPr>
        <w:t xml:space="preserve"> </w:t>
      </w:r>
      <w:r w:rsidRPr="00193F94">
        <w:rPr>
          <w:rFonts w:ascii="Arial" w:hAnsi="Arial" w:cs="Arial"/>
          <w:sz w:val="24"/>
          <w:szCs w:val="24"/>
        </w:rPr>
        <w:t>суммарная</w:t>
      </w:r>
      <w:r w:rsidRPr="00193F94">
        <w:rPr>
          <w:rFonts w:ascii="Arial" w:hAnsi="Arial" w:cs="Arial"/>
          <w:spacing w:val="-3"/>
          <w:sz w:val="24"/>
          <w:szCs w:val="24"/>
        </w:rPr>
        <w:t xml:space="preserve"> </w:t>
      </w:r>
      <w:r w:rsidRPr="00193F94">
        <w:rPr>
          <w:rFonts w:ascii="Arial" w:hAnsi="Arial" w:cs="Arial"/>
          <w:sz w:val="24"/>
          <w:szCs w:val="24"/>
        </w:rPr>
        <w:t>общая</w:t>
      </w:r>
      <w:r w:rsidRPr="00193F94">
        <w:rPr>
          <w:rFonts w:ascii="Arial" w:hAnsi="Arial" w:cs="Arial"/>
          <w:spacing w:val="-3"/>
          <w:sz w:val="24"/>
          <w:szCs w:val="24"/>
        </w:rPr>
        <w:t xml:space="preserve"> </w:t>
      </w:r>
      <w:r w:rsidRPr="00193F94">
        <w:rPr>
          <w:rFonts w:ascii="Arial" w:hAnsi="Arial" w:cs="Arial"/>
          <w:sz w:val="24"/>
          <w:szCs w:val="24"/>
        </w:rPr>
        <w:t>площадь</w:t>
      </w:r>
      <w:r w:rsidRPr="00193F94">
        <w:rPr>
          <w:rFonts w:ascii="Arial" w:hAnsi="Arial" w:cs="Arial"/>
          <w:spacing w:val="-2"/>
          <w:sz w:val="24"/>
          <w:szCs w:val="24"/>
        </w:rPr>
        <w:t xml:space="preserve"> </w:t>
      </w:r>
      <w:r w:rsidRPr="00193F94">
        <w:rPr>
          <w:rFonts w:ascii="Arial" w:hAnsi="Arial" w:cs="Arial"/>
          <w:sz w:val="24"/>
          <w:szCs w:val="24"/>
        </w:rPr>
        <w:t>объектов</w:t>
      </w:r>
      <w:r w:rsidRPr="00193F94">
        <w:rPr>
          <w:rFonts w:ascii="Arial" w:hAnsi="Arial" w:cs="Arial"/>
          <w:spacing w:val="-4"/>
          <w:sz w:val="24"/>
          <w:szCs w:val="24"/>
        </w:rPr>
        <w:t xml:space="preserve"> </w:t>
      </w:r>
      <w:r w:rsidRPr="00193F94">
        <w:rPr>
          <w:rFonts w:ascii="Arial" w:hAnsi="Arial" w:cs="Arial"/>
          <w:sz w:val="24"/>
          <w:szCs w:val="24"/>
        </w:rPr>
        <w:t>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w:t>
      </w:r>
    </w:p>
    <w:p w:rsidR="00EA4F74" w:rsidRPr="00193F94" w:rsidRDefault="00EA4F74" w:rsidP="00193F94">
      <w:pPr>
        <w:pStyle w:val="a8"/>
        <w:numPr>
          <w:ilvl w:val="0"/>
          <w:numId w:val="14"/>
        </w:numPr>
        <w:tabs>
          <w:tab w:val="left" w:pos="1091"/>
        </w:tabs>
        <w:ind w:right="554" w:firstLine="708"/>
        <w:rPr>
          <w:rFonts w:ascii="Arial" w:hAnsi="Arial" w:cs="Arial"/>
          <w:sz w:val="24"/>
          <w:szCs w:val="24"/>
        </w:rPr>
      </w:pPr>
      <w:r w:rsidRPr="00193F94">
        <w:rPr>
          <w:rFonts w:ascii="Arial" w:hAnsi="Arial" w:cs="Arial"/>
          <w:sz w:val="24"/>
          <w:szCs w:val="24"/>
        </w:rPr>
        <w:t>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EA4F74" w:rsidRDefault="00EA4F74" w:rsidP="00193F94">
      <w:pPr>
        <w:pStyle w:val="3"/>
        <w:spacing w:before="274" w:line="274" w:lineRule="exact"/>
        <w:ind w:left="984"/>
        <w:rPr>
          <w:rFonts w:ascii="Arial" w:hAnsi="Arial" w:cs="Arial"/>
          <w:spacing w:val="-2"/>
        </w:rPr>
      </w:pPr>
      <w:bookmarkStart w:id="38" w:name="_Toc176255444"/>
      <w:r w:rsidRPr="00193F94">
        <w:rPr>
          <w:rFonts w:ascii="Arial" w:hAnsi="Arial" w:cs="Arial"/>
        </w:rPr>
        <w:t>Статья</w:t>
      </w:r>
      <w:r w:rsidRPr="00193F94">
        <w:rPr>
          <w:rFonts w:ascii="Arial" w:hAnsi="Arial" w:cs="Arial"/>
          <w:b w:val="0"/>
          <w:spacing w:val="-10"/>
        </w:rPr>
        <w:t xml:space="preserve"> </w:t>
      </w:r>
      <w:r w:rsidRPr="00193F94">
        <w:rPr>
          <w:rFonts w:ascii="Arial" w:hAnsi="Arial" w:cs="Arial"/>
        </w:rPr>
        <w:t>23.</w:t>
      </w:r>
      <w:r w:rsidRPr="00193F94">
        <w:rPr>
          <w:rFonts w:ascii="Arial" w:hAnsi="Arial" w:cs="Arial"/>
          <w:b w:val="0"/>
          <w:spacing w:val="48"/>
        </w:rPr>
        <w:t xml:space="preserve"> </w:t>
      </w:r>
      <w:r w:rsidRPr="00193F94">
        <w:rPr>
          <w:rFonts w:ascii="Arial" w:hAnsi="Arial" w:cs="Arial"/>
        </w:rPr>
        <w:t>Действие</w:t>
      </w:r>
      <w:r w:rsidRPr="00193F94">
        <w:rPr>
          <w:rFonts w:ascii="Arial" w:hAnsi="Arial" w:cs="Arial"/>
          <w:b w:val="0"/>
          <w:spacing w:val="-10"/>
        </w:rPr>
        <w:t xml:space="preserve"> </w:t>
      </w:r>
      <w:r w:rsidRPr="00193F94">
        <w:rPr>
          <w:rFonts w:ascii="Arial" w:hAnsi="Arial" w:cs="Arial"/>
        </w:rPr>
        <w:t>градостроительного</w:t>
      </w:r>
      <w:r w:rsidRPr="00193F94">
        <w:rPr>
          <w:rFonts w:ascii="Arial" w:hAnsi="Arial" w:cs="Arial"/>
          <w:b w:val="0"/>
          <w:spacing w:val="-9"/>
        </w:rPr>
        <w:t xml:space="preserve"> </w:t>
      </w:r>
      <w:r w:rsidRPr="00193F94">
        <w:rPr>
          <w:rFonts w:ascii="Arial" w:hAnsi="Arial" w:cs="Arial"/>
          <w:spacing w:val="-2"/>
        </w:rPr>
        <w:t>регламента.</w:t>
      </w:r>
      <w:bookmarkEnd w:id="38"/>
    </w:p>
    <w:p w:rsidR="00CD1900" w:rsidRPr="00193F94" w:rsidRDefault="00CD1900" w:rsidP="00193F94">
      <w:pPr>
        <w:pStyle w:val="3"/>
        <w:spacing w:before="274" w:line="274" w:lineRule="exact"/>
        <w:ind w:left="984"/>
        <w:rPr>
          <w:rFonts w:ascii="Arial" w:hAnsi="Arial" w:cs="Arial"/>
        </w:rPr>
      </w:pPr>
    </w:p>
    <w:p w:rsidR="00EA4F74" w:rsidRPr="00193F94" w:rsidRDefault="00EA4F74" w:rsidP="00193F94">
      <w:pPr>
        <w:pStyle w:val="a8"/>
        <w:numPr>
          <w:ilvl w:val="0"/>
          <w:numId w:val="13"/>
        </w:numPr>
        <w:tabs>
          <w:tab w:val="left" w:pos="1548"/>
        </w:tabs>
        <w:ind w:right="558" w:firstLine="707"/>
        <w:rPr>
          <w:rFonts w:ascii="Arial" w:hAnsi="Arial" w:cs="Arial"/>
          <w:sz w:val="24"/>
          <w:szCs w:val="24"/>
        </w:rPr>
      </w:pPr>
      <w:r w:rsidRPr="00193F94">
        <w:rPr>
          <w:rFonts w:ascii="Arial" w:hAnsi="Arial" w:cs="Arial"/>
          <w:sz w:val="24"/>
          <w:szCs w:val="24"/>
        </w:rPr>
        <w:t>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 ваниями действующего законодательства.</w:t>
      </w:r>
    </w:p>
    <w:p w:rsidR="00EA4F74" w:rsidRPr="00193F94" w:rsidRDefault="00EA4F74" w:rsidP="00193F94">
      <w:pPr>
        <w:pStyle w:val="a8"/>
        <w:numPr>
          <w:ilvl w:val="0"/>
          <w:numId w:val="13"/>
        </w:numPr>
        <w:tabs>
          <w:tab w:val="left" w:pos="1549"/>
        </w:tabs>
        <w:ind w:right="557" w:firstLine="708"/>
        <w:rPr>
          <w:rFonts w:ascii="Arial" w:hAnsi="Arial" w:cs="Arial"/>
          <w:sz w:val="24"/>
          <w:szCs w:val="24"/>
        </w:rPr>
      </w:pPr>
      <w:r w:rsidRPr="00193F94">
        <w:rPr>
          <w:rFonts w:ascii="Arial" w:hAnsi="Arial" w:cs="Arial"/>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w:t>
      </w:r>
      <w:r w:rsidRPr="00193F94">
        <w:rPr>
          <w:rFonts w:ascii="Arial" w:hAnsi="Arial" w:cs="Arial"/>
          <w:spacing w:val="40"/>
          <w:sz w:val="24"/>
          <w:szCs w:val="24"/>
        </w:rPr>
        <w:t xml:space="preserve"> </w:t>
      </w:r>
      <w:r w:rsidRPr="00193F94">
        <w:rPr>
          <w:rFonts w:ascii="Arial" w:hAnsi="Arial" w:cs="Arial"/>
          <w:sz w:val="24"/>
          <w:szCs w:val="24"/>
        </w:rPr>
        <w:t>зон санитарной охраны источников водо- снабжения и водопроводных сооружений,</w:t>
      </w:r>
      <w:r w:rsidRPr="00193F94">
        <w:rPr>
          <w:rFonts w:ascii="Arial" w:hAnsi="Arial" w:cs="Arial"/>
          <w:spacing w:val="40"/>
          <w:sz w:val="24"/>
          <w:szCs w:val="24"/>
        </w:rPr>
        <w:t xml:space="preserve"> </w:t>
      </w:r>
      <w:r w:rsidRPr="00193F94">
        <w:rPr>
          <w:rFonts w:ascii="Arial" w:hAnsi="Arial" w:cs="Arial"/>
          <w:sz w:val="24"/>
          <w:szCs w:val="24"/>
        </w:rPr>
        <w:t>проектом зон охраны памятников и иными зонами с особыми условиями использования территорий.</w:t>
      </w:r>
    </w:p>
    <w:p w:rsidR="00EA4F74" w:rsidRPr="00193F94" w:rsidRDefault="00EA4F74" w:rsidP="00193F94">
      <w:pPr>
        <w:pStyle w:val="a8"/>
        <w:numPr>
          <w:ilvl w:val="0"/>
          <w:numId w:val="13"/>
        </w:numPr>
        <w:tabs>
          <w:tab w:val="left" w:pos="1549"/>
        </w:tabs>
        <w:ind w:right="557" w:firstLine="708"/>
        <w:rPr>
          <w:rFonts w:ascii="Arial" w:hAnsi="Arial" w:cs="Arial"/>
          <w:sz w:val="24"/>
          <w:szCs w:val="24"/>
        </w:rPr>
      </w:pPr>
      <w:r w:rsidRPr="00193F94">
        <w:rPr>
          <w:rFonts w:ascii="Arial" w:hAnsi="Arial" w:cs="Arial"/>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A4F74" w:rsidRPr="00BF66E6" w:rsidRDefault="00EA4F74" w:rsidP="00BF66E6">
      <w:pPr>
        <w:pStyle w:val="a8"/>
        <w:numPr>
          <w:ilvl w:val="0"/>
          <w:numId w:val="13"/>
        </w:numPr>
        <w:tabs>
          <w:tab w:val="left" w:pos="851"/>
        </w:tabs>
        <w:spacing w:line="274" w:lineRule="exact"/>
        <w:ind w:left="0" w:right="552" w:firstLine="851"/>
        <w:rPr>
          <w:rFonts w:ascii="Arial" w:hAnsi="Arial" w:cs="Arial"/>
          <w:sz w:val="24"/>
          <w:szCs w:val="24"/>
        </w:rPr>
      </w:pPr>
      <w:r w:rsidRPr="00BF66E6">
        <w:rPr>
          <w:rFonts w:ascii="Arial" w:hAnsi="Arial" w:cs="Arial"/>
          <w:sz w:val="24"/>
          <w:szCs w:val="24"/>
        </w:rPr>
        <w:t>Действие</w:t>
      </w:r>
      <w:r w:rsidRPr="00BF66E6">
        <w:rPr>
          <w:rFonts w:ascii="Arial" w:hAnsi="Arial" w:cs="Arial"/>
          <w:spacing w:val="15"/>
          <w:sz w:val="24"/>
          <w:szCs w:val="24"/>
        </w:rPr>
        <w:t xml:space="preserve"> </w:t>
      </w:r>
      <w:r w:rsidRPr="00BF66E6">
        <w:rPr>
          <w:rFonts w:ascii="Arial" w:hAnsi="Arial" w:cs="Arial"/>
          <w:sz w:val="24"/>
          <w:szCs w:val="24"/>
        </w:rPr>
        <w:t>градостроительного</w:t>
      </w:r>
      <w:r w:rsidRPr="00BF66E6">
        <w:rPr>
          <w:rFonts w:ascii="Arial" w:hAnsi="Arial" w:cs="Arial"/>
          <w:spacing w:val="17"/>
          <w:sz w:val="24"/>
          <w:szCs w:val="24"/>
        </w:rPr>
        <w:t xml:space="preserve"> </w:t>
      </w:r>
      <w:r w:rsidRPr="00BF66E6">
        <w:rPr>
          <w:rFonts w:ascii="Arial" w:hAnsi="Arial" w:cs="Arial"/>
          <w:sz w:val="24"/>
          <w:szCs w:val="24"/>
        </w:rPr>
        <w:t>регламента</w:t>
      </w:r>
      <w:r w:rsidRPr="00BF66E6">
        <w:rPr>
          <w:rFonts w:ascii="Arial" w:hAnsi="Arial" w:cs="Arial"/>
          <w:spacing w:val="16"/>
          <w:sz w:val="24"/>
          <w:szCs w:val="24"/>
        </w:rPr>
        <w:t xml:space="preserve"> </w:t>
      </w:r>
      <w:r w:rsidRPr="00BF66E6">
        <w:rPr>
          <w:rFonts w:ascii="Arial" w:hAnsi="Arial" w:cs="Arial"/>
          <w:sz w:val="24"/>
          <w:szCs w:val="24"/>
        </w:rPr>
        <w:t>не</w:t>
      </w:r>
      <w:r w:rsidRPr="00BF66E6">
        <w:rPr>
          <w:rFonts w:ascii="Arial" w:hAnsi="Arial" w:cs="Arial"/>
          <w:spacing w:val="18"/>
          <w:sz w:val="24"/>
          <w:szCs w:val="24"/>
        </w:rPr>
        <w:t xml:space="preserve"> </w:t>
      </w:r>
      <w:r w:rsidRPr="00BF66E6">
        <w:rPr>
          <w:rFonts w:ascii="Arial" w:hAnsi="Arial" w:cs="Arial"/>
          <w:sz w:val="24"/>
          <w:szCs w:val="24"/>
        </w:rPr>
        <w:t>распространяется</w:t>
      </w:r>
      <w:r w:rsidRPr="00BF66E6">
        <w:rPr>
          <w:rFonts w:ascii="Arial" w:hAnsi="Arial" w:cs="Arial"/>
          <w:spacing w:val="16"/>
          <w:sz w:val="24"/>
          <w:szCs w:val="24"/>
        </w:rPr>
        <w:t xml:space="preserve"> </w:t>
      </w:r>
      <w:r w:rsidRPr="00BF66E6">
        <w:rPr>
          <w:rFonts w:ascii="Arial" w:hAnsi="Arial" w:cs="Arial"/>
          <w:sz w:val="24"/>
          <w:szCs w:val="24"/>
        </w:rPr>
        <w:t>на</w:t>
      </w:r>
      <w:r w:rsidRPr="00BF66E6">
        <w:rPr>
          <w:rFonts w:ascii="Arial" w:hAnsi="Arial" w:cs="Arial"/>
          <w:spacing w:val="16"/>
          <w:sz w:val="24"/>
          <w:szCs w:val="24"/>
        </w:rPr>
        <w:t xml:space="preserve"> </w:t>
      </w:r>
      <w:r w:rsidRPr="00BF66E6">
        <w:rPr>
          <w:rFonts w:ascii="Arial" w:hAnsi="Arial" w:cs="Arial"/>
          <w:sz w:val="24"/>
          <w:szCs w:val="24"/>
        </w:rPr>
        <w:t>земельные</w:t>
      </w:r>
      <w:r w:rsidRPr="00BF66E6">
        <w:rPr>
          <w:rFonts w:ascii="Arial" w:hAnsi="Arial" w:cs="Arial"/>
          <w:spacing w:val="20"/>
          <w:sz w:val="24"/>
          <w:szCs w:val="24"/>
        </w:rPr>
        <w:t xml:space="preserve"> </w:t>
      </w:r>
      <w:r w:rsidRPr="00BF66E6">
        <w:rPr>
          <w:rFonts w:ascii="Arial" w:hAnsi="Arial" w:cs="Arial"/>
          <w:spacing w:val="-2"/>
          <w:sz w:val="24"/>
          <w:szCs w:val="24"/>
        </w:rPr>
        <w:t>участ</w:t>
      </w:r>
      <w:r w:rsidRPr="00BF66E6">
        <w:rPr>
          <w:rFonts w:ascii="Arial" w:hAnsi="Arial" w:cs="Arial"/>
          <w:spacing w:val="-5"/>
          <w:sz w:val="24"/>
          <w:szCs w:val="24"/>
        </w:rPr>
        <w:t>ки:</w:t>
      </w:r>
    </w:p>
    <w:p w:rsidR="00EA4F74" w:rsidRPr="00193F94" w:rsidRDefault="00EA4F74" w:rsidP="00BF66E6">
      <w:pPr>
        <w:pStyle w:val="a8"/>
        <w:numPr>
          <w:ilvl w:val="0"/>
          <w:numId w:val="12"/>
        </w:numPr>
        <w:tabs>
          <w:tab w:val="left" w:pos="851"/>
          <w:tab w:val="left" w:pos="1103"/>
        </w:tabs>
        <w:ind w:left="0" w:right="552" w:firstLine="851"/>
        <w:rPr>
          <w:rFonts w:ascii="Arial" w:hAnsi="Arial" w:cs="Arial"/>
          <w:sz w:val="24"/>
          <w:szCs w:val="24"/>
        </w:rPr>
      </w:pPr>
      <w:r w:rsidRPr="00193F94">
        <w:rPr>
          <w:rFonts w:ascii="Arial" w:hAnsi="Arial" w:cs="Arial"/>
          <w:sz w:val="24"/>
          <w:szCs w:val="24"/>
        </w:rPr>
        <w:t>в</w:t>
      </w:r>
      <w:r w:rsidRPr="00193F94">
        <w:rPr>
          <w:rFonts w:ascii="Arial" w:hAnsi="Arial" w:cs="Arial"/>
          <w:spacing w:val="-6"/>
          <w:sz w:val="24"/>
          <w:szCs w:val="24"/>
        </w:rPr>
        <w:t xml:space="preserve"> </w:t>
      </w:r>
      <w:r w:rsidRPr="00193F94">
        <w:rPr>
          <w:rFonts w:ascii="Arial" w:hAnsi="Arial" w:cs="Arial"/>
          <w:sz w:val="24"/>
          <w:szCs w:val="24"/>
        </w:rPr>
        <w:t>границах</w:t>
      </w:r>
      <w:r w:rsidRPr="00193F94">
        <w:rPr>
          <w:rFonts w:ascii="Arial" w:hAnsi="Arial" w:cs="Arial"/>
          <w:spacing w:val="-6"/>
          <w:sz w:val="24"/>
          <w:szCs w:val="24"/>
        </w:rPr>
        <w:t xml:space="preserve"> </w:t>
      </w:r>
      <w:r w:rsidRPr="00193F94">
        <w:rPr>
          <w:rFonts w:ascii="Arial" w:hAnsi="Arial" w:cs="Arial"/>
          <w:sz w:val="24"/>
          <w:szCs w:val="24"/>
        </w:rPr>
        <w:t>территорий</w:t>
      </w:r>
      <w:r w:rsidRPr="00193F94">
        <w:rPr>
          <w:rFonts w:ascii="Arial" w:hAnsi="Arial" w:cs="Arial"/>
          <w:spacing w:val="-6"/>
          <w:sz w:val="24"/>
          <w:szCs w:val="24"/>
        </w:rPr>
        <w:t xml:space="preserve"> </w:t>
      </w:r>
      <w:r w:rsidRPr="00193F94">
        <w:rPr>
          <w:rFonts w:ascii="Arial" w:hAnsi="Arial" w:cs="Arial"/>
          <w:sz w:val="24"/>
          <w:szCs w:val="24"/>
        </w:rPr>
        <w:t>памятников</w:t>
      </w:r>
      <w:r w:rsidRPr="00193F94">
        <w:rPr>
          <w:rFonts w:ascii="Arial" w:hAnsi="Arial" w:cs="Arial"/>
          <w:spacing w:val="-8"/>
          <w:sz w:val="24"/>
          <w:szCs w:val="24"/>
        </w:rPr>
        <w:t xml:space="preserve"> </w:t>
      </w:r>
      <w:r w:rsidRPr="00193F94">
        <w:rPr>
          <w:rFonts w:ascii="Arial" w:hAnsi="Arial" w:cs="Arial"/>
          <w:sz w:val="24"/>
          <w:szCs w:val="24"/>
        </w:rPr>
        <w:t>и</w:t>
      </w:r>
      <w:r w:rsidRPr="00193F94">
        <w:rPr>
          <w:rFonts w:ascii="Arial" w:hAnsi="Arial" w:cs="Arial"/>
          <w:spacing w:val="-4"/>
          <w:sz w:val="24"/>
          <w:szCs w:val="24"/>
        </w:rPr>
        <w:t xml:space="preserve"> </w:t>
      </w:r>
      <w:r w:rsidRPr="00193F94">
        <w:rPr>
          <w:rFonts w:ascii="Arial" w:hAnsi="Arial" w:cs="Arial"/>
          <w:sz w:val="24"/>
          <w:szCs w:val="24"/>
        </w:rPr>
        <w:t>ансамблей,</w:t>
      </w:r>
      <w:r w:rsidRPr="00193F94">
        <w:rPr>
          <w:rFonts w:ascii="Arial" w:hAnsi="Arial" w:cs="Arial"/>
          <w:spacing w:val="-6"/>
          <w:sz w:val="24"/>
          <w:szCs w:val="24"/>
        </w:rPr>
        <w:t xml:space="preserve"> </w:t>
      </w:r>
      <w:r w:rsidRPr="00193F94">
        <w:rPr>
          <w:rFonts w:ascii="Arial" w:hAnsi="Arial" w:cs="Arial"/>
          <w:sz w:val="24"/>
          <w:szCs w:val="24"/>
        </w:rPr>
        <w:t>включенных</w:t>
      </w:r>
      <w:r w:rsidRPr="00193F94">
        <w:rPr>
          <w:rFonts w:ascii="Arial" w:hAnsi="Arial" w:cs="Arial"/>
          <w:spacing w:val="-5"/>
          <w:sz w:val="24"/>
          <w:szCs w:val="24"/>
        </w:rPr>
        <w:t xml:space="preserve"> </w:t>
      </w:r>
      <w:r w:rsidRPr="00193F94">
        <w:rPr>
          <w:rFonts w:ascii="Arial" w:hAnsi="Arial" w:cs="Arial"/>
          <w:sz w:val="24"/>
          <w:szCs w:val="24"/>
        </w:rPr>
        <w:t>в</w:t>
      </w:r>
      <w:r w:rsidRPr="00193F94">
        <w:rPr>
          <w:rFonts w:ascii="Arial" w:hAnsi="Arial" w:cs="Arial"/>
          <w:spacing w:val="-6"/>
          <w:sz w:val="24"/>
          <w:szCs w:val="24"/>
        </w:rPr>
        <w:t xml:space="preserve"> </w:t>
      </w:r>
      <w:r w:rsidRPr="00193F94">
        <w:rPr>
          <w:rFonts w:ascii="Arial" w:hAnsi="Arial" w:cs="Arial"/>
          <w:sz w:val="24"/>
          <w:szCs w:val="24"/>
        </w:rPr>
        <w:t>единый</w:t>
      </w:r>
      <w:r w:rsidRPr="00193F94">
        <w:rPr>
          <w:rFonts w:ascii="Arial" w:hAnsi="Arial" w:cs="Arial"/>
          <w:spacing w:val="-6"/>
          <w:sz w:val="24"/>
          <w:szCs w:val="24"/>
        </w:rPr>
        <w:t xml:space="preserve"> </w:t>
      </w:r>
      <w:r w:rsidRPr="00193F94">
        <w:rPr>
          <w:rFonts w:ascii="Arial" w:hAnsi="Arial" w:cs="Arial"/>
          <w:spacing w:val="-2"/>
          <w:sz w:val="24"/>
          <w:szCs w:val="24"/>
        </w:rPr>
        <w:t>государственный</w:t>
      </w:r>
    </w:p>
    <w:p w:rsidR="00EA4F74" w:rsidRPr="00193F94" w:rsidRDefault="00EA4F74" w:rsidP="00BF66E6">
      <w:pPr>
        <w:pStyle w:val="a6"/>
        <w:ind w:right="552" w:firstLine="851"/>
        <w:jc w:val="both"/>
        <w:rPr>
          <w:rFonts w:ascii="Arial" w:hAnsi="Arial" w:cs="Arial"/>
          <w:sz w:val="24"/>
          <w:szCs w:val="24"/>
        </w:rPr>
      </w:pPr>
      <w:r w:rsidRPr="00193F94">
        <w:rPr>
          <w:rFonts w:ascii="Arial" w:hAnsi="Arial" w:cs="Arial"/>
          <w:sz w:val="24"/>
          <w:szCs w:val="24"/>
        </w:rPr>
        <w:t>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w:t>
      </w:r>
      <w:r w:rsidRPr="00193F94">
        <w:rPr>
          <w:rFonts w:ascii="Arial" w:hAnsi="Arial" w:cs="Arial"/>
          <w:spacing w:val="-4"/>
          <w:sz w:val="24"/>
          <w:szCs w:val="24"/>
        </w:rPr>
        <w:t>дия;</w:t>
      </w:r>
    </w:p>
    <w:p w:rsidR="00EA4F74" w:rsidRPr="00193F94" w:rsidRDefault="00EA4F74" w:rsidP="00193F94">
      <w:pPr>
        <w:pStyle w:val="a8"/>
        <w:numPr>
          <w:ilvl w:val="0"/>
          <w:numId w:val="12"/>
        </w:numPr>
        <w:tabs>
          <w:tab w:val="left" w:pos="1158"/>
        </w:tabs>
        <w:ind w:left="1158" w:hanging="318"/>
        <w:rPr>
          <w:rFonts w:ascii="Arial" w:hAnsi="Arial" w:cs="Arial"/>
          <w:sz w:val="24"/>
          <w:szCs w:val="24"/>
        </w:rPr>
      </w:pPr>
      <w:r w:rsidRPr="00193F94">
        <w:rPr>
          <w:rFonts w:ascii="Arial" w:hAnsi="Arial" w:cs="Arial"/>
          <w:sz w:val="24"/>
          <w:szCs w:val="24"/>
        </w:rPr>
        <w:t>в</w:t>
      </w:r>
      <w:r w:rsidRPr="00193F94">
        <w:rPr>
          <w:rFonts w:ascii="Arial" w:hAnsi="Arial" w:cs="Arial"/>
          <w:spacing w:val="-10"/>
          <w:sz w:val="24"/>
          <w:szCs w:val="24"/>
        </w:rPr>
        <w:t xml:space="preserve"> </w:t>
      </w:r>
      <w:r w:rsidRPr="00193F94">
        <w:rPr>
          <w:rFonts w:ascii="Arial" w:hAnsi="Arial" w:cs="Arial"/>
          <w:sz w:val="24"/>
          <w:szCs w:val="24"/>
        </w:rPr>
        <w:t>границах</w:t>
      </w:r>
      <w:r w:rsidRPr="00193F94">
        <w:rPr>
          <w:rFonts w:ascii="Arial" w:hAnsi="Arial" w:cs="Arial"/>
          <w:spacing w:val="-8"/>
          <w:sz w:val="24"/>
          <w:szCs w:val="24"/>
        </w:rPr>
        <w:t xml:space="preserve"> </w:t>
      </w:r>
      <w:r w:rsidRPr="00193F94">
        <w:rPr>
          <w:rFonts w:ascii="Arial" w:hAnsi="Arial" w:cs="Arial"/>
          <w:sz w:val="24"/>
          <w:szCs w:val="24"/>
        </w:rPr>
        <w:t>территорий</w:t>
      </w:r>
      <w:r w:rsidRPr="00193F94">
        <w:rPr>
          <w:rFonts w:ascii="Arial" w:hAnsi="Arial" w:cs="Arial"/>
          <w:spacing w:val="-8"/>
          <w:sz w:val="24"/>
          <w:szCs w:val="24"/>
        </w:rPr>
        <w:t xml:space="preserve"> </w:t>
      </w:r>
      <w:r w:rsidRPr="00193F94">
        <w:rPr>
          <w:rFonts w:ascii="Arial" w:hAnsi="Arial" w:cs="Arial"/>
          <w:sz w:val="24"/>
          <w:szCs w:val="24"/>
        </w:rPr>
        <w:t>общего</w:t>
      </w:r>
      <w:r w:rsidRPr="00193F94">
        <w:rPr>
          <w:rFonts w:ascii="Arial" w:hAnsi="Arial" w:cs="Arial"/>
          <w:spacing w:val="-9"/>
          <w:sz w:val="24"/>
          <w:szCs w:val="24"/>
        </w:rPr>
        <w:t xml:space="preserve"> </w:t>
      </w:r>
      <w:r w:rsidRPr="00193F94">
        <w:rPr>
          <w:rFonts w:ascii="Arial" w:hAnsi="Arial" w:cs="Arial"/>
          <w:spacing w:val="-2"/>
          <w:sz w:val="24"/>
          <w:szCs w:val="24"/>
        </w:rPr>
        <w:t>пользования;</w:t>
      </w:r>
    </w:p>
    <w:p w:rsidR="00EA4F74" w:rsidRPr="00193F94" w:rsidRDefault="00EA4F74" w:rsidP="00193F94">
      <w:pPr>
        <w:pStyle w:val="a8"/>
        <w:numPr>
          <w:ilvl w:val="0"/>
          <w:numId w:val="12"/>
        </w:numPr>
        <w:tabs>
          <w:tab w:val="left" w:pos="1196"/>
        </w:tabs>
        <w:ind w:left="132" w:right="557" w:firstLine="708"/>
        <w:rPr>
          <w:rFonts w:ascii="Arial" w:hAnsi="Arial" w:cs="Arial"/>
          <w:sz w:val="24"/>
          <w:szCs w:val="24"/>
        </w:rPr>
      </w:pPr>
      <w:r w:rsidRPr="00193F94">
        <w:rPr>
          <w:rFonts w:ascii="Arial" w:hAnsi="Arial" w:cs="Arial"/>
          <w:sz w:val="24"/>
          <w:szCs w:val="24"/>
        </w:rPr>
        <w:t xml:space="preserve">предназначенные для размещения линейных объектов и (или) занятые </w:t>
      </w:r>
      <w:r w:rsidRPr="00193F94">
        <w:rPr>
          <w:rFonts w:ascii="Arial" w:hAnsi="Arial" w:cs="Arial"/>
          <w:sz w:val="24"/>
          <w:szCs w:val="24"/>
        </w:rPr>
        <w:lastRenderedPageBreak/>
        <w:t>линейными объ</w:t>
      </w:r>
      <w:r w:rsidRPr="00193F94">
        <w:rPr>
          <w:rFonts w:ascii="Arial" w:hAnsi="Arial" w:cs="Arial"/>
          <w:spacing w:val="-2"/>
          <w:sz w:val="24"/>
          <w:szCs w:val="24"/>
        </w:rPr>
        <w:t>ектами;</w:t>
      </w:r>
    </w:p>
    <w:p w:rsidR="00EA4F74" w:rsidRPr="00193F94" w:rsidRDefault="00EA4F74" w:rsidP="00193F94">
      <w:pPr>
        <w:pStyle w:val="a8"/>
        <w:numPr>
          <w:ilvl w:val="0"/>
          <w:numId w:val="12"/>
        </w:numPr>
        <w:tabs>
          <w:tab w:val="left" w:pos="1158"/>
        </w:tabs>
        <w:ind w:left="1158" w:hanging="318"/>
        <w:rPr>
          <w:rFonts w:ascii="Arial" w:hAnsi="Arial" w:cs="Arial"/>
          <w:sz w:val="24"/>
          <w:szCs w:val="24"/>
        </w:rPr>
      </w:pPr>
      <w:r w:rsidRPr="00193F94">
        <w:rPr>
          <w:rFonts w:ascii="Arial" w:hAnsi="Arial" w:cs="Arial"/>
          <w:sz w:val="24"/>
          <w:szCs w:val="24"/>
        </w:rPr>
        <w:t>предоставленные</w:t>
      </w:r>
      <w:r w:rsidRPr="00193F94">
        <w:rPr>
          <w:rFonts w:ascii="Arial" w:hAnsi="Arial" w:cs="Arial"/>
          <w:spacing w:val="-12"/>
          <w:sz w:val="24"/>
          <w:szCs w:val="24"/>
        </w:rPr>
        <w:t xml:space="preserve"> </w:t>
      </w:r>
      <w:r w:rsidRPr="00193F94">
        <w:rPr>
          <w:rFonts w:ascii="Arial" w:hAnsi="Arial" w:cs="Arial"/>
          <w:sz w:val="24"/>
          <w:szCs w:val="24"/>
        </w:rPr>
        <w:t>для</w:t>
      </w:r>
      <w:r w:rsidRPr="00193F94">
        <w:rPr>
          <w:rFonts w:ascii="Arial" w:hAnsi="Arial" w:cs="Arial"/>
          <w:spacing w:val="-11"/>
          <w:sz w:val="24"/>
          <w:szCs w:val="24"/>
        </w:rPr>
        <w:t xml:space="preserve"> </w:t>
      </w:r>
      <w:r w:rsidRPr="00193F94">
        <w:rPr>
          <w:rFonts w:ascii="Arial" w:hAnsi="Arial" w:cs="Arial"/>
          <w:sz w:val="24"/>
          <w:szCs w:val="24"/>
        </w:rPr>
        <w:t>добычи</w:t>
      </w:r>
      <w:r w:rsidRPr="00193F94">
        <w:rPr>
          <w:rFonts w:ascii="Arial" w:hAnsi="Arial" w:cs="Arial"/>
          <w:spacing w:val="-10"/>
          <w:sz w:val="24"/>
          <w:szCs w:val="24"/>
        </w:rPr>
        <w:t xml:space="preserve"> </w:t>
      </w:r>
      <w:r w:rsidRPr="00193F94">
        <w:rPr>
          <w:rFonts w:ascii="Arial" w:hAnsi="Arial" w:cs="Arial"/>
          <w:sz w:val="24"/>
          <w:szCs w:val="24"/>
        </w:rPr>
        <w:t>полезных</w:t>
      </w:r>
      <w:r w:rsidRPr="00193F94">
        <w:rPr>
          <w:rFonts w:ascii="Arial" w:hAnsi="Arial" w:cs="Arial"/>
          <w:spacing w:val="-10"/>
          <w:sz w:val="24"/>
          <w:szCs w:val="24"/>
        </w:rPr>
        <w:t xml:space="preserve"> </w:t>
      </w:r>
      <w:r w:rsidRPr="00193F94">
        <w:rPr>
          <w:rFonts w:ascii="Arial" w:hAnsi="Arial" w:cs="Arial"/>
          <w:spacing w:val="-2"/>
          <w:sz w:val="24"/>
          <w:szCs w:val="24"/>
        </w:rPr>
        <w:t>ископаемых.</w:t>
      </w:r>
    </w:p>
    <w:p w:rsidR="00EA4F74" w:rsidRPr="00193F94" w:rsidRDefault="00EA4F74" w:rsidP="00193F94">
      <w:pPr>
        <w:pStyle w:val="a6"/>
        <w:jc w:val="both"/>
        <w:rPr>
          <w:rFonts w:ascii="Arial" w:hAnsi="Arial" w:cs="Arial"/>
          <w:sz w:val="24"/>
          <w:szCs w:val="24"/>
        </w:rPr>
      </w:pPr>
    </w:p>
    <w:p w:rsidR="00EA4F74" w:rsidRPr="00193F94" w:rsidRDefault="00EA4F74" w:rsidP="00193F94">
      <w:pPr>
        <w:pStyle w:val="a8"/>
        <w:numPr>
          <w:ilvl w:val="0"/>
          <w:numId w:val="13"/>
        </w:numPr>
        <w:tabs>
          <w:tab w:val="left" w:pos="1551"/>
        </w:tabs>
        <w:ind w:left="1551"/>
        <w:rPr>
          <w:rFonts w:ascii="Arial" w:hAnsi="Arial" w:cs="Arial"/>
          <w:sz w:val="24"/>
          <w:szCs w:val="24"/>
        </w:rPr>
      </w:pPr>
      <w:r w:rsidRPr="00193F94">
        <w:rPr>
          <w:rFonts w:ascii="Arial" w:hAnsi="Arial" w:cs="Arial"/>
          <w:spacing w:val="-2"/>
          <w:sz w:val="24"/>
          <w:szCs w:val="24"/>
        </w:rPr>
        <w:t>Градостроительные</w:t>
      </w:r>
      <w:r w:rsidRPr="00193F94">
        <w:rPr>
          <w:rFonts w:ascii="Arial" w:hAnsi="Arial" w:cs="Arial"/>
          <w:spacing w:val="6"/>
          <w:sz w:val="24"/>
          <w:szCs w:val="24"/>
        </w:rPr>
        <w:t xml:space="preserve"> </w:t>
      </w:r>
      <w:r w:rsidRPr="00193F94">
        <w:rPr>
          <w:rFonts w:ascii="Arial" w:hAnsi="Arial" w:cs="Arial"/>
          <w:spacing w:val="-2"/>
          <w:sz w:val="24"/>
          <w:szCs w:val="24"/>
        </w:rPr>
        <w:t>регламенты</w:t>
      </w:r>
      <w:r w:rsidRPr="00193F94">
        <w:rPr>
          <w:rFonts w:ascii="Arial" w:hAnsi="Arial" w:cs="Arial"/>
          <w:spacing w:val="6"/>
          <w:sz w:val="24"/>
          <w:szCs w:val="24"/>
        </w:rPr>
        <w:t xml:space="preserve"> </w:t>
      </w:r>
      <w:r w:rsidRPr="00193F94">
        <w:rPr>
          <w:rFonts w:ascii="Arial" w:hAnsi="Arial" w:cs="Arial"/>
          <w:spacing w:val="-2"/>
          <w:sz w:val="24"/>
          <w:szCs w:val="24"/>
        </w:rPr>
        <w:t>не</w:t>
      </w:r>
      <w:r w:rsidRPr="00193F94">
        <w:rPr>
          <w:rFonts w:ascii="Arial" w:hAnsi="Arial" w:cs="Arial"/>
          <w:spacing w:val="8"/>
          <w:sz w:val="24"/>
          <w:szCs w:val="24"/>
        </w:rPr>
        <w:t xml:space="preserve"> </w:t>
      </w:r>
      <w:r w:rsidRPr="00193F94">
        <w:rPr>
          <w:rFonts w:ascii="Arial" w:hAnsi="Arial" w:cs="Arial"/>
          <w:spacing w:val="-2"/>
          <w:sz w:val="24"/>
          <w:szCs w:val="24"/>
        </w:rPr>
        <w:t>устанавливаются,</w:t>
      </w:r>
      <w:r w:rsidRPr="00193F94">
        <w:rPr>
          <w:rFonts w:ascii="Arial" w:hAnsi="Arial" w:cs="Arial"/>
          <w:spacing w:val="8"/>
          <w:sz w:val="24"/>
          <w:szCs w:val="24"/>
        </w:rPr>
        <w:t xml:space="preserve"> </w:t>
      </w:r>
      <w:r w:rsidRPr="00193F94">
        <w:rPr>
          <w:rFonts w:ascii="Arial" w:hAnsi="Arial" w:cs="Arial"/>
          <w:spacing w:val="-4"/>
          <w:sz w:val="24"/>
          <w:szCs w:val="24"/>
        </w:rPr>
        <w:t>для:</w:t>
      </w:r>
    </w:p>
    <w:p w:rsidR="00EA4F74" w:rsidRPr="00193F94" w:rsidRDefault="00EA4F74" w:rsidP="00193F94">
      <w:pPr>
        <w:pStyle w:val="a8"/>
        <w:numPr>
          <w:ilvl w:val="1"/>
          <w:numId w:val="13"/>
        </w:numPr>
        <w:tabs>
          <w:tab w:val="left" w:pos="1611"/>
        </w:tabs>
        <w:rPr>
          <w:rFonts w:ascii="Arial" w:hAnsi="Arial" w:cs="Arial"/>
          <w:sz w:val="24"/>
          <w:szCs w:val="24"/>
        </w:rPr>
      </w:pPr>
      <w:r w:rsidRPr="00193F94">
        <w:rPr>
          <w:rFonts w:ascii="Arial" w:hAnsi="Arial" w:cs="Arial"/>
          <w:sz w:val="24"/>
          <w:szCs w:val="24"/>
        </w:rPr>
        <w:t>земель</w:t>
      </w:r>
      <w:r w:rsidRPr="00193F94">
        <w:rPr>
          <w:rFonts w:ascii="Arial" w:hAnsi="Arial" w:cs="Arial"/>
          <w:spacing w:val="-9"/>
          <w:sz w:val="24"/>
          <w:szCs w:val="24"/>
        </w:rPr>
        <w:t xml:space="preserve"> </w:t>
      </w:r>
      <w:r w:rsidRPr="00193F94">
        <w:rPr>
          <w:rFonts w:ascii="Arial" w:hAnsi="Arial" w:cs="Arial"/>
          <w:sz w:val="24"/>
          <w:szCs w:val="24"/>
        </w:rPr>
        <w:t>лесного</w:t>
      </w:r>
      <w:r w:rsidRPr="00193F94">
        <w:rPr>
          <w:rFonts w:ascii="Arial" w:hAnsi="Arial" w:cs="Arial"/>
          <w:spacing w:val="-8"/>
          <w:sz w:val="24"/>
          <w:szCs w:val="24"/>
        </w:rPr>
        <w:t xml:space="preserve"> </w:t>
      </w:r>
      <w:r w:rsidRPr="00193F94">
        <w:rPr>
          <w:rFonts w:ascii="Arial" w:hAnsi="Arial" w:cs="Arial"/>
          <w:spacing w:val="-2"/>
          <w:sz w:val="24"/>
          <w:szCs w:val="24"/>
        </w:rPr>
        <w:t>фонда;</w:t>
      </w:r>
    </w:p>
    <w:p w:rsidR="00EA4F74" w:rsidRPr="00193F94" w:rsidRDefault="00EA4F74" w:rsidP="00193F94">
      <w:pPr>
        <w:pStyle w:val="a8"/>
        <w:numPr>
          <w:ilvl w:val="1"/>
          <w:numId w:val="13"/>
        </w:numPr>
        <w:tabs>
          <w:tab w:val="left" w:pos="1611"/>
        </w:tabs>
        <w:rPr>
          <w:rFonts w:ascii="Arial" w:hAnsi="Arial" w:cs="Arial"/>
          <w:sz w:val="24"/>
          <w:szCs w:val="24"/>
        </w:rPr>
      </w:pPr>
      <w:r w:rsidRPr="00193F94">
        <w:rPr>
          <w:rFonts w:ascii="Arial" w:hAnsi="Arial" w:cs="Arial"/>
          <w:sz w:val="24"/>
          <w:szCs w:val="24"/>
        </w:rPr>
        <w:t>земель,</w:t>
      </w:r>
      <w:r w:rsidRPr="00193F94">
        <w:rPr>
          <w:rFonts w:ascii="Arial" w:hAnsi="Arial" w:cs="Arial"/>
          <w:spacing w:val="-15"/>
          <w:sz w:val="24"/>
          <w:szCs w:val="24"/>
        </w:rPr>
        <w:t xml:space="preserve"> </w:t>
      </w:r>
      <w:r w:rsidRPr="00193F94">
        <w:rPr>
          <w:rFonts w:ascii="Arial" w:hAnsi="Arial" w:cs="Arial"/>
          <w:sz w:val="24"/>
          <w:szCs w:val="24"/>
        </w:rPr>
        <w:t>покрытых</w:t>
      </w:r>
      <w:r w:rsidRPr="00193F94">
        <w:rPr>
          <w:rFonts w:ascii="Arial" w:hAnsi="Arial" w:cs="Arial"/>
          <w:spacing w:val="-13"/>
          <w:sz w:val="24"/>
          <w:szCs w:val="24"/>
        </w:rPr>
        <w:t xml:space="preserve"> </w:t>
      </w:r>
      <w:r w:rsidRPr="00193F94">
        <w:rPr>
          <w:rFonts w:ascii="Arial" w:hAnsi="Arial" w:cs="Arial"/>
          <w:sz w:val="24"/>
          <w:szCs w:val="24"/>
        </w:rPr>
        <w:t>поверхностными</w:t>
      </w:r>
      <w:r w:rsidRPr="00193F94">
        <w:rPr>
          <w:rFonts w:ascii="Arial" w:hAnsi="Arial" w:cs="Arial"/>
          <w:spacing w:val="-14"/>
          <w:sz w:val="24"/>
          <w:szCs w:val="24"/>
        </w:rPr>
        <w:t xml:space="preserve"> </w:t>
      </w:r>
      <w:r w:rsidRPr="00193F94">
        <w:rPr>
          <w:rFonts w:ascii="Arial" w:hAnsi="Arial" w:cs="Arial"/>
          <w:spacing w:val="-2"/>
          <w:sz w:val="24"/>
          <w:szCs w:val="24"/>
        </w:rPr>
        <w:t>водами;</w:t>
      </w:r>
    </w:p>
    <w:p w:rsidR="00EA4F74" w:rsidRPr="00193F94" w:rsidRDefault="00EA4F74" w:rsidP="00193F94">
      <w:pPr>
        <w:pStyle w:val="a8"/>
        <w:numPr>
          <w:ilvl w:val="1"/>
          <w:numId w:val="13"/>
        </w:numPr>
        <w:tabs>
          <w:tab w:val="left" w:pos="1551"/>
        </w:tabs>
        <w:ind w:left="1551" w:hanging="711"/>
        <w:rPr>
          <w:rFonts w:ascii="Arial" w:hAnsi="Arial" w:cs="Arial"/>
          <w:sz w:val="24"/>
          <w:szCs w:val="24"/>
        </w:rPr>
      </w:pPr>
      <w:r w:rsidRPr="00193F94">
        <w:rPr>
          <w:rFonts w:ascii="Arial" w:hAnsi="Arial" w:cs="Arial"/>
          <w:sz w:val="24"/>
          <w:szCs w:val="24"/>
        </w:rPr>
        <w:t>земель</w:t>
      </w:r>
      <w:r w:rsidRPr="00193F94">
        <w:rPr>
          <w:rFonts w:ascii="Arial" w:hAnsi="Arial" w:cs="Arial"/>
          <w:spacing w:val="-8"/>
          <w:sz w:val="24"/>
          <w:szCs w:val="24"/>
        </w:rPr>
        <w:t xml:space="preserve"> </w:t>
      </w:r>
      <w:r w:rsidRPr="00193F94">
        <w:rPr>
          <w:rFonts w:ascii="Arial" w:hAnsi="Arial" w:cs="Arial"/>
          <w:spacing w:val="-2"/>
          <w:sz w:val="24"/>
          <w:szCs w:val="24"/>
        </w:rPr>
        <w:t>запаса;</w:t>
      </w:r>
    </w:p>
    <w:p w:rsidR="00EA4F74" w:rsidRPr="00193F94" w:rsidRDefault="00EA4F74" w:rsidP="00193F94">
      <w:pPr>
        <w:pStyle w:val="a8"/>
        <w:numPr>
          <w:ilvl w:val="1"/>
          <w:numId w:val="13"/>
        </w:numPr>
        <w:tabs>
          <w:tab w:val="left" w:pos="1551"/>
        </w:tabs>
        <w:ind w:left="132" w:right="557" w:firstLine="708"/>
        <w:rPr>
          <w:rFonts w:ascii="Arial" w:hAnsi="Arial" w:cs="Arial"/>
          <w:sz w:val="24"/>
          <w:szCs w:val="24"/>
        </w:rPr>
      </w:pPr>
      <w:r w:rsidRPr="00193F94">
        <w:rPr>
          <w:rFonts w:ascii="Arial" w:hAnsi="Arial" w:cs="Arial"/>
          <w:sz w:val="24"/>
          <w:szCs w:val="24"/>
        </w:rPr>
        <w:t>земель особо охраняемых природных территорий (за исключением земель лечебно- оздоровительных местностей и курортов);</w:t>
      </w:r>
    </w:p>
    <w:p w:rsidR="00EA4F74" w:rsidRPr="00193F94" w:rsidRDefault="00EA4F74" w:rsidP="00193F94">
      <w:pPr>
        <w:pStyle w:val="a8"/>
        <w:numPr>
          <w:ilvl w:val="1"/>
          <w:numId w:val="13"/>
        </w:numPr>
        <w:tabs>
          <w:tab w:val="left" w:pos="1551"/>
        </w:tabs>
        <w:ind w:left="1551" w:hanging="711"/>
        <w:rPr>
          <w:rFonts w:ascii="Arial" w:hAnsi="Arial" w:cs="Arial"/>
          <w:sz w:val="24"/>
          <w:szCs w:val="24"/>
        </w:rPr>
      </w:pPr>
      <w:r w:rsidRPr="00193F94">
        <w:rPr>
          <w:rFonts w:ascii="Arial" w:hAnsi="Arial" w:cs="Arial"/>
          <w:sz w:val="24"/>
          <w:szCs w:val="24"/>
        </w:rPr>
        <w:t>сельскохозяйственных</w:t>
      </w:r>
      <w:r w:rsidRPr="00193F94">
        <w:rPr>
          <w:rFonts w:ascii="Arial" w:hAnsi="Arial" w:cs="Arial"/>
          <w:spacing w:val="-14"/>
          <w:sz w:val="24"/>
          <w:szCs w:val="24"/>
        </w:rPr>
        <w:t xml:space="preserve"> </w:t>
      </w:r>
      <w:r w:rsidRPr="00193F94">
        <w:rPr>
          <w:rFonts w:ascii="Arial" w:hAnsi="Arial" w:cs="Arial"/>
          <w:sz w:val="24"/>
          <w:szCs w:val="24"/>
        </w:rPr>
        <w:t>угодий</w:t>
      </w:r>
      <w:r w:rsidRPr="00193F94">
        <w:rPr>
          <w:rFonts w:ascii="Arial" w:hAnsi="Arial" w:cs="Arial"/>
          <w:spacing w:val="-13"/>
          <w:sz w:val="24"/>
          <w:szCs w:val="24"/>
        </w:rPr>
        <w:t xml:space="preserve"> </w:t>
      </w:r>
      <w:r w:rsidRPr="00193F94">
        <w:rPr>
          <w:rFonts w:ascii="Arial" w:hAnsi="Arial" w:cs="Arial"/>
          <w:sz w:val="24"/>
          <w:szCs w:val="24"/>
        </w:rPr>
        <w:t>в</w:t>
      </w:r>
      <w:r w:rsidRPr="00193F94">
        <w:rPr>
          <w:rFonts w:ascii="Arial" w:hAnsi="Arial" w:cs="Arial"/>
          <w:spacing w:val="-14"/>
          <w:sz w:val="24"/>
          <w:szCs w:val="24"/>
        </w:rPr>
        <w:t xml:space="preserve"> </w:t>
      </w:r>
      <w:r w:rsidRPr="00193F94">
        <w:rPr>
          <w:rFonts w:ascii="Arial" w:hAnsi="Arial" w:cs="Arial"/>
          <w:sz w:val="24"/>
          <w:szCs w:val="24"/>
        </w:rPr>
        <w:t>составе</w:t>
      </w:r>
      <w:r w:rsidRPr="00193F94">
        <w:rPr>
          <w:rFonts w:ascii="Arial" w:hAnsi="Arial" w:cs="Arial"/>
          <w:spacing w:val="-15"/>
          <w:sz w:val="24"/>
          <w:szCs w:val="24"/>
        </w:rPr>
        <w:t xml:space="preserve"> </w:t>
      </w:r>
      <w:r w:rsidRPr="00193F94">
        <w:rPr>
          <w:rFonts w:ascii="Arial" w:hAnsi="Arial" w:cs="Arial"/>
          <w:sz w:val="24"/>
          <w:szCs w:val="24"/>
        </w:rPr>
        <w:t>земель</w:t>
      </w:r>
      <w:r w:rsidRPr="00193F94">
        <w:rPr>
          <w:rFonts w:ascii="Arial" w:hAnsi="Arial" w:cs="Arial"/>
          <w:spacing w:val="-13"/>
          <w:sz w:val="24"/>
          <w:szCs w:val="24"/>
        </w:rPr>
        <w:t xml:space="preserve"> </w:t>
      </w:r>
      <w:r w:rsidRPr="00193F94">
        <w:rPr>
          <w:rFonts w:ascii="Arial" w:hAnsi="Arial" w:cs="Arial"/>
          <w:sz w:val="24"/>
          <w:szCs w:val="24"/>
        </w:rPr>
        <w:t>сельскохозяйственного</w:t>
      </w:r>
      <w:r w:rsidRPr="00193F94">
        <w:rPr>
          <w:rFonts w:ascii="Arial" w:hAnsi="Arial" w:cs="Arial"/>
          <w:spacing w:val="-13"/>
          <w:sz w:val="24"/>
          <w:szCs w:val="24"/>
        </w:rPr>
        <w:t xml:space="preserve"> </w:t>
      </w:r>
      <w:r w:rsidRPr="00193F94">
        <w:rPr>
          <w:rFonts w:ascii="Arial" w:hAnsi="Arial" w:cs="Arial"/>
          <w:spacing w:val="-2"/>
          <w:sz w:val="24"/>
          <w:szCs w:val="24"/>
        </w:rPr>
        <w:t>назначения;</w:t>
      </w:r>
    </w:p>
    <w:p w:rsidR="00EA4F74" w:rsidRPr="00193F94" w:rsidRDefault="00EA4F74" w:rsidP="00193F94">
      <w:pPr>
        <w:pStyle w:val="a8"/>
        <w:numPr>
          <w:ilvl w:val="1"/>
          <w:numId w:val="13"/>
        </w:numPr>
        <w:tabs>
          <w:tab w:val="left" w:pos="1551"/>
        </w:tabs>
        <w:ind w:left="132" w:right="557" w:firstLine="708"/>
        <w:rPr>
          <w:rFonts w:ascii="Arial" w:hAnsi="Arial" w:cs="Arial"/>
          <w:sz w:val="24"/>
          <w:szCs w:val="24"/>
        </w:rPr>
      </w:pPr>
      <w:r w:rsidRPr="00193F94">
        <w:rPr>
          <w:rFonts w:ascii="Arial" w:hAnsi="Arial" w:cs="Arial"/>
          <w:sz w:val="24"/>
          <w:szCs w:val="24"/>
        </w:rPr>
        <w:t>земельных участков,</w:t>
      </w:r>
      <w:r w:rsidRPr="00193F94">
        <w:rPr>
          <w:rFonts w:ascii="Arial" w:hAnsi="Arial" w:cs="Arial"/>
          <w:spacing w:val="-1"/>
          <w:sz w:val="24"/>
          <w:szCs w:val="24"/>
        </w:rPr>
        <w:t xml:space="preserve"> </w:t>
      </w:r>
      <w:r w:rsidRPr="00193F94">
        <w:rPr>
          <w:rFonts w:ascii="Arial" w:hAnsi="Arial" w:cs="Arial"/>
          <w:sz w:val="24"/>
          <w:szCs w:val="24"/>
        </w:rPr>
        <w:t>расположенных в</w:t>
      </w:r>
      <w:r w:rsidRPr="00193F94">
        <w:rPr>
          <w:rFonts w:ascii="Arial" w:hAnsi="Arial" w:cs="Arial"/>
          <w:spacing w:val="-1"/>
          <w:sz w:val="24"/>
          <w:szCs w:val="24"/>
        </w:rPr>
        <w:t xml:space="preserve"> </w:t>
      </w:r>
      <w:r w:rsidRPr="00193F94">
        <w:rPr>
          <w:rFonts w:ascii="Arial" w:hAnsi="Arial" w:cs="Arial"/>
          <w:sz w:val="24"/>
          <w:szCs w:val="24"/>
        </w:rPr>
        <w:t>границах особых экономических</w:t>
      </w:r>
      <w:r w:rsidRPr="00193F94">
        <w:rPr>
          <w:rFonts w:ascii="Arial" w:hAnsi="Arial" w:cs="Arial"/>
          <w:spacing w:val="-1"/>
          <w:sz w:val="24"/>
          <w:szCs w:val="24"/>
        </w:rPr>
        <w:t xml:space="preserve"> </w:t>
      </w:r>
      <w:r w:rsidRPr="00193F94">
        <w:rPr>
          <w:rFonts w:ascii="Arial" w:hAnsi="Arial" w:cs="Arial"/>
          <w:sz w:val="24"/>
          <w:szCs w:val="24"/>
        </w:rPr>
        <w:t>зон и территорий опережающего социально-экономического развития.</w:t>
      </w:r>
    </w:p>
    <w:p w:rsidR="00EA4F74" w:rsidRPr="00193F94" w:rsidRDefault="00EA4F74" w:rsidP="00193F94">
      <w:pPr>
        <w:pStyle w:val="a6"/>
        <w:jc w:val="both"/>
        <w:rPr>
          <w:rFonts w:ascii="Arial" w:hAnsi="Arial" w:cs="Arial"/>
          <w:sz w:val="24"/>
          <w:szCs w:val="24"/>
        </w:rPr>
      </w:pPr>
    </w:p>
    <w:p w:rsidR="00EA4F74" w:rsidRPr="00BF66E6" w:rsidRDefault="00EA4F74" w:rsidP="00B63540">
      <w:pPr>
        <w:pStyle w:val="a8"/>
        <w:numPr>
          <w:ilvl w:val="0"/>
          <w:numId w:val="13"/>
        </w:numPr>
        <w:tabs>
          <w:tab w:val="left" w:pos="1103"/>
        </w:tabs>
        <w:ind w:right="276" w:firstLine="708"/>
        <w:rPr>
          <w:rFonts w:ascii="Arial" w:hAnsi="Arial" w:cs="Arial"/>
          <w:sz w:val="24"/>
          <w:szCs w:val="24"/>
        </w:rPr>
      </w:pPr>
      <w:r w:rsidRPr="00BF66E6">
        <w:rPr>
          <w:rFonts w:ascii="Arial" w:hAnsi="Arial" w:cs="Arial"/>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w:t>
      </w:r>
      <w:r w:rsidRPr="00BF66E6">
        <w:rPr>
          <w:rFonts w:ascii="Arial" w:hAnsi="Arial" w:cs="Arial"/>
          <w:spacing w:val="6"/>
          <w:sz w:val="24"/>
          <w:szCs w:val="24"/>
        </w:rPr>
        <w:t xml:space="preserve"> </w:t>
      </w:r>
      <w:r w:rsidRPr="00BF66E6">
        <w:rPr>
          <w:rFonts w:ascii="Arial" w:hAnsi="Arial" w:cs="Arial"/>
          <w:sz w:val="24"/>
          <w:szCs w:val="24"/>
        </w:rPr>
        <w:t>местного</w:t>
      </w:r>
      <w:r w:rsidRPr="00BF66E6">
        <w:rPr>
          <w:rFonts w:ascii="Arial" w:hAnsi="Arial" w:cs="Arial"/>
          <w:spacing w:val="4"/>
          <w:sz w:val="24"/>
          <w:szCs w:val="24"/>
        </w:rPr>
        <w:t xml:space="preserve"> </w:t>
      </w:r>
      <w:r w:rsidRPr="00BF66E6">
        <w:rPr>
          <w:rFonts w:ascii="Arial" w:hAnsi="Arial" w:cs="Arial"/>
          <w:sz w:val="24"/>
          <w:szCs w:val="24"/>
        </w:rPr>
        <w:t>самоуправления</w:t>
      </w:r>
      <w:r w:rsidRPr="00BF66E6">
        <w:rPr>
          <w:rFonts w:ascii="Arial" w:hAnsi="Arial" w:cs="Arial"/>
          <w:spacing w:val="4"/>
          <w:sz w:val="24"/>
          <w:szCs w:val="24"/>
        </w:rPr>
        <w:t xml:space="preserve"> </w:t>
      </w:r>
      <w:r w:rsidRPr="00BF66E6">
        <w:rPr>
          <w:rFonts w:ascii="Arial" w:hAnsi="Arial" w:cs="Arial"/>
          <w:sz w:val="24"/>
          <w:szCs w:val="24"/>
        </w:rPr>
        <w:t>в</w:t>
      </w:r>
      <w:r w:rsidRPr="00BF66E6">
        <w:rPr>
          <w:rFonts w:ascii="Arial" w:hAnsi="Arial" w:cs="Arial"/>
          <w:spacing w:val="7"/>
          <w:sz w:val="24"/>
          <w:szCs w:val="24"/>
        </w:rPr>
        <w:t xml:space="preserve"> </w:t>
      </w:r>
      <w:r w:rsidRPr="00BF66E6">
        <w:rPr>
          <w:rFonts w:ascii="Arial" w:hAnsi="Arial" w:cs="Arial"/>
          <w:sz w:val="24"/>
          <w:szCs w:val="24"/>
        </w:rPr>
        <w:t>соответствии</w:t>
      </w:r>
      <w:r w:rsidRPr="00BF66E6">
        <w:rPr>
          <w:rFonts w:ascii="Arial" w:hAnsi="Arial" w:cs="Arial"/>
          <w:spacing w:val="6"/>
          <w:sz w:val="24"/>
          <w:szCs w:val="24"/>
        </w:rPr>
        <w:t xml:space="preserve"> </w:t>
      </w:r>
      <w:r w:rsidRPr="00BF66E6">
        <w:rPr>
          <w:rFonts w:ascii="Arial" w:hAnsi="Arial" w:cs="Arial"/>
          <w:sz w:val="24"/>
          <w:szCs w:val="24"/>
        </w:rPr>
        <w:t>с</w:t>
      </w:r>
      <w:r w:rsidRPr="00BF66E6">
        <w:rPr>
          <w:rFonts w:ascii="Arial" w:hAnsi="Arial" w:cs="Arial"/>
          <w:spacing w:val="3"/>
          <w:sz w:val="24"/>
          <w:szCs w:val="24"/>
        </w:rPr>
        <w:t xml:space="preserve"> </w:t>
      </w:r>
      <w:r w:rsidRPr="00BF66E6">
        <w:rPr>
          <w:rFonts w:ascii="Arial" w:hAnsi="Arial" w:cs="Arial"/>
          <w:sz w:val="24"/>
          <w:szCs w:val="24"/>
        </w:rPr>
        <w:t>федеральными</w:t>
      </w:r>
      <w:r w:rsidRPr="00BF66E6">
        <w:rPr>
          <w:rFonts w:ascii="Arial" w:hAnsi="Arial" w:cs="Arial"/>
          <w:spacing w:val="6"/>
          <w:sz w:val="24"/>
          <w:szCs w:val="24"/>
        </w:rPr>
        <w:t xml:space="preserve"> </w:t>
      </w:r>
      <w:r w:rsidRPr="00BF66E6">
        <w:rPr>
          <w:rFonts w:ascii="Arial" w:hAnsi="Arial" w:cs="Arial"/>
          <w:sz w:val="24"/>
          <w:szCs w:val="24"/>
        </w:rPr>
        <w:t>законами.</w:t>
      </w:r>
      <w:r w:rsidRPr="00BF66E6">
        <w:rPr>
          <w:rFonts w:ascii="Arial" w:hAnsi="Arial" w:cs="Arial"/>
          <w:spacing w:val="5"/>
          <w:sz w:val="24"/>
          <w:szCs w:val="24"/>
        </w:rPr>
        <w:t xml:space="preserve"> </w:t>
      </w:r>
      <w:r w:rsidRPr="00BF66E6">
        <w:rPr>
          <w:rFonts w:ascii="Arial" w:hAnsi="Arial" w:cs="Arial"/>
          <w:sz w:val="24"/>
          <w:szCs w:val="24"/>
        </w:rPr>
        <w:t>Использование</w:t>
      </w:r>
      <w:r w:rsidRPr="00BF66E6">
        <w:rPr>
          <w:rFonts w:ascii="Arial" w:hAnsi="Arial" w:cs="Arial"/>
          <w:spacing w:val="3"/>
          <w:sz w:val="24"/>
          <w:szCs w:val="24"/>
        </w:rPr>
        <w:t xml:space="preserve"> </w:t>
      </w:r>
      <w:r w:rsidRPr="00BF66E6">
        <w:rPr>
          <w:rFonts w:ascii="Arial" w:hAnsi="Arial" w:cs="Arial"/>
          <w:spacing w:val="-5"/>
          <w:sz w:val="24"/>
          <w:szCs w:val="24"/>
        </w:rPr>
        <w:t>зе</w:t>
      </w:r>
      <w:r w:rsidRPr="00BF66E6">
        <w:rPr>
          <w:rFonts w:ascii="Arial" w:hAnsi="Arial" w:cs="Arial"/>
          <w:sz w:val="24"/>
          <w:szCs w:val="24"/>
        </w:rPr>
        <w:t>мельных участков в границах особых экономических зон определяется органами управления особыми экономическими зонами.</w:t>
      </w:r>
    </w:p>
    <w:p w:rsidR="00EA4F74" w:rsidRPr="00193F94" w:rsidRDefault="00EA4F74" w:rsidP="00193F94">
      <w:pPr>
        <w:jc w:val="both"/>
        <w:rPr>
          <w:rFonts w:ascii="Arial" w:hAnsi="Arial" w:cs="Arial"/>
          <w:sz w:val="24"/>
          <w:szCs w:val="24"/>
        </w:rPr>
        <w:sectPr w:rsidR="00EA4F74" w:rsidRPr="00193F94">
          <w:pgSz w:w="11900" w:h="16840"/>
          <w:pgMar w:top="1240" w:right="0" w:bottom="1100" w:left="1000" w:header="710" w:footer="846" w:gutter="0"/>
          <w:cols w:space="720"/>
        </w:sectPr>
      </w:pPr>
    </w:p>
    <w:p w:rsidR="00EA4F74" w:rsidRPr="00BF66E6" w:rsidRDefault="00EA4F74" w:rsidP="009D2A2C">
      <w:pPr>
        <w:pStyle w:val="2"/>
        <w:spacing w:before="39"/>
        <w:ind w:left="530"/>
        <w:jc w:val="center"/>
        <w:rPr>
          <w:rFonts w:ascii="Arial" w:hAnsi="Arial" w:cs="Arial"/>
          <w:sz w:val="32"/>
          <w:szCs w:val="32"/>
        </w:rPr>
      </w:pPr>
      <w:bookmarkStart w:id="39" w:name="_Toc176255445"/>
      <w:r w:rsidRPr="00BF66E6">
        <w:rPr>
          <w:rFonts w:ascii="Arial" w:hAnsi="Arial" w:cs="Arial"/>
          <w:sz w:val="32"/>
          <w:szCs w:val="32"/>
        </w:rPr>
        <w:lastRenderedPageBreak/>
        <w:t>Глава</w:t>
      </w:r>
      <w:r w:rsidRPr="00BF66E6">
        <w:rPr>
          <w:rFonts w:ascii="Arial" w:hAnsi="Arial" w:cs="Arial"/>
          <w:b w:val="0"/>
          <w:spacing w:val="-11"/>
          <w:sz w:val="32"/>
          <w:szCs w:val="32"/>
        </w:rPr>
        <w:t xml:space="preserve"> </w:t>
      </w:r>
      <w:r w:rsidRPr="00BF66E6">
        <w:rPr>
          <w:rFonts w:ascii="Arial" w:hAnsi="Arial" w:cs="Arial"/>
          <w:sz w:val="32"/>
          <w:szCs w:val="32"/>
        </w:rPr>
        <w:t>10.</w:t>
      </w:r>
      <w:r w:rsidRPr="00BF66E6">
        <w:rPr>
          <w:rFonts w:ascii="Arial" w:hAnsi="Arial" w:cs="Arial"/>
          <w:b w:val="0"/>
          <w:spacing w:val="-10"/>
          <w:sz w:val="32"/>
          <w:szCs w:val="32"/>
        </w:rPr>
        <w:t xml:space="preserve"> </w:t>
      </w:r>
      <w:r w:rsidRPr="00BF66E6">
        <w:rPr>
          <w:rFonts w:ascii="Arial" w:hAnsi="Arial" w:cs="Arial"/>
          <w:sz w:val="32"/>
          <w:szCs w:val="32"/>
        </w:rPr>
        <w:t>Градостроительные</w:t>
      </w:r>
      <w:r w:rsidRPr="00BF66E6">
        <w:rPr>
          <w:rFonts w:ascii="Arial" w:hAnsi="Arial" w:cs="Arial"/>
          <w:b w:val="0"/>
          <w:spacing w:val="-10"/>
          <w:sz w:val="32"/>
          <w:szCs w:val="32"/>
        </w:rPr>
        <w:t xml:space="preserve"> </w:t>
      </w:r>
      <w:r w:rsidRPr="00BF66E6">
        <w:rPr>
          <w:rFonts w:ascii="Arial" w:hAnsi="Arial" w:cs="Arial"/>
          <w:sz w:val="32"/>
          <w:szCs w:val="32"/>
        </w:rPr>
        <w:t>регламенты</w:t>
      </w:r>
      <w:r w:rsidRPr="00BF66E6">
        <w:rPr>
          <w:rFonts w:ascii="Arial" w:hAnsi="Arial" w:cs="Arial"/>
          <w:b w:val="0"/>
          <w:spacing w:val="-10"/>
          <w:sz w:val="32"/>
          <w:szCs w:val="32"/>
        </w:rPr>
        <w:t xml:space="preserve"> </w:t>
      </w:r>
      <w:r w:rsidRPr="00BF66E6">
        <w:rPr>
          <w:rFonts w:ascii="Arial" w:hAnsi="Arial" w:cs="Arial"/>
          <w:sz w:val="32"/>
          <w:szCs w:val="32"/>
        </w:rPr>
        <w:t>территориальных</w:t>
      </w:r>
      <w:r w:rsidRPr="00BF66E6">
        <w:rPr>
          <w:rFonts w:ascii="Arial" w:hAnsi="Arial" w:cs="Arial"/>
          <w:b w:val="0"/>
          <w:spacing w:val="-9"/>
          <w:sz w:val="32"/>
          <w:szCs w:val="32"/>
        </w:rPr>
        <w:t xml:space="preserve"> </w:t>
      </w:r>
      <w:r w:rsidRPr="00BF66E6">
        <w:rPr>
          <w:rFonts w:ascii="Arial" w:hAnsi="Arial" w:cs="Arial"/>
          <w:sz w:val="32"/>
          <w:szCs w:val="32"/>
        </w:rPr>
        <w:t>зон</w:t>
      </w:r>
      <w:r w:rsidRPr="00BF66E6">
        <w:rPr>
          <w:rFonts w:ascii="Arial" w:hAnsi="Arial" w:cs="Arial"/>
          <w:b w:val="0"/>
          <w:spacing w:val="-10"/>
          <w:sz w:val="32"/>
          <w:szCs w:val="32"/>
        </w:rPr>
        <w:t xml:space="preserve"> </w:t>
      </w:r>
      <w:r w:rsidRPr="00BF66E6">
        <w:rPr>
          <w:rFonts w:ascii="Arial" w:hAnsi="Arial" w:cs="Arial"/>
          <w:sz w:val="32"/>
          <w:szCs w:val="32"/>
        </w:rPr>
        <w:t>Курманаевского</w:t>
      </w:r>
      <w:r w:rsidRPr="00BF66E6">
        <w:rPr>
          <w:rFonts w:ascii="Arial" w:hAnsi="Arial" w:cs="Arial"/>
          <w:b w:val="0"/>
          <w:spacing w:val="-9"/>
          <w:sz w:val="32"/>
          <w:szCs w:val="32"/>
        </w:rPr>
        <w:t xml:space="preserve"> </w:t>
      </w:r>
      <w:r w:rsidRPr="00BF66E6">
        <w:rPr>
          <w:rFonts w:ascii="Arial" w:hAnsi="Arial" w:cs="Arial"/>
          <w:sz w:val="32"/>
          <w:szCs w:val="32"/>
        </w:rPr>
        <w:t>сельсовета</w:t>
      </w:r>
      <w:r w:rsidRPr="00BF66E6">
        <w:rPr>
          <w:rFonts w:ascii="Arial" w:hAnsi="Arial" w:cs="Arial"/>
          <w:b w:val="0"/>
          <w:spacing w:val="-10"/>
          <w:sz w:val="32"/>
          <w:szCs w:val="32"/>
        </w:rPr>
        <w:t xml:space="preserve"> </w:t>
      </w:r>
      <w:r w:rsidRPr="00BF66E6">
        <w:rPr>
          <w:rFonts w:ascii="Arial" w:hAnsi="Arial" w:cs="Arial"/>
          <w:sz w:val="32"/>
          <w:szCs w:val="32"/>
        </w:rPr>
        <w:t>Курманаевского</w:t>
      </w:r>
      <w:r w:rsidRPr="00BF66E6">
        <w:rPr>
          <w:rFonts w:ascii="Arial" w:hAnsi="Arial" w:cs="Arial"/>
          <w:b w:val="0"/>
          <w:spacing w:val="-8"/>
          <w:sz w:val="32"/>
          <w:szCs w:val="32"/>
        </w:rPr>
        <w:t xml:space="preserve"> </w:t>
      </w:r>
      <w:r w:rsidRPr="00BF66E6">
        <w:rPr>
          <w:rFonts w:ascii="Arial" w:hAnsi="Arial" w:cs="Arial"/>
          <w:spacing w:val="-2"/>
          <w:sz w:val="32"/>
          <w:szCs w:val="32"/>
        </w:rPr>
        <w:t>района</w:t>
      </w:r>
      <w:bookmarkEnd w:id="39"/>
    </w:p>
    <w:p w:rsidR="00EA4F74" w:rsidRPr="00193F94" w:rsidRDefault="00EA4F74" w:rsidP="00193F94">
      <w:pPr>
        <w:pStyle w:val="3"/>
        <w:spacing w:before="275"/>
        <w:ind w:left="1103"/>
        <w:rPr>
          <w:rFonts w:ascii="Arial" w:hAnsi="Arial" w:cs="Arial"/>
        </w:rPr>
      </w:pPr>
      <w:bookmarkStart w:id="40" w:name="_Toc176255446"/>
      <w:r w:rsidRPr="00193F94">
        <w:rPr>
          <w:rFonts w:ascii="Arial" w:hAnsi="Arial" w:cs="Arial"/>
        </w:rPr>
        <w:t>Статья</w:t>
      </w:r>
      <w:r w:rsidRPr="00193F94">
        <w:rPr>
          <w:rFonts w:ascii="Arial" w:hAnsi="Arial" w:cs="Arial"/>
          <w:b w:val="0"/>
          <w:spacing w:val="-8"/>
        </w:rPr>
        <w:t xml:space="preserve"> </w:t>
      </w:r>
      <w:r w:rsidRPr="00193F94">
        <w:rPr>
          <w:rFonts w:ascii="Arial" w:hAnsi="Arial" w:cs="Arial"/>
        </w:rPr>
        <w:t>24.1</w:t>
      </w:r>
      <w:r w:rsidRPr="00193F94">
        <w:rPr>
          <w:rFonts w:ascii="Arial" w:hAnsi="Arial" w:cs="Arial"/>
          <w:b w:val="0"/>
          <w:spacing w:val="-5"/>
        </w:rPr>
        <w:t xml:space="preserve"> </w:t>
      </w:r>
      <w:r w:rsidRPr="00193F94">
        <w:rPr>
          <w:rFonts w:ascii="Arial" w:hAnsi="Arial" w:cs="Arial"/>
        </w:rPr>
        <w:t>Градостроительные</w:t>
      </w:r>
      <w:r w:rsidRPr="00193F94">
        <w:rPr>
          <w:rFonts w:ascii="Arial" w:hAnsi="Arial" w:cs="Arial"/>
          <w:b w:val="0"/>
          <w:spacing w:val="-5"/>
        </w:rPr>
        <w:t xml:space="preserve"> </w:t>
      </w:r>
      <w:r w:rsidRPr="00193F94">
        <w:rPr>
          <w:rFonts w:ascii="Arial" w:hAnsi="Arial" w:cs="Arial"/>
        </w:rPr>
        <w:t>регламенты.</w:t>
      </w:r>
      <w:r w:rsidRPr="00193F94">
        <w:rPr>
          <w:rFonts w:ascii="Arial" w:hAnsi="Arial" w:cs="Arial"/>
          <w:b w:val="0"/>
          <w:spacing w:val="-5"/>
        </w:rPr>
        <w:t xml:space="preserve"> </w:t>
      </w:r>
      <w:r w:rsidRPr="00193F94">
        <w:rPr>
          <w:rFonts w:ascii="Arial" w:hAnsi="Arial" w:cs="Arial"/>
        </w:rPr>
        <w:t>Жилая</w:t>
      </w:r>
      <w:r w:rsidRPr="00193F94">
        <w:rPr>
          <w:rFonts w:ascii="Arial" w:hAnsi="Arial" w:cs="Arial"/>
          <w:b w:val="0"/>
          <w:spacing w:val="-5"/>
        </w:rPr>
        <w:t xml:space="preserve"> </w:t>
      </w:r>
      <w:r w:rsidRPr="00193F94">
        <w:rPr>
          <w:rFonts w:ascii="Arial" w:hAnsi="Arial" w:cs="Arial"/>
          <w:spacing w:val="-2"/>
        </w:rPr>
        <w:t>зона.</w:t>
      </w:r>
      <w:bookmarkEnd w:id="40"/>
    </w:p>
    <w:p w:rsidR="00EA4F74" w:rsidRPr="00193F94" w:rsidRDefault="00EA4F74" w:rsidP="00193F94">
      <w:pPr>
        <w:spacing w:before="240"/>
        <w:ind w:left="818"/>
        <w:jc w:val="both"/>
        <w:rPr>
          <w:rFonts w:ascii="Arial" w:hAnsi="Arial" w:cs="Arial"/>
          <w:b/>
          <w:sz w:val="24"/>
          <w:szCs w:val="24"/>
        </w:rPr>
      </w:pPr>
      <w:r w:rsidRPr="00193F94">
        <w:rPr>
          <w:rFonts w:ascii="Arial" w:hAnsi="Arial" w:cs="Arial"/>
          <w:b/>
          <w:sz w:val="24"/>
          <w:szCs w:val="24"/>
          <w:u w:val="thick"/>
        </w:rPr>
        <w:t>Ж.1</w:t>
      </w:r>
      <w:r w:rsidRPr="00193F94">
        <w:rPr>
          <w:rFonts w:ascii="Arial" w:hAnsi="Arial" w:cs="Arial"/>
          <w:spacing w:val="-8"/>
          <w:sz w:val="24"/>
          <w:szCs w:val="24"/>
          <w:u w:val="thick"/>
        </w:rPr>
        <w:t xml:space="preserve"> </w:t>
      </w:r>
      <w:r w:rsidRPr="00193F94">
        <w:rPr>
          <w:rFonts w:ascii="Arial" w:hAnsi="Arial" w:cs="Arial"/>
          <w:b/>
          <w:sz w:val="24"/>
          <w:szCs w:val="24"/>
          <w:u w:val="thick"/>
        </w:rPr>
        <w:t>Зона</w:t>
      </w:r>
      <w:r w:rsidRPr="00193F94">
        <w:rPr>
          <w:rFonts w:ascii="Arial" w:hAnsi="Arial" w:cs="Arial"/>
          <w:spacing w:val="-5"/>
          <w:sz w:val="24"/>
          <w:szCs w:val="24"/>
          <w:u w:val="thick"/>
        </w:rPr>
        <w:t xml:space="preserve"> </w:t>
      </w:r>
      <w:r w:rsidRPr="00193F94">
        <w:rPr>
          <w:rFonts w:ascii="Arial" w:hAnsi="Arial" w:cs="Arial"/>
          <w:b/>
          <w:sz w:val="24"/>
          <w:szCs w:val="24"/>
          <w:u w:val="thick"/>
        </w:rPr>
        <w:t>застройки</w:t>
      </w:r>
      <w:r w:rsidRPr="00193F94">
        <w:rPr>
          <w:rFonts w:ascii="Arial" w:hAnsi="Arial" w:cs="Arial"/>
          <w:spacing w:val="-7"/>
          <w:sz w:val="24"/>
          <w:szCs w:val="24"/>
          <w:u w:val="thick"/>
        </w:rPr>
        <w:t xml:space="preserve"> </w:t>
      </w:r>
      <w:r w:rsidRPr="00193F94">
        <w:rPr>
          <w:rFonts w:ascii="Arial" w:hAnsi="Arial" w:cs="Arial"/>
          <w:b/>
          <w:sz w:val="24"/>
          <w:szCs w:val="24"/>
          <w:u w:val="thick"/>
        </w:rPr>
        <w:t>индивидуальными</w:t>
      </w:r>
      <w:r w:rsidRPr="00193F94">
        <w:rPr>
          <w:rFonts w:ascii="Arial" w:hAnsi="Arial" w:cs="Arial"/>
          <w:spacing w:val="-4"/>
          <w:sz w:val="24"/>
          <w:szCs w:val="24"/>
          <w:u w:val="thick"/>
        </w:rPr>
        <w:t xml:space="preserve"> </w:t>
      </w:r>
      <w:r w:rsidRPr="00193F94">
        <w:rPr>
          <w:rFonts w:ascii="Arial" w:hAnsi="Arial" w:cs="Arial"/>
          <w:b/>
          <w:sz w:val="24"/>
          <w:szCs w:val="24"/>
          <w:u w:val="thick"/>
        </w:rPr>
        <w:t>жилыми</w:t>
      </w:r>
      <w:r w:rsidRPr="00193F94">
        <w:rPr>
          <w:rFonts w:ascii="Arial" w:hAnsi="Arial" w:cs="Arial"/>
          <w:spacing w:val="-4"/>
          <w:sz w:val="24"/>
          <w:szCs w:val="24"/>
          <w:u w:val="thick"/>
        </w:rPr>
        <w:t xml:space="preserve"> </w:t>
      </w:r>
      <w:r w:rsidRPr="00193F94">
        <w:rPr>
          <w:rFonts w:ascii="Arial" w:hAnsi="Arial" w:cs="Arial"/>
          <w:b/>
          <w:spacing w:val="-2"/>
          <w:sz w:val="24"/>
          <w:szCs w:val="24"/>
          <w:u w:val="thick"/>
        </w:rPr>
        <w:t>домами</w:t>
      </w:r>
    </w:p>
    <w:p w:rsidR="00EA4F74" w:rsidRPr="00193F94" w:rsidRDefault="00EA4F74" w:rsidP="00193F94">
      <w:pPr>
        <w:pStyle w:val="a6"/>
        <w:spacing w:before="13"/>
        <w:jc w:val="both"/>
        <w:rPr>
          <w:rFonts w:ascii="Arial" w:hAnsi="Arial" w:cs="Arial"/>
          <w:b/>
          <w:sz w:val="24"/>
          <w:szCs w:val="24"/>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82"/>
        <w:gridCol w:w="864"/>
        <w:gridCol w:w="1418"/>
        <w:gridCol w:w="1557"/>
        <w:gridCol w:w="2123"/>
        <w:gridCol w:w="1703"/>
      </w:tblGrid>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8"/>
                <w:sz w:val="20"/>
                <w:szCs w:val="20"/>
              </w:rPr>
              <w:t xml:space="preserve"> </w:t>
            </w:r>
            <w:r w:rsidRPr="007761F4">
              <w:rPr>
                <w:rFonts w:ascii="Arial" w:hAnsi="Arial" w:cs="Arial"/>
                <w:b/>
                <w:spacing w:val="-4"/>
                <w:sz w:val="20"/>
                <w:szCs w:val="20"/>
              </w:rPr>
              <w:t>виды</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5"/>
                <w:sz w:val="20"/>
                <w:szCs w:val="20"/>
              </w:rPr>
              <w:t xml:space="preserve"> </w:t>
            </w:r>
            <w:r w:rsidRPr="007761F4">
              <w:rPr>
                <w:rFonts w:ascii="Arial" w:hAnsi="Arial" w:cs="Arial"/>
                <w:b/>
                <w:sz w:val="20"/>
                <w:szCs w:val="20"/>
              </w:rPr>
              <w:t>вида</w:t>
            </w:r>
            <w:r w:rsidRPr="007761F4">
              <w:rPr>
                <w:rFonts w:ascii="Arial" w:hAnsi="Arial" w:cs="Arial"/>
                <w:spacing w:val="5"/>
                <w:sz w:val="20"/>
                <w:szCs w:val="20"/>
              </w:rPr>
              <w:t xml:space="preserve"> </w:t>
            </w:r>
            <w:r w:rsidRPr="007761F4">
              <w:rPr>
                <w:rFonts w:ascii="Arial" w:hAnsi="Arial" w:cs="Arial"/>
                <w:b/>
                <w:sz w:val="20"/>
                <w:szCs w:val="20"/>
              </w:rPr>
              <w:t>разрешенного</w:t>
            </w:r>
            <w:r w:rsidRPr="007761F4">
              <w:rPr>
                <w:rFonts w:ascii="Arial" w:hAnsi="Arial" w:cs="Arial"/>
                <w:spacing w:val="5"/>
                <w:sz w:val="20"/>
                <w:szCs w:val="20"/>
              </w:rPr>
              <w:t xml:space="preserve"> </w:t>
            </w:r>
            <w:r w:rsidRPr="007761F4">
              <w:rPr>
                <w:rFonts w:ascii="Arial" w:hAnsi="Arial" w:cs="Arial"/>
                <w:b/>
                <w:sz w:val="20"/>
                <w:szCs w:val="20"/>
              </w:rPr>
              <w:t>использования</w:t>
            </w:r>
            <w:r w:rsidRPr="007761F4">
              <w:rPr>
                <w:rFonts w:ascii="Arial" w:hAnsi="Arial" w:cs="Arial"/>
                <w:spacing w:val="5"/>
                <w:sz w:val="20"/>
                <w:szCs w:val="20"/>
              </w:rPr>
              <w:t xml:space="preserve"> </w:t>
            </w:r>
            <w:r w:rsidRPr="007761F4">
              <w:rPr>
                <w:rFonts w:ascii="Arial" w:hAnsi="Arial" w:cs="Arial"/>
                <w:b/>
                <w:sz w:val="20"/>
                <w:szCs w:val="20"/>
              </w:rPr>
              <w:t>земельного</w:t>
            </w:r>
            <w:r w:rsidRPr="007761F4">
              <w:rPr>
                <w:rFonts w:ascii="Arial" w:hAnsi="Arial" w:cs="Arial"/>
                <w:spacing w:val="5"/>
                <w:sz w:val="20"/>
                <w:szCs w:val="20"/>
              </w:rPr>
              <w:t xml:space="preserve"> </w:t>
            </w:r>
            <w:r w:rsidRPr="007761F4">
              <w:rPr>
                <w:rFonts w:ascii="Arial" w:hAnsi="Arial" w:cs="Arial"/>
                <w:b/>
                <w:spacing w:val="-2"/>
                <w:sz w:val="20"/>
                <w:szCs w:val="20"/>
              </w:rPr>
              <w:t>участ-</w:t>
            </w:r>
          </w:p>
        </w:tc>
        <w:tc>
          <w:tcPr>
            <w:tcW w:w="864" w:type="dxa"/>
            <w:vMerge w:val="restart"/>
            <w:textDirection w:val="btLr"/>
          </w:tcPr>
          <w:p w:rsidR="00EA4F74" w:rsidRPr="007761F4" w:rsidRDefault="00EA4F74" w:rsidP="00193F94">
            <w:pPr>
              <w:pStyle w:val="TableParagraph"/>
              <w:spacing w:before="105"/>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
                <w:sz w:val="20"/>
                <w:szCs w:val="20"/>
              </w:rPr>
              <w:t xml:space="preserve"> </w:t>
            </w:r>
            <w:r w:rsidRPr="007761F4">
              <w:rPr>
                <w:rFonts w:ascii="Arial" w:hAnsi="Arial" w:cs="Arial"/>
                <w:b/>
                <w:sz w:val="20"/>
                <w:szCs w:val="20"/>
              </w:rPr>
              <w:t>(числовое</w:t>
            </w:r>
            <w:r w:rsidRPr="007761F4">
              <w:rPr>
                <w:rFonts w:ascii="Arial" w:hAnsi="Arial" w:cs="Arial"/>
                <w:spacing w:val="-9"/>
                <w:sz w:val="20"/>
                <w:szCs w:val="20"/>
              </w:rPr>
              <w:t xml:space="preserve"> </w:t>
            </w:r>
            <w:r w:rsidRPr="007761F4">
              <w:rPr>
                <w:rFonts w:ascii="Arial" w:hAnsi="Arial" w:cs="Arial"/>
                <w:b/>
                <w:sz w:val="20"/>
                <w:szCs w:val="20"/>
              </w:rPr>
              <w:t>обозначение)</w:t>
            </w:r>
            <w:r w:rsidRPr="007761F4">
              <w:rPr>
                <w:rFonts w:ascii="Arial" w:hAnsi="Arial" w:cs="Arial"/>
                <w:spacing w:val="-7"/>
                <w:sz w:val="20"/>
                <w:szCs w:val="20"/>
              </w:rPr>
              <w:t xml:space="preserve"> </w:t>
            </w:r>
            <w:r w:rsidRPr="007761F4">
              <w:rPr>
                <w:rFonts w:ascii="Arial" w:hAnsi="Arial" w:cs="Arial"/>
                <w:b/>
                <w:spacing w:val="-4"/>
                <w:sz w:val="20"/>
                <w:szCs w:val="20"/>
              </w:rPr>
              <w:t>вида</w:t>
            </w:r>
          </w:p>
          <w:p w:rsidR="00EA4F74" w:rsidRPr="007761F4" w:rsidRDefault="00EA4F74" w:rsidP="00193F94">
            <w:pPr>
              <w:pStyle w:val="TableParagraph"/>
              <w:tabs>
                <w:tab w:val="left" w:pos="1631"/>
                <w:tab w:val="left" w:pos="3362"/>
              </w:tabs>
              <w:spacing w:before="7" w:line="244" w:lineRule="auto"/>
              <w:ind w:left="-1" w:right="-15"/>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z w:val="20"/>
                <w:szCs w:val="20"/>
              </w:rPr>
              <w:tab/>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801" w:type="dxa"/>
            <w:gridSpan w:val="4"/>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разрешенного</w:t>
            </w:r>
          </w:p>
        </w:tc>
        <w:tc>
          <w:tcPr>
            <w:tcW w:w="608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4"/>
                <w:sz w:val="20"/>
                <w:szCs w:val="20"/>
              </w:rPr>
              <w:t>ка**</w:t>
            </w: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1" w:type="dxa"/>
            <w:gridSpan w:val="4"/>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1" w:type="dxa"/>
            <w:gridSpan w:val="4"/>
            <w:tcBorders>
              <w:top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bottom w:val="nil"/>
            </w:tcBorders>
          </w:tcPr>
          <w:p w:rsidR="00EA4F74" w:rsidRPr="007761F4" w:rsidRDefault="00EA4F74" w:rsidP="00193F94">
            <w:pPr>
              <w:pStyle w:val="TableParagraph"/>
              <w:jc w:val="both"/>
              <w:rPr>
                <w:rFonts w:ascii="Arial" w:hAnsi="Arial" w:cs="Arial"/>
                <w:sz w:val="20"/>
                <w:szCs w:val="20"/>
              </w:rPr>
            </w:pPr>
          </w:p>
        </w:tc>
        <w:tc>
          <w:tcPr>
            <w:tcW w:w="1557" w:type="dxa"/>
            <w:vMerge w:val="restart"/>
          </w:tcPr>
          <w:p w:rsidR="00EA4F74" w:rsidRPr="007761F4" w:rsidRDefault="00EA4F74" w:rsidP="00193F94">
            <w:pPr>
              <w:pStyle w:val="TableParagraph"/>
              <w:jc w:val="both"/>
              <w:rPr>
                <w:rFonts w:ascii="Arial" w:hAnsi="Arial" w:cs="Arial"/>
                <w:b/>
                <w:sz w:val="20"/>
                <w:szCs w:val="20"/>
              </w:rPr>
            </w:pPr>
          </w:p>
          <w:p w:rsidR="00EA4F74" w:rsidRPr="007761F4" w:rsidRDefault="00EA4F74" w:rsidP="00193F94">
            <w:pPr>
              <w:pStyle w:val="TableParagraph"/>
              <w:jc w:val="both"/>
              <w:rPr>
                <w:rFonts w:ascii="Arial" w:hAnsi="Arial" w:cs="Arial"/>
                <w:b/>
                <w:sz w:val="20"/>
                <w:szCs w:val="20"/>
              </w:rPr>
            </w:pPr>
          </w:p>
          <w:p w:rsidR="00EA4F74" w:rsidRPr="007761F4" w:rsidRDefault="00EA4F74" w:rsidP="00193F94">
            <w:pPr>
              <w:pStyle w:val="TableParagraph"/>
              <w:jc w:val="both"/>
              <w:rPr>
                <w:rFonts w:ascii="Arial" w:hAnsi="Arial" w:cs="Arial"/>
                <w:b/>
                <w:sz w:val="20"/>
                <w:szCs w:val="20"/>
              </w:rPr>
            </w:pPr>
          </w:p>
          <w:p w:rsidR="00EA4F74" w:rsidRPr="007761F4" w:rsidRDefault="00EA4F74" w:rsidP="00193F94">
            <w:pPr>
              <w:pStyle w:val="TableParagraph"/>
              <w:spacing w:before="112"/>
              <w:jc w:val="both"/>
              <w:rPr>
                <w:rFonts w:ascii="Arial" w:hAnsi="Arial" w:cs="Arial"/>
                <w:b/>
                <w:sz w:val="20"/>
                <w:szCs w:val="20"/>
              </w:rPr>
            </w:pPr>
          </w:p>
          <w:p w:rsidR="00EA4F74" w:rsidRPr="007761F4" w:rsidRDefault="00EA4F74" w:rsidP="00193F94">
            <w:pPr>
              <w:pStyle w:val="TableParagraph"/>
              <w:tabs>
                <w:tab w:val="left" w:pos="1100"/>
              </w:tabs>
              <w:ind w:left="105" w:right="94"/>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3" w:type="dxa"/>
            <w:tcBorders>
              <w:bottom w:val="nil"/>
            </w:tcBorders>
          </w:tcPr>
          <w:p w:rsidR="00EA4F74" w:rsidRPr="007761F4" w:rsidRDefault="00EA4F74" w:rsidP="00193F94">
            <w:pPr>
              <w:pStyle w:val="TableParagraph"/>
              <w:tabs>
                <w:tab w:val="left" w:pos="1751"/>
              </w:tabs>
              <w:spacing w:line="203" w:lineRule="exact"/>
              <w:ind w:left="108"/>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3" w:type="dxa"/>
            <w:tcBorders>
              <w:bottom w:val="nil"/>
            </w:tcBorders>
          </w:tcPr>
          <w:p w:rsidR="00EA4F74" w:rsidRPr="007761F4" w:rsidRDefault="00EA4F74" w:rsidP="00193F94">
            <w:pPr>
              <w:pStyle w:val="TableParagraph"/>
              <w:spacing w:line="203" w:lineRule="exact"/>
              <w:ind w:left="106"/>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702" w:type="dxa"/>
            <w:tcBorders>
              <w:top w:val="nil"/>
              <w:bottom w:val="nil"/>
            </w:tcBorders>
          </w:tcPr>
          <w:p w:rsidR="00EA4F74" w:rsidRPr="007761F4" w:rsidRDefault="00EA4F74" w:rsidP="00193F94">
            <w:pPr>
              <w:pStyle w:val="TableParagraph"/>
              <w:spacing w:line="205"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919"/>
                <w:tab w:val="left" w:pos="1367"/>
              </w:tabs>
              <w:spacing w:line="205" w:lineRule="exact"/>
              <w:ind w:left="108"/>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3" w:type="dxa"/>
            <w:tcBorders>
              <w:top w:val="nil"/>
              <w:bottom w:val="nil"/>
            </w:tcBorders>
          </w:tcPr>
          <w:p w:rsidR="00EA4F74" w:rsidRPr="007761F4" w:rsidRDefault="00EA4F74" w:rsidP="00193F94">
            <w:pPr>
              <w:pStyle w:val="TableParagraph"/>
              <w:tabs>
                <w:tab w:val="left" w:pos="1352"/>
              </w:tabs>
              <w:spacing w:line="205" w:lineRule="exact"/>
              <w:ind w:left="106"/>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8"/>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3"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8"/>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3" w:type="dxa"/>
            <w:tcBorders>
              <w:top w:val="nil"/>
              <w:bottom w:val="nil"/>
            </w:tcBorders>
          </w:tcPr>
          <w:p w:rsidR="00EA4F74" w:rsidRPr="007761F4" w:rsidRDefault="00EA4F74" w:rsidP="00193F94">
            <w:pPr>
              <w:pStyle w:val="TableParagraph"/>
              <w:tabs>
                <w:tab w:val="left" w:pos="915"/>
              </w:tabs>
              <w:spacing w:line="199" w:lineRule="exact"/>
              <w:ind w:left="106"/>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Предельные</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871"/>
              </w:tabs>
              <w:spacing w:line="200" w:lineRule="exact"/>
              <w:ind w:left="108"/>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3" w:type="dxa"/>
            <w:tcBorders>
              <w:top w:val="nil"/>
              <w:bottom w:val="nil"/>
            </w:tcBorders>
          </w:tcPr>
          <w:p w:rsidR="00EA4F74" w:rsidRPr="007761F4" w:rsidRDefault="00EA4F74" w:rsidP="00193F94">
            <w:pPr>
              <w:pStyle w:val="TableParagraph"/>
              <w:tabs>
                <w:tab w:val="left" w:pos="831"/>
              </w:tabs>
              <w:spacing w:line="200" w:lineRule="exact"/>
              <w:ind w:left="106"/>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(минималь-</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1216"/>
              </w:tabs>
              <w:spacing w:line="200" w:lineRule="exact"/>
              <w:ind w:left="108"/>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максималь-</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8"/>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3"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8"/>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3" w:type="dxa"/>
            <w:tcBorders>
              <w:top w:val="nil"/>
              <w:bottom w:val="nil"/>
            </w:tcBorders>
          </w:tcPr>
          <w:p w:rsidR="00EA4F74" w:rsidRPr="007761F4" w:rsidRDefault="00EA4F74" w:rsidP="00193F94">
            <w:pPr>
              <w:pStyle w:val="TableParagraph"/>
              <w:tabs>
                <w:tab w:val="left" w:pos="1361"/>
              </w:tabs>
              <w:spacing w:line="199" w:lineRule="exact"/>
              <w:ind w:left="106"/>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630"/>
              </w:tabs>
              <w:spacing w:line="200" w:lineRule="exact"/>
              <w:ind w:left="107"/>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1667"/>
              </w:tabs>
              <w:spacing w:line="200" w:lineRule="exact"/>
              <w:ind w:left="108"/>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740"/>
              </w:tabs>
              <w:spacing w:line="200" w:lineRule="exact"/>
              <w:ind w:left="107"/>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w:t>
            </w:r>
            <w:r w:rsidRPr="007761F4">
              <w:rPr>
                <w:rFonts w:ascii="Arial" w:hAnsi="Arial" w:cs="Arial"/>
                <w:b/>
                <w:spacing w:val="-2"/>
                <w:sz w:val="20"/>
                <w:szCs w:val="20"/>
              </w:rPr>
              <w:lastRenderedPageBreak/>
              <w:t>т-</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3" w:type="dxa"/>
            <w:tcBorders>
              <w:top w:val="nil"/>
              <w:bottom w:val="nil"/>
            </w:tcBorders>
          </w:tcPr>
          <w:p w:rsidR="00EA4F74" w:rsidRPr="007761F4" w:rsidRDefault="00EA4F74" w:rsidP="00193F94">
            <w:pPr>
              <w:pStyle w:val="TableParagraph"/>
              <w:tabs>
                <w:tab w:val="left" w:pos="1116"/>
              </w:tabs>
              <w:spacing w:line="200" w:lineRule="exact"/>
              <w:ind w:left="106"/>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w:t>
            </w:r>
            <w:r w:rsidRPr="007761F4">
              <w:rPr>
                <w:rFonts w:ascii="Arial" w:hAnsi="Arial" w:cs="Arial"/>
                <w:b/>
                <w:spacing w:val="-4"/>
                <w:sz w:val="20"/>
                <w:szCs w:val="20"/>
              </w:rPr>
              <w:lastRenderedPageBreak/>
              <w:t>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814"/>
              </w:tabs>
              <w:spacing w:line="200" w:lineRule="exact"/>
              <w:ind w:left="107"/>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tabs>
                <w:tab w:val="left" w:pos="1383"/>
              </w:tabs>
              <w:spacing w:line="200" w:lineRule="exact"/>
              <w:ind w:left="106"/>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tabs>
                <w:tab w:val="left" w:pos="783"/>
              </w:tabs>
              <w:spacing w:line="199" w:lineRule="exact"/>
              <w:ind w:left="106"/>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tcBorders>
          </w:tcPr>
          <w:p w:rsidR="00EA4F74" w:rsidRPr="007761F4" w:rsidRDefault="00EA4F74" w:rsidP="00193F94">
            <w:pPr>
              <w:pStyle w:val="TableParagraph"/>
              <w:jc w:val="both"/>
              <w:rPr>
                <w:rFonts w:ascii="Arial" w:hAnsi="Arial" w:cs="Arial"/>
                <w:sz w:val="20"/>
                <w:szCs w:val="20"/>
              </w:rPr>
            </w:pPr>
          </w:p>
        </w:tc>
        <w:tc>
          <w:tcPr>
            <w:tcW w:w="1557" w:type="dxa"/>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tcBorders>
          </w:tcPr>
          <w:p w:rsidR="00EA4F74" w:rsidRPr="007761F4" w:rsidRDefault="00EA4F74" w:rsidP="00193F94">
            <w:pPr>
              <w:pStyle w:val="TableParagraph"/>
              <w:spacing w:line="203" w:lineRule="exact"/>
              <w:ind w:left="106"/>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2"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2</w:t>
            </w:r>
          </w:p>
        </w:tc>
        <w:tc>
          <w:tcPr>
            <w:tcW w:w="864"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8"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5</w:t>
            </w:r>
          </w:p>
        </w:tc>
        <w:tc>
          <w:tcPr>
            <w:tcW w:w="2123"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6</w:t>
            </w:r>
          </w:p>
        </w:tc>
        <w:tc>
          <w:tcPr>
            <w:tcW w:w="1703"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702" w:type="dxa"/>
            <w:tcBorders>
              <w:bottom w:val="nil"/>
            </w:tcBorders>
          </w:tcPr>
          <w:p w:rsidR="00EA4F74" w:rsidRPr="007761F4" w:rsidRDefault="00EA4F74" w:rsidP="00193F94">
            <w:pPr>
              <w:pStyle w:val="TableParagraph"/>
              <w:tabs>
                <w:tab w:val="left" w:pos="698"/>
              </w:tabs>
              <w:spacing w:line="208" w:lineRule="exact"/>
              <w:ind w:left="107"/>
              <w:jc w:val="both"/>
              <w:rPr>
                <w:rFonts w:ascii="Arial" w:hAnsi="Arial" w:cs="Arial"/>
                <w:sz w:val="20"/>
                <w:szCs w:val="20"/>
              </w:rPr>
            </w:pPr>
            <w:r w:rsidRPr="007761F4">
              <w:rPr>
                <w:rFonts w:ascii="Arial" w:hAnsi="Arial" w:cs="Arial"/>
                <w:spacing w:val="-5"/>
                <w:sz w:val="20"/>
                <w:szCs w:val="20"/>
              </w:rPr>
              <w:t>Для</w:t>
            </w:r>
            <w:r w:rsidRPr="007761F4">
              <w:rPr>
                <w:rFonts w:ascii="Arial" w:hAnsi="Arial" w:cs="Arial"/>
                <w:sz w:val="20"/>
                <w:szCs w:val="20"/>
              </w:rPr>
              <w:tab/>
            </w:r>
            <w:r w:rsidRPr="007761F4">
              <w:rPr>
                <w:rFonts w:ascii="Arial" w:hAnsi="Arial" w:cs="Arial"/>
                <w:spacing w:val="-2"/>
                <w:sz w:val="20"/>
                <w:szCs w:val="20"/>
              </w:rPr>
              <w:t>индивиду-</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20"/>
                <w:sz w:val="20"/>
                <w:szCs w:val="20"/>
              </w:rPr>
              <w:t xml:space="preserve"> </w:t>
            </w:r>
            <w:r w:rsidRPr="007761F4">
              <w:rPr>
                <w:rFonts w:ascii="Arial" w:hAnsi="Arial" w:cs="Arial"/>
                <w:sz w:val="20"/>
                <w:szCs w:val="20"/>
              </w:rPr>
              <w:t>жилого</w:t>
            </w:r>
            <w:r w:rsidRPr="007761F4">
              <w:rPr>
                <w:rFonts w:ascii="Arial" w:hAnsi="Arial" w:cs="Arial"/>
                <w:spacing w:val="23"/>
                <w:sz w:val="20"/>
                <w:szCs w:val="20"/>
              </w:rPr>
              <w:t xml:space="preserve"> </w:t>
            </w:r>
            <w:r w:rsidRPr="007761F4">
              <w:rPr>
                <w:rFonts w:ascii="Arial" w:hAnsi="Arial" w:cs="Arial"/>
                <w:sz w:val="20"/>
                <w:szCs w:val="20"/>
              </w:rPr>
              <w:t>дома</w:t>
            </w:r>
            <w:r w:rsidRPr="007761F4">
              <w:rPr>
                <w:rFonts w:ascii="Arial" w:hAnsi="Arial" w:cs="Arial"/>
                <w:spacing w:val="21"/>
                <w:sz w:val="20"/>
                <w:szCs w:val="20"/>
              </w:rPr>
              <w:t xml:space="preserve"> </w:t>
            </w:r>
            <w:r w:rsidRPr="007761F4">
              <w:rPr>
                <w:rFonts w:ascii="Arial" w:hAnsi="Arial" w:cs="Arial"/>
                <w:sz w:val="20"/>
                <w:szCs w:val="20"/>
              </w:rPr>
              <w:t>(отдельно</w:t>
            </w:r>
            <w:r w:rsidRPr="007761F4">
              <w:rPr>
                <w:rFonts w:ascii="Arial" w:hAnsi="Arial" w:cs="Arial"/>
                <w:spacing w:val="21"/>
                <w:sz w:val="20"/>
                <w:szCs w:val="20"/>
              </w:rPr>
              <w:t xml:space="preserve"> </w:t>
            </w:r>
            <w:r w:rsidRPr="007761F4">
              <w:rPr>
                <w:rFonts w:ascii="Arial" w:hAnsi="Arial" w:cs="Arial"/>
                <w:sz w:val="20"/>
                <w:szCs w:val="20"/>
              </w:rPr>
              <w:t>стоящего</w:t>
            </w:r>
            <w:r w:rsidRPr="007761F4">
              <w:rPr>
                <w:rFonts w:ascii="Arial" w:hAnsi="Arial" w:cs="Arial"/>
                <w:spacing w:val="21"/>
                <w:sz w:val="20"/>
                <w:szCs w:val="20"/>
              </w:rPr>
              <w:t xml:space="preserve"> </w:t>
            </w:r>
            <w:r w:rsidRPr="007761F4">
              <w:rPr>
                <w:rFonts w:ascii="Arial" w:hAnsi="Arial" w:cs="Arial"/>
                <w:sz w:val="20"/>
                <w:szCs w:val="20"/>
              </w:rPr>
              <w:t>здания</w:t>
            </w:r>
            <w:r w:rsidRPr="007761F4">
              <w:rPr>
                <w:rFonts w:ascii="Arial" w:hAnsi="Arial" w:cs="Arial"/>
                <w:spacing w:val="25"/>
                <w:sz w:val="20"/>
                <w:szCs w:val="20"/>
              </w:rPr>
              <w:t xml:space="preserve"> </w:t>
            </w:r>
            <w:r w:rsidRPr="007761F4">
              <w:rPr>
                <w:rFonts w:ascii="Arial" w:hAnsi="Arial" w:cs="Arial"/>
                <w:spacing w:val="-2"/>
                <w:sz w:val="20"/>
                <w:szCs w:val="20"/>
              </w:rPr>
              <w:t>количеством</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2.1</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3" w:type="dxa"/>
            <w:tcBorders>
              <w:bottom w:val="nil"/>
            </w:tcBorders>
          </w:tcPr>
          <w:p w:rsidR="00EA4F74" w:rsidRPr="007761F4" w:rsidRDefault="00EA4F74" w:rsidP="00193F94">
            <w:pPr>
              <w:pStyle w:val="TableParagraph"/>
              <w:spacing w:line="208" w:lineRule="exact"/>
              <w:ind w:left="108"/>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3"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ального</w:t>
            </w:r>
            <w:r w:rsidRPr="007761F4">
              <w:rPr>
                <w:rFonts w:ascii="Arial" w:hAnsi="Arial" w:cs="Arial"/>
                <w:spacing w:val="59"/>
                <w:w w:val="150"/>
                <w:sz w:val="20"/>
                <w:szCs w:val="20"/>
              </w:rPr>
              <w:t xml:space="preserve"> </w:t>
            </w:r>
            <w:r w:rsidRPr="007761F4">
              <w:rPr>
                <w:rFonts w:ascii="Arial" w:hAnsi="Arial" w:cs="Arial"/>
                <w:spacing w:val="-2"/>
                <w:sz w:val="20"/>
                <w:szCs w:val="20"/>
              </w:rPr>
              <w:t>жилищ-</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надземных</w:t>
            </w:r>
            <w:r w:rsidRPr="007761F4">
              <w:rPr>
                <w:rFonts w:ascii="Arial" w:hAnsi="Arial" w:cs="Arial"/>
                <w:spacing w:val="36"/>
                <w:sz w:val="20"/>
                <w:szCs w:val="20"/>
              </w:rPr>
              <w:t xml:space="preserve"> </w:t>
            </w:r>
            <w:r w:rsidRPr="007761F4">
              <w:rPr>
                <w:rFonts w:ascii="Arial" w:hAnsi="Arial" w:cs="Arial"/>
                <w:sz w:val="20"/>
                <w:szCs w:val="20"/>
              </w:rPr>
              <w:t>этажей</w:t>
            </w:r>
            <w:r w:rsidRPr="007761F4">
              <w:rPr>
                <w:rFonts w:ascii="Arial" w:hAnsi="Arial" w:cs="Arial"/>
                <w:spacing w:val="37"/>
                <w:sz w:val="20"/>
                <w:szCs w:val="20"/>
              </w:rPr>
              <w:t xml:space="preserve"> </w:t>
            </w:r>
            <w:r w:rsidRPr="007761F4">
              <w:rPr>
                <w:rFonts w:ascii="Arial" w:hAnsi="Arial" w:cs="Arial"/>
                <w:sz w:val="20"/>
                <w:szCs w:val="20"/>
              </w:rPr>
              <w:t>не</w:t>
            </w:r>
            <w:r w:rsidRPr="007761F4">
              <w:rPr>
                <w:rFonts w:ascii="Arial" w:hAnsi="Arial" w:cs="Arial"/>
                <w:spacing w:val="40"/>
                <w:sz w:val="20"/>
                <w:szCs w:val="20"/>
              </w:rPr>
              <w:t xml:space="preserve"> </w:t>
            </w:r>
            <w:r w:rsidRPr="007761F4">
              <w:rPr>
                <w:rFonts w:ascii="Arial" w:hAnsi="Arial" w:cs="Arial"/>
                <w:sz w:val="20"/>
                <w:szCs w:val="20"/>
              </w:rPr>
              <w:t>более</w:t>
            </w:r>
            <w:r w:rsidRPr="007761F4">
              <w:rPr>
                <w:rFonts w:ascii="Arial" w:hAnsi="Arial" w:cs="Arial"/>
                <w:spacing w:val="38"/>
                <w:sz w:val="20"/>
                <w:szCs w:val="20"/>
              </w:rPr>
              <w:t xml:space="preserve"> </w:t>
            </w:r>
            <w:r w:rsidRPr="007761F4">
              <w:rPr>
                <w:rFonts w:ascii="Arial" w:hAnsi="Arial" w:cs="Arial"/>
                <w:sz w:val="20"/>
                <w:szCs w:val="20"/>
              </w:rPr>
              <w:t>чем</w:t>
            </w:r>
            <w:r w:rsidRPr="007761F4">
              <w:rPr>
                <w:rFonts w:ascii="Arial" w:hAnsi="Arial" w:cs="Arial"/>
                <w:spacing w:val="38"/>
                <w:sz w:val="20"/>
                <w:szCs w:val="20"/>
              </w:rPr>
              <w:t xml:space="preserve"> </w:t>
            </w:r>
            <w:r w:rsidRPr="007761F4">
              <w:rPr>
                <w:rFonts w:ascii="Arial" w:hAnsi="Arial" w:cs="Arial"/>
                <w:sz w:val="20"/>
                <w:szCs w:val="20"/>
              </w:rPr>
              <w:t>три,</w:t>
            </w:r>
            <w:r w:rsidRPr="007761F4">
              <w:rPr>
                <w:rFonts w:ascii="Arial" w:hAnsi="Arial" w:cs="Arial"/>
                <w:spacing w:val="38"/>
                <w:sz w:val="20"/>
                <w:szCs w:val="20"/>
              </w:rPr>
              <w:t xml:space="preserve"> </w:t>
            </w:r>
            <w:r w:rsidRPr="007761F4">
              <w:rPr>
                <w:rFonts w:ascii="Arial" w:hAnsi="Arial" w:cs="Arial"/>
                <w:sz w:val="20"/>
                <w:szCs w:val="20"/>
              </w:rPr>
              <w:t>высотой</w:t>
            </w:r>
            <w:r w:rsidRPr="007761F4">
              <w:rPr>
                <w:rFonts w:ascii="Arial" w:hAnsi="Arial" w:cs="Arial"/>
                <w:spacing w:val="37"/>
                <w:sz w:val="20"/>
                <w:szCs w:val="20"/>
              </w:rPr>
              <w:t xml:space="preserve"> </w:t>
            </w:r>
            <w:r w:rsidRPr="007761F4">
              <w:rPr>
                <w:rFonts w:ascii="Arial" w:hAnsi="Arial" w:cs="Arial"/>
                <w:sz w:val="20"/>
                <w:szCs w:val="20"/>
              </w:rPr>
              <w:t>не</w:t>
            </w:r>
            <w:r w:rsidRPr="007761F4">
              <w:rPr>
                <w:rFonts w:ascii="Arial" w:hAnsi="Arial" w:cs="Arial"/>
                <w:spacing w:val="38"/>
                <w:sz w:val="20"/>
                <w:szCs w:val="20"/>
              </w:rPr>
              <w:t xml:space="preserve"> </w:t>
            </w:r>
            <w:r w:rsidRPr="007761F4">
              <w:rPr>
                <w:rFonts w:ascii="Arial" w:hAnsi="Arial" w:cs="Arial"/>
                <w:sz w:val="20"/>
                <w:szCs w:val="20"/>
              </w:rPr>
              <w:t>более</w:t>
            </w:r>
            <w:r w:rsidRPr="007761F4">
              <w:rPr>
                <w:rFonts w:ascii="Arial" w:hAnsi="Arial" w:cs="Arial"/>
                <w:spacing w:val="38"/>
                <w:sz w:val="20"/>
                <w:szCs w:val="20"/>
              </w:rPr>
              <w:t xml:space="preserve"> </w:t>
            </w:r>
            <w:r w:rsidRPr="007761F4">
              <w:rPr>
                <w:rFonts w:ascii="Arial" w:hAnsi="Arial" w:cs="Arial"/>
                <w:spacing w:val="-2"/>
                <w:sz w:val="20"/>
                <w:szCs w:val="20"/>
              </w:rPr>
              <w:t>двадцати</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206"/>
              </w:tabs>
              <w:spacing w:line="210" w:lineRule="exact"/>
              <w:ind w:left="107"/>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3" w:type="dxa"/>
            <w:tcBorders>
              <w:top w:val="nil"/>
              <w:bottom w:val="nil"/>
            </w:tcBorders>
          </w:tcPr>
          <w:p w:rsidR="00EA4F74" w:rsidRPr="007761F4" w:rsidRDefault="00EA4F74" w:rsidP="00193F94">
            <w:pPr>
              <w:pStyle w:val="TableParagraph"/>
              <w:tabs>
                <w:tab w:val="left" w:pos="1175"/>
              </w:tabs>
              <w:spacing w:line="210" w:lineRule="exact"/>
              <w:ind w:left="108"/>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ного</w:t>
            </w:r>
            <w:r w:rsidRPr="007761F4">
              <w:rPr>
                <w:rFonts w:ascii="Arial" w:hAnsi="Arial" w:cs="Arial"/>
                <w:spacing w:val="37"/>
                <w:sz w:val="20"/>
                <w:szCs w:val="20"/>
              </w:rPr>
              <w:t xml:space="preserve">  </w:t>
            </w:r>
            <w:r w:rsidRPr="007761F4">
              <w:rPr>
                <w:rFonts w:ascii="Arial" w:hAnsi="Arial" w:cs="Arial"/>
                <w:spacing w:val="-2"/>
                <w:sz w:val="20"/>
                <w:szCs w:val="20"/>
              </w:rPr>
              <w:t>строитель-</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метров,</w:t>
            </w:r>
            <w:r w:rsidRPr="007761F4">
              <w:rPr>
                <w:rFonts w:ascii="Arial" w:hAnsi="Arial" w:cs="Arial"/>
                <w:spacing w:val="9"/>
                <w:sz w:val="20"/>
                <w:szCs w:val="20"/>
              </w:rPr>
              <w:t xml:space="preserve"> </w:t>
            </w:r>
            <w:r w:rsidRPr="007761F4">
              <w:rPr>
                <w:rFonts w:ascii="Arial" w:hAnsi="Arial" w:cs="Arial"/>
                <w:sz w:val="20"/>
                <w:szCs w:val="20"/>
              </w:rPr>
              <w:t>которое</w:t>
            </w:r>
            <w:r w:rsidRPr="007761F4">
              <w:rPr>
                <w:rFonts w:ascii="Arial" w:hAnsi="Arial" w:cs="Arial"/>
                <w:spacing w:val="9"/>
                <w:sz w:val="20"/>
                <w:szCs w:val="20"/>
              </w:rPr>
              <w:t xml:space="preserve"> </w:t>
            </w:r>
            <w:r w:rsidRPr="007761F4">
              <w:rPr>
                <w:rFonts w:ascii="Arial" w:hAnsi="Arial" w:cs="Arial"/>
                <w:sz w:val="20"/>
                <w:szCs w:val="20"/>
              </w:rPr>
              <w:t>состоит</w:t>
            </w:r>
            <w:r w:rsidRPr="007761F4">
              <w:rPr>
                <w:rFonts w:ascii="Arial" w:hAnsi="Arial" w:cs="Arial"/>
                <w:spacing w:val="9"/>
                <w:sz w:val="20"/>
                <w:szCs w:val="20"/>
              </w:rPr>
              <w:t xml:space="preserve"> </w:t>
            </w:r>
            <w:r w:rsidRPr="007761F4">
              <w:rPr>
                <w:rFonts w:ascii="Arial" w:hAnsi="Arial" w:cs="Arial"/>
                <w:sz w:val="20"/>
                <w:szCs w:val="20"/>
              </w:rPr>
              <w:t>из</w:t>
            </w:r>
            <w:r w:rsidRPr="007761F4">
              <w:rPr>
                <w:rFonts w:ascii="Arial" w:hAnsi="Arial" w:cs="Arial"/>
                <w:spacing w:val="11"/>
                <w:sz w:val="20"/>
                <w:szCs w:val="20"/>
              </w:rPr>
              <w:t xml:space="preserve"> </w:t>
            </w:r>
            <w:r w:rsidRPr="007761F4">
              <w:rPr>
                <w:rFonts w:ascii="Arial" w:hAnsi="Arial" w:cs="Arial"/>
                <w:sz w:val="20"/>
                <w:szCs w:val="20"/>
              </w:rPr>
              <w:t>комнат</w:t>
            </w:r>
            <w:r w:rsidRPr="007761F4">
              <w:rPr>
                <w:rFonts w:ascii="Arial" w:hAnsi="Arial" w:cs="Arial"/>
                <w:spacing w:val="11"/>
                <w:sz w:val="20"/>
                <w:szCs w:val="20"/>
              </w:rPr>
              <w:t xml:space="preserve"> </w:t>
            </w:r>
            <w:r w:rsidRPr="007761F4">
              <w:rPr>
                <w:rFonts w:ascii="Arial" w:hAnsi="Arial" w:cs="Arial"/>
                <w:sz w:val="20"/>
                <w:szCs w:val="20"/>
              </w:rPr>
              <w:t>и</w:t>
            </w:r>
            <w:r w:rsidRPr="007761F4">
              <w:rPr>
                <w:rFonts w:ascii="Arial" w:hAnsi="Arial" w:cs="Arial"/>
                <w:spacing w:val="7"/>
                <w:sz w:val="20"/>
                <w:szCs w:val="20"/>
              </w:rPr>
              <w:t xml:space="preserve"> </w:t>
            </w:r>
            <w:r w:rsidRPr="007761F4">
              <w:rPr>
                <w:rFonts w:ascii="Arial" w:hAnsi="Arial" w:cs="Arial"/>
                <w:sz w:val="20"/>
                <w:szCs w:val="20"/>
              </w:rPr>
              <w:t>помещений</w:t>
            </w:r>
            <w:r w:rsidRPr="007761F4">
              <w:rPr>
                <w:rFonts w:ascii="Arial" w:hAnsi="Arial" w:cs="Arial"/>
                <w:spacing w:val="8"/>
                <w:sz w:val="20"/>
                <w:szCs w:val="20"/>
              </w:rPr>
              <w:t xml:space="preserve"> </w:t>
            </w:r>
            <w:r w:rsidRPr="007761F4">
              <w:rPr>
                <w:rFonts w:ascii="Arial" w:hAnsi="Arial" w:cs="Arial"/>
                <w:spacing w:val="-2"/>
                <w:sz w:val="20"/>
                <w:szCs w:val="20"/>
              </w:rPr>
              <w:t>вспомогательного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5"/>
                <w:sz w:val="20"/>
                <w:szCs w:val="20"/>
              </w:rPr>
              <w:t>350</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10"/>
                <w:sz w:val="20"/>
                <w:szCs w:val="20"/>
              </w:rPr>
              <w:t xml:space="preserve"> </w:t>
            </w:r>
            <w:r w:rsidRPr="007761F4">
              <w:rPr>
                <w:rFonts w:ascii="Arial" w:hAnsi="Arial" w:cs="Arial"/>
                <w:sz w:val="20"/>
                <w:szCs w:val="20"/>
              </w:rPr>
              <w:t>-</w:t>
            </w:r>
            <w:r w:rsidRPr="007761F4">
              <w:rPr>
                <w:rFonts w:ascii="Arial" w:hAnsi="Arial" w:cs="Arial"/>
                <w:spacing w:val="-10"/>
                <w:sz w:val="20"/>
                <w:szCs w:val="20"/>
              </w:rPr>
              <w:t>3</w:t>
            </w: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4"/>
                <w:sz w:val="20"/>
                <w:szCs w:val="20"/>
              </w:rPr>
              <w:t>ства</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использования,</w:t>
            </w:r>
            <w:r w:rsidRPr="007761F4">
              <w:rPr>
                <w:rFonts w:ascii="Arial" w:hAnsi="Arial" w:cs="Arial"/>
                <w:spacing w:val="26"/>
                <w:sz w:val="20"/>
                <w:szCs w:val="20"/>
              </w:rPr>
              <w:t xml:space="preserve"> </w:t>
            </w:r>
            <w:r w:rsidRPr="007761F4">
              <w:rPr>
                <w:rFonts w:ascii="Arial" w:hAnsi="Arial" w:cs="Arial"/>
                <w:sz w:val="20"/>
                <w:szCs w:val="20"/>
              </w:rPr>
              <w:t>предназначенных</w:t>
            </w:r>
            <w:r w:rsidRPr="007761F4">
              <w:rPr>
                <w:rFonts w:ascii="Arial" w:hAnsi="Arial" w:cs="Arial"/>
                <w:spacing w:val="25"/>
                <w:sz w:val="20"/>
                <w:szCs w:val="20"/>
              </w:rPr>
              <w:t xml:space="preserve"> </w:t>
            </w:r>
            <w:r w:rsidRPr="007761F4">
              <w:rPr>
                <w:rFonts w:ascii="Arial" w:hAnsi="Arial" w:cs="Arial"/>
                <w:sz w:val="20"/>
                <w:szCs w:val="20"/>
              </w:rPr>
              <w:t>для</w:t>
            </w:r>
            <w:r w:rsidRPr="007761F4">
              <w:rPr>
                <w:rFonts w:ascii="Arial" w:hAnsi="Arial" w:cs="Arial"/>
                <w:spacing w:val="28"/>
                <w:sz w:val="20"/>
                <w:szCs w:val="20"/>
              </w:rPr>
              <w:t xml:space="preserve"> </w:t>
            </w:r>
            <w:r w:rsidRPr="007761F4">
              <w:rPr>
                <w:rFonts w:ascii="Arial" w:hAnsi="Arial" w:cs="Arial"/>
                <w:sz w:val="20"/>
                <w:szCs w:val="20"/>
              </w:rPr>
              <w:t>удовлетворения</w:t>
            </w:r>
            <w:r w:rsidRPr="007761F4">
              <w:rPr>
                <w:rFonts w:ascii="Arial" w:hAnsi="Arial" w:cs="Arial"/>
                <w:spacing w:val="28"/>
                <w:sz w:val="20"/>
                <w:szCs w:val="20"/>
              </w:rPr>
              <w:t xml:space="preserve"> </w:t>
            </w:r>
            <w:r w:rsidRPr="007761F4">
              <w:rPr>
                <w:rFonts w:ascii="Arial" w:hAnsi="Arial" w:cs="Arial"/>
                <w:spacing w:val="-2"/>
                <w:sz w:val="20"/>
                <w:szCs w:val="20"/>
              </w:rPr>
              <w:t>гражданами</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3" w:type="dxa"/>
            <w:tcBorders>
              <w:top w:val="nil"/>
              <w:bottom w:val="nil"/>
            </w:tcBorders>
          </w:tcPr>
          <w:p w:rsidR="00EA4F74" w:rsidRPr="007761F4" w:rsidRDefault="00EA4F74" w:rsidP="00193F94">
            <w:pPr>
              <w:pStyle w:val="TableParagraph"/>
              <w:tabs>
                <w:tab w:val="left" w:pos="1048"/>
              </w:tabs>
              <w:spacing w:line="210" w:lineRule="exact"/>
              <w:ind w:left="108"/>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бытовых</w:t>
            </w:r>
            <w:r w:rsidRPr="007761F4">
              <w:rPr>
                <w:rFonts w:ascii="Arial" w:hAnsi="Arial" w:cs="Arial"/>
                <w:spacing w:val="21"/>
                <w:sz w:val="20"/>
                <w:szCs w:val="20"/>
              </w:rPr>
              <w:t xml:space="preserve"> </w:t>
            </w:r>
            <w:r w:rsidRPr="007761F4">
              <w:rPr>
                <w:rFonts w:ascii="Arial" w:hAnsi="Arial" w:cs="Arial"/>
                <w:sz w:val="20"/>
                <w:szCs w:val="20"/>
              </w:rPr>
              <w:t>и</w:t>
            </w:r>
            <w:r w:rsidRPr="007761F4">
              <w:rPr>
                <w:rFonts w:ascii="Arial" w:hAnsi="Arial" w:cs="Arial"/>
                <w:spacing w:val="23"/>
                <w:sz w:val="20"/>
                <w:szCs w:val="20"/>
              </w:rPr>
              <w:t xml:space="preserve"> </w:t>
            </w:r>
            <w:r w:rsidRPr="007761F4">
              <w:rPr>
                <w:rFonts w:ascii="Arial" w:hAnsi="Arial" w:cs="Arial"/>
                <w:sz w:val="20"/>
                <w:szCs w:val="20"/>
              </w:rPr>
              <w:t>иных</w:t>
            </w:r>
            <w:r w:rsidRPr="007761F4">
              <w:rPr>
                <w:rFonts w:ascii="Arial" w:hAnsi="Arial" w:cs="Arial"/>
                <w:spacing w:val="22"/>
                <w:sz w:val="20"/>
                <w:szCs w:val="20"/>
              </w:rPr>
              <w:t xml:space="preserve"> </w:t>
            </w:r>
            <w:r w:rsidRPr="007761F4">
              <w:rPr>
                <w:rFonts w:ascii="Arial" w:hAnsi="Arial" w:cs="Arial"/>
                <w:sz w:val="20"/>
                <w:szCs w:val="20"/>
              </w:rPr>
              <w:t>нужд,</w:t>
            </w:r>
            <w:r w:rsidRPr="007761F4">
              <w:rPr>
                <w:rFonts w:ascii="Arial" w:hAnsi="Arial" w:cs="Arial"/>
                <w:spacing w:val="22"/>
                <w:sz w:val="20"/>
                <w:szCs w:val="20"/>
              </w:rPr>
              <w:t xml:space="preserve"> </w:t>
            </w:r>
            <w:r w:rsidRPr="007761F4">
              <w:rPr>
                <w:rFonts w:ascii="Arial" w:hAnsi="Arial" w:cs="Arial"/>
                <w:sz w:val="20"/>
                <w:szCs w:val="20"/>
              </w:rPr>
              <w:t>связанных</w:t>
            </w:r>
            <w:r w:rsidRPr="007761F4">
              <w:rPr>
                <w:rFonts w:ascii="Arial" w:hAnsi="Arial" w:cs="Arial"/>
                <w:spacing w:val="20"/>
                <w:sz w:val="20"/>
                <w:szCs w:val="20"/>
              </w:rPr>
              <w:t xml:space="preserve"> </w:t>
            </w:r>
            <w:r w:rsidRPr="007761F4">
              <w:rPr>
                <w:rFonts w:ascii="Arial" w:hAnsi="Arial" w:cs="Arial"/>
                <w:sz w:val="20"/>
                <w:szCs w:val="20"/>
              </w:rPr>
              <w:t>с</w:t>
            </w:r>
            <w:r w:rsidRPr="007761F4">
              <w:rPr>
                <w:rFonts w:ascii="Arial" w:hAnsi="Arial" w:cs="Arial"/>
                <w:spacing w:val="24"/>
                <w:sz w:val="20"/>
                <w:szCs w:val="20"/>
              </w:rPr>
              <w:t xml:space="preserve"> </w:t>
            </w:r>
            <w:r w:rsidRPr="007761F4">
              <w:rPr>
                <w:rFonts w:ascii="Arial" w:hAnsi="Arial" w:cs="Arial"/>
                <w:sz w:val="20"/>
                <w:szCs w:val="20"/>
              </w:rPr>
              <w:t>их</w:t>
            </w:r>
            <w:r w:rsidRPr="007761F4">
              <w:rPr>
                <w:rFonts w:ascii="Arial" w:hAnsi="Arial" w:cs="Arial"/>
                <w:spacing w:val="22"/>
                <w:sz w:val="20"/>
                <w:szCs w:val="20"/>
              </w:rPr>
              <w:t xml:space="preserve"> </w:t>
            </w:r>
            <w:r w:rsidRPr="007761F4">
              <w:rPr>
                <w:rFonts w:ascii="Arial" w:hAnsi="Arial" w:cs="Arial"/>
                <w:sz w:val="20"/>
                <w:szCs w:val="20"/>
              </w:rPr>
              <w:t>проживанием</w:t>
            </w:r>
            <w:r w:rsidRPr="007761F4">
              <w:rPr>
                <w:rFonts w:ascii="Arial" w:hAnsi="Arial" w:cs="Arial"/>
                <w:spacing w:val="25"/>
                <w:sz w:val="20"/>
                <w:szCs w:val="20"/>
              </w:rPr>
              <w:t xml:space="preserve"> </w:t>
            </w:r>
            <w:r w:rsidRPr="007761F4">
              <w:rPr>
                <w:rFonts w:ascii="Arial" w:hAnsi="Arial" w:cs="Arial"/>
                <w:sz w:val="20"/>
                <w:szCs w:val="20"/>
              </w:rPr>
              <w:t>в</w:t>
            </w:r>
            <w:r w:rsidRPr="007761F4">
              <w:rPr>
                <w:rFonts w:ascii="Arial" w:hAnsi="Arial" w:cs="Arial"/>
                <w:spacing w:val="21"/>
                <w:sz w:val="20"/>
                <w:szCs w:val="20"/>
              </w:rPr>
              <w:t xml:space="preserve"> </w:t>
            </w:r>
            <w:r w:rsidRPr="007761F4">
              <w:rPr>
                <w:rFonts w:ascii="Arial" w:hAnsi="Arial" w:cs="Arial"/>
                <w:sz w:val="20"/>
                <w:szCs w:val="20"/>
              </w:rPr>
              <w:t>таком</w:t>
            </w:r>
            <w:r w:rsidRPr="007761F4">
              <w:rPr>
                <w:rFonts w:ascii="Arial" w:hAnsi="Arial" w:cs="Arial"/>
                <w:spacing w:val="22"/>
                <w:sz w:val="20"/>
                <w:szCs w:val="20"/>
              </w:rPr>
              <w:t xml:space="preserve"> </w:t>
            </w:r>
            <w:r w:rsidRPr="007761F4">
              <w:rPr>
                <w:rFonts w:ascii="Arial" w:hAnsi="Arial" w:cs="Arial"/>
                <w:spacing w:val="-4"/>
                <w:sz w:val="20"/>
                <w:szCs w:val="20"/>
              </w:rPr>
              <w:t>зда-</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7" w:type="dxa"/>
            <w:tcBorders>
              <w:top w:val="nil"/>
              <w:bottom w:val="nil"/>
            </w:tcBorders>
          </w:tcPr>
          <w:p w:rsidR="00EA4F74" w:rsidRPr="007761F4" w:rsidRDefault="00EA4F74" w:rsidP="00193F94">
            <w:pPr>
              <w:pStyle w:val="TableParagraph"/>
              <w:tabs>
                <w:tab w:val="left" w:pos="916"/>
              </w:tabs>
              <w:spacing w:line="209" w:lineRule="exact"/>
              <w:ind w:left="105"/>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3" w:type="dxa"/>
            <w:tcBorders>
              <w:top w:val="nil"/>
              <w:bottom w:val="nil"/>
            </w:tcBorders>
          </w:tcPr>
          <w:p w:rsidR="00EA4F74" w:rsidRPr="007761F4" w:rsidRDefault="00EA4F74" w:rsidP="00193F94">
            <w:pPr>
              <w:pStyle w:val="TableParagraph"/>
              <w:spacing w:line="209" w:lineRule="exact"/>
              <w:ind w:left="108"/>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нии,</w:t>
            </w:r>
            <w:r w:rsidRPr="007761F4">
              <w:rPr>
                <w:rFonts w:ascii="Arial" w:hAnsi="Arial" w:cs="Arial"/>
                <w:spacing w:val="3"/>
                <w:sz w:val="20"/>
                <w:szCs w:val="20"/>
              </w:rPr>
              <w:t xml:space="preserve"> </w:t>
            </w:r>
            <w:r w:rsidRPr="007761F4">
              <w:rPr>
                <w:rFonts w:ascii="Arial" w:hAnsi="Arial" w:cs="Arial"/>
                <w:sz w:val="20"/>
                <w:szCs w:val="20"/>
              </w:rPr>
              <w:t>не</w:t>
            </w:r>
            <w:r w:rsidRPr="007761F4">
              <w:rPr>
                <w:rFonts w:ascii="Arial" w:hAnsi="Arial" w:cs="Arial"/>
                <w:spacing w:val="3"/>
                <w:sz w:val="20"/>
                <w:szCs w:val="20"/>
              </w:rPr>
              <w:t xml:space="preserve"> </w:t>
            </w:r>
            <w:r w:rsidRPr="007761F4">
              <w:rPr>
                <w:rFonts w:ascii="Arial" w:hAnsi="Arial" w:cs="Arial"/>
                <w:sz w:val="20"/>
                <w:szCs w:val="20"/>
              </w:rPr>
              <w:t>предназначенного</w:t>
            </w:r>
            <w:r w:rsidRPr="007761F4">
              <w:rPr>
                <w:rFonts w:ascii="Arial" w:hAnsi="Arial" w:cs="Arial"/>
                <w:spacing w:val="2"/>
                <w:sz w:val="20"/>
                <w:szCs w:val="20"/>
              </w:rPr>
              <w:t xml:space="preserve"> </w:t>
            </w:r>
            <w:r w:rsidRPr="007761F4">
              <w:rPr>
                <w:rFonts w:ascii="Arial" w:hAnsi="Arial" w:cs="Arial"/>
                <w:sz w:val="20"/>
                <w:szCs w:val="20"/>
              </w:rPr>
              <w:t>для</w:t>
            </w:r>
            <w:r w:rsidRPr="007761F4">
              <w:rPr>
                <w:rFonts w:ascii="Arial" w:hAnsi="Arial" w:cs="Arial"/>
                <w:spacing w:val="1"/>
                <w:sz w:val="20"/>
                <w:szCs w:val="20"/>
              </w:rPr>
              <w:t xml:space="preserve"> </w:t>
            </w:r>
            <w:r w:rsidRPr="007761F4">
              <w:rPr>
                <w:rFonts w:ascii="Arial" w:hAnsi="Arial" w:cs="Arial"/>
                <w:sz w:val="20"/>
                <w:szCs w:val="20"/>
              </w:rPr>
              <w:t>раздела</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2"/>
                <w:sz w:val="20"/>
                <w:szCs w:val="20"/>
              </w:rPr>
              <w:t xml:space="preserve"> </w:t>
            </w:r>
            <w:r w:rsidRPr="007761F4">
              <w:rPr>
                <w:rFonts w:ascii="Arial" w:hAnsi="Arial" w:cs="Arial"/>
                <w:sz w:val="20"/>
                <w:szCs w:val="20"/>
              </w:rPr>
              <w:t>самостоятельные</w:t>
            </w:r>
            <w:r w:rsidRPr="007761F4">
              <w:rPr>
                <w:rFonts w:ascii="Arial" w:hAnsi="Arial" w:cs="Arial"/>
                <w:spacing w:val="1"/>
                <w:sz w:val="20"/>
                <w:szCs w:val="20"/>
              </w:rPr>
              <w:t xml:space="preserve"> </w:t>
            </w:r>
            <w:r w:rsidRPr="007761F4">
              <w:rPr>
                <w:rFonts w:ascii="Arial" w:hAnsi="Arial" w:cs="Arial"/>
                <w:spacing w:val="-2"/>
                <w:sz w:val="20"/>
                <w:szCs w:val="20"/>
              </w:rPr>
              <w:t>объекты</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2000</w:t>
            </w:r>
          </w:p>
        </w:tc>
        <w:tc>
          <w:tcPr>
            <w:tcW w:w="155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12м.</w:t>
            </w:r>
          </w:p>
        </w:tc>
        <w:tc>
          <w:tcPr>
            <w:tcW w:w="2123" w:type="dxa"/>
            <w:tcBorders>
              <w:top w:val="nil"/>
              <w:bottom w:val="nil"/>
            </w:tcBorders>
          </w:tcPr>
          <w:p w:rsidR="00EA4F74" w:rsidRPr="007761F4" w:rsidRDefault="00EA4F74" w:rsidP="00193F94">
            <w:pPr>
              <w:pStyle w:val="TableParagraph"/>
              <w:spacing w:line="209" w:lineRule="exact"/>
              <w:ind w:left="108"/>
              <w:jc w:val="both"/>
              <w:rPr>
                <w:rFonts w:ascii="Arial" w:hAnsi="Arial" w:cs="Arial"/>
                <w:sz w:val="20"/>
                <w:szCs w:val="20"/>
              </w:rPr>
            </w:pPr>
            <w:r w:rsidRPr="007761F4">
              <w:rPr>
                <w:rFonts w:ascii="Arial" w:hAnsi="Arial" w:cs="Arial"/>
                <w:spacing w:val="-2"/>
                <w:sz w:val="20"/>
                <w:szCs w:val="20"/>
              </w:rPr>
              <w:t>выходящей: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недвижимости);</w:t>
            </w:r>
            <w:r w:rsidRPr="007761F4">
              <w:rPr>
                <w:rFonts w:ascii="Arial" w:hAnsi="Arial" w:cs="Arial"/>
                <w:spacing w:val="13"/>
                <w:sz w:val="20"/>
                <w:szCs w:val="20"/>
              </w:rPr>
              <w:t xml:space="preserve"> </w:t>
            </w:r>
            <w:r w:rsidRPr="007761F4">
              <w:rPr>
                <w:rFonts w:ascii="Arial" w:hAnsi="Arial" w:cs="Arial"/>
                <w:sz w:val="20"/>
                <w:szCs w:val="20"/>
              </w:rPr>
              <w:t>выращивание</w:t>
            </w:r>
            <w:r w:rsidRPr="007761F4">
              <w:rPr>
                <w:rFonts w:ascii="Arial" w:hAnsi="Arial" w:cs="Arial"/>
                <w:spacing w:val="14"/>
                <w:sz w:val="20"/>
                <w:szCs w:val="20"/>
              </w:rPr>
              <w:t xml:space="preserve"> </w:t>
            </w:r>
            <w:r w:rsidRPr="007761F4">
              <w:rPr>
                <w:rFonts w:ascii="Arial" w:hAnsi="Arial" w:cs="Arial"/>
                <w:sz w:val="20"/>
                <w:szCs w:val="20"/>
              </w:rPr>
              <w:t>сельскохозяйственных</w:t>
            </w:r>
            <w:r w:rsidRPr="007761F4">
              <w:rPr>
                <w:rFonts w:ascii="Arial" w:hAnsi="Arial" w:cs="Arial"/>
                <w:spacing w:val="14"/>
                <w:sz w:val="20"/>
                <w:szCs w:val="20"/>
              </w:rPr>
              <w:t xml:space="preserve"> </w:t>
            </w:r>
            <w:r w:rsidRPr="007761F4">
              <w:rPr>
                <w:rFonts w:ascii="Arial" w:hAnsi="Arial" w:cs="Arial"/>
                <w:sz w:val="20"/>
                <w:szCs w:val="20"/>
              </w:rPr>
              <w:t>культур;</w:t>
            </w:r>
            <w:r w:rsidRPr="007761F4">
              <w:rPr>
                <w:rFonts w:ascii="Arial" w:hAnsi="Arial" w:cs="Arial"/>
                <w:spacing w:val="13"/>
                <w:sz w:val="20"/>
                <w:szCs w:val="20"/>
              </w:rPr>
              <w:t xml:space="preserve"> </w:t>
            </w:r>
            <w:r w:rsidRPr="007761F4">
              <w:rPr>
                <w:rFonts w:ascii="Arial" w:hAnsi="Arial" w:cs="Arial"/>
                <w:spacing w:val="-4"/>
                <w:sz w:val="20"/>
                <w:szCs w:val="20"/>
              </w:rPr>
              <w:t>раз-</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spacing w:line="213" w:lineRule="exact"/>
              <w:ind w:left="104"/>
              <w:jc w:val="both"/>
              <w:rPr>
                <w:rFonts w:ascii="Arial" w:hAnsi="Arial" w:cs="Arial"/>
                <w:sz w:val="20"/>
                <w:szCs w:val="20"/>
              </w:rPr>
            </w:pPr>
            <w:r w:rsidRPr="007761F4">
              <w:rPr>
                <w:rFonts w:ascii="Arial" w:hAnsi="Arial" w:cs="Arial"/>
                <w:sz w:val="20"/>
                <w:szCs w:val="20"/>
              </w:rPr>
              <w:t>мещение</w:t>
            </w:r>
            <w:r w:rsidRPr="007761F4">
              <w:rPr>
                <w:rFonts w:ascii="Arial" w:hAnsi="Arial" w:cs="Arial"/>
                <w:spacing w:val="-8"/>
                <w:sz w:val="20"/>
                <w:szCs w:val="20"/>
              </w:rPr>
              <w:t xml:space="preserve"> </w:t>
            </w:r>
            <w:r w:rsidRPr="007761F4">
              <w:rPr>
                <w:rFonts w:ascii="Arial" w:hAnsi="Arial" w:cs="Arial"/>
                <w:sz w:val="20"/>
                <w:szCs w:val="20"/>
              </w:rPr>
              <w:t>гаражей</w:t>
            </w:r>
            <w:r w:rsidRPr="007761F4">
              <w:rPr>
                <w:rFonts w:ascii="Arial" w:hAnsi="Arial" w:cs="Arial"/>
                <w:spacing w:val="-8"/>
                <w:sz w:val="20"/>
                <w:szCs w:val="20"/>
              </w:rPr>
              <w:t xml:space="preserve"> </w:t>
            </w:r>
            <w:r w:rsidRPr="007761F4">
              <w:rPr>
                <w:rFonts w:ascii="Arial" w:hAnsi="Arial" w:cs="Arial"/>
                <w:sz w:val="20"/>
                <w:szCs w:val="20"/>
              </w:rPr>
              <w:t>для</w:t>
            </w:r>
            <w:r w:rsidRPr="007761F4">
              <w:rPr>
                <w:rFonts w:ascii="Arial" w:hAnsi="Arial" w:cs="Arial"/>
                <w:spacing w:val="-8"/>
                <w:sz w:val="20"/>
                <w:szCs w:val="20"/>
              </w:rPr>
              <w:t xml:space="preserve"> </w:t>
            </w:r>
            <w:r w:rsidRPr="007761F4">
              <w:rPr>
                <w:rFonts w:ascii="Arial" w:hAnsi="Arial" w:cs="Arial"/>
                <w:sz w:val="20"/>
                <w:szCs w:val="20"/>
              </w:rPr>
              <w:t>собственных</w:t>
            </w:r>
            <w:r w:rsidRPr="007761F4">
              <w:rPr>
                <w:rFonts w:ascii="Arial" w:hAnsi="Arial" w:cs="Arial"/>
                <w:spacing w:val="-6"/>
                <w:sz w:val="20"/>
                <w:szCs w:val="20"/>
              </w:rPr>
              <w:t xml:space="preserve"> </w:t>
            </w:r>
            <w:r w:rsidRPr="007761F4">
              <w:rPr>
                <w:rFonts w:ascii="Arial" w:hAnsi="Arial" w:cs="Arial"/>
                <w:sz w:val="20"/>
                <w:szCs w:val="20"/>
              </w:rPr>
              <w:t>нужд</w:t>
            </w:r>
            <w:r w:rsidRPr="007761F4">
              <w:rPr>
                <w:rFonts w:ascii="Arial" w:hAnsi="Arial" w:cs="Arial"/>
                <w:spacing w:val="-6"/>
                <w:sz w:val="20"/>
                <w:szCs w:val="20"/>
              </w:rPr>
              <w:t xml:space="preserve"> </w:t>
            </w:r>
            <w:r w:rsidRPr="007761F4">
              <w:rPr>
                <w:rFonts w:ascii="Arial" w:hAnsi="Arial" w:cs="Arial"/>
                <w:sz w:val="20"/>
                <w:szCs w:val="20"/>
              </w:rPr>
              <w:t>и</w:t>
            </w:r>
            <w:r w:rsidRPr="007761F4">
              <w:rPr>
                <w:rFonts w:ascii="Arial" w:hAnsi="Arial" w:cs="Arial"/>
                <w:spacing w:val="-8"/>
                <w:sz w:val="20"/>
                <w:szCs w:val="20"/>
              </w:rPr>
              <w:t xml:space="preserve"> </w:t>
            </w:r>
            <w:r w:rsidRPr="007761F4">
              <w:rPr>
                <w:rFonts w:ascii="Arial" w:hAnsi="Arial" w:cs="Arial"/>
                <w:sz w:val="20"/>
                <w:szCs w:val="20"/>
              </w:rPr>
              <w:t>хозяйственных</w:t>
            </w:r>
            <w:r w:rsidRPr="007761F4">
              <w:rPr>
                <w:rFonts w:ascii="Arial" w:hAnsi="Arial" w:cs="Arial"/>
                <w:spacing w:val="-8"/>
                <w:sz w:val="20"/>
                <w:szCs w:val="20"/>
              </w:rPr>
              <w:t xml:space="preserve"> </w:t>
            </w:r>
            <w:r w:rsidRPr="007761F4">
              <w:rPr>
                <w:rFonts w:ascii="Arial" w:hAnsi="Arial" w:cs="Arial"/>
                <w:spacing w:val="-2"/>
                <w:sz w:val="20"/>
                <w:szCs w:val="20"/>
              </w:rPr>
              <w:t>построек</w:t>
            </w: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tcBorders>
          </w:tcPr>
          <w:p w:rsidR="00EA4F74" w:rsidRPr="007761F4" w:rsidRDefault="00EA4F74" w:rsidP="00193F94">
            <w:pPr>
              <w:pStyle w:val="TableParagraph"/>
              <w:spacing w:line="213" w:lineRule="exact"/>
              <w:ind w:left="108"/>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3"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tabs>
                <w:tab w:val="left" w:pos="911"/>
              </w:tabs>
              <w:spacing w:line="208" w:lineRule="exact"/>
              <w:ind w:left="107"/>
              <w:jc w:val="both"/>
              <w:rPr>
                <w:rFonts w:ascii="Arial" w:hAnsi="Arial" w:cs="Arial"/>
                <w:sz w:val="20"/>
                <w:szCs w:val="20"/>
              </w:rPr>
            </w:pPr>
            <w:r w:rsidRPr="007761F4">
              <w:rPr>
                <w:rFonts w:ascii="Arial" w:hAnsi="Arial" w:cs="Arial"/>
                <w:spacing w:val="-5"/>
                <w:sz w:val="20"/>
                <w:szCs w:val="20"/>
              </w:rPr>
              <w:t>Для</w:t>
            </w:r>
            <w:r w:rsidRPr="007761F4">
              <w:rPr>
                <w:rFonts w:ascii="Arial" w:hAnsi="Arial" w:cs="Arial"/>
                <w:sz w:val="20"/>
                <w:szCs w:val="20"/>
              </w:rPr>
              <w:tab/>
            </w:r>
            <w:r w:rsidRPr="007761F4">
              <w:rPr>
                <w:rFonts w:ascii="Arial" w:hAnsi="Arial" w:cs="Arial"/>
                <w:spacing w:val="-2"/>
                <w:sz w:val="20"/>
                <w:szCs w:val="20"/>
              </w:rPr>
              <w:t>ведения</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
                <w:sz w:val="20"/>
                <w:szCs w:val="20"/>
              </w:rPr>
              <w:t xml:space="preserve"> </w:t>
            </w:r>
            <w:r w:rsidRPr="007761F4">
              <w:rPr>
                <w:rFonts w:ascii="Arial" w:hAnsi="Arial" w:cs="Arial"/>
                <w:sz w:val="20"/>
                <w:szCs w:val="20"/>
              </w:rPr>
              <w:t>жилого дома,</w:t>
            </w:r>
            <w:r w:rsidRPr="007761F4">
              <w:rPr>
                <w:rFonts w:ascii="Arial" w:hAnsi="Arial" w:cs="Arial"/>
                <w:spacing w:val="1"/>
                <w:sz w:val="20"/>
                <w:szCs w:val="20"/>
              </w:rPr>
              <w:t xml:space="preserve"> </w:t>
            </w:r>
            <w:r w:rsidRPr="007761F4">
              <w:rPr>
                <w:rFonts w:ascii="Arial" w:hAnsi="Arial" w:cs="Arial"/>
                <w:sz w:val="20"/>
                <w:szCs w:val="20"/>
              </w:rPr>
              <w:t>указанного в описании</w:t>
            </w:r>
            <w:r w:rsidRPr="007761F4">
              <w:rPr>
                <w:rFonts w:ascii="Arial" w:hAnsi="Arial" w:cs="Arial"/>
                <w:spacing w:val="-2"/>
                <w:sz w:val="20"/>
                <w:szCs w:val="20"/>
              </w:rPr>
              <w:t xml:space="preserve"> </w:t>
            </w:r>
            <w:r w:rsidRPr="007761F4">
              <w:rPr>
                <w:rFonts w:ascii="Arial" w:hAnsi="Arial" w:cs="Arial"/>
                <w:sz w:val="20"/>
                <w:szCs w:val="20"/>
              </w:rPr>
              <w:t>вида</w:t>
            </w:r>
            <w:r w:rsidRPr="007761F4">
              <w:rPr>
                <w:rFonts w:ascii="Arial" w:hAnsi="Arial" w:cs="Arial"/>
                <w:spacing w:val="2"/>
                <w:sz w:val="20"/>
                <w:szCs w:val="20"/>
              </w:rPr>
              <w:t xml:space="preserve"> </w:t>
            </w:r>
            <w:r w:rsidRPr="007761F4">
              <w:rPr>
                <w:rFonts w:ascii="Arial" w:hAnsi="Arial" w:cs="Arial"/>
                <w:spacing w:val="-2"/>
                <w:sz w:val="20"/>
                <w:szCs w:val="20"/>
              </w:rPr>
              <w:t>разрешенно-</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2.2</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3" w:type="dxa"/>
            <w:tcBorders>
              <w:bottom w:val="nil"/>
            </w:tcBorders>
          </w:tcPr>
          <w:p w:rsidR="00EA4F74" w:rsidRPr="007761F4" w:rsidRDefault="00EA4F74" w:rsidP="00193F94">
            <w:pPr>
              <w:pStyle w:val="TableParagraph"/>
              <w:spacing w:line="208" w:lineRule="exact"/>
              <w:ind w:left="108"/>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3"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личного</w:t>
            </w:r>
            <w:r w:rsidRPr="007761F4">
              <w:rPr>
                <w:rFonts w:ascii="Arial" w:hAnsi="Arial" w:cs="Arial"/>
                <w:spacing w:val="62"/>
                <w:sz w:val="20"/>
                <w:szCs w:val="20"/>
              </w:rPr>
              <w:t xml:space="preserve"> </w:t>
            </w:r>
            <w:r w:rsidRPr="007761F4">
              <w:rPr>
                <w:rFonts w:ascii="Arial" w:hAnsi="Arial" w:cs="Arial"/>
                <w:spacing w:val="-2"/>
                <w:sz w:val="20"/>
                <w:szCs w:val="20"/>
              </w:rPr>
              <w:t>подсоб-</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го</w:t>
            </w:r>
            <w:r w:rsidRPr="007761F4">
              <w:rPr>
                <w:rFonts w:ascii="Arial" w:hAnsi="Arial" w:cs="Arial"/>
                <w:spacing w:val="15"/>
                <w:sz w:val="20"/>
                <w:szCs w:val="20"/>
              </w:rPr>
              <w:t xml:space="preserve"> </w:t>
            </w:r>
            <w:r w:rsidRPr="007761F4">
              <w:rPr>
                <w:rFonts w:ascii="Arial" w:hAnsi="Arial" w:cs="Arial"/>
                <w:sz w:val="20"/>
                <w:szCs w:val="20"/>
              </w:rPr>
              <w:t>использования</w:t>
            </w:r>
            <w:r w:rsidRPr="007761F4">
              <w:rPr>
                <w:rFonts w:ascii="Arial" w:hAnsi="Arial" w:cs="Arial"/>
                <w:spacing w:val="14"/>
                <w:sz w:val="20"/>
                <w:szCs w:val="20"/>
              </w:rPr>
              <w:t xml:space="preserve"> </w:t>
            </w:r>
            <w:r w:rsidRPr="007761F4">
              <w:rPr>
                <w:rFonts w:ascii="Arial" w:hAnsi="Arial" w:cs="Arial"/>
                <w:sz w:val="20"/>
                <w:szCs w:val="20"/>
              </w:rPr>
              <w:t>с</w:t>
            </w:r>
            <w:r w:rsidRPr="007761F4">
              <w:rPr>
                <w:rFonts w:ascii="Arial" w:hAnsi="Arial" w:cs="Arial"/>
                <w:spacing w:val="15"/>
                <w:sz w:val="20"/>
                <w:szCs w:val="20"/>
              </w:rPr>
              <w:t xml:space="preserve"> </w:t>
            </w:r>
            <w:r w:rsidRPr="007761F4">
              <w:rPr>
                <w:rFonts w:ascii="Arial" w:hAnsi="Arial" w:cs="Arial"/>
                <w:sz w:val="20"/>
                <w:szCs w:val="20"/>
              </w:rPr>
              <w:t>кодом</w:t>
            </w:r>
            <w:r w:rsidRPr="007761F4">
              <w:rPr>
                <w:rFonts w:ascii="Arial" w:hAnsi="Arial" w:cs="Arial"/>
                <w:spacing w:val="16"/>
                <w:sz w:val="20"/>
                <w:szCs w:val="20"/>
              </w:rPr>
              <w:t xml:space="preserve"> </w:t>
            </w:r>
            <w:r w:rsidRPr="007761F4">
              <w:rPr>
                <w:rFonts w:ascii="Arial" w:hAnsi="Arial" w:cs="Arial"/>
                <w:sz w:val="20"/>
                <w:szCs w:val="20"/>
              </w:rPr>
              <w:t>2.1;</w:t>
            </w:r>
            <w:r w:rsidRPr="007761F4">
              <w:rPr>
                <w:rFonts w:ascii="Arial" w:hAnsi="Arial" w:cs="Arial"/>
                <w:spacing w:val="14"/>
                <w:sz w:val="20"/>
                <w:szCs w:val="20"/>
              </w:rPr>
              <w:t xml:space="preserve"> </w:t>
            </w:r>
            <w:r w:rsidRPr="007761F4">
              <w:rPr>
                <w:rFonts w:ascii="Arial" w:hAnsi="Arial" w:cs="Arial"/>
                <w:sz w:val="20"/>
                <w:szCs w:val="20"/>
              </w:rPr>
              <w:t>производство</w:t>
            </w:r>
            <w:r w:rsidRPr="007761F4">
              <w:rPr>
                <w:rFonts w:ascii="Arial" w:hAnsi="Arial" w:cs="Arial"/>
                <w:spacing w:val="15"/>
                <w:sz w:val="20"/>
                <w:szCs w:val="20"/>
              </w:rPr>
              <w:t xml:space="preserve"> </w:t>
            </w:r>
            <w:r w:rsidRPr="007761F4">
              <w:rPr>
                <w:rFonts w:ascii="Arial" w:hAnsi="Arial" w:cs="Arial"/>
                <w:spacing w:val="-2"/>
                <w:sz w:val="20"/>
                <w:szCs w:val="20"/>
              </w:rPr>
              <w:t>сельскохозяйственной</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206"/>
              </w:tabs>
              <w:spacing w:line="210" w:lineRule="exact"/>
              <w:ind w:left="107"/>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3" w:type="dxa"/>
            <w:tcBorders>
              <w:top w:val="nil"/>
              <w:bottom w:val="nil"/>
            </w:tcBorders>
          </w:tcPr>
          <w:p w:rsidR="00EA4F74" w:rsidRPr="007761F4" w:rsidRDefault="00EA4F74" w:rsidP="00193F94">
            <w:pPr>
              <w:pStyle w:val="TableParagraph"/>
              <w:tabs>
                <w:tab w:val="left" w:pos="1175"/>
              </w:tabs>
              <w:spacing w:line="210" w:lineRule="exact"/>
              <w:ind w:left="108"/>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tabs>
                <w:tab w:val="left" w:pos="755"/>
              </w:tabs>
              <w:spacing w:line="209" w:lineRule="exact"/>
              <w:ind w:left="107"/>
              <w:jc w:val="both"/>
              <w:rPr>
                <w:rFonts w:ascii="Arial" w:hAnsi="Arial" w:cs="Arial"/>
                <w:sz w:val="20"/>
                <w:szCs w:val="20"/>
              </w:rPr>
            </w:pPr>
            <w:r w:rsidRPr="007761F4">
              <w:rPr>
                <w:rFonts w:ascii="Arial" w:hAnsi="Arial" w:cs="Arial"/>
                <w:spacing w:val="-4"/>
                <w:sz w:val="20"/>
                <w:szCs w:val="20"/>
              </w:rPr>
              <w:t>ного</w:t>
            </w:r>
            <w:r w:rsidRPr="007761F4">
              <w:rPr>
                <w:rFonts w:ascii="Arial" w:hAnsi="Arial" w:cs="Arial"/>
                <w:sz w:val="20"/>
                <w:szCs w:val="20"/>
              </w:rPr>
              <w:tab/>
            </w:r>
            <w:r w:rsidRPr="007761F4">
              <w:rPr>
                <w:rFonts w:ascii="Arial" w:hAnsi="Arial" w:cs="Arial"/>
                <w:spacing w:val="-2"/>
                <w:sz w:val="20"/>
                <w:szCs w:val="20"/>
              </w:rPr>
              <w:t>хозяйства</w:t>
            </w: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продукции;</w:t>
            </w:r>
            <w:r w:rsidRPr="007761F4">
              <w:rPr>
                <w:rFonts w:ascii="Arial" w:hAnsi="Arial" w:cs="Arial"/>
                <w:spacing w:val="14"/>
                <w:sz w:val="20"/>
                <w:szCs w:val="20"/>
              </w:rPr>
              <w:t xml:space="preserve"> </w:t>
            </w:r>
            <w:r w:rsidRPr="007761F4">
              <w:rPr>
                <w:rFonts w:ascii="Arial" w:hAnsi="Arial" w:cs="Arial"/>
                <w:sz w:val="20"/>
                <w:szCs w:val="20"/>
              </w:rPr>
              <w:t>размещение</w:t>
            </w:r>
            <w:r w:rsidRPr="007761F4">
              <w:rPr>
                <w:rFonts w:ascii="Arial" w:hAnsi="Arial" w:cs="Arial"/>
                <w:spacing w:val="14"/>
                <w:sz w:val="20"/>
                <w:szCs w:val="20"/>
              </w:rPr>
              <w:t xml:space="preserve"> </w:t>
            </w:r>
            <w:r w:rsidRPr="007761F4">
              <w:rPr>
                <w:rFonts w:ascii="Arial" w:hAnsi="Arial" w:cs="Arial"/>
                <w:sz w:val="20"/>
                <w:szCs w:val="20"/>
              </w:rPr>
              <w:t>гаража</w:t>
            </w:r>
            <w:r w:rsidRPr="007761F4">
              <w:rPr>
                <w:rFonts w:ascii="Arial" w:hAnsi="Arial" w:cs="Arial"/>
                <w:spacing w:val="13"/>
                <w:sz w:val="20"/>
                <w:szCs w:val="20"/>
              </w:rPr>
              <w:t xml:space="preserve"> </w:t>
            </w:r>
            <w:r w:rsidRPr="007761F4">
              <w:rPr>
                <w:rFonts w:ascii="Arial" w:hAnsi="Arial" w:cs="Arial"/>
                <w:sz w:val="20"/>
                <w:szCs w:val="20"/>
              </w:rPr>
              <w:t>и</w:t>
            </w:r>
            <w:r w:rsidRPr="007761F4">
              <w:rPr>
                <w:rFonts w:ascii="Arial" w:hAnsi="Arial" w:cs="Arial"/>
                <w:spacing w:val="14"/>
                <w:sz w:val="20"/>
                <w:szCs w:val="20"/>
              </w:rPr>
              <w:t xml:space="preserve"> </w:t>
            </w:r>
            <w:r w:rsidRPr="007761F4">
              <w:rPr>
                <w:rFonts w:ascii="Arial" w:hAnsi="Arial" w:cs="Arial"/>
                <w:sz w:val="20"/>
                <w:szCs w:val="20"/>
              </w:rPr>
              <w:t>иных</w:t>
            </w:r>
            <w:r w:rsidRPr="007761F4">
              <w:rPr>
                <w:rFonts w:ascii="Arial" w:hAnsi="Arial" w:cs="Arial"/>
                <w:spacing w:val="13"/>
                <w:sz w:val="20"/>
                <w:szCs w:val="20"/>
              </w:rPr>
              <w:t xml:space="preserve"> </w:t>
            </w:r>
            <w:r w:rsidRPr="007761F4">
              <w:rPr>
                <w:rFonts w:ascii="Arial" w:hAnsi="Arial" w:cs="Arial"/>
                <w:sz w:val="20"/>
                <w:szCs w:val="20"/>
              </w:rPr>
              <w:t>вспомогательных</w:t>
            </w:r>
            <w:r w:rsidRPr="007761F4">
              <w:rPr>
                <w:rFonts w:ascii="Arial" w:hAnsi="Arial" w:cs="Arial"/>
                <w:spacing w:val="11"/>
                <w:sz w:val="20"/>
                <w:szCs w:val="20"/>
              </w:rPr>
              <w:t xml:space="preserve"> </w:t>
            </w:r>
            <w:r w:rsidRPr="007761F4">
              <w:rPr>
                <w:rFonts w:ascii="Arial" w:hAnsi="Arial" w:cs="Arial"/>
                <w:spacing w:val="-2"/>
                <w:sz w:val="20"/>
                <w:szCs w:val="20"/>
              </w:rPr>
              <w:t>сооруже-</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5"/>
                <w:sz w:val="20"/>
                <w:szCs w:val="20"/>
              </w:rPr>
              <w:t>350</w:t>
            </w:r>
          </w:p>
        </w:tc>
        <w:tc>
          <w:tcPr>
            <w:tcW w:w="155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10"/>
                <w:sz w:val="20"/>
                <w:szCs w:val="20"/>
              </w:rPr>
              <w:t xml:space="preserve"> </w:t>
            </w:r>
            <w:r w:rsidRPr="007761F4">
              <w:rPr>
                <w:rFonts w:ascii="Arial" w:hAnsi="Arial" w:cs="Arial"/>
                <w:sz w:val="20"/>
                <w:szCs w:val="20"/>
              </w:rPr>
              <w:t>-</w:t>
            </w:r>
            <w:r w:rsidRPr="007761F4">
              <w:rPr>
                <w:rFonts w:ascii="Arial" w:hAnsi="Arial" w:cs="Arial"/>
                <w:spacing w:val="-10"/>
                <w:sz w:val="20"/>
                <w:szCs w:val="20"/>
              </w:rPr>
              <w:t>3</w:t>
            </w:r>
          </w:p>
        </w:tc>
        <w:tc>
          <w:tcPr>
            <w:tcW w:w="2123" w:type="dxa"/>
            <w:tcBorders>
              <w:top w:val="nil"/>
              <w:bottom w:val="nil"/>
            </w:tcBorders>
          </w:tcPr>
          <w:p w:rsidR="00EA4F74" w:rsidRPr="007761F4" w:rsidRDefault="00EA4F74" w:rsidP="00193F94">
            <w:pPr>
              <w:pStyle w:val="TableParagraph"/>
              <w:spacing w:line="209" w:lineRule="exact"/>
              <w:ind w:left="108"/>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(приусадебный</w:t>
            </w: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2"/>
                <w:sz w:val="20"/>
                <w:szCs w:val="20"/>
              </w:rPr>
              <w:t>ний;</w:t>
            </w:r>
            <w:r w:rsidRPr="007761F4">
              <w:rPr>
                <w:rFonts w:ascii="Arial" w:hAnsi="Arial" w:cs="Arial"/>
                <w:spacing w:val="9"/>
                <w:sz w:val="20"/>
                <w:szCs w:val="20"/>
              </w:rPr>
              <w:t xml:space="preserve"> </w:t>
            </w:r>
            <w:r w:rsidRPr="007761F4">
              <w:rPr>
                <w:rFonts w:ascii="Arial" w:hAnsi="Arial" w:cs="Arial"/>
                <w:spacing w:val="-2"/>
                <w:sz w:val="20"/>
                <w:szCs w:val="20"/>
              </w:rPr>
              <w:t>содержание</w:t>
            </w:r>
            <w:r w:rsidRPr="007761F4">
              <w:rPr>
                <w:rFonts w:ascii="Arial" w:hAnsi="Arial" w:cs="Arial"/>
                <w:spacing w:val="10"/>
                <w:sz w:val="20"/>
                <w:szCs w:val="20"/>
              </w:rPr>
              <w:t xml:space="preserve"> </w:t>
            </w:r>
            <w:r w:rsidRPr="007761F4">
              <w:rPr>
                <w:rFonts w:ascii="Arial" w:hAnsi="Arial" w:cs="Arial"/>
                <w:spacing w:val="-2"/>
                <w:sz w:val="20"/>
                <w:szCs w:val="20"/>
              </w:rPr>
              <w:t>сельскохозяйственных</w:t>
            </w:r>
            <w:r w:rsidRPr="007761F4">
              <w:rPr>
                <w:rFonts w:ascii="Arial" w:hAnsi="Arial" w:cs="Arial"/>
                <w:spacing w:val="8"/>
                <w:sz w:val="20"/>
                <w:szCs w:val="20"/>
              </w:rPr>
              <w:t xml:space="preserve"> </w:t>
            </w:r>
            <w:r w:rsidRPr="007761F4">
              <w:rPr>
                <w:rFonts w:ascii="Arial" w:hAnsi="Arial" w:cs="Arial"/>
                <w:spacing w:val="-2"/>
                <w:sz w:val="20"/>
                <w:szCs w:val="20"/>
              </w:rPr>
              <w:t>животных</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3" w:type="dxa"/>
            <w:tcBorders>
              <w:top w:val="nil"/>
              <w:bottom w:val="nil"/>
            </w:tcBorders>
          </w:tcPr>
          <w:p w:rsidR="00EA4F74" w:rsidRPr="007761F4" w:rsidRDefault="00EA4F74" w:rsidP="00193F94">
            <w:pPr>
              <w:pStyle w:val="TableParagraph"/>
              <w:tabs>
                <w:tab w:val="left" w:pos="1048"/>
              </w:tabs>
              <w:spacing w:line="209" w:lineRule="exact"/>
              <w:ind w:left="108"/>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tabs>
                <w:tab w:val="left" w:pos="1235"/>
              </w:tabs>
              <w:spacing w:line="210" w:lineRule="exact"/>
              <w:ind w:left="107"/>
              <w:jc w:val="both"/>
              <w:rPr>
                <w:rFonts w:ascii="Arial" w:hAnsi="Arial" w:cs="Arial"/>
                <w:sz w:val="20"/>
                <w:szCs w:val="20"/>
              </w:rPr>
            </w:pPr>
            <w:r w:rsidRPr="007761F4">
              <w:rPr>
                <w:rFonts w:ascii="Arial" w:hAnsi="Arial" w:cs="Arial"/>
                <w:spacing w:val="-2"/>
                <w:sz w:val="20"/>
                <w:szCs w:val="20"/>
              </w:rPr>
              <w:t>земельный</w:t>
            </w:r>
            <w:r w:rsidRPr="007761F4">
              <w:rPr>
                <w:rFonts w:ascii="Arial" w:hAnsi="Arial" w:cs="Arial"/>
                <w:sz w:val="20"/>
                <w:szCs w:val="20"/>
              </w:rPr>
              <w:lastRenderedPageBreak/>
              <w:tab/>
            </w:r>
            <w:r w:rsidRPr="007761F4">
              <w:rPr>
                <w:rFonts w:ascii="Arial" w:hAnsi="Arial" w:cs="Arial"/>
                <w:spacing w:val="-4"/>
                <w:sz w:val="20"/>
                <w:szCs w:val="20"/>
              </w:rPr>
              <w:t>уча-</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lastRenderedPageBreak/>
              <w:t>площадь</w:t>
            </w:r>
          </w:p>
        </w:tc>
        <w:tc>
          <w:tcPr>
            <w:tcW w:w="1557" w:type="dxa"/>
            <w:tcBorders>
              <w:top w:val="nil"/>
              <w:bottom w:val="nil"/>
            </w:tcBorders>
          </w:tcPr>
          <w:p w:rsidR="00EA4F74" w:rsidRPr="007761F4" w:rsidRDefault="00EA4F74" w:rsidP="00193F94">
            <w:pPr>
              <w:pStyle w:val="TableParagraph"/>
              <w:tabs>
                <w:tab w:val="left" w:pos="916"/>
              </w:tabs>
              <w:spacing w:line="210" w:lineRule="exact"/>
              <w:ind w:left="105"/>
              <w:jc w:val="both"/>
              <w:rPr>
                <w:rFonts w:ascii="Arial" w:hAnsi="Arial" w:cs="Arial"/>
                <w:sz w:val="20"/>
                <w:szCs w:val="20"/>
              </w:rPr>
            </w:pPr>
            <w:r w:rsidRPr="007761F4">
              <w:rPr>
                <w:rFonts w:ascii="Arial" w:hAnsi="Arial" w:cs="Arial"/>
                <w:spacing w:val="-2"/>
                <w:sz w:val="20"/>
                <w:szCs w:val="20"/>
              </w:rPr>
              <w:lastRenderedPageBreak/>
              <w:t>высота</w:t>
            </w:r>
            <w:r w:rsidRPr="007761F4">
              <w:rPr>
                <w:rFonts w:ascii="Arial" w:hAnsi="Arial" w:cs="Arial"/>
                <w:sz w:val="20"/>
                <w:szCs w:val="20"/>
              </w:rPr>
              <w:lastRenderedPageBreak/>
              <w:tab/>
            </w:r>
            <w:r w:rsidRPr="007761F4">
              <w:rPr>
                <w:rFonts w:ascii="Arial" w:hAnsi="Arial" w:cs="Arial"/>
                <w:spacing w:val="-2"/>
                <w:sz w:val="20"/>
                <w:szCs w:val="20"/>
              </w:rPr>
              <w:t>строе-</w:t>
            </w: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lastRenderedPageBreak/>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lastRenderedPageBreak/>
              <w:t>стороны,</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pacing w:val="-2"/>
                <w:sz w:val="20"/>
                <w:szCs w:val="20"/>
              </w:rPr>
              <w:lastRenderedPageBreak/>
              <w:t>сток)</w:t>
            </w: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3500</w:t>
            </w:r>
          </w:p>
        </w:tc>
        <w:tc>
          <w:tcPr>
            <w:tcW w:w="1557" w:type="dxa"/>
            <w:tcBorders>
              <w:top w:val="nil"/>
            </w:tcBorders>
          </w:tcPr>
          <w:p w:rsidR="00EA4F74" w:rsidRPr="007761F4" w:rsidRDefault="00EA4F74" w:rsidP="00193F94">
            <w:pPr>
              <w:pStyle w:val="TableParagraph"/>
              <w:spacing w:line="213"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12м.</w:t>
            </w:r>
          </w:p>
        </w:tc>
        <w:tc>
          <w:tcPr>
            <w:tcW w:w="2123" w:type="dxa"/>
            <w:tcBorders>
              <w:top w:val="nil"/>
            </w:tcBorders>
          </w:tcPr>
          <w:p w:rsidR="00EA4F74" w:rsidRPr="007761F4" w:rsidRDefault="00EA4F74" w:rsidP="00193F94">
            <w:pPr>
              <w:pStyle w:val="TableParagraph"/>
              <w:spacing w:line="213" w:lineRule="exact"/>
              <w:ind w:left="108"/>
              <w:jc w:val="both"/>
              <w:rPr>
                <w:rFonts w:ascii="Arial" w:hAnsi="Arial" w:cs="Arial"/>
                <w:sz w:val="20"/>
                <w:szCs w:val="20"/>
              </w:rPr>
            </w:pPr>
            <w:r w:rsidRPr="007761F4">
              <w:rPr>
                <w:rFonts w:ascii="Arial" w:hAnsi="Arial" w:cs="Arial"/>
                <w:spacing w:val="-2"/>
                <w:sz w:val="20"/>
                <w:szCs w:val="20"/>
              </w:rPr>
              <w:t>выходящей:</w:t>
            </w:r>
          </w:p>
        </w:tc>
        <w:tc>
          <w:tcPr>
            <w:tcW w:w="1703" w:type="dxa"/>
            <w:tcBorders>
              <w:top w:val="nil"/>
            </w:tcBorders>
          </w:tcPr>
          <w:p w:rsidR="00EA4F74" w:rsidRPr="007761F4" w:rsidRDefault="00EA4F74" w:rsidP="00193F94">
            <w:pPr>
              <w:pStyle w:val="TableParagraph"/>
              <w:jc w:val="both"/>
              <w:rPr>
                <w:rFonts w:ascii="Arial" w:hAnsi="Arial" w:cs="Arial"/>
                <w:sz w:val="20"/>
                <w:szCs w:val="20"/>
              </w:rPr>
            </w:pPr>
          </w:p>
        </w:tc>
      </w:tr>
    </w:tbl>
    <w:p w:rsidR="00EA4F74" w:rsidRPr="007761F4" w:rsidRDefault="00EA4F74" w:rsidP="00193F94">
      <w:pPr>
        <w:jc w:val="both"/>
        <w:rPr>
          <w:rFonts w:ascii="Arial" w:hAnsi="Arial" w:cs="Arial"/>
          <w:sz w:val="20"/>
          <w:szCs w:val="20"/>
        </w:rPr>
        <w:sectPr w:rsidR="00EA4F74" w:rsidRPr="007761F4">
          <w:headerReference w:type="default" r:id="rId11"/>
          <w:footerReference w:type="default" r:id="rId12"/>
          <w:pgSz w:w="16840" w:h="11900" w:orient="landscape"/>
          <w:pgMar w:top="96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357"/>
        <w:gridCol w:w="6082"/>
        <w:gridCol w:w="864"/>
        <w:gridCol w:w="1004"/>
        <w:gridCol w:w="415"/>
        <w:gridCol w:w="915"/>
        <w:gridCol w:w="643"/>
        <w:gridCol w:w="2124"/>
        <w:gridCol w:w="1704"/>
      </w:tblGrid>
      <w:tr w:rsidR="00EA4F74" w:rsidRPr="007761F4" w:rsidTr="00EA4F74">
        <w:trPr>
          <w:trHeight w:val="460"/>
        </w:trPr>
        <w:tc>
          <w:tcPr>
            <w:tcW w:w="1702" w:type="dxa"/>
            <w:gridSpan w:val="2"/>
          </w:tcPr>
          <w:p w:rsidR="00EA4F74" w:rsidRPr="007761F4" w:rsidRDefault="00EA4F74" w:rsidP="00193F94">
            <w:pPr>
              <w:pStyle w:val="TableParagraph"/>
              <w:jc w:val="both"/>
              <w:rPr>
                <w:rFonts w:ascii="Arial" w:hAnsi="Arial" w:cs="Arial"/>
                <w:sz w:val="20"/>
                <w:szCs w:val="20"/>
              </w:rPr>
            </w:pPr>
          </w:p>
        </w:tc>
        <w:tc>
          <w:tcPr>
            <w:tcW w:w="6082" w:type="dxa"/>
          </w:tcPr>
          <w:p w:rsidR="00EA4F74" w:rsidRPr="007761F4" w:rsidRDefault="00EA4F74" w:rsidP="00193F94">
            <w:pPr>
              <w:pStyle w:val="TableParagraph"/>
              <w:jc w:val="both"/>
              <w:rPr>
                <w:rFonts w:ascii="Arial" w:hAnsi="Arial" w:cs="Arial"/>
                <w:sz w:val="20"/>
                <w:szCs w:val="20"/>
              </w:rPr>
            </w:pPr>
          </w:p>
        </w:tc>
        <w:tc>
          <w:tcPr>
            <w:tcW w:w="864" w:type="dxa"/>
          </w:tcPr>
          <w:p w:rsidR="00EA4F74" w:rsidRPr="007761F4" w:rsidRDefault="00EA4F74" w:rsidP="00193F94">
            <w:pPr>
              <w:pStyle w:val="TableParagraph"/>
              <w:jc w:val="both"/>
              <w:rPr>
                <w:rFonts w:ascii="Arial" w:hAnsi="Arial" w:cs="Arial"/>
                <w:sz w:val="20"/>
                <w:szCs w:val="20"/>
              </w:rPr>
            </w:pPr>
          </w:p>
        </w:tc>
        <w:tc>
          <w:tcPr>
            <w:tcW w:w="1419" w:type="dxa"/>
            <w:gridSpan w:val="2"/>
          </w:tcPr>
          <w:p w:rsidR="00EA4F74" w:rsidRPr="007761F4" w:rsidRDefault="00EA4F74" w:rsidP="00193F94">
            <w:pPr>
              <w:pStyle w:val="TableParagraph"/>
              <w:jc w:val="both"/>
              <w:rPr>
                <w:rFonts w:ascii="Arial" w:hAnsi="Arial" w:cs="Arial"/>
                <w:sz w:val="20"/>
                <w:szCs w:val="20"/>
              </w:rPr>
            </w:pPr>
          </w:p>
        </w:tc>
        <w:tc>
          <w:tcPr>
            <w:tcW w:w="1558" w:type="dxa"/>
            <w:gridSpan w:val="2"/>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Блокированная</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9"/>
                <w:sz w:val="20"/>
                <w:szCs w:val="20"/>
              </w:rPr>
              <w:t xml:space="preserve"> </w:t>
            </w:r>
            <w:r w:rsidRPr="007761F4">
              <w:rPr>
                <w:rFonts w:ascii="Arial" w:hAnsi="Arial" w:cs="Arial"/>
                <w:sz w:val="20"/>
                <w:szCs w:val="20"/>
              </w:rPr>
              <w:t>жилого</w:t>
            </w:r>
            <w:r w:rsidRPr="007761F4">
              <w:rPr>
                <w:rFonts w:ascii="Arial" w:hAnsi="Arial" w:cs="Arial"/>
                <w:spacing w:val="11"/>
                <w:sz w:val="20"/>
                <w:szCs w:val="20"/>
              </w:rPr>
              <w:t xml:space="preserve"> </w:t>
            </w:r>
            <w:r w:rsidRPr="007761F4">
              <w:rPr>
                <w:rFonts w:ascii="Arial" w:hAnsi="Arial" w:cs="Arial"/>
                <w:sz w:val="20"/>
                <w:szCs w:val="20"/>
              </w:rPr>
              <w:t>дома,</w:t>
            </w:r>
            <w:r w:rsidRPr="007761F4">
              <w:rPr>
                <w:rFonts w:ascii="Arial" w:hAnsi="Arial" w:cs="Arial"/>
                <w:spacing w:val="11"/>
                <w:sz w:val="20"/>
                <w:szCs w:val="20"/>
              </w:rPr>
              <w:t xml:space="preserve"> </w:t>
            </w:r>
            <w:r w:rsidRPr="007761F4">
              <w:rPr>
                <w:rFonts w:ascii="Arial" w:hAnsi="Arial" w:cs="Arial"/>
                <w:sz w:val="20"/>
                <w:szCs w:val="20"/>
              </w:rPr>
              <w:t>блокированного</w:t>
            </w:r>
            <w:r w:rsidRPr="007761F4">
              <w:rPr>
                <w:rFonts w:ascii="Arial" w:hAnsi="Arial" w:cs="Arial"/>
                <w:spacing w:val="10"/>
                <w:sz w:val="20"/>
                <w:szCs w:val="20"/>
              </w:rPr>
              <w:t xml:space="preserve"> </w:t>
            </w:r>
            <w:r w:rsidRPr="007761F4">
              <w:rPr>
                <w:rFonts w:ascii="Arial" w:hAnsi="Arial" w:cs="Arial"/>
                <w:sz w:val="20"/>
                <w:szCs w:val="20"/>
              </w:rPr>
              <w:t>с</w:t>
            </w:r>
            <w:r w:rsidRPr="007761F4">
              <w:rPr>
                <w:rFonts w:ascii="Arial" w:hAnsi="Arial" w:cs="Arial"/>
                <w:spacing w:val="10"/>
                <w:sz w:val="20"/>
                <w:szCs w:val="20"/>
              </w:rPr>
              <w:t xml:space="preserve"> </w:t>
            </w:r>
            <w:r w:rsidRPr="007761F4">
              <w:rPr>
                <w:rFonts w:ascii="Arial" w:hAnsi="Arial" w:cs="Arial"/>
                <w:sz w:val="20"/>
                <w:szCs w:val="20"/>
              </w:rPr>
              <w:t>другим</w:t>
            </w:r>
            <w:r w:rsidRPr="007761F4">
              <w:rPr>
                <w:rFonts w:ascii="Arial" w:hAnsi="Arial" w:cs="Arial"/>
                <w:spacing w:val="11"/>
                <w:sz w:val="20"/>
                <w:szCs w:val="20"/>
              </w:rPr>
              <w:t xml:space="preserve"> </w:t>
            </w:r>
            <w:r w:rsidRPr="007761F4">
              <w:rPr>
                <w:rFonts w:ascii="Arial" w:hAnsi="Arial" w:cs="Arial"/>
                <w:sz w:val="20"/>
                <w:szCs w:val="20"/>
              </w:rPr>
              <w:t>жилым</w:t>
            </w:r>
            <w:r w:rsidRPr="007761F4">
              <w:rPr>
                <w:rFonts w:ascii="Arial" w:hAnsi="Arial" w:cs="Arial"/>
                <w:spacing w:val="10"/>
                <w:sz w:val="20"/>
                <w:szCs w:val="20"/>
              </w:rPr>
              <w:t xml:space="preserve"> </w:t>
            </w:r>
            <w:r w:rsidRPr="007761F4">
              <w:rPr>
                <w:rFonts w:ascii="Arial" w:hAnsi="Arial" w:cs="Arial"/>
                <w:spacing w:val="-2"/>
                <w:sz w:val="20"/>
                <w:szCs w:val="20"/>
              </w:rPr>
              <w:t>домом</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2.3</w:t>
            </w:r>
          </w:p>
        </w:tc>
        <w:tc>
          <w:tcPr>
            <w:tcW w:w="1419"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8" w:type="dxa"/>
            <w:gridSpan w:val="2"/>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5"/>
                <w:sz w:val="20"/>
                <w:szCs w:val="20"/>
              </w:rPr>
              <w:t>30</w:t>
            </w: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жилая</w:t>
            </w:r>
            <w:r w:rsidRPr="007761F4">
              <w:rPr>
                <w:rFonts w:ascii="Arial" w:hAnsi="Arial" w:cs="Arial"/>
                <w:spacing w:val="-8"/>
                <w:sz w:val="20"/>
                <w:szCs w:val="20"/>
              </w:rPr>
              <w:t xml:space="preserve"> </w:t>
            </w:r>
            <w:r w:rsidRPr="007761F4">
              <w:rPr>
                <w:rFonts w:ascii="Arial" w:hAnsi="Arial" w:cs="Arial"/>
                <w:spacing w:val="-2"/>
                <w:sz w:val="20"/>
                <w:szCs w:val="20"/>
              </w:rPr>
              <w:t>застройка</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(другими</w:t>
            </w:r>
            <w:r w:rsidRPr="007761F4">
              <w:rPr>
                <w:rFonts w:ascii="Arial" w:hAnsi="Arial" w:cs="Arial"/>
                <w:spacing w:val="54"/>
                <w:sz w:val="20"/>
                <w:szCs w:val="20"/>
              </w:rPr>
              <w:t xml:space="preserve"> </w:t>
            </w:r>
            <w:r w:rsidRPr="007761F4">
              <w:rPr>
                <w:rFonts w:ascii="Arial" w:hAnsi="Arial" w:cs="Arial"/>
                <w:sz w:val="20"/>
                <w:szCs w:val="20"/>
              </w:rPr>
              <w:t>жилыми</w:t>
            </w:r>
            <w:r w:rsidRPr="007761F4">
              <w:rPr>
                <w:rFonts w:ascii="Arial" w:hAnsi="Arial" w:cs="Arial"/>
                <w:spacing w:val="55"/>
                <w:sz w:val="20"/>
                <w:szCs w:val="20"/>
              </w:rPr>
              <w:t xml:space="preserve"> </w:t>
            </w:r>
            <w:r w:rsidRPr="007761F4">
              <w:rPr>
                <w:rFonts w:ascii="Arial" w:hAnsi="Arial" w:cs="Arial"/>
                <w:sz w:val="20"/>
                <w:szCs w:val="20"/>
              </w:rPr>
              <w:t>домами)</w:t>
            </w:r>
            <w:r w:rsidRPr="007761F4">
              <w:rPr>
                <w:rFonts w:ascii="Arial" w:hAnsi="Arial" w:cs="Arial"/>
                <w:spacing w:val="59"/>
                <w:sz w:val="20"/>
                <w:szCs w:val="20"/>
              </w:rPr>
              <w:t xml:space="preserve"> </w:t>
            </w:r>
            <w:r w:rsidRPr="007761F4">
              <w:rPr>
                <w:rFonts w:ascii="Arial" w:hAnsi="Arial" w:cs="Arial"/>
                <w:sz w:val="20"/>
                <w:szCs w:val="20"/>
              </w:rPr>
              <w:t>водном</w:t>
            </w:r>
            <w:r w:rsidRPr="007761F4">
              <w:rPr>
                <w:rFonts w:ascii="Arial" w:hAnsi="Arial" w:cs="Arial"/>
                <w:spacing w:val="56"/>
                <w:sz w:val="20"/>
                <w:szCs w:val="20"/>
              </w:rPr>
              <w:t xml:space="preserve"> </w:t>
            </w:r>
            <w:r w:rsidRPr="007761F4">
              <w:rPr>
                <w:rFonts w:ascii="Arial" w:hAnsi="Arial" w:cs="Arial"/>
                <w:sz w:val="20"/>
                <w:szCs w:val="20"/>
              </w:rPr>
              <w:t>ряду</w:t>
            </w:r>
            <w:r w:rsidRPr="007761F4">
              <w:rPr>
                <w:rFonts w:ascii="Arial" w:hAnsi="Arial" w:cs="Arial"/>
                <w:spacing w:val="55"/>
                <w:sz w:val="20"/>
                <w:szCs w:val="20"/>
              </w:rPr>
              <w:t xml:space="preserve"> </w:t>
            </w:r>
            <w:r w:rsidRPr="007761F4">
              <w:rPr>
                <w:rFonts w:ascii="Arial" w:hAnsi="Arial" w:cs="Arial"/>
                <w:sz w:val="20"/>
                <w:szCs w:val="20"/>
              </w:rPr>
              <w:t>общей</w:t>
            </w:r>
            <w:r w:rsidRPr="007761F4">
              <w:rPr>
                <w:rFonts w:ascii="Arial" w:hAnsi="Arial" w:cs="Arial"/>
                <w:spacing w:val="57"/>
                <w:sz w:val="20"/>
                <w:szCs w:val="20"/>
              </w:rPr>
              <w:t xml:space="preserve"> </w:t>
            </w:r>
            <w:r w:rsidRPr="007761F4">
              <w:rPr>
                <w:rFonts w:ascii="Arial" w:hAnsi="Arial" w:cs="Arial"/>
                <w:sz w:val="20"/>
                <w:szCs w:val="20"/>
              </w:rPr>
              <w:t>боковой</w:t>
            </w:r>
            <w:r w:rsidRPr="007761F4">
              <w:rPr>
                <w:rFonts w:ascii="Arial" w:hAnsi="Arial" w:cs="Arial"/>
                <w:spacing w:val="55"/>
                <w:sz w:val="20"/>
                <w:szCs w:val="20"/>
              </w:rPr>
              <w:t xml:space="preserve"> </w:t>
            </w:r>
            <w:r w:rsidRPr="007761F4">
              <w:rPr>
                <w:rFonts w:ascii="Arial" w:hAnsi="Arial" w:cs="Arial"/>
                <w:spacing w:val="-2"/>
                <w:sz w:val="20"/>
                <w:szCs w:val="20"/>
              </w:rPr>
              <w:t>стеной</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площадь</w:t>
            </w:r>
          </w:p>
        </w:tc>
        <w:tc>
          <w:tcPr>
            <w:tcW w:w="1558" w:type="dxa"/>
            <w:gridSpan w:val="2"/>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3"/>
              </w:tabs>
              <w:spacing w:line="210" w:lineRule="exact"/>
              <w:ind w:left="106"/>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(общими</w:t>
            </w:r>
            <w:r w:rsidRPr="007761F4">
              <w:rPr>
                <w:rFonts w:ascii="Arial" w:hAnsi="Arial" w:cs="Arial"/>
                <w:spacing w:val="-7"/>
                <w:sz w:val="20"/>
                <w:szCs w:val="20"/>
              </w:rPr>
              <w:t xml:space="preserve"> </w:t>
            </w:r>
            <w:r w:rsidRPr="007761F4">
              <w:rPr>
                <w:rFonts w:ascii="Arial" w:hAnsi="Arial" w:cs="Arial"/>
                <w:sz w:val="20"/>
                <w:szCs w:val="20"/>
              </w:rPr>
              <w:t>боковыми</w:t>
            </w:r>
            <w:r w:rsidRPr="007761F4">
              <w:rPr>
                <w:rFonts w:ascii="Arial" w:hAnsi="Arial" w:cs="Arial"/>
                <w:spacing w:val="-6"/>
                <w:sz w:val="20"/>
                <w:szCs w:val="20"/>
              </w:rPr>
              <w:t xml:space="preserve"> </w:t>
            </w:r>
            <w:r w:rsidRPr="007761F4">
              <w:rPr>
                <w:rFonts w:ascii="Arial" w:hAnsi="Arial" w:cs="Arial"/>
                <w:sz w:val="20"/>
                <w:szCs w:val="20"/>
              </w:rPr>
              <w:t>стенами)</w:t>
            </w:r>
            <w:r w:rsidRPr="007761F4">
              <w:rPr>
                <w:rFonts w:ascii="Arial" w:hAnsi="Arial" w:cs="Arial"/>
                <w:spacing w:val="-4"/>
                <w:sz w:val="20"/>
                <w:szCs w:val="20"/>
              </w:rPr>
              <w:t xml:space="preserve"> </w:t>
            </w:r>
            <w:r w:rsidRPr="007761F4">
              <w:rPr>
                <w:rFonts w:ascii="Arial" w:hAnsi="Arial" w:cs="Arial"/>
                <w:sz w:val="20"/>
                <w:szCs w:val="20"/>
              </w:rPr>
              <w:t>без</w:t>
            </w:r>
            <w:r w:rsidRPr="007761F4">
              <w:rPr>
                <w:rFonts w:ascii="Arial" w:hAnsi="Arial" w:cs="Arial"/>
                <w:spacing w:val="-6"/>
                <w:sz w:val="20"/>
                <w:szCs w:val="20"/>
              </w:rPr>
              <w:t xml:space="preserve"> </w:t>
            </w:r>
            <w:r w:rsidRPr="007761F4">
              <w:rPr>
                <w:rFonts w:ascii="Arial" w:hAnsi="Arial" w:cs="Arial"/>
                <w:sz w:val="20"/>
                <w:szCs w:val="20"/>
              </w:rPr>
              <w:t>проемов</w:t>
            </w:r>
            <w:r w:rsidRPr="007761F4">
              <w:rPr>
                <w:rFonts w:ascii="Arial" w:hAnsi="Arial" w:cs="Arial"/>
                <w:spacing w:val="-6"/>
                <w:sz w:val="20"/>
                <w:szCs w:val="20"/>
              </w:rPr>
              <w:t xml:space="preserve"> </w:t>
            </w:r>
            <w:r w:rsidRPr="007761F4">
              <w:rPr>
                <w:rFonts w:ascii="Arial" w:hAnsi="Arial" w:cs="Arial"/>
                <w:sz w:val="20"/>
                <w:szCs w:val="20"/>
              </w:rPr>
              <w:t>и</w:t>
            </w:r>
            <w:r w:rsidRPr="007761F4">
              <w:rPr>
                <w:rFonts w:ascii="Arial" w:hAnsi="Arial" w:cs="Arial"/>
                <w:spacing w:val="-6"/>
                <w:sz w:val="20"/>
                <w:szCs w:val="20"/>
              </w:rPr>
              <w:t xml:space="preserve"> </w:t>
            </w:r>
            <w:r w:rsidRPr="007761F4">
              <w:rPr>
                <w:rFonts w:ascii="Arial" w:hAnsi="Arial" w:cs="Arial"/>
                <w:spacing w:val="-2"/>
                <w:sz w:val="20"/>
                <w:szCs w:val="20"/>
              </w:rPr>
              <w:t>имеющего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приквартир-</w:t>
            </w:r>
          </w:p>
        </w:tc>
        <w:tc>
          <w:tcPr>
            <w:tcW w:w="1558" w:type="dxa"/>
            <w:gridSpan w:val="2"/>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10"/>
                <w:sz w:val="20"/>
                <w:szCs w:val="20"/>
              </w:rPr>
              <w:t xml:space="preserve"> </w:t>
            </w:r>
            <w:r w:rsidRPr="007761F4">
              <w:rPr>
                <w:rFonts w:ascii="Arial" w:hAnsi="Arial" w:cs="Arial"/>
                <w:sz w:val="20"/>
                <w:szCs w:val="20"/>
              </w:rPr>
              <w:t>-</w:t>
            </w:r>
            <w:r w:rsidRPr="007761F4">
              <w:rPr>
                <w:rFonts w:ascii="Arial" w:hAnsi="Arial" w:cs="Arial"/>
                <w:spacing w:val="-10"/>
                <w:sz w:val="20"/>
                <w:szCs w:val="20"/>
              </w:rPr>
              <w:t>3</w:t>
            </w:r>
          </w:p>
        </w:tc>
        <w:tc>
          <w:tcPr>
            <w:tcW w:w="2124"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отдельный</w:t>
            </w:r>
            <w:r w:rsidRPr="007761F4">
              <w:rPr>
                <w:rFonts w:ascii="Arial" w:hAnsi="Arial" w:cs="Arial"/>
                <w:spacing w:val="14"/>
                <w:sz w:val="20"/>
                <w:szCs w:val="20"/>
              </w:rPr>
              <w:t xml:space="preserve"> </w:t>
            </w:r>
            <w:r w:rsidRPr="007761F4">
              <w:rPr>
                <w:rFonts w:ascii="Arial" w:hAnsi="Arial" w:cs="Arial"/>
                <w:sz w:val="20"/>
                <w:szCs w:val="20"/>
              </w:rPr>
              <w:t>выход</w:t>
            </w:r>
            <w:r w:rsidRPr="007761F4">
              <w:rPr>
                <w:rFonts w:ascii="Arial" w:hAnsi="Arial" w:cs="Arial"/>
                <w:spacing w:val="14"/>
                <w:sz w:val="20"/>
                <w:szCs w:val="20"/>
              </w:rPr>
              <w:t xml:space="preserve"> </w:t>
            </w:r>
            <w:r w:rsidRPr="007761F4">
              <w:rPr>
                <w:rFonts w:ascii="Arial" w:hAnsi="Arial" w:cs="Arial"/>
                <w:sz w:val="20"/>
                <w:szCs w:val="20"/>
              </w:rPr>
              <w:t>на</w:t>
            </w:r>
            <w:r w:rsidRPr="007761F4">
              <w:rPr>
                <w:rFonts w:ascii="Arial" w:hAnsi="Arial" w:cs="Arial"/>
                <w:spacing w:val="13"/>
                <w:sz w:val="20"/>
                <w:szCs w:val="20"/>
              </w:rPr>
              <w:t xml:space="preserve"> </w:t>
            </w:r>
            <w:r w:rsidRPr="007761F4">
              <w:rPr>
                <w:rFonts w:ascii="Arial" w:hAnsi="Arial" w:cs="Arial"/>
                <w:sz w:val="20"/>
                <w:szCs w:val="20"/>
              </w:rPr>
              <w:t>земельный</w:t>
            </w:r>
            <w:r w:rsidRPr="007761F4">
              <w:rPr>
                <w:rFonts w:ascii="Arial" w:hAnsi="Arial" w:cs="Arial"/>
                <w:spacing w:val="14"/>
                <w:sz w:val="20"/>
                <w:szCs w:val="20"/>
              </w:rPr>
              <w:t xml:space="preserve"> </w:t>
            </w:r>
            <w:r w:rsidRPr="007761F4">
              <w:rPr>
                <w:rFonts w:ascii="Arial" w:hAnsi="Arial" w:cs="Arial"/>
                <w:sz w:val="20"/>
                <w:szCs w:val="20"/>
              </w:rPr>
              <w:t>участок;</w:t>
            </w:r>
            <w:r w:rsidRPr="007761F4">
              <w:rPr>
                <w:rFonts w:ascii="Arial" w:hAnsi="Arial" w:cs="Arial"/>
                <w:spacing w:val="12"/>
                <w:sz w:val="20"/>
                <w:szCs w:val="20"/>
              </w:rPr>
              <w:t xml:space="preserve"> </w:t>
            </w:r>
            <w:r w:rsidRPr="007761F4">
              <w:rPr>
                <w:rFonts w:ascii="Arial" w:hAnsi="Arial" w:cs="Arial"/>
                <w:sz w:val="20"/>
                <w:szCs w:val="20"/>
              </w:rPr>
              <w:t>разведение</w:t>
            </w:r>
            <w:r w:rsidRPr="007761F4">
              <w:rPr>
                <w:rFonts w:ascii="Arial" w:hAnsi="Arial" w:cs="Arial"/>
                <w:spacing w:val="13"/>
                <w:sz w:val="20"/>
                <w:szCs w:val="20"/>
              </w:rPr>
              <w:t xml:space="preserve"> </w:t>
            </w:r>
            <w:r w:rsidRPr="007761F4">
              <w:rPr>
                <w:rFonts w:ascii="Arial" w:hAnsi="Arial" w:cs="Arial"/>
                <w:spacing w:val="-2"/>
                <w:sz w:val="20"/>
                <w:szCs w:val="20"/>
              </w:rPr>
              <w:t>декоративных</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ного</w:t>
            </w:r>
            <w:r w:rsidRPr="007761F4">
              <w:rPr>
                <w:rFonts w:ascii="Arial" w:hAnsi="Arial" w:cs="Arial"/>
                <w:spacing w:val="7"/>
                <w:sz w:val="20"/>
                <w:szCs w:val="20"/>
              </w:rPr>
              <w:t xml:space="preserve"> </w:t>
            </w:r>
            <w:r w:rsidRPr="007761F4">
              <w:rPr>
                <w:rFonts w:ascii="Arial" w:hAnsi="Arial" w:cs="Arial"/>
                <w:spacing w:val="-2"/>
                <w:sz w:val="20"/>
                <w:szCs w:val="20"/>
              </w:rPr>
              <w:t>участка–</w:t>
            </w:r>
          </w:p>
        </w:tc>
        <w:tc>
          <w:tcPr>
            <w:tcW w:w="1558" w:type="dxa"/>
            <w:gridSpan w:val="2"/>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2"/>
                <w:sz w:val="20"/>
                <w:szCs w:val="20"/>
              </w:rPr>
              <w:t>Максимальная</w:t>
            </w:r>
          </w:p>
        </w:tc>
        <w:tc>
          <w:tcPr>
            <w:tcW w:w="2124" w:type="dxa"/>
            <w:tcBorders>
              <w:top w:val="nil"/>
              <w:bottom w:val="nil"/>
            </w:tcBorders>
          </w:tcPr>
          <w:p w:rsidR="00EA4F74" w:rsidRPr="007761F4" w:rsidRDefault="00EA4F74" w:rsidP="00193F94">
            <w:pPr>
              <w:pStyle w:val="TableParagraph"/>
              <w:tabs>
                <w:tab w:val="left" w:pos="1046"/>
              </w:tabs>
              <w:spacing w:line="209" w:lineRule="exact"/>
              <w:ind w:left="106"/>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и</w:t>
            </w:r>
            <w:r w:rsidRPr="007761F4">
              <w:rPr>
                <w:rFonts w:ascii="Arial" w:hAnsi="Arial" w:cs="Arial"/>
                <w:spacing w:val="49"/>
                <w:sz w:val="20"/>
                <w:szCs w:val="20"/>
              </w:rPr>
              <w:t xml:space="preserve"> </w:t>
            </w:r>
            <w:r w:rsidRPr="007761F4">
              <w:rPr>
                <w:rFonts w:ascii="Arial" w:hAnsi="Arial" w:cs="Arial"/>
                <w:sz w:val="20"/>
                <w:szCs w:val="20"/>
              </w:rPr>
              <w:t>плодовых</w:t>
            </w:r>
            <w:r w:rsidRPr="007761F4">
              <w:rPr>
                <w:rFonts w:ascii="Arial" w:hAnsi="Arial" w:cs="Arial"/>
                <w:spacing w:val="49"/>
                <w:sz w:val="20"/>
                <w:szCs w:val="20"/>
              </w:rPr>
              <w:t xml:space="preserve"> </w:t>
            </w:r>
            <w:r w:rsidRPr="007761F4">
              <w:rPr>
                <w:rFonts w:ascii="Arial" w:hAnsi="Arial" w:cs="Arial"/>
                <w:sz w:val="20"/>
                <w:szCs w:val="20"/>
              </w:rPr>
              <w:t>деревьев,</w:t>
            </w:r>
            <w:r w:rsidRPr="007761F4">
              <w:rPr>
                <w:rFonts w:ascii="Arial" w:hAnsi="Arial" w:cs="Arial"/>
                <w:spacing w:val="51"/>
                <w:sz w:val="20"/>
                <w:szCs w:val="20"/>
              </w:rPr>
              <w:t xml:space="preserve"> </w:t>
            </w:r>
            <w:r w:rsidRPr="007761F4">
              <w:rPr>
                <w:rFonts w:ascii="Arial" w:hAnsi="Arial" w:cs="Arial"/>
                <w:sz w:val="20"/>
                <w:szCs w:val="20"/>
              </w:rPr>
              <w:t>овощных</w:t>
            </w:r>
            <w:r w:rsidRPr="007761F4">
              <w:rPr>
                <w:rFonts w:ascii="Arial" w:hAnsi="Arial" w:cs="Arial"/>
                <w:spacing w:val="52"/>
                <w:sz w:val="20"/>
                <w:szCs w:val="20"/>
              </w:rPr>
              <w:t xml:space="preserve"> </w:t>
            </w:r>
            <w:r w:rsidRPr="007761F4">
              <w:rPr>
                <w:rFonts w:ascii="Arial" w:hAnsi="Arial" w:cs="Arial"/>
                <w:sz w:val="20"/>
                <w:szCs w:val="20"/>
              </w:rPr>
              <w:t>и</w:t>
            </w:r>
            <w:r w:rsidRPr="007761F4">
              <w:rPr>
                <w:rFonts w:ascii="Arial" w:hAnsi="Arial" w:cs="Arial"/>
                <w:spacing w:val="49"/>
                <w:sz w:val="20"/>
                <w:szCs w:val="20"/>
              </w:rPr>
              <w:t xml:space="preserve"> </w:t>
            </w:r>
            <w:r w:rsidRPr="007761F4">
              <w:rPr>
                <w:rFonts w:ascii="Arial" w:hAnsi="Arial" w:cs="Arial"/>
                <w:sz w:val="20"/>
                <w:szCs w:val="20"/>
              </w:rPr>
              <w:t>ягодных</w:t>
            </w:r>
            <w:r w:rsidRPr="007761F4">
              <w:rPr>
                <w:rFonts w:ascii="Arial" w:hAnsi="Arial" w:cs="Arial"/>
                <w:spacing w:val="49"/>
                <w:sz w:val="20"/>
                <w:szCs w:val="20"/>
              </w:rPr>
              <w:t xml:space="preserve"> </w:t>
            </w:r>
            <w:r w:rsidRPr="007761F4">
              <w:rPr>
                <w:rFonts w:ascii="Arial" w:hAnsi="Arial" w:cs="Arial"/>
                <w:sz w:val="20"/>
                <w:szCs w:val="20"/>
              </w:rPr>
              <w:t>культур;</w:t>
            </w:r>
            <w:r w:rsidRPr="007761F4">
              <w:rPr>
                <w:rFonts w:ascii="Arial" w:hAnsi="Arial" w:cs="Arial"/>
                <w:spacing w:val="53"/>
                <w:sz w:val="20"/>
                <w:szCs w:val="20"/>
              </w:rPr>
              <w:t xml:space="preserve"> </w:t>
            </w:r>
            <w:r w:rsidRPr="007761F4">
              <w:rPr>
                <w:rFonts w:ascii="Arial" w:hAnsi="Arial" w:cs="Arial"/>
                <w:spacing w:val="-2"/>
                <w:sz w:val="20"/>
                <w:szCs w:val="20"/>
              </w:rPr>
              <w:t>размещение</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5"/>
                <w:sz w:val="20"/>
                <w:szCs w:val="20"/>
              </w:rPr>
              <w:t>350</w:t>
            </w:r>
          </w:p>
        </w:tc>
        <w:tc>
          <w:tcPr>
            <w:tcW w:w="1558" w:type="dxa"/>
            <w:gridSpan w:val="2"/>
            <w:tcBorders>
              <w:top w:val="nil"/>
              <w:bottom w:val="nil"/>
            </w:tcBorders>
          </w:tcPr>
          <w:p w:rsidR="00EA4F74" w:rsidRPr="007761F4" w:rsidRDefault="00EA4F74" w:rsidP="00193F94">
            <w:pPr>
              <w:pStyle w:val="TableParagraph"/>
              <w:tabs>
                <w:tab w:val="left" w:pos="915"/>
              </w:tabs>
              <w:spacing w:line="210" w:lineRule="exact"/>
              <w:ind w:left="104"/>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гаражей</w:t>
            </w:r>
            <w:r w:rsidRPr="007761F4">
              <w:rPr>
                <w:rFonts w:ascii="Arial" w:hAnsi="Arial" w:cs="Arial"/>
                <w:spacing w:val="-7"/>
                <w:sz w:val="20"/>
                <w:szCs w:val="20"/>
              </w:rPr>
              <w:t xml:space="preserve"> </w:t>
            </w:r>
            <w:r w:rsidRPr="007761F4">
              <w:rPr>
                <w:rFonts w:ascii="Arial" w:hAnsi="Arial" w:cs="Arial"/>
                <w:sz w:val="20"/>
                <w:szCs w:val="20"/>
              </w:rPr>
              <w:t>для</w:t>
            </w:r>
            <w:r w:rsidRPr="007761F4">
              <w:rPr>
                <w:rFonts w:ascii="Arial" w:hAnsi="Arial" w:cs="Arial"/>
                <w:spacing w:val="-5"/>
                <w:sz w:val="20"/>
                <w:szCs w:val="20"/>
              </w:rPr>
              <w:t xml:space="preserve"> </w:t>
            </w:r>
            <w:r w:rsidRPr="007761F4">
              <w:rPr>
                <w:rFonts w:ascii="Arial" w:hAnsi="Arial" w:cs="Arial"/>
                <w:sz w:val="20"/>
                <w:szCs w:val="20"/>
              </w:rPr>
              <w:t>собственных</w:t>
            </w:r>
            <w:r w:rsidRPr="007761F4">
              <w:rPr>
                <w:rFonts w:ascii="Arial" w:hAnsi="Arial" w:cs="Arial"/>
                <w:spacing w:val="-7"/>
                <w:sz w:val="20"/>
                <w:szCs w:val="20"/>
              </w:rPr>
              <w:t xml:space="preserve"> </w:t>
            </w:r>
            <w:r w:rsidRPr="007761F4">
              <w:rPr>
                <w:rFonts w:ascii="Arial" w:hAnsi="Arial" w:cs="Arial"/>
                <w:sz w:val="20"/>
                <w:szCs w:val="20"/>
              </w:rPr>
              <w:t>нужд</w:t>
            </w:r>
            <w:r w:rsidRPr="007761F4">
              <w:rPr>
                <w:rFonts w:ascii="Arial" w:hAnsi="Arial" w:cs="Arial"/>
                <w:spacing w:val="-6"/>
                <w:sz w:val="20"/>
                <w:szCs w:val="20"/>
              </w:rPr>
              <w:t xml:space="preserve"> </w:t>
            </w:r>
            <w:r w:rsidRPr="007761F4">
              <w:rPr>
                <w:rFonts w:ascii="Arial" w:hAnsi="Arial" w:cs="Arial"/>
                <w:sz w:val="20"/>
                <w:szCs w:val="20"/>
              </w:rPr>
              <w:t>и</w:t>
            </w:r>
            <w:r w:rsidRPr="007761F4">
              <w:rPr>
                <w:rFonts w:ascii="Arial" w:hAnsi="Arial" w:cs="Arial"/>
                <w:spacing w:val="-5"/>
                <w:sz w:val="20"/>
                <w:szCs w:val="20"/>
              </w:rPr>
              <w:t xml:space="preserve"> </w:t>
            </w:r>
            <w:r w:rsidRPr="007761F4">
              <w:rPr>
                <w:rFonts w:ascii="Arial" w:hAnsi="Arial" w:cs="Arial"/>
                <w:sz w:val="20"/>
                <w:szCs w:val="20"/>
              </w:rPr>
              <w:t>иных</w:t>
            </w:r>
            <w:r w:rsidRPr="007761F4">
              <w:rPr>
                <w:rFonts w:ascii="Arial" w:hAnsi="Arial" w:cs="Arial"/>
                <w:spacing w:val="-6"/>
                <w:sz w:val="20"/>
                <w:szCs w:val="20"/>
              </w:rPr>
              <w:t xml:space="preserve"> </w:t>
            </w:r>
            <w:r w:rsidRPr="007761F4">
              <w:rPr>
                <w:rFonts w:ascii="Arial" w:hAnsi="Arial" w:cs="Arial"/>
                <w:spacing w:val="-2"/>
                <w:sz w:val="20"/>
                <w:szCs w:val="20"/>
              </w:rPr>
              <w:t>вспомогательных</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8" w:type="dxa"/>
            <w:gridSpan w:val="2"/>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выходящей: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1"/>
                <w:sz w:val="20"/>
                <w:szCs w:val="20"/>
              </w:rPr>
              <w:t xml:space="preserve"> </w:t>
            </w:r>
            <w:r w:rsidRPr="007761F4">
              <w:rPr>
                <w:rFonts w:ascii="Arial" w:hAnsi="Arial" w:cs="Arial"/>
                <w:sz w:val="20"/>
                <w:szCs w:val="20"/>
              </w:rPr>
              <w:t>обустройство</w:t>
            </w:r>
            <w:r w:rsidRPr="007761F4">
              <w:rPr>
                <w:rFonts w:ascii="Arial" w:hAnsi="Arial" w:cs="Arial"/>
                <w:spacing w:val="33"/>
                <w:sz w:val="20"/>
                <w:szCs w:val="20"/>
              </w:rPr>
              <w:t xml:space="preserve"> </w:t>
            </w:r>
            <w:r w:rsidRPr="007761F4">
              <w:rPr>
                <w:rFonts w:ascii="Arial" w:hAnsi="Arial" w:cs="Arial"/>
                <w:sz w:val="20"/>
                <w:szCs w:val="20"/>
              </w:rPr>
              <w:t>спортивных</w:t>
            </w:r>
            <w:r w:rsidRPr="007761F4">
              <w:rPr>
                <w:rFonts w:ascii="Arial" w:hAnsi="Arial" w:cs="Arial"/>
                <w:spacing w:val="30"/>
                <w:sz w:val="20"/>
                <w:szCs w:val="20"/>
              </w:rPr>
              <w:t xml:space="preserve"> </w:t>
            </w:r>
            <w:r w:rsidRPr="007761F4">
              <w:rPr>
                <w:rFonts w:ascii="Arial" w:hAnsi="Arial" w:cs="Arial"/>
                <w:sz w:val="20"/>
                <w:szCs w:val="20"/>
              </w:rPr>
              <w:t>и</w:t>
            </w:r>
            <w:r w:rsidRPr="007761F4">
              <w:rPr>
                <w:rFonts w:ascii="Arial" w:hAnsi="Arial" w:cs="Arial"/>
                <w:spacing w:val="31"/>
                <w:sz w:val="20"/>
                <w:szCs w:val="20"/>
              </w:rPr>
              <w:t xml:space="preserve"> </w:t>
            </w:r>
            <w:r w:rsidRPr="007761F4">
              <w:rPr>
                <w:rFonts w:ascii="Arial" w:hAnsi="Arial" w:cs="Arial"/>
                <w:sz w:val="20"/>
                <w:szCs w:val="20"/>
              </w:rPr>
              <w:t>детских</w:t>
            </w:r>
            <w:r w:rsidRPr="007761F4">
              <w:rPr>
                <w:rFonts w:ascii="Arial" w:hAnsi="Arial" w:cs="Arial"/>
                <w:spacing w:val="30"/>
                <w:sz w:val="20"/>
                <w:szCs w:val="20"/>
              </w:rPr>
              <w:t xml:space="preserve"> </w:t>
            </w:r>
            <w:r w:rsidRPr="007761F4">
              <w:rPr>
                <w:rFonts w:ascii="Arial" w:hAnsi="Arial" w:cs="Arial"/>
                <w:sz w:val="20"/>
                <w:szCs w:val="20"/>
              </w:rPr>
              <w:t>площадок,</w:t>
            </w:r>
            <w:r w:rsidRPr="007761F4">
              <w:rPr>
                <w:rFonts w:ascii="Arial" w:hAnsi="Arial" w:cs="Arial"/>
                <w:spacing w:val="32"/>
                <w:sz w:val="20"/>
                <w:szCs w:val="20"/>
              </w:rPr>
              <w:t xml:space="preserve"> </w:t>
            </w:r>
            <w:r w:rsidRPr="007761F4">
              <w:rPr>
                <w:rFonts w:ascii="Arial" w:hAnsi="Arial" w:cs="Arial"/>
                <w:spacing w:val="-4"/>
                <w:sz w:val="20"/>
                <w:szCs w:val="20"/>
              </w:rPr>
              <w:t>пло-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щадок</w:t>
            </w:r>
            <w:r w:rsidRPr="007761F4">
              <w:rPr>
                <w:rFonts w:ascii="Arial" w:hAnsi="Arial" w:cs="Arial"/>
                <w:spacing w:val="-6"/>
                <w:sz w:val="20"/>
                <w:szCs w:val="20"/>
              </w:rPr>
              <w:t xml:space="preserve"> </w:t>
            </w:r>
            <w:r w:rsidRPr="007761F4">
              <w:rPr>
                <w:rFonts w:ascii="Arial" w:hAnsi="Arial" w:cs="Arial"/>
                <w:sz w:val="20"/>
                <w:szCs w:val="20"/>
              </w:rPr>
              <w:t>для</w:t>
            </w:r>
            <w:r w:rsidRPr="007761F4">
              <w:rPr>
                <w:rFonts w:ascii="Arial" w:hAnsi="Arial" w:cs="Arial"/>
                <w:spacing w:val="-5"/>
                <w:sz w:val="20"/>
                <w:szCs w:val="20"/>
              </w:rPr>
              <w:t xml:space="preserve"> </w:t>
            </w:r>
            <w:r w:rsidRPr="007761F4">
              <w:rPr>
                <w:rFonts w:ascii="Arial" w:hAnsi="Arial" w:cs="Arial"/>
                <w:spacing w:val="-2"/>
                <w:sz w:val="20"/>
                <w:szCs w:val="20"/>
              </w:rPr>
              <w:t>отдыха</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приквартир-</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ного</w:t>
            </w:r>
            <w:r w:rsidRPr="007761F4">
              <w:rPr>
                <w:rFonts w:ascii="Arial" w:hAnsi="Arial" w:cs="Arial"/>
                <w:spacing w:val="29"/>
                <w:sz w:val="20"/>
                <w:szCs w:val="20"/>
              </w:rPr>
              <w:t xml:space="preserve">  </w:t>
            </w:r>
            <w:r w:rsidRPr="007761F4">
              <w:rPr>
                <w:rFonts w:ascii="Arial" w:hAnsi="Arial" w:cs="Arial"/>
                <w:spacing w:val="-2"/>
                <w:sz w:val="20"/>
                <w:szCs w:val="20"/>
              </w:rPr>
              <w:t>участка</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39"/>
                <w:sz w:val="20"/>
                <w:szCs w:val="20"/>
              </w:rPr>
              <w:t xml:space="preserve"> </w:t>
            </w:r>
            <w:r w:rsidRPr="007761F4">
              <w:rPr>
                <w:rFonts w:ascii="Arial" w:hAnsi="Arial" w:cs="Arial"/>
                <w:sz w:val="20"/>
                <w:szCs w:val="20"/>
              </w:rPr>
              <w:t>соседний</w:t>
            </w:r>
            <w:r w:rsidRPr="007761F4">
              <w:rPr>
                <w:rFonts w:ascii="Arial" w:hAnsi="Arial" w:cs="Arial"/>
                <w:spacing w:val="41"/>
                <w:sz w:val="20"/>
                <w:szCs w:val="20"/>
              </w:rPr>
              <w:t xml:space="preserve"> </w:t>
            </w:r>
            <w:r w:rsidRPr="007761F4">
              <w:rPr>
                <w:rFonts w:ascii="Arial" w:hAnsi="Arial" w:cs="Arial"/>
                <w:spacing w:val="-2"/>
                <w:sz w:val="20"/>
                <w:szCs w:val="20"/>
              </w:rPr>
              <w:t>участок-</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344"/>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24"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2000</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24" w:lineRule="exact"/>
              <w:ind w:left="106"/>
              <w:jc w:val="both"/>
              <w:rPr>
                <w:rFonts w:ascii="Arial" w:hAnsi="Arial" w:cs="Arial"/>
                <w:sz w:val="20"/>
                <w:szCs w:val="20"/>
              </w:rPr>
            </w:pPr>
            <w:r w:rsidRPr="007761F4">
              <w:rPr>
                <w:rFonts w:ascii="Arial" w:hAnsi="Arial" w:cs="Arial"/>
                <w:spacing w:val="-5"/>
                <w:sz w:val="20"/>
                <w:szCs w:val="20"/>
              </w:rPr>
              <w:t>3м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806"/>
        </w:trPr>
        <w:tc>
          <w:tcPr>
            <w:tcW w:w="1702"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tcBorders>
          </w:tcPr>
          <w:p w:rsidR="00EA4F74" w:rsidRPr="007761F4" w:rsidRDefault="00EA4F74" w:rsidP="00193F94">
            <w:pPr>
              <w:pStyle w:val="TableParagraph"/>
              <w:spacing w:before="111"/>
              <w:ind w:left="107"/>
              <w:jc w:val="both"/>
              <w:rPr>
                <w:rFonts w:ascii="Arial" w:hAnsi="Arial" w:cs="Arial"/>
                <w:sz w:val="20"/>
                <w:szCs w:val="20"/>
              </w:rPr>
            </w:pPr>
            <w:r w:rsidRPr="007761F4">
              <w:rPr>
                <w:rFonts w:ascii="Arial" w:hAnsi="Arial" w:cs="Arial"/>
                <w:sz w:val="20"/>
                <w:szCs w:val="20"/>
              </w:rPr>
              <w:t>Без</w:t>
            </w:r>
            <w:r w:rsidRPr="007761F4">
              <w:rPr>
                <w:rFonts w:ascii="Arial" w:hAnsi="Arial" w:cs="Arial"/>
                <w:spacing w:val="72"/>
                <w:sz w:val="20"/>
                <w:szCs w:val="20"/>
              </w:rPr>
              <w:t xml:space="preserve"> </w:t>
            </w:r>
            <w:r w:rsidRPr="007761F4">
              <w:rPr>
                <w:rFonts w:ascii="Arial" w:hAnsi="Arial" w:cs="Arial"/>
                <w:sz w:val="20"/>
                <w:szCs w:val="20"/>
              </w:rPr>
              <w:t xml:space="preserve">площади </w:t>
            </w:r>
            <w:r w:rsidRPr="007761F4">
              <w:rPr>
                <w:rFonts w:ascii="Arial" w:hAnsi="Arial" w:cs="Arial"/>
                <w:spacing w:val="-2"/>
                <w:sz w:val="20"/>
                <w:szCs w:val="20"/>
              </w:rPr>
              <w:t>застройки</w:t>
            </w: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8"/>
        </w:trPr>
        <w:tc>
          <w:tcPr>
            <w:tcW w:w="1345" w:type="dxa"/>
            <w:tcBorders>
              <w:bottom w:val="nil"/>
              <w:right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Образование</w:t>
            </w:r>
          </w:p>
        </w:tc>
        <w:tc>
          <w:tcPr>
            <w:tcW w:w="357" w:type="dxa"/>
            <w:tcBorders>
              <w:left w:val="nil"/>
              <w:bottom w:val="nil"/>
            </w:tcBorders>
          </w:tcPr>
          <w:p w:rsidR="00EA4F74" w:rsidRPr="007761F4" w:rsidRDefault="00EA4F74" w:rsidP="00193F94">
            <w:pPr>
              <w:pStyle w:val="TableParagraph"/>
              <w:spacing w:line="209" w:lineRule="exact"/>
              <w:ind w:left="145"/>
              <w:jc w:val="both"/>
              <w:rPr>
                <w:rFonts w:ascii="Arial" w:hAnsi="Arial" w:cs="Arial"/>
                <w:sz w:val="20"/>
                <w:szCs w:val="20"/>
              </w:rPr>
            </w:pPr>
            <w:r w:rsidRPr="007761F4">
              <w:rPr>
                <w:rFonts w:ascii="Arial" w:hAnsi="Arial" w:cs="Arial"/>
                <w:spacing w:val="-10"/>
                <w:sz w:val="20"/>
                <w:szCs w:val="20"/>
              </w:rPr>
              <w:t>и</w:t>
            </w:r>
          </w:p>
        </w:tc>
        <w:tc>
          <w:tcPr>
            <w:tcW w:w="6082" w:type="dxa"/>
            <w:tcBorders>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39"/>
                <w:sz w:val="20"/>
                <w:szCs w:val="20"/>
              </w:rPr>
              <w:t xml:space="preserve"> </w:t>
            </w:r>
            <w:r w:rsidRPr="007761F4">
              <w:rPr>
                <w:rFonts w:ascii="Arial" w:hAnsi="Arial" w:cs="Arial"/>
                <w:sz w:val="20"/>
                <w:szCs w:val="20"/>
              </w:rPr>
              <w:t>объектов</w:t>
            </w:r>
            <w:r w:rsidRPr="007761F4">
              <w:rPr>
                <w:rFonts w:ascii="Arial" w:hAnsi="Arial" w:cs="Arial"/>
                <w:spacing w:val="39"/>
                <w:sz w:val="20"/>
                <w:szCs w:val="20"/>
              </w:rPr>
              <w:t xml:space="preserve"> </w:t>
            </w:r>
            <w:r w:rsidRPr="007761F4">
              <w:rPr>
                <w:rFonts w:ascii="Arial" w:hAnsi="Arial" w:cs="Arial"/>
                <w:sz w:val="20"/>
                <w:szCs w:val="20"/>
              </w:rPr>
              <w:t>капитального</w:t>
            </w:r>
            <w:r w:rsidRPr="007761F4">
              <w:rPr>
                <w:rFonts w:ascii="Arial" w:hAnsi="Arial" w:cs="Arial"/>
                <w:spacing w:val="40"/>
                <w:sz w:val="20"/>
                <w:szCs w:val="20"/>
              </w:rPr>
              <w:t xml:space="preserve"> </w:t>
            </w:r>
            <w:r w:rsidRPr="007761F4">
              <w:rPr>
                <w:rFonts w:ascii="Arial" w:hAnsi="Arial" w:cs="Arial"/>
                <w:sz w:val="20"/>
                <w:szCs w:val="20"/>
              </w:rPr>
              <w:t>строительства,</w:t>
            </w:r>
            <w:r w:rsidRPr="007761F4">
              <w:rPr>
                <w:rFonts w:ascii="Arial" w:hAnsi="Arial" w:cs="Arial"/>
                <w:spacing w:val="39"/>
                <w:sz w:val="20"/>
                <w:szCs w:val="20"/>
              </w:rPr>
              <w:t xml:space="preserve"> </w:t>
            </w:r>
            <w:r w:rsidRPr="007761F4">
              <w:rPr>
                <w:rFonts w:ascii="Arial" w:hAnsi="Arial" w:cs="Arial"/>
                <w:spacing w:val="-2"/>
                <w:sz w:val="20"/>
                <w:szCs w:val="20"/>
              </w:rPr>
              <w:t>предназначен-</w:t>
            </w:r>
          </w:p>
        </w:tc>
        <w:tc>
          <w:tcPr>
            <w:tcW w:w="864" w:type="dxa"/>
            <w:tcBorders>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5"/>
                <w:sz w:val="20"/>
                <w:szCs w:val="20"/>
              </w:rPr>
              <w:t>3.5</w:t>
            </w:r>
          </w:p>
        </w:tc>
        <w:tc>
          <w:tcPr>
            <w:tcW w:w="1419" w:type="dxa"/>
            <w:gridSpan w:val="2"/>
            <w:tcBorders>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8" w:type="dxa"/>
            <w:gridSpan w:val="2"/>
            <w:tcBorders>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29"/>
        </w:trPr>
        <w:tc>
          <w:tcPr>
            <w:tcW w:w="1702"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просвещение</w:t>
            </w: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ных</w:t>
            </w:r>
            <w:r w:rsidRPr="007761F4">
              <w:rPr>
                <w:rFonts w:ascii="Arial" w:hAnsi="Arial" w:cs="Arial"/>
                <w:spacing w:val="4"/>
                <w:sz w:val="20"/>
                <w:szCs w:val="20"/>
              </w:rPr>
              <w:t xml:space="preserve"> </w:t>
            </w:r>
            <w:r w:rsidRPr="007761F4">
              <w:rPr>
                <w:rFonts w:ascii="Arial" w:hAnsi="Arial" w:cs="Arial"/>
                <w:sz w:val="20"/>
                <w:szCs w:val="20"/>
              </w:rPr>
              <w:t>для</w:t>
            </w:r>
            <w:r w:rsidRPr="007761F4">
              <w:rPr>
                <w:rFonts w:ascii="Arial" w:hAnsi="Arial" w:cs="Arial"/>
                <w:spacing w:val="4"/>
                <w:sz w:val="20"/>
                <w:szCs w:val="20"/>
              </w:rPr>
              <w:t xml:space="preserve"> </w:t>
            </w:r>
            <w:r w:rsidRPr="007761F4">
              <w:rPr>
                <w:rFonts w:ascii="Arial" w:hAnsi="Arial" w:cs="Arial"/>
                <w:sz w:val="20"/>
                <w:szCs w:val="20"/>
              </w:rPr>
              <w:t>воспитания,</w:t>
            </w:r>
            <w:r w:rsidRPr="007761F4">
              <w:rPr>
                <w:rFonts w:ascii="Arial" w:hAnsi="Arial" w:cs="Arial"/>
                <w:spacing w:val="4"/>
                <w:sz w:val="20"/>
                <w:szCs w:val="20"/>
              </w:rPr>
              <w:t xml:space="preserve"> </w:t>
            </w:r>
            <w:r w:rsidRPr="007761F4">
              <w:rPr>
                <w:rFonts w:ascii="Arial" w:hAnsi="Arial" w:cs="Arial"/>
                <w:sz w:val="20"/>
                <w:szCs w:val="20"/>
              </w:rPr>
              <w:t>образования</w:t>
            </w:r>
            <w:r w:rsidRPr="007761F4">
              <w:rPr>
                <w:rFonts w:ascii="Arial" w:hAnsi="Arial" w:cs="Arial"/>
                <w:spacing w:val="6"/>
                <w:sz w:val="20"/>
                <w:szCs w:val="20"/>
              </w:rPr>
              <w:t xml:space="preserve"> </w:t>
            </w:r>
            <w:r w:rsidRPr="007761F4">
              <w:rPr>
                <w:rFonts w:ascii="Arial" w:hAnsi="Arial" w:cs="Arial"/>
                <w:sz w:val="20"/>
                <w:szCs w:val="20"/>
              </w:rPr>
              <w:t>и</w:t>
            </w:r>
            <w:r w:rsidRPr="007761F4">
              <w:rPr>
                <w:rFonts w:ascii="Arial" w:hAnsi="Arial" w:cs="Arial"/>
                <w:spacing w:val="3"/>
                <w:sz w:val="20"/>
                <w:szCs w:val="20"/>
              </w:rPr>
              <w:t xml:space="preserve"> </w:t>
            </w:r>
            <w:r w:rsidRPr="007761F4">
              <w:rPr>
                <w:rFonts w:ascii="Arial" w:hAnsi="Arial" w:cs="Arial"/>
                <w:sz w:val="20"/>
                <w:szCs w:val="20"/>
              </w:rPr>
              <w:t>просвещения.</w:t>
            </w:r>
            <w:r w:rsidRPr="007761F4">
              <w:rPr>
                <w:rFonts w:ascii="Arial" w:hAnsi="Arial" w:cs="Arial"/>
                <w:spacing w:val="4"/>
                <w:sz w:val="20"/>
                <w:szCs w:val="20"/>
              </w:rPr>
              <w:t xml:space="preserve"> </w:t>
            </w:r>
            <w:r w:rsidRPr="007761F4">
              <w:rPr>
                <w:rFonts w:ascii="Arial" w:hAnsi="Arial" w:cs="Arial"/>
                <w:sz w:val="20"/>
                <w:szCs w:val="20"/>
              </w:rPr>
              <w:t>Содержание</w:t>
            </w:r>
            <w:r w:rsidRPr="007761F4">
              <w:rPr>
                <w:rFonts w:ascii="Arial" w:hAnsi="Arial" w:cs="Arial"/>
                <w:spacing w:val="7"/>
                <w:sz w:val="20"/>
                <w:szCs w:val="20"/>
              </w:rPr>
              <w:t xml:space="preserve"> </w:t>
            </w:r>
            <w:r w:rsidRPr="007761F4">
              <w:rPr>
                <w:rFonts w:ascii="Arial" w:hAnsi="Arial" w:cs="Arial"/>
                <w:spacing w:val="-4"/>
                <w:sz w:val="20"/>
                <w:szCs w:val="20"/>
              </w:rPr>
              <w:t>дан-</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004" w:type="dxa"/>
            <w:tcBorders>
              <w:top w:val="nil"/>
              <w:bottom w:val="nil"/>
              <w:right w:val="nil"/>
            </w:tcBorders>
          </w:tcPr>
          <w:p w:rsidR="00EA4F74" w:rsidRPr="007761F4" w:rsidRDefault="00EA4F74" w:rsidP="00193F94">
            <w:pPr>
              <w:pStyle w:val="TableParagraph"/>
              <w:spacing w:line="209" w:lineRule="exact"/>
              <w:ind w:left="1" w:right="45"/>
              <w:jc w:val="both"/>
              <w:rPr>
                <w:rFonts w:ascii="Arial" w:hAnsi="Arial" w:cs="Arial"/>
                <w:sz w:val="20"/>
                <w:szCs w:val="20"/>
              </w:rPr>
            </w:pPr>
            <w:r w:rsidRPr="007761F4">
              <w:rPr>
                <w:rFonts w:ascii="Arial" w:hAnsi="Arial" w:cs="Arial"/>
                <w:spacing w:val="-2"/>
                <w:sz w:val="20"/>
                <w:szCs w:val="20"/>
              </w:rPr>
              <w:t>площадь</w:t>
            </w:r>
          </w:p>
        </w:tc>
        <w:tc>
          <w:tcPr>
            <w:tcW w:w="415" w:type="dxa"/>
            <w:tcBorders>
              <w:top w:val="nil"/>
              <w:left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10"/>
                <w:sz w:val="20"/>
                <w:szCs w:val="20"/>
              </w:rPr>
              <w:t>–</w:t>
            </w:r>
          </w:p>
        </w:tc>
        <w:tc>
          <w:tcPr>
            <w:tcW w:w="1558" w:type="dxa"/>
            <w:gridSpan w:val="2"/>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3"/>
              </w:tabs>
              <w:spacing w:line="209" w:lineRule="exact"/>
              <w:ind w:left="106"/>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ного</w:t>
            </w:r>
            <w:r w:rsidRPr="007761F4">
              <w:rPr>
                <w:rFonts w:ascii="Arial" w:hAnsi="Arial" w:cs="Arial"/>
                <w:spacing w:val="26"/>
                <w:sz w:val="20"/>
                <w:szCs w:val="20"/>
              </w:rPr>
              <w:t xml:space="preserve"> </w:t>
            </w:r>
            <w:r w:rsidRPr="007761F4">
              <w:rPr>
                <w:rFonts w:ascii="Arial" w:hAnsi="Arial" w:cs="Arial"/>
                <w:sz w:val="20"/>
                <w:szCs w:val="20"/>
              </w:rPr>
              <w:t>вида</w:t>
            </w:r>
            <w:r w:rsidRPr="007761F4">
              <w:rPr>
                <w:rFonts w:ascii="Arial" w:hAnsi="Arial" w:cs="Arial"/>
                <w:spacing w:val="26"/>
                <w:sz w:val="20"/>
                <w:szCs w:val="20"/>
              </w:rPr>
              <w:t xml:space="preserve"> </w:t>
            </w:r>
            <w:r w:rsidRPr="007761F4">
              <w:rPr>
                <w:rFonts w:ascii="Arial" w:hAnsi="Arial" w:cs="Arial"/>
                <w:sz w:val="20"/>
                <w:szCs w:val="20"/>
              </w:rPr>
              <w:t>разрешенного</w:t>
            </w:r>
            <w:r w:rsidRPr="007761F4">
              <w:rPr>
                <w:rFonts w:ascii="Arial" w:hAnsi="Arial" w:cs="Arial"/>
                <w:spacing w:val="27"/>
                <w:sz w:val="20"/>
                <w:szCs w:val="20"/>
              </w:rPr>
              <w:t xml:space="preserve"> </w:t>
            </w:r>
            <w:r w:rsidRPr="007761F4">
              <w:rPr>
                <w:rFonts w:ascii="Arial" w:hAnsi="Arial" w:cs="Arial"/>
                <w:sz w:val="20"/>
                <w:szCs w:val="20"/>
              </w:rPr>
              <w:t>использования</w:t>
            </w:r>
            <w:r w:rsidRPr="007761F4">
              <w:rPr>
                <w:rFonts w:ascii="Arial" w:hAnsi="Arial" w:cs="Arial"/>
                <w:spacing w:val="25"/>
                <w:sz w:val="20"/>
                <w:szCs w:val="20"/>
              </w:rPr>
              <w:t xml:space="preserve"> </w:t>
            </w:r>
            <w:r w:rsidRPr="007761F4">
              <w:rPr>
                <w:rFonts w:ascii="Arial" w:hAnsi="Arial" w:cs="Arial"/>
                <w:sz w:val="20"/>
                <w:szCs w:val="20"/>
              </w:rPr>
              <w:t>включает</w:t>
            </w:r>
            <w:r w:rsidRPr="007761F4">
              <w:rPr>
                <w:rFonts w:ascii="Arial" w:hAnsi="Arial" w:cs="Arial"/>
                <w:spacing w:val="25"/>
                <w:sz w:val="20"/>
                <w:szCs w:val="20"/>
              </w:rPr>
              <w:t xml:space="preserve"> </w:t>
            </w:r>
            <w:r w:rsidRPr="007761F4">
              <w:rPr>
                <w:rFonts w:ascii="Arial" w:hAnsi="Arial" w:cs="Arial"/>
                <w:sz w:val="20"/>
                <w:szCs w:val="20"/>
              </w:rPr>
              <w:t>в</w:t>
            </w:r>
            <w:r w:rsidRPr="007761F4">
              <w:rPr>
                <w:rFonts w:ascii="Arial" w:hAnsi="Arial" w:cs="Arial"/>
                <w:spacing w:val="25"/>
                <w:sz w:val="20"/>
                <w:szCs w:val="20"/>
              </w:rPr>
              <w:t xml:space="preserve"> </w:t>
            </w:r>
            <w:r w:rsidRPr="007761F4">
              <w:rPr>
                <w:rFonts w:ascii="Arial" w:hAnsi="Arial" w:cs="Arial"/>
                <w:sz w:val="20"/>
                <w:szCs w:val="20"/>
              </w:rPr>
              <w:t>себя</w:t>
            </w:r>
            <w:r w:rsidRPr="007761F4">
              <w:rPr>
                <w:rFonts w:ascii="Arial" w:hAnsi="Arial" w:cs="Arial"/>
                <w:spacing w:val="25"/>
                <w:sz w:val="20"/>
                <w:szCs w:val="20"/>
              </w:rPr>
              <w:t xml:space="preserve"> </w:t>
            </w:r>
            <w:r w:rsidRPr="007761F4">
              <w:rPr>
                <w:rFonts w:ascii="Arial" w:hAnsi="Arial" w:cs="Arial"/>
                <w:spacing w:val="-2"/>
                <w:sz w:val="20"/>
                <w:szCs w:val="20"/>
              </w:rPr>
              <w:t>содержа-</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5"/>
                <w:sz w:val="20"/>
                <w:szCs w:val="20"/>
              </w:rPr>
              <w:t>100</w:t>
            </w:r>
          </w:p>
        </w:tc>
        <w:tc>
          <w:tcPr>
            <w:tcW w:w="1558" w:type="dxa"/>
            <w:gridSpan w:val="2"/>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10"/>
                <w:sz w:val="20"/>
                <w:szCs w:val="20"/>
              </w:rPr>
              <w:t xml:space="preserve"> </w:t>
            </w:r>
            <w:r w:rsidRPr="007761F4">
              <w:rPr>
                <w:rFonts w:ascii="Arial" w:hAnsi="Arial" w:cs="Arial"/>
                <w:sz w:val="20"/>
                <w:szCs w:val="20"/>
              </w:rPr>
              <w:t>-</w:t>
            </w:r>
            <w:r w:rsidRPr="007761F4">
              <w:rPr>
                <w:rFonts w:ascii="Arial" w:hAnsi="Arial" w:cs="Arial"/>
                <w:spacing w:val="-10"/>
                <w:sz w:val="20"/>
                <w:szCs w:val="20"/>
              </w:rPr>
              <w:t>3</w:t>
            </w: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ние</w:t>
            </w:r>
            <w:r w:rsidRPr="007761F4">
              <w:rPr>
                <w:rFonts w:ascii="Arial" w:hAnsi="Arial" w:cs="Arial"/>
                <w:spacing w:val="-7"/>
                <w:sz w:val="20"/>
                <w:szCs w:val="20"/>
              </w:rPr>
              <w:t xml:space="preserve"> </w:t>
            </w:r>
            <w:r w:rsidRPr="007761F4">
              <w:rPr>
                <w:rFonts w:ascii="Arial" w:hAnsi="Arial" w:cs="Arial"/>
                <w:sz w:val="20"/>
                <w:szCs w:val="20"/>
              </w:rPr>
              <w:t>видов</w:t>
            </w:r>
            <w:r w:rsidRPr="007761F4">
              <w:rPr>
                <w:rFonts w:ascii="Arial" w:hAnsi="Arial" w:cs="Arial"/>
                <w:spacing w:val="-7"/>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8"/>
                <w:sz w:val="20"/>
                <w:szCs w:val="20"/>
              </w:rPr>
              <w:t xml:space="preserve"> </w:t>
            </w:r>
            <w:r w:rsidRPr="007761F4">
              <w:rPr>
                <w:rFonts w:ascii="Arial" w:hAnsi="Arial" w:cs="Arial"/>
                <w:sz w:val="20"/>
                <w:szCs w:val="20"/>
              </w:rPr>
              <w:t>3.5.1</w:t>
            </w:r>
            <w:r w:rsidRPr="007761F4">
              <w:rPr>
                <w:rFonts w:ascii="Arial" w:hAnsi="Arial" w:cs="Arial"/>
                <w:spacing w:val="-5"/>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2"/>
                <w:sz w:val="20"/>
                <w:szCs w:val="20"/>
              </w:rPr>
              <w:t>3.5.2</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6"/>
              </w:tabs>
              <w:spacing w:line="210" w:lineRule="exact"/>
              <w:ind w:left="106"/>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выходящей: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461"/>
        </w:trPr>
        <w:tc>
          <w:tcPr>
            <w:tcW w:w="1702"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spacing w:line="224"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Предпринима-</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2"/>
                <w:sz w:val="20"/>
                <w:szCs w:val="20"/>
              </w:rPr>
              <w:t xml:space="preserve"> </w:t>
            </w:r>
            <w:r w:rsidRPr="007761F4">
              <w:rPr>
                <w:rFonts w:ascii="Arial" w:hAnsi="Arial" w:cs="Arial"/>
                <w:sz w:val="20"/>
                <w:szCs w:val="20"/>
              </w:rPr>
              <w:t>объектов</w:t>
            </w:r>
            <w:r w:rsidRPr="007761F4">
              <w:rPr>
                <w:rFonts w:ascii="Arial" w:hAnsi="Arial" w:cs="Arial"/>
                <w:spacing w:val="5"/>
                <w:sz w:val="20"/>
                <w:szCs w:val="20"/>
              </w:rPr>
              <w:t xml:space="preserve"> </w:t>
            </w:r>
            <w:r w:rsidRPr="007761F4">
              <w:rPr>
                <w:rFonts w:ascii="Arial" w:hAnsi="Arial" w:cs="Arial"/>
                <w:sz w:val="20"/>
                <w:szCs w:val="20"/>
              </w:rPr>
              <w:t>капитального</w:t>
            </w:r>
            <w:r w:rsidRPr="007761F4">
              <w:rPr>
                <w:rFonts w:ascii="Arial" w:hAnsi="Arial" w:cs="Arial"/>
                <w:spacing w:val="4"/>
                <w:sz w:val="20"/>
                <w:szCs w:val="20"/>
              </w:rPr>
              <w:t xml:space="preserve"> </w:t>
            </w:r>
            <w:r w:rsidRPr="007761F4">
              <w:rPr>
                <w:rFonts w:ascii="Arial" w:hAnsi="Arial" w:cs="Arial"/>
                <w:sz w:val="20"/>
                <w:szCs w:val="20"/>
              </w:rPr>
              <w:t>строительства</w:t>
            </w:r>
            <w:r w:rsidRPr="007761F4">
              <w:rPr>
                <w:rFonts w:ascii="Arial" w:hAnsi="Arial" w:cs="Arial"/>
                <w:spacing w:val="5"/>
                <w:sz w:val="20"/>
                <w:szCs w:val="20"/>
              </w:rPr>
              <w:t xml:space="preserve"> </w:t>
            </w:r>
            <w:r w:rsidRPr="007761F4">
              <w:rPr>
                <w:rFonts w:ascii="Arial" w:hAnsi="Arial" w:cs="Arial"/>
                <w:sz w:val="20"/>
                <w:szCs w:val="20"/>
              </w:rPr>
              <w:t>в</w:t>
            </w:r>
            <w:r w:rsidRPr="007761F4">
              <w:rPr>
                <w:rFonts w:ascii="Arial" w:hAnsi="Arial" w:cs="Arial"/>
                <w:spacing w:val="5"/>
                <w:sz w:val="20"/>
                <w:szCs w:val="20"/>
              </w:rPr>
              <w:t xml:space="preserve"> </w:t>
            </w:r>
            <w:r w:rsidRPr="007761F4">
              <w:rPr>
                <w:rFonts w:ascii="Arial" w:hAnsi="Arial" w:cs="Arial"/>
                <w:sz w:val="20"/>
                <w:szCs w:val="20"/>
              </w:rPr>
              <w:t>целях</w:t>
            </w:r>
            <w:r w:rsidRPr="007761F4">
              <w:rPr>
                <w:rFonts w:ascii="Arial" w:hAnsi="Arial" w:cs="Arial"/>
                <w:spacing w:val="4"/>
                <w:sz w:val="20"/>
                <w:szCs w:val="20"/>
              </w:rPr>
              <w:t xml:space="preserve"> </w:t>
            </w:r>
            <w:r w:rsidRPr="007761F4">
              <w:rPr>
                <w:rFonts w:ascii="Arial" w:hAnsi="Arial" w:cs="Arial"/>
                <w:spacing w:val="-2"/>
                <w:sz w:val="20"/>
                <w:szCs w:val="20"/>
              </w:rPr>
              <w:t>извлече-</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4.0</w:t>
            </w:r>
          </w:p>
        </w:tc>
        <w:tc>
          <w:tcPr>
            <w:tcW w:w="1419"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tc>
        <w:tc>
          <w:tcPr>
            <w:tcW w:w="1558" w:type="dxa"/>
            <w:gridSpan w:val="2"/>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tc>
        <w:tc>
          <w:tcPr>
            <w:tcW w:w="2124"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lastRenderedPageBreak/>
              <w:t>тельство</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нияприбыли</w:t>
            </w:r>
            <w:r w:rsidRPr="007761F4">
              <w:rPr>
                <w:rFonts w:ascii="Arial" w:hAnsi="Arial" w:cs="Arial"/>
                <w:spacing w:val="18"/>
                <w:sz w:val="20"/>
                <w:szCs w:val="20"/>
              </w:rPr>
              <w:t xml:space="preserve"> </w:t>
            </w:r>
            <w:r w:rsidRPr="007761F4">
              <w:rPr>
                <w:rFonts w:ascii="Arial" w:hAnsi="Arial" w:cs="Arial"/>
                <w:sz w:val="20"/>
                <w:szCs w:val="20"/>
              </w:rPr>
              <w:t>на</w:t>
            </w:r>
            <w:r w:rsidRPr="007761F4">
              <w:rPr>
                <w:rFonts w:ascii="Arial" w:hAnsi="Arial" w:cs="Arial"/>
                <w:spacing w:val="18"/>
                <w:sz w:val="20"/>
                <w:szCs w:val="20"/>
              </w:rPr>
              <w:t xml:space="preserve"> </w:t>
            </w:r>
            <w:r w:rsidRPr="007761F4">
              <w:rPr>
                <w:rFonts w:ascii="Arial" w:hAnsi="Arial" w:cs="Arial"/>
                <w:sz w:val="20"/>
                <w:szCs w:val="20"/>
              </w:rPr>
              <w:t>основании</w:t>
            </w:r>
            <w:r w:rsidRPr="007761F4">
              <w:rPr>
                <w:rFonts w:ascii="Arial" w:hAnsi="Arial" w:cs="Arial"/>
                <w:spacing w:val="19"/>
                <w:sz w:val="20"/>
                <w:szCs w:val="20"/>
              </w:rPr>
              <w:t xml:space="preserve"> </w:t>
            </w:r>
            <w:r w:rsidRPr="007761F4">
              <w:rPr>
                <w:rFonts w:ascii="Arial" w:hAnsi="Arial" w:cs="Arial"/>
                <w:sz w:val="20"/>
                <w:szCs w:val="20"/>
              </w:rPr>
              <w:t>торговой,банковской</w:t>
            </w:r>
            <w:r w:rsidRPr="007761F4">
              <w:rPr>
                <w:rFonts w:ascii="Arial" w:hAnsi="Arial" w:cs="Arial"/>
                <w:spacing w:val="19"/>
                <w:sz w:val="20"/>
                <w:szCs w:val="20"/>
              </w:rPr>
              <w:t xml:space="preserve"> </w:t>
            </w:r>
            <w:r w:rsidRPr="007761F4">
              <w:rPr>
                <w:rFonts w:ascii="Arial" w:hAnsi="Arial" w:cs="Arial"/>
                <w:sz w:val="20"/>
                <w:szCs w:val="20"/>
              </w:rPr>
              <w:t>и</w:t>
            </w:r>
            <w:r w:rsidRPr="007761F4">
              <w:rPr>
                <w:rFonts w:ascii="Arial" w:hAnsi="Arial" w:cs="Arial"/>
                <w:spacing w:val="16"/>
                <w:sz w:val="20"/>
                <w:szCs w:val="20"/>
              </w:rPr>
              <w:t xml:space="preserve"> </w:t>
            </w:r>
            <w:r w:rsidRPr="007761F4">
              <w:rPr>
                <w:rFonts w:ascii="Arial" w:hAnsi="Arial" w:cs="Arial"/>
                <w:spacing w:val="-2"/>
                <w:sz w:val="20"/>
                <w:szCs w:val="20"/>
              </w:rPr>
              <w:t>инойпредприни-</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тировано,</w:t>
            </w:r>
          </w:p>
        </w:tc>
        <w:tc>
          <w:tcPr>
            <w:tcW w:w="915" w:type="dxa"/>
            <w:tcBorders>
              <w:top w:val="nil"/>
              <w:bottom w:val="nil"/>
              <w:right w:val="nil"/>
            </w:tcBorders>
          </w:tcPr>
          <w:p w:rsidR="00EA4F74" w:rsidRPr="007761F4" w:rsidRDefault="00EA4F74" w:rsidP="00193F94">
            <w:pPr>
              <w:pStyle w:val="TableParagraph"/>
              <w:spacing w:line="210" w:lineRule="exact"/>
              <w:ind w:left="35" w:right="94"/>
              <w:jc w:val="both"/>
              <w:rPr>
                <w:rFonts w:ascii="Arial" w:hAnsi="Arial" w:cs="Arial"/>
                <w:sz w:val="20"/>
                <w:szCs w:val="20"/>
              </w:rPr>
            </w:pPr>
            <w:r w:rsidRPr="007761F4">
              <w:rPr>
                <w:rFonts w:ascii="Arial" w:hAnsi="Arial" w:cs="Arial"/>
                <w:spacing w:val="-2"/>
                <w:sz w:val="20"/>
                <w:szCs w:val="20"/>
              </w:rPr>
              <w:t>ровано,</w:t>
            </w:r>
          </w:p>
        </w:tc>
        <w:tc>
          <w:tcPr>
            <w:tcW w:w="643" w:type="dxa"/>
            <w:tcBorders>
              <w:top w:val="nil"/>
              <w:left w:val="nil"/>
              <w:bottom w:val="nil"/>
            </w:tcBorders>
          </w:tcPr>
          <w:p w:rsidR="00EA4F74" w:rsidRPr="007761F4" w:rsidRDefault="00EA4F74" w:rsidP="00193F94">
            <w:pPr>
              <w:pStyle w:val="TableParagraph"/>
              <w:spacing w:line="210" w:lineRule="exact"/>
              <w:ind w:left="10" w:right="33"/>
              <w:jc w:val="both"/>
              <w:rPr>
                <w:rFonts w:ascii="Arial" w:hAnsi="Arial" w:cs="Arial"/>
                <w:sz w:val="20"/>
                <w:szCs w:val="20"/>
              </w:rPr>
            </w:pPr>
            <w:r w:rsidRPr="007761F4">
              <w:rPr>
                <w:rFonts w:ascii="Arial" w:hAnsi="Arial" w:cs="Arial"/>
                <w:spacing w:val="-2"/>
                <w:sz w:val="20"/>
                <w:szCs w:val="20"/>
              </w:rPr>
              <w:t>опре-</w:t>
            </w:r>
          </w:p>
        </w:tc>
        <w:tc>
          <w:tcPr>
            <w:tcW w:w="2124" w:type="dxa"/>
            <w:tcBorders>
              <w:top w:val="nil"/>
              <w:bottom w:val="nil"/>
            </w:tcBorders>
          </w:tcPr>
          <w:p w:rsidR="00EA4F74" w:rsidRPr="007761F4" w:rsidRDefault="00EA4F74" w:rsidP="00193F94">
            <w:pPr>
              <w:pStyle w:val="TableParagraph"/>
              <w:tabs>
                <w:tab w:val="left" w:pos="1173"/>
              </w:tabs>
              <w:spacing w:line="210" w:lineRule="exact"/>
              <w:ind w:left="106"/>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мательской</w:t>
            </w:r>
            <w:r w:rsidRPr="007761F4">
              <w:rPr>
                <w:rFonts w:ascii="Arial" w:hAnsi="Arial" w:cs="Arial"/>
                <w:spacing w:val="-11"/>
                <w:sz w:val="20"/>
                <w:szCs w:val="20"/>
              </w:rPr>
              <w:t xml:space="preserve"> </w:t>
            </w:r>
            <w:r w:rsidRPr="007761F4">
              <w:rPr>
                <w:rFonts w:ascii="Arial" w:hAnsi="Arial" w:cs="Arial"/>
                <w:spacing w:val="-2"/>
                <w:sz w:val="20"/>
                <w:szCs w:val="20"/>
              </w:rPr>
              <w:t>деятельности.</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определяется</w:t>
            </w:r>
          </w:p>
        </w:tc>
        <w:tc>
          <w:tcPr>
            <w:tcW w:w="915" w:type="dxa"/>
            <w:tcBorders>
              <w:top w:val="nil"/>
              <w:bottom w:val="nil"/>
              <w:right w:val="nil"/>
            </w:tcBorders>
          </w:tcPr>
          <w:p w:rsidR="00EA4F74" w:rsidRPr="007761F4" w:rsidRDefault="00EA4F74" w:rsidP="00193F94">
            <w:pPr>
              <w:pStyle w:val="TableParagraph"/>
              <w:spacing w:line="210" w:lineRule="exact"/>
              <w:ind w:left="35"/>
              <w:jc w:val="both"/>
              <w:rPr>
                <w:rFonts w:ascii="Arial" w:hAnsi="Arial" w:cs="Arial"/>
                <w:sz w:val="20"/>
                <w:szCs w:val="20"/>
              </w:rPr>
            </w:pPr>
            <w:r w:rsidRPr="007761F4">
              <w:rPr>
                <w:rFonts w:ascii="Arial" w:hAnsi="Arial" w:cs="Arial"/>
                <w:spacing w:val="-2"/>
                <w:sz w:val="20"/>
                <w:szCs w:val="20"/>
              </w:rPr>
              <w:t>деляется</w:t>
            </w:r>
          </w:p>
        </w:tc>
        <w:tc>
          <w:tcPr>
            <w:tcW w:w="643" w:type="dxa"/>
            <w:tcBorders>
              <w:top w:val="nil"/>
              <w:left w:val="nil"/>
              <w:bottom w:val="nil"/>
            </w:tcBorders>
          </w:tcPr>
          <w:p w:rsidR="00EA4F74" w:rsidRPr="007761F4" w:rsidRDefault="00EA4F74" w:rsidP="00193F94">
            <w:pPr>
              <w:pStyle w:val="TableParagraph"/>
              <w:spacing w:line="210" w:lineRule="exact"/>
              <w:ind w:left="33" w:right="23"/>
              <w:jc w:val="both"/>
              <w:rPr>
                <w:rFonts w:ascii="Arial" w:hAnsi="Arial" w:cs="Arial"/>
                <w:sz w:val="20"/>
                <w:szCs w:val="20"/>
              </w:rPr>
            </w:pPr>
            <w:r w:rsidRPr="007761F4">
              <w:rPr>
                <w:rFonts w:ascii="Arial" w:hAnsi="Arial" w:cs="Arial"/>
                <w:spacing w:val="-2"/>
                <w:sz w:val="20"/>
                <w:szCs w:val="20"/>
              </w:rPr>
              <w:t>зада-</w:t>
            </w: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Содержание</w:t>
            </w:r>
            <w:r w:rsidRPr="007761F4">
              <w:rPr>
                <w:rFonts w:ascii="Arial" w:hAnsi="Arial" w:cs="Arial"/>
                <w:spacing w:val="14"/>
                <w:sz w:val="20"/>
                <w:szCs w:val="20"/>
              </w:rPr>
              <w:t xml:space="preserve"> </w:t>
            </w:r>
            <w:r w:rsidRPr="007761F4">
              <w:rPr>
                <w:rFonts w:ascii="Arial" w:hAnsi="Arial" w:cs="Arial"/>
                <w:sz w:val="20"/>
                <w:szCs w:val="20"/>
              </w:rPr>
              <w:t>данного</w:t>
            </w:r>
            <w:r w:rsidRPr="007761F4">
              <w:rPr>
                <w:rFonts w:ascii="Arial" w:hAnsi="Arial" w:cs="Arial"/>
                <w:spacing w:val="12"/>
                <w:sz w:val="20"/>
                <w:szCs w:val="20"/>
              </w:rPr>
              <w:t xml:space="preserve"> </w:t>
            </w:r>
            <w:r w:rsidRPr="007761F4">
              <w:rPr>
                <w:rFonts w:ascii="Arial" w:hAnsi="Arial" w:cs="Arial"/>
                <w:sz w:val="20"/>
                <w:szCs w:val="20"/>
              </w:rPr>
              <w:t>вида</w:t>
            </w:r>
            <w:r w:rsidRPr="007761F4">
              <w:rPr>
                <w:rFonts w:ascii="Arial" w:hAnsi="Arial" w:cs="Arial"/>
                <w:spacing w:val="14"/>
                <w:sz w:val="20"/>
                <w:szCs w:val="20"/>
              </w:rPr>
              <w:t xml:space="preserve"> </w:t>
            </w:r>
            <w:r w:rsidRPr="007761F4">
              <w:rPr>
                <w:rFonts w:ascii="Arial" w:hAnsi="Arial" w:cs="Arial"/>
                <w:sz w:val="20"/>
                <w:szCs w:val="20"/>
              </w:rPr>
              <w:t>разрешенногоиспользования</w:t>
            </w:r>
            <w:r w:rsidRPr="007761F4">
              <w:rPr>
                <w:rFonts w:ascii="Arial" w:hAnsi="Arial" w:cs="Arial"/>
                <w:spacing w:val="12"/>
                <w:sz w:val="20"/>
                <w:szCs w:val="20"/>
              </w:rPr>
              <w:t xml:space="preserve"> </w:t>
            </w:r>
            <w:r w:rsidRPr="007761F4">
              <w:rPr>
                <w:rFonts w:ascii="Arial" w:hAnsi="Arial" w:cs="Arial"/>
                <w:sz w:val="20"/>
                <w:szCs w:val="20"/>
              </w:rPr>
              <w:t>включает</w:t>
            </w:r>
            <w:r w:rsidRPr="007761F4">
              <w:rPr>
                <w:rFonts w:ascii="Arial" w:hAnsi="Arial" w:cs="Arial"/>
                <w:spacing w:val="11"/>
                <w:sz w:val="20"/>
                <w:szCs w:val="20"/>
              </w:rPr>
              <w:t xml:space="preserve"> </w:t>
            </w:r>
            <w:r w:rsidRPr="007761F4">
              <w:rPr>
                <w:rFonts w:ascii="Arial" w:hAnsi="Arial" w:cs="Arial"/>
                <w:spacing w:val="-10"/>
                <w:sz w:val="20"/>
                <w:szCs w:val="20"/>
              </w:rPr>
              <w:t>в</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004" w:type="dxa"/>
            <w:tcBorders>
              <w:top w:val="nil"/>
              <w:bottom w:val="nil"/>
              <w:right w:val="nil"/>
            </w:tcBorders>
          </w:tcPr>
          <w:p w:rsidR="00EA4F74" w:rsidRPr="007761F4" w:rsidRDefault="00EA4F74" w:rsidP="00193F94">
            <w:pPr>
              <w:pStyle w:val="TableParagraph"/>
              <w:spacing w:line="210" w:lineRule="exact"/>
              <w:ind w:left="45" w:right="44"/>
              <w:jc w:val="both"/>
              <w:rPr>
                <w:rFonts w:ascii="Arial" w:hAnsi="Arial" w:cs="Arial"/>
                <w:sz w:val="20"/>
                <w:szCs w:val="20"/>
              </w:rPr>
            </w:pPr>
            <w:r w:rsidRPr="007761F4">
              <w:rPr>
                <w:rFonts w:ascii="Arial" w:hAnsi="Arial" w:cs="Arial"/>
                <w:spacing w:val="-2"/>
                <w:sz w:val="20"/>
                <w:szCs w:val="20"/>
              </w:rPr>
              <w:t>заданием</w:t>
            </w:r>
          </w:p>
        </w:tc>
        <w:tc>
          <w:tcPr>
            <w:tcW w:w="415" w:type="dxa"/>
            <w:tcBorders>
              <w:top w:val="nil"/>
              <w:left w:val="nil"/>
              <w:bottom w:val="nil"/>
            </w:tcBorders>
          </w:tcPr>
          <w:p w:rsidR="00EA4F74" w:rsidRPr="007761F4" w:rsidRDefault="00EA4F74" w:rsidP="00193F94">
            <w:pPr>
              <w:pStyle w:val="TableParagraph"/>
              <w:spacing w:line="210" w:lineRule="exact"/>
              <w:ind w:left="11"/>
              <w:jc w:val="both"/>
              <w:rPr>
                <w:rFonts w:ascii="Arial" w:hAnsi="Arial" w:cs="Arial"/>
                <w:sz w:val="20"/>
                <w:szCs w:val="20"/>
              </w:rPr>
            </w:pPr>
            <w:r w:rsidRPr="007761F4">
              <w:rPr>
                <w:rFonts w:ascii="Arial" w:hAnsi="Arial" w:cs="Arial"/>
                <w:spacing w:val="-5"/>
                <w:sz w:val="20"/>
                <w:szCs w:val="20"/>
              </w:rPr>
              <w:t>на</w:t>
            </w:r>
          </w:p>
        </w:tc>
        <w:tc>
          <w:tcPr>
            <w:tcW w:w="1558" w:type="dxa"/>
            <w:gridSpan w:val="2"/>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нием</w:t>
            </w:r>
            <w:r w:rsidRPr="007761F4">
              <w:rPr>
                <w:rFonts w:ascii="Arial" w:hAnsi="Arial" w:cs="Arial"/>
                <w:spacing w:val="23"/>
                <w:sz w:val="20"/>
                <w:szCs w:val="20"/>
              </w:rPr>
              <w:t xml:space="preserve"> </w:t>
            </w:r>
            <w:r w:rsidRPr="007761F4">
              <w:rPr>
                <w:rFonts w:ascii="Arial" w:hAnsi="Arial" w:cs="Arial"/>
                <w:sz w:val="20"/>
                <w:szCs w:val="20"/>
              </w:rPr>
              <w:t>на</w:t>
            </w:r>
            <w:r w:rsidRPr="007761F4">
              <w:rPr>
                <w:rFonts w:ascii="Arial" w:hAnsi="Arial" w:cs="Arial"/>
                <w:spacing w:val="25"/>
                <w:sz w:val="20"/>
                <w:szCs w:val="20"/>
              </w:rPr>
              <w:t xml:space="preserve"> </w:t>
            </w:r>
            <w:r w:rsidRPr="007761F4">
              <w:rPr>
                <w:rFonts w:ascii="Arial" w:hAnsi="Arial" w:cs="Arial"/>
                <w:spacing w:val="-2"/>
                <w:sz w:val="20"/>
                <w:szCs w:val="20"/>
              </w:rPr>
              <w:t>проек-</w:t>
            </w:r>
          </w:p>
        </w:tc>
        <w:tc>
          <w:tcPr>
            <w:tcW w:w="2124" w:type="dxa"/>
            <w:tcBorders>
              <w:top w:val="nil"/>
              <w:bottom w:val="nil"/>
            </w:tcBorders>
          </w:tcPr>
          <w:p w:rsidR="00EA4F74" w:rsidRPr="007761F4" w:rsidRDefault="00EA4F74" w:rsidP="00193F94">
            <w:pPr>
              <w:pStyle w:val="TableParagraph"/>
              <w:tabs>
                <w:tab w:val="left" w:pos="1046"/>
              </w:tabs>
              <w:spacing w:line="210" w:lineRule="exact"/>
              <w:ind w:left="106"/>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себясодержание</w:t>
            </w:r>
            <w:r w:rsidRPr="007761F4">
              <w:rPr>
                <w:rFonts w:ascii="Arial" w:hAnsi="Arial" w:cs="Arial"/>
                <w:spacing w:val="6"/>
                <w:sz w:val="20"/>
                <w:szCs w:val="20"/>
              </w:rPr>
              <w:t xml:space="preserve"> </w:t>
            </w:r>
            <w:r w:rsidRPr="007761F4">
              <w:rPr>
                <w:rFonts w:ascii="Arial" w:hAnsi="Arial" w:cs="Arial"/>
                <w:sz w:val="20"/>
                <w:szCs w:val="20"/>
              </w:rPr>
              <w:t>видов</w:t>
            </w:r>
            <w:r w:rsidRPr="007761F4">
              <w:rPr>
                <w:rFonts w:ascii="Arial" w:hAnsi="Arial" w:cs="Arial"/>
                <w:spacing w:val="4"/>
                <w:sz w:val="20"/>
                <w:szCs w:val="20"/>
              </w:rPr>
              <w:t xml:space="preserve"> </w:t>
            </w:r>
            <w:r w:rsidRPr="007761F4">
              <w:rPr>
                <w:rFonts w:ascii="Arial" w:hAnsi="Arial" w:cs="Arial"/>
                <w:sz w:val="20"/>
                <w:szCs w:val="20"/>
              </w:rPr>
              <w:t>разрешенногоиспользования,</w:t>
            </w:r>
            <w:r w:rsidRPr="007761F4">
              <w:rPr>
                <w:rFonts w:ascii="Arial" w:hAnsi="Arial" w:cs="Arial"/>
                <w:spacing w:val="5"/>
                <w:sz w:val="20"/>
                <w:szCs w:val="20"/>
              </w:rPr>
              <w:t xml:space="preserve"> </w:t>
            </w:r>
            <w:r w:rsidRPr="007761F4">
              <w:rPr>
                <w:rFonts w:ascii="Arial" w:hAnsi="Arial" w:cs="Arial"/>
                <w:spacing w:val="-2"/>
                <w:sz w:val="20"/>
                <w:szCs w:val="20"/>
              </w:rPr>
              <w:t>предусмотрен-</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проектирова-</w:t>
            </w:r>
          </w:p>
        </w:tc>
        <w:tc>
          <w:tcPr>
            <w:tcW w:w="1558" w:type="dxa"/>
            <w:gridSpan w:val="2"/>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2"/>
                <w:sz w:val="20"/>
                <w:szCs w:val="20"/>
              </w:rPr>
              <w:t>тирование</w:t>
            </w:r>
          </w:p>
        </w:tc>
        <w:tc>
          <w:tcPr>
            <w:tcW w:w="2124"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702"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spacing w:line="211" w:lineRule="exact"/>
              <w:ind w:left="104"/>
              <w:jc w:val="both"/>
              <w:rPr>
                <w:rFonts w:ascii="Arial" w:hAnsi="Arial" w:cs="Arial"/>
                <w:sz w:val="20"/>
                <w:szCs w:val="20"/>
              </w:rPr>
            </w:pPr>
            <w:r w:rsidRPr="007761F4">
              <w:rPr>
                <w:rFonts w:ascii="Arial" w:hAnsi="Arial" w:cs="Arial"/>
                <w:sz w:val="20"/>
                <w:szCs w:val="20"/>
              </w:rPr>
              <w:t>ныхкодами</w:t>
            </w:r>
            <w:r w:rsidRPr="007761F4">
              <w:rPr>
                <w:rFonts w:ascii="Arial" w:hAnsi="Arial" w:cs="Arial"/>
                <w:spacing w:val="-6"/>
                <w:sz w:val="20"/>
                <w:szCs w:val="20"/>
              </w:rPr>
              <w:t xml:space="preserve"> </w:t>
            </w:r>
            <w:r w:rsidRPr="007761F4">
              <w:rPr>
                <w:rFonts w:ascii="Arial" w:hAnsi="Arial" w:cs="Arial"/>
                <w:sz w:val="20"/>
                <w:szCs w:val="20"/>
              </w:rPr>
              <w:t>4.1</w:t>
            </w:r>
            <w:r w:rsidRPr="007761F4">
              <w:rPr>
                <w:rFonts w:ascii="Arial" w:hAnsi="Arial" w:cs="Arial"/>
                <w:spacing w:val="-3"/>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4"/>
                <w:sz w:val="20"/>
                <w:szCs w:val="20"/>
              </w:rPr>
              <w:t>4.10</w:t>
            </w: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gridSpan w:val="2"/>
            <w:tcBorders>
              <w:top w:val="nil"/>
            </w:tcBorders>
          </w:tcPr>
          <w:p w:rsidR="00EA4F74" w:rsidRPr="007761F4" w:rsidRDefault="00EA4F74" w:rsidP="00193F94">
            <w:pPr>
              <w:pStyle w:val="TableParagraph"/>
              <w:spacing w:line="211" w:lineRule="exact"/>
              <w:ind w:left="107"/>
              <w:jc w:val="both"/>
              <w:rPr>
                <w:rFonts w:ascii="Arial" w:hAnsi="Arial" w:cs="Arial"/>
                <w:sz w:val="20"/>
                <w:szCs w:val="20"/>
              </w:rPr>
            </w:pPr>
            <w:r w:rsidRPr="007761F4">
              <w:rPr>
                <w:rFonts w:ascii="Arial" w:hAnsi="Arial" w:cs="Arial"/>
                <w:spacing w:val="-5"/>
                <w:sz w:val="20"/>
                <w:szCs w:val="20"/>
              </w:rPr>
              <w:t>ние</w:t>
            </w: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bl>
    <w:p w:rsidR="00EA4F74" w:rsidRPr="007761F4" w:rsidRDefault="00EA4F74" w:rsidP="00193F94">
      <w:pPr>
        <w:jc w:val="both"/>
        <w:rPr>
          <w:rFonts w:ascii="Arial" w:hAnsi="Arial" w:cs="Arial"/>
          <w:sz w:val="20"/>
          <w:szCs w:val="20"/>
        </w:rPr>
        <w:sectPr w:rsidR="00EA4F74" w:rsidRPr="007761F4">
          <w:headerReference w:type="default" r:id="rId13"/>
          <w:footerReference w:type="default" r:id="rId14"/>
          <w:pgSz w:w="16840" w:h="11900" w:orient="landscape"/>
          <w:pgMar w:top="1120" w:right="280" w:bottom="1040" w:left="600" w:header="713" w:footer="84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82"/>
        <w:gridCol w:w="864"/>
        <w:gridCol w:w="1418"/>
        <w:gridCol w:w="1557"/>
        <w:gridCol w:w="2123"/>
        <w:gridCol w:w="1703"/>
      </w:tblGrid>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lastRenderedPageBreak/>
              <w:t>Условно</w:t>
            </w:r>
            <w:r w:rsidRPr="007761F4">
              <w:rPr>
                <w:rFonts w:ascii="Arial" w:hAnsi="Arial" w:cs="Arial"/>
                <w:spacing w:val="75"/>
                <w:w w:val="150"/>
                <w:sz w:val="20"/>
                <w:szCs w:val="20"/>
              </w:rPr>
              <w:t xml:space="preserve"> </w:t>
            </w:r>
            <w:r w:rsidRPr="007761F4">
              <w:rPr>
                <w:rFonts w:ascii="Arial" w:hAnsi="Arial" w:cs="Arial"/>
                <w:b/>
                <w:spacing w:val="-2"/>
                <w:sz w:val="20"/>
                <w:szCs w:val="20"/>
              </w:rPr>
              <w:t>разре-</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pacing w:val="-1"/>
                <w:sz w:val="20"/>
                <w:szCs w:val="20"/>
              </w:rPr>
              <w:t xml:space="preserve"> </w:t>
            </w:r>
            <w:r w:rsidRPr="007761F4">
              <w:rPr>
                <w:rFonts w:ascii="Arial" w:hAnsi="Arial" w:cs="Arial"/>
                <w:b/>
                <w:sz w:val="20"/>
                <w:szCs w:val="20"/>
              </w:rPr>
              <w:t>разрешенного</w:t>
            </w:r>
            <w:r w:rsidRPr="007761F4">
              <w:rPr>
                <w:rFonts w:ascii="Arial" w:hAnsi="Arial" w:cs="Arial"/>
                <w:spacing w:val="1"/>
                <w:sz w:val="20"/>
                <w:szCs w:val="20"/>
              </w:rPr>
              <w:t xml:space="preserve"> </w:t>
            </w:r>
            <w:r w:rsidRPr="007761F4">
              <w:rPr>
                <w:rFonts w:ascii="Arial" w:hAnsi="Arial" w:cs="Arial"/>
                <w:b/>
                <w:sz w:val="20"/>
                <w:szCs w:val="20"/>
              </w:rPr>
              <w:t>вида</w:t>
            </w:r>
            <w:r w:rsidRPr="007761F4">
              <w:rPr>
                <w:rFonts w:ascii="Arial" w:hAnsi="Arial" w:cs="Arial"/>
                <w:spacing w:val="-1"/>
                <w:sz w:val="20"/>
                <w:szCs w:val="20"/>
              </w:rPr>
              <w:t xml:space="preserve"> </w:t>
            </w:r>
            <w:r w:rsidRPr="007761F4">
              <w:rPr>
                <w:rFonts w:ascii="Arial" w:hAnsi="Arial" w:cs="Arial"/>
                <w:b/>
                <w:sz w:val="20"/>
                <w:szCs w:val="20"/>
              </w:rPr>
              <w:t>использования</w:t>
            </w:r>
            <w:r w:rsidRPr="007761F4">
              <w:rPr>
                <w:rFonts w:ascii="Arial" w:hAnsi="Arial" w:cs="Arial"/>
                <w:spacing w:val="1"/>
                <w:sz w:val="20"/>
                <w:szCs w:val="20"/>
              </w:rPr>
              <w:t xml:space="preserve"> </w:t>
            </w:r>
            <w:r w:rsidRPr="007761F4">
              <w:rPr>
                <w:rFonts w:ascii="Arial" w:hAnsi="Arial" w:cs="Arial"/>
                <w:b/>
                <w:spacing w:val="-2"/>
                <w:sz w:val="20"/>
                <w:szCs w:val="20"/>
              </w:rPr>
              <w:t>земельно-</w:t>
            </w:r>
          </w:p>
        </w:tc>
        <w:tc>
          <w:tcPr>
            <w:tcW w:w="864" w:type="dxa"/>
            <w:vMerge w:val="restart"/>
            <w:textDirection w:val="btLr"/>
          </w:tcPr>
          <w:p w:rsidR="00EA4F74" w:rsidRPr="007761F4" w:rsidRDefault="00EA4F74" w:rsidP="00193F94">
            <w:pPr>
              <w:pStyle w:val="TableParagraph"/>
              <w:spacing w:before="129"/>
              <w:ind w:left="50" w:hanging="5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7"/>
                <w:sz w:val="20"/>
                <w:szCs w:val="20"/>
              </w:rPr>
              <w:t xml:space="preserve"> </w:t>
            </w:r>
            <w:r w:rsidRPr="007761F4">
              <w:rPr>
                <w:rFonts w:ascii="Arial" w:hAnsi="Arial" w:cs="Arial"/>
                <w:b/>
                <w:sz w:val="20"/>
                <w:szCs w:val="20"/>
              </w:rPr>
              <w:t>(числовое</w:t>
            </w:r>
            <w:r w:rsidRPr="007761F4">
              <w:rPr>
                <w:rFonts w:ascii="Arial" w:hAnsi="Arial" w:cs="Arial"/>
                <w:spacing w:val="-9"/>
                <w:sz w:val="20"/>
                <w:szCs w:val="20"/>
              </w:rPr>
              <w:t xml:space="preserve"> </w:t>
            </w:r>
            <w:r w:rsidRPr="007761F4">
              <w:rPr>
                <w:rFonts w:ascii="Arial" w:hAnsi="Arial" w:cs="Arial"/>
                <w:b/>
                <w:sz w:val="20"/>
                <w:szCs w:val="20"/>
              </w:rPr>
              <w:t>обозначение)</w:t>
            </w:r>
            <w:r w:rsidRPr="007761F4">
              <w:rPr>
                <w:rFonts w:ascii="Arial" w:hAnsi="Arial" w:cs="Arial"/>
                <w:spacing w:val="-6"/>
                <w:sz w:val="20"/>
                <w:szCs w:val="20"/>
              </w:rPr>
              <w:t xml:space="preserve"> </w:t>
            </w:r>
            <w:r w:rsidRPr="007761F4">
              <w:rPr>
                <w:rFonts w:ascii="Arial" w:hAnsi="Arial" w:cs="Arial"/>
                <w:b/>
                <w:sz w:val="20"/>
                <w:szCs w:val="20"/>
              </w:rPr>
              <w:t>вида</w:t>
            </w:r>
            <w:r w:rsidRPr="007761F4">
              <w:rPr>
                <w:rFonts w:ascii="Arial" w:hAnsi="Arial" w:cs="Arial"/>
                <w:spacing w:val="-6"/>
                <w:sz w:val="20"/>
                <w:szCs w:val="20"/>
              </w:rPr>
              <w:t xml:space="preserve"> </w:t>
            </w:r>
            <w:r w:rsidRPr="007761F4">
              <w:rPr>
                <w:rFonts w:ascii="Arial" w:hAnsi="Arial" w:cs="Arial"/>
                <w:b/>
                <w:spacing w:val="-2"/>
                <w:sz w:val="20"/>
                <w:szCs w:val="20"/>
              </w:rPr>
              <w:t>условно</w:t>
            </w:r>
          </w:p>
          <w:p w:rsidR="00EA4F74" w:rsidRPr="007761F4" w:rsidRDefault="00EA4F74" w:rsidP="00193F94">
            <w:pPr>
              <w:pStyle w:val="TableParagraph"/>
              <w:spacing w:before="7" w:line="230" w:lineRule="atLeast"/>
              <w:ind w:left="-1" w:firstLine="50"/>
              <w:jc w:val="both"/>
              <w:rPr>
                <w:rFonts w:ascii="Arial" w:hAnsi="Arial" w:cs="Arial"/>
                <w:b/>
                <w:sz w:val="20"/>
                <w:szCs w:val="20"/>
              </w:rPr>
            </w:pP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использования</w:t>
            </w:r>
            <w:r w:rsidRPr="007761F4">
              <w:rPr>
                <w:rFonts w:ascii="Arial" w:hAnsi="Arial" w:cs="Arial"/>
                <w:spacing w:val="-12"/>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1" w:type="dxa"/>
            <w:gridSpan w:val="4"/>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tabs>
                <w:tab w:val="left" w:pos="1113"/>
              </w:tabs>
              <w:spacing w:line="200" w:lineRule="exact"/>
              <w:ind w:left="107"/>
              <w:jc w:val="both"/>
              <w:rPr>
                <w:rFonts w:ascii="Arial" w:hAnsi="Arial" w:cs="Arial"/>
                <w:b/>
                <w:sz w:val="20"/>
                <w:szCs w:val="20"/>
              </w:rPr>
            </w:pPr>
            <w:r w:rsidRPr="007761F4">
              <w:rPr>
                <w:rFonts w:ascii="Arial" w:hAnsi="Arial" w:cs="Arial"/>
                <w:b/>
                <w:spacing w:val="-2"/>
                <w:sz w:val="20"/>
                <w:szCs w:val="20"/>
              </w:rPr>
              <w:t>шенные</w:t>
            </w:r>
            <w:r w:rsidRPr="007761F4">
              <w:rPr>
                <w:rFonts w:ascii="Arial" w:hAnsi="Arial" w:cs="Arial"/>
                <w:sz w:val="20"/>
                <w:szCs w:val="20"/>
              </w:rPr>
              <w:tab/>
            </w:r>
            <w:r w:rsidRPr="007761F4">
              <w:rPr>
                <w:rFonts w:ascii="Arial" w:hAnsi="Arial" w:cs="Arial"/>
                <w:b/>
                <w:spacing w:val="-4"/>
                <w:sz w:val="20"/>
                <w:szCs w:val="20"/>
              </w:rPr>
              <w:t>виды</w:t>
            </w:r>
          </w:p>
        </w:tc>
        <w:tc>
          <w:tcPr>
            <w:tcW w:w="608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го</w:t>
            </w:r>
            <w:r w:rsidRPr="007761F4">
              <w:rPr>
                <w:rFonts w:ascii="Arial" w:hAnsi="Arial" w:cs="Arial"/>
                <w:spacing w:val="-1"/>
                <w:sz w:val="20"/>
                <w:szCs w:val="20"/>
              </w:rPr>
              <w:t xml:space="preserve"> </w:t>
            </w:r>
            <w:r w:rsidRPr="007761F4">
              <w:rPr>
                <w:rFonts w:ascii="Arial" w:hAnsi="Arial" w:cs="Arial"/>
                <w:b/>
                <w:spacing w:val="-2"/>
                <w:sz w:val="20"/>
                <w:szCs w:val="20"/>
              </w:rPr>
              <w:t>участка**</w:t>
            </w: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1" w:type="dxa"/>
            <w:gridSpan w:val="4"/>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1" w:type="dxa"/>
            <w:gridSpan w:val="4"/>
            <w:tcBorders>
              <w:top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1"/>
        </w:trPr>
        <w:tc>
          <w:tcPr>
            <w:tcW w:w="1702" w:type="dxa"/>
            <w:tcBorders>
              <w:top w:val="nil"/>
              <w:bottom w:val="nil"/>
            </w:tcBorders>
          </w:tcPr>
          <w:p w:rsidR="00EA4F74" w:rsidRPr="007761F4" w:rsidRDefault="00EA4F74" w:rsidP="00193F94">
            <w:pPr>
              <w:pStyle w:val="TableParagraph"/>
              <w:spacing w:line="202"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bottom w:val="nil"/>
            </w:tcBorders>
          </w:tcPr>
          <w:p w:rsidR="00EA4F74" w:rsidRPr="007761F4" w:rsidRDefault="00EA4F74" w:rsidP="00193F94">
            <w:pPr>
              <w:pStyle w:val="TableParagraph"/>
              <w:spacing w:line="202" w:lineRule="exact"/>
              <w:ind w:left="107"/>
              <w:jc w:val="both"/>
              <w:rPr>
                <w:rFonts w:ascii="Arial" w:hAnsi="Arial" w:cs="Arial"/>
                <w:b/>
                <w:sz w:val="20"/>
                <w:szCs w:val="20"/>
              </w:rPr>
            </w:pPr>
            <w:r w:rsidRPr="007761F4">
              <w:rPr>
                <w:rFonts w:ascii="Arial" w:hAnsi="Arial" w:cs="Arial"/>
                <w:b/>
                <w:spacing w:val="-2"/>
                <w:sz w:val="20"/>
                <w:szCs w:val="20"/>
              </w:rPr>
              <w:t>Предельные</w:t>
            </w:r>
          </w:p>
        </w:tc>
        <w:tc>
          <w:tcPr>
            <w:tcW w:w="1557" w:type="dxa"/>
            <w:tcBorders>
              <w:bottom w:val="nil"/>
            </w:tcBorders>
          </w:tcPr>
          <w:p w:rsidR="00EA4F74" w:rsidRPr="007761F4" w:rsidRDefault="00EA4F74" w:rsidP="00193F94">
            <w:pPr>
              <w:pStyle w:val="TableParagraph"/>
              <w:spacing w:line="202" w:lineRule="exact"/>
              <w:ind w:left="105"/>
              <w:jc w:val="both"/>
              <w:rPr>
                <w:rFonts w:ascii="Arial" w:hAnsi="Arial" w:cs="Arial"/>
                <w:b/>
                <w:sz w:val="20"/>
                <w:szCs w:val="20"/>
              </w:rPr>
            </w:pPr>
            <w:r w:rsidRPr="007761F4">
              <w:rPr>
                <w:rFonts w:ascii="Arial" w:hAnsi="Arial" w:cs="Arial"/>
                <w:b/>
                <w:spacing w:val="-2"/>
                <w:sz w:val="20"/>
                <w:szCs w:val="20"/>
              </w:rPr>
              <w:t>Предельное</w:t>
            </w:r>
          </w:p>
        </w:tc>
        <w:tc>
          <w:tcPr>
            <w:tcW w:w="2123" w:type="dxa"/>
            <w:tcBorders>
              <w:bottom w:val="nil"/>
            </w:tcBorders>
          </w:tcPr>
          <w:p w:rsidR="00EA4F74" w:rsidRPr="007761F4" w:rsidRDefault="00EA4F74" w:rsidP="00193F94">
            <w:pPr>
              <w:pStyle w:val="TableParagraph"/>
              <w:tabs>
                <w:tab w:val="left" w:pos="1751"/>
              </w:tabs>
              <w:spacing w:line="202" w:lineRule="exact"/>
              <w:ind w:left="108"/>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3" w:type="dxa"/>
            <w:tcBorders>
              <w:bottom w:val="nil"/>
            </w:tcBorders>
          </w:tcPr>
          <w:p w:rsidR="00EA4F74" w:rsidRPr="007761F4" w:rsidRDefault="00EA4F74" w:rsidP="00193F94">
            <w:pPr>
              <w:pStyle w:val="TableParagraph"/>
              <w:spacing w:line="202" w:lineRule="exact"/>
              <w:ind w:left="106"/>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702" w:type="dxa"/>
            <w:tcBorders>
              <w:top w:val="nil"/>
              <w:bottom w:val="nil"/>
            </w:tcBorders>
          </w:tcPr>
          <w:p w:rsidR="00EA4F74" w:rsidRPr="007761F4" w:rsidRDefault="00EA4F74" w:rsidP="00193F94">
            <w:pPr>
              <w:pStyle w:val="TableParagraph"/>
              <w:spacing w:line="205"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5" w:lineRule="exact"/>
              <w:ind w:left="107"/>
              <w:jc w:val="both"/>
              <w:rPr>
                <w:rFonts w:ascii="Arial" w:hAnsi="Arial" w:cs="Arial"/>
                <w:b/>
                <w:sz w:val="20"/>
                <w:szCs w:val="20"/>
              </w:rPr>
            </w:pPr>
            <w:r w:rsidRPr="007761F4">
              <w:rPr>
                <w:rFonts w:ascii="Arial" w:hAnsi="Arial" w:cs="Arial"/>
                <w:b/>
                <w:spacing w:val="-2"/>
                <w:sz w:val="20"/>
                <w:szCs w:val="20"/>
              </w:rPr>
              <w:t>(минималь-</w:t>
            </w:r>
          </w:p>
        </w:tc>
        <w:tc>
          <w:tcPr>
            <w:tcW w:w="1557" w:type="dxa"/>
            <w:tcBorders>
              <w:top w:val="nil"/>
              <w:bottom w:val="nil"/>
            </w:tcBorders>
          </w:tcPr>
          <w:p w:rsidR="00EA4F74" w:rsidRPr="007761F4" w:rsidRDefault="00EA4F74" w:rsidP="00193F94">
            <w:pPr>
              <w:pStyle w:val="TableParagraph"/>
              <w:spacing w:line="205" w:lineRule="exact"/>
              <w:ind w:left="105"/>
              <w:jc w:val="both"/>
              <w:rPr>
                <w:rFonts w:ascii="Arial" w:hAnsi="Arial" w:cs="Arial"/>
                <w:b/>
                <w:sz w:val="20"/>
                <w:szCs w:val="20"/>
              </w:rPr>
            </w:pPr>
            <w:r w:rsidRPr="007761F4">
              <w:rPr>
                <w:rFonts w:ascii="Arial" w:hAnsi="Arial" w:cs="Arial"/>
                <w:b/>
                <w:spacing w:val="-2"/>
                <w:sz w:val="20"/>
                <w:szCs w:val="20"/>
              </w:rPr>
              <w:t>количество</w:t>
            </w:r>
          </w:p>
        </w:tc>
        <w:tc>
          <w:tcPr>
            <w:tcW w:w="2123" w:type="dxa"/>
            <w:tcBorders>
              <w:top w:val="nil"/>
              <w:bottom w:val="nil"/>
            </w:tcBorders>
          </w:tcPr>
          <w:p w:rsidR="00EA4F74" w:rsidRPr="007761F4" w:rsidRDefault="00EA4F74" w:rsidP="00193F94">
            <w:pPr>
              <w:pStyle w:val="TableParagraph"/>
              <w:tabs>
                <w:tab w:val="left" w:pos="919"/>
                <w:tab w:val="left" w:pos="1367"/>
              </w:tabs>
              <w:spacing w:line="205" w:lineRule="exact"/>
              <w:ind w:left="108"/>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3" w:type="dxa"/>
            <w:tcBorders>
              <w:top w:val="nil"/>
              <w:bottom w:val="nil"/>
            </w:tcBorders>
          </w:tcPr>
          <w:p w:rsidR="00EA4F74" w:rsidRPr="007761F4" w:rsidRDefault="00EA4F74" w:rsidP="00193F94">
            <w:pPr>
              <w:pStyle w:val="TableParagraph"/>
              <w:tabs>
                <w:tab w:val="left" w:pos="1352"/>
              </w:tabs>
              <w:spacing w:line="205" w:lineRule="exact"/>
              <w:ind w:left="106"/>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7" w:type="dxa"/>
            <w:tcBorders>
              <w:top w:val="nil"/>
              <w:bottom w:val="nil"/>
            </w:tcBorders>
          </w:tcPr>
          <w:p w:rsidR="00EA4F74" w:rsidRPr="007761F4" w:rsidRDefault="00EA4F74" w:rsidP="00193F94">
            <w:pPr>
              <w:pStyle w:val="TableParagraph"/>
              <w:tabs>
                <w:tab w:val="left" w:pos="1105"/>
              </w:tabs>
              <w:spacing w:line="199" w:lineRule="exact"/>
              <w:ind w:left="105"/>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3" w:type="dxa"/>
            <w:tcBorders>
              <w:top w:val="nil"/>
              <w:bottom w:val="nil"/>
            </w:tcBorders>
          </w:tcPr>
          <w:p w:rsidR="00EA4F74" w:rsidRPr="007761F4" w:rsidRDefault="00EA4F74" w:rsidP="00193F94">
            <w:pPr>
              <w:pStyle w:val="TableParagraph"/>
              <w:spacing w:line="199" w:lineRule="exact"/>
              <w:ind w:left="108"/>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3"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максималь-</w:t>
            </w:r>
          </w:p>
        </w:tc>
        <w:tc>
          <w:tcPr>
            <w:tcW w:w="1557"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pacing w:val="-2"/>
                <w:sz w:val="20"/>
                <w:szCs w:val="20"/>
              </w:rPr>
              <w:t>предельная</w:t>
            </w:r>
          </w:p>
        </w:tc>
        <w:tc>
          <w:tcPr>
            <w:tcW w:w="2123"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3" w:type="dxa"/>
            <w:tcBorders>
              <w:top w:val="nil"/>
              <w:bottom w:val="nil"/>
            </w:tcBorders>
          </w:tcPr>
          <w:p w:rsidR="00EA4F74" w:rsidRPr="007761F4" w:rsidRDefault="00EA4F74" w:rsidP="00193F94">
            <w:pPr>
              <w:pStyle w:val="TableParagraph"/>
              <w:tabs>
                <w:tab w:val="left" w:pos="915"/>
              </w:tabs>
              <w:spacing w:line="200" w:lineRule="exact"/>
              <w:ind w:left="106"/>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7" w:type="dxa"/>
            <w:tcBorders>
              <w:top w:val="nil"/>
              <w:bottom w:val="nil"/>
            </w:tcBorders>
          </w:tcPr>
          <w:p w:rsidR="00EA4F74" w:rsidRPr="007761F4" w:rsidRDefault="00EA4F74" w:rsidP="00193F94">
            <w:pPr>
              <w:pStyle w:val="TableParagraph"/>
              <w:tabs>
                <w:tab w:val="left" w:pos="1100"/>
              </w:tabs>
              <w:spacing w:line="200" w:lineRule="exact"/>
              <w:ind w:left="105"/>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3" w:type="dxa"/>
            <w:tcBorders>
              <w:top w:val="nil"/>
              <w:bottom w:val="nil"/>
            </w:tcBorders>
          </w:tcPr>
          <w:p w:rsidR="00EA4F74" w:rsidRPr="007761F4" w:rsidRDefault="00EA4F74" w:rsidP="00193F94">
            <w:pPr>
              <w:pStyle w:val="TableParagraph"/>
              <w:tabs>
                <w:tab w:val="left" w:pos="871"/>
              </w:tabs>
              <w:spacing w:line="200" w:lineRule="exact"/>
              <w:ind w:left="108"/>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3" w:type="dxa"/>
            <w:tcBorders>
              <w:top w:val="nil"/>
              <w:bottom w:val="nil"/>
            </w:tcBorders>
          </w:tcPr>
          <w:p w:rsidR="00EA4F74" w:rsidRPr="007761F4" w:rsidRDefault="00EA4F74" w:rsidP="00193F94">
            <w:pPr>
              <w:pStyle w:val="TableParagraph"/>
              <w:tabs>
                <w:tab w:val="left" w:pos="831"/>
              </w:tabs>
              <w:spacing w:line="200" w:lineRule="exact"/>
              <w:ind w:left="106"/>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630"/>
              </w:tabs>
              <w:spacing w:line="200" w:lineRule="exact"/>
              <w:ind w:left="107"/>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7"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3"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740"/>
              </w:tabs>
              <w:spacing w:line="200" w:lineRule="exact"/>
              <w:ind w:left="107"/>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7"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pacing w:val="-2"/>
                <w:sz w:val="20"/>
                <w:szCs w:val="20"/>
              </w:rPr>
              <w:t>сооружений</w:t>
            </w:r>
          </w:p>
        </w:tc>
        <w:tc>
          <w:tcPr>
            <w:tcW w:w="2123" w:type="dxa"/>
            <w:tcBorders>
              <w:top w:val="nil"/>
              <w:bottom w:val="nil"/>
            </w:tcBorders>
          </w:tcPr>
          <w:p w:rsidR="00EA4F74" w:rsidRPr="007761F4" w:rsidRDefault="00EA4F74" w:rsidP="00193F94">
            <w:pPr>
              <w:pStyle w:val="TableParagraph"/>
              <w:tabs>
                <w:tab w:val="left" w:pos="1216"/>
              </w:tabs>
              <w:spacing w:line="200" w:lineRule="exact"/>
              <w:ind w:left="108"/>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814"/>
              </w:tabs>
              <w:spacing w:line="199" w:lineRule="exact"/>
              <w:ind w:left="107"/>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8"/>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3"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8"/>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3" w:type="dxa"/>
            <w:tcBorders>
              <w:top w:val="nil"/>
              <w:bottom w:val="nil"/>
            </w:tcBorders>
          </w:tcPr>
          <w:p w:rsidR="00EA4F74" w:rsidRPr="007761F4" w:rsidRDefault="00EA4F74" w:rsidP="00193F94">
            <w:pPr>
              <w:pStyle w:val="TableParagraph"/>
              <w:tabs>
                <w:tab w:val="left" w:pos="1361"/>
              </w:tabs>
              <w:spacing w:line="199" w:lineRule="exact"/>
              <w:ind w:left="106"/>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1667"/>
              </w:tabs>
              <w:spacing w:line="200" w:lineRule="exact"/>
              <w:ind w:left="108"/>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3" w:type="dxa"/>
            <w:tcBorders>
              <w:top w:val="nil"/>
              <w:bottom w:val="nil"/>
            </w:tcBorders>
          </w:tcPr>
          <w:p w:rsidR="00EA4F74" w:rsidRPr="007761F4" w:rsidRDefault="00EA4F74" w:rsidP="00193F94">
            <w:pPr>
              <w:pStyle w:val="TableParagraph"/>
              <w:tabs>
                <w:tab w:val="left" w:pos="1116"/>
              </w:tabs>
              <w:spacing w:line="200" w:lineRule="exact"/>
              <w:ind w:left="106"/>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tabs>
                <w:tab w:val="left" w:pos="1383"/>
              </w:tabs>
              <w:spacing w:line="199" w:lineRule="exact"/>
              <w:ind w:left="106"/>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tabs>
                <w:tab w:val="left" w:pos="783"/>
              </w:tabs>
              <w:spacing w:line="199" w:lineRule="exact"/>
              <w:ind w:left="106"/>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lastRenderedPageBreak/>
              <w:tab/>
            </w:r>
            <w:r w:rsidRPr="007761F4">
              <w:rPr>
                <w:rFonts w:ascii="Arial" w:hAnsi="Arial" w:cs="Arial"/>
                <w:b/>
                <w:spacing w:val="-2"/>
                <w:sz w:val="20"/>
                <w:szCs w:val="20"/>
              </w:rPr>
              <w:t>площади</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tcBorders>
          </w:tcPr>
          <w:p w:rsidR="00EA4F74" w:rsidRPr="007761F4" w:rsidRDefault="00EA4F74" w:rsidP="00193F94">
            <w:pPr>
              <w:pStyle w:val="TableParagraph"/>
              <w:spacing w:line="203" w:lineRule="exact"/>
              <w:ind w:left="106"/>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2"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2</w:t>
            </w:r>
          </w:p>
        </w:tc>
        <w:tc>
          <w:tcPr>
            <w:tcW w:w="864"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8"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5</w:t>
            </w:r>
          </w:p>
        </w:tc>
        <w:tc>
          <w:tcPr>
            <w:tcW w:w="2123"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6</w:t>
            </w:r>
          </w:p>
        </w:tc>
        <w:tc>
          <w:tcPr>
            <w:tcW w:w="1703"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Малоэтажная</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0"/>
                <w:sz w:val="20"/>
                <w:szCs w:val="20"/>
              </w:rPr>
              <w:t xml:space="preserve"> </w:t>
            </w:r>
            <w:r w:rsidRPr="007761F4">
              <w:rPr>
                <w:rFonts w:ascii="Arial" w:hAnsi="Arial" w:cs="Arial"/>
                <w:sz w:val="20"/>
                <w:szCs w:val="20"/>
              </w:rPr>
              <w:t>малоэтажных</w:t>
            </w:r>
            <w:r w:rsidRPr="007761F4">
              <w:rPr>
                <w:rFonts w:ascii="Arial" w:hAnsi="Arial" w:cs="Arial"/>
                <w:spacing w:val="12"/>
                <w:sz w:val="20"/>
                <w:szCs w:val="20"/>
              </w:rPr>
              <w:t xml:space="preserve"> </w:t>
            </w:r>
            <w:r w:rsidRPr="007761F4">
              <w:rPr>
                <w:rFonts w:ascii="Arial" w:hAnsi="Arial" w:cs="Arial"/>
                <w:sz w:val="20"/>
                <w:szCs w:val="20"/>
              </w:rPr>
              <w:t>многоквартирных</w:t>
            </w:r>
            <w:r w:rsidRPr="007761F4">
              <w:rPr>
                <w:rFonts w:ascii="Arial" w:hAnsi="Arial" w:cs="Arial"/>
                <w:spacing w:val="11"/>
                <w:sz w:val="20"/>
                <w:szCs w:val="20"/>
              </w:rPr>
              <w:t xml:space="preserve"> </w:t>
            </w:r>
            <w:r w:rsidRPr="007761F4">
              <w:rPr>
                <w:rFonts w:ascii="Arial" w:hAnsi="Arial" w:cs="Arial"/>
                <w:sz w:val="20"/>
                <w:szCs w:val="20"/>
              </w:rPr>
              <w:t>домов</w:t>
            </w:r>
            <w:r w:rsidRPr="007761F4">
              <w:rPr>
                <w:rFonts w:ascii="Arial" w:hAnsi="Arial" w:cs="Arial"/>
                <w:spacing w:val="10"/>
                <w:sz w:val="20"/>
                <w:szCs w:val="20"/>
              </w:rPr>
              <w:t xml:space="preserve"> </w:t>
            </w:r>
            <w:r w:rsidRPr="007761F4">
              <w:rPr>
                <w:rFonts w:ascii="Arial" w:hAnsi="Arial" w:cs="Arial"/>
                <w:spacing w:val="-2"/>
                <w:sz w:val="20"/>
                <w:szCs w:val="20"/>
              </w:rPr>
              <w:t>(многоквартир-</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color w:val="2C2C2C"/>
                <w:spacing w:val="-2"/>
                <w:sz w:val="20"/>
                <w:szCs w:val="20"/>
              </w:rPr>
              <w:t>2.1.1</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color w:val="2C2C2C"/>
                <w:spacing w:val="-2"/>
                <w:sz w:val="20"/>
                <w:szCs w:val="20"/>
              </w:rPr>
              <w:t>Минимальная</w:t>
            </w:r>
          </w:p>
        </w:tc>
        <w:tc>
          <w:tcPr>
            <w:tcW w:w="155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3" w:type="dxa"/>
            <w:tcBorders>
              <w:bottom w:val="nil"/>
            </w:tcBorders>
          </w:tcPr>
          <w:p w:rsidR="00EA4F74" w:rsidRPr="007761F4" w:rsidRDefault="00EA4F74" w:rsidP="00193F94">
            <w:pPr>
              <w:pStyle w:val="TableParagraph"/>
              <w:spacing w:line="208" w:lineRule="exact"/>
              <w:ind w:left="108"/>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3"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color w:val="2C2C2C"/>
                <w:spacing w:val="-5"/>
                <w:sz w:val="20"/>
                <w:szCs w:val="20"/>
              </w:rPr>
              <w:t>40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многоквартирная</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ные</w:t>
            </w:r>
            <w:r w:rsidRPr="007761F4">
              <w:rPr>
                <w:rFonts w:ascii="Arial" w:hAnsi="Arial" w:cs="Arial"/>
                <w:spacing w:val="-6"/>
                <w:sz w:val="20"/>
                <w:szCs w:val="20"/>
              </w:rPr>
              <w:t xml:space="preserve"> </w:t>
            </w:r>
            <w:r w:rsidRPr="007761F4">
              <w:rPr>
                <w:rFonts w:ascii="Arial" w:hAnsi="Arial" w:cs="Arial"/>
                <w:sz w:val="20"/>
                <w:szCs w:val="20"/>
              </w:rPr>
              <w:t>дома</w:t>
            </w:r>
            <w:r w:rsidRPr="007761F4">
              <w:rPr>
                <w:rFonts w:ascii="Arial" w:hAnsi="Arial" w:cs="Arial"/>
                <w:spacing w:val="-5"/>
                <w:sz w:val="20"/>
                <w:szCs w:val="20"/>
              </w:rPr>
              <w:t xml:space="preserve"> </w:t>
            </w:r>
            <w:r w:rsidRPr="007761F4">
              <w:rPr>
                <w:rFonts w:ascii="Arial" w:hAnsi="Arial" w:cs="Arial"/>
                <w:sz w:val="20"/>
                <w:szCs w:val="20"/>
              </w:rPr>
              <w:t>высотой</w:t>
            </w:r>
            <w:r w:rsidRPr="007761F4">
              <w:rPr>
                <w:rFonts w:ascii="Arial" w:hAnsi="Arial" w:cs="Arial"/>
                <w:spacing w:val="-7"/>
                <w:sz w:val="20"/>
                <w:szCs w:val="20"/>
              </w:rPr>
              <w:t xml:space="preserve"> </w:t>
            </w:r>
            <w:r w:rsidRPr="007761F4">
              <w:rPr>
                <w:rFonts w:ascii="Arial" w:hAnsi="Arial" w:cs="Arial"/>
                <w:sz w:val="20"/>
                <w:szCs w:val="20"/>
              </w:rPr>
              <w:t>до</w:t>
            </w:r>
            <w:r w:rsidRPr="007761F4">
              <w:rPr>
                <w:rFonts w:ascii="Arial" w:hAnsi="Arial" w:cs="Arial"/>
                <w:spacing w:val="-4"/>
                <w:sz w:val="20"/>
                <w:szCs w:val="20"/>
              </w:rPr>
              <w:t xml:space="preserve"> </w:t>
            </w:r>
            <w:r w:rsidRPr="007761F4">
              <w:rPr>
                <w:rFonts w:ascii="Arial" w:hAnsi="Arial" w:cs="Arial"/>
                <w:sz w:val="20"/>
                <w:szCs w:val="20"/>
              </w:rPr>
              <w:t>4</w:t>
            </w:r>
            <w:r w:rsidRPr="007761F4">
              <w:rPr>
                <w:rFonts w:ascii="Arial" w:hAnsi="Arial" w:cs="Arial"/>
                <w:spacing w:val="-5"/>
                <w:sz w:val="20"/>
                <w:szCs w:val="20"/>
              </w:rPr>
              <w:t xml:space="preserve"> </w:t>
            </w:r>
            <w:r w:rsidRPr="007761F4">
              <w:rPr>
                <w:rFonts w:ascii="Arial" w:hAnsi="Arial" w:cs="Arial"/>
                <w:sz w:val="20"/>
                <w:szCs w:val="20"/>
              </w:rPr>
              <w:t>этажей,</w:t>
            </w:r>
            <w:r w:rsidRPr="007761F4">
              <w:rPr>
                <w:rFonts w:ascii="Arial" w:hAnsi="Arial" w:cs="Arial"/>
                <w:spacing w:val="-6"/>
                <w:sz w:val="20"/>
                <w:szCs w:val="20"/>
              </w:rPr>
              <w:t xml:space="preserve"> </w:t>
            </w:r>
            <w:r w:rsidRPr="007761F4">
              <w:rPr>
                <w:rFonts w:ascii="Arial" w:hAnsi="Arial" w:cs="Arial"/>
                <w:sz w:val="20"/>
                <w:szCs w:val="20"/>
              </w:rPr>
              <w:t>включая</w:t>
            </w:r>
            <w:r w:rsidRPr="007761F4">
              <w:rPr>
                <w:rFonts w:ascii="Arial" w:hAnsi="Arial" w:cs="Arial"/>
                <w:spacing w:val="-5"/>
                <w:sz w:val="20"/>
                <w:szCs w:val="20"/>
              </w:rPr>
              <w:t xml:space="preserve"> </w:t>
            </w:r>
            <w:r w:rsidRPr="007761F4">
              <w:rPr>
                <w:rFonts w:ascii="Arial" w:hAnsi="Arial" w:cs="Arial"/>
                <w:sz w:val="20"/>
                <w:szCs w:val="20"/>
              </w:rPr>
              <w:t>мансардный);</w:t>
            </w:r>
            <w:r w:rsidRPr="007761F4">
              <w:rPr>
                <w:rFonts w:ascii="Arial" w:hAnsi="Arial" w:cs="Arial"/>
                <w:spacing w:val="-6"/>
                <w:sz w:val="20"/>
                <w:szCs w:val="20"/>
              </w:rPr>
              <w:t xml:space="preserve"> </w:t>
            </w:r>
            <w:r w:rsidRPr="007761F4">
              <w:rPr>
                <w:rFonts w:ascii="Arial" w:hAnsi="Arial" w:cs="Arial"/>
                <w:spacing w:val="-2"/>
                <w:sz w:val="20"/>
                <w:szCs w:val="20"/>
              </w:rPr>
              <w:t>обустройство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071"/>
              </w:tabs>
              <w:spacing w:line="210" w:lineRule="exact"/>
              <w:ind w:left="107"/>
              <w:jc w:val="both"/>
              <w:rPr>
                <w:rFonts w:ascii="Arial" w:hAnsi="Arial" w:cs="Arial"/>
                <w:sz w:val="20"/>
                <w:szCs w:val="20"/>
              </w:rPr>
            </w:pPr>
            <w:r w:rsidRPr="007761F4">
              <w:rPr>
                <w:rFonts w:ascii="Arial" w:hAnsi="Arial" w:cs="Arial"/>
                <w:color w:val="2C2C2C"/>
                <w:spacing w:val="-2"/>
                <w:sz w:val="20"/>
                <w:szCs w:val="20"/>
              </w:rPr>
              <w:t>площадь</w:t>
            </w:r>
            <w:r w:rsidRPr="007761F4">
              <w:rPr>
                <w:rFonts w:ascii="Arial" w:hAnsi="Arial" w:cs="Arial"/>
                <w:color w:val="2C2C2C"/>
                <w:sz w:val="20"/>
                <w:szCs w:val="20"/>
              </w:rPr>
              <w:tab/>
            </w:r>
            <w:r w:rsidRPr="007761F4">
              <w:rPr>
                <w:rFonts w:ascii="Arial" w:hAnsi="Arial" w:cs="Arial"/>
                <w:color w:val="2C2C2C"/>
                <w:spacing w:val="-5"/>
                <w:sz w:val="20"/>
                <w:szCs w:val="20"/>
              </w:rPr>
              <w:t>зе-</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3" w:type="dxa"/>
            <w:tcBorders>
              <w:top w:val="nil"/>
              <w:bottom w:val="nil"/>
            </w:tcBorders>
          </w:tcPr>
          <w:p w:rsidR="00EA4F74" w:rsidRPr="007761F4" w:rsidRDefault="00EA4F74" w:rsidP="00193F94">
            <w:pPr>
              <w:pStyle w:val="TableParagraph"/>
              <w:tabs>
                <w:tab w:val="left" w:pos="1175"/>
              </w:tabs>
              <w:spacing w:line="210" w:lineRule="exact"/>
              <w:ind w:left="108"/>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жилая</w:t>
            </w:r>
            <w:r w:rsidRPr="007761F4">
              <w:rPr>
                <w:rFonts w:ascii="Arial" w:hAnsi="Arial" w:cs="Arial"/>
                <w:spacing w:val="-8"/>
                <w:sz w:val="20"/>
                <w:szCs w:val="20"/>
              </w:rPr>
              <w:t xml:space="preserve"> </w:t>
            </w:r>
            <w:r w:rsidRPr="007761F4">
              <w:rPr>
                <w:rFonts w:ascii="Arial" w:hAnsi="Arial" w:cs="Arial"/>
                <w:spacing w:val="-2"/>
                <w:sz w:val="20"/>
                <w:szCs w:val="20"/>
              </w:rPr>
              <w:t>застройка</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спортивных</w:t>
            </w:r>
            <w:r w:rsidRPr="007761F4">
              <w:rPr>
                <w:rFonts w:ascii="Arial" w:hAnsi="Arial" w:cs="Arial"/>
                <w:spacing w:val="22"/>
                <w:sz w:val="20"/>
                <w:szCs w:val="20"/>
              </w:rPr>
              <w:t xml:space="preserve"> </w:t>
            </w:r>
            <w:r w:rsidRPr="007761F4">
              <w:rPr>
                <w:rFonts w:ascii="Arial" w:hAnsi="Arial" w:cs="Arial"/>
                <w:sz w:val="20"/>
                <w:szCs w:val="20"/>
              </w:rPr>
              <w:t>и</w:t>
            </w:r>
            <w:r w:rsidRPr="007761F4">
              <w:rPr>
                <w:rFonts w:ascii="Arial" w:hAnsi="Arial" w:cs="Arial"/>
                <w:spacing w:val="21"/>
                <w:sz w:val="20"/>
                <w:szCs w:val="20"/>
              </w:rPr>
              <w:t xml:space="preserve"> </w:t>
            </w:r>
            <w:r w:rsidRPr="007761F4">
              <w:rPr>
                <w:rFonts w:ascii="Arial" w:hAnsi="Arial" w:cs="Arial"/>
                <w:sz w:val="20"/>
                <w:szCs w:val="20"/>
              </w:rPr>
              <w:t>детских</w:t>
            </w:r>
            <w:r w:rsidRPr="007761F4">
              <w:rPr>
                <w:rFonts w:ascii="Arial" w:hAnsi="Arial" w:cs="Arial"/>
                <w:spacing w:val="23"/>
                <w:sz w:val="20"/>
                <w:szCs w:val="20"/>
              </w:rPr>
              <w:t xml:space="preserve"> </w:t>
            </w:r>
            <w:r w:rsidRPr="007761F4">
              <w:rPr>
                <w:rFonts w:ascii="Arial" w:hAnsi="Arial" w:cs="Arial"/>
                <w:sz w:val="20"/>
                <w:szCs w:val="20"/>
              </w:rPr>
              <w:t>площадок,</w:t>
            </w:r>
            <w:r w:rsidRPr="007761F4">
              <w:rPr>
                <w:rFonts w:ascii="Arial" w:hAnsi="Arial" w:cs="Arial"/>
                <w:spacing w:val="25"/>
                <w:sz w:val="20"/>
                <w:szCs w:val="20"/>
              </w:rPr>
              <w:t xml:space="preserve"> </w:t>
            </w:r>
            <w:r w:rsidRPr="007761F4">
              <w:rPr>
                <w:rFonts w:ascii="Arial" w:hAnsi="Arial" w:cs="Arial"/>
                <w:sz w:val="20"/>
                <w:szCs w:val="20"/>
              </w:rPr>
              <w:t>площадок</w:t>
            </w:r>
            <w:r w:rsidRPr="007761F4">
              <w:rPr>
                <w:rFonts w:ascii="Arial" w:hAnsi="Arial" w:cs="Arial"/>
                <w:spacing w:val="21"/>
                <w:sz w:val="20"/>
                <w:szCs w:val="20"/>
              </w:rPr>
              <w:t xml:space="preserve"> </w:t>
            </w:r>
            <w:r w:rsidRPr="007761F4">
              <w:rPr>
                <w:rFonts w:ascii="Arial" w:hAnsi="Arial" w:cs="Arial"/>
                <w:sz w:val="20"/>
                <w:szCs w:val="20"/>
              </w:rPr>
              <w:t>для</w:t>
            </w:r>
            <w:r w:rsidRPr="007761F4">
              <w:rPr>
                <w:rFonts w:ascii="Arial" w:hAnsi="Arial" w:cs="Arial"/>
                <w:spacing w:val="23"/>
                <w:sz w:val="20"/>
                <w:szCs w:val="20"/>
              </w:rPr>
              <w:t xml:space="preserve"> </w:t>
            </w:r>
            <w:r w:rsidRPr="007761F4">
              <w:rPr>
                <w:rFonts w:ascii="Arial" w:hAnsi="Arial" w:cs="Arial"/>
                <w:sz w:val="20"/>
                <w:szCs w:val="20"/>
              </w:rPr>
              <w:t>отдыха;</w:t>
            </w:r>
            <w:r w:rsidRPr="007761F4">
              <w:rPr>
                <w:rFonts w:ascii="Arial" w:hAnsi="Arial" w:cs="Arial"/>
                <w:spacing w:val="21"/>
                <w:sz w:val="20"/>
                <w:szCs w:val="20"/>
              </w:rPr>
              <w:t xml:space="preserve"> </w:t>
            </w:r>
            <w:r w:rsidRPr="007761F4">
              <w:rPr>
                <w:rFonts w:ascii="Arial" w:hAnsi="Arial" w:cs="Arial"/>
                <w:spacing w:val="-2"/>
                <w:sz w:val="20"/>
                <w:szCs w:val="20"/>
              </w:rPr>
              <w:t>размеще-</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color w:val="2C2C2C"/>
                <w:spacing w:val="-2"/>
                <w:sz w:val="20"/>
                <w:szCs w:val="20"/>
              </w:rPr>
              <w:t>мельного</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ние</w:t>
            </w:r>
            <w:r w:rsidRPr="007761F4">
              <w:rPr>
                <w:rFonts w:ascii="Arial" w:hAnsi="Arial" w:cs="Arial"/>
                <w:spacing w:val="16"/>
                <w:sz w:val="20"/>
                <w:szCs w:val="20"/>
              </w:rPr>
              <w:t xml:space="preserve"> </w:t>
            </w:r>
            <w:r w:rsidRPr="007761F4">
              <w:rPr>
                <w:rFonts w:ascii="Arial" w:hAnsi="Arial" w:cs="Arial"/>
                <w:sz w:val="20"/>
                <w:szCs w:val="20"/>
              </w:rPr>
              <w:t>объектов</w:t>
            </w:r>
            <w:r w:rsidRPr="007761F4">
              <w:rPr>
                <w:rFonts w:ascii="Arial" w:hAnsi="Arial" w:cs="Arial"/>
                <w:spacing w:val="15"/>
                <w:sz w:val="20"/>
                <w:szCs w:val="20"/>
              </w:rPr>
              <w:t xml:space="preserve"> </w:t>
            </w:r>
            <w:r w:rsidRPr="007761F4">
              <w:rPr>
                <w:rFonts w:ascii="Arial" w:hAnsi="Arial" w:cs="Arial"/>
                <w:sz w:val="20"/>
                <w:szCs w:val="20"/>
              </w:rPr>
              <w:t>обслуживания</w:t>
            </w:r>
            <w:r w:rsidRPr="007761F4">
              <w:rPr>
                <w:rFonts w:ascii="Arial" w:hAnsi="Arial" w:cs="Arial"/>
                <w:spacing w:val="18"/>
                <w:sz w:val="20"/>
                <w:szCs w:val="20"/>
              </w:rPr>
              <w:t xml:space="preserve"> </w:t>
            </w:r>
            <w:r w:rsidRPr="007761F4">
              <w:rPr>
                <w:rFonts w:ascii="Arial" w:hAnsi="Arial" w:cs="Arial"/>
                <w:sz w:val="20"/>
                <w:szCs w:val="20"/>
              </w:rPr>
              <w:t>жилой</w:t>
            </w:r>
            <w:r w:rsidRPr="007761F4">
              <w:rPr>
                <w:rFonts w:ascii="Arial" w:hAnsi="Arial" w:cs="Arial"/>
                <w:spacing w:val="17"/>
                <w:sz w:val="20"/>
                <w:szCs w:val="20"/>
              </w:rPr>
              <w:t xml:space="preserve"> </w:t>
            </w:r>
            <w:r w:rsidRPr="007761F4">
              <w:rPr>
                <w:rFonts w:ascii="Arial" w:hAnsi="Arial" w:cs="Arial"/>
                <w:sz w:val="20"/>
                <w:szCs w:val="20"/>
              </w:rPr>
              <w:t>застройки</w:t>
            </w:r>
            <w:r w:rsidRPr="007761F4">
              <w:rPr>
                <w:rFonts w:ascii="Arial" w:hAnsi="Arial" w:cs="Arial"/>
                <w:spacing w:val="17"/>
                <w:sz w:val="20"/>
                <w:szCs w:val="20"/>
              </w:rPr>
              <w:t xml:space="preserve"> </w:t>
            </w:r>
            <w:r w:rsidRPr="007761F4">
              <w:rPr>
                <w:rFonts w:ascii="Arial" w:hAnsi="Arial" w:cs="Arial"/>
                <w:sz w:val="20"/>
                <w:szCs w:val="20"/>
              </w:rPr>
              <w:t>во</w:t>
            </w:r>
            <w:r w:rsidRPr="007761F4">
              <w:rPr>
                <w:rFonts w:ascii="Arial" w:hAnsi="Arial" w:cs="Arial"/>
                <w:spacing w:val="17"/>
                <w:sz w:val="20"/>
                <w:szCs w:val="20"/>
              </w:rPr>
              <w:t xml:space="preserve"> </w:t>
            </w:r>
            <w:r w:rsidRPr="007761F4">
              <w:rPr>
                <w:rFonts w:ascii="Arial" w:hAnsi="Arial" w:cs="Arial"/>
                <w:sz w:val="20"/>
                <w:szCs w:val="20"/>
              </w:rPr>
              <w:t>встроенных,</w:t>
            </w:r>
            <w:r w:rsidRPr="007761F4">
              <w:rPr>
                <w:rFonts w:ascii="Arial" w:hAnsi="Arial" w:cs="Arial"/>
                <w:spacing w:val="19"/>
                <w:sz w:val="20"/>
                <w:szCs w:val="20"/>
              </w:rPr>
              <w:t xml:space="preserve"> </w:t>
            </w:r>
            <w:r w:rsidRPr="007761F4">
              <w:rPr>
                <w:rFonts w:ascii="Arial" w:hAnsi="Arial" w:cs="Arial"/>
                <w:spacing w:val="-4"/>
                <w:sz w:val="20"/>
                <w:szCs w:val="20"/>
              </w:rPr>
              <w:t>при-</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112"/>
              </w:tabs>
              <w:spacing w:line="209" w:lineRule="exact"/>
              <w:ind w:left="107"/>
              <w:jc w:val="both"/>
              <w:rPr>
                <w:rFonts w:ascii="Arial" w:hAnsi="Arial" w:cs="Arial"/>
                <w:sz w:val="20"/>
                <w:szCs w:val="20"/>
              </w:rPr>
            </w:pPr>
            <w:r w:rsidRPr="007761F4">
              <w:rPr>
                <w:rFonts w:ascii="Arial" w:hAnsi="Arial" w:cs="Arial"/>
                <w:color w:val="2C2C2C"/>
                <w:spacing w:val="-2"/>
                <w:sz w:val="20"/>
                <w:szCs w:val="20"/>
              </w:rPr>
              <w:t>участка</w:t>
            </w:r>
            <w:r w:rsidRPr="007761F4">
              <w:rPr>
                <w:rFonts w:ascii="Arial" w:hAnsi="Arial" w:cs="Arial"/>
                <w:color w:val="2C2C2C"/>
                <w:sz w:val="20"/>
                <w:szCs w:val="20"/>
              </w:rPr>
              <w:tab/>
            </w:r>
            <w:r w:rsidRPr="007761F4">
              <w:rPr>
                <w:rFonts w:ascii="Arial" w:hAnsi="Arial" w:cs="Arial"/>
                <w:color w:val="2C2C2C"/>
                <w:spacing w:val="-5"/>
                <w:sz w:val="20"/>
                <w:szCs w:val="20"/>
              </w:rPr>
              <w:t>на</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1048"/>
              </w:tabs>
              <w:spacing w:line="209" w:lineRule="exact"/>
              <w:ind w:left="108"/>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строенных</w:t>
            </w:r>
            <w:r w:rsidRPr="007761F4">
              <w:rPr>
                <w:rFonts w:ascii="Arial" w:hAnsi="Arial" w:cs="Arial"/>
                <w:spacing w:val="37"/>
                <w:sz w:val="20"/>
                <w:szCs w:val="20"/>
              </w:rPr>
              <w:t xml:space="preserve"> </w:t>
            </w:r>
            <w:r w:rsidRPr="007761F4">
              <w:rPr>
                <w:rFonts w:ascii="Arial" w:hAnsi="Arial" w:cs="Arial"/>
                <w:sz w:val="20"/>
                <w:szCs w:val="20"/>
              </w:rPr>
              <w:t>и</w:t>
            </w:r>
            <w:r w:rsidRPr="007761F4">
              <w:rPr>
                <w:rFonts w:ascii="Arial" w:hAnsi="Arial" w:cs="Arial"/>
                <w:spacing w:val="38"/>
                <w:sz w:val="20"/>
                <w:szCs w:val="20"/>
              </w:rPr>
              <w:t xml:space="preserve"> </w:t>
            </w:r>
            <w:r w:rsidRPr="007761F4">
              <w:rPr>
                <w:rFonts w:ascii="Arial" w:hAnsi="Arial" w:cs="Arial"/>
                <w:sz w:val="20"/>
                <w:szCs w:val="20"/>
              </w:rPr>
              <w:t>встроенно-пристроенных</w:t>
            </w:r>
            <w:r w:rsidRPr="007761F4">
              <w:rPr>
                <w:rFonts w:ascii="Arial" w:hAnsi="Arial" w:cs="Arial"/>
                <w:spacing w:val="40"/>
                <w:sz w:val="20"/>
                <w:szCs w:val="20"/>
              </w:rPr>
              <w:t xml:space="preserve"> </w:t>
            </w:r>
            <w:r w:rsidRPr="007761F4">
              <w:rPr>
                <w:rFonts w:ascii="Arial" w:hAnsi="Arial" w:cs="Arial"/>
                <w:sz w:val="20"/>
                <w:szCs w:val="20"/>
              </w:rPr>
              <w:t>помещениях</w:t>
            </w:r>
            <w:r w:rsidRPr="007761F4">
              <w:rPr>
                <w:rFonts w:ascii="Arial" w:hAnsi="Arial" w:cs="Arial"/>
                <w:spacing w:val="38"/>
                <w:sz w:val="20"/>
                <w:szCs w:val="20"/>
              </w:rPr>
              <w:t xml:space="preserve"> </w:t>
            </w:r>
            <w:r w:rsidRPr="007761F4">
              <w:rPr>
                <w:rFonts w:ascii="Arial" w:hAnsi="Arial" w:cs="Arial"/>
                <w:spacing w:val="-2"/>
                <w:sz w:val="20"/>
                <w:szCs w:val="20"/>
              </w:rPr>
              <w:t>малоэтажного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color w:val="2C2C2C"/>
                <w:sz w:val="20"/>
                <w:szCs w:val="20"/>
              </w:rPr>
              <w:t>одну</w:t>
            </w:r>
            <w:r w:rsidRPr="007761F4">
              <w:rPr>
                <w:rFonts w:ascii="Arial" w:hAnsi="Arial" w:cs="Arial"/>
                <w:color w:val="2C2C2C"/>
                <w:spacing w:val="70"/>
                <w:w w:val="150"/>
                <w:sz w:val="20"/>
                <w:szCs w:val="20"/>
              </w:rPr>
              <w:t xml:space="preserve"> </w:t>
            </w:r>
            <w:r w:rsidRPr="007761F4">
              <w:rPr>
                <w:rFonts w:ascii="Arial" w:hAnsi="Arial" w:cs="Arial"/>
                <w:color w:val="2C2C2C"/>
                <w:spacing w:val="-2"/>
                <w:sz w:val="20"/>
                <w:szCs w:val="20"/>
              </w:rPr>
              <w:t>кварти-</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9" w:lineRule="exact"/>
              <w:ind w:left="108"/>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многоквартирного</w:t>
            </w:r>
            <w:r w:rsidRPr="007761F4">
              <w:rPr>
                <w:rFonts w:ascii="Arial" w:hAnsi="Arial" w:cs="Arial"/>
                <w:spacing w:val="27"/>
                <w:sz w:val="20"/>
                <w:szCs w:val="20"/>
              </w:rPr>
              <w:t xml:space="preserve"> </w:t>
            </w:r>
            <w:r w:rsidRPr="007761F4">
              <w:rPr>
                <w:rFonts w:ascii="Arial" w:hAnsi="Arial" w:cs="Arial"/>
                <w:sz w:val="20"/>
                <w:szCs w:val="20"/>
              </w:rPr>
              <w:t>дома,</w:t>
            </w:r>
            <w:r w:rsidRPr="007761F4">
              <w:rPr>
                <w:rFonts w:ascii="Arial" w:hAnsi="Arial" w:cs="Arial"/>
                <w:spacing w:val="26"/>
                <w:sz w:val="20"/>
                <w:szCs w:val="20"/>
              </w:rPr>
              <w:t xml:space="preserve"> </w:t>
            </w:r>
            <w:r w:rsidRPr="007761F4">
              <w:rPr>
                <w:rFonts w:ascii="Arial" w:hAnsi="Arial" w:cs="Arial"/>
                <w:sz w:val="20"/>
                <w:szCs w:val="20"/>
              </w:rPr>
              <w:t>если</w:t>
            </w:r>
            <w:r w:rsidRPr="007761F4">
              <w:rPr>
                <w:rFonts w:ascii="Arial" w:hAnsi="Arial" w:cs="Arial"/>
                <w:spacing w:val="27"/>
                <w:sz w:val="20"/>
                <w:szCs w:val="20"/>
              </w:rPr>
              <w:t xml:space="preserve"> </w:t>
            </w:r>
            <w:r w:rsidRPr="007761F4">
              <w:rPr>
                <w:rFonts w:ascii="Arial" w:hAnsi="Arial" w:cs="Arial"/>
                <w:sz w:val="20"/>
                <w:szCs w:val="20"/>
              </w:rPr>
              <w:t>общая</w:t>
            </w:r>
            <w:r w:rsidRPr="007761F4">
              <w:rPr>
                <w:rFonts w:ascii="Arial" w:hAnsi="Arial" w:cs="Arial"/>
                <w:spacing w:val="28"/>
                <w:sz w:val="20"/>
                <w:szCs w:val="20"/>
              </w:rPr>
              <w:t xml:space="preserve"> </w:t>
            </w:r>
            <w:r w:rsidRPr="007761F4">
              <w:rPr>
                <w:rFonts w:ascii="Arial" w:hAnsi="Arial" w:cs="Arial"/>
                <w:sz w:val="20"/>
                <w:szCs w:val="20"/>
              </w:rPr>
              <w:t>площадь</w:t>
            </w:r>
            <w:r w:rsidRPr="007761F4">
              <w:rPr>
                <w:rFonts w:ascii="Arial" w:hAnsi="Arial" w:cs="Arial"/>
                <w:spacing w:val="28"/>
                <w:sz w:val="20"/>
                <w:szCs w:val="20"/>
              </w:rPr>
              <w:t xml:space="preserve"> </w:t>
            </w:r>
            <w:r w:rsidRPr="007761F4">
              <w:rPr>
                <w:rFonts w:ascii="Arial" w:hAnsi="Arial" w:cs="Arial"/>
                <w:sz w:val="20"/>
                <w:szCs w:val="20"/>
              </w:rPr>
              <w:t>таких</w:t>
            </w:r>
            <w:r w:rsidRPr="007761F4">
              <w:rPr>
                <w:rFonts w:ascii="Arial" w:hAnsi="Arial" w:cs="Arial"/>
                <w:spacing w:val="28"/>
                <w:sz w:val="20"/>
                <w:szCs w:val="20"/>
              </w:rPr>
              <w:t xml:space="preserve"> </w:t>
            </w:r>
            <w:r w:rsidRPr="007761F4">
              <w:rPr>
                <w:rFonts w:ascii="Arial" w:hAnsi="Arial" w:cs="Arial"/>
                <w:sz w:val="20"/>
                <w:szCs w:val="20"/>
              </w:rPr>
              <w:t>помещений</w:t>
            </w:r>
            <w:r w:rsidRPr="007761F4">
              <w:rPr>
                <w:rFonts w:ascii="Arial" w:hAnsi="Arial" w:cs="Arial"/>
                <w:spacing w:val="27"/>
                <w:sz w:val="20"/>
                <w:szCs w:val="20"/>
              </w:rPr>
              <w:t xml:space="preserve"> </w:t>
            </w:r>
            <w:r w:rsidRPr="007761F4">
              <w:rPr>
                <w:rFonts w:ascii="Arial" w:hAnsi="Arial" w:cs="Arial"/>
                <w:spacing w:val="-10"/>
                <w:sz w:val="20"/>
                <w:szCs w:val="20"/>
              </w:rPr>
              <w:t>в</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color w:val="2C2C2C"/>
                <w:sz w:val="20"/>
                <w:szCs w:val="20"/>
              </w:rPr>
              <w:t>ру - 30</w:t>
            </w:r>
            <w:r w:rsidRPr="007761F4">
              <w:rPr>
                <w:rFonts w:ascii="Arial" w:hAnsi="Arial" w:cs="Arial"/>
                <w:color w:val="2C2C2C"/>
                <w:spacing w:val="2"/>
                <w:sz w:val="20"/>
                <w:szCs w:val="20"/>
              </w:rPr>
              <w:t xml:space="preserve"> </w:t>
            </w:r>
            <w:r w:rsidRPr="007761F4">
              <w:rPr>
                <w:rFonts w:ascii="Arial" w:hAnsi="Arial" w:cs="Arial"/>
                <w:color w:val="2C2C2C"/>
                <w:sz w:val="20"/>
                <w:szCs w:val="20"/>
              </w:rPr>
              <w:t>м²</w:t>
            </w:r>
            <w:r w:rsidRPr="007761F4">
              <w:rPr>
                <w:rFonts w:ascii="Arial" w:hAnsi="Arial" w:cs="Arial"/>
                <w:color w:val="2C2C2C"/>
                <w:spacing w:val="2"/>
                <w:sz w:val="20"/>
                <w:szCs w:val="20"/>
              </w:rPr>
              <w:t xml:space="preserve"> </w:t>
            </w:r>
            <w:r w:rsidRPr="007761F4">
              <w:rPr>
                <w:rFonts w:ascii="Arial" w:hAnsi="Arial" w:cs="Arial"/>
                <w:color w:val="2C2C2C"/>
                <w:spacing w:val="-4"/>
                <w:sz w:val="20"/>
                <w:szCs w:val="20"/>
              </w:rPr>
              <w:t>(без</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pacing w:val="-2"/>
                <w:sz w:val="20"/>
                <w:szCs w:val="20"/>
              </w:rPr>
              <w:t>выходящей: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малоэтажном</w:t>
            </w:r>
            <w:r w:rsidRPr="007761F4">
              <w:rPr>
                <w:rFonts w:ascii="Arial" w:hAnsi="Arial" w:cs="Arial"/>
                <w:spacing w:val="21"/>
                <w:sz w:val="20"/>
                <w:szCs w:val="20"/>
              </w:rPr>
              <w:t xml:space="preserve"> </w:t>
            </w:r>
            <w:r w:rsidRPr="007761F4">
              <w:rPr>
                <w:rFonts w:ascii="Arial" w:hAnsi="Arial" w:cs="Arial"/>
                <w:sz w:val="20"/>
                <w:szCs w:val="20"/>
              </w:rPr>
              <w:t>многоквартирном</w:t>
            </w:r>
            <w:r w:rsidRPr="007761F4">
              <w:rPr>
                <w:rFonts w:ascii="Arial" w:hAnsi="Arial" w:cs="Arial"/>
                <w:spacing w:val="22"/>
                <w:sz w:val="20"/>
                <w:szCs w:val="20"/>
              </w:rPr>
              <w:t xml:space="preserve"> </w:t>
            </w:r>
            <w:r w:rsidRPr="007761F4">
              <w:rPr>
                <w:rFonts w:ascii="Arial" w:hAnsi="Arial" w:cs="Arial"/>
                <w:sz w:val="20"/>
                <w:szCs w:val="20"/>
              </w:rPr>
              <w:t>доме</w:t>
            </w:r>
            <w:r w:rsidRPr="007761F4">
              <w:rPr>
                <w:rFonts w:ascii="Arial" w:hAnsi="Arial" w:cs="Arial"/>
                <w:spacing w:val="20"/>
                <w:sz w:val="20"/>
                <w:szCs w:val="20"/>
              </w:rPr>
              <w:t xml:space="preserve"> </w:t>
            </w:r>
            <w:r w:rsidRPr="007761F4">
              <w:rPr>
                <w:rFonts w:ascii="Arial" w:hAnsi="Arial" w:cs="Arial"/>
                <w:sz w:val="20"/>
                <w:szCs w:val="20"/>
              </w:rPr>
              <w:t>не</w:t>
            </w:r>
            <w:r w:rsidRPr="007761F4">
              <w:rPr>
                <w:rFonts w:ascii="Arial" w:hAnsi="Arial" w:cs="Arial"/>
                <w:spacing w:val="21"/>
                <w:sz w:val="20"/>
                <w:szCs w:val="20"/>
              </w:rPr>
              <w:t xml:space="preserve"> </w:t>
            </w:r>
            <w:r w:rsidRPr="007761F4">
              <w:rPr>
                <w:rFonts w:ascii="Arial" w:hAnsi="Arial" w:cs="Arial"/>
                <w:sz w:val="20"/>
                <w:szCs w:val="20"/>
              </w:rPr>
              <w:t>составляет</w:t>
            </w:r>
            <w:r w:rsidRPr="007761F4">
              <w:rPr>
                <w:rFonts w:ascii="Arial" w:hAnsi="Arial" w:cs="Arial"/>
                <w:spacing w:val="22"/>
                <w:sz w:val="20"/>
                <w:szCs w:val="20"/>
              </w:rPr>
              <w:t xml:space="preserve"> </w:t>
            </w:r>
            <w:r w:rsidRPr="007761F4">
              <w:rPr>
                <w:rFonts w:ascii="Arial" w:hAnsi="Arial" w:cs="Arial"/>
                <w:sz w:val="20"/>
                <w:szCs w:val="20"/>
              </w:rPr>
              <w:t>более</w:t>
            </w:r>
            <w:r w:rsidRPr="007761F4">
              <w:rPr>
                <w:rFonts w:ascii="Arial" w:hAnsi="Arial" w:cs="Arial"/>
                <w:spacing w:val="20"/>
                <w:sz w:val="20"/>
                <w:szCs w:val="20"/>
              </w:rPr>
              <w:t xml:space="preserve"> </w:t>
            </w:r>
            <w:r w:rsidRPr="007761F4">
              <w:rPr>
                <w:rFonts w:ascii="Arial" w:hAnsi="Arial" w:cs="Arial"/>
                <w:sz w:val="20"/>
                <w:szCs w:val="20"/>
              </w:rPr>
              <w:t>15%</w:t>
            </w:r>
            <w:r w:rsidRPr="007761F4">
              <w:rPr>
                <w:rFonts w:ascii="Arial" w:hAnsi="Arial" w:cs="Arial"/>
                <w:spacing w:val="20"/>
                <w:sz w:val="20"/>
                <w:szCs w:val="20"/>
              </w:rPr>
              <w:t xml:space="preserve"> </w:t>
            </w:r>
            <w:r w:rsidRPr="007761F4">
              <w:rPr>
                <w:rFonts w:ascii="Arial" w:hAnsi="Arial" w:cs="Arial"/>
                <w:spacing w:val="-5"/>
                <w:sz w:val="20"/>
                <w:szCs w:val="20"/>
              </w:rPr>
              <w:t>об-</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071"/>
              </w:tabs>
              <w:spacing w:line="210" w:lineRule="exact"/>
              <w:ind w:left="107"/>
              <w:jc w:val="both"/>
              <w:rPr>
                <w:rFonts w:ascii="Arial" w:hAnsi="Arial" w:cs="Arial"/>
                <w:sz w:val="20"/>
                <w:szCs w:val="20"/>
              </w:rPr>
            </w:pPr>
            <w:r w:rsidRPr="007761F4">
              <w:rPr>
                <w:rFonts w:ascii="Arial" w:hAnsi="Arial" w:cs="Arial"/>
                <w:color w:val="2C2C2C"/>
                <w:spacing w:val="-2"/>
                <w:sz w:val="20"/>
                <w:szCs w:val="20"/>
              </w:rPr>
              <w:t>площади</w:t>
            </w:r>
            <w:r w:rsidRPr="007761F4">
              <w:rPr>
                <w:rFonts w:ascii="Arial" w:hAnsi="Arial" w:cs="Arial"/>
                <w:color w:val="2C2C2C"/>
                <w:sz w:val="20"/>
                <w:szCs w:val="20"/>
              </w:rPr>
              <w:tab/>
            </w:r>
            <w:r w:rsidRPr="007761F4">
              <w:rPr>
                <w:rFonts w:ascii="Arial" w:hAnsi="Arial" w:cs="Arial"/>
                <w:color w:val="2C2C2C"/>
                <w:spacing w:val="-5"/>
                <w:sz w:val="20"/>
                <w:szCs w:val="20"/>
              </w:rPr>
              <w:t>за-</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щей</w:t>
            </w:r>
            <w:r w:rsidRPr="007761F4">
              <w:rPr>
                <w:rFonts w:ascii="Arial" w:hAnsi="Arial" w:cs="Arial"/>
                <w:spacing w:val="-8"/>
                <w:sz w:val="20"/>
                <w:szCs w:val="20"/>
              </w:rPr>
              <w:t xml:space="preserve"> </w:t>
            </w:r>
            <w:r w:rsidRPr="007761F4">
              <w:rPr>
                <w:rFonts w:ascii="Arial" w:hAnsi="Arial" w:cs="Arial"/>
                <w:sz w:val="20"/>
                <w:szCs w:val="20"/>
              </w:rPr>
              <w:t>площади</w:t>
            </w:r>
            <w:r w:rsidRPr="007761F4">
              <w:rPr>
                <w:rFonts w:ascii="Arial" w:hAnsi="Arial" w:cs="Arial"/>
                <w:spacing w:val="-8"/>
                <w:sz w:val="20"/>
                <w:szCs w:val="20"/>
              </w:rPr>
              <w:t xml:space="preserve"> </w:t>
            </w:r>
            <w:r w:rsidRPr="007761F4">
              <w:rPr>
                <w:rFonts w:ascii="Arial" w:hAnsi="Arial" w:cs="Arial"/>
                <w:sz w:val="20"/>
                <w:szCs w:val="20"/>
              </w:rPr>
              <w:t>помещений</w:t>
            </w:r>
            <w:r w:rsidRPr="007761F4">
              <w:rPr>
                <w:rFonts w:ascii="Arial" w:hAnsi="Arial" w:cs="Arial"/>
                <w:spacing w:val="-6"/>
                <w:sz w:val="20"/>
                <w:szCs w:val="20"/>
              </w:rPr>
              <w:t xml:space="preserve"> </w:t>
            </w:r>
            <w:r w:rsidRPr="007761F4">
              <w:rPr>
                <w:rFonts w:ascii="Arial" w:hAnsi="Arial" w:cs="Arial"/>
                <w:spacing w:val="-4"/>
                <w:sz w:val="20"/>
                <w:szCs w:val="20"/>
              </w:rPr>
              <w:t>дома</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color w:val="2C2C2C"/>
                <w:spacing w:val="-2"/>
                <w:sz w:val="20"/>
                <w:szCs w:val="20"/>
              </w:rPr>
              <w:t>стройки);</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color w:val="2C2C2C"/>
                <w:spacing w:val="-2"/>
                <w:sz w:val="20"/>
                <w:szCs w:val="20"/>
              </w:rPr>
              <w:t>Максималь-</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color w:val="2C2C2C"/>
                <w:sz w:val="20"/>
                <w:szCs w:val="20"/>
              </w:rPr>
              <w:t>ная</w:t>
            </w:r>
            <w:r w:rsidRPr="007761F4">
              <w:rPr>
                <w:rFonts w:ascii="Arial" w:hAnsi="Arial" w:cs="Arial"/>
                <w:color w:val="2C2C2C"/>
                <w:spacing w:val="33"/>
                <w:sz w:val="20"/>
                <w:szCs w:val="20"/>
              </w:rPr>
              <w:t xml:space="preserve">  </w:t>
            </w:r>
            <w:r w:rsidRPr="007761F4">
              <w:rPr>
                <w:rFonts w:ascii="Arial" w:hAnsi="Arial" w:cs="Arial"/>
                <w:color w:val="2C2C2C"/>
                <w:spacing w:val="-2"/>
                <w:sz w:val="20"/>
                <w:szCs w:val="20"/>
              </w:rPr>
              <w:t>площадь</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color w:val="2C2C2C"/>
                <w:spacing w:val="-2"/>
                <w:sz w:val="20"/>
                <w:szCs w:val="20"/>
              </w:rPr>
              <w:t>земельного</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112"/>
              </w:tabs>
              <w:spacing w:line="210" w:lineRule="exact"/>
              <w:ind w:left="107"/>
              <w:jc w:val="both"/>
              <w:rPr>
                <w:rFonts w:ascii="Arial" w:hAnsi="Arial" w:cs="Arial"/>
                <w:sz w:val="20"/>
                <w:szCs w:val="20"/>
              </w:rPr>
            </w:pPr>
            <w:r w:rsidRPr="007761F4">
              <w:rPr>
                <w:rFonts w:ascii="Arial" w:hAnsi="Arial" w:cs="Arial"/>
                <w:color w:val="2C2C2C"/>
                <w:spacing w:val="-2"/>
                <w:sz w:val="20"/>
                <w:szCs w:val="20"/>
              </w:rPr>
              <w:t>участка</w:t>
            </w:r>
            <w:r w:rsidRPr="007761F4">
              <w:rPr>
                <w:rFonts w:ascii="Arial" w:hAnsi="Arial" w:cs="Arial"/>
                <w:color w:val="2C2C2C"/>
                <w:sz w:val="20"/>
                <w:szCs w:val="20"/>
              </w:rPr>
              <w:tab/>
            </w:r>
            <w:r w:rsidRPr="007761F4">
              <w:rPr>
                <w:rFonts w:ascii="Arial" w:hAnsi="Arial" w:cs="Arial"/>
                <w:color w:val="2C2C2C"/>
                <w:spacing w:val="-5"/>
                <w:sz w:val="20"/>
                <w:szCs w:val="20"/>
              </w:rPr>
              <w:t>на</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color w:val="2C2C2C"/>
                <w:sz w:val="20"/>
                <w:szCs w:val="20"/>
              </w:rPr>
              <w:t>одну</w:t>
            </w:r>
            <w:r w:rsidRPr="007761F4">
              <w:rPr>
                <w:rFonts w:ascii="Arial" w:hAnsi="Arial" w:cs="Arial"/>
                <w:color w:val="2C2C2C"/>
                <w:spacing w:val="70"/>
                <w:w w:val="150"/>
                <w:sz w:val="20"/>
                <w:szCs w:val="20"/>
              </w:rPr>
              <w:t xml:space="preserve"> </w:t>
            </w:r>
            <w:r w:rsidRPr="007761F4">
              <w:rPr>
                <w:rFonts w:ascii="Arial" w:hAnsi="Arial" w:cs="Arial"/>
                <w:color w:val="2C2C2C"/>
                <w:spacing w:val="-2"/>
                <w:sz w:val="20"/>
                <w:szCs w:val="20"/>
              </w:rPr>
              <w:t>кварти-</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color w:val="2C2C2C"/>
                <w:sz w:val="20"/>
                <w:szCs w:val="20"/>
              </w:rPr>
              <w:t>ру</w:t>
            </w:r>
            <w:r w:rsidRPr="007761F4">
              <w:rPr>
                <w:rFonts w:ascii="Arial" w:hAnsi="Arial" w:cs="Arial"/>
                <w:color w:val="2C2C2C"/>
                <w:spacing w:val="38"/>
                <w:sz w:val="20"/>
                <w:szCs w:val="20"/>
              </w:rPr>
              <w:t xml:space="preserve"> </w:t>
            </w:r>
            <w:r w:rsidRPr="007761F4">
              <w:rPr>
                <w:rFonts w:ascii="Arial" w:hAnsi="Arial" w:cs="Arial"/>
                <w:color w:val="2C2C2C"/>
                <w:sz w:val="20"/>
                <w:szCs w:val="20"/>
              </w:rPr>
              <w:t>60</w:t>
            </w:r>
            <w:r w:rsidRPr="007761F4">
              <w:rPr>
                <w:rFonts w:ascii="Arial" w:hAnsi="Arial" w:cs="Arial"/>
                <w:color w:val="2C2C2C"/>
                <w:spacing w:val="43"/>
                <w:sz w:val="20"/>
                <w:szCs w:val="20"/>
              </w:rPr>
              <w:t xml:space="preserve"> </w:t>
            </w:r>
            <w:r w:rsidRPr="007761F4">
              <w:rPr>
                <w:rFonts w:ascii="Arial" w:hAnsi="Arial" w:cs="Arial"/>
                <w:color w:val="2C2C2C"/>
                <w:sz w:val="20"/>
                <w:szCs w:val="20"/>
              </w:rPr>
              <w:t>м²</w:t>
            </w:r>
            <w:r w:rsidRPr="007761F4">
              <w:rPr>
                <w:rFonts w:ascii="Arial" w:hAnsi="Arial" w:cs="Arial"/>
                <w:color w:val="2C2C2C"/>
                <w:spacing w:val="42"/>
                <w:sz w:val="20"/>
                <w:szCs w:val="20"/>
              </w:rPr>
              <w:t xml:space="preserve"> </w:t>
            </w:r>
            <w:r w:rsidRPr="007761F4">
              <w:rPr>
                <w:rFonts w:ascii="Arial" w:hAnsi="Arial" w:cs="Arial"/>
                <w:color w:val="2C2C2C"/>
                <w:spacing w:val="-4"/>
                <w:sz w:val="20"/>
                <w:szCs w:val="20"/>
              </w:rPr>
              <w:t>(без</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071"/>
              </w:tabs>
              <w:spacing w:line="209" w:lineRule="exact"/>
              <w:ind w:left="107"/>
              <w:jc w:val="both"/>
              <w:rPr>
                <w:rFonts w:ascii="Arial" w:hAnsi="Arial" w:cs="Arial"/>
                <w:sz w:val="20"/>
                <w:szCs w:val="20"/>
              </w:rPr>
            </w:pPr>
            <w:r w:rsidRPr="007761F4">
              <w:rPr>
                <w:rFonts w:ascii="Arial" w:hAnsi="Arial" w:cs="Arial"/>
                <w:color w:val="2C2C2C"/>
                <w:spacing w:val="-2"/>
                <w:sz w:val="20"/>
                <w:szCs w:val="20"/>
              </w:rPr>
              <w:t>площади</w:t>
            </w:r>
            <w:r w:rsidRPr="007761F4">
              <w:rPr>
                <w:rFonts w:ascii="Arial" w:hAnsi="Arial" w:cs="Arial"/>
                <w:color w:val="2C2C2C"/>
                <w:sz w:val="20"/>
                <w:szCs w:val="20"/>
              </w:rPr>
              <w:tab/>
            </w:r>
            <w:r w:rsidRPr="007761F4">
              <w:rPr>
                <w:rFonts w:ascii="Arial" w:hAnsi="Arial" w:cs="Arial"/>
                <w:color w:val="2C2C2C"/>
                <w:spacing w:val="-5"/>
                <w:sz w:val="20"/>
                <w:szCs w:val="20"/>
              </w:rPr>
              <w:t>за-</w:t>
            </w:r>
          </w:p>
        </w:tc>
        <w:tc>
          <w:tcPr>
            <w:tcW w:w="155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spacing w:line="211" w:lineRule="exact"/>
              <w:ind w:left="107"/>
              <w:jc w:val="both"/>
              <w:rPr>
                <w:rFonts w:ascii="Arial" w:hAnsi="Arial" w:cs="Arial"/>
                <w:sz w:val="20"/>
                <w:szCs w:val="20"/>
              </w:rPr>
            </w:pPr>
            <w:r w:rsidRPr="007761F4">
              <w:rPr>
                <w:rFonts w:ascii="Arial" w:hAnsi="Arial" w:cs="Arial"/>
                <w:color w:val="2C2C2C"/>
                <w:spacing w:val="-2"/>
                <w:sz w:val="20"/>
                <w:szCs w:val="20"/>
              </w:rPr>
              <w:t>стройки)</w:t>
            </w:r>
          </w:p>
        </w:tc>
        <w:tc>
          <w:tcPr>
            <w:tcW w:w="1557" w:type="dxa"/>
            <w:tcBorders>
              <w:top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Коммунальное</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
                <w:sz w:val="20"/>
                <w:szCs w:val="20"/>
              </w:rPr>
              <w:t xml:space="preserve"> </w:t>
            </w:r>
            <w:r w:rsidRPr="007761F4">
              <w:rPr>
                <w:rFonts w:ascii="Arial" w:hAnsi="Arial" w:cs="Arial"/>
                <w:sz w:val="20"/>
                <w:szCs w:val="20"/>
              </w:rPr>
              <w:t>зданий</w:t>
            </w:r>
            <w:r w:rsidRPr="007761F4">
              <w:rPr>
                <w:rFonts w:ascii="Arial" w:hAnsi="Arial" w:cs="Arial"/>
                <w:spacing w:val="5"/>
                <w:sz w:val="20"/>
                <w:szCs w:val="20"/>
              </w:rPr>
              <w:t xml:space="preserve"> </w:t>
            </w:r>
            <w:r w:rsidRPr="007761F4">
              <w:rPr>
                <w:rFonts w:ascii="Arial" w:hAnsi="Arial" w:cs="Arial"/>
                <w:sz w:val="20"/>
                <w:szCs w:val="20"/>
              </w:rPr>
              <w:t>и</w:t>
            </w:r>
            <w:r w:rsidRPr="007761F4">
              <w:rPr>
                <w:rFonts w:ascii="Arial" w:hAnsi="Arial" w:cs="Arial"/>
                <w:spacing w:val="4"/>
                <w:sz w:val="20"/>
                <w:szCs w:val="20"/>
              </w:rPr>
              <w:t xml:space="preserve"> </w:t>
            </w:r>
            <w:r w:rsidRPr="007761F4">
              <w:rPr>
                <w:rFonts w:ascii="Arial" w:hAnsi="Arial" w:cs="Arial"/>
                <w:sz w:val="20"/>
                <w:szCs w:val="20"/>
              </w:rPr>
              <w:t>сооружений</w:t>
            </w:r>
            <w:r w:rsidRPr="007761F4">
              <w:rPr>
                <w:rFonts w:ascii="Arial" w:hAnsi="Arial" w:cs="Arial"/>
                <w:spacing w:val="5"/>
                <w:sz w:val="20"/>
                <w:szCs w:val="20"/>
              </w:rPr>
              <w:t xml:space="preserve"> </w:t>
            </w:r>
            <w:r w:rsidRPr="007761F4">
              <w:rPr>
                <w:rFonts w:ascii="Arial" w:hAnsi="Arial" w:cs="Arial"/>
                <w:sz w:val="20"/>
                <w:szCs w:val="20"/>
              </w:rPr>
              <w:t>в</w:t>
            </w:r>
            <w:r w:rsidRPr="007761F4">
              <w:rPr>
                <w:rFonts w:ascii="Arial" w:hAnsi="Arial" w:cs="Arial"/>
                <w:spacing w:val="4"/>
                <w:sz w:val="20"/>
                <w:szCs w:val="20"/>
              </w:rPr>
              <w:t xml:space="preserve"> </w:t>
            </w:r>
            <w:r w:rsidRPr="007761F4">
              <w:rPr>
                <w:rFonts w:ascii="Arial" w:hAnsi="Arial" w:cs="Arial"/>
                <w:sz w:val="20"/>
                <w:szCs w:val="20"/>
              </w:rPr>
              <w:t>целях</w:t>
            </w:r>
            <w:r w:rsidRPr="007761F4">
              <w:rPr>
                <w:rFonts w:ascii="Arial" w:hAnsi="Arial" w:cs="Arial"/>
                <w:spacing w:val="3"/>
                <w:sz w:val="20"/>
                <w:szCs w:val="20"/>
              </w:rPr>
              <w:t xml:space="preserve"> </w:t>
            </w:r>
            <w:r w:rsidRPr="007761F4">
              <w:rPr>
                <w:rFonts w:ascii="Arial" w:hAnsi="Arial" w:cs="Arial"/>
                <w:sz w:val="20"/>
                <w:szCs w:val="20"/>
              </w:rPr>
              <w:t>обеспечения</w:t>
            </w:r>
            <w:r w:rsidRPr="007761F4">
              <w:rPr>
                <w:rFonts w:ascii="Arial" w:hAnsi="Arial" w:cs="Arial"/>
                <w:spacing w:val="6"/>
                <w:sz w:val="20"/>
                <w:szCs w:val="20"/>
              </w:rPr>
              <w:t xml:space="preserve"> </w:t>
            </w:r>
            <w:r w:rsidRPr="007761F4">
              <w:rPr>
                <w:rFonts w:ascii="Arial" w:hAnsi="Arial" w:cs="Arial"/>
                <w:spacing w:val="-2"/>
                <w:sz w:val="20"/>
                <w:szCs w:val="20"/>
              </w:rPr>
              <w:t>физических</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3.1</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tc>
        <w:tc>
          <w:tcPr>
            <w:tcW w:w="155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tc>
        <w:tc>
          <w:tcPr>
            <w:tcW w:w="2123" w:type="dxa"/>
            <w:tcBorders>
              <w:bottom w:val="nil"/>
            </w:tcBorders>
          </w:tcPr>
          <w:p w:rsidR="00EA4F74" w:rsidRPr="007761F4" w:rsidRDefault="00EA4F74" w:rsidP="00193F94">
            <w:pPr>
              <w:pStyle w:val="TableParagraph"/>
              <w:spacing w:line="208" w:lineRule="exact"/>
              <w:ind w:left="108"/>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39"/>
                <w:sz w:val="20"/>
                <w:szCs w:val="20"/>
              </w:rPr>
              <w:t xml:space="preserve"> </w:t>
            </w:r>
            <w:r w:rsidRPr="007761F4">
              <w:rPr>
                <w:rFonts w:ascii="Arial" w:hAnsi="Arial" w:cs="Arial"/>
                <w:spacing w:val="-2"/>
                <w:sz w:val="20"/>
                <w:szCs w:val="20"/>
              </w:rPr>
              <w:t>регламентировано,</w:t>
            </w:r>
          </w:p>
        </w:tc>
        <w:tc>
          <w:tcPr>
            <w:tcW w:w="1703" w:type="dxa"/>
            <w:tcBorders>
              <w:bottom w:val="nil"/>
            </w:tcBorders>
          </w:tcPr>
          <w:p w:rsidR="00EA4F74" w:rsidRPr="007761F4" w:rsidRDefault="00EA4F74" w:rsidP="00193F94">
            <w:pPr>
              <w:pStyle w:val="TableParagraph"/>
              <w:tabs>
                <w:tab w:val="left" w:pos="550"/>
              </w:tabs>
              <w:spacing w:line="208" w:lineRule="exact"/>
              <w:ind w:left="106"/>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обслуживание</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и</w:t>
            </w:r>
            <w:r w:rsidRPr="007761F4">
              <w:rPr>
                <w:rFonts w:ascii="Arial" w:hAnsi="Arial" w:cs="Arial"/>
                <w:spacing w:val="-10"/>
                <w:sz w:val="20"/>
                <w:szCs w:val="20"/>
              </w:rPr>
              <w:t xml:space="preserve"> </w:t>
            </w:r>
            <w:r w:rsidRPr="007761F4">
              <w:rPr>
                <w:rFonts w:ascii="Arial" w:hAnsi="Arial" w:cs="Arial"/>
                <w:sz w:val="20"/>
                <w:szCs w:val="20"/>
              </w:rPr>
              <w:t>юридических</w:t>
            </w:r>
            <w:r w:rsidRPr="007761F4">
              <w:rPr>
                <w:rFonts w:ascii="Arial" w:hAnsi="Arial" w:cs="Arial"/>
                <w:spacing w:val="-10"/>
                <w:sz w:val="20"/>
                <w:szCs w:val="20"/>
              </w:rPr>
              <w:t xml:space="preserve"> </w:t>
            </w:r>
            <w:r w:rsidRPr="007761F4">
              <w:rPr>
                <w:rFonts w:ascii="Arial" w:hAnsi="Arial" w:cs="Arial"/>
                <w:sz w:val="20"/>
                <w:szCs w:val="20"/>
              </w:rPr>
              <w:t>лиц</w:t>
            </w:r>
            <w:r w:rsidRPr="007761F4">
              <w:rPr>
                <w:rFonts w:ascii="Arial" w:hAnsi="Arial" w:cs="Arial"/>
                <w:spacing w:val="-9"/>
                <w:sz w:val="20"/>
                <w:szCs w:val="20"/>
              </w:rPr>
              <w:t xml:space="preserve"> </w:t>
            </w:r>
            <w:r w:rsidRPr="007761F4">
              <w:rPr>
                <w:rFonts w:ascii="Arial" w:hAnsi="Arial" w:cs="Arial"/>
                <w:sz w:val="20"/>
                <w:szCs w:val="20"/>
              </w:rPr>
              <w:t>коммунальными</w:t>
            </w:r>
            <w:r w:rsidRPr="007761F4">
              <w:rPr>
                <w:rFonts w:ascii="Arial" w:hAnsi="Arial" w:cs="Arial"/>
                <w:spacing w:val="-8"/>
                <w:sz w:val="20"/>
                <w:szCs w:val="20"/>
              </w:rPr>
              <w:t xml:space="preserve"> </w:t>
            </w:r>
            <w:r w:rsidRPr="007761F4">
              <w:rPr>
                <w:rFonts w:ascii="Arial" w:hAnsi="Arial" w:cs="Arial"/>
                <w:sz w:val="20"/>
                <w:szCs w:val="20"/>
              </w:rPr>
              <w:t>услугами.</w:t>
            </w:r>
            <w:r w:rsidRPr="007761F4">
              <w:rPr>
                <w:rFonts w:ascii="Arial" w:hAnsi="Arial" w:cs="Arial"/>
                <w:spacing w:val="-9"/>
                <w:sz w:val="20"/>
                <w:szCs w:val="20"/>
              </w:rPr>
              <w:t xml:space="preserve"> </w:t>
            </w:r>
            <w:r w:rsidRPr="007761F4">
              <w:rPr>
                <w:rFonts w:ascii="Arial" w:hAnsi="Arial" w:cs="Arial"/>
                <w:sz w:val="20"/>
                <w:szCs w:val="20"/>
              </w:rPr>
              <w:t>Содержание</w:t>
            </w:r>
            <w:r w:rsidRPr="007761F4">
              <w:rPr>
                <w:rFonts w:ascii="Arial" w:hAnsi="Arial" w:cs="Arial"/>
                <w:spacing w:val="-6"/>
                <w:sz w:val="20"/>
                <w:szCs w:val="20"/>
              </w:rPr>
              <w:t xml:space="preserve"> </w:t>
            </w:r>
            <w:r w:rsidRPr="007761F4">
              <w:rPr>
                <w:rFonts w:ascii="Arial" w:hAnsi="Arial" w:cs="Arial"/>
                <w:spacing w:val="-2"/>
                <w:sz w:val="20"/>
                <w:szCs w:val="20"/>
              </w:rPr>
              <w:t>данного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тировано,</w:t>
            </w:r>
          </w:p>
        </w:tc>
        <w:tc>
          <w:tcPr>
            <w:tcW w:w="1557" w:type="dxa"/>
            <w:tcBorders>
              <w:top w:val="nil"/>
              <w:bottom w:val="nil"/>
            </w:tcBorders>
          </w:tcPr>
          <w:p w:rsidR="00EA4F74" w:rsidRPr="007761F4" w:rsidRDefault="00EA4F74" w:rsidP="00193F94">
            <w:pPr>
              <w:pStyle w:val="TableParagraph"/>
              <w:tabs>
                <w:tab w:val="left" w:pos="985"/>
              </w:tabs>
              <w:spacing w:line="210" w:lineRule="exact"/>
              <w:ind w:left="104"/>
              <w:jc w:val="both"/>
              <w:rPr>
                <w:rFonts w:ascii="Arial" w:hAnsi="Arial" w:cs="Arial"/>
                <w:sz w:val="20"/>
                <w:szCs w:val="20"/>
              </w:rPr>
            </w:pPr>
            <w:r w:rsidRPr="007761F4">
              <w:rPr>
                <w:rFonts w:ascii="Arial" w:hAnsi="Arial" w:cs="Arial"/>
                <w:spacing w:val="-2"/>
                <w:sz w:val="20"/>
                <w:szCs w:val="20"/>
              </w:rPr>
              <w:t>ровано,</w:t>
            </w:r>
            <w:r w:rsidRPr="007761F4">
              <w:rPr>
                <w:rFonts w:ascii="Arial" w:hAnsi="Arial" w:cs="Arial"/>
                <w:sz w:val="20"/>
                <w:szCs w:val="20"/>
              </w:rPr>
              <w:tab/>
            </w:r>
            <w:r w:rsidRPr="007761F4">
              <w:rPr>
                <w:rFonts w:ascii="Arial" w:hAnsi="Arial" w:cs="Arial"/>
                <w:spacing w:val="-2"/>
                <w:sz w:val="20"/>
                <w:szCs w:val="20"/>
              </w:rPr>
              <w:t>опре-</w:t>
            </w: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определяется</w:t>
            </w:r>
            <w:r w:rsidRPr="007761F4">
              <w:rPr>
                <w:rFonts w:ascii="Arial" w:hAnsi="Arial" w:cs="Arial"/>
                <w:spacing w:val="66"/>
                <w:sz w:val="20"/>
                <w:szCs w:val="20"/>
              </w:rPr>
              <w:t xml:space="preserve"> </w:t>
            </w:r>
            <w:r w:rsidRPr="007761F4">
              <w:rPr>
                <w:rFonts w:ascii="Arial" w:hAnsi="Arial" w:cs="Arial"/>
                <w:spacing w:val="-2"/>
                <w:sz w:val="20"/>
                <w:szCs w:val="20"/>
              </w:rPr>
              <w:t>задани-</w:t>
            </w:r>
          </w:p>
        </w:tc>
        <w:tc>
          <w:tcPr>
            <w:tcW w:w="1703"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ровано,</w:t>
            </w:r>
            <w:r w:rsidRPr="007761F4">
              <w:rPr>
                <w:rFonts w:ascii="Arial" w:hAnsi="Arial" w:cs="Arial"/>
                <w:spacing w:val="45"/>
                <w:sz w:val="20"/>
                <w:szCs w:val="20"/>
              </w:rPr>
              <w:t xml:space="preserve">  </w:t>
            </w:r>
            <w:r w:rsidRPr="007761F4">
              <w:rPr>
                <w:rFonts w:ascii="Arial" w:hAnsi="Arial" w:cs="Arial"/>
                <w:spacing w:val="-2"/>
                <w:sz w:val="20"/>
                <w:szCs w:val="20"/>
              </w:rPr>
              <w:t>опреде-</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вида</w:t>
            </w:r>
            <w:r w:rsidRPr="007761F4">
              <w:rPr>
                <w:rFonts w:ascii="Arial" w:hAnsi="Arial" w:cs="Arial"/>
                <w:spacing w:val="7"/>
                <w:sz w:val="20"/>
                <w:szCs w:val="20"/>
              </w:rPr>
              <w:t xml:space="preserve"> </w:t>
            </w:r>
            <w:r w:rsidRPr="007761F4">
              <w:rPr>
                <w:rFonts w:ascii="Arial" w:hAnsi="Arial" w:cs="Arial"/>
                <w:sz w:val="20"/>
                <w:szCs w:val="20"/>
              </w:rPr>
              <w:t>разрешенного</w:t>
            </w:r>
            <w:r w:rsidRPr="007761F4">
              <w:rPr>
                <w:rFonts w:ascii="Arial" w:hAnsi="Arial" w:cs="Arial"/>
                <w:spacing w:val="9"/>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включает</w:t>
            </w:r>
            <w:r w:rsidRPr="007761F4">
              <w:rPr>
                <w:rFonts w:ascii="Arial" w:hAnsi="Arial" w:cs="Arial"/>
                <w:spacing w:val="9"/>
                <w:sz w:val="20"/>
                <w:szCs w:val="20"/>
              </w:rPr>
              <w:t xml:space="preserve"> </w:t>
            </w:r>
            <w:r w:rsidRPr="007761F4">
              <w:rPr>
                <w:rFonts w:ascii="Arial" w:hAnsi="Arial" w:cs="Arial"/>
                <w:sz w:val="20"/>
                <w:szCs w:val="20"/>
              </w:rPr>
              <w:t>в</w:t>
            </w:r>
            <w:r w:rsidRPr="007761F4">
              <w:rPr>
                <w:rFonts w:ascii="Arial" w:hAnsi="Arial" w:cs="Arial"/>
                <w:spacing w:val="7"/>
                <w:sz w:val="20"/>
                <w:szCs w:val="20"/>
              </w:rPr>
              <w:t xml:space="preserve"> </w:t>
            </w:r>
            <w:r w:rsidRPr="007761F4">
              <w:rPr>
                <w:rFonts w:ascii="Arial" w:hAnsi="Arial" w:cs="Arial"/>
                <w:sz w:val="20"/>
                <w:szCs w:val="20"/>
              </w:rPr>
              <w:t>себя</w:t>
            </w:r>
            <w:r w:rsidRPr="007761F4">
              <w:rPr>
                <w:rFonts w:ascii="Arial" w:hAnsi="Arial" w:cs="Arial"/>
                <w:spacing w:val="7"/>
                <w:sz w:val="20"/>
                <w:szCs w:val="20"/>
              </w:rPr>
              <w:t xml:space="preserve"> </w:t>
            </w:r>
            <w:r w:rsidRPr="007761F4">
              <w:rPr>
                <w:rFonts w:ascii="Arial" w:hAnsi="Arial" w:cs="Arial"/>
                <w:sz w:val="20"/>
                <w:szCs w:val="20"/>
              </w:rPr>
              <w:t>содержание</w:t>
            </w:r>
            <w:r w:rsidRPr="007761F4">
              <w:rPr>
                <w:rFonts w:ascii="Arial" w:hAnsi="Arial" w:cs="Arial"/>
                <w:spacing w:val="9"/>
                <w:sz w:val="20"/>
                <w:szCs w:val="20"/>
              </w:rPr>
              <w:t xml:space="preserve"> </w:t>
            </w:r>
            <w:r w:rsidRPr="007761F4">
              <w:rPr>
                <w:rFonts w:ascii="Arial" w:hAnsi="Arial" w:cs="Arial"/>
                <w:spacing w:val="-5"/>
                <w:sz w:val="20"/>
                <w:szCs w:val="20"/>
              </w:rPr>
              <w:t>ви-</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определяется</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деляется</w:t>
            </w:r>
            <w:r w:rsidRPr="007761F4">
              <w:rPr>
                <w:rFonts w:ascii="Arial" w:hAnsi="Arial" w:cs="Arial"/>
                <w:spacing w:val="34"/>
                <w:sz w:val="20"/>
                <w:szCs w:val="20"/>
              </w:rPr>
              <w:t xml:space="preserve">  </w:t>
            </w:r>
            <w:r w:rsidRPr="007761F4">
              <w:rPr>
                <w:rFonts w:ascii="Arial" w:hAnsi="Arial" w:cs="Arial"/>
                <w:spacing w:val="-2"/>
                <w:sz w:val="20"/>
                <w:szCs w:val="20"/>
              </w:rPr>
              <w:t>зада-</w:t>
            </w: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3"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ляется</w:t>
            </w:r>
            <w:r w:rsidRPr="007761F4">
              <w:rPr>
                <w:rFonts w:ascii="Arial" w:hAnsi="Arial" w:cs="Arial"/>
                <w:spacing w:val="70"/>
                <w:w w:val="150"/>
                <w:sz w:val="20"/>
                <w:szCs w:val="20"/>
              </w:rPr>
              <w:t xml:space="preserve"> </w:t>
            </w:r>
            <w:r w:rsidRPr="007761F4">
              <w:rPr>
                <w:rFonts w:ascii="Arial" w:hAnsi="Arial" w:cs="Arial"/>
                <w:spacing w:val="-2"/>
                <w:sz w:val="20"/>
                <w:szCs w:val="20"/>
              </w:rPr>
              <w:t>заданием</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дов</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3.1.1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4"/>
                <w:sz w:val="20"/>
                <w:szCs w:val="20"/>
              </w:rPr>
              <w:t>3.1.2</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1112"/>
              </w:tabs>
              <w:spacing w:line="210" w:lineRule="exact"/>
              <w:ind w:left="107"/>
              <w:jc w:val="both"/>
              <w:rPr>
                <w:rFonts w:ascii="Arial" w:hAnsi="Arial" w:cs="Arial"/>
                <w:sz w:val="20"/>
                <w:szCs w:val="20"/>
              </w:rPr>
            </w:pPr>
            <w:r w:rsidRPr="007761F4">
              <w:rPr>
                <w:rFonts w:ascii="Arial" w:hAnsi="Arial" w:cs="Arial"/>
                <w:spacing w:val="-2"/>
                <w:sz w:val="20"/>
                <w:szCs w:val="20"/>
              </w:rPr>
              <w:t>заданием</w:t>
            </w:r>
            <w:r w:rsidRPr="007761F4">
              <w:rPr>
                <w:rFonts w:ascii="Arial" w:hAnsi="Arial" w:cs="Arial"/>
                <w:sz w:val="20"/>
                <w:szCs w:val="20"/>
              </w:rPr>
              <w:tab/>
            </w:r>
            <w:r w:rsidRPr="007761F4">
              <w:rPr>
                <w:rFonts w:ascii="Arial" w:hAnsi="Arial" w:cs="Arial"/>
                <w:spacing w:val="-5"/>
                <w:sz w:val="20"/>
                <w:szCs w:val="20"/>
              </w:rPr>
              <w:t>на</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нием</w:t>
            </w:r>
            <w:r w:rsidRPr="007761F4">
              <w:rPr>
                <w:rFonts w:ascii="Arial" w:hAnsi="Arial" w:cs="Arial"/>
                <w:spacing w:val="23"/>
                <w:sz w:val="20"/>
                <w:szCs w:val="20"/>
              </w:rPr>
              <w:t xml:space="preserve"> </w:t>
            </w:r>
            <w:r w:rsidRPr="007761F4">
              <w:rPr>
                <w:rFonts w:ascii="Arial" w:hAnsi="Arial" w:cs="Arial"/>
                <w:sz w:val="20"/>
                <w:szCs w:val="20"/>
              </w:rPr>
              <w:t>на</w:t>
            </w:r>
            <w:r w:rsidRPr="007761F4">
              <w:rPr>
                <w:rFonts w:ascii="Arial" w:hAnsi="Arial" w:cs="Arial"/>
                <w:spacing w:val="25"/>
                <w:sz w:val="20"/>
                <w:szCs w:val="20"/>
              </w:rPr>
              <w:t xml:space="preserve"> </w:t>
            </w:r>
            <w:r w:rsidRPr="007761F4">
              <w:rPr>
                <w:rFonts w:ascii="Arial" w:hAnsi="Arial" w:cs="Arial"/>
                <w:spacing w:val="-2"/>
                <w:sz w:val="20"/>
                <w:szCs w:val="20"/>
              </w:rPr>
              <w:t>проек-</w:t>
            </w: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77"/>
                <w:w w:val="150"/>
                <w:sz w:val="20"/>
                <w:szCs w:val="20"/>
              </w:rPr>
              <w:t xml:space="preserve"> </w:t>
            </w:r>
            <w:r w:rsidRPr="007761F4">
              <w:rPr>
                <w:rFonts w:ascii="Arial" w:hAnsi="Arial" w:cs="Arial"/>
                <w:spacing w:val="-2"/>
                <w:sz w:val="20"/>
                <w:szCs w:val="20"/>
              </w:rPr>
              <w:t>проектирова-</w:t>
            </w: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pacing w:val="-2"/>
                <w:sz w:val="20"/>
                <w:szCs w:val="20"/>
              </w:rPr>
              <w:t>проектирова-</w:t>
            </w:r>
          </w:p>
        </w:tc>
        <w:tc>
          <w:tcPr>
            <w:tcW w:w="1557" w:type="dxa"/>
            <w:tcBorders>
              <w:top w:val="nil"/>
            </w:tcBorders>
          </w:tcPr>
          <w:p w:rsidR="00EA4F74" w:rsidRPr="007761F4" w:rsidRDefault="00EA4F74" w:rsidP="00193F94">
            <w:pPr>
              <w:pStyle w:val="TableParagraph"/>
              <w:spacing w:line="213" w:lineRule="exact"/>
              <w:ind w:left="105"/>
              <w:jc w:val="both"/>
              <w:rPr>
                <w:rFonts w:ascii="Arial" w:hAnsi="Arial" w:cs="Arial"/>
                <w:sz w:val="20"/>
                <w:szCs w:val="20"/>
              </w:rPr>
            </w:pPr>
            <w:r w:rsidRPr="007761F4">
              <w:rPr>
                <w:rFonts w:ascii="Arial" w:hAnsi="Arial" w:cs="Arial"/>
                <w:spacing w:val="-2"/>
                <w:sz w:val="20"/>
                <w:szCs w:val="20"/>
              </w:rPr>
              <w:t>тирование</w:t>
            </w:r>
          </w:p>
        </w:tc>
        <w:tc>
          <w:tcPr>
            <w:tcW w:w="2123" w:type="dxa"/>
            <w:tcBorders>
              <w:top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tcBorders>
          </w:tcPr>
          <w:p w:rsidR="00EA4F74" w:rsidRPr="007761F4" w:rsidRDefault="00EA4F74" w:rsidP="00193F94">
            <w:pPr>
              <w:pStyle w:val="TableParagraph"/>
              <w:spacing w:line="213" w:lineRule="exact"/>
              <w:ind w:left="106"/>
              <w:jc w:val="both"/>
              <w:rPr>
                <w:rFonts w:ascii="Arial" w:hAnsi="Arial" w:cs="Arial"/>
                <w:sz w:val="20"/>
                <w:szCs w:val="20"/>
              </w:rPr>
            </w:pPr>
            <w:r w:rsidRPr="007761F4">
              <w:rPr>
                <w:rFonts w:ascii="Arial" w:hAnsi="Arial" w:cs="Arial"/>
                <w:spacing w:val="-5"/>
                <w:sz w:val="20"/>
                <w:szCs w:val="20"/>
              </w:rPr>
              <w:t>ние</w:t>
            </w:r>
          </w:p>
        </w:tc>
      </w:tr>
    </w:tbl>
    <w:p w:rsidR="00EA4F74" w:rsidRPr="007761F4" w:rsidRDefault="00EA4F74" w:rsidP="00193F94">
      <w:pPr>
        <w:spacing w:line="213" w:lineRule="exact"/>
        <w:jc w:val="both"/>
        <w:rPr>
          <w:rFonts w:ascii="Arial" w:hAnsi="Arial" w:cs="Arial"/>
          <w:sz w:val="20"/>
          <w:szCs w:val="20"/>
        </w:rPr>
        <w:sectPr w:rsidR="00EA4F74" w:rsidRPr="007761F4">
          <w:pgSz w:w="16840" w:h="11900" w:orient="landscape"/>
          <w:pgMar w:top="1120" w:right="280" w:bottom="1190" w:left="600" w:header="713" w:footer="84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82"/>
        <w:gridCol w:w="864"/>
        <w:gridCol w:w="381"/>
        <w:gridCol w:w="1037"/>
        <w:gridCol w:w="1558"/>
        <w:gridCol w:w="2124"/>
        <w:gridCol w:w="425"/>
        <w:gridCol w:w="1280"/>
      </w:tblGrid>
      <w:tr w:rsidR="00EA4F74" w:rsidRPr="007761F4" w:rsidTr="00EA4F74">
        <w:trPr>
          <w:trHeight w:val="230"/>
        </w:trPr>
        <w:tc>
          <w:tcPr>
            <w:tcW w:w="1702" w:type="dxa"/>
          </w:tcPr>
          <w:p w:rsidR="00EA4F74" w:rsidRPr="007761F4" w:rsidRDefault="00EA4F74" w:rsidP="00193F94">
            <w:pPr>
              <w:pStyle w:val="TableParagraph"/>
              <w:jc w:val="both"/>
              <w:rPr>
                <w:rFonts w:ascii="Arial" w:hAnsi="Arial" w:cs="Arial"/>
                <w:sz w:val="20"/>
                <w:szCs w:val="20"/>
              </w:rPr>
            </w:pPr>
          </w:p>
        </w:tc>
        <w:tc>
          <w:tcPr>
            <w:tcW w:w="6082" w:type="dxa"/>
          </w:tcPr>
          <w:p w:rsidR="00EA4F74" w:rsidRPr="007761F4" w:rsidRDefault="00EA4F74" w:rsidP="00193F94">
            <w:pPr>
              <w:pStyle w:val="TableParagraph"/>
              <w:jc w:val="both"/>
              <w:rPr>
                <w:rFonts w:ascii="Arial" w:hAnsi="Arial" w:cs="Arial"/>
                <w:sz w:val="20"/>
                <w:szCs w:val="20"/>
              </w:rPr>
            </w:pPr>
          </w:p>
        </w:tc>
        <w:tc>
          <w:tcPr>
            <w:tcW w:w="864" w:type="dxa"/>
          </w:tcPr>
          <w:p w:rsidR="00EA4F74" w:rsidRPr="007761F4" w:rsidRDefault="00EA4F74" w:rsidP="00193F94">
            <w:pPr>
              <w:pStyle w:val="TableParagraph"/>
              <w:jc w:val="both"/>
              <w:rPr>
                <w:rFonts w:ascii="Arial" w:hAnsi="Arial" w:cs="Arial"/>
                <w:sz w:val="20"/>
                <w:szCs w:val="20"/>
              </w:rPr>
            </w:pPr>
          </w:p>
        </w:tc>
        <w:tc>
          <w:tcPr>
            <w:tcW w:w="1418" w:type="dxa"/>
            <w:gridSpan w:val="2"/>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705" w:type="dxa"/>
            <w:gridSpan w:val="2"/>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Социальное</w:t>
            </w:r>
            <w:r w:rsidRPr="007761F4">
              <w:rPr>
                <w:rFonts w:ascii="Arial" w:hAnsi="Arial" w:cs="Arial"/>
                <w:spacing w:val="40"/>
                <w:sz w:val="20"/>
                <w:szCs w:val="20"/>
              </w:rPr>
              <w:t xml:space="preserve">  </w:t>
            </w:r>
            <w:r w:rsidRPr="007761F4">
              <w:rPr>
                <w:rFonts w:ascii="Arial" w:hAnsi="Arial" w:cs="Arial"/>
                <w:spacing w:val="-5"/>
                <w:sz w:val="20"/>
                <w:szCs w:val="20"/>
              </w:rPr>
              <w:t>об-</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55"/>
                <w:w w:val="150"/>
                <w:sz w:val="20"/>
                <w:szCs w:val="20"/>
              </w:rPr>
              <w:t xml:space="preserve"> </w:t>
            </w:r>
            <w:r w:rsidRPr="007761F4">
              <w:rPr>
                <w:rFonts w:ascii="Arial" w:hAnsi="Arial" w:cs="Arial"/>
                <w:sz w:val="20"/>
                <w:szCs w:val="20"/>
              </w:rPr>
              <w:t>зданий,</w:t>
            </w:r>
            <w:r w:rsidRPr="007761F4">
              <w:rPr>
                <w:rFonts w:ascii="Arial" w:hAnsi="Arial" w:cs="Arial"/>
                <w:spacing w:val="56"/>
                <w:w w:val="150"/>
                <w:sz w:val="20"/>
                <w:szCs w:val="20"/>
              </w:rPr>
              <w:t xml:space="preserve"> </w:t>
            </w:r>
            <w:r w:rsidRPr="007761F4">
              <w:rPr>
                <w:rFonts w:ascii="Arial" w:hAnsi="Arial" w:cs="Arial"/>
                <w:sz w:val="20"/>
                <w:szCs w:val="20"/>
              </w:rPr>
              <w:t>предназначенных</w:t>
            </w:r>
            <w:r w:rsidRPr="007761F4">
              <w:rPr>
                <w:rFonts w:ascii="Arial" w:hAnsi="Arial" w:cs="Arial"/>
                <w:spacing w:val="55"/>
                <w:w w:val="150"/>
                <w:sz w:val="20"/>
                <w:szCs w:val="20"/>
              </w:rPr>
              <w:t xml:space="preserve"> </w:t>
            </w:r>
            <w:r w:rsidRPr="007761F4">
              <w:rPr>
                <w:rFonts w:ascii="Arial" w:hAnsi="Arial" w:cs="Arial"/>
                <w:sz w:val="20"/>
                <w:szCs w:val="20"/>
              </w:rPr>
              <w:t>для</w:t>
            </w:r>
            <w:r w:rsidRPr="007761F4">
              <w:rPr>
                <w:rFonts w:ascii="Arial" w:hAnsi="Arial" w:cs="Arial"/>
                <w:spacing w:val="56"/>
                <w:w w:val="150"/>
                <w:sz w:val="20"/>
                <w:szCs w:val="20"/>
              </w:rPr>
              <w:t xml:space="preserve"> </w:t>
            </w:r>
            <w:r w:rsidRPr="007761F4">
              <w:rPr>
                <w:rFonts w:ascii="Arial" w:hAnsi="Arial" w:cs="Arial"/>
                <w:sz w:val="20"/>
                <w:szCs w:val="20"/>
              </w:rPr>
              <w:t>оказания</w:t>
            </w:r>
            <w:r w:rsidRPr="007761F4">
              <w:rPr>
                <w:rFonts w:ascii="Arial" w:hAnsi="Arial" w:cs="Arial"/>
                <w:spacing w:val="58"/>
                <w:w w:val="150"/>
                <w:sz w:val="20"/>
                <w:szCs w:val="20"/>
              </w:rPr>
              <w:t xml:space="preserve"> </w:t>
            </w:r>
            <w:r w:rsidRPr="007761F4">
              <w:rPr>
                <w:rFonts w:ascii="Arial" w:hAnsi="Arial" w:cs="Arial"/>
                <w:spacing w:val="-2"/>
                <w:sz w:val="20"/>
                <w:szCs w:val="20"/>
              </w:rPr>
              <w:t>гражданам</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3.2</w:t>
            </w:r>
          </w:p>
        </w:tc>
        <w:tc>
          <w:tcPr>
            <w:tcW w:w="1418"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5" w:type="dxa"/>
            <w:gridSpan w:val="2"/>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служивание</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социальной</w:t>
            </w:r>
            <w:r w:rsidRPr="007761F4">
              <w:rPr>
                <w:rFonts w:ascii="Arial" w:hAnsi="Arial" w:cs="Arial"/>
                <w:spacing w:val="76"/>
                <w:w w:val="150"/>
                <w:sz w:val="20"/>
                <w:szCs w:val="20"/>
              </w:rPr>
              <w:t xml:space="preserve"> </w:t>
            </w:r>
            <w:r w:rsidRPr="007761F4">
              <w:rPr>
                <w:rFonts w:ascii="Arial" w:hAnsi="Arial" w:cs="Arial"/>
                <w:sz w:val="20"/>
                <w:szCs w:val="20"/>
              </w:rPr>
              <w:t>помощи.</w:t>
            </w:r>
            <w:r w:rsidRPr="007761F4">
              <w:rPr>
                <w:rFonts w:ascii="Arial" w:hAnsi="Arial" w:cs="Arial"/>
                <w:spacing w:val="76"/>
                <w:w w:val="150"/>
                <w:sz w:val="20"/>
                <w:szCs w:val="20"/>
              </w:rPr>
              <w:t xml:space="preserve"> </w:t>
            </w:r>
            <w:r w:rsidRPr="007761F4">
              <w:rPr>
                <w:rFonts w:ascii="Arial" w:hAnsi="Arial" w:cs="Arial"/>
                <w:sz w:val="20"/>
                <w:szCs w:val="20"/>
              </w:rPr>
              <w:t>Содержание</w:t>
            </w:r>
            <w:r w:rsidRPr="007761F4">
              <w:rPr>
                <w:rFonts w:ascii="Arial" w:hAnsi="Arial" w:cs="Arial"/>
                <w:spacing w:val="77"/>
                <w:w w:val="150"/>
                <w:sz w:val="20"/>
                <w:szCs w:val="20"/>
              </w:rPr>
              <w:t xml:space="preserve"> </w:t>
            </w:r>
            <w:r w:rsidRPr="007761F4">
              <w:rPr>
                <w:rFonts w:ascii="Arial" w:hAnsi="Arial" w:cs="Arial"/>
                <w:sz w:val="20"/>
                <w:szCs w:val="20"/>
              </w:rPr>
              <w:t>данного</w:t>
            </w:r>
            <w:r w:rsidRPr="007761F4">
              <w:rPr>
                <w:rFonts w:ascii="Arial" w:hAnsi="Arial" w:cs="Arial"/>
                <w:spacing w:val="77"/>
                <w:w w:val="150"/>
                <w:sz w:val="20"/>
                <w:szCs w:val="20"/>
              </w:rPr>
              <w:t xml:space="preserve"> </w:t>
            </w:r>
            <w:r w:rsidRPr="007761F4">
              <w:rPr>
                <w:rFonts w:ascii="Arial" w:hAnsi="Arial" w:cs="Arial"/>
                <w:sz w:val="20"/>
                <w:szCs w:val="20"/>
              </w:rPr>
              <w:t>вида</w:t>
            </w:r>
            <w:r w:rsidRPr="007761F4">
              <w:rPr>
                <w:rFonts w:ascii="Arial" w:hAnsi="Arial" w:cs="Arial"/>
                <w:spacing w:val="76"/>
                <w:w w:val="150"/>
                <w:sz w:val="20"/>
                <w:szCs w:val="20"/>
              </w:rPr>
              <w:t xml:space="preserve"> </w:t>
            </w:r>
            <w:r w:rsidRPr="007761F4">
              <w:rPr>
                <w:rFonts w:ascii="Arial" w:hAnsi="Arial" w:cs="Arial"/>
                <w:spacing w:val="-2"/>
                <w:sz w:val="20"/>
                <w:szCs w:val="20"/>
              </w:rPr>
              <w:t>разрешенного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tabs>
                <w:tab w:val="left" w:pos="1206"/>
              </w:tabs>
              <w:spacing w:line="210" w:lineRule="exact"/>
              <w:ind w:left="107"/>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4"/>
              </w:tabs>
              <w:spacing w:line="210" w:lineRule="exact"/>
              <w:ind w:left="107"/>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использования</w:t>
            </w:r>
            <w:r w:rsidRPr="007761F4">
              <w:rPr>
                <w:rFonts w:ascii="Arial" w:hAnsi="Arial" w:cs="Arial"/>
                <w:spacing w:val="47"/>
                <w:sz w:val="20"/>
                <w:szCs w:val="20"/>
              </w:rPr>
              <w:t xml:space="preserve"> </w:t>
            </w:r>
            <w:r w:rsidRPr="007761F4">
              <w:rPr>
                <w:rFonts w:ascii="Arial" w:hAnsi="Arial" w:cs="Arial"/>
                <w:sz w:val="20"/>
                <w:szCs w:val="20"/>
              </w:rPr>
              <w:t>включает</w:t>
            </w:r>
            <w:r w:rsidRPr="007761F4">
              <w:rPr>
                <w:rFonts w:ascii="Arial" w:hAnsi="Arial" w:cs="Arial"/>
                <w:spacing w:val="47"/>
                <w:sz w:val="20"/>
                <w:szCs w:val="20"/>
              </w:rPr>
              <w:t xml:space="preserve"> </w:t>
            </w:r>
            <w:r w:rsidRPr="007761F4">
              <w:rPr>
                <w:rFonts w:ascii="Arial" w:hAnsi="Arial" w:cs="Arial"/>
                <w:sz w:val="20"/>
                <w:szCs w:val="20"/>
              </w:rPr>
              <w:t>в</w:t>
            </w:r>
            <w:r w:rsidRPr="007761F4">
              <w:rPr>
                <w:rFonts w:ascii="Arial" w:hAnsi="Arial" w:cs="Arial"/>
                <w:spacing w:val="50"/>
                <w:sz w:val="20"/>
                <w:szCs w:val="20"/>
              </w:rPr>
              <w:t xml:space="preserve"> </w:t>
            </w:r>
            <w:r w:rsidRPr="007761F4">
              <w:rPr>
                <w:rFonts w:ascii="Arial" w:hAnsi="Arial" w:cs="Arial"/>
                <w:sz w:val="20"/>
                <w:szCs w:val="20"/>
              </w:rPr>
              <w:t>себя</w:t>
            </w:r>
            <w:r w:rsidRPr="007761F4">
              <w:rPr>
                <w:rFonts w:ascii="Arial" w:hAnsi="Arial" w:cs="Arial"/>
                <w:spacing w:val="47"/>
                <w:sz w:val="20"/>
                <w:szCs w:val="20"/>
              </w:rPr>
              <w:t xml:space="preserve"> </w:t>
            </w:r>
            <w:r w:rsidRPr="007761F4">
              <w:rPr>
                <w:rFonts w:ascii="Arial" w:hAnsi="Arial" w:cs="Arial"/>
                <w:sz w:val="20"/>
                <w:szCs w:val="20"/>
              </w:rPr>
              <w:t>содержание</w:t>
            </w:r>
            <w:r w:rsidRPr="007761F4">
              <w:rPr>
                <w:rFonts w:ascii="Arial" w:hAnsi="Arial" w:cs="Arial"/>
                <w:spacing w:val="48"/>
                <w:sz w:val="20"/>
                <w:szCs w:val="20"/>
              </w:rPr>
              <w:t xml:space="preserve"> </w:t>
            </w:r>
            <w:r w:rsidRPr="007761F4">
              <w:rPr>
                <w:rFonts w:ascii="Arial" w:hAnsi="Arial" w:cs="Arial"/>
                <w:sz w:val="20"/>
                <w:szCs w:val="20"/>
              </w:rPr>
              <w:t>видов</w:t>
            </w:r>
            <w:r w:rsidRPr="007761F4">
              <w:rPr>
                <w:rFonts w:ascii="Arial" w:hAnsi="Arial" w:cs="Arial"/>
                <w:spacing w:val="47"/>
                <w:sz w:val="20"/>
                <w:szCs w:val="20"/>
              </w:rPr>
              <w:t xml:space="preserve"> </w:t>
            </w:r>
            <w:r w:rsidRPr="007761F4">
              <w:rPr>
                <w:rFonts w:ascii="Arial" w:hAnsi="Arial" w:cs="Arial"/>
                <w:spacing w:val="-2"/>
                <w:sz w:val="20"/>
                <w:szCs w:val="20"/>
              </w:rPr>
              <w:t>разрешенного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5"/>
                <w:sz w:val="20"/>
                <w:szCs w:val="20"/>
              </w:rPr>
              <w:t>100</w:t>
            </w:r>
          </w:p>
        </w:tc>
        <w:tc>
          <w:tcPr>
            <w:tcW w:w="1558"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использования</w:t>
            </w:r>
            <w:r w:rsidRPr="007761F4">
              <w:rPr>
                <w:rFonts w:ascii="Arial" w:hAnsi="Arial" w:cs="Arial"/>
                <w:spacing w:val="-10"/>
                <w:sz w:val="20"/>
                <w:szCs w:val="20"/>
              </w:rPr>
              <w:t xml:space="preserve"> </w:t>
            </w:r>
            <w:r w:rsidRPr="007761F4">
              <w:rPr>
                <w:rFonts w:ascii="Arial" w:hAnsi="Arial" w:cs="Arial"/>
                <w:sz w:val="20"/>
                <w:szCs w:val="20"/>
              </w:rPr>
              <w:t>с</w:t>
            </w:r>
            <w:r w:rsidRPr="007761F4">
              <w:rPr>
                <w:rFonts w:ascii="Arial" w:hAnsi="Arial" w:cs="Arial"/>
                <w:spacing w:val="-10"/>
                <w:sz w:val="20"/>
                <w:szCs w:val="20"/>
              </w:rPr>
              <w:t xml:space="preserve"> </w:t>
            </w:r>
            <w:r w:rsidRPr="007761F4">
              <w:rPr>
                <w:rFonts w:ascii="Arial" w:hAnsi="Arial" w:cs="Arial"/>
                <w:sz w:val="20"/>
                <w:szCs w:val="20"/>
              </w:rPr>
              <w:t>кодами</w:t>
            </w:r>
            <w:r w:rsidRPr="007761F4">
              <w:rPr>
                <w:rFonts w:ascii="Arial" w:hAnsi="Arial" w:cs="Arial"/>
                <w:spacing w:val="-11"/>
                <w:sz w:val="20"/>
                <w:szCs w:val="20"/>
              </w:rPr>
              <w:t xml:space="preserve"> </w:t>
            </w:r>
            <w:r w:rsidRPr="007761F4">
              <w:rPr>
                <w:rFonts w:ascii="Arial" w:hAnsi="Arial" w:cs="Arial"/>
                <w:sz w:val="20"/>
                <w:szCs w:val="20"/>
              </w:rPr>
              <w:t>3.2.1</w:t>
            </w:r>
            <w:r w:rsidRPr="007761F4">
              <w:rPr>
                <w:rFonts w:ascii="Arial" w:hAnsi="Arial" w:cs="Arial"/>
                <w:spacing w:val="-9"/>
                <w:sz w:val="20"/>
                <w:szCs w:val="20"/>
              </w:rPr>
              <w:t xml:space="preserve"> </w:t>
            </w:r>
            <w:r w:rsidRPr="007761F4">
              <w:rPr>
                <w:rFonts w:ascii="Arial" w:hAnsi="Arial" w:cs="Arial"/>
                <w:sz w:val="20"/>
                <w:szCs w:val="20"/>
              </w:rPr>
              <w:t>-</w:t>
            </w:r>
            <w:r w:rsidRPr="007761F4">
              <w:rPr>
                <w:rFonts w:ascii="Arial" w:hAnsi="Arial" w:cs="Arial"/>
                <w:spacing w:val="-11"/>
                <w:sz w:val="20"/>
                <w:szCs w:val="20"/>
              </w:rPr>
              <w:t xml:space="preserve"> </w:t>
            </w:r>
            <w:r w:rsidRPr="007761F4">
              <w:rPr>
                <w:rFonts w:ascii="Arial" w:hAnsi="Arial" w:cs="Arial"/>
                <w:spacing w:val="-4"/>
                <w:sz w:val="20"/>
                <w:szCs w:val="20"/>
              </w:rPr>
              <w:t>3.2.4</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7"/>
              </w:tabs>
              <w:spacing w:line="209" w:lineRule="exact"/>
              <w:ind w:left="107"/>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выходящей: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5" w:type="dxa"/>
            <w:gridSpan w:val="2"/>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tabs>
                <w:tab w:val="left" w:pos="1036"/>
              </w:tabs>
              <w:spacing w:line="208" w:lineRule="exact"/>
              <w:ind w:left="107"/>
              <w:jc w:val="both"/>
              <w:rPr>
                <w:rFonts w:ascii="Arial" w:hAnsi="Arial" w:cs="Arial"/>
                <w:sz w:val="20"/>
                <w:szCs w:val="20"/>
              </w:rPr>
            </w:pPr>
            <w:r w:rsidRPr="007761F4">
              <w:rPr>
                <w:rFonts w:ascii="Arial" w:hAnsi="Arial" w:cs="Arial"/>
                <w:spacing w:val="-2"/>
                <w:sz w:val="20"/>
                <w:szCs w:val="20"/>
              </w:rPr>
              <w:t>Бытовое</w:t>
            </w:r>
            <w:r w:rsidRPr="007761F4">
              <w:rPr>
                <w:rFonts w:ascii="Arial" w:hAnsi="Arial" w:cs="Arial"/>
                <w:sz w:val="20"/>
                <w:szCs w:val="20"/>
              </w:rPr>
              <w:tab/>
            </w:r>
            <w:r w:rsidRPr="007761F4">
              <w:rPr>
                <w:rFonts w:ascii="Arial" w:hAnsi="Arial" w:cs="Arial"/>
                <w:spacing w:val="-2"/>
                <w:sz w:val="20"/>
                <w:szCs w:val="20"/>
              </w:rPr>
              <w:t>обслу-</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39"/>
                <w:sz w:val="20"/>
                <w:szCs w:val="20"/>
              </w:rPr>
              <w:t xml:space="preserve"> </w:t>
            </w:r>
            <w:r w:rsidRPr="007761F4">
              <w:rPr>
                <w:rFonts w:ascii="Arial" w:hAnsi="Arial" w:cs="Arial"/>
                <w:sz w:val="20"/>
                <w:szCs w:val="20"/>
              </w:rPr>
              <w:t>объектов</w:t>
            </w:r>
            <w:r w:rsidRPr="007761F4">
              <w:rPr>
                <w:rFonts w:ascii="Arial" w:hAnsi="Arial" w:cs="Arial"/>
                <w:spacing w:val="39"/>
                <w:sz w:val="20"/>
                <w:szCs w:val="20"/>
              </w:rPr>
              <w:t xml:space="preserve"> </w:t>
            </w:r>
            <w:r w:rsidRPr="007761F4">
              <w:rPr>
                <w:rFonts w:ascii="Arial" w:hAnsi="Arial" w:cs="Arial"/>
                <w:sz w:val="20"/>
                <w:szCs w:val="20"/>
              </w:rPr>
              <w:t>капитального</w:t>
            </w:r>
            <w:r w:rsidRPr="007761F4">
              <w:rPr>
                <w:rFonts w:ascii="Arial" w:hAnsi="Arial" w:cs="Arial"/>
                <w:spacing w:val="40"/>
                <w:sz w:val="20"/>
                <w:szCs w:val="20"/>
              </w:rPr>
              <w:t xml:space="preserve"> </w:t>
            </w:r>
            <w:r w:rsidRPr="007761F4">
              <w:rPr>
                <w:rFonts w:ascii="Arial" w:hAnsi="Arial" w:cs="Arial"/>
                <w:sz w:val="20"/>
                <w:szCs w:val="20"/>
              </w:rPr>
              <w:t>строительства,</w:t>
            </w:r>
            <w:r w:rsidRPr="007761F4">
              <w:rPr>
                <w:rFonts w:ascii="Arial" w:hAnsi="Arial" w:cs="Arial"/>
                <w:spacing w:val="39"/>
                <w:sz w:val="20"/>
                <w:szCs w:val="20"/>
              </w:rPr>
              <w:t xml:space="preserve"> </w:t>
            </w:r>
            <w:r w:rsidRPr="007761F4">
              <w:rPr>
                <w:rFonts w:ascii="Arial" w:hAnsi="Arial" w:cs="Arial"/>
                <w:spacing w:val="-2"/>
                <w:sz w:val="20"/>
                <w:szCs w:val="20"/>
              </w:rPr>
              <w:t>предназначен-</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3.3</w:t>
            </w:r>
          </w:p>
        </w:tc>
        <w:tc>
          <w:tcPr>
            <w:tcW w:w="1418"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5" w:type="dxa"/>
            <w:gridSpan w:val="2"/>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живание</w:t>
            </w: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ных для</w:t>
            </w:r>
            <w:r w:rsidRPr="007761F4">
              <w:rPr>
                <w:rFonts w:ascii="Arial" w:hAnsi="Arial" w:cs="Arial"/>
                <w:spacing w:val="2"/>
                <w:sz w:val="20"/>
                <w:szCs w:val="20"/>
              </w:rPr>
              <w:t xml:space="preserve"> </w:t>
            </w:r>
            <w:r w:rsidRPr="007761F4">
              <w:rPr>
                <w:rFonts w:ascii="Arial" w:hAnsi="Arial" w:cs="Arial"/>
                <w:sz w:val="20"/>
                <w:szCs w:val="20"/>
              </w:rPr>
              <w:t>оказания</w:t>
            </w:r>
            <w:r w:rsidRPr="007761F4">
              <w:rPr>
                <w:rFonts w:ascii="Arial" w:hAnsi="Arial" w:cs="Arial"/>
                <w:spacing w:val="1"/>
                <w:sz w:val="20"/>
                <w:szCs w:val="20"/>
              </w:rPr>
              <w:t xml:space="preserve"> </w:t>
            </w:r>
            <w:r w:rsidRPr="007761F4">
              <w:rPr>
                <w:rFonts w:ascii="Arial" w:hAnsi="Arial" w:cs="Arial"/>
                <w:sz w:val="20"/>
                <w:szCs w:val="20"/>
              </w:rPr>
              <w:t>населению</w:t>
            </w:r>
            <w:r w:rsidRPr="007761F4">
              <w:rPr>
                <w:rFonts w:ascii="Arial" w:hAnsi="Arial" w:cs="Arial"/>
                <w:spacing w:val="2"/>
                <w:sz w:val="20"/>
                <w:szCs w:val="20"/>
              </w:rPr>
              <w:t xml:space="preserve"> </w:t>
            </w:r>
            <w:r w:rsidRPr="007761F4">
              <w:rPr>
                <w:rFonts w:ascii="Arial" w:hAnsi="Arial" w:cs="Arial"/>
                <w:sz w:val="20"/>
                <w:szCs w:val="20"/>
              </w:rPr>
              <w:t>или</w:t>
            </w:r>
            <w:r w:rsidRPr="007761F4">
              <w:rPr>
                <w:rFonts w:ascii="Arial" w:hAnsi="Arial" w:cs="Arial"/>
                <w:spacing w:val="1"/>
                <w:sz w:val="20"/>
                <w:szCs w:val="20"/>
              </w:rPr>
              <w:t xml:space="preserve"> </w:t>
            </w:r>
            <w:r w:rsidRPr="007761F4">
              <w:rPr>
                <w:rFonts w:ascii="Arial" w:hAnsi="Arial" w:cs="Arial"/>
                <w:sz w:val="20"/>
                <w:szCs w:val="20"/>
              </w:rPr>
              <w:t>организациям</w:t>
            </w:r>
            <w:r w:rsidRPr="007761F4">
              <w:rPr>
                <w:rFonts w:ascii="Arial" w:hAnsi="Arial" w:cs="Arial"/>
                <w:spacing w:val="3"/>
                <w:sz w:val="20"/>
                <w:szCs w:val="20"/>
              </w:rPr>
              <w:t xml:space="preserve"> </w:t>
            </w:r>
            <w:r w:rsidRPr="007761F4">
              <w:rPr>
                <w:rFonts w:ascii="Arial" w:hAnsi="Arial" w:cs="Arial"/>
                <w:sz w:val="20"/>
                <w:szCs w:val="20"/>
              </w:rPr>
              <w:t>бытовых</w:t>
            </w:r>
            <w:r w:rsidRPr="007761F4">
              <w:rPr>
                <w:rFonts w:ascii="Arial" w:hAnsi="Arial" w:cs="Arial"/>
                <w:spacing w:val="3"/>
                <w:sz w:val="20"/>
                <w:szCs w:val="20"/>
              </w:rPr>
              <w:t xml:space="preserve"> </w:t>
            </w:r>
            <w:r w:rsidRPr="007761F4">
              <w:rPr>
                <w:rFonts w:ascii="Arial" w:hAnsi="Arial" w:cs="Arial"/>
                <w:sz w:val="20"/>
                <w:szCs w:val="20"/>
              </w:rPr>
              <w:t>услуг</w:t>
            </w:r>
            <w:r w:rsidRPr="007761F4">
              <w:rPr>
                <w:rFonts w:ascii="Arial" w:hAnsi="Arial" w:cs="Arial"/>
                <w:spacing w:val="2"/>
                <w:sz w:val="20"/>
                <w:szCs w:val="20"/>
              </w:rPr>
              <w:t xml:space="preserve"> </w:t>
            </w:r>
            <w:r w:rsidRPr="007761F4">
              <w:rPr>
                <w:rFonts w:ascii="Arial" w:hAnsi="Arial" w:cs="Arial"/>
                <w:spacing w:val="-4"/>
                <w:sz w:val="20"/>
                <w:szCs w:val="20"/>
              </w:rPr>
              <w:t>(ма-</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tabs>
                <w:tab w:val="left" w:pos="1206"/>
              </w:tabs>
              <w:spacing w:line="209" w:lineRule="exact"/>
              <w:ind w:left="107"/>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4"/>
              </w:tabs>
              <w:spacing w:line="209" w:lineRule="exact"/>
              <w:ind w:left="107"/>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стерские</w:t>
            </w:r>
            <w:r w:rsidRPr="007761F4">
              <w:rPr>
                <w:rFonts w:ascii="Arial" w:hAnsi="Arial" w:cs="Arial"/>
                <w:spacing w:val="31"/>
                <w:sz w:val="20"/>
                <w:szCs w:val="20"/>
              </w:rPr>
              <w:t xml:space="preserve"> </w:t>
            </w:r>
            <w:r w:rsidRPr="007761F4">
              <w:rPr>
                <w:rFonts w:ascii="Arial" w:hAnsi="Arial" w:cs="Arial"/>
                <w:sz w:val="20"/>
                <w:szCs w:val="20"/>
              </w:rPr>
              <w:t>мелкого</w:t>
            </w:r>
            <w:r w:rsidRPr="007761F4">
              <w:rPr>
                <w:rFonts w:ascii="Arial" w:hAnsi="Arial" w:cs="Arial"/>
                <w:spacing w:val="29"/>
                <w:sz w:val="20"/>
                <w:szCs w:val="20"/>
              </w:rPr>
              <w:t xml:space="preserve"> </w:t>
            </w:r>
            <w:r w:rsidRPr="007761F4">
              <w:rPr>
                <w:rFonts w:ascii="Arial" w:hAnsi="Arial" w:cs="Arial"/>
                <w:sz w:val="20"/>
                <w:szCs w:val="20"/>
              </w:rPr>
              <w:t>ремонта,</w:t>
            </w:r>
            <w:r w:rsidRPr="007761F4">
              <w:rPr>
                <w:rFonts w:ascii="Arial" w:hAnsi="Arial" w:cs="Arial"/>
                <w:spacing w:val="31"/>
                <w:sz w:val="20"/>
                <w:szCs w:val="20"/>
              </w:rPr>
              <w:t xml:space="preserve"> </w:t>
            </w:r>
            <w:r w:rsidRPr="007761F4">
              <w:rPr>
                <w:rFonts w:ascii="Arial" w:hAnsi="Arial" w:cs="Arial"/>
                <w:sz w:val="20"/>
                <w:szCs w:val="20"/>
              </w:rPr>
              <w:t>ателье,</w:t>
            </w:r>
            <w:r w:rsidRPr="007761F4">
              <w:rPr>
                <w:rFonts w:ascii="Arial" w:hAnsi="Arial" w:cs="Arial"/>
                <w:spacing w:val="31"/>
                <w:sz w:val="20"/>
                <w:szCs w:val="20"/>
              </w:rPr>
              <w:t xml:space="preserve"> </w:t>
            </w:r>
            <w:r w:rsidRPr="007761F4">
              <w:rPr>
                <w:rFonts w:ascii="Arial" w:hAnsi="Arial" w:cs="Arial"/>
                <w:sz w:val="20"/>
                <w:szCs w:val="20"/>
              </w:rPr>
              <w:t>бани,</w:t>
            </w:r>
            <w:r w:rsidRPr="007761F4">
              <w:rPr>
                <w:rFonts w:ascii="Arial" w:hAnsi="Arial" w:cs="Arial"/>
                <w:spacing w:val="31"/>
                <w:sz w:val="20"/>
                <w:szCs w:val="20"/>
              </w:rPr>
              <w:t xml:space="preserve"> </w:t>
            </w:r>
            <w:r w:rsidRPr="007761F4">
              <w:rPr>
                <w:rFonts w:ascii="Arial" w:hAnsi="Arial" w:cs="Arial"/>
                <w:sz w:val="20"/>
                <w:szCs w:val="20"/>
              </w:rPr>
              <w:t>парикмахерские,</w:t>
            </w:r>
            <w:r w:rsidRPr="007761F4">
              <w:rPr>
                <w:rFonts w:ascii="Arial" w:hAnsi="Arial" w:cs="Arial"/>
                <w:spacing w:val="31"/>
                <w:sz w:val="20"/>
                <w:szCs w:val="20"/>
              </w:rPr>
              <w:t xml:space="preserve"> </w:t>
            </w:r>
            <w:r w:rsidRPr="007761F4">
              <w:rPr>
                <w:rFonts w:ascii="Arial" w:hAnsi="Arial" w:cs="Arial"/>
                <w:spacing w:val="-2"/>
                <w:sz w:val="20"/>
                <w:szCs w:val="20"/>
              </w:rPr>
              <w:t>прачеч-</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5"/>
                <w:sz w:val="20"/>
                <w:szCs w:val="20"/>
              </w:rPr>
              <w:t>100</w:t>
            </w:r>
          </w:p>
        </w:tc>
        <w:tc>
          <w:tcPr>
            <w:tcW w:w="1558"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ные,</w:t>
            </w:r>
            <w:r w:rsidRPr="007761F4">
              <w:rPr>
                <w:rFonts w:ascii="Arial" w:hAnsi="Arial" w:cs="Arial"/>
                <w:spacing w:val="-11"/>
                <w:sz w:val="20"/>
                <w:szCs w:val="20"/>
              </w:rPr>
              <w:t xml:space="preserve"> </w:t>
            </w:r>
            <w:r w:rsidRPr="007761F4">
              <w:rPr>
                <w:rFonts w:ascii="Arial" w:hAnsi="Arial" w:cs="Arial"/>
                <w:sz w:val="20"/>
                <w:szCs w:val="20"/>
              </w:rPr>
              <w:t>химчистки,</w:t>
            </w:r>
            <w:r w:rsidRPr="007761F4">
              <w:rPr>
                <w:rFonts w:ascii="Arial" w:hAnsi="Arial" w:cs="Arial"/>
                <w:spacing w:val="-8"/>
                <w:sz w:val="20"/>
                <w:szCs w:val="20"/>
              </w:rPr>
              <w:t xml:space="preserve"> </w:t>
            </w:r>
            <w:r w:rsidRPr="007761F4">
              <w:rPr>
                <w:rFonts w:ascii="Arial" w:hAnsi="Arial" w:cs="Arial"/>
                <w:sz w:val="20"/>
                <w:szCs w:val="20"/>
              </w:rPr>
              <w:t>похоронные</w:t>
            </w:r>
            <w:r w:rsidRPr="007761F4">
              <w:rPr>
                <w:rFonts w:ascii="Arial" w:hAnsi="Arial" w:cs="Arial"/>
                <w:spacing w:val="-10"/>
                <w:sz w:val="20"/>
                <w:szCs w:val="20"/>
              </w:rPr>
              <w:t xml:space="preserve"> </w:t>
            </w:r>
            <w:r w:rsidRPr="007761F4">
              <w:rPr>
                <w:rFonts w:ascii="Arial" w:hAnsi="Arial" w:cs="Arial"/>
                <w:spacing w:val="-4"/>
                <w:sz w:val="20"/>
                <w:szCs w:val="20"/>
              </w:rPr>
              <w:t>бюро)</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7"/>
              </w:tabs>
              <w:spacing w:line="210" w:lineRule="exact"/>
              <w:ind w:left="107"/>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выходящей: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5" w:type="dxa"/>
            <w:gridSpan w:val="2"/>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8"/>
        </w:trPr>
        <w:tc>
          <w:tcPr>
            <w:tcW w:w="1702" w:type="dxa"/>
            <w:tcBorders>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Здравоохранение</w:t>
            </w:r>
          </w:p>
        </w:tc>
        <w:tc>
          <w:tcPr>
            <w:tcW w:w="6082" w:type="dxa"/>
            <w:tcBorders>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39"/>
                <w:sz w:val="20"/>
                <w:szCs w:val="20"/>
              </w:rPr>
              <w:t xml:space="preserve"> </w:t>
            </w:r>
            <w:r w:rsidRPr="007761F4">
              <w:rPr>
                <w:rFonts w:ascii="Arial" w:hAnsi="Arial" w:cs="Arial"/>
                <w:sz w:val="20"/>
                <w:szCs w:val="20"/>
              </w:rPr>
              <w:t>объектов</w:t>
            </w:r>
            <w:r w:rsidRPr="007761F4">
              <w:rPr>
                <w:rFonts w:ascii="Arial" w:hAnsi="Arial" w:cs="Arial"/>
                <w:spacing w:val="39"/>
                <w:sz w:val="20"/>
                <w:szCs w:val="20"/>
              </w:rPr>
              <w:t xml:space="preserve"> </w:t>
            </w:r>
            <w:r w:rsidRPr="007761F4">
              <w:rPr>
                <w:rFonts w:ascii="Arial" w:hAnsi="Arial" w:cs="Arial"/>
                <w:sz w:val="20"/>
                <w:szCs w:val="20"/>
              </w:rPr>
              <w:t>капитального</w:t>
            </w:r>
            <w:r w:rsidRPr="007761F4">
              <w:rPr>
                <w:rFonts w:ascii="Arial" w:hAnsi="Arial" w:cs="Arial"/>
                <w:spacing w:val="40"/>
                <w:sz w:val="20"/>
                <w:szCs w:val="20"/>
              </w:rPr>
              <w:t xml:space="preserve"> </w:t>
            </w:r>
            <w:r w:rsidRPr="007761F4">
              <w:rPr>
                <w:rFonts w:ascii="Arial" w:hAnsi="Arial" w:cs="Arial"/>
                <w:sz w:val="20"/>
                <w:szCs w:val="20"/>
              </w:rPr>
              <w:t>строительства,</w:t>
            </w:r>
            <w:r w:rsidRPr="007761F4">
              <w:rPr>
                <w:rFonts w:ascii="Arial" w:hAnsi="Arial" w:cs="Arial"/>
                <w:spacing w:val="39"/>
                <w:sz w:val="20"/>
                <w:szCs w:val="20"/>
              </w:rPr>
              <w:t xml:space="preserve"> </w:t>
            </w:r>
            <w:r w:rsidRPr="007761F4">
              <w:rPr>
                <w:rFonts w:ascii="Arial" w:hAnsi="Arial" w:cs="Arial"/>
                <w:spacing w:val="-2"/>
                <w:sz w:val="20"/>
                <w:szCs w:val="20"/>
              </w:rPr>
              <w:t>предназначен-</w:t>
            </w:r>
          </w:p>
        </w:tc>
        <w:tc>
          <w:tcPr>
            <w:tcW w:w="864" w:type="dxa"/>
            <w:tcBorders>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5"/>
                <w:sz w:val="20"/>
                <w:szCs w:val="20"/>
              </w:rPr>
              <w:t>3.4</w:t>
            </w:r>
          </w:p>
        </w:tc>
        <w:tc>
          <w:tcPr>
            <w:tcW w:w="1418" w:type="dxa"/>
            <w:gridSpan w:val="2"/>
            <w:tcBorders>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5" w:type="dxa"/>
            <w:gridSpan w:val="2"/>
            <w:tcBorders>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ных</w:t>
            </w:r>
            <w:r w:rsidRPr="007761F4">
              <w:rPr>
                <w:rFonts w:ascii="Arial" w:hAnsi="Arial" w:cs="Arial"/>
                <w:spacing w:val="42"/>
                <w:sz w:val="20"/>
                <w:szCs w:val="20"/>
              </w:rPr>
              <w:t xml:space="preserve"> </w:t>
            </w:r>
            <w:r w:rsidRPr="007761F4">
              <w:rPr>
                <w:rFonts w:ascii="Arial" w:hAnsi="Arial" w:cs="Arial"/>
                <w:sz w:val="20"/>
                <w:szCs w:val="20"/>
              </w:rPr>
              <w:t>для</w:t>
            </w:r>
            <w:r w:rsidRPr="007761F4">
              <w:rPr>
                <w:rFonts w:ascii="Arial" w:hAnsi="Arial" w:cs="Arial"/>
                <w:spacing w:val="44"/>
                <w:sz w:val="20"/>
                <w:szCs w:val="20"/>
              </w:rPr>
              <w:t xml:space="preserve"> </w:t>
            </w:r>
            <w:r w:rsidRPr="007761F4">
              <w:rPr>
                <w:rFonts w:ascii="Arial" w:hAnsi="Arial" w:cs="Arial"/>
                <w:sz w:val="20"/>
                <w:szCs w:val="20"/>
              </w:rPr>
              <w:t>оказания</w:t>
            </w:r>
            <w:r w:rsidRPr="007761F4">
              <w:rPr>
                <w:rFonts w:ascii="Arial" w:hAnsi="Arial" w:cs="Arial"/>
                <w:spacing w:val="44"/>
                <w:sz w:val="20"/>
                <w:szCs w:val="20"/>
              </w:rPr>
              <w:t xml:space="preserve"> </w:t>
            </w:r>
            <w:r w:rsidRPr="007761F4">
              <w:rPr>
                <w:rFonts w:ascii="Arial" w:hAnsi="Arial" w:cs="Arial"/>
                <w:sz w:val="20"/>
                <w:szCs w:val="20"/>
              </w:rPr>
              <w:t>гражданам</w:t>
            </w:r>
            <w:r w:rsidRPr="007761F4">
              <w:rPr>
                <w:rFonts w:ascii="Arial" w:hAnsi="Arial" w:cs="Arial"/>
                <w:spacing w:val="46"/>
                <w:sz w:val="20"/>
                <w:szCs w:val="20"/>
              </w:rPr>
              <w:t xml:space="preserve"> </w:t>
            </w:r>
            <w:r w:rsidRPr="007761F4">
              <w:rPr>
                <w:rFonts w:ascii="Arial" w:hAnsi="Arial" w:cs="Arial"/>
                <w:sz w:val="20"/>
                <w:szCs w:val="20"/>
              </w:rPr>
              <w:t>медицинской</w:t>
            </w:r>
            <w:r w:rsidRPr="007761F4">
              <w:rPr>
                <w:rFonts w:ascii="Arial" w:hAnsi="Arial" w:cs="Arial"/>
                <w:spacing w:val="44"/>
                <w:sz w:val="20"/>
                <w:szCs w:val="20"/>
              </w:rPr>
              <w:t xml:space="preserve"> </w:t>
            </w:r>
            <w:r w:rsidRPr="007761F4">
              <w:rPr>
                <w:rFonts w:ascii="Arial" w:hAnsi="Arial" w:cs="Arial"/>
                <w:sz w:val="20"/>
                <w:szCs w:val="20"/>
              </w:rPr>
              <w:t>помощи.</w:t>
            </w:r>
            <w:r w:rsidRPr="007761F4">
              <w:rPr>
                <w:rFonts w:ascii="Arial" w:hAnsi="Arial" w:cs="Arial"/>
                <w:spacing w:val="45"/>
                <w:sz w:val="20"/>
                <w:szCs w:val="20"/>
              </w:rPr>
              <w:t xml:space="preserve"> </w:t>
            </w:r>
            <w:r w:rsidRPr="007761F4">
              <w:rPr>
                <w:rFonts w:ascii="Arial" w:hAnsi="Arial" w:cs="Arial"/>
                <w:spacing w:val="-2"/>
                <w:sz w:val="20"/>
                <w:szCs w:val="20"/>
              </w:rPr>
              <w:lastRenderedPageBreak/>
              <w:t>Содержание</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tabs>
                <w:tab w:val="left" w:pos="1206"/>
              </w:tabs>
              <w:spacing w:line="209" w:lineRule="exact"/>
              <w:ind w:left="107"/>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lastRenderedPageBreak/>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pacing w:val="-2"/>
                <w:sz w:val="20"/>
                <w:szCs w:val="20"/>
              </w:rPr>
              <w:lastRenderedPageBreak/>
              <w:t>количество</w:t>
            </w:r>
          </w:p>
        </w:tc>
        <w:tc>
          <w:tcPr>
            <w:tcW w:w="2124" w:type="dxa"/>
            <w:tcBorders>
              <w:top w:val="nil"/>
              <w:bottom w:val="nil"/>
            </w:tcBorders>
          </w:tcPr>
          <w:p w:rsidR="00EA4F74" w:rsidRPr="007761F4" w:rsidRDefault="00EA4F74" w:rsidP="00193F94">
            <w:pPr>
              <w:pStyle w:val="TableParagraph"/>
              <w:tabs>
                <w:tab w:val="left" w:pos="1174"/>
              </w:tabs>
              <w:spacing w:line="209" w:lineRule="exact"/>
              <w:ind w:left="107"/>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lastRenderedPageBreak/>
              <w:tab/>
            </w:r>
            <w:r w:rsidRPr="007761F4">
              <w:rPr>
                <w:rFonts w:ascii="Arial" w:hAnsi="Arial" w:cs="Arial"/>
                <w:spacing w:val="-2"/>
                <w:sz w:val="20"/>
                <w:szCs w:val="20"/>
              </w:rPr>
              <w:t>строений,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данного</w:t>
            </w:r>
            <w:r w:rsidRPr="007761F4">
              <w:rPr>
                <w:rFonts w:ascii="Arial" w:hAnsi="Arial" w:cs="Arial"/>
                <w:spacing w:val="14"/>
                <w:sz w:val="20"/>
                <w:szCs w:val="20"/>
              </w:rPr>
              <w:t xml:space="preserve"> </w:t>
            </w:r>
            <w:r w:rsidRPr="007761F4">
              <w:rPr>
                <w:rFonts w:ascii="Arial" w:hAnsi="Arial" w:cs="Arial"/>
                <w:sz w:val="20"/>
                <w:szCs w:val="20"/>
              </w:rPr>
              <w:t>вида</w:t>
            </w:r>
            <w:r w:rsidRPr="007761F4">
              <w:rPr>
                <w:rFonts w:ascii="Arial" w:hAnsi="Arial" w:cs="Arial"/>
                <w:spacing w:val="15"/>
                <w:sz w:val="20"/>
                <w:szCs w:val="20"/>
              </w:rPr>
              <w:t xml:space="preserve"> </w:t>
            </w:r>
            <w:r w:rsidRPr="007761F4">
              <w:rPr>
                <w:rFonts w:ascii="Arial" w:hAnsi="Arial" w:cs="Arial"/>
                <w:sz w:val="20"/>
                <w:szCs w:val="20"/>
              </w:rPr>
              <w:t>разрешенного</w:t>
            </w:r>
            <w:r w:rsidRPr="007761F4">
              <w:rPr>
                <w:rFonts w:ascii="Arial" w:hAnsi="Arial" w:cs="Arial"/>
                <w:spacing w:val="16"/>
                <w:sz w:val="20"/>
                <w:szCs w:val="20"/>
              </w:rPr>
              <w:t xml:space="preserve"> </w:t>
            </w:r>
            <w:r w:rsidRPr="007761F4">
              <w:rPr>
                <w:rFonts w:ascii="Arial" w:hAnsi="Arial" w:cs="Arial"/>
                <w:sz w:val="20"/>
                <w:szCs w:val="20"/>
              </w:rPr>
              <w:t>использования</w:t>
            </w:r>
            <w:r w:rsidRPr="007761F4">
              <w:rPr>
                <w:rFonts w:ascii="Arial" w:hAnsi="Arial" w:cs="Arial"/>
                <w:spacing w:val="16"/>
                <w:sz w:val="20"/>
                <w:szCs w:val="20"/>
              </w:rPr>
              <w:t xml:space="preserve"> </w:t>
            </w:r>
            <w:r w:rsidRPr="007761F4">
              <w:rPr>
                <w:rFonts w:ascii="Arial" w:hAnsi="Arial" w:cs="Arial"/>
                <w:sz w:val="20"/>
                <w:szCs w:val="20"/>
              </w:rPr>
              <w:t>включает</w:t>
            </w:r>
            <w:r w:rsidRPr="007761F4">
              <w:rPr>
                <w:rFonts w:ascii="Arial" w:hAnsi="Arial" w:cs="Arial"/>
                <w:spacing w:val="15"/>
                <w:sz w:val="20"/>
                <w:szCs w:val="20"/>
              </w:rPr>
              <w:t xml:space="preserve"> </w:t>
            </w:r>
            <w:r w:rsidRPr="007761F4">
              <w:rPr>
                <w:rFonts w:ascii="Arial" w:hAnsi="Arial" w:cs="Arial"/>
                <w:sz w:val="20"/>
                <w:szCs w:val="20"/>
              </w:rPr>
              <w:t>в</w:t>
            </w:r>
            <w:r w:rsidRPr="007761F4">
              <w:rPr>
                <w:rFonts w:ascii="Arial" w:hAnsi="Arial" w:cs="Arial"/>
                <w:spacing w:val="15"/>
                <w:sz w:val="20"/>
                <w:szCs w:val="20"/>
              </w:rPr>
              <w:t xml:space="preserve"> </w:t>
            </w:r>
            <w:r w:rsidRPr="007761F4">
              <w:rPr>
                <w:rFonts w:ascii="Arial" w:hAnsi="Arial" w:cs="Arial"/>
                <w:sz w:val="20"/>
                <w:szCs w:val="20"/>
              </w:rPr>
              <w:t>себя</w:t>
            </w:r>
            <w:r w:rsidRPr="007761F4">
              <w:rPr>
                <w:rFonts w:ascii="Arial" w:hAnsi="Arial" w:cs="Arial"/>
                <w:spacing w:val="13"/>
                <w:sz w:val="20"/>
                <w:szCs w:val="20"/>
              </w:rPr>
              <w:t xml:space="preserve"> </w:t>
            </w:r>
            <w:r w:rsidRPr="007761F4">
              <w:rPr>
                <w:rFonts w:ascii="Arial" w:hAnsi="Arial" w:cs="Arial"/>
                <w:spacing w:val="-2"/>
                <w:sz w:val="20"/>
                <w:szCs w:val="20"/>
              </w:rPr>
              <w:t>содер-</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5"/>
                <w:sz w:val="20"/>
                <w:szCs w:val="20"/>
              </w:rPr>
              <w:t>100</w:t>
            </w:r>
          </w:p>
        </w:tc>
        <w:tc>
          <w:tcPr>
            <w:tcW w:w="1558"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жание</w:t>
            </w:r>
            <w:r w:rsidRPr="007761F4">
              <w:rPr>
                <w:rFonts w:ascii="Arial" w:hAnsi="Arial" w:cs="Arial"/>
                <w:spacing w:val="-10"/>
                <w:sz w:val="20"/>
                <w:szCs w:val="20"/>
              </w:rPr>
              <w:t xml:space="preserve"> </w:t>
            </w:r>
            <w:r w:rsidRPr="007761F4">
              <w:rPr>
                <w:rFonts w:ascii="Arial" w:hAnsi="Arial" w:cs="Arial"/>
                <w:sz w:val="20"/>
                <w:szCs w:val="20"/>
              </w:rPr>
              <w:t>видов</w:t>
            </w:r>
            <w:r w:rsidRPr="007761F4">
              <w:rPr>
                <w:rFonts w:ascii="Arial" w:hAnsi="Arial" w:cs="Arial"/>
                <w:spacing w:val="-9"/>
                <w:sz w:val="20"/>
                <w:szCs w:val="20"/>
              </w:rPr>
              <w:t xml:space="preserve"> </w:t>
            </w:r>
            <w:r w:rsidRPr="007761F4">
              <w:rPr>
                <w:rFonts w:ascii="Arial" w:hAnsi="Arial" w:cs="Arial"/>
                <w:sz w:val="20"/>
                <w:szCs w:val="20"/>
              </w:rPr>
              <w:t>разрешенного</w:t>
            </w:r>
            <w:r w:rsidRPr="007761F4">
              <w:rPr>
                <w:rFonts w:ascii="Arial" w:hAnsi="Arial" w:cs="Arial"/>
                <w:spacing w:val="-7"/>
                <w:sz w:val="20"/>
                <w:szCs w:val="20"/>
              </w:rPr>
              <w:t xml:space="preserve"> </w:t>
            </w:r>
            <w:r w:rsidRPr="007761F4">
              <w:rPr>
                <w:rFonts w:ascii="Arial" w:hAnsi="Arial" w:cs="Arial"/>
                <w:sz w:val="20"/>
                <w:szCs w:val="20"/>
              </w:rPr>
              <w:t>использования</w:t>
            </w:r>
            <w:r w:rsidRPr="007761F4">
              <w:rPr>
                <w:rFonts w:ascii="Arial" w:hAnsi="Arial" w:cs="Arial"/>
                <w:spacing w:val="-9"/>
                <w:sz w:val="20"/>
                <w:szCs w:val="20"/>
              </w:rPr>
              <w:t xml:space="preserve"> </w:t>
            </w:r>
            <w:r w:rsidRPr="007761F4">
              <w:rPr>
                <w:rFonts w:ascii="Arial" w:hAnsi="Arial" w:cs="Arial"/>
                <w:sz w:val="20"/>
                <w:szCs w:val="20"/>
              </w:rPr>
              <w:t>с</w:t>
            </w:r>
            <w:r w:rsidRPr="007761F4">
              <w:rPr>
                <w:rFonts w:ascii="Arial" w:hAnsi="Arial" w:cs="Arial"/>
                <w:spacing w:val="-9"/>
                <w:sz w:val="20"/>
                <w:szCs w:val="20"/>
              </w:rPr>
              <w:t xml:space="preserve"> </w:t>
            </w:r>
            <w:r w:rsidRPr="007761F4">
              <w:rPr>
                <w:rFonts w:ascii="Arial" w:hAnsi="Arial" w:cs="Arial"/>
                <w:sz w:val="20"/>
                <w:szCs w:val="20"/>
              </w:rPr>
              <w:t>кодами</w:t>
            </w:r>
            <w:r w:rsidRPr="007761F4">
              <w:rPr>
                <w:rFonts w:ascii="Arial" w:hAnsi="Arial" w:cs="Arial"/>
                <w:spacing w:val="-10"/>
                <w:sz w:val="20"/>
                <w:szCs w:val="20"/>
              </w:rPr>
              <w:t xml:space="preserve"> </w:t>
            </w:r>
            <w:r w:rsidRPr="007761F4">
              <w:rPr>
                <w:rFonts w:ascii="Arial" w:hAnsi="Arial" w:cs="Arial"/>
                <w:sz w:val="20"/>
                <w:szCs w:val="20"/>
              </w:rPr>
              <w:t>3.4.1-</w:t>
            </w:r>
            <w:r w:rsidRPr="007761F4">
              <w:rPr>
                <w:rFonts w:ascii="Arial" w:hAnsi="Arial" w:cs="Arial"/>
                <w:spacing w:val="-2"/>
                <w:sz w:val="20"/>
                <w:szCs w:val="20"/>
              </w:rPr>
              <w:t>3.4.2</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7"/>
              </w:tabs>
              <w:spacing w:line="210" w:lineRule="exact"/>
              <w:ind w:left="107"/>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выходящей: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spacing w:line="211"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5" w:type="dxa"/>
            <w:gridSpan w:val="2"/>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2"/>
        </w:trPr>
        <w:tc>
          <w:tcPr>
            <w:tcW w:w="1702" w:type="dxa"/>
            <w:tcBorders>
              <w:bottom w:val="nil"/>
            </w:tcBorders>
          </w:tcPr>
          <w:p w:rsidR="00EA4F74" w:rsidRPr="007761F4" w:rsidRDefault="00EA4F74" w:rsidP="00193F94">
            <w:pPr>
              <w:pStyle w:val="TableParagraph"/>
              <w:spacing w:line="203" w:lineRule="exact"/>
              <w:ind w:left="107"/>
              <w:jc w:val="both"/>
              <w:rPr>
                <w:rFonts w:ascii="Arial" w:hAnsi="Arial" w:cs="Arial"/>
                <w:sz w:val="20"/>
                <w:szCs w:val="20"/>
              </w:rPr>
            </w:pPr>
            <w:r w:rsidRPr="007761F4">
              <w:rPr>
                <w:rFonts w:ascii="Arial" w:hAnsi="Arial" w:cs="Arial"/>
                <w:sz w:val="20"/>
                <w:szCs w:val="20"/>
              </w:rPr>
              <w:t>Религиозное</w:t>
            </w:r>
            <w:r w:rsidRPr="007761F4">
              <w:rPr>
                <w:rFonts w:ascii="Arial" w:hAnsi="Arial" w:cs="Arial"/>
                <w:spacing w:val="61"/>
                <w:w w:val="150"/>
                <w:sz w:val="20"/>
                <w:szCs w:val="20"/>
              </w:rPr>
              <w:t xml:space="preserve"> </w:t>
            </w:r>
            <w:r w:rsidRPr="007761F4">
              <w:rPr>
                <w:rFonts w:ascii="Arial" w:hAnsi="Arial" w:cs="Arial"/>
                <w:spacing w:val="-5"/>
                <w:sz w:val="20"/>
                <w:szCs w:val="20"/>
              </w:rPr>
              <w:t>ис-</w:t>
            </w:r>
          </w:p>
        </w:tc>
        <w:tc>
          <w:tcPr>
            <w:tcW w:w="6082" w:type="dxa"/>
            <w:tcBorders>
              <w:bottom w:val="nil"/>
            </w:tcBorders>
          </w:tcPr>
          <w:p w:rsidR="00EA4F74" w:rsidRPr="007761F4" w:rsidRDefault="00EA4F74" w:rsidP="00193F94">
            <w:pPr>
              <w:pStyle w:val="TableParagraph"/>
              <w:spacing w:line="203"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66"/>
                <w:sz w:val="20"/>
                <w:szCs w:val="20"/>
              </w:rPr>
              <w:t xml:space="preserve"> </w:t>
            </w:r>
            <w:r w:rsidRPr="007761F4">
              <w:rPr>
                <w:rFonts w:ascii="Arial" w:hAnsi="Arial" w:cs="Arial"/>
                <w:sz w:val="20"/>
                <w:szCs w:val="20"/>
              </w:rPr>
              <w:t>зданий</w:t>
            </w:r>
            <w:r w:rsidRPr="007761F4">
              <w:rPr>
                <w:rFonts w:ascii="Arial" w:hAnsi="Arial" w:cs="Arial"/>
                <w:spacing w:val="68"/>
                <w:sz w:val="20"/>
                <w:szCs w:val="20"/>
              </w:rPr>
              <w:t xml:space="preserve"> </w:t>
            </w:r>
            <w:r w:rsidRPr="007761F4">
              <w:rPr>
                <w:rFonts w:ascii="Arial" w:hAnsi="Arial" w:cs="Arial"/>
                <w:sz w:val="20"/>
                <w:szCs w:val="20"/>
              </w:rPr>
              <w:t>и</w:t>
            </w:r>
            <w:r w:rsidRPr="007761F4">
              <w:rPr>
                <w:rFonts w:ascii="Arial" w:hAnsi="Arial" w:cs="Arial"/>
                <w:spacing w:val="65"/>
                <w:sz w:val="20"/>
                <w:szCs w:val="20"/>
              </w:rPr>
              <w:t xml:space="preserve"> </w:t>
            </w:r>
            <w:r w:rsidRPr="007761F4">
              <w:rPr>
                <w:rFonts w:ascii="Arial" w:hAnsi="Arial" w:cs="Arial"/>
                <w:sz w:val="20"/>
                <w:szCs w:val="20"/>
              </w:rPr>
              <w:t>сооружений</w:t>
            </w:r>
            <w:r w:rsidRPr="007761F4">
              <w:rPr>
                <w:rFonts w:ascii="Arial" w:hAnsi="Arial" w:cs="Arial"/>
                <w:spacing w:val="65"/>
                <w:sz w:val="20"/>
                <w:szCs w:val="20"/>
              </w:rPr>
              <w:t xml:space="preserve"> </w:t>
            </w:r>
            <w:r w:rsidRPr="007761F4">
              <w:rPr>
                <w:rFonts w:ascii="Arial" w:hAnsi="Arial" w:cs="Arial"/>
                <w:sz w:val="20"/>
                <w:szCs w:val="20"/>
              </w:rPr>
              <w:t>религиозного</w:t>
            </w:r>
            <w:r w:rsidRPr="007761F4">
              <w:rPr>
                <w:rFonts w:ascii="Arial" w:hAnsi="Arial" w:cs="Arial"/>
                <w:spacing w:val="67"/>
                <w:sz w:val="20"/>
                <w:szCs w:val="20"/>
              </w:rPr>
              <w:t xml:space="preserve"> </w:t>
            </w:r>
            <w:r w:rsidRPr="007761F4">
              <w:rPr>
                <w:rFonts w:ascii="Arial" w:hAnsi="Arial" w:cs="Arial"/>
                <w:spacing w:val="-2"/>
                <w:sz w:val="20"/>
                <w:szCs w:val="20"/>
              </w:rPr>
              <w:t>использования.</w:t>
            </w:r>
          </w:p>
        </w:tc>
        <w:tc>
          <w:tcPr>
            <w:tcW w:w="864" w:type="dxa"/>
            <w:tcBorders>
              <w:bottom w:val="nil"/>
            </w:tcBorders>
          </w:tcPr>
          <w:p w:rsidR="00EA4F74" w:rsidRPr="007761F4" w:rsidRDefault="00EA4F74" w:rsidP="00193F94">
            <w:pPr>
              <w:pStyle w:val="TableParagraph"/>
              <w:spacing w:line="203" w:lineRule="exact"/>
              <w:ind w:left="104"/>
              <w:jc w:val="both"/>
              <w:rPr>
                <w:rFonts w:ascii="Arial" w:hAnsi="Arial" w:cs="Arial"/>
                <w:sz w:val="20"/>
                <w:szCs w:val="20"/>
              </w:rPr>
            </w:pPr>
            <w:r w:rsidRPr="007761F4">
              <w:rPr>
                <w:rFonts w:ascii="Arial" w:hAnsi="Arial" w:cs="Arial"/>
                <w:spacing w:val="-5"/>
                <w:sz w:val="20"/>
                <w:szCs w:val="20"/>
              </w:rPr>
              <w:t>3.7</w:t>
            </w:r>
          </w:p>
        </w:tc>
        <w:tc>
          <w:tcPr>
            <w:tcW w:w="1418" w:type="dxa"/>
            <w:gridSpan w:val="2"/>
            <w:vMerge w:val="restart"/>
          </w:tcPr>
          <w:p w:rsidR="00EA4F74" w:rsidRPr="007761F4" w:rsidRDefault="00EA4F74" w:rsidP="00193F94">
            <w:pPr>
              <w:pStyle w:val="TableParagraph"/>
              <w:ind w:left="107" w:right="100"/>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ind w:left="107" w:right="60" w:firstLine="50"/>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w:t>
            </w:r>
          </w:p>
        </w:tc>
        <w:tc>
          <w:tcPr>
            <w:tcW w:w="1558" w:type="dxa"/>
            <w:tcBorders>
              <w:bottom w:val="nil"/>
            </w:tcBorders>
          </w:tcPr>
          <w:p w:rsidR="00EA4F74" w:rsidRPr="007761F4" w:rsidRDefault="00EA4F74" w:rsidP="00193F94">
            <w:pPr>
              <w:pStyle w:val="TableParagraph"/>
              <w:spacing w:line="203"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4" w:type="dxa"/>
            <w:tcBorders>
              <w:bottom w:val="nil"/>
            </w:tcBorders>
          </w:tcPr>
          <w:p w:rsidR="00EA4F74" w:rsidRPr="007761F4" w:rsidRDefault="00EA4F74" w:rsidP="00193F94">
            <w:pPr>
              <w:pStyle w:val="TableParagraph"/>
              <w:spacing w:line="203" w:lineRule="exact"/>
              <w:ind w:left="10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5" w:type="dxa"/>
            <w:gridSpan w:val="2"/>
            <w:tcBorders>
              <w:bottom w:val="nil"/>
            </w:tcBorders>
          </w:tcPr>
          <w:p w:rsidR="00EA4F74" w:rsidRPr="007761F4" w:rsidRDefault="00EA4F74" w:rsidP="00193F94">
            <w:pPr>
              <w:pStyle w:val="TableParagraph"/>
              <w:spacing w:line="203" w:lineRule="exact"/>
              <w:ind w:left="104"/>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107"/>
              <w:jc w:val="both"/>
              <w:rPr>
                <w:rFonts w:ascii="Arial" w:hAnsi="Arial" w:cs="Arial"/>
                <w:sz w:val="20"/>
                <w:szCs w:val="20"/>
              </w:rPr>
            </w:pPr>
            <w:r w:rsidRPr="007761F4">
              <w:rPr>
                <w:rFonts w:ascii="Arial" w:hAnsi="Arial" w:cs="Arial"/>
                <w:spacing w:val="-2"/>
                <w:sz w:val="20"/>
                <w:szCs w:val="20"/>
              </w:rPr>
              <w:t>пользование</w:t>
            </w:r>
          </w:p>
        </w:tc>
        <w:tc>
          <w:tcPr>
            <w:tcW w:w="6082" w:type="dxa"/>
            <w:tcBorders>
              <w:top w:val="nil"/>
              <w:bottom w:val="nil"/>
            </w:tcBorders>
          </w:tcPr>
          <w:p w:rsidR="00EA4F74" w:rsidRPr="007761F4" w:rsidRDefault="00EA4F74" w:rsidP="00193F94">
            <w:pPr>
              <w:pStyle w:val="TableParagraph"/>
              <w:spacing w:line="200" w:lineRule="exact"/>
              <w:ind w:left="104"/>
              <w:jc w:val="both"/>
              <w:rPr>
                <w:rFonts w:ascii="Arial" w:hAnsi="Arial" w:cs="Arial"/>
                <w:sz w:val="20"/>
                <w:szCs w:val="20"/>
              </w:rPr>
            </w:pPr>
            <w:r w:rsidRPr="007761F4">
              <w:rPr>
                <w:rFonts w:ascii="Arial" w:hAnsi="Arial" w:cs="Arial"/>
                <w:sz w:val="20"/>
                <w:szCs w:val="20"/>
              </w:rPr>
              <w:t>Содержание</w:t>
            </w:r>
            <w:r w:rsidRPr="007761F4">
              <w:rPr>
                <w:rFonts w:ascii="Arial" w:hAnsi="Arial" w:cs="Arial"/>
                <w:spacing w:val="3"/>
                <w:sz w:val="20"/>
                <w:szCs w:val="20"/>
              </w:rPr>
              <w:t xml:space="preserve"> </w:t>
            </w:r>
            <w:r w:rsidRPr="007761F4">
              <w:rPr>
                <w:rFonts w:ascii="Arial" w:hAnsi="Arial" w:cs="Arial"/>
                <w:sz w:val="20"/>
                <w:szCs w:val="20"/>
              </w:rPr>
              <w:t>данного</w:t>
            </w:r>
            <w:r w:rsidRPr="007761F4">
              <w:rPr>
                <w:rFonts w:ascii="Arial" w:hAnsi="Arial" w:cs="Arial"/>
                <w:spacing w:val="2"/>
                <w:sz w:val="20"/>
                <w:szCs w:val="20"/>
              </w:rPr>
              <w:t xml:space="preserve"> </w:t>
            </w:r>
            <w:r w:rsidRPr="007761F4">
              <w:rPr>
                <w:rFonts w:ascii="Arial" w:hAnsi="Arial" w:cs="Arial"/>
                <w:sz w:val="20"/>
                <w:szCs w:val="20"/>
              </w:rPr>
              <w:t>вида</w:t>
            </w:r>
            <w:r w:rsidRPr="007761F4">
              <w:rPr>
                <w:rFonts w:ascii="Arial" w:hAnsi="Arial" w:cs="Arial"/>
                <w:spacing w:val="1"/>
                <w:sz w:val="20"/>
                <w:szCs w:val="20"/>
              </w:rPr>
              <w:t xml:space="preserve"> </w:t>
            </w:r>
            <w:r w:rsidRPr="007761F4">
              <w:rPr>
                <w:rFonts w:ascii="Arial" w:hAnsi="Arial" w:cs="Arial"/>
                <w:sz w:val="20"/>
                <w:szCs w:val="20"/>
              </w:rPr>
              <w:t>разрешенного</w:t>
            </w:r>
            <w:r w:rsidRPr="007761F4">
              <w:rPr>
                <w:rFonts w:ascii="Arial" w:hAnsi="Arial" w:cs="Arial"/>
                <w:spacing w:val="1"/>
                <w:sz w:val="20"/>
                <w:szCs w:val="20"/>
              </w:rPr>
              <w:t xml:space="preserve"> </w:t>
            </w:r>
            <w:r w:rsidRPr="007761F4">
              <w:rPr>
                <w:rFonts w:ascii="Arial" w:hAnsi="Arial" w:cs="Arial"/>
                <w:sz w:val="20"/>
                <w:szCs w:val="20"/>
              </w:rPr>
              <w:t>использования</w:t>
            </w:r>
            <w:r w:rsidRPr="007761F4">
              <w:rPr>
                <w:rFonts w:ascii="Arial" w:hAnsi="Arial" w:cs="Arial"/>
                <w:spacing w:val="3"/>
                <w:sz w:val="20"/>
                <w:szCs w:val="20"/>
              </w:rPr>
              <w:t xml:space="preserve"> </w:t>
            </w:r>
            <w:r w:rsidRPr="007761F4">
              <w:rPr>
                <w:rFonts w:ascii="Arial" w:hAnsi="Arial" w:cs="Arial"/>
                <w:sz w:val="20"/>
                <w:szCs w:val="20"/>
              </w:rPr>
              <w:t>включает</w:t>
            </w:r>
            <w:r w:rsidRPr="007761F4">
              <w:rPr>
                <w:rFonts w:ascii="Arial" w:hAnsi="Arial" w:cs="Arial"/>
                <w:spacing w:val="3"/>
                <w:sz w:val="20"/>
                <w:szCs w:val="20"/>
              </w:rPr>
              <w:t xml:space="preserve"> </w:t>
            </w:r>
            <w:r w:rsidRPr="007761F4">
              <w:rPr>
                <w:rFonts w:ascii="Arial" w:hAnsi="Arial" w:cs="Arial"/>
                <w:spacing w:val="-10"/>
                <w:sz w:val="20"/>
                <w:szCs w:val="20"/>
              </w:rPr>
              <w:t>в</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vMerge/>
            <w:tcBorders>
              <w:top w:val="nil"/>
            </w:tcBorders>
          </w:tcPr>
          <w:p w:rsidR="00EA4F74" w:rsidRPr="007761F4" w:rsidRDefault="00EA4F74" w:rsidP="00193F94">
            <w:pPr>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tabs>
                <w:tab w:val="left" w:pos="916"/>
              </w:tabs>
              <w:spacing w:line="200" w:lineRule="exact"/>
              <w:ind w:left="105"/>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tcBorders>
              <w:top w:val="nil"/>
              <w:bottom w:val="nil"/>
            </w:tcBorders>
          </w:tcPr>
          <w:p w:rsidR="00EA4F74" w:rsidRPr="007761F4" w:rsidRDefault="00EA4F74" w:rsidP="00193F94">
            <w:pPr>
              <w:pStyle w:val="TableParagraph"/>
              <w:tabs>
                <w:tab w:val="left" w:pos="1174"/>
              </w:tabs>
              <w:spacing w:line="200" w:lineRule="exact"/>
              <w:ind w:left="107"/>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0" w:lineRule="exact"/>
              <w:ind w:left="104"/>
              <w:jc w:val="both"/>
              <w:rPr>
                <w:rFonts w:ascii="Arial" w:hAnsi="Arial" w:cs="Arial"/>
                <w:sz w:val="20"/>
                <w:szCs w:val="20"/>
              </w:rPr>
            </w:pPr>
            <w:r w:rsidRPr="007761F4">
              <w:rPr>
                <w:rFonts w:ascii="Arial" w:hAnsi="Arial" w:cs="Arial"/>
                <w:sz w:val="20"/>
                <w:szCs w:val="20"/>
              </w:rPr>
              <w:t>себя содержание</w:t>
            </w:r>
            <w:r w:rsidRPr="007761F4">
              <w:rPr>
                <w:rFonts w:ascii="Arial" w:hAnsi="Arial" w:cs="Arial"/>
                <w:spacing w:val="4"/>
                <w:sz w:val="20"/>
                <w:szCs w:val="20"/>
              </w:rPr>
              <w:t xml:space="preserve"> </w:t>
            </w:r>
            <w:r w:rsidRPr="007761F4">
              <w:rPr>
                <w:rFonts w:ascii="Arial" w:hAnsi="Arial" w:cs="Arial"/>
                <w:sz w:val="20"/>
                <w:szCs w:val="20"/>
              </w:rPr>
              <w:t>видов</w:t>
            </w:r>
            <w:r w:rsidRPr="007761F4">
              <w:rPr>
                <w:rFonts w:ascii="Arial" w:hAnsi="Arial" w:cs="Arial"/>
                <w:spacing w:val="1"/>
                <w:sz w:val="20"/>
                <w:szCs w:val="20"/>
              </w:rPr>
              <w:t xml:space="preserve"> </w:t>
            </w:r>
            <w:r w:rsidRPr="007761F4">
              <w:rPr>
                <w:rFonts w:ascii="Arial" w:hAnsi="Arial" w:cs="Arial"/>
                <w:sz w:val="20"/>
                <w:szCs w:val="20"/>
              </w:rPr>
              <w:t>разрешенного</w:t>
            </w:r>
            <w:r w:rsidRPr="007761F4">
              <w:rPr>
                <w:rFonts w:ascii="Arial" w:hAnsi="Arial" w:cs="Arial"/>
                <w:spacing w:val="4"/>
                <w:sz w:val="20"/>
                <w:szCs w:val="20"/>
              </w:rPr>
              <w:t xml:space="preserve"> </w:t>
            </w:r>
            <w:r w:rsidRPr="007761F4">
              <w:rPr>
                <w:rFonts w:ascii="Arial" w:hAnsi="Arial" w:cs="Arial"/>
                <w:sz w:val="20"/>
                <w:szCs w:val="20"/>
              </w:rPr>
              <w:t>использования</w:t>
            </w:r>
            <w:r w:rsidRPr="007761F4">
              <w:rPr>
                <w:rFonts w:ascii="Arial" w:hAnsi="Arial" w:cs="Arial"/>
                <w:spacing w:val="1"/>
                <w:sz w:val="20"/>
                <w:szCs w:val="20"/>
              </w:rPr>
              <w:t xml:space="preserve"> </w:t>
            </w:r>
            <w:r w:rsidRPr="007761F4">
              <w:rPr>
                <w:rFonts w:ascii="Arial" w:hAnsi="Arial" w:cs="Arial"/>
                <w:sz w:val="20"/>
                <w:szCs w:val="20"/>
              </w:rPr>
              <w:t>с</w:t>
            </w:r>
            <w:r w:rsidRPr="007761F4">
              <w:rPr>
                <w:rFonts w:ascii="Arial" w:hAnsi="Arial" w:cs="Arial"/>
                <w:spacing w:val="2"/>
                <w:sz w:val="20"/>
                <w:szCs w:val="20"/>
              </w:rPr>
              <w:t xml:space="preserve"> </w:t>
            </w:r>
            <w:r w:rsidRPr="007761F4">
              <w:rPr>
                <w:rFonts w:ascii="Arial" w:hAnsi="Arial" w:cs="Arial"/>
                <w:sz w:val="20"/>
                <w:szCs w:val="20"/>
              </w:rPr>
              <w:t xml:space="preserve">кодами </w:t>
            </w:r>
            <w:r w:rsidRPr="007761F4">
              <w:rPr>
                <w:rFonts w:ascii="Arial" w:hAnsi="Arial" w:cs="Arial"/>
                <w:spacing w:val="-2"/>
                <w:sz w:val="20"/>
                <w:szCs w:val="20"/>
              </w:rPr>
              <w:t>3.7.1</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vMerge/>
            <w:tcBorders>
              <w:top w:val="nil"/>
            </w:tcBorders>
          </w:tcPr>
          <w:p w:rsidR="00EA4F74" w:rsidRPr="007761F4" w:rsidRDefault="00EA4F74" w:rsidP="00193F94">
            <w:pPr>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tabs>
                <w:tab w:val="left" w:pos="786"/>
              </w:tabs>
              <w:spacing w:line="200" w:lineRule="exact"/>
              <w:ind w:left="105"/>
              <w:jc w:val="both"/>
              <w:rPr>
                <w:rFonts w:ascii="Arial" w:hAnsi="Arial" w:cs="Arial"/>
                <w:sz w:val="20"/>
                <w:szCs w:val="20"/>
              </w:rPr>
            </w:pP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p>
        </w:tc>
        <w:tc>
          <w:tcPr>
            <w:tcW w:w="2124" w:type="dxa"/>
            <w:tcBorders>
              <w:top w:val="nil"/>
              <w:bottom w:val="nil"/>
            </w:tcBorders>
          </w:tcPr>
          <w:p w:rsidR="00EA4F74" w:rsidRPr="007761F4" w:rsidRDefault="00EA4F74" w:rsidP="00193F94">
            <w:pPr>
              <w:pStyle w:val="TableParagraph"/>
              <w:spacing w:line="200" w:lineRule="exact"/>
              <w:ind w:left="107"/>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0" w:lineRule="exact"/>
              <w:ind w:left="104"/>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pacing w:val="-4"/>
                <w:sz w:val="20"/>
                <w:szCs w:val="20"/>
              </w:rPr>
              <w:t>3.7.2</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vMerge/>
            <w:tcBorders>
              <w:top w:val="nil"/>
            </w:tcBorders>
          </w:tcPr>
          <w:p w:rsidR="00EA4F74" w:rsidRPr="007761F4" w:rsidRDefault="00EA4F74" w:rsidP="00193F94">
            <w:pPr>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spacing w:line="200" w:lineRule="exact"/>
              <w:ind w:left="105"/>
              <w:jc w:val="both"/>
              <w:rPr>
                <w:rFonts w:ascii="Arial" w:hAnsi="Arial" w:cs="Arial"/>
                <w:sz w:val="20"/>
                <w:szCs w:val="20"/>
              </w:rPr>
            </w:pPr>
            <w:r w:rsidRPr="007761F4">
              <w:rPr>
                <w:rFonts w:ascii="Arial" w:hAnsi="Arial" w:cs="Arial"/>
                <w:sz w:val="20"/>
                <w:szCs w:val="20"/>
              </w:rPr>
              <w:t>ство</w:t>
            </w:r>
            <w:r w:rsidRPr="007761F4">
              <w:rPr>
                <w:rFonts w:ascii="Arial" w:hAnsi="Arial" w:cs="Arial"/>
                <w:spacing w:val="58"/>
                <w:w w:val="150"/>
                <w:sz w:val="20"/>
                <w:szCs w:val="20"/>
              </w:rPr>
              <w:t xml:space="preserve"> </w:t>
            </w:r>
            <w:r w:rsidRPr="007761F4">
              <w:rPr>
                <w:rFonts w:ascii="Arial" w:hAnsi="Arial" w:cs="Arial"/>
                <w:sz w:val="20"/>
                <w:szCs w:val="20"/>
              </w:rPr>
              <w:t>этажей</w:t>
            </w:r>
            <w:r w:rsidRPr="007761F4">
              <w:rPr>
                <w:rFonts w:ascii="Arial" w:hAnsi="Arial" w:cs="Arial"/>
                <w:spacing w:val="56"/>
                <w:w w:val="150"/>
                <w:sz w:val="20"/>
                <w:szCs w:val="20"/>
              </w:rPr>
              <w:t xml:space="preserve"> </w:t>
            </w:r>
            <w:r w:rsidRPr="007761F4">
              <w:rPr>
                <w:rFonts w:ascii="Arial" w:hAnsi="Arial" w:cs="Arial"/>
                <w:spacing w:val="-10"/>
                <w:sz w:val="20"/>
                <w:szCs w:val="20"/>
              </w:rPr>
              <w:t>–</w:t>
            </w:r>
          </w:p>
        </w:tc>
        <w:tc>
          <w:tcPr>
            <w:tcW w:w="2124" w:type="dxa"/>
            <w:tcBorders>
              <w:top w:val="nil"/>
              <w:bottom w:val="nil"/>
            </w:tcBorders>
          </w:tcPr>
          <w:p w:rsidR="00EA4F74" w:rsidRPr="007761F4" w:rsidRDefault="00EA4F74" w:rsidP="00193F94">
            <w:pPr>
              <w:pStyle w:val="TableParagraph"/>
              <w:tabs>
                <w:tab w:val="left" w:pos="1047"/>
              </w:tabs>
              <w:spacing w:line="200" w:lineRule="exact"/>
              <w:ind w:left="107"/>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vMerge/>
            <w:tcBorders>
              <w:top w:val="nil"/>
            </w:tcBorders>
          </w:tcPr>
          <w:p w:rsidR="00EA4F74" w:rsidRPr="007761F4" w:rsidRDefault="00EA4F74" w:rsidP="00193F94">
            <w:pPr>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spacing w:line="200" w:lineRule="exact"/>
              <w:ind w:left="105"/>
              <w:jc w:val="both"/>
              <w:rPr>
                <w:rFonts w:ascii="Arial" w:hAnsi="Arial" w:cs="Arial"/>
                <w:sz w:val="20"/>
                <w:szCs w:val="20"/>
              </w:rPr>
            </w:pPr>
            <w:r w:rsidRPr="007761F4">
              <w:rPr>
                <w:rFonts w:ascii="Arial" w:hAnsi="Arial" w:cs="Arial"/>
                <w:sz w:val="20"/>
                <w:szCs w:val="20"/>
              </w:rPr>
              <w:t>по</w:t>
            </w:r>
            <w:r w:rsidRPr="007761F4">
              <w:rPr>
                <w:rFonts w:ascii="Arial" w:hAnsi="Arial" w:cs="Arial"/>
                <w:spacing w:val="54"/>
                <w:sz w:val="20"/>
                <w:szCs w:val="20"/>
              </w:rPr>
              <w:t xml:space="preserve"> </w:t>
            </w:r>
            <w:r w:rsidRPr="007761F4">
              <w:rPr>
                <w:rFonts w:ascii="Arial" w:hAnsi="Arial" w:cs="Arial"/>
                <w:sz w:val="20"/>
                <w:szCs w:val="20"/>
              </w:rPr>
              <w:t>заданию</w:t>
            </w:r>
            <w:r w:rsidRPr="007761F4">
              <w:rPr>
                <w:rFonts w:ascii="Arial" w:hAnsi="Arial" w:cs="Arial"/>
                <w:spacing w:val="53"/>
                <w:sz w:val="20"/>
                <w:szCs w:val="20"/>
              </w:rPr>
              <w:t xml:space="preserve"> </w:t>
            </w:r>
            <w:r w:rsidRPr="007761F4">
              <w:rPr>
                <w:rFonts w:ascii="Arial" w:hAnsi="Arial" w:cs="Arial"/>
                <w:spacing w:val="-5"/>
                <w:sz w:val="20"/>
                <w:szCs w:val="20"/>
              </w:rPr>
              <w:t>на</w:t>
            </w:r>
          </w:p>
        </w:tc>
        <w:tc>
          <w:tcPr>
            <w:tcW w:w="2124" w:type="dxa"/>
            <w:tcBorders>
              <w:top w:val="nil"/>
              <w:bottom w:val="nil"/>
            </w:tcBorders>
          </w:tcPr>
          <w:p w:rsidR="00EA4F74" w:rsidRPr="007761F4" w:rsidRDefault="00EA4F74" w:rsidP="00193F94">
            <w:pPr>
              <w:pStyle w:val="TableParagraph"/>
              <w:spacing w:line="200" w:lineRule="exact"/>
              <w:ind w:left="107"/>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t>стороны,</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vMerge/>
            <w:tcBorders>
              <w:top w:val="nil"/>
            </w:tcBorders>
          </w:tcPr>
          <w:p w:rsidR="00EA4F74" w:rsidRPr="007761F4" w:rsidRDefault="00EA4F74" w:rsidP="00193F94">
            <w:pPr>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spacing w:line="199" w:lineRule="exact"/>
              <w:ind w:left="105"/>
              <w:jc w:val="both"/>
              <w:rPr>
                <w:rFonts w:ascii="Arial" w:hAnsi="Arial" w:cs="Arial"/>
                <w:sz w:val="20"/>
                <w:szCs w:val="20"/>
              </w:rPr>
            </w:pPr>
            <w:r w:rsidRPr="007761F4">
              <w:rPr>
                <w:rFonts w:ascii="Arial" w:hAnsi="Arial" w:cs="Arial"/>
                <w:spacing w:val="-2"/>
                <w:sz w:val="20"/>
                <w:szCs w:val="20"/>
              </w:rPr>
              <w:t>проектирова-</w:t>
            </w:r>
          </w:p>
        </w:tc>
        <w:tc>
          <w:tcPr>
            <w:tcW w:w="2124" w:type="dxa"/>
            <w:tcBorders>
              <w:top w:val="nil"/>
              <w:bottom w:val="nil"/>
            </w:tcBorders>
          </w:tcPr>
          <w:p w:rsidR="00EA4F74" w:rsidRPr="007761F4" w:rsidRDefault="00EA4F74" w:rsidP="00193F94">
            <w:pPr>
              <w:pStyle w:val="TableParagraph"/>
              <w:spacing w:line="199" w:lineRule="exact"/>
              <w:ind w:left="107"/>
              <w:jc w:val="both"/>
              <w:rPr>
                <w:rFonts w:ascii="Arial" w:hAnsi="Arial" w:cs="Arial"/>
                <w:sz w:val="20"/>
                <w:szCs w:val="20"/>
              </w:rPr>
            </w:pPr>
            <w:r w:rsidRPr="007761F4">
              <w:rPr>
                <w:rFonts w:ascii="Arial" w:hAnsi="Arial" w:cs="Arial"/>
                <w:spacing w:val="-2"/>
                <w:sz w:val="20"/>
                <w:szCs w:val="20"/>
              </w:rPr>
              <w:t>выходящей: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vMerge/>
            <w:tcBorders>
              <w:top w:val="nil"/>
            </w:tcBorders>
          </w:tcPr>
          <w:p w:rsidR="00EA4F74" w:rsidRPr="007761F4" w:rsidRDefault="00EA4F74" w:rsidP="00193F94">
            <w:pPr>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spacing w:line="199" w:lineRule="exact"/>
              <w:ind w:left="105"/>
              <w:jc w:val="both"/>
              <w:rPr>
                <w:rFonts w:ascii="Arial" w:hAnsi="Arial" w:cs="Arial"/>
                <w:sz w:val="20"/>
                <w:szCs w:val="20"/>
              </w:rPr>
            </w:pPr>
            <w:r w:rsidRPr="007761F4">
              <w:rPr>
                <w:rFonts w:ascii="Arial" w:hAnsi="Arial" w:cs="Arial"/>
                <w:spacing w:val="-5"/>
                <w:sz w:val="20"/>
                <w:szCs w:val="20"/>
              </w:rPr>
              <w:t>ние</w:t>
            </w:r>
          </w:p>
        </w:tc>
        <w:tc>
          <w:tcPr>
            <w:tcW w:w="2124" w:type="dxa"/>
            <w:tcBorders>
              <w:top w:val="nil"/>
              <w:bottom w:val="nil"/>
            </w:tcBorders>
          </w:tcPr>
          <w:p w:rsidR="00EA4F74" w:rsidRPr="007761F4" w:rsidRDefault="00EA4F74" w:rsidP="00193F94">
            <w:pPr>
              <w:pStyle w:val="TableParagraph"/>
              <w:spacing w:line="199"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458"/>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gridSpan w:val="2"/>
            <w:vMerge/>
            <w:tcBorders>
              <w:top w:val="nil"/>
            </w:tcBorders>
          </w:tcPr>
          <w:p w:rsidR="00EA4F74" w:rsidRPr="007761F4" w:rsidRDefault="00EA4F74" w:rsidP="00193F94">
            <w:pPr>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spacing w:line="221" w:lineRule="exact"/>
              <w:ind w:left="107"/>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5" w:type="dxa"/>
            <w:gridSpan w:val="2"/>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Обеспечение</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55"/>
                <w:w w:val="150"/>
                <w:sz w:val="20"/>
                <w:szCs w:val="20"/>
              </w:rPr>
              <w:t xml:space="preserve"> </w:t>
            </w:r>
            <w:r w:rsidRPr="007761F4">
              <w:rPr>
                <w:rFonts w:ascii="Arial" w:hAnsi="Arial" w:cs="Arial"/>
                <w:sz w:val="20"/>
                <w:szCs w:val="20"/>
              </w:rPr>
              <w:t>спортивных</w:t>
            </w:r>
            <w:r w:rsidRPr="007761F4">
              <w:rPr>
                <w:rFonts w:ascii="Arial" w:hAnsi="Arial" w:cs="Arial"/>
                <w:spacing w:val="55"/>
                <w:w w:val="150"/>
                <w:sz w:val="20"/>
                <w:szCs w:val="20"/>
              </w:rPr>
              <w:t xml:space="preserve"> </w:t>
            </w:r>
            <w:r w:rsidRPr="007761F4">
              <w:rPr>
                <w:rFonts w:ascii="Arial" w:hAnsi="Arial" w:cs="Arial"/>
                <w:sz w:val="20"/>
                <w:szCs w:val="20"/>
              </w:rPr>
              <w:t>клубов,</w:t>
            </w:r>
            <w:r w:rsidRPr="007761F4">
              <w:rPr>
                <w:rFonts w:ascii="Arial" w:hAnsi="Arial" w:cs="Arial"/>
                <w:spacing w:val="57"/>
                <w:w w:val="150"/>
                <w:sz w:val="20"/>
                <w:szCs w:val="20"/>
              </w:rPr>
              <w:t xml:space="preserve"> </w:t>
            </w:r>
            <w:r w:rsidRPr="007761F4">
              <w:rPr>
                <w:rFonts w:ascii="Arial" w:hAnsi="Arial" w:cs="Arial"/>
                <w:sz w:val="20"/>
                <w:szCs w:val="20"/>
              </w:rPr>
              <w:t>спортивных</w:t>
            </w:r>
            <w:r w:rsidRPr="007761F4">
              <w:rPr>
                <w:rFonts w:ascii="Arial" w:hAnsi="Arial" w:cs="Arial"/>
                <w:spacing w:val="55"/>
                <w:w w:val="150"/>
                <w:sz w:val="20"/>
                <w:szCs w:val="20"/>
              </w:rPr>
              <w:t xml:space="preserve"> </w:t>
            </w:r>
            <w:r w:rsidRPr="007761F4">
              <w:rPr>
                <w:rFonts w:ascii="Arial" w:hAnsi="Arial" w:cs="Arial"/>
                <w:sz w:val="20"/>
                <w:szCs w:val="20"/>
              </w:rPr>
              <w:t>залов,</w:t>
            </w:r>
            <w:r w:rsidRPr="007761F4">
              <w:rPr>
                <w:rFonts w:ascii="Arial" w:hAnsi="Arial" w:cs="Arial"/>
                <w:spacing w:val="58"/>
                <w:w w:val="150"/>
                <w:sz w:val="20"/>
                <w:szCs w:val="20"/>
              </w:rPr>
              <w:t xml:space="preserve"> </w:t>
            </w:r>
            <w:r w:rsidRPr="007761F4">
              <w:rPr>
                <w:rFonts w:ascii="Arial" w:hAnsi="Arial" w:cs="Arial"/>
                <w:spacing w:val="-2"/>
                <w:sz w:val="20"/>
                <w:szCs w:val="20"/>
              </w:rPr>
              <w:t>бассейнов,</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5.1.2</w:t>
            </w:r>
          </w:p>
        </w:tc>
        <w:tc>
          <w:tcPr>
            <w:tcW w:w="1418"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5" w:type="dxa"/>
            <w:gridSpan w:val="2"/>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занятий</w:t>
            </w:r>
            <w:r w:rsidRPr="007761F4">
              <w:rPr>
                <w:rFonts w:ascii="Arial" w:hAnsi="Arial" w:cs="Arial"/>
                <w:spacing w:val="45"/>
                <w:sz w:val="20"/>
                <w:szCs w:val="20"/>
              </w:rPr>
              <w:t xml:space="preserve"> </w:t>
            </w:r>
            <w:r w:rsidRPr="007761F4">
              <w:rPr>
                <w:rFonts w:ascii="Arial" w:hAnsi="Arial" w:cs="Arial"/>
                <w:spacing w:val="-2"/>
                <w:sz w:val="20"/>
                <w:szCs w:val="20"/>
              </w:rPr>
              <w:t>спортом</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физкультурно-оздоровительных</w:t>
            </w:r>
            <w:r w:rsidRPr="007761F4">
              <w:rPr>
                <w:rFonts w:ascii="Arial" w:hAnsi="Arial" w:cs="Arial"/>
                <w:spacing w:val="28"/>
                <w:sz w:val="20"/>
                <w:szCs w:val="20"/>
              </w:rPr>
              <w:t xml:space="preserve"> </w:t>
            </w:r>
            <w:r w:rsidRPr="007761F4">
              <w:rPr>
                <w:rFonts w:ascii="Arial" w:hAnsi="Arial" w:cs="Arial"/>
                <w:sz w:val="20"/>
                <w:szCs w:val="20"/>
              </w:rPr>
              <w:t>комплексов</w:t>
            </w:r>
            <w:r w:rsidRPr="007761F4">
              <w:rPr>
                <w:rFonts w:ascii="Arial" w:hAnsi="Arial" w:cs="Arial"/>
                <w:spacing w:val="30"/>
                <w:sz w:val="20"/>
                <w:szCs w:val="20"/>
              </w:rPr>
              <w:t xml:space="preserve"> </w:t>
            </w:r>
            <w:r w:rsidRPr="007761F4">
              <w:rPr>
                <w:rFonts w:ascii="Arial" w:hAnsi="Arial" w:cs="Arial"/>
                <w:sz w:val="20"/>
                <w:szCs w:val="20"/>
              </w:rPr>
              <w:t>в</w:t>
            </w:r>
            <w:r w:rsidRPr="007761F4">
              <w:rPr>
                <w:rFonts w:ascii="Arial" w:hAnsi="Arial" w:cs="Arial"/>
                <w:spacing w:val="30"/>
                <w:sz w:val="20"/>
                <w:szCs w:val="20"/>
              </w:rPr>
              <w:t xml:space="preserve"> </w:t>
            </w:r>
            <w:r w:rsidRPr="007761F4">
              <w:rPr>
                <w:rFonts w:ascii="Arial" w:hAnsi="Arial" w:cs="Arial"/>
                <w:sz w:val="20"/>
                <w:szCs w:val="20"/>
              </w:rPr>
              <w:t>зданиях</w:t>
            </w:r>
            <w:r w:rsidRPr="007761F4">
              <w:rPr>
                <w:rFonts w:ascii="Arial" w:hAnsi="Arial" w:cs="Arial"/>
                <w:spacing w:val="31"/>
                <w:sz w:val="20"/>
                <w:szCs w:val="20"/>
              </w:rPr>
              <w:t xml:space="preserve"> </w:t>
            </w:r>
            <w:r w:rsidRPr="007761F4">
              <w:rPr>
                <w:rFonts w:ascii="Arial" w:hAnsi="Arial" w:cs="Arial"/>
                <w:sz w:val="20"/>
                <w:szCs w:val="20"/>
              </w:rPr>
              <w:t>и</w:t>
            </w:r>
            <w:r w:rsidRPr="007761F4">
              <w:rPr>
                <w:rFonts w:ascii="Arial" w:hAnsi="Arial" w:cs="Arial"/>
                <w:spacing w:val="30"/>
                <w:sz w:val="20"/>
                <w:szCs w:val="20"/>
              </w:rPr>
              <w:t xml:space="preserve"> </w:t>
            </w:r>
            <w:r w:rsidRPr="007761F4">
              <w:rPr>
                <w:rFonts w:ascii="Arial" w:hAnsi="Arial" w:cs="Arial"/>
                <w:spacing w:val="-2"/>
                <w:sz w:val="20"/>
                <w:szCs w:val="20"/>
              </w:rPr>
              <w:t>сооруже-</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tabs>
                <w:tab w:val="left" w:pos="1206"/>
              </w:tabs>
              <w:spacing w:line="210" w:lineRule="exact"/>
              <w:ind w:left="107"/>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4"/>
              </w:tabs>
              <w:spacing w:line="210" w:lineRule="exact"/>
              <w:ind w:left="107"/>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в</w:t>
            </w:r>
            <w:r w:rsidRPr="007761F4">
              <w:rPr>
                <w:rFonts w:ascii="Arial" w:hAnsi="Arial" w:cs="Arial"/>
                <w:spacing w:val="-2"/>
                <w:sz w:val="20"/>
                <w:szCs w:val="20"/>
              </w:rPr>
              <w:t xml:space="preserve"> помещениях</w:t>
            </w: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4"/>
                <w:sz w:val="20"/>
                <w:szCs w:val="20"/>
              </w:rPr>
              <w:t>ниях</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5"/>
                <w:sz w:val="20"/>
                <w:szCs w:val="20"/>
              </w:rPr>
              <w:t>100</w:t>
            </w:r>
          </w:p>
        </w:tc>
        <w:tc>
          <w:tcPr>
            <w:tcW w:w="1558"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7"/>
              </w:tabs>
              <w:spacing w:line="209" w:lineRule="exact"/>
              <w:ind w:left="107"/>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5"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gridSpan w:val="2"/>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5" w:type="dxa"/>
            <w:gridSpan w:val="2"/>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Pr>
          <w:p w:rsidR="00EA4F74" w:rsidRPr="007761F4" w:rsidRDefault="00EA4F74" w:rsidP="00193F94">
            <w:pPr>
              <w:pStyle w:val="TableParagraph"/>
              <w:tabs>
                <w:tab w:val="left" w:pos="1298"/>
              </w:tabs>
              <w:spacing w:line="210" w:lineRule="exact"/>
              <w:ind w:left="107"/>
              <w:jc w:val="both"/>
              <w:rPr>
                <w:rFonts w:ascii="Arial" w:hAnsi="Arial" w:cs="Arial"/>
                <w:sz w:val="20"/>
                <w:szCs w:val="20"/>
              </w:rPr>
            </w:pPr>
            <w:r w:rsidRPr="007761F4">
              <w:rPr>
                <w:rFonts w:ascii="Arial" w:hAnsi="Arial" w:cs="Arial"/>
                <w:spacing w:val="-2"/>
                <w:sz w:val="20"/>
                <w:szCs w:val="20"/>
              </w:rPr>
              <w:t>Площадки</w:t>
            </w:r>
            <w:r w:rsidRPr="007761F4">
              <w:rPr>
                <w:rFonts w:ascii="Arial" w:hAnsi="Arial" w:cs="Arial"/>
                <w:sz w:val="20"/>
                <w:szCs w:val="20"/>
              </w:rPr>
              <w:tab/>
            </w:r>
            <w:r w:rsidRPr="007761F4">
              <w:rPr>
                <w:rFonts w:ascii="Arial" w:hAnsi="Arial" w:cs="Arial"/>
                <w:spacing w:val="-5"/>
                <w:sz w:val="20"/>
                <w:szCs w:val="20"/>
              </w:rPr>
              <w:t>для</w:t>
            </w:r>
          </w:p>
        </w:tc>
        <w:tc>
          <w:tcPr>
            <w:tcW w:w="6082" w:type="dxa"/>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1"/>
                <w:sz w:val="20"/>
                <w:szCs w:val="20"/>
              </w:rPr>
              <w:t xml:space="preserve"> </w:t>
            </w:r>
            <w:r w:rsidRPr="007761F4">
              <w:rPr>
                <w:rFonts w:ascii="Arial" w:hAnsi="Arial" w:cs="Arial"/>
                <w:sz w:val="20"/>
                <w:szCs w:val="20"/>
              </w:rPr>
              <w:t>площадок</w:t>
            </w:r>
            <w:r w:rsidRPr="007761F4">
              <w:rPr>
                <w:rFonts w:ascii="Arial" w:hAnsi="Arial" w:cs="Arial"/>
                <w:spacing w:val="13"/>
                <w:sz w:val="20"/>
                <w:szCs w:val="20"/>
              </w:rPr>
              <w:t xml:space="preserve"> </w:t>
            </w:r>
            <w:r w:rsidRPr="007761F4">
              <w:rPr>
                <w:rFonts w:ascii="Arial" w:hAnsi="Arial" w:cs="Arial"/>
                <w:sz w:val="20"/>
                <w:szCs w:val="20"/>
              </w:rPr>
              <w:t>для</w:t>
            </w:r>
            <w:r w:rsidRPr="007761F4">
              <w:rPr>
                <w:rFonts w:ascii="Arial" w:hAnsi="Arial" w:cs="Arial"/>
                <w:spacing w:val="16"/>
                <w:sz w:val="20"/>
                <w:szCs w:val="20"/>
              </w:rPr>
              <w:t xml:space="preserve"> </w:t>
            </w:r>
            <w:r w:rsidRPr="007761F4">
              <w:rPr>
                <w:rFonts w:ascii="Arial" w:hAnsi="Arial" w:cs="Arial"/>
                <w:sz w:val="20"/>
                <w:szCs w:val="20"/>
              </w:rPr>
              <w:t>занятия</w:t>
            </w:r>
            <w:r w:rsidRPr="007761F4">
              <w:rPr>
                <w:rFonts w:ascii="Arial" w:hAnsi="Arial" w:cs="Arial"/>
                <w:spacing w:val="14"/>
                <w:sz w:val="20"/>
                <w:szCs w:val="20"/>
              </w:rPr>
              <w:t xml:space="preserve"> </w:t>
            </w:r>
            <w:r w:rsidRPr="007761F4">
              <w:rPr>
                <w:rFonts w:ascii="Arial" w:hAnsi="Arial" w:cs="Arial"/>
                <w:sz w:val="20"/>
                <w:szCs w:val="20"/>
              </w:rPr>
              <w:t>спортом</w:t>
            </w:r>
            <w:r w:rsidRPr="007761F4">
              <w:rPr>
                <w:rFonts w:ascii="Arial" w:hAnsi="Arial" w:cs="Arial"/>
                <w:spacing w:val="15"/>
                <w:sz w:val="20"/>
                <w:szCs w:val="20"/>
              </w:rPr>
              <w:t xml:space="preserve"> </w:t>
            </w:r>
            <w:r w:rsidRPr="007761F4">
              <w:rPr>
                <w:rFonts w:ascii="Arial" w:hAnsi="Arial" w:cs="Arial"/>
                <w:sz w:val="20"/>
                <w:szCs w:val="20"/>
              </w:rPr>
              <w:t>и</w:t>
            </w:r>
            <w:r w:rsidRPr="007761F4">
              <w:rPr>
                <w:rFonts w:ascii="Arial" w:hAnsi="Arial" w:cs="Arial"/>
                <w:spacing w:val="10"/>
                <w:sz w:val="20"/>
                <w:szCs w:val="20"/>
              </w:rPr>
              <w:t xml:space="preserve"> </w:t>
            </w:r>
            <w:r w:rsidRPr="007761F4">
              <w:rPr>
                <w:rFonts w:ascii="Arial" w:hAnsi="Arial" w:cs="Arial"/>
                <w:sz w:val="20"/>
                <w:szCs w:val="20"/>
              </w:rPr>
              <w:t>физкультурой</w:t>
            </w:r>
            <w:r w:rsidRPr="007761F4">
              <w:rPr>
                <w:rFonts w:ascii="Arial" w:hAnsi="Arial" w:cs="Arial"/>
                <w:spacing w:val="13"/>
                <w:sz w:val="20"/>
                <w:szCs w:val="20"/>
              </w:rPr>
              <w:t xml:space="preserve"> </w:t>
            </w:r>
            <w:r w:rsidRPr="007761F4">
              <w:rPr>
                <w:rFonts w:ascii="Arial" w:hAnsi="Arial" w:cs="Arial"/>
                <w:sz w:val="20"/>
                <w:szCs w:val="20"/>
              </w:rPr>
              <w:t>на</w:t>
            </w:r>
            <w:r w:rsidRPr="007761F4">
              <w:rPr>
                <w:rFonts w:ascii="Arial" w:hAnsi="Arial" w:cs="Arial"/>
                <w:spacing w:val="14"/>
                <w:sz w:val="20"/>
                <w:szCs w:val="20"/>
              </w:rPr>
              <w:t xml:space="preserve"> </w:t>
            </w:r>
            <w:r w:rsidRPr="007761F4">
              <w:rPr>
                <w:rFonts w:ascii="Arial" w:hAnsi="Arial" w:cs="Arial"/>
                <w:spacing w:val="-5"/>
                <w:sz w:val="20"/>
                <w:szCs w:val="20"/>
              </w:rPr>
              <w:t>от-</w:t>
            </w:r>
          </w:p>
        </w:tc>
        <w:tc>
          <w:tcPr>
            <w:tcW w:w="864" w:type="dxa"/>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5.1.3</w:t>
            </w:r>
          </w:p>
        </w:tc>
        <w:tc>
          <w:tcPr>
            <w:tcW w:w="381" w:type="dxa"/>
            <w:tcBorders>
              <w:right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5"/>
                <w:sz w:val="20"/>
                <w:szCs w:val="20"/>
              </w:rPr>
              <w:t>не</w:t>
            </w:r>
          </w:p>
        </w:tc>
        <w:tc>
          <w:tcPr>
            <w:tcW w:w="1037" w:type="dxa"/>
            <w:tcBorders>
              <w:left w:val="nil"/>
            </w:tcBorders>
          </w:tcPr>
          <w:p w:rsidR="00EA4F74" w:rsidRPr="007761F4" w:rsidRDefault="00EA4F74" w:rsidP="00193F94">
            <w:pPr>
              <w:pStyle w:val="TableParagraph"/>
              <w:spacing w:line="210" w:lineRule="exact"/>
              <w:ind w:left="83"/>
              <w:jc w:val="both"/>
              <w:rPr>
                <w:rFonts w:ascii="Arial" w:hAnsi="Arial" w:cs="Arial"/>
                <w:sz w:val="20"/>
                <w:szCs w:val="20"/>
              </w:rPr>
            </w:pPr>
            <w:r w:rsidRPr="007761F4">
              <w:rPr>
                <w:rFonts w:ascii="Arial" w:hAnsi="Arial" w:cs="Arial"/>
                <w:spacing w:val="-2"/>
                <w:sz w:val="20"/>
                <w:szCs w:val="20"/>
              </w:rPr>
              <w:t>регламен-</w:t>
            </w:r>
          </w:p>
        </w:tc>
        <w:tc>
          <w:tcPr>
            <w:tcW w:w="1558" w:type="dxa"/>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4" w:type="dxa"/>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425" w:type="dxa"/>
            <w:tcBorders>
              <w:right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5"/>
                <w:sz w:val="20"/>
                <w:szCs w:val="20"/>
              </w:rPr>
              <w:t>не</w:t>
            </w:r>
          </w:p>
        </w:tc>
        <w:tc>
          <w:tcPr>
            <w:tcW w:w="1280" w:type="dxa"/>
            <w:tcBorders>
              <w:left w:val="nil"/>
            </w:tcBorders>
          </w:tcPr>
          <w:p w:rsidR="00EA4F74" w:rsidRPr="007761F4" w:rsidRDefault="00EA4F74" w:rsidP="00193F94">
            <w:pPr>
              <w:pStyle w:val="TableParagraph"/>
              <w:spacing w:line="210" w:lineRule="exact"/>
              <w:ind w:left="128"/>
              <w:jc w:val="both"/>
              <w:rPr>
                <w:rFonts w:ascii="Arial" w:hAnsi="Arial" w:cs="Arial"/>
                <w:sz w:val="20"/>
                <w:szCs w:val="20"/>
              </w:rPr>
            </w:pPr>
            <w:r w:rsidRPr="007761F4">
              <w:rPr>
                <w:rFonts w:ascii="Arial" w:hAnsi="Arial" w:cs="Arial"/>
                <w:spacing w:val="-2"/>
                <w:sz w:val="20"/>
                <w:szCs w:val="20"/>
              </w:rPr>
              <w:t>регламенти-</w:t>
            </w:r>
          </w:p>
        </w:tc>
      </w:tr>
    </w:tbl>
    <w:p w:rsidR="00EA4F74" w:rsidRPr="007761F4" w:rsidRDefault="00EA4F74" w:rsidP="00193F94">
      <w:pPr>
        <w:spacing w:line="210" w:lineRule="exact"/>
        <w:jc w:val="both"/>
        <w:rPr>
          <w:rFonts w:ascii="Arial" w:hAnsi="Arial" w:cs="Arial"/>
          <w:sz w:val="20"/>
          <w:szCs w:val="20"/>
        </w:rPr>
        <w:sectPr w:rsidR="00EA4F74" w:rsidRPr="007761F4">
          <w:type w:val="continuous"/>
          <w:pgSz w:w="16840" w:h="11900" w:orient="landscape"/>
          <w:pgMar w:top="1120" w:right="280" w:bottom="1080" w:left="600" w:header="713" w:footer="84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82"/>
        <w:gridCol w:w="864"/>
        <w:gridCol w:w="1418"/>
        <w:gridCol w:w="852"/>
        <w:gridCol w:w="704"/>
        <w:gridCol w:w="2123"/>
        <w:gridCol w:w="1703"/>
      </w:tblGrid>
      <w:tr w:rsidR="00EA4F74" w:rsidRPr="007761F4" w:rsidTr="00EA4F74">
        <w:trPr>
          <w:trHeight w:val="1379"/>
        </w:trPr>
        <w:tc>
          <w:tcPr>
            <w:tcW w:w="1702"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z w:val="20"/>
                <w:szCs w:val="20"/>
              </w:rPr>
              <w:lastRenderedPageBreak/>
              <w:t>занятий</w:t>
            </w:r>
            <w:r w:rsidRPr="007761F4">
              <w:rPr>
                <w:rFonts w:ascii="Arial" w:hAnsi="Arial" w:cs="Arial"/>
                <w:spacing w:val="-12"/>
                <w:sz w:val="20"/>
                <w:szCs w:val="20"/>
              </w:rPr>
              <w:t xml:space="preserve"> </w:t>
            </w:r>
            <w:r w:rsidRPr="007761F4">
              <w:rPr>
                <w:rFonts w:ascii="Arial" w:hAnsi="Arial" w:cs="Arial"/>
                <w:spacing w:val="-2"/>
                <w:sz w:val="20"/>
                <w:szCs w:val="20"/>
              </w:rPr>
              <w:t>спортом</w:t>
            </w:r>
          </w:p>
        </w:tc>
        <w:tc>
          <w:tcPr>
            <w:tcW w:w="6082"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крытом воздухе (физкультурные площадки, беговые дорожки, поля для спортивной игры)</w:t>
            </w:r>
          </w:p>
        </w:tc>
        <w:tc>
          <w:tcPr>
            <w:tcW w:w="864" w:type="dxa"/>
          </w:tcPr>
          <w:p w:rsidR="00EA4F74" w:rsidRPr="007761F4" w:rsidRDefault="00EA4F74" w:rsidP="00193F94">
            <w:pPr>
              <w:pStyle w:val="TableParagraph"/>
              <w:jc w:val="both"/>
              <w:rPr>
                <w:rFonts w:ascii="Arial" w:hAnsi="Arial" w:cs="Arial"/>
                <w:sz w:val="20"/>
                <w:szCs w:val="20"/>
              </w:rPr>
            </w:pPr>
          </w:p>
        </w:tc>
        <w:tc>
          <w:tcPr>
            <w:tcW w:w="1418"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тировано</w:t>
            </w:r>
          </w:p>
        </w:tc>
        <w:tc>
          <w:tcPr>
            <w:tcW w:w="852" w:type="dxa"/>
            <w:tcBorders>
              <w:right w:val="nil"/>
            </w:tcBorders>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pacing w:val="-2"/>
                <w:sz w:val="20"/>
                <w:szCs w:val="20"/>
              </w:rPr>
              <w:t xml:space="preserve">высота </w:t>
            </w:r>
            <w:r w:rsidRPr="007761F4">
              <w:rPr>
                <w:rFonts w:ascii="Arial" w:hAnsi="Arial" w:cs="Arial"/>
                <w:sz w:val="20"/>
                <w:szCs w:val="20"/>
              </w:rPr>
              <w:t>ний</w:t>
            </w:r>
            <w:r w:rsidRPr="007761F4">
              <w:rPr>
                <w:rFonts w:ascii="Arial" w:hAnsi="Arial" w:cs="Arial"/>
                <w:spacing w:val="-13"/>
                <w:sz w:val="20"/>
                <w:szCs w:val="20"/>
              </w:rPr>
              <w:t xml:space="preserve"> </w:t>
            </w:r>
            <w:r w:rsidRPr="007761F4">
              <w:rPr>
                <w:rFonts w:ascii="Arial" w:hAnsi="Arial" w:cs="Arial"/>
                <w:sz w:val="20"/>
                <w:szCs w:val="20"/>
              </w:rPr>
              <w:t>–</w:t>
            </w:r>
            <w:r w:rsidRPr="007761F4">
              <w:rPr>
                <w:rFonts w:ascii="Arial" w:hAnsi="Arial" w:cs="Arial"/>
                <w:spacing w:val="-12"/>
                <w:sz w:val="20"/>
                <w:szCs w:val="20"/>
              </w:rPr>
              <w:t xml:space="preserve"> </w:t>
            </w:r>
            <w:r w:rsidRPr="007761F4">
              <w:rPr>
                <w:rFonts w:ascii="Arial" w:hAnsi="Arial" w:cs="Arial"/>
                <w:sz w:val="20"/>
                <w:szCs w:val="20"/>
              </w:rPr>
              <w:t>15</w:t>
            </w:r>
          </w:p>
        </w:tc>
        <w:tc>
          <w:tcPr>
            <w:tcW w:w="704" w:type="dxa"/>
            <w:tcBorders>
              <w:left w:val="nil"/>
            </w:tcBorders>
          </w:tcPr>
          <w:p w:rsidR="00EA4F74" w:rsidRPr="007761F4" w:rsidRDefault="00EA4F74" w:rsidP="00193F94">
            <w:pPr>
              <w:pStyle w:val="TableParagraph"/>
              <w:ind w:left="30" w:right="91" w:firstLine="38"/>
              <w:jc w:val="both"/>
              <w:rPr>
                <w:rFonts w:ascii="Arial" w:hAnsi="Arial" w:cs="Arial"/>
                <w:sz w:val="20"/>
                <w:szCs w:val="20"/>
              </w:rPr>
            </w:pPr>
            <w:r w:rsidRPr="007761F4">
              <w:rPr>
                <w:rFonts w:ascii="Arial" w:hAnsi="Arial" w:cs="Arial"/>
                <w:spacing w:val="-2"/>
                <w:sz w:val="20"/>
                <w:szCs w:val="20"/>
              </w:rPr>
              <w:t xml:space="preserve">строе- </w:t>
            </w:r>
            <w:r w:rsidRPr="007761F4">
              <w:rPr>
                <w:rFonts w:ascii="Arial" w:hAnsi="Arial" w:cs="Arial"/>
                <w:spacing w:val="-6"/>
                <w:sz w:val="20"/>
                <w:szCs w:val="20"/>
              </w:rPr>
              <w:t>м.</w:t>
            </w:r>
          </w:p>
        </w:tc>
        <w:tc>
          <w:tcPr>
            <w:tcW w:w="2123" w:type="dxa"/>
          </w:tcPr>
          <w:p w:rsidR="00EA4F74" w:rsidRPr="007761F4" w:rsidRDefault="00EA4F74" w:rsidP="00193F94">
            <w:pPr>
              <w:pStyle w:val="TableParagraph"/>
              <w:jc w:val="both"/>
              <w:rPr>
                <w:rFonts w:ascii="Arial" w:hAnsi="Arial" w:cs="Arial"/>
                <w:sz w:val="20"/>
                <w:szCs w:val="20"/>
              </w:rPr>
            </w:pPr>
          </w:p>
        </w:tc>
        <w:tc>
          <w:tcPr>
            <w:tcW w:w="1703"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ровано</w:t>
            </w: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pacing w:val="-2"/>
                <w:sz w:val="20"/>
                <w:szCs w:val="20"/>
              </w:rPr>
              <w:t>Вспомогатель-</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4"/>
                <w:sz w:val="20"/>
                <w:szCs w:val="20"/>
              </w:rPr>
              <w:t xml:space="preserve"> </w:t>
            </w:r>
            <w:r w:rsidRPr="007761F4">
              <w:rPr>
                <w:rFonts w:ascii="Arial" w:hAnsi="Arial" w:cs="Arial"/>
                <w:b/>
                <w:sz w:val="20"/>
                <w:szCs w:val="20"/>
              </w:rPr>
              <w:t>вспомогательного</w:t>
            </w:r>
            <w:r w:rsidRPr="007761F4">
              <w:rPr>
                <w:rFonts w:ascii="Arial" w:hAnsi="Arial" w:cs="Arial"/>
                <w:spacing w:val="4"/>
                <w:sz w:val="20"/>
                <w:szCs w:val="20"/>
              </w:rPr>
              <w:t xml:space="preserve"> </w:t>
            </w:r>
            <w:r w:rsidRPr="007761F4">
              <w:rPr>
                <w:rFonts w:ascii="Arial" w:hAnsi="Arial" w:cs="Arial"/>
                <w:b/>
                <w:sz w:val="20"/>
                <w:szCs w:val="20"/>
              </w:rPr>
              <w:t>вида</w:t>
            </w:r>
            <w:r w:rsidRPr="007761F4">
              <w:rPr>
                <w:rFonts w:ascii="Arial" w:hAnsi="Arial" w:cs="Arial"/>
                <w:spacing w:val="5"/>
                <w:sz w:val="20"/>
                <w:szCs w:val="20"/>
              </w:rPr>
              <w:t xml:space="preserve"> </w:t>
            </w:r>
            <w:r w:rsidRPr="007761F4">
              <w:rPr>
                <w:rFonts w:ascii="Arial" w:hAnsi="Arial" w:cs="Arial"/>
                <w:b/>
                <w:sz w:val="20"/>
                <w:szCs w:val="20"/>
              </w:rPr>
              <w:t>разрешенного</w:t>
            </w:r>
            <w:r w:rsidRPr="007761F4">
              <w:rPr>
                <w:rFonts w:ascii="Arial" w:hAnsi="Arial" w:cs="Arial"/>
                <w:spacing w:val="4"/>
                <w:sz w:val="20"/>
                <w:szCs w:val="20"/>
              </w:rPr>
              <w:t xml:space="preserve"> </w:t>
            </w:r>
            <w:r w:rsidRPr="007761F4">
              <w:rPr>
                <w:rFonts w:ascii="Arial" w:hAnsi="Arial" w:cs="Arial"/>
                <w:b/>
                <w:spacing w:val="-2"/>
                <w:sz w:val="20"/>
                <w:szCs w:val="20"/>
              </w:rPr>
              <w:t>использования</w:t>
            </w:r>
          </w:p>
        </w:tc>
        <w:tc>
          <w:tcPr>
            <w:tcW w:w="864" w:type="dxa"/>
            <w:vMerge w:val="restart"/>
            <w:textDirection w:val="btLr"/>
          </w:tcPr>
          <w:p w:rsidR="00EA4F74" w:rsidRPr="007761F4" w:rsidRDefault="00EA4F74" w:rsidP="00193F94">
            <w:pPr>
              <w:pStyle w:val="TableParagraph"/>
              <w:spacing w:before="105" w:line="247" w:lineRule="auto"/>
              <w:ind w:left="-1" w:right="493"/>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13"/>
                <w:sz w:val="20"/>
                <w:szCs w:val="20"/>
              </w:rPr>
              <w:t xml:space="preserve"> </w:t>
            </w:r>
            <w:r w:rsidRPr="007761F4">
              <w:rPr>
                <w:rFonts w:ascii="Arial" w:hAnsi="Arial" w:cs="Arial"/>
                <w:b/>
                <w:sz w:val="20"/>
                <w:szCs w:val="20"/>
              </w:rPr>
              <w:t>(числовое</w:t>
            </w:r>
            <w:r w:rsidRPr="007761F4">
              <w:rPr>
                <w:rFonts w:ascii="Arial" w:hAnsi="Arial" w:cs="Arial"/>
                <w:spacing w:val="-12"/>
                <w:sz w:val="20"/>
                <w:szCs w:val="20"/>
              </w:rPr>
              <w:t xml:space="preserve"> </w:t>
            </w:r>
            <w:r w:rsidRPr="007761F4">
              <w:rPr>
                <w:rFonts w:ascii="Arial" w:hAnsi="Arial" w:cs="Arial"/>
                <w:b/>
                <w:sz w:val="20"/>
                <w:szCs w:val="20"/>
              </w:rPr>
              <w:t>обозначение)</w:t>
            </w:r>
            <w:r w:rsidRPr="007761F4">
              <w:rPr>
                <w:rFonts w:ascii="Arial" w:hAnsi="Arial" w:cs="Arial"/>
                <w:spacing w:val="-13"/>
                <w:sz w:val="20"/>
                <w:szCs w:val="20"/>
              </w:rPr>
              <w:t xml:space="preserve"> </w:t>
            </w:r>
            <w:r w:rsidRPr="007761F4">
              <w:rPr>
                <w:rFonts w:ascii="Arial" w:hAnsi="Arial" w:cs="Arial"/>
                <w:b/>
                <w:sz w:val="20"/>
                <w:szCs w:val="20"/>
              </w:rPr>
              <w:t>вспомогатель-</w:t>
            </w:r>
            <w:r w:rsidRPr="007761F4">
              <w:rPr>
                <w:rFonts w:ascii="Arial" w:hAnsi="Arial" w:cs="Arial"/>
                <w:sz w:val="20"/>
                <w:szCs w:val="20"/>
              </w:rPr>
              <w:t xml:space="preserve"> </w:t>
            </w:r>
            <w:r w:rsidRPr="007761F4">
              <w:rPr>
                <w:rFonts w:ascii="Arial" w:hAnsi="Arial" w:cs="Arial"/>
                <w:b/>
                <w:sz w:val="20"/>
                <w:szCs w:val="20"/>
              </w:rPr>
              <w:t>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6800" w:type="dxa"/>
            <w:gridSpan w:val="5"/>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64"/>
                <w:w w:val="150"/>
                <w:sz w:val="20"/>
                <w:szCs w:val="20"/>
              </w:rPr>
              <w:t xml:space="preserve"> </w:t>
            </w:r>
            <w:r w:rsidRPr="007761F4">
              <w:rPr>
                <w:rFonts w:ascii="Arial" w:hAnsi="Arial" w:cs="Arial"/>
                <w:b/>
                <w:sz w:val="20"/>
                <w:szCs w:val="20"/>
              </w:rPr>
              <w:t>виды</w:t>
            </w:r>
            <w:r w:rsidRPr="007761F4">
              <w:rPr>
                <w:rFonts w:ascii="Arial" w:hAnsi="Arial" w:cs="Arial"/>
                <w:spacing w:val="64"/>
                <w:w w:val="150"/>
                <w:sz w:val="20"/>
                <w:szCs w:val="20"/>
              </w:rPr>
              <w:t xml:space="preserve"> </w:t>
            </w:r>
            <w:r w:rsidRPr="007761F4">
              <w:rPr>
                <w:rFonts w:ascii="Arial" w:hAnsi="Arial" w:cs="Arial"/>
                <w:b/>
                <w:spacing w:val="-4"/>
                <w:sz w:val="20"/>
                <w:szCs w:val="20"/>
              </w:rPr>
              <w:t>раз-</w:t>
            </w:r>
          </w:p>
        </w:tc>
        <w:tc>
          <w:tcPr>
            <w:tcW w:w="608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земельного</w:t>
            </w:r>
            <w:r w:rsidRPr="007761F4">
              <w:rPr>
                <w:rFonts w:ascii="Arial" w:hAnsi="Arial" w:cs="Arial"/>
                <w:spacing w:val="-9"/>
                <w:sz w:val="20"/>
                <w:szCs w:val="20"/>
              </w:rPr>
              <w:t xml:space="preserve"> </w:t>
            </w:r>
            <w:r w:rsidRPr="007761F4">
              <w:rPr>
                <w:rFonts w:ascii="Arial" w:hAnsi="Arial" w:cs="Arial"/>
                <w:b/>
                <w:spacing w:val="-2"/>
                <w:sz w:val="20"/>
                <w:szCs w:val="20"/>
              </w:rPr>
              <w:t>участка**</w:t>
            </w: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0" w:type="dxa"/>
            <w:gridSpan w:val="5"/>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tabs>
                <w:tab w:val="left" w:pos="1324"/>
              </w:tabs>
              <w:spacing w:line="203" w:lineRule="exact"/>
              <w:ind w:left="107"/>
              <w:jc w:val="both"/>
              <w:rPr>
                <w:rFonts w:ascii="Arial" w:hAnsi="Arial" w:cs="Arial"/>
                <w:b/>
                <w:sz w:val="20"/>
                <w:szCs w:val="20"/>
              </w:rPr>
            </w:pP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5"/>
                <w:sz w:val="20"/>
                <w:szCs w:val="20"/>
              </w:rPr>
              <w:t>ис-</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0" w:type="dxa"/>
            <w:gridSpan w:val="5"/>
            <w:tcBorders>
              <w:top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пользования</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val="restart"/>
          </w:tcPr>
          <w:p w:rsidR="00EA4F74" w:rsidRPr="007761F4" w:rsidRDefault="00EA4F74" w:rsidP="00193F94">
            <w:pPr>
              <w:pStyle w:val="TableParagraph"/>
              <w:jc w:val="both"/>
              <w:rPr>
                <w:rFonts w:ascii="Arial" w:hAnsi="Arial" w:cs="Arial"/>
                <w:b/>
                <w:sz w:val="20"/>
                <w:szCs w:val="20"/>
              </w:rPr>
            </w:pPr>
          </w:p>
          <w:p w:rsidR="00EA4F74" w:rsidRPr="007761F4" w:rsidRDefault="00EA4F74" w:rsidP="00193F94">
            <w:pPr>
              <w:pStyle w:val="TableParagraph"/>
              <w:jc w:val="both"/>
              <w:rPr>
                <w:rFonts w:ascii="Arial" w:hAnsi="Arial" w:cs="Arial"/>
                <w:b/>
                <w:sz w:val="20"/>
                <w:szCs w:val="20"/>
              </w:rPr>
            </w:pPr>
          </w:p>
          <w:p w:rsidR="00EA4F74" w:rsidRPr="007761F4" w:rsidRDefault="00EA4F74" w:rsidP="00193F94">
            <w:pPr>
              <w:pStyle w:val="TableParagraph"/>
              <w:jc w:val="both"/>
              <w:rPr>
                <w:rFonts w:ascii="Arial" w:hAnsi="Arial" w:cs="Arial"/>
                <w:b/>
                <w:sz w:val="20"/>
                <w:szCs w:val="20"/>
              </w:rPr>
            </w:pPr>
          </w:p>
          <w:p w:rsidR="00EA4F74" w:rsidRPr="007761F4" w:rsidRDefault="00EA4F74" w:rsidP="00193F94">
            <w:pPr>
              <w:pStyle w:val="TableParagraph"/>
              <w:spacing w:before="112"/>
              <w:jc w:val="both"/>
              <w:rPr>
                <w:rFonts w:ascii="Arial" w:hAnsi="Arial" w:cs="Arial"/>
                <w:b/>
                <w:sz w:val="20"/>
                <w:szCs w:val="20"/>
              </w:rPr>
            </w:pPr>
          </w:p>
          <w:p w:rsidR="00EA4F74" w:rsidRPr="007761F4" w:rsidRDefault="00EA4F74" w:rsidP="00193F94">
            <w:pPr>
              <w:pStyle w:val="TableParagraph"/>
              <w:tabs>
                <w:tab w:val="left" w:pos="1100"/>
              </w:tabs>
              <w:ind w:left="105" w:right="93"/>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3" w:type="dxa"/>
            <w:tcBorders>
              <w:bottom w:val="nil"/>
            </w:tcBorders>
          </w:tcPr>
          <w:p w:rsidR="00EA4F74" w:rsidRPr="007761F4" w:rsidRDefault="00EA4F74" w:rsidP="00193F94">
            <w:pPr>
              <w:pStyle w:val="TableParagraph"/>
              <w:tabs>
                <w:tab w:val="left" w:pos="1752"/>
              </w:tabs>
              <w:spacing w:line="203" w:lineRule="exact"/>
              <w:ind w:left="109"/>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3" w:type="dxa"/>
            <w:tcBorders>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920"/>
                <w:tab w:val="left" w:pos="1368"/>
              </w:tabs>
              <w:spacing w:line="199" w:lineRule="exact"/>
              <w:ind w:left="109"/>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3" w:type="dxa"/>
            <w:tcBorders>
              <w:top w:val="nil"/>
              <w:bottom w:val="nil"/>
            </w:tcBorders>
          </w:tcPr>
          <w:p w:rsidR="00EA4F74" w:rsidRPr="007761F4" w:rsidRDefault="00EA4F74" w:rsidP="00193F94">
            <w:pPr>
              <w:pStyle w:val="TableParagraph"/>
              <w:tabs>
                <w:tab w:val="left" w:pos="1353"/>
              </w:tabs>
              <w:spacing w:line="199" w:lineRule="exact"/>
              <w:ind w:left="107"/>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23"/>
        </w:trPr>
        <w:tc>
          <w:tcPr>
            <w:tcW w:w="1702" w:type="dxa"/>
            <w:tcBorders>
              <w:top w:val="nil"/>
              <w:bottom w:val="nil"/>
            </w:tcBorders>
          </w:tcPr>
          <w:p w:rsidR="00EA4F74" w:rsidRPr="007761F4" w:rsidRDefault="00EA4F74" w:rsidP="00193F94">
            <w:pPr>
              <w:pStyle w:val="TableParagraph"/>
              <w:spacing w:line="204"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4" w:lineRule="exact"/>
              <w:ind w:left="109"/>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3" w:type="dxa"/>
            <w:tcBorders>
              <w:top w:val="nil"/>
              <w:bottom w:val="nil"/>
            </w:tcBorders>
          </w:tcPr>
          <w:p w:rsidR="00EA4F74" w:rsidRPr="007761F4" w:rsidRDefault="00EA4F74" w:rsidP="00193F94">
            <w:pPr>
              <w:pStyle w:val="TableParagraph"/>
              <w:spacing w:line="204" w:lineRule="exact"/>
              <w:ind w:left="107"/>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3" w:type="dxa"/>
            <w:tcBorders>
              <w:top w:val="nil"/>
              <w:bottom w:val="nil"/>
            </w:tcBorders>
          </w:tcPr>
          <w:p w:rsidR="00EA4F74" w:rsidRPr="007761F4" w:rsidRDefault="00EA4F74" w:rsidP="00193F94">
            <w:pPr>
              <w:pStyle w:val="TableParagraph"/>
              <w:tabs>
                <w:tab w:val="left" w:pos="916"/>
              </w:tabs>
              <w:spacing w:line="200" w:lineRule="exact"/>
              <w:ind w:left="107"/>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Предельные</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872"/>
              </w:tabs>
              <w:spacing w:line="200" w:lineRule="exact"/>
              <w:ind w:left="109"/>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3" w:type="dxa"/>
            <w:tcBorders>
              <w:top w:val="nil"/>
              <w:bottom w:val="nil"/>
            </w:tcBorders>
          </w:tcPr>
          <w:p w:rsidR="00EA4F74" w:rsidRPr="007761F4" w:rsidRDefault="00EA4F74" w:rsidP="00193F94">
            <w:pPr>
              <w:pStyle w:val="TableParagraph"/>
              <w:tabs>
                <w:tab w:val="left" w:pos="832"/>
              </w:tabs>
              <w:spacing w:line="200" w:lineRule="exact"/>
              <w:ind w:left="107"/>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(минималь-</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3"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1217"/>
              </w:tabs>
              <w:spacing w:line="200" w:lineRule="exact"/>
              <w:ind w:left="109"/>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3"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максималь-</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9"/>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3"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199" w:lineRule="exact"/>
              <w:ind w:left="109"/>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3" w:type="dxa"/>
            <w:tcBorders>
              <w:top w:val="nil"/>
              <w:bottom w:val="nil"/>
            </w:tcBorders>
          </w:tcPr>
          <w:p w:rsidR="00EA4F74" w:rsidRPr="007761F4" w:rsidRDefault="00EA4F74" w:rsidP="00193F94">
            <w:pPr>
              <w:pStyle w:val="TableParagraph"/>
              <w:tabs>
                <w:tab w:val="left" w:pos="1362"/>
              </w:tabs>
              <w:spacing w:line="199" w:lineRule="exact"/>
              <w:ind w:left="107"/>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630"/>
              </w:tabs>
              <w:spacing w:line="200" w:lineRule="exact"/>
              <w:ind w:left="107"/>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1668"/>
              </w:tabs>
              <w:spacing w:line="200" w:lineRule="exact"/>
              <w:ind w:left="109"/>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3"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740"/>
              </w:tabs>
              <w:spacing w:line="200" w:lineRule="exact"/>
              <w:ind w:left="107"/>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3" w:type="dxa"/>
            <w:tcBorders>
              <w:top w:val="nil"/>
              <w:bottom w:val="nil"/>
            </w:tcBorders>
          </w:tcPr>
          <w:p w:rsidR="00EA4F74" w:rsidRPr="007761F4" w:rsidRDefault="00EA4F74" w:rsidP="00193F94">
            <w:pPr>
              <w:pStyle w:val="TableParagraph"/>
              <w:tabs>
                <w:tab w:val="left" w:pos="1117"/>
              </w:tabs>
              <w:spacing w:line="200" w:lineRule="exact"/>
              <w:ind w:left="107"/>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tabs>
                <w:tab w:val="left" w:pos="814"/>
              </w:tabs>
              <w:spacing w:line="200" w:lineRule="exact"/>
              <w:ind w:left="107"/>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3"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tabs>
                <w:tab w:val="left" w:pos="1384"/>
              </w:tabs>
              <w:spacing w:line="200" w:lineRule="exact"/>
              <w:ind w:left="107"/>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tabs>
                <w:tab w:val="left" w:pos="784"/>
              </w:tabs>
              <w:spacing w:line="199" w:lineRule="exact"/>
              <w:ind w:left="107"/>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tcBorders>
              <w:top w:val="nil"/>
            </w:tcBorders>
          </w:tcPr>
          <w:p w:rsidR="00EA4F74" w:rsidRPr="007761F4" w:rsidRDefault="00EA4F74" w:rsidP="00193F94">
            <w:pPr>
              <w:pStyle w:val="TableParagraph"/>
              <w:jc w:val="both"/>
              <w:rPr>
                <w:rFonts w:ascii="Arial" w:hAnsi="Arial" w:cs="Arial"/>
                <w:sz w:val="20"/>
                <w:szCs w:val="20"/>
              </w:rPr>
            </w:pPr>
          </w:p>
        </w:tc>
        <w:tc>
          <w:tcPr>
            <w:tcW w:w="1556" w:type="dxa"/>
            <w:gridSpan w:val="2"/>
            <w:vMerge/>
            <w:tcBorders>
              <w:top w:val="nil"/>
            </w:tcBorders>
          </w:tcPr>
          <w:p w:rsidR="00EA4F74" w:rsidRPr="007761F4" w:rsidRDefault="00EA4F74" w:rsidP="00193F94">
            <w:pPr>
              <w:jc w:val="both"/>
              <w:rPr>
                <w:rFonts w:ascii="Arial" w:hAnsi="Arial" w:cs="Arial"/>
                <w:sz w:val="20"/>
                <w:szCs w:val="20"/>
              </w:rPr>
            </w:pPr>
          </w:p>
        </w:tc>
        <w:tc>
          <w:tcPr>
            <w:tcW w:w="2123" w:type="dxa"/>
            <w:tcBorders>
              <w:top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2"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2</w:t>
            </w:r>
          </w:p>
        </w:tc>
        <w:tc>
          <w:tcPr>
            <w:tcW w:w="864"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8"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6" w:type="dxa"/>
            <w:gridSpan w:val="2"/>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5</w:t>
            </w:r>
          </w:p>
        </w:tc>
        <w:tc>
          <w:tcPr>
            <w:tcW w:w="2123"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6</w:t>
            </w:r>
          </w:p>
        </w:tc>
        <w:tc>
          <w:tcPr>
            <w:tcW w:w="1703"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702" w:type="dxa"/>
            <w:tcBorders>
              <w:bottom w:val="nil"/>
            </w:tcBorders>
          </w:tcPr>
          <w:p w:rsidR="00EA4F74" w:rsidRPr="007761F4" w:rsidRDefault="00EA4F74" w:rsidP="00193F94">
            <w:pPr>
              <w:pStyle w:val="TableParagraph"/>
              <w:tabs>
                <w:tab w:val="left" w:pos="1154"/>
              </w:tabs>
              <w:spacing w:line="208" w:lineRule="exact"/>
              <w:ind w:left="107"/>
              <w:jc w:val="both"/>
              <w:rPr>
                <w:rFonts w:ascii="Arial" w:hAnsi="Arial" w:cs="Arial"/>
                <w:sz w:val="20"/>
                <w:szCs w:val="20"/>
              </w:rPr>
            </w:pPr>
            <w:r w:rsidRPr="007761F4">
              <w:rPr>
                <w:rFonts w:ascii="Arial" w:hAnsi="Arial" w:cs="Arial"/>
                <w:spacing w:val="-2"/>
                <w:sz w:val="20"/>
                <w:szCs w:val="20"/>
              </w:rPr>
              <w:t>Хранение</w:t>
            </w:r>
            <w:r w:rsidRPr="007761F4">
              <w:rPr>
                <w:rFonts w:ascii="Arial" w:hAnsi="Arial" w:cs="Arial"/>
                <w:sz w:val="20"/>
                <w:szCs w:val="20"/>
              </w:rPr>
              <w:tab/>
            </w:r>
            <w:r w:rsidRPr="007761F4">
              <w:rPr>
                <w:rFonts w:ascii="Arial" w:hAnsi="Arial" w:cs="Arial"/>
                <w:spacing w:val="-4"/>
                <w:sz w:val="20"/>
                <w:szCs w:val="20"/>
              </w:rPr>
              <w:t>авто-</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2"/>
                <w:sz w:val="20"/>
                <w:szCs w:val="20"/>
              </w:rPr>
              <w:t xml:space="preserve"> </w:t>
            </w:r>
            <w:r w:rsidRPr="007761F4">
              <w:rPr>
                <w:rFonts w:ascii="Arial" w:hAnsi="Arial" w:cs="Arial"/>
                <w:sz w:val="20"/>
                <w:szCs w:val="20"/>
              </w:rPr>
              <w:t>отдельно</w:t>
            </w:r>
            <w:r w:rsidRPr="007761F4">
              <w:rPr>
                <w:rFonts w:ascii="Arial" w:hAnsi="Arial" w:cs="Arial"/>
                <w:spacing w:val="3"/>
                <w:sz w:val="20"/>
                <w:szCs w:val="20"/>
              </w:rPr>
              <w:t xml:space="preserve"> </w:t>
            </w:r>
            <w:r w:rsidRPr="007761F4">
              <w:rPr>
                <w:rFonts w:ascii="Arial" w:hAnsi="Arial" w:cs="Arial"/>
                <w:sz w:val="20"/>
                <w:szCs w:val="20"/>
              </w:rPr>
              <w:t>стоящих</w:t>
            </w:r>
            <w:r w:rsidRPr="007761F4">
              <w:rPr>
                <w:rFonts w:ascii="Arial" w:hAnsi="Arial" w:cs="Arial"/>
                <w:spacing w:val="1"/>
                <w:sz w:val="20"/>
                <w:szCs w:val="20"/>
              </w:rPr>
              <w:t xml:space="preserve"> </w:t>
            </w:r>
            <w:r w:rsidRPr="007761F4">
              <w:rPr>
                <w:rFonts w:ascii="Arial" w:hAnsi="Arial" w:cs="Arial"/>
                <w:sz w:val="20"/>
                <w:szCs w:val="20"/>
              </w:rPr>
              <w:t>и</w:t>
            </w:r>
            <w:r w:rsidRPr="007761F4">
              <w:rPr>
                <w:rFonts w:ascii="Arial" w:hAnsi="Arial" w:cs="Arial"/>
                <w:spacing w:val="4"/>
                <w:sz w:val="20"/>
                <w:szCs w:val="20"/>
              </w:rPr>
              <w:t xml:space="preserve"> </w:t>
            </w:r>
            <w:r w:rsidRPr="007761F4">
              <w:rPr>
                <w:rFonts w:ascii="Arial" w:hAnsi="Arial" w:cs="Arial"/>
                <w:sz w:val="20"/>
                <w:szCs w:val="20"/>
              </w:rPr>
              <w:t>пристроенных</w:t>
            </w:r>
            <w:r w:rsidRPr="007761F4">
              <w:rPr>
                <w:rFonts w:ascii="Arial" w:hAnsi="Arial" w:cs="Arial"/>
                <w:spacing w:val="1"/>
                <w:sz w:val="20"/>
                <w:szCs w:val="20"/>
              </w:rPr>
              <w:t xml:space="preserve"> </w:t>
            </w:r>
            <w:r w:rsidRPr="007761F4">
              <w:rPr>
                <w:rFonts w:ascii="Arial" w:hAnsi="Arial" w:cs="Arial"/>
                <w:sz w:val="20"/>
                <w:szCs w:val="20"/>
              </w:rPr>
              <w:t>гаражей,</w:t>
            </w:r>
            <w:r w:rsidRPr="007761F4">
              <w:rPr>
                <w:rFonts w:ascii="Arial" w:hAnsi="Arial" w:cs="Arial"/>
                <w:spacing w:val="2"/>
                <w:sz w:val="20"/>
                <w:szCs w:val="20"/>
              </w:rPr>
              <w:t xml:space="preserve"> </w:t>
            </w: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z w:val="20"/>
                <w:szCs w:val="20"/>
              </w:rPr>
              <w:t>том</w:t>
            </w:r>
            <w:r w:rsidRPr="007761F4">
              <w:rPr>
                <w:rFonts w:ascii="Arial" w:hAnsi="Arial" w:cs="Arial"/>
                <w:spacing w:val="3"/>
                <w:sz w:val="20"/>
                <w:szCs w:val="20"/>
              </w:rPr>
              <w:t xml:space="preserve"> </w:t>
            </w:r>
            <w:r w:rsidRPr="007761F4">
              <w:rPr>
                <w:rFonts w:ascii="Arial" w:hAnsi="Arial" w:cs="Arial"/>
                <w:spacing w:val="-4"/>
                <w:sz w:val="20"/>
                <w:szCs w:val="20"/>
              </w:rPr>
              <w:t>чис-</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2.7.1</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6" w:type="dxa"/>
            <w:gridSpan w:val="2"/>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3" w:type="dxa"/>
            <w:tcBorders>
              <w:bottom w:val="nil"/>
            </w:tcBorders>
          </w:tcPr>
          <w:p w:rsidR="00EA4F74" w:rsidRPr="007761F4" w:rsidRDefault="00EA4F74" w:rsidP="00193F94">
            <w:pPr>
              <w:pStyle w:val="TableParagraph"/>
              <w:spacing w:line="208" w:lineRule="exact"/>
              <w:ind w:left="109"/>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3"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5"/>
                <w:sz w:val="20"/>
                <w:szCs w:val="20"/>
              </w:rPr>
              <w:t>80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транспорта</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ле</w:t>
            </w:r>
            <w:r w:rsidRPr="007761F4">
              <w:rPr>
                <w:rFonts w:ascii="Arial" w:hAnsi="Arial" w:cs="Arial"/>
                <w:spacing w:val="42"/>
                <w:sz w:val="20"/>
                <w:szCs w:val="20"/>
              </w:rPr>
              <w:t xml:space="preserve"> </w:t>
            </w:r>
            <w:r w:rsidRPr="007761F4">
              <w:rPr>
                <w:rFonts w:ascii="Arial" w:hAnsi="Arial" w:cs="Arial"/>
                <w:sz w:val="20"/>
                <w:szCs w:val="20"/>
              </w:rPr>
              <w:t>подземных,</w:t>
            </w:r>
            <w:r w:rsidRPr="007761F4">
              <w:rPr>
                <w:rFonts w:ascii="Arial" w:hAnsi="Arial" w:cs="Arial"/>
                <w:spacing w:val="45"/>
                <w:sz w:val="20"/>
                <w:szCs w:val="20"/>
              </w:rPr>
              <w:t xml:space="preserve"> </w:t>
            </w:r>
            <w:r w:rsidRPr="007761F4">
              <w:rPr>
                <w:rFonts w:ascii="Arial" w:hAnsi="Arial" w:cs="Arial"/>
                <w:sz w:val="20"/>
                <w:szCs w:val="20"/>
              </w:rPr>
              <w:t>предназначенных</w:t>
            </w:r>
            <w:r w:rsidRPr="007761F4">
              <w:rPr>
                <w:rFonts w:ascii="Arial" w:hAnsi="Arial" w:cs="Arial"/>
                <w:spacing w:val="43"/>
                <w:sz w:val="20"/>
                <w:szCs w:val="20"/>
              </w:rPr>
              <w:t xml:space="preserve"> </w:t>
            </w:r>
            <w:r w:rsidRPr="007761F4">
              <w:rPr>
                <w:rFonts w:ascii="Arial" w:hAnsi="Arial" w:cs="Arial"/>
                <w:sz w:val="20"/>
                <w:szCs w:val="20"/>
              </w:rPr>
              <w:t>для</w:t>
            </w:r>
            <w:r w:rsidRPr="007761F4">
              <w:rPr>
                <w:rFonts w:ascii="Arial" w:hAnsi="Arial" w:cs="Arial"/>
                <w:spacing w:val="44"/>
                <w:sz w:val="20"/>
                <w:szCs w:val="20"/>
              </w:rPr>
              <w:t xml:space="preserve"> </w:t>
            </w:r>
            <w:r w:rsidRPr="007761F4">
              <w:rPr>
                <w:rFonts w:ascii="Arial" w:hAnsi="Arial" w:cs="Arial"/>
                <w:sz w:val="20"/>
                <w:szCs w:val="20"/>
              </w:rPr>
              <w:t>хранения</w:t>
            </w:r>
            <w:r w:rsidRPr="007761F4">
              <w:rPr>
                <w:rFonts w:ascii="Arial" w:hAnsi="Arial" w:cs="Arial"/>
                <w:spacing w:val="41"/>
                <w:sz w:val="20"/>
                <w:szCs w:val="20"/>
              </w:rPr>
              <w:t xml:space="preserve"> </w:t>
            </w:r>
            <w:r w:rsidRPr="007761F4">
              <w:rPr>
                <w:rFonts w:ascii="Arial" w:hAnsi="Arial" w:cs="Arial"/>
                <w:sz w:val="20"/>
                <w:szCs w:val="20"/>
              </w:rPr>
              <w:t>автотранспорта,</w:t>
            </w:r>
            <w:r w:rsidRPr="007761F4">
              <w:rPr>
                <w:rFonts w:ascii="Arial" w:hAnsi="Arial" w:cs="Arial"/>
                <w:spacing w:val="42"/>
                <w:sz w:val="20"/>
                <w:szCs w:val="20"/>
              </w:rPr>
              <w:t xml:space="preserve"> </w:t>
            </w:r>
            <w:r w:rsidRPr="007761F4">
              <w:rPr>
                <w:rFonts w:ascii="Arial" w:hAnsi="Arial" w:cs="Arial"/>
                <w:spacing w:val="-10"/>
                <w:sz w:val="20"/>
                <w:szCs w:val="20"/>
              </w:rPr>
              <w:t>в</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площадь</w:t>
            </w:r>
            <w:r w:rsidRPr="007761F4">
              <w:rPr>
                <w:rFonts w:ascii="Arial" w:hAnsi="Arial" w:cs="Arial"/>
                <w:spacing w:val="-7"/>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10</w:t>
            </w:r>
          </w:p>
        </w:tc>
        <w:tc>
          <w:tcPr>
            <w:tcW w:w="852" w:type="dxa"/>
            <w:tcBorders>
              <w:top w:val="nil"/>
              <w:bottom w:val="nil"/>
              <w:right w:val="nil"/>
            </w:tcBorders>
          </w:tcPr>
          <w:p w:rsidR="00EA4F74" w:rsidRPr="007761F4" w:rsidRDefault="00EA4F74" w:rsidP="00193F94">
            <w:pPr>
              <w:pStyle w:val="TableParagraph"/>
              <w:spacing w:line="210" w:lineRule="exact"/>
              <w:ind w:right="42"/>
              <w:jc w:val="both"/>
              <w:rPr>
                <w:rFonts w:ascii="Arial" w:hAnsi="Arial" w:cs="Arial"/>
                <w:sz w:val="20"/>
                <w:szCs w:val="20"/>
              </w:rPr>
            </w:pPr>
            <w:r w:rsidRPr="007761F4">
              <w:rPr>
                <w:rFonts w:ascii="Arial" w:hAnsi="Arial" w:cs="Arial"/>
                <w:spacing w:val="-2"/>
                <w:sz w:val="20"/>
                <w:szCs w:val="20"/>
              </w:rPr>
              <w:t>высота</w:t>
            </w:r>
          </w:p>
        </w:tc>
        <w:tc>
          <w:tcPr>
            <w:tcW w:w="704" w:type="dxa"/>
            <w:tcBorders>
              <w:top w:val="nil"/>
              <w:left w:val="nil"/>
              <w:bottom w:val="nil"/>
            </w:tcBorders>
          </w:tcPr>
          <w:p w:rsidR="00EA4F74" w:rsidRPr="007761F4" w:rsidRDefault="00EA4F74" w:rsidP="00193F94">
            <w:pPr>
              <w:pStyle w:val="TableParagraph"/>
              <w:spacing w:line="210" w:lineRule="exact"/>
              <w:ind w:right="26"/>
              <w:jc w:val="both"/>
              <w:rPr>
                <w:rFonts w:ascii="Arial" w:hAnsi="Arial" w:cs="Arial"/>
                <w:sz w:val="20"/>
                <w:szCs w:val="20"/>
              </w:rPr>
            </w:pPr>
            <w:r w:rsidRPr="007761F4">
              <w:rPr>
                <w:rFonts w:ascii="Arial" w:hAnsi="Arial" w:cs="Arial"/>
                <w:spacing w:val="-2"/>
                <w:sz w:val="20"/>
                <w:szCs w:val="20"/>
              </w:rPr>
              <w:t>строе-</w:t>
            </w:r>
          </w:p>
        </w:tc>
        <w:tc>
          <w:tcPr>
            <w:tcW w:w="2123" w:type="dxa"/>
            <w:tcBorders>
              <w:top w:val="nil"/>
              <w:bottom w:val="nil"/>
            </w:tcBorders>
          </w:tcPr>
          <w:p w:rsidR="00EA4F74" w:rsidRPr="007761F4" w:rsidRDefault="00EA4F74" w:rsidP="00193F94">
            <w:pPr>
              <w:pStyle w:val="TableParagraph"/>
              <w:tabs>
                <w:tab w:val="left" w:pos="1176"/>
              </w:tabs>
              <w:spacing w:line="210" w:lineRule="exact"/>
              <w:ind w:left="109"/>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том</w:t>
            </w:r>
            <w:r w:rsidRPr="007761F4">
              <w:rPr>
                <w:rFonts w:ascii="Arial" w:hAnsi="Arial" w:cs="Arial"/>
                <w:spacing w:val="27"/>
                <w:sz w:val="20"/>
                <w:szCs w:val="20"/>
              </w:rPr>
              <w:t xml:space="preserve"> </w:t>
            </w:r>
            <w:r w:rsidRPr="007761F4">
              <w:rPr>
                <w:rFonts w:ascii="Arial" w:hAnsi="Arial" w:cs="Arial"/>
                <w:sz w:val="20"/>
                <w:szCs w:val="20"/>
              </w:rPr>
              <w:t>числе</w:t>
            </w:r>
            <w:r w:rsidRPr="007761F4">
              <w:rPr>
                <w:rFonts w:ascii="Arial" w:hAnsi="Arial" w:cs="Arial"/>
                <w:spacing w:val="27"/>
                <w:sz w:val="20"/>
                <w:szCs w:val="20"/>
              </w:rPr>
              <w:t xml:space="preserve"> </w:t>
            </w:r>
            <w:r w:rsidRPr="007761F4">
              <w:rPr>
                <w:rFonts w:ascii="Arial" w:hAnsi="Arial" w:cs="Arial"/>
                <w:sz w:val="20"/>
                <w:szCs w:val="20"/>
              </w:rPr>
              <w:t>с</w:t>
            </w:r>
            <w:r w:rsidRPr="007761F4">
              <w:rPr>
                <w:rFonts w:ascii="Arial" w:hAnsi="Arial" w:cs="Arial"/>
                <w:spacing w:val="26"/>
                <w:sz w:val="20"/>
                <w:szCs w:val="20"/>
              </w:rPr>
              <w:t xml:space="preserve"> </w:t>
            </w:r>
            <w:r w:rsidRPr="007761F4">
              <w:rPr>
                <w:rFonts w:ascii="Arial" w:hAnsi="Arial" w:cs="Arial"/>
                <w:sz w:val="20"/>
                <w:szCs w:val="20"/>
              </w:rPr>
              <w:t>разделением</w:t>
            </w:r>
            <w:r w:rsidRPr="007761F4">
              <w:rPr>
                <w:rFonts w:ascii="Arial" w:hAnsi="Arial" w:cs="Arial"/>
                <w:spacing w:val="28"/>
                <w:sz w:val="20"/>
                <w:szCs w:val="20"/>
              </w:rPr>
              <w:t xml:space="preserve"> </w:t>
            </w:r>
            <w:r w:rsidRPr="007761F4">
              <w:rPr>
                <w:rFonts w:ascii="Arial" w:hAnsi="Arial" w:cs="Arial"/>
                <w:sz w:val="20"/>
                <w:szCs w:val="20"/>
              </w:rPr>
              <w:t>на</w:t>
            </w:r>
            <w:r w:rsidRPr="007761F4">
              <w:rPr>
                <w:rFonts w:ascii="Arial" w:hAnsi="Arial" w:cs="Arial"/>
                <w:spacing w:val="26"/>
                <w:sz w:val="20"/>
                <w:szCs w:val="20"/>
              </w:rPr>
              <w:t xml:space="preserve"> </w:t>
            </w:r>
            <w:r w:rsidRPr="007761F4">
              <w:rPr>
                <w:rFonts w:ascii="Arial" w:hAnsi="Arial" w:cs="Arial"/>
                <w:sz w:val="20"/>
                <w:szCs w:val="20"/>
              </w:rPr>
              <w:t>машино-места,</w:t>
            </w:r>
            <w:r w:rsidRPr="007761F4">
              <w:rPr>
                <w:rFonts w:ascii="Arial" w:hAnsi="Arial" w:cs="Arial"/>
                <w:spacing w:val="27"/>
                <w:sz w:val="20"/>
                <w:szCs w:val="20"/>
              </w:rPr>
              <w:t xml:space="preserve"> </w:t>
            </w:r>
            <w:r w:rsidRPr="007761F4">
              <w:rPr>
                <w:rFonts w:ascii="Arial" w:hAnsi="Arial" w:cs="Arial"/>
                <w:sz w:val="20"/>
                <w:szCs w:val="20"/>
              </w:rPr>
              <w:t>за</w:t>
            </w:r>
            <w:r w:rsidRPr="007761F4">
              <w:rPr>
                <w:rFonts w:ascii="Arial" w:hAnsi="Arial" w:cs="Arial"/>
                <w:spacing w:val="26"/>
                <w:sz w:val="20"/>
                <w:szCs w:val="20"/>
              </w:rPr>
              <w:t xml:space="preserve"> </w:t>
            </w:r>
            <w:r w:rsidRPr="007761F4">
              <w:rPr>
                <w:rFonts w:ascii="Arial" w:hAnsi="Arial" w:cs="Arial"/>
                <w:sz w:val="20"/>
                <w:szCs w:val="20"/>
              </w:rPr>
              <w:t>исключением</w:t>
            </w:r>
            <w:r w:rsidRPr="007761F4">
              <w:rPr>
                <w:rFonts w:ascii="Arial" w:hAnsi="Arial" w:cs="Arial"/>
                <w:spacing w:val="28"/>
                <w:sz w:val="20"/>
                <w:szCs w:val="20"/>
              </w:rPr>
              <w:t xml:space="preserve"> </w:t>
            </w:r>
            <w:r w:rsidRPr="007761F4">
              <w:rPr>
                <w:rFonts w:ascii="Arial" w:hAnsi="Arial" w:cs="Arial"/>
                <w:spacing w:val="-2"/>
                <w:sz w:val="20"/>
                <w:szCs w:val="20"/>
              </w:rPr>
              <w:t>гара-</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6"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6</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3" w:type="dxa"/>
            <w:tcBorders>
              <w:top w:val="nil"/>
              <w:bottom w:val="nil"/>
            </w:tcBorders>
          </w:tcPr>
          <w:p w:rsidR="00EA4F74" w:rsidRPr="007761F4" w:rsidRDefault="00EA4F74" w:rsidP="00193F94">
            <w:pPr>
              <w:pStyle w:val="TableParagraph"/>
              <w:spacing w:line="210" w:lineRule="exact"/>
              <w:ind w:left="109"/>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жей,</w:t>
            </w:r>
            <w:r w:rsidRPr="007761F4">
              <w:rPr>
                <w:rFonts w:ascii="Arial" w:hAnsi="Arial" w:cs="Arial"/>
                <w:spacing w:val="18"/>
                <w:sz w:val="20"/>
                <w:szCs w:val="20"/>
              </w:rPr>
              <w:t xml:space="preserve"> </w:t>
            </w:r>
            <w:r w:rsidRPr="007761F4">
              <w:rPr>
                <w:rFonts w:ascii="Arial" w:hAnsi="Arial" w:cs="Arial"/>
                <w:sz w:val="20"/>
                <w:szCs w:val="20"/>
              </w:rPr>
              <w:t>размещение</w:t>
            </w:r>
            <w:r w:rsidRPr="007761F4">
              <w:rPr>
                <w:rFonts w:ascii="Arial" w:hAnsi="Arial" w:cs="Arial"/>
                <w:spacing w:val="21"/>
                <w:sz w:val="20"/>
                <w:szCs w:val="20"/>
              </w:rPr>
              <w:t xml:space="preserve"> </w:t>
            </w:r>
            <w:r w:rsidRPr="007761F4">
              <w:rPr>
                <w:rFonts w:ascii="Arial" w:hAnsi="Arial" w:cs="Arial"/>
                <w:sz w:val="20"/>
                <w:szCs w:val="20"/>
              </w:rPr>
              <w:t>которых</w:t>
            </w:r>
            <w:r w:rsidRPr="007761F4">
              <w:rPr>
                <w:rFonts w:ascii="Arial" w:hAnsi="Arial" w:cs="Arial"/>
                <w:spacing w:val="17"/>
                <w:sz w:val="20"/>
                <w:szCs w:val="20"/>
              </w:rPr>
              <w:t xml:space="preserve"> </w:t>
            </w:r>
            <w:r w:rsidRPr="007761F4">
              <w:rPr>
                <w:rFonts w:ascii="Arial" w:hAnsi="Arial" w:cs="Arial"/>
                <w:sz w:val="20"/>
                <w:szCs w:val="20"/>
              </w:rPr>
              <w:t>предусмотрено</w:t>
            </w:r>
            <w:r w:rsidRPr="007761F4">
              <w:rPr>
                <w:rFonts w:ascii="Arial" w:hAnsi="Arial" w:cs="Arial"/>
                <w:spacing w:val="19"/>
                <w:sz w:val="20"/>
                <w:szCs w:val="20"/>
              </w:rPr>
              <w:t xml:space="preserve"> </w:t>
            </w:r>
            <w:r w:rsidRPr="007761F4">
              <w:rPr>
                <w:rFonts w:ascii="Arial" w:hAnsi="Arial" w:cs="Arial"/>
                <w:sz w:val="20"/>
                <w:szCs w:val="20"/>
              </w:rPr>
              <w:t>содержанием</w:t>
            </w:r>
            <w:r w:rsidRPr="007761F4">
              <w:rPr>
                <w:rFonts w:ascii="Arial" w:hAnsi="Arial" w:cs="Arial"/>
                <w:spacing w:val="20"/>
                <w:sz w:val="20"/>
                <w:szCs w:val="20"/>
              </w:rPr>
              <w:t xml:space="preserve"> </w:t>
            </w:r>
            <w:r w:rsidRPr="007761F4">
              <w:rPr>
                <w:rFonts w:ascii="Arial" w:hAnsi="Arial" w:cs="Arial"/>
                <w:sz w:val="20"/>
                <w:szCs w:val="20"/>
              </w:rPr>
              <w:t>видов</w:t>
            </w:r>
            <w:r w:rsidRPr="007761F4">
              <w:rPr>
                <w:rFonts w:ascii="Arial" w:hAnsi="Arial" w:cs="Arial"/>
                <w:spacing w:val="18"/>
                <w:sz w:val="20"/>
                <w:szCs w:val="20"/>
              </w:rPr>
              <w:t xml:space="preserve"> </w:t>
            </w:r>
            <w:r w:rsidRPr="007761F4">
              <w:rPr>
                <w:rFonts w:ascii="Arial" w:hAnsi="Arial" w:cs="Arial"/>
                <w:spacing w:val="-4"/>
                <w:sz w:val="20"/>
                <w:szCs w:val="20"/>
              </w:rPr>
              <w:t>раз-</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6"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bottom w:val="nil"/>
            </w:tcBorders>
          </w:tcPr>
          <w:p w:rsidR="00EA4F74" w:rsidRPr="007761F4" w:rsidRDefault="00EA4F74" w:rsidP="00193F94">
            <w:pPr>
              <w:pStyle w:val="TableParagraph"/>
              <w:tabs>
                <w:tab w:val="left" w:pos="1049"/>
              </w:tabs>
              <w:spacing w:line="210" w:lineRule="exact"/>
              <w:ind w:left="109"/>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460"/>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spacing w:line="226" w:lineRule="exact"/>
              <w:ind w:left="104"/>
              <w:jc w:val="both"/>
              <w:rPr>
                <w:rFonts w:ascii="Arial" w:hAnsi="Arial" w:cs="Arial"/>
                <w:sz w:val="20"/>
                <w:szCs w:val="20"/>
              </w:rPr>
            </w:pPr>
            <w:r w:rsidRPr="007761F4">
              <w:rPr>
                <w:rFonts w:ascii="Arial" w:hAnsi="Arial" w:cs="Arial"/>
                <w:sz w:val="20"/>
                <w:szCs w:val="20"/>
              </w:rPr>
              <w:t>решенного</w:t>
            </w:r>
            <w:r w:rsidRPr="007761F4">
              <w:rPr>
                <w:rFonts w:ascii="Arial" w:hAnsi="Arial" w:cs="Arial"/>
                <w:spacing w:val="-7"/>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с</w:t>
            </w:r>
            <w:r w:rsidRPr="007761F4">
              <w:rPr>
                <w:rFonts w:ascii="Arial" w:hAnsi="Arial" w:cs="Arial"/>
                <w:spacing w:val="-5"/>
                <w:sz w:val="20"/>
                <w:szCs w:val="20"/>
              </w:rPr>
              <w:t xml:space="preserve"> </w:t>
            </w:r>
            <w:r w:rsidRPr="007761F4">
              <w:rPr>
                <w:rFonts w:ascii="Arial" w:hAnsi="Arial" w:cs="Arial"/>
                <w:sz w:val="20"/>
                <w:szCs w:val="20"/>
              </w:rPr>
              <w:t>кодами</w:t>
            </w:r>
            <w:r w:rsidRPr="007761F4">
              <w:rPr>
                <w:rFonts w:ascii="Arial" w:hAnsi="Arial" w:cs="Arial"/>
                <w:spacing w:val="-9"/>
                <w:sz w:val="20"/>
                <w:szCs w:val="20"/>
              </w:rPr>
              <w:t xml:space="preserve"> </w:t>
            </w:r>
            <w:r w:rsidRPr="007761F4">
              <w:rPr>
                <w:rFonts w:ascii="Arial" w:hAnsi="Arial" w:cs="Arial"/>
                <w:sz w:val="20"/>
                <w:szCs w:val="20"/>
              </w:rPr>
              <w:t>2.7.2,</w:t>
            </w:r>
            <w:r w:rsidRPr="007761F4">
              <w:rPr>
                <w:rFonts w:ascii="Arial" w:hAnsi="Arial" w:cs="Arial"/>
                <w:spacing w:val="-7"/>
                <w:sz w:val="20"/>
                <w:szCs w:val="20"/>
              </w:rPr>
              <w:t xml:space="preserve"> </w:t>
            </w:r>
            <w:r w:rsidRPr="007761F4">
              <w:rPr>
                <w:rFonts w:ascii="Arial" w:hAnsi="Arial" w:cs="Arial"/>
                <w:spacing w:val="-5"/>
                <w:sz w:val="20"/>
                <w:szCs w:val="20"/>
              </w:rPr>
              <w:t>4.9</w:t>
            </w: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spacing w:line="226"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5"/>
                <w:sz w:val="20"/>
                <w:szCs w:val="20"/>
              </w:rPr>
              <w:t>600</w:t>
            </w:r>
          </w:p>
        </w:tc>
        <w:tc>
          <w:tcPr>
            <w:tcW w:w="1556"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tcBorders>
          </w:tcPr>
          <w:p w:rsidR="00EA4F74" w:rsidRPr="007761F4" w:rsidRDefault="00EA4F74" w:rsidP="00193F94">
            <w:pPr>
              <w:pStyle w:val="TableParagraph"/>
              <w:spacing w:line="226" w:lineRule="exact"/>
              <w:ind w:left="109"/>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1</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3"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Земельные</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Земельные</w:t>
            </w:r>
            <w:r w:rsidRPr="007761F4">
              <w:rPr>
                <w:rFonts w:ascii="Arial" w:hAnsi="Arial" w:cs="Arial"/>
                <w:spacing w:val="6"/>
                <w:sz w:val="20"/>
                <w:szCs w:val="20"/>
              </w:rPr>
              <w:t xml:space="preserve"> </w:t>
            </w:r>
            <w:r w:rsidRPr="007761F4">
              <w:rPr>
                <w:rFonts w:ascii="Arial" w:hAnsi="Arial" w:cs="Arial"/>
                <w:sz w:val="20"/>
                <w:szCs w:val="20"/>
              </w:rPr>
              <w:t>участки</w:t>
            </w:r>
            <w:r w:rsidRPr="007761F4">
              <w:rPr>
                <w:rFonts w:ascii="Arial" w:hAnsi="Arial" w:cs="Arial"/>
                <w:spacing w:val="5"/>
                <w:sz w:val="20"/>
                <w:szCs w:val="20"/>
              </w:rPr>
              <w:t xml:space="preserve"> </w:t>
            </w:r>
            <w:r w:rsidRPr="007761F4">
              <w:rPr>
                <w:rFonts w:ascii="Arial" w:hAnsi="Arial" w:cs="Arial"/>
                <w:sz w:val="20"/>
                <w:szCs w:val="20"/>
              </w:rPr>
              <w:t>общего</w:t>
            </w:r>
            <w:r w:rsidRPr="007761F4">
              <w:rPr>
                <w:rFonts w:ascii="Arial" w:hAnsi="Arial" w:cs="Arial"/>
                <w:spacing w:val="7"/>
                <w:sz w:val="20"/>
                <w:szCs w:val="20"/>
              </w:rPr>
              <w:t xml:space="preserve"> </w:t>
            </w:r>
            <w:r w:rsidRPr="007761F4">
              <w:rPr>
                <w:rFonts w:ascii="Arial" w:hAnsi="Arial" w:cs="Arial"/>
                <w:sz w:val="20"/>
                <w:szCs w:val="20"/>
              </w:rPr>
              <w:t>пользования.</w:t>
            </w:r>
            <w:r w:rsidRPr="007761F4">
              <w:rPr>
                <w:rFonts w:ascii="Arial" w:hAnsi="Arial" w:cs="Arial"/>
                <w:spacing w:val="6"/>
                <w:sz w:val="20"/>
                <w:szCs w:val="20"/>
              </w:rPr>
              <w:t xml:space="preserve"> </w:t>
            </w:r>
            <w:r w:rsidRPr="007761F4">
              <w:rPr>
                <w:rFonts w:ascii="Arial" w:hAnsi="Arial" w:cs="Arial"/>
                <w:sz w:val="20"/>
                <w:szCs w:val="20"/>
              </w:rPr>
              <w:t>Содержание</w:t>
            </w:r>
            <w:r w:rsidRPr="007761F4">
              <w:rPr>
                <w:rFonts w:ascii="Arial" w:hAnsi="Arial" w:cs="Arial"/>
                <w:spacing w:val="7"/>
                <w:sz w:val="20"/>
                <w:szCs w:val="20"/>
              </w:rPr>
              <w:t xml:space="preserve"> </w:t>
            </w:r>
            <w:r w:rsidRPr="007761F4">
              <w:rPr>
                <w:rFonts w:ascii="Arial" w:hAnsi="Arial" w:cs="Arial"/>
                <w:sz w:val="20"/>
                <w:szCs w:val="20"/>
              </w:rPr>
              <w:t>данного</w:t>
            </w:r>
            <w:r w:rsidRPr="007761F4">
              <w:rPr>
                <w:rFonts w:ascii="Arial" w:hAnsi="Arial" w:cs="Arial"/>
                <w:spacing w:val="7"/>
                <w:sz w:val="20"/>
                <w:szCs w:val="20"/>
              </w:rPr>
              <w:t xml:space="preserve"> </w:t>
            </w:r>
            <w:r w:rsidRPr="007761F4">
              <w:rPr>
                <w:rFonts w:ascii="Arial" w:hAnsi="Arial" w:cs="Arial"/>
                <w:spacing w:val="-4"/>
                <w:sz w:val="20"/>
                <w:szCs w:val="20"/>
              </w:rPr>
              <w:t>вида</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4"/>
                <w:sz w:val="20"/>
                <w:szCs w:val="20"/>
              </w:rPr>
              <w:t>12.0</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tc>
        <w:tc>
          <w:tcPr>
            <w:tcW w:w="1556" w:type="dxa"/>
            <w:gridSpan w:val="2"/>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3" w:type="dxa"/>
            <w:tcBorders>
              <w:bottom w:val="nil"/>
            </w:tcBorders>
          </w:tcPr>
          <w:p w:rsidR="00EA4F74" w:rsidRPr="007761F4" w:rsidRDefault="00EA4F74" w:rsidP="00193F94">
            <w:pPr>
              <w:pStyle w:val="TableParagraph"/>
              <w:spacing w:line="208" w:lineRule="exact"/>
              <w:ind w:left="10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3"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5"/>
                <w:sz w:val="20"/>
                <w:szCs w:val="20"/>
              </w:rPr>
              <w:t>100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участки</w:t>
            </w:r>
            <w:r w:rsidRPr="007761F4">
              <w:rPr>
                <w:rFonts w:ascii="Arial" w:hAnsi="Arial" w:cs="Arial"/>
                <w:spacing w:val="44"/>
                <w:sz w:val="20"/>
                <w:szCs w:val="20"/>
              </w:rPr>
              <w:t xml:space="preserve">  </w:t>
            </w:r>
            <w:r w:rsidRPr="007761F4">
              <w:rPr>
                <w:rFonts w:ascii="Arial" w:hAnsi="Arial" w:cs="Arial"/>
                <w:spacing w:val="-2"/>
                <w:sz w:val="20"/>
                <w:szCs w:val="20"/>
              </w:rPr>
              <w:t>(терри-</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46"/>
                <w:sz w:val="20"/>
                <w:szCs w:val="20"/>
              </w:rPr>
              <w:t xml:space="preserve"> </w:t>
            </w:r>
            <w:r w:rsidRPr="007761F4">
              <w:rPr>
                <w:rFonts w:ascii="Arial" w:hAnsi="Arial" w:cs="Arial"/>
                <w:sz w:val="20"/>
                <w:szCs w:val="20"/>
              </w:rPr>
              <w:t>использования</w:t>
            </w:r>
            <w:r w:rsidRPr="007761F4">
              <w:rPr>
                <w:rFonts w:ascii="Arial" w:hAnsi="Arial" w:cs="Arial"/>
                <w:spacing w:val="46"/>
                <w:sz w:val="20"/>
                <w:szCs w:val="20"/>
              </w:rPr>
              <w:t xml:space="preserve"> </w:t>
            </w:r>
            <w:r w:rsidRPr="007761F4">
              <w:rPr>
                <w:rFonts w:ascii="Arial" w:hAnsi="Arial" w:cs="Arial"/>
                <w:sz w:val="20"/>
                <w:szCs w:val="20"/>
              </w:rPr>
              <w:t>включает</w:t>
            </w:r>
            <w:r w:rsidRPr="007761F4">
              <w:rPr>
                <w:rFonts w:ascii="Arial" w:hAnsi="Arial" w:cs="Arial"/>
                <w:spacing w:val="45"/>
                <w:sz w:val="20"/>
                <w:szCs w:val="20"/>
              </w:rPr>
              <w:t xml:space="preserve"> </w:t>
            </w:r>
            <w:r w:rsidRPr="007761F4">
              <w:rPr>
                <w:rFonts w:ascii="Arial" w:hAnsi="Arial" w:cs="Arial"/>
                <w:sz w:val="20"/>
                <w:szCs w:val="20"/>
              </w:rPr>
              <w:t>в</w:t>
            </w:r>
            <w:r w:rsidRPr="007761F4">
              <w:rPr>
                <w:rFonts w:ascii="Arial" w:hAnsi="Arial" w:cs="Arial"/>
                <w:spacing w:val="46"/>
                <w:sz w:val="20"/>
                <w:szCs w:val="20"/>
              </w:rPr>
              <w:t xml:space="preserve"> </w:t>
            </w:r>
            <w:r w:rsidRPr="007761F4">
              <w:rPr>
                <w:rFonts w:ascii="Arial" w:hAnsi="Arial" w:cs="Arial"/>
                <w:sz w:val="20"/>
                <w:szCs w:val="20"/>
              </w:rPr>
              <w:t>себя</w:t>
            </w:r>
            <w:r w:rsidRPr="007761F4">
              <w:rPr>
                <w:rFonts w:ascii="Arial" w:hAnsi="Arial" w:cs="Arial"/>
                <w:spacing w:val="46"/>
                <w:sz w:val="20"/>
                <w:szCs w:val="20"/>
              </w:rPr>
              <w:t xml:space="preserve"> </w:t>
            </w:r>
            <w:r w:rsidRPr="007761F4">
              <w:rPr>
                <w:rFonts w:ascii="Arial" w:hAnsi="Arial" w:cs="Arial"/>
                <w:sz w:val="20"/>
                <w:szCs w:val="20"/>
              </w:rPr>
              <w:t>содержание</w:t>
            </w:r>
            <w:r w:rsidRPr="007761F4">
              <w:rPr>
                <w:rFonts w:ascii="Arial" w:hAnsi="Arial" w:cs="Arial"/>
                <w:spacing w:val="46"/>
                <w:sz w:val="20"/>
                <w:szCs w:val="20"/>
              </w:rPr>
              <w:t xml:space="preserve"> </w:t>
            </w:r>
            <w:r w:rsidRPr="007761F4">
              <w:rPr>
                <w:rFonts w:ascii="Arial" w:hAnsi="Arial" w:cs="Arial"/>
                <w:spacing w:val="-2"/>
                <w:sz w:val="20"/>
                <w:szCs w:val="20"/>
              </w:rPr>
              <w:t>видов</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тировано</w:t>
            </w:r>
          </w:p>
        </w:tc>
        <w:tc>
          <w:tcPr>
            <w:tcW w:w="852" w:type="dxa"/>
            <w:tcBorders>
              <w:top w:val="nil"/>
              <w:bottom w:val="nil"/>
              <w:right w:val="nil"/>
            </w:tcBorders>
          </w:tcPr>
          <w:p w:rsidR="00EA4F74" w:rsidRPr="007761F4" w:rsidRDefault="00EA4F74" w:rsidP="00193F94">
            <w:pPr>
              <w:pStyle w:val="TableParagraph"/>
              <w:spacing w:line="210" w:lineRule="exact"/>
              <w:ind w:right="42"/>
              <w:jc w:val="both"/>
              <w:rPr>
                <w:rFonts w:ascii="Arial" w:hAnsi="Arial" w:cs="Arial"/>
                <w:sz w:val="20"/>
                <w:szCs w:val="20"/>
              </w:rPr>
            </w:pPr>
            <w:r w:rsidRPr="007761F4">
              <w:rPr>
                <w:rFonts w:ascii="Arial" w:hAnsi="Arial" w:cs="Arial"/>
                <w:spacing w:val="-2"/>
                <w:sz w:val="20"/>
                <w:szCs w:val="20"/>
              </w:rPr>
              <w:t>высота</w:t>
            </w:r>
          </w:p>
        </w:tc>
        <w:tc>
          <w:tcPr>
            <w:tcW w:w="704" w:type="dxa"/>
            <w:tcBorders>
              <w:top w:val="nil"/>
              <w:left w:val="nil"/>
              <w:bottom w:val="nil"/>
            </w:tcBorders>
          </w:tcPr>
          <w:p w:rsidR="00EA4F74" w:rsidRPr="007761F4" w:rsidRDefault="00EA4F74" w:rsidP="00193F94">
            <w:pPr>
              <w:pStyle w:val="TableParagraph"/>
              <w:spacing w:line="210" w:lineRule="exact"/>
              <w:ind w:right="26"/>
              <w:jc w:val="both"/>
              <w:rPr>
                <w:rFonts w:ascii="Arial" w:hAnsi="Arial" w:cs="Arial"/>
                <w:sz w:val="20"/>
                <w:szCs w:val="20"/>
              </w:rPr>
            </w:pPr>
            <w:r w:rsidRPr="007761F4">
              <w:rPr>
                <w:rFonts w:ascii="Arial" w:hAnsi="Arial" w:cs="Arial"/>
                <w:spacing w:val="-2"/>
                <w:sz w:val="20"/>
                <w:szCs w:val="20"/>
              </w:rPr>
              <w:t>строе-</w:t>
            </w: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tabs>
                <w:tab w:val="left" w:pos="964"/>
              </w:tabs>
              <w:spacing w:line="210" w:lineRule="exact"/>
              <w:ind w:left="107"/>
              <w:jc w:val="both"/>
              <w:rPr>
                <w:rFonts w:ascii="Arial" w:hAnsi="Arial" w:cs="Arial"/>
                <w:sz w:val="20"/>
                <w:szCs w:val="20"/>
              </w:rPr>
            </w:pPr>
            <w:r w:rsidRPr="007761F4">
              <w:rPr>
                <w:rFonts w:ascii="Arial" w:hAnsi="Arial" w:cs="Arial"/>
                <w:spacing w:val="-2"/>
                <w:sz w:val="20"/>
                <w:szCs w:val="20"/>
              </w:rPr>
              <w:t>тории)</w:t>
            </w:r>
            <w:r w:rsidRPr="007761F4">
              <w:rPr>
                <w:rFonts w:ascii="Arial" w:hAnsi="Arial" w:cs="Arial"/>
                <w:sz w:val="20"/>
                <w:szCs w:val="20"/>
              </w:rPr>
              <w:tab/>
            </w:r>
            <w:r w:rsidRPr="007761F4">
              <w:rPr>
                <w:rFonts w:ascii="Arial" w:hAnsi="Arial" w:cs="Arial"/>
                <w:spacing w:val="-2"/>
                <w:sz w:val="20"/>
                <w:szCs w:val="20"/>
              </w:rPr>
              <w:t>общего</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6"/>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12.0.1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2"/>
                <w:sz w:val="20"/>
                <w:szCs w:val="20"/>
              </w:rPr>
              <w:t>12.0.2</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6"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15</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3"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pacing w:val="-2"/>
                <w:sz w:val="20"/>
                <w:szCs w:val="20"/>
              </w:rPr>
              <w:t>пользования</w:t>
            </w: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jc w:val="both"/>
              <w:rPr>
                <w:rFonts w:ascii="Arial" w:hAnsi="Arial" w:cs="Arial"/>
                <w:sz w:val="20"/>
                <w:szCs w:val="20"/>
              </w:rPr>
            </w:pPr>
          </w:p>
        </w:tc>
        <w:tc>
          <w:tcPr>
            <w:tcW w:w="1556"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3" w:type="dxa"/>
            <w:tcBorders>
              <w:top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Ведение</w:t>
            </w:r>
            <w:r w:rsidRPr="007761F4">
              <w:rPr>
                <w:rFonts w:ascii="Arial" w:hAnsi="Arial" w:cs="Arial"/>
                <w:spacing w:val="58"/>
                <w:sz w:val="20"/>
                <w:szCs w:val="20"/>
              </w:rPr>
              <w:t xml:space="preserve"> </w:t>
            </w:r>
            <w:r w:rsidRPr="007761F4">
              <w:rPr>
                <w:rFonts w:ascii="Arial" w:hAnsi="Arial" w:cs="Arial"/>
                <w:spacing w:val="-2"/>
                <w:sz w:val="20"/>
                <w:szCs w:val="20"/>
              </w:rPr>
              <w:t>огород-</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Осуществление</w:t>
            </w:r>
            <w:r w:rsidRPr="007761F4">
              <w:rPr>
                <w:rFonts w:ascii="Arial" w:hAnsi="Arial" w:cs="Arial"/>
                <w:spacing w:val="4"/>
                <w:sz w:val="20"/>
                <w:szCs w:val="20"/>
              </w:rPr>
              <w:t xml:space="preserve"> </w:t>
            </w:r>
            <w:r w:rsidRPr="007761F4">
              <w:rPr>
                <w:rFonts w:ascii="Arial" w:hAnsi="Arial" w:cs="Arial"/>
                <w:sz w:val="20"/>
                <w:szCs w:val="20"/>
              </w:rPr>
              <w:t>деятельности,</w:t>
            </w:r>
            <w:r w:rsidRPr="007761F4">
              <w:rPr>
                <w:rFonts w:ascii="Arial" w:hAnsi="Arial" w:cs="Arial"/>
                <w:spacing w:val="4"/>
                <w:sz w:val="20"/>
                <w:szCs w:val="20"/>
              </w:rPr>
              <w:t xml:space="preserve"> </w:t>
            </w:r>
            <w:r w:rsidRPr="007761F4">
              <w:rPr>
                <w:rFonts w:ascii="Arial" w:hAnsi="Arial" w:cs="Arial"/>
                <w:sz w:val="20"/>
                <w:szCs w:val="20"/>
              </w:rPr>
              <w:t>связанной</w:t>
            </w:r>
            <w:r w:rsidRPr="007761F4">
              <w:rPr>
                <w:rFonts w:ascii="Arial" w:hAnsi="Arial" w:cs="Arial"/>
                <w:spacing w:val="3"/>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выращиванием</w:t>
            </w:r>
            <w:r w:rsidRPr="007761F4">
              <w:rPr>
                <w:rFonts w:ascii="Arial" w:hAnsi="Arial" w:cs="Arial"/>
                <w:spacing w:val="4"/>
                <w:sz w:val="20"/>
                <w:szCs w:val="20"/>
              </w:rPr>
              <w:t xml:space="preserve"> </w:t>
            </w:r>
            <w:r w:rsidRPr="007761F4">
              <w:rPr>
                <w:rFonts w:ascii="Arial" w:hAnsi="Arial" w:cs="Arial"/>
                <w:spacing w:val="-2"/>
                <w:sz w:val="20"/>
                <w:szCs w:val="20"/>
              </w:rPr>
              <w:t>ягодных,</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4"/>
                <w:sz w:val="20"/>
                <w:szCs w:val="20"/>
              </w:rPr>
              <w:t>13.1</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6" w:type="dxa"/>
            <w:gridSpan w:val="2"/>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3" w:type="dxa"/>
            <w:tcBorders>
              <w:bottom w:val="nil"/>
            </w:tcBorders>
          </w:tcPr>
          <w:p w:rsidR="00EA4F74" w:rsidRPr="007761F4" w:rsidRDefault="00EA4F74" w:rsidP="00193F94">
            <w:pPr>
              <w:pStyle w:val="TableParagraph"/>
              <w:spacing w:line="208" w:lineRule="exact"/>
              <w:ind w:left="109"/>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3"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ничества</w:t>
            </w: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овощных,</w:t>
            </w:r>
            <w:r w:rsidRPr="007761F4">
              <w:rPr>
                <w:rFonts w:ascii="Arial" w:hAnsi="Arial" w:cs="Arial"/>
                <w:spacing w:val="-4"/>
                <w:sz w:val="20"/>
                <w:szCs w:val="20"/>
              </w:rPr>
              <w:t xml:space="preserve"> </w:t>
            </w:r>
            <w:r w:rsidRPr="007761F4">
              <w:rPr>
                <w:rFonts w:ascii="Arial" w:hAnsi="Arial" w:cs="Arial"/>
                <w:sz w:val="20"/>
                <w:szCs w:val="20"/>
              </w:rPr>
              <w:t>бахчевых</w:t>
            </w:r>
            <w:r w:rsidRPr="007761F4">
              <w:rPr>
                <w:rFonts w:ascii="Arial" w:hAnsi="Arial" w:cs="Arial"/>
                <w:spacing w:val="-6"/>
                <w:sz w:val="20"/>
                <w:szCs w:val="20"/>
              </w:rPr>
              <w:t xml:space="preserve"> </w:t>
            </w:r>
            <w:r w:rsidRPr="007761F4">
              <w:rPr>
                <w:rFonts w:ascii="Arial" w:hAnsi="Arial" w:cs="Arial"/>
                <w:sz w:val="20"/>
                <w:szCs w:val="20"/>
              </w:rPr>
              <w:t>или</w:t>
            </w:r>
            <w:r w:rsidRPr="007761F4">
              <w:rPr>
                <w:rFonts w:ascii="Arial" w:hAnsi="Arial" w:cs="Arial"/>
                <w:spacing w:val="-5"/>
                <w:sz w:val="20"/>
                <w:szCs w:val="20"/>
              </w:rPr>
              <w:t xml:space="preserve"> </w:t>
            </w:r>
            <w:r w:rsidRPr="007761F4">
              <w:rPr>
                <w:rFonts w:ascii="Arial" w:hAnsi="Arial" w:cs="Arial"/>
                <w:sz w:val="20"/>
                <w:szCs w:val="20"/>
              </w:rPr>
              <w:t>иных</w:t>
            </w:r>
            <w:r w:rsidRPr="007761F4">
              <w:rPr>
                <w:rFonts w:ascii="Arial" w:hAnsi="Arial" w:cs="Arial"/>
                <w:spacing w:val="-5"/>
                <w:sz w:val="20"/>
                <w:szCs w:val="20"/>
              </w:rPr>
              <w:t xml:space="preserve"> </w:t>
            </w:r>
            <w:r w:rsidRPr="007761F4">
              <w:rPr>
                <w:rFonts w:ascii="Arial" w:hAnsi="Arial" w:cs="Arial"/>
                <w:sz w:val="20"/>
                <w:szCs w:val="20"/>
              </w:rPr>
              <w:t>сельскохозяйственных</w:t>
            </w:r>
            <w:r w:rsidRPr="007761F4">
              <w:rPr>
                <w:rFonts w:ascii="Arial" w:hAnsi="Arial" w:cs="Arial"/>
                <w:spacing w:val="-6"/>
                <w:sz w:val="20"/>
                <w:szCs w:val="20"/>
              </w:rPr>
              <w:t xml:space="preserve"> </w:t>
            </w:r>
            <w:r w:rsidRPr="007761F4">
              <w:rPr>
                <w:rFonts w:ascii="Arial" w:hAnsi="Arial" w:cs="Arial"/>
                <w:sz w:val="20"/>
                <w:szCs w:val="20"/>
              </w:rPr>
              <w:t>культур</w:t>
            </w:r>
            <w:r w:rsidRPr="007761F4">
              <w:rPr>
                <w:rFonts w:ascii="Arial" w:hAnsi="Arial" w:cs="Arial"/>
                <w:spacing w:val="-3"/>
                <w:sz w:val="20"/>
                <w:szCs w:val="20"/>
              </w:rPr>
              <w:t xml:space="preserve"> </w:t>
            </w:r>
            <w:r w:rsidRPr="007761F4">
              <w:rPr>
                <w:rFonts w:ascii="Arial" w:hAnsi="Arial" w:cs="Arial"/>
                <w:sz w:val="20"/>
                <w:szCs w:val="20"/>
              </w:rPr>
              <w:t>и</w:t>
            </w:r>
            <w:r w:rsidRPr="007761F4">
              <w:rPr>
                <w:rFonts w:ascii="Arial" w:hAnsi="Arial" w:cs="Arial"/>
                <w:spacing w:val="-5"/>
                <w:sz w:val="20"/>
                <w:szCs w:val="20"/>
              </w:rPr>
              <w:t xml:space="preserve"> </w:t>
            </w:r>
            <w:r w:rsidRPr="007761F4">
              <w:rPr>
                <w:rFonts w:ascii="Arial" w:hAnsi="Arial" w:cs="Arial"/>
                <w:spacing w:val="-4"/>
                <w:sz w:val="20"/>
                <w:szCs w:val="20"/>
              </w:rPr>
              <w:t>кар-</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площадь</w:t>
            </w:r>
            <w:r w:rsidRPr="007761F4">
              <w:rPr>
                <w:rFonts w:ascii="Arial" w:hAnsi="Arial" w:cs="Arial"/>
                <w:spacing w:val="-7"/>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10</w:t>
            </w:r>
          </w:p>
        </w:tc>
        <w:tc>
          <w:tcPr>
            <w:tcW w:w="1556" w:type="dxa"/>
            <w:gridSpan w:val="2"/>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3" w:type="dxa"/>
            <w:tcBorders>
              <w:top w:val="nil"/>
              <w:bottom w:val="nil"/>
            </w:tcBorders>
          </w:tcPr>
          <w:p w:rsidR="00EA4F74" w:rsidRPr="007761F4" w:rsidRDefault="00EA4F74" w:rsidP="00193F94">
            <w:pPr>
              <w:pStyle w:val="TableParagraph"/>
              <w:tabs>
                <w:tab w:val="left" w:pos="1176"/>
              </w:tabs>
              <w:spacing w:line="209" w:lineRule="exact"/>
              <w:ind w:left="109"/>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тофеля;</w:t>
            </w:r>
            <w:r w:rsidRPr="007761F4">
              <w:rPr>
                <w:rFonts w:ascii="Arial" w:hAnsi="Arial" w:cs="Arial"/>
                <w:spacing w:val="70"/>
                <w:sz w:val="20"/>
                <w:szCs w:val="20"/>
              </w:rPr>
              <w:t xml:space="preserve"> </w:t>
            </w:r>
            <w:r w:rsidRPr="007761F4">
              <w:rPr>
                <w:rFonts w:ascii="Arial" w:hAnsi="Arial" w:cs="Arial"/>
                <w:sz w:val="20"/>
                <w:szCs w:val="20"/>
              </w:rPr>
              <w:t>размещение</w:t>
            </w:r>
            <w:r w:rsidRPr="007761F4">
              <w:rPr>
                <w:rFonts w:ascii="Arial" w:hAnsi="Arial" w:cs="Arial"/>
                <w:spacing w:val="73"/>
                <w:sz w:val="20"/>
                <w:szCs w:val="20"/>
              </w:rPr>
              <w:t xml:space="preserve"> </w:t>
            </w:r>
            <w:r w:rsidRPr="007761F4">
              <w:rPr>
                <w:rFonts w:ascii="Arial" w:hAnsi="Arial" w:cs="Arial"/>
                <w:sz w:val="20"/>
                <w:szCs w:val="20"/>
              </w:rPr>
              <w:t>некапитального</w:t>
            </w:r>
            <w:r w:rsidRPr="007761F4">
              <w:rPr>
                <w:rFonts w:ascii="Arial" w:hAnsi="Arial" w:cs="Arial"/>
                <w:spacing w:val="74"/>
                <w:sz w:val="20"/>
                <w:szCs w:val="20"/>
              </w:rPr>
              <w:t xml:space="preserve"> </w:t>
            </w:r>
            <w:r w:rsidRPr="007761F4">
              <w:rPr>
                <w:rFonts w:ascii="Arial" w:hAnsi="Arial" w:cs="Arial"/>
                <w:sz w:val="20"/>
                <w:szCs w:val="20"/>
              </w:rPr>
              <w:t>жилого</w:t>
            </w:r>
            <w:r w:rsidRPr="007761F4">
              <w:rPr>
                <w:rFonts w:ascii="Arial" w:hAnsi="Arial" w:cs="Arial"/>
                <w:spacing w:val="71"/>
                <w:sz w:val="20"/>
                <w:szCs w:val="20"/>
              </w:rPr>
              <w:t xml:space="preserve"> </w:t>
            </w:r>
            <w:r w:rsidRPr="007761F4">
              <w:rPr>
                <w:rFonts w:ascii="Arial" w:hAnsi="Arial" w:cs="Arial"/>
                <w:sz w:val="20"/>
                <w:szCs w:val="20"/>
              </w:rPr>
              <w:t>строения</w:t>
            </w:r>
            <w:r w:rsidRPr="007761F4">
              <w:rPr>
                <w:rFonts w:ascii="Arial" w:hAnsi="Arial" w:cs="Arial"/>
                <w:spacing w:val="71"/>
                <w:sz w:val="20"/>
                <w:szCs w:val="20"/>
              </w:rPr>
              <w:t xml:space="preserve"> </w:t>
            </w:r>
            <w:r w:rsidRPr="007761F4">
              <w:rPr>
                <w:rFonts w:ascii="Arial" w:hAnsi="Arial" w:cs="Arial"/>
                <w:sz w:val="20"/>
                <w:szCs w:val="20"/>
              </w:rPr>
              <w:t>и</w:t>
            </w:r>
            <w:r w:rsidRPr="007761F4">
              <w:rPr>
                <w:rFonts w:ascii="Arial" w:hAnsi="Arial" w:cs="Arial"/>
                <w:spacing w:val="71"/>
                <w:sz w:val="20"/>
                <w:szCs w:val="20"/>
              </w:rPr>
              <w:t xml:space="preserve"> </w:t>
            </w:r>
            <w:r w:rsidRPr="007761F4">
              <w:rPr>
                <w:rFonts w:ascii="Arial" w:hAnsi="Arial" w:cs="Arial"/>
                <w:spacing w:val="-2"/>
                <w:sz w:val="20"/>
                <w:szCs w:val="20"/>
              </w:rPr>
              <w:t>хозяй-</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6" w:type="dxa"/>
            <w:gridSpan w:val="2"/>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10"/>
                <w:sz w:val="20"/>
                <w:szCs w:val="20"/>
              </w:rPr>
              <w:t xml:space="preserve"> </w:t>
            </w:r>
            <w:r w:rsidRPr="007761F4">
              <w:rPr>
                <w:rFonts w:ascii="Arial" w:hAnsi="Arial" w:cs="Arial"/>
                <w:sz w:val="20"/>
                <w:szCs w:val="20"/>
              </w:rPr>
              <w:t>-</w:t>
            </w:r>
            <w:r w:rsidRPr="007761F4">
              <w:rPr>
                <w:rFonts w:ascii="Arial" w:hAnsi="Arial" w:cs="Arial"/>
                <w:spacing w:val="-10"/>
                <w:sz w:val="20"/>
                <w:szCs w:val="20"/>
              </w:rPr>
              <w:t>2</w:t>
            </w:r>
          </w:p>
        </w:tc>
        <w:tc>
          <w:tcPr>
            <w:tcW w:w="2123" w:type="dxa"/>
            <w:tcBorders>
              <w:top w:val="nil"/>
              <w:bottom w:val="nil"/>
            </w:tcBorders>
          </w:tcPr>
          <w:p w:rsidR="00EA4F74" w:rsidRPr="007761F4" w:rsidRDefault="00EA4F74" w:rsidP="00193F94">
            <w:pPr>
              <w:pStyle w:val="TableParagraph"/>
              <w:spacing w:line="209" w:lineRule="exact"/>
              <w:ind w:left="109"/>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ственных</w:t>
            </w:r>
            <w:r w:rsidRPr="007761F4">
              <w:rPr>
                <w:rFonts w:ascii="Arial" w:hAnsi="Arial" w:cs="Arial"/>
                <w:spacing w:val="21"/>
                <w:sz w:val="20"/>
                <w:szCs w:val="20"/>
              </w:rPr>
              <w:t xml:space="preserve"> </w:t>
            </w:r>
            <w:r w:rsidRPr="007761F4">
              <w:rPr>
                <w:rFonts w:ascii="Arial" w:hAnsi="Arial" w:cs="Arial"/>
                <w:sz w:val="20"/>
                <w:szCs w:val="20"/>
              </w:rPr>
              <w:t>строений</w:t>
            </w:r>
            <w:r w:rsidRPr="007761F4">
              <w:rPr>
                <w:rFonts w:ascii="Arial" w:hAnsi="Arial" w:cs="Arial"/>
                <w:spacing w:val="23"/>
                <w:sz w:val="20"/>
                <w:szCs w:val="20"/>
              </w:rPr>
              <w:t xml:space="preserve"> </w:t>
            </w:r>
            <w:r w:rsidRPr="007761F4">
              <w:rPr>
                <w:rFonts w:ascii="Arial" w:hAnsi="Arial" w:cs="Arial"/>
                <w:sz w:val="20"/>
                <w:szCs w:val="20"/>
              </w:rPr>
              <w:t>и</w:t>
            </w:r>
            <w:r w:rsidRPr="007761F4">
              <w:rPr>
                <w:rFonts w:ascii="Arial" w:hAnsi="Arial" w:cs="Arial"/>
                <w:spacing w:val="21"/>
                <w:sz w:val="20"/>
                <w:szCs w:val="20"/>
              </w:rPr>
              <w:t xml:space="preserve"> </w:t>
            </w:r>
            <w:r w:rsidRPr="007761F4">
              <w:rPr>
                <w:rFonts w:ascii="Arial" w:hAnsi="Arial" w:cs="Arial"/>
                <w:sz w:val="20"/>
                <w:szCs w:val="20"/>
              </w:rPr>
              <w:t>сооружений,</w:t>
            </w:r>
            <w:r w:rsidRPr="007761F4">
              <w:rPr>
                <w:rFonts w:ascii="Arial" w:hAnsi="Arial" w:cs="Arial"/>
                <w:spacing w:val="24"/>
                <w:sz w:val="20"/>
                <w:szCs w:val="20"/>
              </w:rPr>
              <w:t xml:space="preserve"> </w:t>
            </w:r>
            <w:r w:rsidRPr="007761F4">
              <w:rPr>
                <w:rFonts w:ascii="Arial" w:hAnsi="Arial" w:cs="Arial"/>
                <w:sz w:val="20"/>
                <w:szCs w:val="20"/>
              </w:rPr>
              <w:t>предназначенных</w:t>
            </w:r>
            <w:r w:rsidRPr="007761F4">
              <w:rPr>
                <w:rFonts w:ascii="Arial" w:hAnsi="Arial" w:cs="Arial"/>
                <w:spacing w:val="22"/>
                <w:sz w:val="20"/>
                <w:szCs w:val="20"/>
              </w:rPr>
              <w:t xml:space="preserve"> </w:t>
            </w:r>
            <w:r w:rsidRPr="007761F4">
              <w:rPr>
                <w:rFonts w:ascii="Arial" w:hAnsi="Arial" w:cs="Arial"/>
                <w:sz w:val="20"/>
                <w:szCs w:val="20"/>
              </w:rPr>
              <w:t>для</w:t>
            </w:r>
            <w:r w:rsidRPr="007761F4">
              <w:rPr>
                <w:rFonts w:ascii="Arial" w:hAnsi="Arial" w:cs="Arial"/>
                <w:spacing w:val="22"/>
                <w:sz w:val="20"/>
                <w:szCs w:val="20"/>
              </w:rPr>
              <w:t xml:space="preserve"> </w:t>
            </w:r>
            <w:r w:rsidRPr="007761F4">
              <w:rPr>
                <w:rFonts w:ascii="Arial" w:hAnsi="Arial" w:cs="Arial"/>
                <w:spacing w:val="-2"/>
                <w:sz w:val="20"/>
                <w:szCs w:val="20"/>
              </w:rPr>
              <w:t>хранения</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6"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3" w:type="dxa"/>
            <w:tcBorders>
              <w:top w:val="nil"/>
              <w:bottom w:val="nil"/>
            </w:tcBorders>
          </w:tcPr>
          <w:p w:rsidR="00EA4F74" w:rsidRPr="007761F4" w:rsidRDefault="00EA4F74" w:rsidP="00193F94">
            <w:pPr>
              <w:pStyle w:val="TableParagraph"/>
              <w:tabs>
                <w:tab w:val="left" w:pos="1049"/>
              </w:tabs>
              <w:spacing w:line="210" w:lineRule="exact"/>
              <w:ind w:left="109"/>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spacing w:line="213" w:lineRule="exact"/>
              <w:ind w:left="104"/>
              <w:jc w:val="both"/>
              <w:rPr>
                <w:rFonts w:ascii="Arial" w:hAnsi="Arial" w:cs="Arial"/>
                <w:sz w:val="20"/>
                <w:szCs w:val="20"/>
              </w:rPr>
            </w:pPr>
            <w:r w:rsidRPr="007761F4">
              <w:rPr>
                <w:rFonts w:ascii="Arial" w:hAnsi="Arial" w:cs="Arial"/>
                <w:sz w:val="20"/>
                <w:szCs w:val="20"/>
              </w:rPr>
              <w:t>сельскохозяйственных</w:t>
            </w:r>
            <w:r w:rsidRPr="007761F4">
              <w:rPr>
                <w:rFonts w:ascii="Arial" w:hAnsi="Arial" w:cs="Arial"/>
                <w:spacing w:val="27"/>
                <w:sz w:val="20"/>
                <w:szCs w:val="20"/>
              </w:rPr>
              <w:t xml:space="preserve"> </w:t>
            </w:r>
            <w:r w:rsidRPr="007761F4">
              <w:rPr>
                <w:rFonts w:ascii="Arial" w:hAnsi="Arial" w:cs="Arial"/>
                <w:sz w:val="20"/>
                <w:szCs w:val="20"/>
              </w:rPr>
              <w:t>орудий</w:t>
            </w:r>
            <w:r w:rsidRPr="007761F4">
              <w:rPr>
                <w:rFonts w:ascii="Arial" w:hAnsi="Arial" w:cs="Arial"/>
                <w:spacing w:val="31"/>
                <w:sz w:val="20"/>
                <w:szCs w:val="20"/>
              </w:rPr>
              <w:t xml:space="preserve"> </w:t>
            </w:r>
            <w:r w:rsidRPr="007761F4">
              <w:rPr>
                <w:rFonts w:ascii="Arial" w:hAnsi="Arial" w:cs="Arial"/>
                <w:sz w:val="20"/>
                <w:szCs w:val="20"/>
              </w:rPr>
              <w:t>труда</w:t>
            </w:r>
            <w:r w:rsidRPr="007761F4">
              <w:rPr>
                <w:rFonts w:ascii="Arial" w:hAnsi="Arial" w:cs="Arial"/>
                <w:spacing w:val="31"/>
                <w:sz w:val="20"/>
                <w:szCs w:val="20"/>
              </w:rPr>
              <w:t xml:space="preserve"> </w:t>
            </w:r>
            <w:r w:rsidRPr="007761F4">
              <w:rPr>
                <w:rFonts w:ascii="Arial" w:hAnsi="Arial" w:cs="Arial"/>
                <w:sz w:val="20"/>
                <w:szCs w:val="20"/>
              </w:rPr>
              <w:t>и</w:t>
            </w:r>
            <w:r w:rsidRPr="007761F4">
              <w:rPr>
                <w:rFonts w:ascii="Arial" w:hAnsi="Arial" w:cs="Arial"/>
                <w:spacing w:val="28"/>
                <w:sz w:val="20"/>
                <w:szCs w:val="20"/>
              </w:rPr>
              <w:t xml:space="preserve"> </w:t>
            </w:r>
            <w:r w:rsidRPr="007761F4">
              <w:rPr>
                <w:rFonts w:ascii="Arial" w:hAnsi="Arial" w:cs="Arial"/>
                <w:sz w:val="20"/>
                <w:szCs w:val="20"/>
              </w:rPr>
              <w:t>выращенной</w:t>
            </w:r>
            <w:r w:rsidRPr="007761F4">
              <w:rPr>
                <w:rFonts w:ascii="Arial" w:hAnsi="Arial" w:cs="Arial"/>
                <w:spacing w:val="27"/>
                <w:sz w:val="20"/>
                <w:szCs w:val="20"/>
              </w:rPr>
              <w:t xml:space="preserve"> </w:t>
            </w:r>
            <w:r w:rsidRPr="007761F4">
              <w:rPr>
                <w:rFonts w:ascii="Arial" w:hAnsi="Arial" w:cs="Arial"/>
                <w:spacing w:val="-2"/>
                <w:sz w:val="20"/>
                <w:szCs w:val="20"/>
              </w:rPr>
              <w:t>сельскохозяй-</w:t>
            </w: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2000</w:t>
            </w:r>
          </w:p>
        </w:tc>
        <w:tc>
          <w:tcPr>
            <w:tcW w:w="852" w:type="dxa"/>
            <w:tcBorders>
              <w:top w:val="nil"/>
              <w:right w:val="nil"/>
            </w:tcBorders>
          </w:tcPr>
          <w:p w:rsidR="00EA4F74" w:rsidRPr="007761F4" w:rsidRDefault="00EA4F74" w:rsidP="00193F94">
            <w:pPr>
              <w:pStyle w:val="TableParagraph"/>
              <w:spacing w:line="213" w:lineRule="exact"/>
              <w:ind w:right="42"/>
              <w:jc w:val="both"/>
              <w:rPr>
                <w:rFonts w:ascii="Arial" w:hAnsi="Arial" w:cs="Arial"/>
                <w:sz w:val="20"/>
                <w:szCs w:val="20"/>
              </w:rPr>
            </w:pPr>
            <w:r w:rsidRPr="007761F4">
              <w:rPr>
                <w:rFonts w:ascii="Arial" w:hAnsi="Arial" w:cs="Arial"/>
                <w:spacing w:val="-2"/>
                <w:sz w:val="20"/>
                <w:szCs w:val="20"/>
              </w:rPr>
              <w:t>высота</w:t>
            </w:r>
          </w:p>
        </w:tc>
        <w:tc>
          <w:tcPr>
            <w:tcW w:w="704" w:type="dxa"/>
            <w:tcBorders>
              <w:top w:val="nil"/>
              <w:left w:val="nil"/>
            </w:tcBorders>
          </w:tcPr>
          <w:p w:rsidR="00EA4F74" w:rsidRPr="007761F4" w:rsidRDefault="00EA4F74" w:rsidP="00193F94">
            <w:pPr>
              <w:pStyle w:val="TableParagraph"/>
              <w:spacing w:line="213" w:lineRule="exact"/>
              <w:ind w:right="26"/>
              <w:jc w:val="both"/>
              <w:rPr>
                <w:rFonts w:ascii="Arial" w:hAnsi="Arial" w:cs="Arial"/>
                <w:sz w:val="20"/>
                <w:szCs w:val="20"/>
              </w:rPr>
            </w:pPr>
            <w:r w:rsidRPr="007761F4">
              <w:rPr>
                <w:rFonts w:ascii="Arial" w:hAnsi="Arial" w:cs="Arial"/>
                <w:spacing w:val="-2"/>
                <w:sz w:val="20"/>
                <w:szCs w:val="20"/>
              </w:rPr>
              <w:t>строе-</w:t>
            </w:r>
          </w:p>
        </w:tc>
        <w:tc>
          <w:tcPr>
            <w:tcW w:w="2123" w:type="dxa"/>
            <w:tcBorders>
              <w:top w:val="nil"/>
            </w:tcBorders>
          </w:tcPr>
          <w:p w:rsidR="00EA4F74" w:rsidRPr="007761F4" w:rsidRDefault="00EA4F74" w:rsidP="00193F94">
            <w:pPr>
              <w:pStyle w:val="TableParagraph"/>
              <w:spacing w:line="213" w:lineRule="exact"/>
              <w:ind w:left="109"/>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3</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3" w:type="dxa"/>
            <w:tcBorders>
              <w:top w:val="nil"/>
            </w:tcBorders>
          </w:tcPr>
          <w:p w:rsidR="00EA4F74" w:rsidRPr="007761F4" w:rsidRDefault="00EA4F74" w:rsidP="00193F94">
            <w:pPr>
              <w:pStyle w:val="TableParagraph"/>
              <w:jc w:val="both"/>
              <w:rPr>
                <w:rFonts w:ascii="Arial" w:hAnsi="Arial" w:cs="Arial"/>
                <w:sz w:val="20"/>
                <w:szCs w:val="20"/>
              </w:rPr>
            </w:pPr>
          </w:p>
        </w:tc>
      </w:tr>
    </w:tbl>
    <w:p w:rsidR="00EA4F74" w:rsidRPr="007761F4" w:rsidRDefault="00EA4F74" w:rsidP="00193F94">
      <w:pPr>
        <w:jc w:val="both"/>
        <w:rPr>
          <w:rFonts w:ascii="Arial" w:hAnsi="Arial" w:cs="Arial"/>
          <w:sz w:val="20"/>
          <w:szCs w:val="20"/>
        </w:rPr>
        <w:sectPr w:rsidR="00EA4F74" w:rsidRPr="007761F4">
          <w:type w:val="continuous"/>
          <w:pgSz w:w="16840" w:h="11900" w:orient="landscape"/>
          <w:pgMar w:top="1120" w:right="280" w:bottom="1080" w:left="600" w:header="713" w:footer="845" w:gutter="0"/>
          <w:cols w:space="720"/>
        </w:sectPr>
      </w:pPr>
    </w:p>
    <w:p w:rsidR="00EA4F74" w:rsidRPr="007761F4" w:rsidRDefault="00EA4F74" w:rsidP="00193F94">
      <w:pPr>
        <w:pStyle w:val="a6"/>
        <w:spacing w:before="6"/>
        <w:jc w:val="both"/>
        <w:rPr>
          <w:rFonts w:ascii="Arial" w:hAnsi="Arial" w:cs="Arial"/>
          <w:b/>
          <w:sz w:val="20"/>
          <w:szCs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82"/>
        <w:gridCol w:w="864"/>
        <w:gridCol w:w="1418"/>
        <w:gridCol w:w="1557"/>
        <w:gridCol w:w="2123"/>
        <w:gridCol w:w="1703"/>
      </w:tblGrid>
      <w:tr w:rsidR="00EA4F74" w:rsidRPr="007761F4" w:rsidTr="00EA4F74">
        <w:trPr>
          <w:trHeight w:val="230"/>
        </w:trPr>
        <w:tc>
          <w:tcPr>
            <w:tcW w:w="1702" w:type="dxa"/>
          </w:tcPr>
          <w:p w:rsidR="00EA4F74" w:rsidRPr="007761F4" w:rsidRDefault="00EA4F74" w:rsidP="00193F94">
            <w:pPr>
              <w:pStyle w:val="TableParagraph"/>
              <w:jc w:val="both"/>
              <w:rPr>
                <w:rFonts w:ascii="Arial" w:hAnsi="Arial" w:cs="Arial"/>
                <w:sz w:val="20"/>
                <w:szCs w:val="20"/>
              </w:rPr>
            </w:pPr>
          </w:p>
        </w:tc>
        <w:tc>
          <w:tcPr>
            <w:tcW w:w="6082" w:type="dxa"/>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ственной</w:t>
            </w:r>
            <w:r w:rsidRPr="007761F4">
              <w:rPr>
                <w:rFonts w:ascii="Arial" w:hAnsi="Arial" w:cs="Arial"/>
                <w:spacing w:val="-9"/>
                <w:sz w:val="20"/>
                <w:szCs w:val="20"/>
              </w:rPr>
              <w:t xml:space="preserve"> </w:t>
            </w:r>
            <w:r w:rsidRPr="007761F4">
              <w:rPr>
                <w:rFonts w:ascii="Arial" w:hAnsi="Arial" w:cs="Arial"/>
                <w:spacing w:val="-2"/>
                <w:sz w:val="20"/>
                <w:szCs w:val="20"/>
              </w:rPr>
              <w:t>продукции</w:t>
            </w:r>
          </w:p>
        </w:tc>
        <w:tc>
          <w:tcPr>
            <w:tcW w:w="864" w:type="dxa"/>
          </w:tcPr>
          <w:p w:rsidR="00EA4F74" w:rsidRPr="007761F4" w:rsidRDefault="00EA4F74" w:rsidP="00193F94">
            <w:pPr>
              <w:pStyle w:val="TableParagraph"/>
              <w:jc w:val="both"/>
              <w:rPr>
                <w:rFonts w:ascii="Arial" w:hAnsi="Arial" w:cs="Arial"/>
                <w:sz w:val="20"/>
                <w:szCs w:val="20"/>
              </w:rPr>
            </w:pPr>
          </w:p>
        </w:tc>
        <w:tc>
          <w:tcPr>
            <w:tcW w:w="1418" w:type="dxa"/>
          </w:tcPr>
          <w:p w:rsidR="00EA4F74" w:rsidRPr="007761F4" w:rsidRDefault="00EA4F74" w:rsidP="00193F94">
            <w:pPr>
              <w:pStyle w:val="TableParagraph"/>
              <w:jc w:val="both"/>
              <w:rPr>
                <w:rFonts w:ascii="Arial" w:hAnsi="Arial" w:cs="Arial"/>
                <w:sz w:val="20"/>
                <w:szCs w:val="20"/>
              </w:rPr>
            </w:pPr>
          </w:p>
        </w:tc>
        <w:tc>
          <w:tcPr>
            <w:tcW w:w="1557" w:type="dxa"/>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10м.</w:t>
            </w:r>
          </w:p>
        </w:tc>
        <w:tc>
          <w:tcPr>
            <w:tcW w:w="2123" w:type="dxa"/>
          </w:tcPr>
          <w:p w:rsidR="00EA4F74" w:rsidRPr="007761F4" w:rsidRDefault="00EA4F74" w:rsidP="00193F94">
            <w:pPr>
              <w:pStyle w:val="TableParagraph"/>
              <w:jc w:val="both"/>
              <w:rPr>
                <w:rFonts w:ascii="Arial" w:hAnsi="Arial" w:cs="Arial"/>
                <w:sz w:val="20"/>
                <w:szCs w:val="20"/>
              </w:rPr>
            </w:pPr>
          </w:p>
        </w:tc>
        <w:tc>
          <w:tcPr>
            <w:tcW w:w="1703"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tabs>
                <w:tab w:val="left" w:pos="1144"/>
              </w:tabs>
              <w:spacing w:line="208" w:lineRule="exact"/>
              <w:ind w:left="107"/>
              <w:jc w:val="both"/>
              <w:rPr>
                <w:rFonts w:ascii="Arial" w:hAnsi="Arial" w:cs="Arial"/>
                <w:sz w:val="20"/>
                <w:szCs w:val="20"/>
              </w:rPr>
            </w:pPr>
            <w:r w:rsidRPr="007761F4">
              <w:rPr>
                <w:rFonts w:ascii="Arial" w:hAnsi="Arial" w:cs="Arial"/>
                <w:spacing w:val="-2"/>
                <w:sz w:val="20"/>
                <w:szCs w:val="20"/>
              </w:rPr>
              <w:t>Ведение</w:t>
            </w:r>
            <w:r w:rsidRPr="007761F4">
              <w:rPr>
                <w:rFonts w:ascii="Arial" w:hAnsi="Arial" w:cs="Arial"/>
                <w:sz w:val="20"/>
                <w:szCs w:val="20"/>
              </w:rPr>
              <w:tab/>
            </w:r>
            <w:r w:rsidRPr="007761F4">
              <w:rPr>
                <w:rFonts w:ascii="Arial" w:hAnsi="Arial" w:cs="Arial"/>
                <w:spacing w:val="-4"/>
                <w:sz w:val="20"/>
                <w:szCs w:val="20"/>
              </w:rPr>
              <w:t>садо-</w:t>
            </w:r>
          </w:p>
        </w:tc>
        <w:tc>
          <w:tcPr>
            <w:tcW w:w="608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Осуществление</w:t>
            </w:r>
            <w:r w:rsidRPr="007761F4">
              <w:rPr>
                <w:rFonts w:ascii="Arial" w:hAnsi="Arial" w:cs="Arial"/>
                <w:spacing w:val="14"/>
                <w:sz w:val="20"/>
                <w:szCs w:val="20"/>
              </w:rPr>
              <w:t xml:space="preserve"> </w:t>
            </w:r>
            <w:r w:rsidRPr="007761F4">
              <w:rPr>
                <w:rFonts w:ascii="Arial" w:hAnsi="Arial" w:cs="Arial"/>
                <w:sz w:val="20"/>
                <w:szCs w:val="20"/>
              </w:rPr>
              <w:t>отдыха</w:t>
            </w:r>
            <w:r w:rsidRPr="007761F4">
              <w:rPr>
                <w:rFonts w:ascii="Arial" w:hAnsi="Arial" w:cs="Arial"/>
                <w:spacing w:val="18"/>
                <w:sz w:val="20"/>
                <w:szCs w:val="20"/>
              </w:rPr>
              <w:t xml:space="preserve"> </w:t>
            </w:r>
            <w:r w:rsidRPr="007761F4">
              <w:rPr>
                <w:rFonts w:ascii="Arial" w:hAnsi="Arial" w:cs="Arial"/>
                <w:sz w:val="20"/>
                <w:szCs w:val="20"/>
              </w:rPr>
              <w:t>и</w:t>
            </w:r>
            <w:r w:rsidRPr="007761F4">
              <w:rPr>
                <w:rFonts w:ascii="Arial" w:hAnsi="Arial" w:cs="Arial"/>
                <w:spacing w:val="14"/>
                <w:sz w:val="20"/>
                <w:szCs w:val="20"/>
              </w:rPr>
              <w:t xml:space="preserve"> </w:t>
            </w:r>
            <w:r w:rsidRPr="007761F4">
              <w:rPr>
                <w:rFonts w:ascii="Arial" w:hAnsi="Arial" w:cs="Arial"/>
                <w:sz w:val="20"/>
                <w:szCs w:val="20"/>
              </w:rPr>
              <w:t>(или)</w:t>
            </w:r>
            <w:r w:rsidRPr="007761F4">
              <w:rPr>
                <w:rFonts w:ascii="Arial" w:hAnsi="Arial" w:cs="Arial"/>
                <w:spacing w:val="15"/>
                <w:sz w:val="20"/>
                <w:szCs w:val="20"/>
              </w:rPr>
              <w:t xml:space="preserve"> </w:t>
            </w:r>
            <w:r w:rsidRPr="007761F4">
              <w:rPr>
                <w:rFonts w:ascii="Arial" w:hAnsi="Arial" w:cs="Arial"/>
                <w:sz w:val="20"/>
                <w:szCs w:val="20"/>
              </w:rPr>
              <w:t>выращивания</w:t>
            </w:r>
            <w:r w:rsidRPr="007761F4">
              <w:rPr>
                <w:rFonts w:ascii="Arial" w:hAnsi="Arial" w:cs="Arial"/>
                <w:spacing w:val="15"/>
                <w:sz w:val="20"/>
                <w:szCs w:val="20"/>
              </w:rPr>
              <w:t xml:space="preserve"> </w:t>
            </w:r>
            <w:r w:rsidRPr="007761F4">
              <w:rPr>
                <w:rFonts w:ascii="Arial" w:hAnsi="Arial" w:cs="Arial"/>
                <w:sz w:val="20"/>
                <w:szCs w:val="20"/>
              </w:rPr>
              <w:t>гражданами</w:t>
            </w:r>
            <w:r w:rsidRPr="007761F4">
              <w:rPr>
                <w:rFonts w:ascii="Arial" w:hAnsi="Arial" w:cs="Arial"/>
                <w:spacing w:val="14"/>
                <w:sz w:val="20"/>
                <w:szCs w:val="20"/>
              </w:rPr>
              <w:t xml:space="preserve"> </w:t>
            </w:r>
            <w:r w:rsidRPr="007761F4">
              <w:rPr>
                <w:rFonts w:ascii="Arial" w:hAnsi="Arial" w:cs="Arial"/>
                <w:sz w:val="20"/>
                <w:szCs w:val="20"/>
              </w:rPr>
              <w:t>для</w:t>
            </w:r>
            <w:r w:rsidRPr="007761F4">
              <w:rPr>
                <w:rFonts w:ascii="Arial" w:hAnsi="Arial" w:cs="Arial"/>
                <w:spacing w:val="15"/>
                <w:sz w:val="20"/>
                <w:szCs w:val="20"/>
              </w:rPr>
              <w:t xml:space="preserve"> </w:t>
            </w:r>
            <w:r w:rsidRPr="007761F4">
              <w:rPr>
                <w:rFonts w:ascii="Arial" w:hAnsi="Arial" w:cs="Arial"/>
                <w:spacing w:val="-4"/>
                <w:sz w:val="20"/>
                <w:szCs w:val="20"/>
              </w:rPr>
              <w:t>соб-</w:t>
            </w:r>
          </w:p>
        </w:tc>
        <w:tc>
          <w:tcPr>
            <w:tcW w:w="864"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4"/>
                <w:sz w:val="20"/>
                <w:szCs w:val="20"/>
              </w:rPr>
              <w:t>13.2</w:t>
            </w:r>
          </w:p>
        </w:tc>
        <w:tc>
          <w:tcPr>
            <w:tcW w:w="1418"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Максимальное</w:t>
            </w:r>
          </w:p>
        </w:tc>
        <w:tc>
          <w:tcPr>
            <w:tcW w:w="2123" w:type="dxa"/>
            <w:tcBorders>
              <w:bottom w:val="nil"/>
            </w:tcBorders>
          </w:tcPr>
          <w:p w:rsidR="00EA4F74" w:rsidRPr="007761F4" w:rsidRDefault="00EA4F74" w:rsidP="00193F94">
            <w:pPr>
              <w:pStyle w:val="TableParagraph"/>
              <w:spacing w:line="208" w:lineRule="exact"/>
              <w:ind w:left="108"/>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3"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водства</w:t>
            </w: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ственных</w:t>
            </w:r>
            <w:r w:rsidRPr="007761F4">
              <w:rPr>
                <w:rFonts w:ascii="Arial" w:hAnsi="Arial" w:cs="Arial"/>
                <w:spacing w:val="61"/>
                <w:sz w:val="20"/>
                <w:szCs w:val="20"/>
              </w:rPr>
              <w:t xml:space="preserve"> </w:t>
            </w:r>
            <w:r w:rsidRPr="007761F4">
              <w:rPr>
                <w:rFonts w:ascii="Arial" w:hAnsi="Arial" w:cs="Arial"/>
                <w:sz w:val="20"/>
                <w:szCs w:val="20"/>
              </w:rPr>
              <w:t>нужд</w:t>
            </w:r>
            <w:r w:rsidRPr="007761F4">
              <w:rPr>
                <w:rFonts w:ascii="Arial" w:hAnsi="Arial" w:cs="Arial"/>
                <w:spacing w:val="63"/>
                <w:sz w:val="20"/>
                <w:szCs w:val="20"/>
              </w:rPr>
              <w:t xml:space="preserve"> </w:t>
            </w:r>
            <w:r w:rsidRPr="007761F4">
              <w:rPr>
                <w:rFonts w:ascii="Arial" w:hAnsi="Arial" w:cs="Arial"/>
                <w:sz w:val="20"/>
                <w:szCs w:val="20"/>
              </w:rPr>
              <w:t>сельскохозяйственных</w:t>
            </w:r>
            <w:r w:rsidRPr="007761F4">
              <w:rPr>
                <w:rFonts w:ascii="Arial" w:hAnsi="Arial" w:cs="Arial"/>
                <w:spacing w:val="60"/>
                <w:sz w:val="20"/>
                <w:szCs w:val="20"/>
              </w:rPr>
              <w:t xml:space="preserve"> </w:t>
            </w:r>
            <w:r w:rsidRPr="007761F4">
              <w:rPr>
                <w:rFonts w:ascii="Arial" w:hAnsi="Arial" w:cs="Arial"/>
                <w:sz w:val="20"/>
                <w:szCs w:val="20"/>
              </w:rPr>
              <w:t>культур;</w:t>
            </w:r>
            <w:r w:rsidRPr="007761F4">
              <w:rPr>
                <w:rFonts w:ascii="Arial" w:hAnsi="Arial" w:cs="Arial"/>
                <w:spacing w:val="61"/>
                <w:sz w:val="20"/>
                <w:szCs w:val="20"/>
              </w:rPr>
              <w:t xml:space="preserve"> </w:t>
            </w:r>
            <w:r w:rsidRPr="007761F4">
              <w:rPr>
                <w:rFonts w:ascii="Arial" w:hAnsi="Arial" w:cs="Arial"/>
                <w:sz w:val="20"/>
                <w:szCs w:val="20"/>
              </w:rPr>
              <w:t>размещение</w:t>
            </w:r>
            <w:r w:rsidRPr="007761F4">
              <w:rPr>
                <w:rFonts w:ascii="Arial" w:hAnsi="Arial" w:cs="Arial"/>
                <w:spacing w:val="64"/>
                <w:sz w:val="20"/>
                <w:szCs w:val="20"/>
              </w:rPr>
              <w:t xml:space="preserve"> </w:t>
            </w:r>
            <w:r w:rsidRPr="007761F4">
              <w:rPr>
                <w:rFonts w:ascii="Arial" w:hAnsi="Arial" w:cs="Arial"/>
                <w:spacing w:val="-5"/>
                <w:sz w:val="20"/>
                <w:szCs w:val="20"/>
              </w:rPr>
              <w:t>для</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площадь</w:t>
            </w:r>
            <w:r w:rsidRPr="007761F4">
              <w:rPr>
                <w:rFonts w:ascii="Arial" w:hAnsi="Arial" w:cs="Arial"/>
                <w:spacing w:val="-7"/>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10</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количество</w:t>
            </w:r>
          </w:p>
        </w:tc>
        <w:tc>
          <w:tcPr>
            <w:tcW w:w="2123" w:type="dxa"/>
            <w:tcBorders>
              <w:top w:val="nil"/>
              <w:bottom w:val="nil"/>
            </w:tcBorders>
          </w:tcPr>
          <w:p w:rsidR="00EA4F74" w:rsidRPr="007761F4" w:rsidRDefault="00EA4F74" w:rsidP="00193F94">
            <w:pPr>
              <w:pStyle w:val="TableParagraph"/>
              <w:tabs>
                <w:tab w:val="left" w:pos="1175"/>
              </w:tabs>
              <w:spacing w:line="210" w:lineRule="exact"/>
              <w:ind w:left="108"/>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собственных</w:t>
            </w:r>
            <w:r w:rsidRPr="007761F4">
              <w:rPr>
                <w:rFonts w:ascii="Arial" w:hAnsi="Arial" w:cs="Arial"/>
                <w:spacing w:val="13"/>
                <w:sz w:val="20"/>
                <w:szCs w:val="20"/>
              </w:rPr>
              <w:t xml:space="preserve"> </w:t>
            </w:r>
            <w:r w:rsidRPr="007761F4">
              <w:rPr>
                <w:rFonts w:ascii="Arial" w:hAnsi="Arial" w:cs="Arial"/>
                <w:sz w:val="20"/>
                <w:szCs w:val="20"/>
              </w:rPr>
              <w:t>нужд</w:t>
            </w:r>
            <w:r w:rsidRPr="007761F4">
              <w:rPr>
                <w:rFonts w:ascii="Arial" w:hAnsi="Arial" w:cs="Arial"/>
                <w:spacing w:val="15"/>
                <w:sz w:val="20"/>
                <w:szCs w:val="20"/>
              </w:rPr>
              <w:t xml:space="preserve"> </w:t>
            </w:r>
            <w:r w:rsidRPr="007761F4">
              <w:rPr>
                <w:rFonts w:ascii="Arial" w:hAnsi="Arial" w:cs="Arial"/>
                <w:sz w:val="20"/>
                <w:szCs w:val="20"/>
              </w:rPr>
              <w:t>садового</w:t>
            </w:r>
            <w:r w:rsidRPr="007761F4">
              <w:rPr>
                <w:rFonts w:ascii="Arial" w:hAnsi="Arial" w:cs="Arial"/>
                <w:spacing w:val="16"/>
                <w:sz w:val="20"/>
                <w:szCs w:val="20"/>
              </w:rPr>
              <w:t xml:space="preserve"> </w:t>
            </w:r>
            <w:r w:rsidRPr="007761F4">
              <w:rPr>
                <w:rFonts w:ascii="Arial" w:hAnsi="Arial" w:cs="Arial"/>
                <w:sz w:val="20"/>
                <w:szCs w:val="20"/>
              </w:rPr>
              <w:t>дома,</w:t>
            </w:r>
            <w:r w:rsidRPr="007761F4">
              <w:rPr>
                <w:rFonts w:ascii="Arial" w:hAnsi="Arial" w:cs="Arial"/>
                <w:spacing w:val="15"/>
                <w:sz w:val="20"/>
                <w:szCs w:val="20"/>
              </w:rPr>
              <w:t xml:space="preserve"> </w:t>
            </w:r>
            <w:r w:rsidRPr="007761F4">
              <w:rPr>
                <w:rFonts w:ascii="Arial" w:hAnsi="Arial" w:cs="Arial"/>
                <w:sz w:val="20"/>
                <w:szCs w:val="20"/>
              </w:rPr>
              <w:t>жилого</w:t>
            </w:r>
            <w:r w:rsidRPr="007761F4">
              <w:rPr>
                <w:rFonts w:ascii="Arial" w:hAnsi="Arial" w:cs="Arial"/>
                <w:spacing w:val="16"/>
                <w:sz w:val="20"/>
                <w:szCs w:val="20"/>
              </w:rPr>
              <w:t xml:space="preserve"> </w:t>
            </w:r>
            <w:r w:rsidRPr="007761F4">
              <w:rPr>
                <w:rFonts w:ascii="Arial" w:hAnsi="Arial" w:cs="Arial"/>
                <w:sz w:val="20"/>
                <w:szCs w:val="20"/>
              </w:rPr>
              <w:t>дома,</w:t>
            </w:r>
            <w:r w:rsidRPr="007761F4">
              <w:rPr>
                <w:rFonts w:ascii="Arial" w:hAnsi="Arial" w:cs="Arial"/>
                <w:spacing w:val="18"/>
                <w:sz w:val="20"/>
                <w:szCs w:val="20"/>
              </w:rPr>
              <w:t xml:space="preserve"> </w:t>
            </w:r>
            <w:r w:rsidRPr="007761F4">
              <w:rPr>
                <w:rFonts w:ascii="Arial" w:hAnsi="Arial" w:cs="Arial"/>
                <w:sz w:val="20"/>
                <w:szCs w:val="20"/>
              </w:rPr>
              <w:t>указанного</w:t>
            </w:r>
            <w:r w:rsidRPr="007761F4">
              <w:rPr>
                <w:rFonts w:ascii="Arial" w:hAnsi="Arial" w:cs="Arial"/>
                <w:spacing w:val="16"/>
                <w:sz w:val="20"/>
                <w:szCs w:val="20"/>
              </w:rPr>
              <w:t xml:space="preserve"> </w:t>
            </w:r>
            <w:r w:rsidRPr="007761F4">
              <w:rPr>
                <w:rFonts w:ascii="Arial" w:hAnsi="Arial" w:cs="Arial"/>
                <w:sz w:val="20"/>
                <w:szCs w:val="20"/>
              </w:rPr>
              <w:t>в</w:t>
            </w:r>
            <w:r w:rsidRPr="007761F4">
              <w:rPr>
                <w:rFonts w:ascii="Arial" w:hAnsi="Arial" w:cs="Arial"/>
                <w:spacing w:val="14"/>
                <w:sz w:val="20"/>
                <w:szCs w:val="20"/>
              </w:rPr>
              <w:t xml:space="preserve"> </w:t>
            </w:r>
            <w:r w:rsidRPr="007761F4">
              <w:rPr>
                <w:rFonts w:ascii="Arial" w:hAnsi="Arial" w:cs="Arial"/>
                <w:spacing w:val="-4"/>
                <w:sz w:val="20"/>
                <w:szCs w:val="20"/>
              </w:rPr>
              <w:t>опи-</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10"/>
                <w:sz w:val="20"/>
                <w:szCs w:val="20"/>
              </w:rPr>
              <w:t xml:space="preserve"> </w:t>
            </w:r>
            <w:r w:rsidRPr="007761F4">
              <w:rPr>
                <w:rFonts w:ascii="Arial" w:hAnsi="Arial" w:cs="Arial"/>
                <w:sz w:val="20"/>
                <w:szCs w:val="20"/>
              </w:rPr>
              <w:t>-</w:t>
            </w:r>
            <w:r w:rsidRPr="007761F4">
              <w:rPr>
                <w:rFonts w:ascii="Arial" w:hAnsi="Arial" w:cs="Arial"/>
                <w:spacing w:val="-10"/>
                <w:sz w:val="20"/>
                <w:szCs w:val="20"/>
              </w:rPr>
              <w:t>2</w:t>
            </w:r>
          </w:p>
        </w:tc>
        <w:tc>
          <w:tcPr>
            <w:tcW w:w="2123" w:type="dxa"/>
            <w:tcBorders>
              <w:top w:val="nil"/>
              <w:bottom w:val="nil"/>
            </w:tcBorders>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сании</w:t>
            </w:r>
            <w:r w:rsidRPr="007761F4">
              <w:rPr>
                <w:rFonts w:ascii="Arial" w:hAnsi="Arial" w:cs="Arial"/>
                <w:spacing w:val="25"/>
                <w:sz w:val="20"/>
                <w:szCs w:val="20"/>
              </w:rPr>
              <w:t xml:space="preserve"> </w:t>
            </w:r>
            <w:r w:rsidRPr="007761F4">
              <w:rPr>
                <w:rFonts w:ascii="Arial" w:hAnsi="Arial" w:cs="Arial"/>
                <w:sz w:val="20"/>
                <w:szCs w:val="20"/>
              </w:rPr>
              <w:t>вида</w:t>
            </w:r>
            <w:r w:rsidRPr="007761F4">
              <w:rPr>
                <w:rFonts w:ascii="Arial" w:hAnsi="Arial" w:cs="Arial"/>
                <w:spacing w:val="29"/>
                <w:sz w:val="20"/>
                <w:szCs w:val="20"/>
              </w:rPr>
              <w:t xml:space="preserve"> </w:t>
            </w:r>
            <w:r w:rsidRPr="007761F4">
              <w:rPr>
                <w:rFonts w:ascii="Arial" w:hAnsi="Arial" w:cs="Arial"/>
                <w:sz w:val="20"/>
                <w:szCs w:val="20"/>
              </w:rPr>
              <w:t>разрешенного</w:t>
            </w:r>
            <w:r w:rsidRPr="007761F4">
              <w:rPr>
                <w:rFonts w:ascii="Arial" w:hAnsi="Arial" w:cs="Arial"/>
                <w:spacing w:val="30"/>
                <w:sz w:val="20"/>
                <w:szCs w:val="20"/>
              </w:rPr>
              <w:t xml:space="preserve"> </w:t>
            </w:r>
            <w:r w:rsidRPr="007761F4">
              <w:rPr>
                <w:rFonts w:ascii="Arial" w:hAnsi="Arial" w:cs="Arial"/>
                <w:sz w:val="20"/>
                <w:szCs w:val="20"/>
              </w:rPr>
              <w:t>использования</w:t>
            </w:r>
            <w:r w:rsidRPr="007761F4">
              <w:rPr>
                <w:rFonts w:ascii="Arial" w:hAnsi="Arial" w:cs="Arial"/>
                <w:spacing w:val="29"/>
                <w:sz w:val="20"/>
                <w:szCs w:val="20"/>
              </w:rPr>
              <w:t xml:space="preserve"> </w:t>
            </w:r>
            <w:r w:rsidRPr="007761F4">
              <w:rPr>
                <w:rFonts w:ascii="Arial" w:hAnsi="Arial" w:cs="Arial"/>
                <w:sz w:val="20"/>
                <w:szCs w:val="20"/>
              </w:rPr>
              <w:t>с</w:t>
            </w:r>
            <w:r w:rsidRPr="007761F4">
              <w:rPr>
                <w:rFonts w:ascii="Arial" w:hAnsi="Arial" w:cs="Arial"/>
                <w:spacing w:val="27"/>
                <w:sz w:val="20"/>
                <w:szCs w:val="20"/>
              </w:rPr>
              <w:t xml:space="preserve"> </w:t>
            </w:r>
            <w:r w:rsidRPr="007761F4">
              <w:rPr>
                <w:rFonts w:ascii="Arial" w:hAnsi="Arial" w:cs="Arial"/>
                <w:sz w:val="20"/>
                <w:szCs w:val="20"/>
              </w:rPr>
              <w:t>кодом</w:t>
            </w:r>
            <w:r w:rsidRPr="007761F4">
              <w:rPr>
                <w:rFonts w:ascii="Arial" w:hAnsi="Arial" w:cs="Arial"/>
                <w:spacing w:val="28"/>
                <w:sz w:val="20"/>
                <w:szCs w:val="20"/>
              </w:rPr>
              <w:t xml:space="preserve"> </w:t>
            </w:r>
            <w:r w:rsidRPr="007761F4">
              <w:rPr>
                <w:rFonts w:ascii="Arial" w:hAnsi="Arial" w:cs="Arial"/>
                <w:sz w:val="20"/>
                <w:szCs w:val="20"/>
              </w:rPr>
              <w:t>2.1,</w:t>
            </w:r>
            <w:r w:rsidRPr="007761F4">
              <w:rPr>
                <w:rFonts w:ascii="Arial" w:hAnsi="Arial" w:cs="Arial"/>
                <w:spacing w:val="27"/>
                <w:sz w:val="20"/>
                <w:szCs w:val="20"/>
              </w:rPr>
              <w:t xml:space="preserve"> </w:t>
            </w:r>
            <w:r w:rsidRPr="007761F4">
              <w:rPr>
                <w:rFonts w:ascii="Arial" w:hAnsi="Arial" w:cs="Arial"/>
                <w:spacing w:val="-2"/>
                <w:sz w:val="20"/>
                <w:szCs w:val="20"/>
              </w:rPr>
              <w:t>хозяйствен-</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pacing w:val="-2"/>
                <w:sz w:val="20"/>
                <w:szCs w:val="20"/>
              </w:rPr>
              <w:t>Максимальная</w:t>
            </w:r>
          </w:p>
        </w:tc>
        <w:tc>
          <w:tcPr>
            <w:tcW w:w="2123" w:type="dxa"/>
            <w:tcBorders>
              <w:top w:val="nil"/>
              <w:bottom w:val="nil"/>
            </w:tcBorders>
          </w:tcPr>
          <w:p w:rsidR="00EA4F74" w:rsidRPr="007761F4" w:rsidRDefault="00EA4F74" w:rsidP="00193F94">
            <w:pPr>
              <w:pStyle w:val="TableParagraph"/>
              <w:tabs>
                <w:tab w:val="left" w:pos="1048"/>
              </w:tabs>
              <w:spacing w:line="209" w:lineRule="exact"/>
              <w:ind w:left="108"/>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ных</w:t>
            </w:r>
            <w:r w:rsidRPr="007761F4">
              <w:rPr>
                <w:rFonts w:ascii="Arial" w:hAnsi="Arial" w:cs="Arial"/>
                <w:spacing w:val="-6"/>
                <w:sz w:val="20"/>
                <w:szCs w:val="20"/>
              </w:rPr>
              <w:t xml:space="preserve"> </w:t>
            </w:r>
            <w:r w:rsidRPr="007761F4">
              <w:rPr>
                <w:rFonts w:ascii="Arial" w:hAnsi="Arial" w:cs="Arial"/>
                <w:sz w:val="20"/>
                <w:szCs w:val="20"/>
              </w:rPr>
              <w:t>построек</w:t>
            </w:r>
            <w:r w:rsidRPr="007761F4">
              <w:rPr>
                <w:rFonts w:ascii="Arial" w:hAnsi="Arial" w:cs="Arial"/>
                <w:spacing w:val="-7"/>
                <w:sz w:val="20"/>
                <w:szCs w:val="20"/>
              </w:rPr>
              <w:t xml:space="preserve"> </w:t>
            </w:r>
            <w:r w:rsidRPr="007761F4">
              <w:rPr>
                <w:rFonts w:ascii="Arial" w:hAnsi="Arial" w:cs="Arial"/>
                <w:sz w:val="20"/>
                <w:szCs w:val="20"/>
              </w:rPr>
              <w:t>и</w:t>
            </w:r>
            <w:r w:rsidRPr="007761F4">
              <w:rPr>
                <w:rFonts w:ascii="Arial" w:hAnsi="Arial" w:cs="Arial"/>
                <w:spacing w:val="-6"/>
                <w:sz w:val="20"/>
                <w:szCs w:val="20"/>
              </w:rPr>
              <w:t xml:space="preserve"> </w:t>
            </w:r>
            <w:r w:rsidRPr="007761F4">
              <w:rPr>
                <w:rFonts w:ascii="Arial" w:hAnsi="Arial" w:cs="Arial"/>
                <w:sz w:val="20"/>
                <w:szCs w:val="20"/>
              </w:rPr>
              <w:t>гаражей</w:t>
            </w:r>
            <w:r w:rsidRPr="007761F4">
              <w:rPr>
                <w:rFonts w:ascii="Arial" w:hAnsi="Arial" w:cs="Arial"/>
                <w:spacing w:val="-7"/>
                <w:sz w:val="20"/>
                <w:szCs w:val="20"/>
              </w:rPr>
              <w:t xml:space="preserve"> </w:t>
            </w:r>
            <w:r w:rsidRPr="007761F4">
              <w:rPr>
                <w:rFonts w:ascii="Arial" w:hAnsi="Arial" w:cs="Arial"/>
                <w:sz w:val="20"/>
                <w:szCs w:val="20"/>
              </w:rPr>
              <w:t>для</w:t>
            </w:r>
            <w:r w:rsidRPr="007761F4">
              <w:rPr>
                <w:rFonts w:ascii="Arial" w:hAnsi="Arial" w:cs="Arial"/>
                <w:spacing w:val="-5"/>
                <w:sz w:val="20"/>
                <w:szCs w:val="20"/>
              </w:rPr>
              <w:t xml:space="preserve"> </w:t>
            </w:r>
            <w:r w:rsidRPr="007761F4">
              <w:rPr>
                <w:rFonts w:ascii="Arial" w:hAnsi="Arial" w:cs="Arial"/>
                <w:sz w:val="20"/>
                <w:szCs w:val="20"/>
              </w:rPr>
              <w:t>собственных</w:t>
            </w:r>
            <w:r w:rsidRPr="007761F4">
              <w:rPr>
                <w:rFonts w:ascii="Arial" w:hAnsi="Arial" w:cs="Arial"/>
                <w:spacing w:val="-7"/>
                <w:sz w:val="20"/>
                <w:szCs w:val="20"/>
              </w:rPr>
              <w:t xml:space="preserve"> </w:t>
            </w:r>
            <w:r w:rsidRPr="007761F4">
              <w:rPr>
                <w:rFonts w:ascii="Arial" w:hAnsi="Arial" w:cs="Arial"/>
                <w:spacing w:val="-4"/>
                <w:sz w:val="20"/>
                <w:szCs w:val="20"/>
              </w:rPr>
              <w:t>нужд</w:t>
            </w:r>
          </w:p>
        </w:tc>
        <w:tc>
          <w:tcPr>
            <w:tcW w:w="86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2000</w:t>
            </w:r>
          </w:p>
        </w:tc>
        <w:tc>
          <w:tcPr>
            <w:tcW w:w="1557" w:type="dxa"/>
            <w:tcBorders>
              <w:top w:val="nil"/>
              <w:bottom w:val="nil"/>
            </w:tcBorders>
          </w:tcPr>
          <w:p w:rsidR="00EA4F74" w:rsidRPr="007761F4" w:rsidRDefault="00EA4F74" w:rsidP="00193F94">
            <w:pPr>
              <w:pStyle w:val="TableParagraph"/>
              <w:tabs>
                <w:tab w:val="left" w:pos="916"/>
              </w:tabs>
              <w:spacing w:line="209" w:lineRule="exact"/>
              <w:ind w:left="105"/>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3" w:type="dxa"/>
            <w:tcBorders>
              <w:top w:val="nil"/>
              <w:bottom w:val="nil"/>
            </w:tcBorders>
          </w:tcPr>
          <w:p w:rsidR="00EA4F74" w:rsidRPr="007761F4" w:rsidRDefault="00EA4F74" w:rsidP="00193F94">
            <w:pPr>
              <w:pStyle w:val="TableParagraph"/>
              <w:spacing w:line="209" w:lineRule="exact"/>
              <w:ind w:left="108"/>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3</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3"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82" w:type="dxa"/>
            <w:tcBorders>
              <w:top w:val="nil"/>
            </w:tcBorders>
          </w:tcPr>
          <w:p w:rsidR="00EA4F74" w:rsidRPr="007761F4" w:rsidRDefault="00EA4F74" w:rsidP="00193F94">
            <w:pPr>
              <w:pStyle w:val="TableParagraph"/>
              <w:jc w:val="both"/>
              <w:rPr>
                <w:rFonts w:ascii="Arial" w:hAnsi="Arial" w:cs="Arial"/>
                <w:sz w:val="20"/>
                <w:szCs w:val="20"/>
              </w:rPr>
            </w:pPr>
          </w:p>
        </w:tc>
        <w:tc>
          <w:tcPr>
            <w:tcW w:w="864" w:type="dxa"/>
            <w:tcBorders>
              <w:top w:val="nil"/>
            </w:tcBorders>
          </w:tcPr>
          <w:p w:rsidR="00EA4F74" w:rsidRPr="007761F4" w:rsidRDefault="00EA4F74" w:rsidP="00193F94">
            <w:pPr>
              <w:pStyle w:val="TableParagraph"/>
              <w:jc w:val="both"/>
              <w:rPr>
                <w:rFonts w:ascii="Arial" w:hAnsi="Arial" w:cs="Arial"/>
                <w:sz w:val="20"/>
                <w:szCs w:val="20"/>
              </w:rPr>
            </w:pPr>
          </w:p>
        </w:tc>
        <w:tc>
          <w:tcPr>
            <w:tcW w:w="1418" w:type="dxa"/>
            <w:tcBorders>
              <w:top w:val="nil"/>
            </w:tcBorders>
          </w:tcPr>
          <w:p w:rsidR="00EA4F74" w:rsidRPr="007761F4" w:rsidRDefault="00EA4F74" w:rsidP="00193F94">
            <w:pPr>
              <w:pStyle w:val="TableParagraph"/>
              <w:jc w:val="both"/>
              <w:rPr>
                <w:rFonts w:ascii="Arial" w:hAnsi="Arial" w:cs="Arial"/>
                <w:sz w:val="20"/>
                <w:szCs w:val="20"/>
              </w:rPr>
            </w:pPr>
          </w:p>
        </w:tc>
        <w:tc>
          <w:tcPr>
            <w:tcW w:w="1557" w:type="dxa"/>
            <w:tcBorders>
              <w:top w:val="nil"/>
            </w:tcBorders>
          </w:tcPr>
          <w:p w:rsidR="00EA4F74" w:rsidRPr="007761F4" w:rsidRDefault="00EA4F74" w:rsidP="00193F94">
            <w:pPr>
              <w:pStyle w:val="TableParagraph"/>
              <w:spacing w:line="213"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10м.</w:t>
            </w:r>
          </w:p>
        </w:tc>
        <w:tc>
          <w:tcPr>
            <w:tcW w:w="2123" w:type="dxa"/>
            <w:tcBorders>
              <w:top w:val="nil"/>
            </w:tcBorders>
          </w:tcPr>
          <w:p w:rsidR="00EA4F74" w:rsidRPr="007761F4" w:rsidRDefault="00EA4F74" w:rsidP="00193F94">
            <w:pPr>
              <w:pStyle w:val="TableParagraph"/>
              <w:jc w:val="both"/>
              <w:rPr>
                <w:rFonts w:ascii="Arial" w:hAnsi="Arial" w:cs="Arial"/>
                <w:sz w:val="20"/>
                <w:szCs w:val="20"/>
              </w:rPr>
            </w:pPr>
          </w:p>
        </w:tc>
        <w:tc>
          <w:tcPr>
            <w:tcW w:w="1703" w:type="dxa"/>
            <w:tcBorders>
              <w:top w:val="nil"/>
            </w:tcBorders>
          </w:tcPr>
          <w:p w:rsidR="00EA4F74" w:rsidRPr="007761F4" w:rsidRDefault="00EA4F74" w:rsidP="00193F94">
            <w:pPr>
              <w:pStyle w:val="TableParagraph"/>
              <w:jc w:val="both"/>
              <w:rPr>
                <w:rFonts w:ascii="Arial" w:hAnsi="Arial" w:cs="Arial"/>
                <w:sz w:val="20"/>
                <w:szCs w:val="20"/>
              </w:rPr>
            </w:pP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b/>
          <w:i/>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8"/>
        <w:jc w:val="both"/>
        <w:rPr>
          <w:rFonts w:ascii="Arial" w:hAnsi="Arial" w:cs="Arial"/>
          <w:sz w:val="24"/>
          <w:szCs w:val="24"/>
        </w:rPr>
      </w:pPr>
      <w:r w:rsidRPr="00193F94">
        <w:rPr>
          <w:rFonts w:ascii="Arial" w:hAnsi="Arial" w:cs="Arial"/>
          <w:b/>
          <w:sz w:val="24"/>
          <w:szCs w:val="24"/>
        </w:rPr>
        <w:t>**</w:t>
      </w:r>
      <w:r w:rsidRPr="00193F94">
        <w:rPr>
          <w:rFonts w:ascii="Arial" w:hAnsi="Arial" w:cs="Arial"/>
          <w:sz w:val="24"/>
          <w:szCs w:val="24"/>
        </w:rPr>
        <w:t xml:space="preserve">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b/>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pStyle w:val="3"/>
        <w:spacing w:before="275" w:line="274" w:lineRule="exact"/>
        <w:rPr>
          <w:rFonts w:ascii="Arial" w:hAnsi="Arial" w:cs="Arial"/>
        </w:rPr>
      </w:pPr>
      <w:bookmarkStart w:id="41" w:name="_Toc176255447"/>
      <w:r w:rsidRPr="00193F94">
        <w:rPr>
          <w:rFonts w:ascii="Arial" w:hAnsi="Arial" w:cs="Arial"/>
        </w:rPr>
        <w:t>Примечания</w:t>
      </w:r>
      <w:r w:rsidRPr="00193F94">
        <w:rPr>
          <w:rFonts w:ascii="Arial" w:hAnsi="Arial" w:cs="Arial"/>
          <w:b w:val="0"/>
          <w:spacing w:val="-4"/>
        </w:rPr>
        <w:t xml:space="preserve"> </w:t>
      </w:r>
      <w:r w:rsidRPr="00193F94">
        <w:rPr>
          <w:rFonts w:ascii="Arial" w:hAnsi="Arial" w:cs="Arial"/>
        </w:rPr>
        <w:t>к</w:t>
      </w:r>
      <w:r w:rsidRPr="00193F94">
        <w:rPr>
          <w:rFonts w:ascii="Arial" w:hAnsi="Arial" w:cs="Arial"/>
          <w:b w:val="0"/>
          <w:spacing w:val="-4"/>
        </w:rPr>
        <w:t xml:space="preserve"> </w:t>
      </w:r>
      <w:r w:rsidRPr="00193F94">
        <w:rPr>
          <w:rFonts w:ascii="Arial" w:hAnsi="Arial" w:cs="Arial"/>
          <w:spacing w:val="-2"/>
        </w:rPr>
        <w:t>таблице:</w:t>
      </w:r>
      <w:bookmarkEnd w:id="41"/>
    </w:p>
    <w:p w:rsidR="00EA4F74" w:rsidRPr="00193F94" w:rsidRDefault="00EA4F74" w:rsidP="00193F94">
      <w:pPr>
        <w:pStyle w:val="a6"/>
        <w:ind w:left="251" w:right="139" w:firstLine="708"/>
        <w:jc w:val="both"/>
        <w:rPr>
          <w:rFonts w:ascii="Arial" w:hAnsi="Arial" w:cs="Arial"/>
          <w:sz w:val="24"/>
          <w:szCs w:val="24"/>
        </w:rPr>
      </w:pPr>
      <w:r w:rsidRPr="00193F94">
        <w:rPr>
          <w:rFonts w:ascii="Arial" w:hAnsi="Arial" w:cs="Arial"/>
          <w:sz w:val="24"/>
          <w:szCs w:val="24"/>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EA4F74" w:rsidRPr="00193F94" w:rsidRDefault="00EA4F74" w:rsidP="00193F94">
      <w:pPr>
        <w:pStyle w:val="a8"/>
        <w:numPr>
          <w:ilvl w:val="0"/>
          <w:numId w:val="18"/>
        </w:numPr>
        <w:tabs>
          <w:tab w:val="left" w:pos="1218"/>
        </w:tabs>
        <w:ind w:left="251" w:right="141" w:firstLine="707"/>
        <w:jc w:val="both"/>
        <w:rPr>
          <w:rFonts w:ascii="Arial" w:hAnsi="Arial" w:cs="Arial"/>
          <w:sz w:val="24"/>
          <w:szCs w:val="24"/>
        </w:rPr>
      </w:pPr>
      <w:r w:rsidRPr="00193F94">
        <w:rPr>
          <w:rFonts w:ascii="Arial" w:hAnsi="Arial" w:cs="Arial"/>
          <w:sz w:val="24"/>
          <w:szCs w:val="24"/>
        </w:rPr>
        <w:t>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EA4F74" w:rsidRPr="00193F94" w:rsidRDefault="00EA4F74" w:rsidP="00193F94">
      <w:pPr>
        <w:pStyle w:val="a8"/>
        <w:numPr>
          <w:ilvl w:val="0"/>
          <w:numId w:val="18"/>
        </w:numPr>
        <w:tabs>
          <w:tab w:val="left" w:pos="1207"/>
        </w:tabs>
        <w:ind w:left="251" w:right="143" w:firstLine="708"/>
        <w:jc w:val="both"/>
        <w:rPr>
          <w:rFonts w:ascii="Arial" w:hAnsi="Arial" w:cs="Arial"/>
          <w:sz w:val="24"/>
          <w:szCs w:val="24"/>
        </w:rPr>
      </w:pPr>
      <w:r w:rsidRPr="00193F94">
        <w:rPr>
          <w:rFonts w:ascii="Arial" w:hAnsi="Arial" w:cs="Arial"/>
          <w:sz w:val="24"/>
          <w:szCs w:val="24"/>
        </w:rPr>
        <w:t>В сложившейся застройке минимальные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EA4F74" w:rsidRPr="00193F94" w:rsidRDefault="00EA4F74" w:rsidP="00193F94">
      <w:pPr>
        <w:pStyle w:val="a8"/>
        <w:numPr>
          <w:ilvl w:val="0"/>
          <w:numId w:val="18"/>
        </w:numPr>
        <w:tabs>
          <w:tab w:val="left" w:pos="1212"/>
        </w:tabs>
        <w:ind w:left="251" w:right="145" w:firstLine="708"/>
        <w:jc w:val="both"/>
        <w:rPr>
          <w:rFonts w:ascii="Arial" w:hAnsi="Arial" w:cs="Arial"/>
          <w:sz w:val="24"/>
          <w:szCs w:val="24"/>
        </w:rPr>
      </w:pPr>
      <w:r w:rsidRPr="00193F94">
        <w:rPr>
          <w:rFonts w:ascii="Arial" w:hAnsi="Arial" w:cs="Arial"/>
          <w:sz w:val="24"/>
          <w:szCs w:val="24"/>
        </w:rPr>
        <w:t>До границы соседнего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EA4F74" w:rsidRPr="00193F94" w:rsidRDefault="00EA4F74" w:rsidP="00193F94">
      <w:pPr>
        <w:pStyle w:val="a8"/>
        <w:numPr>
          <w:ilvl w:val="0"/>
          <w:numId w:val="18"/>
        </w:numPr>
        <w:tabs>
          <w:tab w:val="left" w:pos="1217"/>
        </w:tabs>
        <w:ind w:left="251" w:right="142" w:firstLine="708"/>
        <w:jc w:val="both"/>
        <w:rPr>
          <w:rFonts w:ascii="Arial" w:hAnsi="Arial" w:cs="Arial"/>
          <w:sz w:val="24"/>
          <w:szCs w:val="24"/>
        </w:rPr>
      </w:pPr>
      <w:r w:rsidRPr="00193F94">
        <w:rPr>
          <w:rFonts w:ascii="Arial" w:hAnsi="Arial" w:cs="Arial"/>
          <w:sz w:val="24"/>
          <w:szCs w:val="24"/>
        </w:rPr>
        <w:t xml:space="preserve">Постройки для содержания скота и птицы допускается пристраивать только к усадебным одно-двухквартирным домам при </w:t>
      </w:r>
      <w:r w:rsidRPr="00193F94">
        <w:rPr>
          <w:rFonts w:ascii="Arial" w:hAnsi="Arial" w:cs="Arial"/>
          <w:sz w:val="24"/>
          <w:szCs w:val="24"/>
        </w:rPr>
        <w:lastRenderedPageBreak/>
        <w:t>изоляции их от жилых комнат не менее чем тремя подсобными помещениями; при этом помещения для скота</w:t>
      </w:r>
      <w:r w:rsidRPr="00193F94">
        <w:rPr>
          <w:rFonts w:ascii="Arial" w:hAnsi="Arial" w:cs="Arial"/>
          <w:spacing w:val="-1"/>
          <w:sz w:val="24"/>
          <w:szCs w:val="24"/>
        </w:rPr>
        <w:t xml:space="preserve"> </w:t>
      </w:r>
      <w:r w:rsidRPr="00193F94">
        <w:rPr>
          <w:rFonts w:ascii="Arial" w:hAnsi="Arial" w:cs="Arial"/>
          <w:sz w:val="24"/>
          <w:szCs w:val="24"/>
        </w:rPr>
        <w:t>и птицы</w:t>
      </w:r>
      <w:r w:rsidRPr="00193F94">
        <w:rPr>
          <w:rFonts w:ascii="Arial" w:hAnsi="Arial" w:cs="Arial"/>
          <w:spacing w:val="-1"/>
          <w:sz w:val="24"/>
          <w:szCs w:val="24"/>
        </w:rPr>
        <w:t xml:space="preserve"> </w:t>
      </w:r>
      <w:r w:rsidRPr="00193F94">
        <w:rPr>
          <w:rFonts w:ascii="Arial" w:hAnsi="Arial" w:cs="Arial"/>
          <w:sz w:val="24"/>
          <w:szCs w:val="24"/>
        </w:rPr>
        <w:t>должны</w:t>
      </w:r>
      <w:r w:rsidRPr="00193F94">
        <w:rPr>
          <w:rFonts w:ascii="Arial" w:hAnsi="Arial" w:cs="Arial"/>
          <w:spacing w:val="-1"/>
          <w:sz w:val="24"/>
          <w:szCs w:val="24"/>
        </w:rPr>
        <w:t xml:space="preserve"> </w:t>
      </w:r>
      <w:r w:rsidRPr="00193F94">
        <w:rPr>
          <w:rFonts w:ascii="Arial" w:hAnsi="Arial" w:cs="Arial"/>
          <w:sz w:val="24"/>
          <w:szCs w:val="24"/>
        </w:rPr>
        <w:t>иметь изолированный наружный вход, расположенный не ближе 7 м от входа в дом.</w:t>
      </w:r>
    </w:p>
    <w:p w:rsidR="00EA4F74" w:rsidRPr="00193F94" w:rsidRDefault="00EA4F74" w:rsidP="00193F94">
      <w:pPr>
        <w:spacing w:before="3"/>
        <w:ind w:left="251" w:right="142" w:firstLine="707"/>
        <w:jc w:val="both"/>
        <w:rPr>
          <w:rFonts w:ascii="Arial" w:hAnsi="Arial" w:cs="Arial"/>
          <w:b/>
          <w:i/>
          <w:sz w:val="24"/>
          <w:szCs w:val="24"/>
        </w:rPr>
      </w:pPr>
      <w:r w:rsidRPr="00193F94">
        <w:rPr>
          <w:rFonts w:ascii="Arial" w:hAnsi="Arial" w:cs="Arial"/>
          <w:b/>
          <w:i/>
          <w:sz w:val="24"/>
          <w:szCs w:val="24"/>
        </w:rPr>
        <w:t>Размещение</w:t>
      </w:r>
      <w:r w:rsidRPr="00193F94">
        <w:rPr>
          <w:rFonts w:ascii="Arial" w:hAnsi="Arial" w:cs="Arial"/>
          <w:sz w:val="24"/>
          <w:szCs w:val="24"/>
        </w:rPr>
        <w:t xml:space="preserve"> </w:t>
      </w:r>
      <w:r w:rsidRPr="00193F94">
        <w:rPr>
          <w:rFonts w:ascii="Arial" w:hAnsi="Arial" w:cs="Arial"/>
          <w:b/>
          <w:i/>
          <w:sz w:val="24"/>
          <w:szCs w:val="24"/>
        </w:rPr>
        <w:t>объектов</w:t>
      </w:r>
      <w:r w:rsidRPr="00193F94">
        <w:rPr>
          <w:rFonts w:ascii="Arial" w:hAnsi="Arial" w:cs="Arial"/>
          <w:sz w:val="24"/>
          <w:szCs w:val="24"/>
        </w:rPr>
        <w:t xml:space="preserve"> </w:t>
      </w:r>
      <w:r w:rsidRPr="00193F94">
        <w:rPr>
          <w:rFonts w:ascii="Arial" w:hAnsi="Arial" w:cs="Arial"/>
          <w:b/>
          <w:i/>
          <w:sz w:val="24"/>
          <w:szCs w:val="24"/>
        </w:rPr>
        <w:t>недвижимости,</w:t>
      </w:r>
      <w:r w:rsidRPr="00193F94">
        <w:rPr>
          <w:rFonts w:ascii="Arial" w:hAnsi="Arial" w:cs="Arial"/>
          <w:sz w:val="24"/>
          <w:szCs w:val="24"/>
        </w:rPr>
        <w:t xml:space="preserve"> </w:t>
      </w:r>
      <w:r w:rsidRPr="00193F94">
        <w:rPr>
          <w:rFonts w:ascii="Arial" w:hAnsi="Arial" w:cs="Arial"/>
          <w:b/>
          <w:i/>
          <w:sz w:val="24"/>
          <w:szCs w:val="24"/>
        </w:rPr>
        <w:t>размещение</w:t>
      </w:r>
      <w:r w:rsidRPr="00193F94">
        <w:rPr>
          <w:rFonts w:ascii="Arial" w:hAnsi="Arial" w:cs="Arial"/>
          <w:sz w:val="24"/>
          <w:szCs w:val="24"/>
        </w:rPr>
        <w:t xml:space="preserve"> </w:t>
      </w:r>
      <w:r w:rsidRPr="00193F94">
        <w:rPr>
          <w:rFonts w:ascii="Arial" w:hAnsi="Arial" w:cs="Arial"/>
          <w:b/>
          <w:i/>
          <w:sz w:val="24"/>
          <w:szCs w:val="24"/>
        </w:rPr>
        <w:t>которых</w:t>
      </w:r>
      <w:r w:rsidRPr="00193F94">
        <w:rPr>
          <w:rFonts w:ascii="Arial" w:hAnsi="Arial" w:cs="Arial"/>
          <w:sz w:val="24"/>
          <w:szCs w:val="24"/>
        </w:rPr>
        <w:t xml:space="preserve"> </w:t>
      </w:r>
      <w:r w:rsidRPr="00193F94">
        <w:rPr>
          <w:rFonts w:ascii="Arial" w:hAnsi="Arial" w:cs="Arial"/>
          <w:b/>
          <w:i/>
          <w:sz w:val="24"/>
          <w:szCs w:val="24"/>
        </w:rPr>
        <w:t>предусмотрено</w:t>
      </w:r>
      <w:r w:rsidRPr="00193F94">
        <w:rPr>
          <w:rFonts w:ascii="Arial" w:hAnsi="Arial" w:cs="Arial"/>
          <w:sz w:val="24"/>
          <w:szCs w:val="24"/>
        </w:rPr>
        <w:t xml:space="preserve"> </w:t>
      </w:r>
      <w:r w:rsidRPr="00193F94">
        <w:rPr>
          <w:rFonts w:ascii="Arial" w:hAnsi="Arial" w:cs="Arial"/>
          <w:b/>
          <w:i/>
          <w:sz w:val="24"/>
          <w:szCs w:val="24"/>
        </w:rPr>
        <w:t>видами</w:t>
      </w:r>
      <w:r w:rsidRPr="00193F94">
        <w:rPr>
          <w:rFonts w:ascii="Arial" w:hAnsi="Arial" w:cs="Arial"/>
          <w:sz w:val="24"/>
          <w:szCs w:val="24"/>
        </w:rPr>
        <w:t xml:space="preserve"> </w:t>
      </w:r>
      <w:r w:rsidRPr="00193F94">
        <w:rPr>
          <w:rFonts w:ascii="Arial" w:hAnsi="Arial" w:cs="Arial"/>
          <w:b/>
          <w:i/>
          <w:sz w:val="24"/>
          <w:szCs w:val="24"/>
        </w:rPr>
        <w:t>условно</w:t>
      </w:r>
      <w:r w:rsidRPr="00193F94">
        <w:rPr>
          <w:rFonts w:ascii="Arial" w:hAnsi="Arial" w:cs="Arial"/>
          <w:sz w:val="24"/>
          <w:szCs w:val="24"/>
        </w:rPr>
        <w:t xml:space="preserve"> </w:t>
      </w:r>
      <w:r w:rsidRPr="00193F94">
        <w:rPr>
          <w:rFonts w:ascii="Arial" w:hAnsi="Arial" w:cs="Arial"/>
          <w:b/>
          <w:i/>
          <w:sz w:val="24"/>
          <w:szCs w:val="24"/>
        </w:rPr>
        <w:t>разрешенного</w:t>
      </w:r>
      <w:r w:rsidRPr="00193F94">
        <w:rPr>
          <w:rFonts w:ascii="Arial" w:hAnsi="Arial" w:cs="Arial"/>
          <w:sz w:val="24"/>
          <w:szCs w:val="24"/>
        </w:rPr>
        <w:t xml:space="preserve"> </w:t>
      </w:r>
      <w:r w:rsidRPr="00193F94">
        <w:rPr>
          <w:rFonts w:ascii="Arial" w:hAnsi="Arial" w:cs="Arial"/>
          <w:b/>
          <w:i/>
          <w:sz w:val="24"/>
          <w:szCs w:val="24"/>
        </w:rPr>
        <w:t>использования</w:t>
      </w:r>
      <w:r w:rsidRPr="00193F94">
        <w:rPr>
          <w:rFonts w:ascii="Arial" w:hAnsi="Arial" w:cs="Arial"/>
          <w:sz w:val="24"/>
          <w:szCs w:val="24"/>
        </w:rPr>
        <w:t xml:space="preserve"> </w:t>
      </w:r>
      <w:r w:rsidRPr="00193F94">
        <w:rPr>
          <w:rFonts w:ascii="Arial" w:hAnsi="Arial" w:cs="Arial"/>
          <w:b/>
          <w:i/>
          <w:sz w:val="24"/>
          <w:szCs w:val="24"/>
        </w:rPr>
        <w:t>не</w:t>
      </w:r>
      <w:r w:rsidRPr="00193F94">
        <w:rPr>
          <w:rFonts w:ascii="Arial" w:hAnsi="Arial" w:cs="Arial"/>
          <w:sz w:val="24"/>
          <w:szCs w:val="24"/>
        </w:rPr>
        <w:t xml:space="preserve"> </w:t>
      </w:r>
      <w:r w:rsidRPr="00193F94">
        <w:rPr>
          <w:rFonts w:ascii="Arial" w:hAnsi="Arial" w:cs="Arial"/>
          <w:b/>
          <w:i/>
          <w:sz w:val="24"/>
          <w:szCs w:val="24"/>
        </w:rPr>
        <w:t>должно</w:t>
      </w:r>
      <w:r w:rsidRPr="00193F94">
        <w:rPr>
          <w:rFonts w:ascii="Arial" w:hAnsi="Arial" w:cs="Arial"/>
          <w:sz w:val="24"/>
          <w:szCs w:val="24"/>
        </w:rPr>
        <w:t xml:space="preserve"> </w:t>
      </w:r>
      <w:r w:rsidRPr="00193F94">
        <w:rPr>
          <w:rFonts w:ascii="Arial" w:hAnsi="Arial" w:cs="Arial"/>
          <w:b/>
          <w:i/>
          <w:sz w:val="24"/>
          <w:szCs w:val="24"/>
        </w:rPr>
        <w:t>причинять</w:t>
      </w:r>
      <w:r w:rsidRPr="00193F94">
        <w:rPr>
          <w:rFonts w:ascii="Arial" w:hAnsi="Arial" w:cs="Arial"/>
          <w:sz w:val="24"/>
          <w:szCs w:val="24"/>
        </w:rPr>
        <w:t xml:space="preserve"> </w:t>
      </w:r>
      <w:r w:rsidRPr="00193F94">
        <w:rPr>
          <w:rFonts w:ascii="Arial" w:hAnsi="Arial" w:cs="Arial"/>
          <w:b/>
          <w:i/>
          <w:sz w:val="24"/>
          <w:szCs w:val="24"/>
        </w:rPr>
        <w:t>вред</w:t>
      </w:r>
      <w:r w:rsidRPr="00193F94">
        <w:rPr>
          <w:rFonts w:ascii="Arial" w:hAnsi="Arial" w:cs="Arial"/>
          <w:sz w:val="24"/>
          <w:szCs w:val="24"/>
        </w:rPr>
        <w:t xml:space="preserve"> </w:t>
      </w:r>
      <w:r w:rsidRPr="00193F94">
        <w:rPr>
          <w:rFonts w:ascii="Arial" w:hAnsi="Arial" w:cs="Arial"/>
          <w:b/>
          <w:i/>
          <w:sz w:val="24"/>
          <w:szCs w:val="24"/>
        </w:rPr>
        <w:t>окружающей</w:t>
      </w:r>
      <w:r w:rsidRPr="00193F94">
        <w:rPr>
          <w:rFonts w:ascii="Arial" w:hAnsi="Arial" w:cs="Arial"/>
          <w:sz w:val="24"/>
          <w:szCs w:val="24"/>
        </w:rPr>
        <w:t xml:space="preserve"> </w:t>
      </w:r>
      <w:r w:rsidRPr="00193F94">
        <w:rPr>
          <w:rFonts w:ascii="Arial" w:hAnsi="Arial" w:cs="Arial"/>
          <w:b/>
          <w:i/>
          <w:sz w:val="24"/>
          <w:szCs w:val="24"/>
        </w:rPr>
        <w:t>среде</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санитарному</w:t>
      </w:r>
      <w:r w:rsidRPr="00193F94">
        <w:rPr>
          <w:rFonts w:ascii="Arial" w:hAnsi="Arial" w:cs="Arial"/>
          <w:sz w:val="24"/>
          <w:szCs w:val="24"/>
        </w:rPr>
        <w:t xml:space="preserve"> </w:t>
      </w:r>
      <w:r w:rsidRPr="00193F94">
        <w:rPr>
          <w:rFonts w:ascii="Arial" w:hAnsi="Arial" w:cs="Arial"/>
          <w:b/>
          <w:i/>
          <w:sz w:val="24"/>
          <w:szCs w:val="24"/>
        </w:rPr>
        <w:t>благополучию,</w:t>
      </w:r>
      <w:r w:rsidRPr="00193F94">
        <w:rPr>
          <w:rFonts w:ascii="Arial" w:hAnsi="Arial" w:cs="Arial"/>
          <w:sz w:val="24"/>
          <w:szCs w:val="24"/>
        </w:rPr>
        <w:t xml:space="preserve"> </w:t>
      </w:r>
      <w:r w:rsidRPr="00193F94">
        <w:rPr>
          <w:rFonts w:ascii="Arial" w:hAnsi="Arial" w:cs="Arial"/>
          <w:b/>
          <w:i/>
          <w:sz w:val="24"/>
          <w:szCs w:val="24"/>
        </w:rPr>
        <w:t>причинять</w:t>
      </w:r>
      <w:r w:rsidRPr="00193F94">
        <w:rPr>
          <w:rFonts w:ascii="Arial" w:hAnsi="Arial" w:cs="Arial"/>
          <w:sz w:val="24"/>
          <w:szCs w:val="24"/>
        </w:rPr>
        <w:t xml:space="preserve"> </w:t>
      </w:r>
      <w:r w:rsidRPr="00193F94">
        <w:rPr>
          <w:rFonts w:ascii="Arial" w:hAnsi="Arial" w:cs="Arial"/>
          <w:b/>
          <w:i/>
          <w:sz w:val="24"/>
          <w:szCs w:val="24"/>
        </w:rPr>
        <w:t>существенного</w:t>
      </w:r>
      <w:r w:rsidRPr="00193F94">
        <w:rPr>
          <w:rFonts w:ascii="Arial" w:hAnsi="Arial" w:cs="Arial"/>
          <w:sz w:val="24"/>
          <w:szCs w:val="24"/>
        </w:rPr>
        <w:t xml:space="preserve"> </w:t>
      </w:r>
      <w:r w:rsidRPr="00193F94">
        <w:rPr>
          <w:rFonts w:ascii="Arial" w:hAnsi="Arial" w:cs="Arial"/>
          <w:b/>
          <w:i/>
          <w:sz w:val="24"/>
          <w:szCs w:val="24"/>
        </w:rPr>
        <w:t>неудобства</w:t>
      </w:r>
      <w:r w:rsidRPr="00193F94">
        <w:rPr>
          <w:rFonts w:ascii="Arial" w:hAnsi="Arial" w:cs="Arial"/>
          <w:sz w:val="24"/>
          <w:szCs w:val="24"/>
        </w:rPr>
        <w:t xml:space="preserve"> </w:t>
      </w:r>
      <w:r w:rsidRPr="00193F94">
        <w:rPr>
          <w:rFonts w:ascii="Arial" w:hAnsi="Arial" w:cs="Arial"/>
          <w:b/>
          <w:i/>
          <w:sz w:val="24"/>
          <w:szCs w:val="24"/>
        </w:rPr>
        <w:t>жителям.</w:t>
      </w:r>
    </w:p>
    <w:p w:rsidR="00EA4F74" w:rsidRPr="00193F94" w:rsidRDefault="00EA4F74" w:rsidP="00193F94">
      <w:pPr>
        <w:ind w:left="251" w:right="146" w:firstLine="707"/>
        <w:jc w:val="both"/>
        <w:rPr>
          <w:rFonts w:ascii="Arial" w:hAnsi="Arial" w:cs="Arial"/>
          <w:b/>
          <w:i/>
          <w:sz w:val="24"/>
          <w:szCs w:val="24"/>
        </w:rPr>
      </w:pPr>
      <w:r w:rsidRPr="00193F94">
        <w:rPr>
          <w:rFonts w:ascii="Arial" w:hAnsi="Arial" w:cs="Arial"/>
          <w:b/>
          <w:i/>
          <w:sz w:val="24"/>
          <w:szCs w:val="24"/>
        </w:rPr>
        <w:t>Требования</w:t>
      </w:r>
      <w:r w:rsidRPr="00193F94">
        <w:rPr>
          <w:rFonts w:ascii="Arial" w:hAnsi="Arial" w:cs="Arial"/>
          <w:sz w:val="24"/>
          <w:szCs w:val="24"/>
        </w:rPr>
        <w:t xml:space="preserve"> </w:t>
      </w:r>
      <w:r w:rsidRPr="00193F94">
        <w:rPr>
          <w:rFonts w:ascii="Arial" w:hAnsi="Arial" w:cs="Arial"/>
          <w:b/>
          <w:i/>
          <w:sz w:val="24"/>
          <w:szCs w:val="24"/>
        </w:rPr>
        <w:t>к</w:t>
      </w:r>
      <w:r w:rsidRPr="00193F94">
        <w:rPr>
          <w:rFonts w:ascii="Arial" w:hAnsi="Arial" w:cs="Arial"/>
          <w:sz w:val="24"/>
          <w:szCs w:val="24"/>
        </w:rPr>
        <w:t xml:space="preserve"> </w:t>
      </w:r>
      <w:r w:rsidRPr="00193F94">
        <w:rPr>
          <w:rFonts w:ascii="Arial" w:hAnsi="Arial" w:cs="Arial"/>
          <w:b/>
          <w:i/>
          <w:sz w:val="24"/>
          <w:szCs w:val="24"/>
        </w:rPr>
        <w:t>противопожарным</w:t>
      </w:r>
      <w:r w:rsidRPr="00193F94">
        <w:rPr>
          <w:rFonts w:ascii="Arial" w:hAnsi="Arial" w:cs="Arial"/>
          <w:sz w:val="24"/>
          <w:szCs w:val="24"/>
        </w:rPr>
        <w:t xml:space="preserve"> </w:t>
      </w:r>
      <w:r w:rsidRPr="00193F94">
        <w:rPr>
          <w:rFonts w:ascii="Arial" w:hAnsi="Arial" w:cs="Arial"/>
          <w:b/>
          <w:i/>
          <w:sz w:val="24"/>
          <w:szCs w:val="24"/>
        </w:rPr>
        <w:t>расстояниям</w:t>
      </w:r>
      <w:r w:rsidRPr="00193F94">
        <w:rPr>
          <w:rFonts w:ascii="Arial" w:hAnsi="Arial" w:cs="Arial"/>
          <w:sz w:val="24"/>
          <w:szCs w:val="24"/>
        </w:rPr>
        <w:t xml:space="preserve"> </w:t>
      </w:r>
      <w:r w:rsidRPr="00193F94">
        <w:rPr>
          <w:rFonts w:ascii="Arial" w:hAnsi="Arial" w:cs="Arial"/>
          <w:b/>
          <w:i/>
          <w:sz w:val="24"/>
          <w:szCs w:val="24"/>
        </w:rPr>
        <w:t>между</w:t>
      </w:r>
      <w:r w:rsidRPr="00193F94">
        <w:rPr>
          <w:rFonts w:ascii="Arial" w:hAnsi="Arial" w:cs="Arial"/>
          <w:sz w:val="24"/>
          <w:szCs w:val="24"/>
        </w:rPr>
        <w:t xml:space="preserve"> </w:t>
      </w:r>
      <w:r w:rsidRPr="00193F94">
        <w:rPr>
          <w:rFonts w:ascii="Arial" w:hAnsi="Arial" w:cs="Arial"/>
          <w:b/>
          <w:i/>
          <w:sz w:val="24"/>
          <w:szCs w:val="24"/>
        </w:rPr>
        <w:t>зданиями,</w:t>
      </w:r>
      <w:r w:rsidRPr="00193F94">
        <w:rPr>
          <w:rFonts w:ascii="Arial" w:hAnsi="Arial" w:cs="Arial"/>
          <w:sz w:val="24"/>
          <w:szCs w:val="24"/>
        </w:rPr>
        <w:t xml:space="preserve"> </w:t>
      </w:r>
      <w:r w:rsidRPr="00193F94">
        <w:rPr>
          <w:rFonts w:ascii="Arial" w:hAnsi="Arial" w:cs="Arial"/>
          <w:b/>
          <w:i/>
          <w:sz w:val="24"/>
          <w:szCs w:val="24"/>
        </w:rPr>
        <w:t>сооружениями</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строениями</w:t>
      </w:r>
      <w:r w:rsidRPr="00193F94">
        <w:rPr>
          <w:rFonts w:ascii="Arial" w:hAnsi="Arial" w:cs="Arial"/>
          <w:sz w:val="24"/>
          <w:szCs w:val="24"/>
        </w:rPr>
        <w:t xml:space="preserve"> </w:t>
      </w:r>
      <w:r w:rsidRPr="00193F94">
        <w:rPr>
          <w:rFonts w:ascii="Arial" w:hAnsi="Arial" w:cs="Arial"/>
          <w:b/>
          <w:i/>
          <w:sz w:val="24"/>
          <w:szCs w:val="24"/>
        </w:rPr>
        <w:t>определяются</w:t>
      </w:r>
      <w:r w:rsidRPr="00193F94">
        <w:rPr>
          <w:rFonts w:ascii="Arial" w:hAnsi="Arial" w:cs="Arial"/>
          <w:sz w:val="24"/>
          <w:szCs w:val="24"/>
        </w:rPr>
        <w:t xml:space="preserve"> </w:t>
      </w:r>
      <w:r w:rsidRPr="00193F94">
        <w:rPr>
          <w:rFonts w:ascii="Arial" w:hAnsi="Arial" w:cs="Arial"/>
          <w:b/>
          <w:i/>
          <w:sz w:val="24"/>
          <w:szCs w:val="24"/>
        </w:rPr>
        <w:t>согласно</w:t>
      </w:r>
      <w:r w:rsidRPr="00193F94">
        <w:rPr>
          <w:rFonts w:ascii="Arial" w:hAnsi="Arial" w:cs="Arial"/>
          <w:sz w:val="24"/>
          <w:szCs w:val="24"/>
        </w:rPr>
        <w:t xml:space="preserve"> </w:t>
      </w:r>
      <w:r w:rsidRPr="00193F94">
        <w:rPr>
          <w:rFonts w:ascii="Arial" w:hAnsi="Arial" w:cs="Arial"/>
          <w:b/>
          <w:i/>
          <w:sz w:val="24"/>
          <w:szCs w:val="24"/>
        </w:rPr>
        <w:t>действующего</w:t>
      </w:r>
      <w:r w:rsidRPr="00193F94">
        <w:rPr>
          <w:rFonts w:ascii="Arial" w:hAnsi="Arial" w:cs="Arial"/>
          <w:sz w:val="24"/>
          <w:szCs w:val="24"/>
        </w:rPr>
        <w:t xml:space="preserve"> </w:t>
      </w:r>
      <w:r w:rsidRPr="00193F94">
        <w:rPr>
          <w:rFonts w:ascii="Arial" w:hAnsi="Arial" w:cs="Arial"/>
          <w:b/>
          <w:i/>
          <w:sz w:val="24"/>
          <w:szCs w:val="24"/>
        </w:rPr>
        <w:t>за</w:t>
      </w:r>
      <w:r w:rsidRPr="00193F94">
        <w:rPr>
          <w:rFonts w:ascii="Arial" w:hAnsi="Arial" w:cs="Arial"/>
          <w:b/>
          <w:i/>
          <w:spacing w:val="-2"/>
          <w:sz w:val="24"/>
          <w:szCs w:val="24"/>
        </w:rPr>
        <w:t>конодательства.</w:t>
      </w:r>
    </w:p>
    <w:p w:rsidR="00EA4F74" w:rsidRPr="00193F94" w:rsidRDefault="00EA4F74" w:rsidP="00193F94">
      <w:pPr>
        <w:ind w:left="251" w:right="141" w:firstLine="707"/>
        <w:jc w:val="both"/>
        <w:rPr>
          <w:rFonts w:ascii="Arial" w:hAnsi="Arial" w:cs="Arial"/>
          <w:b/>
          <w:i/>
          <w:sz w:val="24"/>
          <w:szCs w:val="24"/>
        </w:rPr>
      </w:pPr>
      <w:r w:rsidRPr="00193F94">
        <w:rPr>
          <w:rFonts w:ascii="Arial" w:hAnsi="Arial" w:cs="Arial"/>
          <w:b/>
          <w:i/>
          <w:sz w:val="24"/>
          <w:szCs w:val="24"/>
        </w:rPr>
        <w:t>Предельные</w:t>
      </w:r>
      <w:r w:rsidRPr="00193F94">
        <w:rPr>
          <w:rFonts w:ascii="Arial" w:hAnsi="Arial" w:cs="Arial"/>
          <w:sz w:val="24"/>
          <w:szCs w:val="24"/>
        </w:rPr>
        <w:t xml:space="preserve"> </w:t>
      </w:r>
      <w:r w:rsidRPr="00193F94">
        <w:rPr>
          <w:rFonts w:ascii="Arial" w:hAnsi="Arial" w:cs="Arial"/>
          <w:b/>
          <w:i/>
          <w:sz w:val="24"/>
          <w:szCs w:val="24"/>
        </w:rPr>
        <w:t>(минимальные</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(или)</w:t>
      </w:r>
      <w:r w:rsidRPr="00193F94">
        <w:rPr>
          <w:rFonts w:ascii="Arial" w:hAnsi="Arial" w:cs="Arial"/>
          <w:sz w:val="24"/>
          <w:szCs w:val="24"/>
        </w:rPr>
        <w:t xml:space="preserve"> </w:t>
      </w:r>
      <w:r w:rsidRPr="00193F94">
        <w:rPr>
          <w:rFonts w:ascii="Arial" w:hAnsi="Arial" w:cs="Arial"/>
          <w:b/>
          <w:i/>
          <w:sz w:val="24"/>
          <w:szCs w:val="24"/>
        </w:rPr>
        <w:t>максимальные)</w:t>
      </w:r>
      <w:r w:rsidRPr="00193F94">
        <w:rPr>
          <w:rFonts w:ascii="Arial" w:hAnsi="Arial" w:cs="Arial"/>
          <w:sz w:val="24"/>
          <w:szCs w:val="24"/>
        </w:rPr>
        <w:t xml:space="preserve"> </w:t>
      </w:r>
      <w:r w:rsidRPr="00193F94">
        <w:rPr>
          <w:rFonts w:ascii="Arial" w:hAnsi="Arial" w:cs="Arial"/>
          <w:b/>
          <w:i/>
          <w:sz w:val="24"/>
          <w:szCs w:val="24"/>
        </w:rPr>
        <w:t>размеры</w:t>
      </w:r>
      <w:r w:rsidRPr="00193F94">
        <w:rPr>
          <w:rFonts w:ascii="Arial" w:hAnsi="Arial" w:cs="Arial"/>
          <w:sz w:val="24"/>
          <w:szCs w:val="24"/>
        </w:rPr>
        <w:t xml:space="preserve"> </w:t>
      </w:r>
      <w:r w:rsidRPr="00193F94">
        <w:rPr>
          <w:rFonts w:ascii="Arial" w:hAnsi="Arial" w:cs="Arial"/>
          <w:b/>
          <w:i/>
          <w:sz w:val="24"/>
          <w:szCs w:val="24"/>
        </w:rPr>
        <w:t>земельных</w:t>
      </w:r>
      <w:r w:rsidRPr="00193F94">
        <w:rPr>
          <w:rFonts w:ascii="Arial" w:hAnsi="Arial" w:cs="Arial"/>
          <w:sz w:val="24"/>
          <w:szCs w:val="24"/>
        </w:rPr>
        <w:t xml:space="preserve"> </w:t>
      </w:r>
      <w:r w:rsidRPr="00193F94">
        <w:rPr>
          <w:rFonts w:ascii="Arial" w:hAnsi="Arial" w:cs="Arial"/>
          <w:b/>
          <w:i/>
          <w:sz w:val="24"/>
          <w:szCs w:val="24"/>
        </w:rPr>
        <w:t>участков</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предельные</w:t>
      </w:r>
      <w:r w:rsidRPr="00193F94">
        <w:rPr>
          <w:rFonts w:ascii="Arial" w:hAnsi="Arial" w:cs="Arial"/>
          <w:sz w:val="24"/>
          <w:szCs w:val="24"/>
        </w:rPr>
        <w:t xml:space="preserve"> </w:t>
      </w:r>
      <w:r w:rsidRPr="00193F94">
        <w:rPr>
          <w:rFonts w:ascii="Arial" w:hAnsi="Arial" w:cs="Arial"/>
          <w:b/>
          <w:i/>
          <w:sz w:val="24"/>
          <w:szCs w:val="24"/>
        </w:rPr>
        <w:t>параметры</w:t>
      </w:r>
      <w:r w:rsidRPr="00193F94">
        <w:rPr>
          <w:rFonts w:ascii="Arial" w:hAnsi="Arial" w:cs="Arial"/>
          <w:sz w:val="24"/>
          <w:szCs w:val="24"/>
        </w:rPr>
        <w:t xml:space="preserve"> </w:t>
      </w:r>
      <w:r w:rsidRPr="00193F94">
        <w:rPr>
          <w:rFonts w:ascii="Arial" w:hAnsi="Arial" w:cs="Arial"/>
          <w:b/>
          <w:i/>
          <w:sz w:val="24"/>
          <w:szCs w:val="24"/>
        </w:rPr>
        <w:t>разрешенного</w:t>
      </w:r>
      <w:r w:rsidRPr="00193F94">
        <w:rPr>
          <w:rFonts w:ascii="Arial" w:hAnsi="Arial" w:cs="Arial"/>
          <w:sz w:val="24"/>
          <w:szCs w:val="24"/>
        </w:rPr>
        <w:t xml:space="preserve"> </w:t>
      </w:r>
      <w:r w:rsidRPr="00193F94">
        <w:rPr>
          <w:rFonts w:ascii="Arial" w:hAnsi="Arial" w:cs="Arial"/>
          <w:b/>
          <w:i/>
          <w:sz w:val="24"/>
          <w:szCs w:val="24"/>
        </w:rPr>
        <w:t>строительства,</w:t>
      </w:r>
      <w:r w:rsidRPr="00193F94">
        <w:rPr>
          <w:rFonts w:ascii="Arial" w:hAnsi="Arial" w:cs="Arial"/>
          <w:sz w:val="24"/>
          <w:szCs w:val="24"/>
        </w:rPr>
        <w:t xml:space="preserve"> </w:t>
      </w:r>
      <w:r w:rsidRPr="00193F94">
        <w:rPr>
          <w:rFonts w:ascii="Arial" w:hAnsi="Arial" w:cs="Arial"/>
          <w:b/>
          <w:i/>
          <w:sz w:val="24"/>
          <w:szCs w:val="24"/>
        </w:rPr>
        <w:t>реконструкции</w:t>
      </w:r>
      <w:r w:rsidRPr="00193F94">
        <w:rPr>
          <w:rFonts w:ascii="Arial" w:hAnsi="Arial" w:cs="Arial"/>
          <w:sz w:val="24"/>
          <w:szCs w:val="24"/>
        </w:rPr>
        <w:t xml:space="preserve"> </w:t>
      </w:r>
      <w:r w:rsidRPr="00193F94">
        <w:rPr>
          <w:rFonts w:ascii="Arial" w:hAnsi="Arial" w:cs="Arial"/>
          <w:b/>
          <w:i/>
          <w:sz w:val="24"/>
          <w:szCs w:val="24"/>
        </w:rPr>
        <w:t>объектов</w:t>
      </w:r>
      <w:r w:rsidRPr="00193F94">
        <w:rPr>
          <w:rFonts w:ascii="Arial" w:hAnsi="Arial" w:cs="Arial"/>
          <w:sz w:val="24"/>
          <w:szCs w:val="24"/>
        </w:rPr>
        <w:t xml:space="preserve"> </w:t>
      </w:r>
      <w:r w:rsidRPr="00193F94">
        <w:rPr>
          <w:rFonts w:ascii="Arial" w:hAnsi="Arial" w:cs="Arial"/>
          <w:b/>
          <w:i/>
          <w:sz w:val="24"/>
          <w:szCs w:val="24"/>
        </w:rPr>
        <w:t>капитального</w:t>
      </w:r>
      <w:r w:rsidRPr="00193F94">
        <w:rPr>
          <w:rFonts w:ascii="Arial" w:hAnsi="Arial" w:cs="Arial"/>
          <w:sz w:val="24"/>
          <w:szCs w:val="24"/>
        </w:rPr>
        <w:t xml:space="preserve"> </w:t>
      </w:r>
      <w:r w:rsidRPr="00193F94">
        <w:rPr>
          <w:rFonts w:ascii="Arial" w:hAnsi="Arial" w:cs="Arial"/>
          <w:b/>
          <w:i/>
          <w:sz w:val="24"/>
          <w:szCs w:val="24"/>
        </w:rPr>
        <w:t>строительства,</w:t>
      </w:r>
      <w:r w:rsidRPr="00193F94">
        <w:rPr>
          <w:rFonts w:ascii="Arial" w:hAnsi="Arial" w:cs="Arial"/>
          <w:sz w:val="24"/>
          <w:szCs w:val="24"/>
        </w:rPr>
        <w:t xml:space="preserve"> </w:t>
      </w:r>
      <w:r w:rsidRPr="00193F94">
        <w:rPr>
          <w:rFonts w:ascii="Arial" w:hAnsi="Arial" w:cs="Arial"/>
          <w:b/>
          <w:i/>
          <w:sz w:val="24"/>
          <w:szCs w:val="24"/>
        </w:rPr>
        <w:t>для</w:t>
      </w:r>
      <w:r w:rsidRPr="00193F94">
        <w:rPr>
          <w:rFonts w:ascii="Arial" w:hAnsi="Arial" w:cs="Arial"/>
          <w:sz w:val="24"/>
          <w:szCs w:val="24"/>
        </w:rPr>
        <w:t xml:space="preserve"> </w:t>
      </w:r>
      <w:r w:rsidRPr="00193F94">
        <w:rPr>
          <w:rFonts w:ascii="Arial" w:hAnsi="Arial" w:cs="Arial"/>
          <w:b/>
          <w:i/>
          <w:sz w:val="24"/>
          <w:szCs w:val="24"/>
        </w:rPr>
        <w:t>случаев</w:t>
      </w:r>
      <w:r w:rsidRPr="00193F94">
        <w:rPr>
          <w:rFonts w:ascii="Arial" w:hAnsi="Arial" w:cs="Arial"/>
          <w:sz w:val="24"/>
          <w:szCs w:val="24"/>
        </w:rPr>
        <w:t xml:space="preserve"> </w:t>
      </w:r>
      <w:r w:rsidRPr="00193F94">
        <w:rPr>
          <w:rFonts w:ascii="Arial" w:hAnsi="Arial" w:cs="Arial"/>
          <w:b/>
          <w:i/>
          <w:sz w:val="24"/>
          <w:szCs w:val="24"/>
        </w:rPr>
        <w:t>непредусмотренных</w:t>
      </w:r>
      <w:r w:rsidRPr="00193F94">
        <w:rPr>
          <w:rFonts w:ascii="Arial" w:hAnsi="Arial" w:cs="Arial"/>
          <w:sz w:val="24"/>
          <w:szCs w:val="24"/>
        </w:rPr>
        <w:t xml:space="preserve"> </w:t>
      </w:r>
      <w:r w:rsidRPr="00193F94">
        <w:rPr>
          <w:rFonts w:ascii="Arial" w:hAnsi="Arial" w:cs="Arial"/>
          <w:b/>
          <w:i/>
          <w:sz w:val="24"/>
          <w:szCs w:val="24"/>
        </w:rPr>
        <w:t>Правилами,</w:t>
      </w:r>
      <w:r w:rsidRPr="00193F94">
        <w:rPr>
          <w:rFonts w:ascii="Arial" w:hAnsi="Arial" w:cs="Arial"/>
          <w:sz w:val="24"/>
          <w:szCs w:val="24"/>
        </w:rPr>
        <w:t xml:space="preserve"> </w:t>
      </w:r>
      <w:r w:rsidRPr="00193F94">
        <w:rPr>
          <w:rFonts w:ascii="Arial" w:hAnsi="Arial" w:cs="Arial"/>
          <w:b/>
          <w:i/>
          <w:sz w:val="24"/>
          <w:szCs w:val="24"/>
        </w:rPr>
        <w:t>устанавливаются</w:t>
      </w:r>
      <w:r w:rsidRPr="00193F94">
        <w:rPr>
          <w:rFonts w:ascii="Arial" w:hAnsi="Arial" w:cs="Arial"/>
          <w:sz w:val="24"/>
          <w:szCs w:val="24"/>
        </w:rPr>
        <w:t xml:space="preserve"> </w:t>
      </w:r>
      <w:r w:rsidRPr="00193F94">
        <w:rPr>
          <w:rFonts w:ascii="Arial" w:hAnsi="Arial" w:cs="Arial"/>
          <w:b/>
          <w:i/>
          <w:sz w:val="24"/>
          <w:szCs w:val="24"/>
        </w:rPr>
        <w:t>в</w:t>
      </w:r>
      <w:r w:rsidRPr="00193F94">
        <w:rPr>
          <w:rFonts w:ascii="Arial" w:hAnsi="Arial" w:cs="Arial"/>
          <w:sz w:val="24"/>
          <w:szCs w:val="24"/>
        </w:rPr>
        <w:t xml:space="preserve"> </w:t>
      </w:r>
      <w:r w:rsidRPr="00193F94">
        <w:rPr>
          <w:rFonts w:ascii="Arial" w:hAnsi="Arial" w:cs="Arial"/>
          <w:b/>
          <w:i/>
          <w:sz w:val="24"/>
          <w:szCs w:val="24"/>
        </w:rPr>
        <w:t>соответствии</w:t>
      </w:r>
      <w:r w:rsidRPr="00193F94">
        <w:rPr>
          <w:rFonts w:ascii="Arial" w:hAnsi="Arial" w:cs="Arial"/>
          <w:sz w:val="24"/>
          <w:szCs w:val="24"/>
        </w:rPr>
        <w:t xml:space="preserve"> </w:t>
      </w:r>
      <w:r w:rsidRPr="00193F94">
        <w:rPr>
          <w:rFonts w:ascii="Arial" w:hAnsi="Arial" w:cs="Arial"/>
          <w:b/>
          <w:i/>
          <w:sz w:val="24"/>
          <w:szCs w:val="24"/>
        </w:rPr>
        <w:t>с</w:t>
      </w:r>
      <w:r w:rsidRPr="00193F94">
        <w:rPr>
          <w:rFonts w:ascii="Arial" w:hAnsi="Arial" w:cs="Arial"/>
          <w:sz w:val="24"/>
          <w:szCs w:val="24"/>
        </w:rPr>
        <w:t xml:space="preserve"> </w:t>
      </w:r>
      <w:r w:rsidRPr="00193F94">
        <w:rPr>
          <w:rFonts w:ascii="Arial" w:hAnsi="Arial" w:cs="Arial"/>
          <w:b/>
          <w:i/>
          <w:sz w:val="24"/>
          <w:szCs w:val="24"/>
        </w:rPr>
        <w:t>законами</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нормативно-техническими</w:t>
      </w:r>
      <w:r w:rsidRPr="00193F94">
        <w:rPr>
          <w:rFonts w:ascii="Arial" w:hAnsi="Arial" w:cs="Arial"/>
          <w:sz w:val="24"/>
          <w:szCs w:val="24"/>
        </w:rPr>
        <w:t xml:space="preserve"> </w:t>
      </w:r>
      <w:r w:rsidRPr="00193F94">
        <w:rPr>
          <w:rFonts w:ascii="Arial" w:hAnsi="Arial" w:cs="Arial"/>
          <w:b/>
          <w:i/>
          <w:sz w:val="24"/>
          <w:szCs w:val="24"/>
        </w:rPr>
        <w:t>документами,</w:t>
      </w:r>
      <w:r w:rsidRPr="00193F94">
        <w:rPr>
          <w:rFonts w:ascii="Arial" w:hAnsi="Arial" w:cs="Arial"/>
          <w:sz w:val="24"/>
          <w:szCs w:val="24"/>
        </w:rPr>
        <w:t xml:space="preserve"> </w:t>
      </w:r>
      <w:r w:rsidRPr="00193F94">
        <w:rPr>
          <w:rFonts w:ascii="Arial" w:hAnsi="Arial" w:cs="Arial"/>
          <w:b/>
          <w:i/>
          <w:sz w:val="24"/>
          <w:szCs w:val="24"/>
        </w:rPr>
        <w:t>принятыми</w:t>
      </w:r>
      <w:r w:rsidRPr="00193F94">
        <w:rPr>
          <w:rFonts w:ascii="Arial" w:hAnsi="Arial" w:cs="Arial"/>
          <w:sz w:val="24"/>
          <w:szCs w:val="24"/>
        </w:rPr>
        <w:t xml:space="preserve"> </w:t>
      </w:r>
      <w:r w:rsidRPr="00193F94">
        <w:rPr>
          <w:rFonts w:ascii="Arial" w:hAnsi="Arial" w:cs="Arial"/>
          <w:b/>
          <w:i/>
          <w:sz w:val="24"/>
          <w:szCs w:val="24"/>
        </w:rPr>
        <w:t>органами</w:t>
      </w:r>
      <w:r w:rsidRPr="00193F94">
        <w:rPr>
          <w:rFonts w:ascii="Arial" w:hAnsi="Arial" w:cs="Arial"/>
          <w:sz w:val="24"/>
          <w:szCs w:val="24"/>
        </w:rPr>
        <w:t xml:space="preserve"> </w:t>
      </w:r>
      <w:r w:rsidRPr="00193F94">
        <w:rPr>
          <w:rFonts w:ascii="Arial" w:hAnsi="Arial" w:cs="Arial"/>
          <w:b/>
          <w:i/>
          <w:sz w:val="24"/>
          <w:szCs w:val="24"/>
        </w:rPr>
        <w:t>государственной</w:t>
      </w:r>
      <w:r w:rsidRPr="00193F94">
        <w:rPr>
          <w:rFonts w:ascii="Arial" w:hAnsi="Arial" w:cs="Arial"/>
          <w:sz w:val="24"/>
          <w:szCs w:val="24"/>
        </w:rPr>
        <w:t xml:space="preserve"> </w:t>
      </w:r>
      <w:r w:rsidRPr="00193F94">
        <w:rPr>
          <w:rFonts w:ascii="Arial" w:hAnsi="Arial" w:cs="Arial"/>
          <w:b/>
          <w:i/>
          <w:sz w:val="24"/>
          <w:szCs w:val="24"/>
        </w:rPr>
        <w:t>власти</w:t>
      </w:r>
      <w:r w:rsidRPr="00193F94">
        <w:rPr>
          <w:rFonts w:ascii="Arial" w:hAnsi="Arial" w:cs="Arial"/>
          <w:sz w:val="24"/>
          <w:szCs w:val="24"/>
        </w:rPr>
        <w:t xml:space="preserve"> </w:t>
      </w:r>
      <w:r w:rsidRPr="00193F94">
        <w:rPr>
          <w:rFonts w:ascii="Arial" w:hAnsi="Arial" w:cs="Arial"/>
          <w:b/>
          <w:i/>
          <w:sz w:val="24"/>
          <w:szCs w:val="24"/>
        </w:rPr>
        <w:t>РФ,</w:t>
      </w:r>
      <w:r w:rsidRPr="00193F94">
        <w:rPr>
          <w:rFonts w:ascii="Arial" w:hAnsi="Arial" w:cs="Arial"/>
          <w:sz w:val="24"/>
          <w:szCs w:val="24"/>
        </w:rPr>
        <w:t xml:space="preserve"> </w:t>
      </w:r>
      <w:r w:rsidRPr="00193F94">
        <w:rPr>
          <w:rFonts w:ascii="Arial" w:hAnsi="Arial" w:cs="Arial"/>
          <w:b/>
          <w:i/>
          <w:sz w:val="24"/>
          <w:szCs w:val="24"/>
        </w:rPr>
        <w:t>субъектов</w:t>
      </w:r>
      <w:r w:rsidRPr="00193F94">
        <w:rPr>
          <w:rFonts w:ascii="Arial" w:hAnsi="Arial" w:cs="Arial"/>
          <w:sz w:val="24"/>
          <w:szCs w:val="24"/>
        </w:rPr>
        <w:t xml:space="preserve"> </w:t>
      </w:r>
      <w:r w:rsidRPr="00193F94">
        <w:rPr>
          <w:rFonts w:ascii="Arial" w:hAnsi="Arial" w:cs="Arial"/>
          <w:b/>
          <w:i/>
          <w:sz w:val="24"/>
          <w:szCs w:val="24"/>
        </w:rPr>
        <w:t>РФ,</w:t>
      </w:r>
      <w:r w:rsidRPr="00193F94">
        <w:rPr>
          <w:rFonts w:ascii="Arial" w:hAnsi="Arial" w:cs="Arial"/>
          <w:sz w:val="24"/>
          <w:szCs w:val="24"/>
        </w:rPr>
        <w:t xml:space="preserve"> </w:t>
      </w:r>
      <w:r w:rsidRPr="00193F94">
        <w:rPr>
          <w:rFonts w:ascii="Arial" w:hAnsi="Arial" w:cs="Arial"/>
          <w:b/>
          <w:i/>
          <w:sz w:val="24"/>
          <w:szCs w:val="24"/>
        </w:rPr>
        <w:t>органами</w:t>
      </w:r>
      <w:r w:rsidRPr="00193F94">
        <w:rPr>
          <w:rFonts w:ascii="Arial" w:hAnsi="Arial" w:cs="Arial"/>
          <w:sz w:val="24"/>
          <w:szCs w:val="24"/>
        </w:rPr>
        <w:t xml:space="preserve"> </w:t>
      </w:r>
      <w:r w:rsidRPr="00193F94">
        <w:rPr>
          <w:rFonts w:ascii="Arial" w:hAnsi="Arial" w:cs="Arial"/>
          <w:b/>
          <w:i/>
          <w:sz w:val="24"/>
          <w:szCs w:val="24"/>
        </w:rPr>
        <w:t>местного</w:t>
      </w:r>
      <w:r w:rsidRPr="00193F94">
        <w:rPr>
          <w:rFonts w:ascii="Arial" w:hAnsi="Arial" w:cs="Arial"/>
          <w:sz w:val="24"/>
          <w:szCs w:val="24"/>
        </w:rPr>
        <w:t xml:space="preserve"> </w:t>
      </w:r>
      <w:r w:rsidRPr="00193F94">
        <w:rPr>
          <w:rFonts w:ascii="Arial" w:hAnsi="Arial" w:cs="Arial"/>
          <w:b/>
          <w:i/>
          <w:sz w:val="24"/>
          <w:szCs w:val="24"/>
        </w:rPr>
        <w:t>самоуправления,</w:t>
      </w:r>
      <w:r w:rsidRPr="00193F94">
        <w:rPr>
          <w:rFonts w:ascii="Arial" w:hAnsi="Arial" w:cs="Arial"/>
          <w:sz w:val="24"/>
          <w:szCs w:val="24"/>
        </w:rPr>
        <w:t xml:space="preserve"> </w:t>
      </w:r>
      <w:r w:rsidRPr="00193F94">
        <w:rPr>
          <w:rFonts w:ascii="Arial" w:hAnsi="Arial" w:cs="Arial"/>
          <w:b/>
          <w:i/>
          <w:sz w:val="24"/>
          <w:szCs w:val="24"/>
        </w:rPr>
        <w:t>а</w:t>
      </w:r>
      <w:r w:rsidRPr="00193F94">
        <w:rPr>
          <w:rFonts w:ascii="Arial" w:hAnsi="Arial" w:cs="Arial"/>
          <w:sz w:val="24"/>
          <w:szCs w:val="24"/>
        </w:rPr>
        <w:t xml:space="preserve"> </w:t>
      </w:r>
      <w:r w:rsidRPr="00193F94">
        <w:rPr>
          <w:rFonts w:ascii="Arial" w:hAnsi="Arial" w:cs="Arial"/>
          <w:b/>
          <w:i/>
          <w:sz w:val="24"/>
          <w:szCs w:val="24"/>
        </w:rPr>
        <w:t>также</w:t>
      </w:r>
      <w:r w:rsidRPr="00193F94">
        <w:rPr>
          <w:rFonts w:ascii="Arial" w:hAnsi="Arial" w:cs="Arial"/>
          <w:sz w:val="24"/>
          <w:szCs w:val="24"/>
        </w:rPr>
        <w:t xml:space="preserve"> </w:t>
      </w:r>
      <w:r w:rsidRPr="00193F94">
        <w:rPr>
          <w:rFonts w:ascii="Arial" w:hAnsi="Arial" w:cs="Arial"/>
          <w:b/>
          <w:i/>
          <w:sz w:val="24"/>
          <w:szCs w:val="24"/>
        </w:rPr>
        <w:t>техническим</w:t>
      </w:r>
      <w:r w:rsidRPr="00193F94">
        <w:rPr>
          <w:rFonts w:ascii="Arial" w:hAnsi="Arial" w:cs="Arial"/>
          <w:sz w:val="24"/>
          <w:szCs w:val="24"/>
        </w:rPr>
        <w:t xml:space="preserve"> </w:t>
      </w:r>
      <w:r w:rsidRPr="00193F94">
        <w:rPr>
          <w:rFonts w:ascii="Arial" w:hAnsi="Arial" w:cs="Arial"/>
          <w:b/>
          <w:i/>
          <w:sz w:val="24"/>
          <w:szCs w:val="24"/>
        </w:rPr>
        <w:t>регламентами.</w:t>
      </w:r>
    </w:p>
    <w:p w:rsidR="00EA4F74" w:rsidRPr="00193F94" w:rsidRDefault="00EA4F74" w:rsidP="00193F94">
      <w:pPr>
        <w:jc w:val="both"/>
        <w:rPr>
          <w:rFonts w:ascii="Arial" w:hAnsi="Arial" w:cs="Arial"/>
          <w:sz w:val="24"/>
          <w:szCs w:val="24"/>
        </w:rPr>
        <w:sectPr w:rsidR="00EA4F74" w:rsidRPr="00193F94">
          <w:pgSz w:w="16840" w:h="11900" w:orient="landscape"/>
          <w:pgMar w:top="1080" w:right="280" w:bottom="1040" w:left="600" w:header="713" w:footer="845" w:gutter="0"/>
          <w:cols w:space="720"/>
        </w:sectPr>
      </w:pPr>
    </w:p>
    <w:p w:rsidR="00EA4F74" w:rsidRPr="00193F94" w:rsidRDefault="00EA4F74" w:rsidP="00193F94">
      <w:pPr>
        <w:pStyle w:val="a6"/>
        <w:jc w:val="both"/>
        <w:rPr>
          <w:rFonts w:ascii="Arial" w:hAnsi="Arial" w:cs="Arial"/>
          <w:b/>
          <w:i/>
          <w:sz w:val="24"/>
          <w:szCs w:val="24"/>
        </w:rPr>
      </w:pPr>
    </w:p>
    <w:p w:rsidR="00EA4F74" w:rsidRPr="00193F94" w:rsidRDefault="00EA4F74" w:rsidP="00193F94">
      <w:pPr>
        <w:pStyle w:val="a6"/>
        <w:spacing w:before="1"/>
        <w:jc w:val="both"/>
        <w:rPr>
          <w:rFonts w:ascii="Arial" w:hAnsi="Arial" w:cs="Arial"/>
          <w:b/>
          <w:i/>
          <w:sz w:val="24"/>
          <w:szCs w:val="24"/>
        </w:rPr>
      </w:pPr>
    </w:p>
    <w:p w:rsidR="00EA4F74" w:rsidRPr="00193F94" w:rsidRDefault="00EA4F74" w:rsidP="00193F94">
      <w:pPr>
        <w:ind w:left="959"/>
        <w:jc w:val="both"/>
        <w:rPr>
          <w:rFonts w:ascii="Arial" w:hAnsi="Arial" w:cs="Arial"/>
          <w:b/>
          <w:sz w:val="24"/>
          <w:szCs w:val="24"/>
        </w:rPr>
      </w:pPr>
      <w:r w:rsidRPr="00193F94">
        <w:rPr>
          <w:rFonts w:ascii="Arial" w:hAnsi="Arial" w:cs="Arial"/>
          <w:b/>
          <w:sz w:val="24"/>
          <w:szCs w:val="24"/>
          <w:u w:val="thick"/>
        </w:rPr>
        <w:t>Ж.2</w:t>
      </w:r>
      <w:r w:rsidRPr="00193F94">
        <w:rPr>
          <w:rFonts w:ascii="Arial" w:hAnsi="Arial" w:cs="Arial"/>
          <w:spacing w:val="-7"/>
          <w:sz w:val="24"/>
          <w:szCs w:val="24"/>
          <w:u w:val="thick"/>
        </w:rPr>
        <w:t xml:space="preserve"> </w:t>
      </w:r>
      <w:r w:rsidRPr="00193F94">
        <w:rPr>
          <w:rFonts w:ascii="Arial" w:hAnsi="Arial" w:cs="Arial"/>
          <w:b/>
          <w:sz w:val="24"/>
          <w:szCs w:val="24"/>
          <w:u w:val="thick"/>
        </w:rPr>
        <w:t>-</w:t>
      </w:r>
      <w:r w:rsidRPr="00193F94">
        <w:rPr>
          <w:rFonts w:ascii="Arial" w:hAnsi="Arial" w:cs="Arial"/>
          <w:spacing w:val="53"/>
          <w:sz w:val="24"/>
          <w:szCs w:val="24"/>
          <w:u w:val="thick"/>
        </w:rPr>
        <w:t xml:space="preserve"> </w:t>
      </w:r>
      <w:r w:rsidRPr="00193F94">
        <w:rPr>
          <w:rFonts w:ascii="Arial" w:hAnsi="Arial" w:cs="Arial"/>
          <w:b/>
          <w:sz w:val="24"/>
          <w:szCs w:val="24"/>
          <w:u w:val="thick"/>
        </w:rPr>
        <w:t>Зона</w:t>
      </w:r>
      <w:r w:rsidRPr="00193F94">
        <w:rPr>
          <w:rFonts w:ascii="Arial" w:hAnsi="Arial" w:cs="Arial"/>
          <w:spacing w:val="-4"/>
          <w:sz w:val="24"/>
          <w:szCs w:val="24"/>
          <w:u w:val="thick"/>
        </w:rPr>
        <w:t xml:space="preserve"> </w:t>
      </w:r>
      <w:r w:rsidRPr="00193F94">
        <w:rPr>
          <w:rFonts w:ascii="Arial" w:hAnsi="Arial" w:cs="Arial"/>
          <w:b/>
          <w:sz w:val="24"/>
          <w:szCs w:val="24"/>
          <w:u w:val="thick"/>
        </w:rPr>
        <w:t>застройки</w:t>
      </w:r>
      <w:r w:rsidRPr="00193F94">
        <w:rPr>
          <w:rFonts w:ascii="Arial" w:hAnsi="Arial" w:cs="Arial"/>
          <w:spacing w:val="-5"/>
          <w:sz w:val="24"/>
          <w:szCs w:val="24"/>
          <w:u w:val="thick"/>
        </w:rPr>
        <w:t xml:space="preserve"> </w:t>
      </w:r>
      <w:r w:rsidRPr="00193F94">
        <w:rPr>
          <w:rFonts w:ascii="Arial" w:hAnsi="Arial" w:cs="Arial"/>
          <w:b/>
          <w:sz w:val="24"/>
          <w:szCs w:val="24"/>
          <w:u w:val="thick"/>
        </w:rPr>
        <w:t>малоэтажными</w:t>
      </w:r>
      <w:r w:rsidRPr="00193F94">
        <w:rPr>
          <w:rFonts w:ascii="Arial" w:hAnsi="Arial" w:cs="Arial"/>
          <w:spacing w:val="-1"/>
          <w:sz w:val="24"/>
          <w:szCs w:val="24"/>
          <w:u w:val="thick"/>
        </w:rPr>
        <w:t xml:space="preserve"> </w:t>
      </w:r>
      <w:r w:rsidRPr="00193F94">
        <w:rPr>
          <w:rFonts w:ascii="Arial" w:hAnsi="Arial" w:cs="Arial"/>
          <w:b/>
          <w:sz w:val="24"/>
          <w:szCs w:val="24"/>
          <w:u w:val="thick"/>
        </w:rPr>
        <w:t>жилыми</w:t>
      </w:r>
      <w:r w:rsidRPr="00193F94">
        <w:rPr>
          <w:rFonts w:ascii="Arial" w:hAnsi="Arial" w:cs="Arial"/>
          <w:spacing w:val="-3"/>
          <w:sz w:val="24"/>
          <w:szCs w:val="24"/>
          <w:u w:val="thick"/>
        </w:rPr>
        <w:t xml:space="preserve"> </w:t>
      </w:r>
      <w:r w:rsidRPr="00193F94">
        <w:rPr>
          <w:rFonts w:ascii="Arial" w:hAnsi="Arial" w:cs="Arial"/>
          <w:b/>
          <w:sz w:val="24"/>
          <w:szCs w:val="24"/>
          <w:u w:val="thick"/>
        </w:rPr>
        <w:t>домами</w:t>
      </w:r>
      <w:r w:rsidRPr="00193F94">
        <w:rPr>
          <w:rFonts w:ascii="Arial" w:hAnsi="Arial" w:cs="Arial"/>
          <w:spacing w:val="-3"/>
          <w:sz w:val="24"/>
          <w:szCs w:val="24"/>
          <w:u w:val="thick"/>
        </w:rPr>
        <w:t xml:space="preserve"> </w:t>
      </w:r>
      <w:r w:rsidRPr="00193F94">
        <w:rPr>
          <w:rFonts w:ascii="Arial" w:hAnsi="Arial" w:cs="Arial"/>
          <w:b/>
          <w:sz w:val="24"/>
          <w:szCs w:val="24"/>
          <w:u w:val="thick"/>
        </w:rPr>
        <w:t>(до</w:t>
      </w:r>
      <w:r w:rsidRPr="00193F94">
        <w:rPr>
          <w:rFonts w:ascii="Arial" w:hAnsi="Arial" w:cs="Arial"/>
          <w:spacing w:val="-4"/>
          <w:sz w:val="24"/>
          <w:szCs w:val="24"/>
          <w:u w:val="thick"/>
        </w:rPr>
        <w:t xml:space="preserve"> </w:t>
      </w:r>
      <w:r w:rsidRPr="00193F94">
        <w:rPr>
          <w:rFonts w:ascii="Arial" w:hAnsi="Arial" w:cs="Arial"/>
          <w:b/>
          <w:sz w:val="24"/>
          <w:szCs w:val="24"/>
          <w:u w:val="thick"/>
        </w:rPr>
        <w:t>4</w:t>
      </w:r>
      <w:r w:rsidRPr="00193F94">
        <w:rPr>
          <w:rFonts w:ascii="Arial" w:hAnsi="Arial" w:cs="Arial"/>
          <w:spacing w:val="-4"/>
          <w:sz w:val="24"/>
          <w:szCs w:val="24"/>
          <w:u w:val="thick"/>
        </w:rPr>
        <w:t xml:space="preserve"> </w:t>
      </w:r>
      <w:r w:rsidRPr="00193F94">
        <w:rPr>
          <w:rFonts w:ascii="Arial" w:hAnsi="Arial" w:cs="Arial"/>
          <w:b/>
          <w:sz w:val="24"/>
          <w:szCs w:val="24"/>
          <w:u w:val="thick"/>
        </w:rPr>
        <w:t>этажей,</w:t>
      </w:r>
      <w:r w:rsidRPr="00193F94">
        <w:rPr>
          <w:rFonts w:ascii="Arial" w:hAnsi="Arial" w:cs="Arial"/>
          <w:spacing w:val="-4"/>
          <w:sz w:val="24"/>
          <w:szCs w:val="24"/>
          <w:u w:val="thick"/>
        </w:rPr>
        <w:t xml:space="preserve"> </w:t>
      </w:r>
      <w:r w:rsidRPr="00193F94">
        <w:rPr>
          <w:rFonts w:ascii="Arial" w:hAnsi="Arial" w:cs="Arial"/>
          <w:b/>
          <w:sz w:val="24"/>
          <w:szCs w:val="24"/>
          <w:u w:val="thick"/>
        </w:rPr>
        <w:t>включая</w:t>
      </w:r>
      <w:r w:rsidRPr="00193F94">
        <w:rPr>
          <w:rFonts w:ascii="Arial" w:hAnsi="Arial" w:cs="Arial"/>
          <w:spacing w:val="-4"/>
          <w:sz w:val="24"/>
          <w:szCs w:val="24"/>
          <w:u w:val="thick"/>
        </w:rPr>
        <w:t xml:space="preserve"> </w:t>
      </w:r>
      <w:r w:rsidRPr="00193F94">
        <w:rPr>
          <w:rFonts w:ascii="Arial" w:hAnsi="Arial" w:cs="Arial"/>
          <w:b/>
          <w:spacing w:val="-2"/>
          <w:sz w:val="24"/>
          <w:szCs w:val="24"/>
          <w:u w:val="thick"/>
        </w:rPr>
        <w:t>мансардный)</w:t>
      </w:r>
    </w:p>
    <w:p w:rsidR="00EA4F74" w:rsidRPr="00193F94" w:rsidRDefault="00EA4F74" w:rsidP="00193F94">
      <w:pPr>
        <w:pStyle w:val="a6"/>
        <w:jc w:val="both"/>
        <w:rPr>
          <w:rFonts w:ascii="Arial" w:hAnsi="Arial" w:cs="Arial"/>
          <w:b/>
          <w:sz w:val="24"/>
          <w:szCs w:val="24"/>
        </w:rPr>
      </w:pPr>
    </w:p>
    <w:p w:rsidR="00EA4F74" w:rsidRPr="00193F94" w:rsidRDefault="00EA4F74" w:rsidP="00193F94">
      <w:pPr>
        <w:pStyle w:val="a6"/>
        <w:spacing w:before="39" w:after="1"/>
        <w:jc w:val="both"/>
        <w:rPr>
          <w:rFonts w:ascii="Arial" w:hAnsi="Arial" w:cs="Arial"/>
          <w:b/>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852"/>
        <w:gridCol w:w="1594"/>
        <w:gridCol w:w="1404"/>
        <w:gridCol w:w="2069"/>
        <w:gridCol w:w="1596"/>
      </w:tblGrid>
      <w:tr w:rsidR="00EA4F74" w:rsidRPr="00193F94" w:rsidTr="00EA4F74">
        <w:trPr>
          <w:trHeight w:val="690"/>
        </w:trPr>
        <w:tc>
          <w:tcPr>
            <w:tcW w:w="1702" w:type="dxa"/>
            <w:vMerge w:val="restart"/>
          </w:tcPr>
          <w:p w:rsidR="00EA4F74" w:rsidRPr="00193F94" w:rsidRDefault="00EA4F74" w:rsidP="00193F94">
            <w:pPr>
              <w:pStyle w:val="TableParagraph"/>
              <w:spacing w:before="18"/>
              <w:ind w:left="105"/>
              <w:jc w:val="both"/>
              <w:rPr>
                <w:rFonts w:ascii="Arial" w:hAnsi="Arial" w:cs="Arial"/>
                <w:b/>
                <w:sz w:val="24"/>
                <w:szCs w:val="24"/>
              </w:rPr>
            </w:pPr>
            <w:r w:rsidRPr="00193F94">
              <w:rPr>
                <w:rFonts w:ascii="Arial" w:hAnsi="Arial" w:cs="Arial"/>
                <w:b/>
                <w:sz w:val="24"/>
                <w:szCs w:val="24"/>
              </w:rPr>
              <w:t>Основные</w:t>
            </w:r>
            <w:r w:rsidRPr="00193F94">
              <w:rPr>
                <w:rFonts w:ascii="Arial" w:hAnsi="Arial" w:cs="Arial"/>
                <w:sz w:val="24"/>
                <w:szCs w:val="24"/>
              </w:rPr>
              <w:t xml:space="preserve"> </w:t>
            </w:r>
            <w:r w:rsidRPr="00193F94">
              <w:rPr>
                <w:rFonts w:ascii="Arial" w:hAnsi="Arial" w:cs="Arial"/>
                <w:b/>
                <w:sz w:val="24"/>
                <w:szCs w:val="24"/>
              </w:rPr>
              <w:t>виды</w:t>
            </w:r>
            <w:r w:rsidRPr="00193F94">
              <w:rPr>
                <w:rFonts w:ascii="Arial" w:hAnsi="Arial" w:cs="Arial"/>
                <w:sz w:val="24"/>
                <w:szCs w:val="24"/>
              </w:rPr>
              <w:t xml:space="preserve"> </w:t>
            </w:r>
            <w:r w:rsidRPr="00193F94">
              <w:rPr>
                <w:rFonts w:ascii="Arial" w:hAnsi="Arial" w:cs="Arial"/>
                <w:b/>
                <w:spacing w:val="-2"/>
                <w:sz w:val="24"/>
                <w:szCs w:val="24"/>
              </w:rPr>
              <w:t>разрешенного</w:t>
            </w:r>
            <w:r w:rsidRPr="00193F94">
              <w:rPr>
                <w:rFonts w:ascii="Arial" w:hAnsi="Arial" w:cs="Arial"/>
                <w:spacing w:val="-2"/>
                <w:sz w:val="24"/>
                <w:szCs w:val="24"/>
              </w:rPr>
              <w:t xml:space="preserve"> </w:t>
            </w:r>
            <w:r w:rsidRPr="00193F94">
              <w:rPr>
                <w:rFonts w:ascii="Arial" w:hAnsi="Arial" w:cs="Arial"/>
                <w:b/>
                <w:spacing w:val="-2"/>
                <w:sz w:val="24"/>
                <w:szCs w:val="24"/>
              </w:rPr>
              <w:t>использования</w:t>
            </w:r>
            <w:r w:rsidRPr="00193F94">
              <w:rPr>
                <w:rFonts w:ascii="Arial" w:hAnsi="Arial" w:cs="Arial"/>
                <w:spacing w:val="-2"/>
                <w:sz w:val="24"/>
                <w:szCs w:val="24"/>
              </w:rPr>
              <w:t xml:space="preserve"> </w:t>
            </w:r>
            <w:r w:rsidRPr="00193F94">
              <w:rPr>
                <w:rFonts w:ascii="Arial" w:hAnsi="Arial" w:cs="Arial"/>
                <w:b/>
                <w:spacing w:val="-2"/>
                <w:sz w:val="24"/>
                <w:szCs w:val="24"/>
              </w:rPr>
              <w:t>земельного</w:t>
            </w:r>
            <w:r w:rsidRPr="00193F94">
              <w:rPr>
                <w:rFonts w:ascii="Arial" w:hAnsi="Arial" w:cs="Arial"/>
                <w:spacing w:val="-2"/>
                <w:sz w:val="24"/>
                <w:szCs w:val="24"/>
              </w:rPr>
              <w:t xml:space="preserve"> </w:t>
            </w:r>
            <w:r w:rsidRPr="00193F94">
              <w:rPr>
                <w:rFonts w:ascii="Arial" w:hAnsi="Arial" w:cs="Arial"/>
                <w:b/>
                <w:spacing w:val="-2"/>
                <w:sz w:val="24"/>
                <w:szCs w:val="24"/>
              </w:rPr>
              <w:t>участка*</w:t>
            </w:r>
          </w:p>
        </w:tc>
        <w:tc>
          <w:tcPr>
            <w:tcW w:w="5952" w:type="dxa"/>
            <w:vMerge w:val="restart"/>
          </w:tcPr>
          <w:p w:rsidR="00EA4F74" w:rsidRPr="00193F94" w:rsidRDefault="00EA4F74" w:rsidP="00193F94">
            <w:pPr>
              <w:pStyle w:val="TableParagraph"/>
              <w:spacing w:before="18"/>
              <w:ind w:left="107"/>
              <w:jc w:val="both"/>
              <w:rPr>
                <w:rFonts w:ascii="Arial" w:hAnsi="Arial" w:cs="Arial"/>
                <w:b/>
                <w:sz w:val="24"/>
                <w:szCs w:val="24"/>
              </w:rPr>
            </w:pPr>
            <w:r w:rsidRPr="00193F94">
              <w:rPr>
                <w:rFonts w:ascii="Arial" w:hAnsi="Arial" w:cs="Arial"/>
                <w:b/>
                <w:sz w:val="24"/>
                <w:szCs w:val="24"/>
              </w:rPr>
              <w:t>Описание</w:t>
            </w:r>
            <w:r w:rsidRPr="00193F94">
              <w:rPr>
                <w:rFonts w:ascii="Arial" w:hAnsi="Arial" w:cs="Arial"/>
                <w:spacing w:val="80"/>
                <w:sz w:val="24"/>
                <w:szCs w:val="24"/>
              </w:rPr>
              <w:t xml:space="preserve"> </w:t>
            </w:r>
            <w:r w:rsidRPr="00193F94">
              <w:rPr>
                <w:rFonts w:ascii="Arial" w:hAnsi="Arial" w:cs="Arial"/>
                <w:b/>
                <w:sz w:val="24"/>
                <w:szCs w:val="24"/>
              </w:rPr>
              <w:t>вида</w:t>
            </w:r>
            <w:r w:rsidRPr="00193F94">
              <w:rPr>
                <w:rFonts w:ascii="Arial" w:hAnsi="Arial" w:cs="Arial"/>
                <w:spacing w:val="80"/>
                <w:sz w:val="24"/>
                <w:szCs w:val="24"/>
              </w:rPr>
              <w:t xml:space="preserve"> </w:t>
            </w:r>
            <w:r w:rsidRPr="00193F94">
              <w:rPr>
                <w:rFonts w:ascii="Arial" w:hAnsi="Arial" w:cs="Arial"/>
                <w:b/>
                <w:sz w:val="24"/>
                <w:szCs w:val="24"/>
              </w:rPr>
              <w:t>разрешенного</w:t>
            </w:r>
            <w:r w:rsidRPr="00193F94">
              <w:rPr>
                <w:rFonts w:ascii="Arial" w:hAnsi="Arial" w:cs="Arial"/>
                <w:spacing w:val="80"/>
                <w:sz w:val="24"/>
                <w:szCs w:val="24"/>
              </w:rPr>
              <w:t xml:space="preserve"> </w:t>
            </w:r>
            <w:r w:rsidRPr="00193F94">
              <w:rPr>
                <w:rFonts w:ascii="Arial" w:hAnsi="Arial" w:cs="Arial"/>
                <w:b/>
                <w:sz w:val="24"/>
                <w:szCs w:val="24"/>
              </w:rPr>
              <w:t>использования</w:t>
            </w:r>
            <w:r w:rsidRPr="00193F94">
              <w:rPr>
                <w:rFonts w:ascii="Arial" w:hAnsi="Arial" w:cs="Arial"/>
                <w:spacing w:val="80"/>
                <w:sz w:val="24"/>
                <w:szCs w:val="24"/>
              </w:rPr>
              <w:t xml:space="preserve"> </w:t>
            </w:r>
            <w:r w:rsidRPr="00193F94">
              <w:rPr>
                <w:rFonts w:ascii="Arial" w:hAnsi="Arial" w:cs="Arial"/>
                <w:b/>
                <w:sz w:val="24"/>
                <w:szCs w:val="24"/>
              </w:rPr>
              <w:t>земельного</w:t>
            </w:r>
            <w:r w:rsidRPr="00193F94">
              <w:rPr>
                <w:rFonts w:ascii="Arial" w:hAnsi="Arial" w:cs="Arial"/>
                <w:spacing w:val="40"/>
                <w:sz w:val="24"/>
                <w:szCs w:val="24"/>
              </w:rPr>
              <w:t xml:space="preserve"> </w:t>
            </w:r>
            <w:r w:rsidRPr="00193F94">
              <w:rPr>
                <w:rFonts w:ascii="Arial" w:hAnsi="Arial" w:cs="Arial"/>
                <w:b/>
                <w:spacing w:val="-2"/>
                <w:sz w:val="24"/>
                <w:szCs w:val="24"/>
              </w:rPr>
              <w:t>участка**</w:t>
            </w:r>
          </w:p>
        </w:tc>
        <w:tc>
          <w:tcPr>
            <w:tcW w:w="852" w:type="dxa"/>
            <w:vMerge w:val="restart"/>
            <w:textDirection w:val="btLr"/>
          </w:tcPr>
          <w:p w:rsidR="00EA4F74" w:rsidRPr="00193F94" w:rsidRDefault="00EA4F74" w:rsidP="00193F94">
            <w:pPr>
              <w:pStyle w:val="TableParagraph"/>
              <w:spacing w:before="124"/>
              <w:ind w:left="-21"/>
              <w:jc w:val="both"/>
              <w:rPr>
                <w:rFonts w:ascii="Arial" w:hAnsi="Arial" w:cs="Arial"/>
                <w:b/>
                <w:sz w:val="24"/>
                <w:szCs w:val="24"/>
              </w:rPr>
            </w:pPr>
            <w:r w:rsidRPr="00193F94">
              <w:rPr>
                <w:rFonts w:ascii="Arial" w:hAnsi="Arial" w:cs="Arial"/>
                <w:b/>
                <w:sz w:val="24"/>
                <w:szCs w:val="24"/>
              </w:rPr>
              <w:t>Код</w:t>
            </w:r>
            <w:r w:rsidRPr="00193F94">
              <w:rPr>
                <w:rFonts w:ascii="Arial" w:hAnsi="Arial" w:cs="Arial"/>
                <w:spacing w:val="-8"/>
                <w:sz w:val="24"/>
                <w:szCs w:val="24"/>
              </w:rPr>
              <w:t xml:space="preserve"> </w:t>
            </w:r>
            <w:r w:rsidRPr="00193F94">
              <w:rPr>
                <w:rFonts w:ascii="Arial" w:hAnsi="Arial" w:cs="Arial"/>
                <w:b/>
                <w:sz w:val="24"/>
                <w:szCs w:val="24"/>
              </w:rPr>
              <w:t>(числовое</w:t>
            </w:r>
            <w:r w:rsidRPr="00193F94">
              <w:rPr>
                <w:rFonts w:ascii="Arial" w:hAnsi="Arial" w:cs="Arial"/>
                <w:spacing w:val="-9"/>
                <w:sz w:val="24"/>
                <w:szCs w:val="24"/>
              </w:rPr>
              <w:t xml:space="preserve"> </w:t>
            </w:r>
            <w:r w:rsidRPr="00193F94">
              <w:rPr>
                <w:rFonts w:ascii="Arial" w:hAnsi="Arial" w:cs="Arial"/>
                <w:b/>
                <w:sz w:val="24"/>
                <w:szCs w:val="24"/>
              </w:rPr>
              <w:t>обозначение)</w:t>
            </w:r>
            <w:r w:rsidRPr="00193F94">
              <w:rPr>
                <w:rFonts w:ascii="Arial" w:hAnsi="Arial" w:cs="Arial"/>
                <w:spacing w:val="-7"/>
                <w:sz w:val="24"/>
                <w:szCs w:val="24"/>
              </w:rPr>
              <w:t xml:space="preserve"> </w:t>
            </w:r>
            <w:r w:rsidRPr="00193F94">
              <w:rPr>
                <w:rFonts w:ascii="Arial" w:hAnsi="Arial" w:cs="Arial"/>
                <w:b/>
                <w:spacing w:val="-4"/>
                <w:sz w:val="24"/>
                <w:szCs w:val="24"/>
              </w:rPr>
              <w:t>вида</w:t>
            </w:r>
          </w:p>
          <w:p w:rsidR="00EA4F74" w:rsidRPr="00193F94" w:rsidRDefault="00EA4F74" w:rsidP="00193F94">
            <w:pPr>
              <w:pStyle w:val="TableParagraph"/>
              <w:spacing w:before="8" w:line="230" w:lineRule="atLeast"/>
              <w:ind w:left="30" w:right="157" w:hanging="51"/>
              <w:jc w:val="both"/>
              <w:rPr>
                <w:rFonts w:ascii="Arial" w:hAnsi="Arial" w:cs="Arial"/>
                <w:b/>
                <w:sz w:val="24"/>
                <w:szCs w:val="24"/>
              </w:rPr>
            </w:pPr>
            <w:r w:rsidRPr="00193F94">
              <w:rPr>
                <w:rFonts w:ascii="Arial" w:hAnsi="Arial" w:cs="Arial"/>
                <w:b/>
                <w:sz w:val="24"/>
                <w:szCs w:val="24"/>
              </w:rPr>
              <w:t>разрешенного</w:t>
            </w:r>
            <w:r w:rsidRPr="00193F94">
              <w:rPr>
                <w:rFonts w:ascii="Arial" w:hAnsi="Arial" w:cs="Arial"/>
                <w:spacing w:val="-13"/>
                <w:sz w:val="24"/>
                <w:szCs w:val="24"/>
              </w:rPr>
              <w:t xml:space="preserve"> </w:t>
            </w:r>
            <w:r w:rsidRPr="00193F94">
              <w:rPr>
                <w:rFonts w:ascii="Arial" w:hAnsi="Arial" w:cs="Arial"/>
                <w:b/>
                <w:sz w:val="24"/>
                <w:szCs w:val="24"/>
              </w:rPr>
              <w:t>использования</w:t>
            </w:r>
            <w:r w:rsidRPr="00193F94">
              <w:rPr>
                <w:rFonts w:ascii="Arial" w:hAnsi="Arial" w:cs="Arial"/>
                <w:spacing w:val="-12"/>
                <w:sz w:val="24"/>
                <w:szCs w:val="24"/>
              </w:rPr>
              <w:t xml:space="preserve"> </w:t>
            </w:r>
            <w:r w:rsidRPr="00193F94">
              <w:rPr>
                <w:rFonts w:ascii="Arial" w:hAnsi="Arial" w:cs="Arial"/>
                <w:b/>
                <w:sz w:val="24"/>
                <w:szCs w:val="24"/>
              </w:rPr>
              <w:t>земельного</w:t>
            </w:r>
            <w:r w:rsidRPr="00193F94">
              <w:rPr>
                <w:rFonts w:ascii="Arial" w:hAnsi="Arial" w:cs="Arial"/>
                <w:sz w:val="24"/>
                <w:szCs w:val="24"/>
              </w:rPr>
              <w:t xml:space="preserve"> </w:t>
            </w:r>
            <w:r w:rsidRPr="00193F94">
              <w:rPr>
                <w:rFonts w:ascii="Arial" w:hAnsi="Arial" w:cs="Arial"/>
                <w:b/>
                <w:spacing w:val="-2"/>
                <w:sz w:val="24"/>
                <w:szCs w:val="24"/>
              </w:rPr>
              <w:t>участка***</w:t>
            </w:r>
          </w:p>
        </w:tc>
        <w:tc>
          <w:tcPr>
            <w:tcW w:w="6663" w:type="dxa"/>
            <w:gridSpan w:val="4"/>
          </w:tcPr>
          <w:p w:rsidR="00EA4F74" w:rsidRPr="00193F94" w:rsidRDefault="00EA4F74" w:rsidP="00193F94">
            <w:pPr>
              <w:pStyle w:val="TableParagraph"/>
              <w:spacing w:line="230" w:lineRule="atLeast"/>
              <w:ind w:left="107" w:right="95"/>
              <w:jc w:val="both"/>
              <w:rPr>
                <w:rFonts w:ascii="Arial" w:hAnsi="Arial" w:cs="Arial"/>
                <w:b/>
                <w:sz w:val="24"/>
                <w:szCs w:val="24"/>
              </w:rPr>
            </w:pPr>
            <w:r w:rsidRPr="00193F94">
              <w:rPr>
                <w:rFonts w:ascii="Arial" w:hAnsi="Arial" w:cs="Arial"/>
                <w:b/>
                <w:sz w:val="24"/>
                <w:szCs w:val="24"/>
              </w:rPr>
              <w:t>Значение</w:t>
            </w:r>
            <w:r w:rsidRPr="00193F94">
              <w:rPr>
                <w:rFonts w:ascii="Arial" w:hAnsi="Arial" w:cs="Arial"/>
                <w:sz w:val="24"/>
                <w:szCs w:val="24"/>
              </w:rPr>
              <w:t xml:space="preserve"> </w:t>
            </w:r>
            <w:r w:rsidRPr="00193F94">
              <w:rPr>
                <w:rFonts w:ascii="Arial" w:hAnsi="Arial" w:cs="Arial"/>
                <w:b/>
                <w:sz w:val="24"/>
                <w:szCs w:val="24"/>
              </w:rPr>
              <w:t>предельных</w:t>
            </w:r>
            <w:r w:rsidRPr="00193F94">
              <w:rPr>
                <w:rFonts w:ascii="Arial" w:hAnsi="Arial" w:cs="Arial"/>
                <w:sz w:val="24"/>
                <w:szCs w:val="24"/>
              </w:rPr>
              <w:t xml:space="preserve"> </w:t>
            </w:r>
            <w:r w:rsidRPr="00193F94">
              <w:rPr>
                <w:rFonts w:ascii="Arial" w:hAnsi="Arial" w:cs="Arial"/>
                <w:b/>
                <w:sz w:val="24"/>
                <w:szCs w:val="24"/>
              </w:rPr>
              <w:t>размеров</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участков</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предельных</w:t>
            </w:r>
            <w:r w:rsidRPr="00193F94">
              <w:rPr>
                <w:rFonts w:ascii="Arial" w:hAnsi="Arial" w:cs="Arial"/>
                <w:sz w:val="24"/>
                <w:szCs w:val="24"/>
              </w:rPr>
              <w:t xml:space="preserve"> </w:t>
            </w:r>
            <w:r w:rsidRPr="00193F94">
              <w:rPr>
                <w:rFonts w:ascii="Arial" w:hAnsi="Arial" w:cs="Arial"/>
                <w:b/>
                <w:sz w:val="24"/>
                <w:szCs w:val="24"/>
              </w:rPr>
              <w:t>параметров</w:t>
            </w:r>
            <w:r w:rsidRPr="00193F94">
              <w:rPr>
                <w:rFonts w:ascii="Arial" w:hAnsi="Arial" w:cs="Arial"/>
                <w:sz w:val="24"/>
                <w:szCs w:val="24"/>
              </w:rPr>
              <w:t xml:space="preserve"> </w:t>
            </w:r>
            <w:r w:rsidRPr="00193F94">
              <w:rPr>
                <w:rFonts w:ascii="Arial" w:hAnsi="Arial" w:cs="Arial"/>
                <w:b/>
                <w:sz w:val="24"/>
                <w:szCs w:val="24"/>
              </w:rPr>
              <w:t>разрешенного</w:t>
            </w:r>
            <w:r w:rsidRPr="00193F94">
              <w:rPr>
                <w:rFonts w:ascii="Arial" w:hAnsi="Arial" w:cs="Arial"/>
                <w:sz w:val="24"/>
                <w:szCs w:val="24"/>
              </w:rPr>
              <w:t xml:space="preserve"> </w:t>
            </w:r>
            <w:r w:rsidRPr="00193F94">
              <w:rPr>
                <w:rFonts w:ascii="Arial" w:hAnsi="Arial" w:cs="Arial"/>
                <w:b/>
                <w:sz w:val="24"/>
                <w:szCs w:val="24"/>
              </w:rPr>
              <w:t>строительства,</w:t>
            </w:r>
            <w:r w:rsidRPr="00193F94">
              <w:rPr>
                <w:rFonts w:ascii="Arial" w:hAnsi="Arial" w:cs="Arial"/>
                <w:sz w:val="24"/>
                <w:szCs w:val="24"/>
              </w:rPr>
              <w:t xml:space="preserve"> </w:t>
            </w:r>
            <w:r w:rsidRPr="00193F94">
              <w:rPr>
                <w:rFonts w:ascii="Arial" w:hAnsi="Arial" w:cs="Arial"/>
                <w:b/>
                <w:sz w:val="24"/>
                <w:szCs w:val="24"/>
              </w:rPr>
              <w:t>реконструкции</w:t>
            </w:r>
            <w:r w:rsidRPr="00193F94">
              <w:rPr>
                <w:rFonts w:ascii="Arial" w:hAnsi="Arial" w:cs="Arial"/>
                <w:sz w:val="24"/>
                <w:szCs w:val="24"/>
              </w:rPr>
              <w:t xml:space="preserve"> </w:t>
            </w:r>
            <w:r w:rsidRPr="00193F94">
              <w:rPr>
                <w:rFonts w:ascii="Arial" w:hAnsi="Arial" w:cs="Arial"/>
                <w:b/>
                <w:sz w:val="24"/>
                <w:szCs w:val="24"/>
              </w:rPr>
              <w:t>объектов</w:t>
            </w:r>
            <w:r w:rsidRPr="00193F94">
              <w:rPr>
                <w:rFonts w:ascii="Arial" w:hAnsi="Arial" w:cs="Arial"/>
                <w:sz w:val="24"/>
                <w:szCs w:val="24"/>
              </w:rPr>
              <w:t xml:space="preserve"> </w:t>
            </w:r>
            <w:r w:rsidRPr="00193F94">
              <w:rPr>
                <w:rFonts w:ascii="Arial" w:hAnsi="Arial" w:cs="Arial"/>
                <w:b/>
                <w:sz w:val="24"/>
                <w:szCs w:val="24"/>
              </w:rPr>
              <w:t>капитального</w:t>
            </w:r>
            <w:r w:rsidRPr="00193F94">
              <w:rPr>
                <w:rFonts w:ascii="Arial" w:hAnsi="Arial" w:cs="Arial"/>
                <w:sz w:val="24"/>
                <w:szCs w:val="24"/>
              </w:rPr>
              <w:t xml:space="preserve"> </w:t>
            </w:r>
            <w:r w:rsidRPr="00193F94">
              <w:rPr>
                <w:rFonts w:ascii="Arial" w:hAnsi="Arial" w:cs="Arial"/>
                <w:b/>
                <w:sz w:val="24"/>
                <w:szCs w:val="24"/>
              </w:rPr>
              <w:t>строительства</w:t>
            </w:r>
          </w:p>
        </w:tc>
      </w:tr>
      <w:tr w:rsidR="00EA4F74" w:rsidRPr="00193F94" w:rsidTr="00EA4F74">
        <w:trPr>
          <w:trHeight w:val="4139"/>
        </w:trPr>
        <w:tc>
          <w:tcPr>
            <w:tcW w:w="1702" w:type="dxa"/>
            <w:vMerge/>
            <w:tcBorders>
              <w:top w:val="nil"/>
            </w:tcBorders>
          </w:tcPr>
          <w:p w:rsidR="00EA4F74" w:rsidRPr="00193F94" w:rsidRDefault="00EA4F74" w:rsidP="00193F94">
            <w:pPr>
              <w:jc w:val="both"/>
              <w:rPr>
                <w:rFonts w:ascii="Arial" w:hAnsi="Arial" w:cs="Arial"/>
                <w:sz w:val="24"/>
                <w:szCs w:val="24"/>
              </w:rPr>
            </w:pPr>
          </w:p>
        </w:tc>
        <w:tc>
          <w:tcPr>
            <w:tcW w:w="5952" w:type="dxa"/>
            <w:vMerge/>
            <w:tcBorders>
              <w:top w:val="nil"/>
            </w:tcBorders>
          </w:tcPr>
          <w:p w:rsidR="00EA4F74" w:rsidRPr="00193F94" w:rsidRDefault="00EA4F74" w:rsidP="00193F94">
            <w:pPr>
              <w:jc w:val="both"/>
              <w:rPr>
                <w:rFonts w:ascii="Arial" w:hAnsi="Arial" w:cs="Arial"/>
                <w:sz w:val="24"/>
                <w:szCs w:val="24"/>
              </w:rPr>
            </w:pPr>
          </w:p>
        </w:tc>
        <w:tc>
          <w:tcPr>
            <w:tcW w:w="852" w:type="dxa"/>
            <w:vMerge/>
            <w:tcBorders>
              <w:top w:val="nil"/>
            </w:tcBorders>
            <w:textDirection w:val="btLr"/>
          </w:tcPr>
          <w:p w:rsidR="00EA4F74" w:rsidRPr="00193F94" w:rsidRDefault="00EA4F74" w:rsidP="00193F94">
            <w:pPr>
              <w:jc w:val="both"/>
              <w:rPr>
                <w:rFonts w:ascii="Arial" w:hAnsi="Arial" w:cs="Arial"/>
                <w:sz w:val="24"/>
                <w:szCs w:val="24"/>
              </w:rPr>
            </w:pPr>
          </w:p>
        </w:tc>
        <w:tc>
          <w:tcPr>
            <w:tcW w:w="1594" w:type="dxa"/>
          </w:tcPr>
          <w:p w:rsidR="00EA4F74" w:rsidRPr="00193F94" w:rsidRDefault="00EA4F74" w:rsidP="00193F94">
            <w:pPr>
              <w:pStyle w:val="TableParagraph"/>
              <w:tabs>
                <w:tab w:val="left" w:pos="1247"/>
              </w:tabs>
              <w:spacing w:before="18"/>
              <w:ind w:left="107" w:right="95"/>
              <w:jc w:val="both"/>
              <w:rPr>
                <w:rFonts w:ascii="Arial" w:hAnsi="Arial" w:cs="Arial"/>
                <w:b/>
                <w:sz w:val="24"/>
                <w:szCs w:val="24"/>
              </w:rPr>
            </w:pPr>
            <w:r w:rsidRPr="00193F94">
              <w:rPr>
                <w:rFonts w:ascii="Arial" w:hAnsi="Arial" w:cs="Arial"/>
                <w:b/>
                <w:spacing w:val="-2"/>
                <w:sz w:val="24"/>
                <w:szCs w:val="24"/>
              </w:rPr>
              <w:t>Предельные</w:t>
            </w:r>
            <w:r w:rsidRPr="00193F94">
              <w:rPr>
                <w:rFonts w:ascii="Arial" w:hAnsi="Arial" w:cs="Arial"/>
                <w:spacing w:val="-2"/>
                <w:sz w:val="24"/>
                <w:szCs w:val="24"/>
              </w:rPr>
              <w:t xml:space="preserve"> </w:t>
            </w:r>
            <w:r w:rsidRPr="00193F94">
              <w:rPr>
                <w:rFonts w:ascii="Arial" w:hAnsi="Arial" w:cs="Arial"/>
                <w:b/>
                <w:spacing w:val="-2"/>
                <w:sz w:val="24"/>
                <w:szCs w:val="24"/>
              </w:rPr>
              <w:t>(минимальные</w:t>
            </w:r>
            <w:r w:rsidRPr="00193F94">
              <w:rPr>
                <w:rFonts w:ascii="Arial" w:hAnsi="Arial" w:cs="Arial"/>
                <w:spacing w:val="-2"/>
                <w:sz w:val="24"/>
                <w:szCs w:val="24"/>
              </w:rPr>
              <w:t xml:space="preserve"> </w:t>
            </w:r>
            <w:r w:rsidRPr="00193F94">
              <w:rPr>
                <w:rFonts w:ascii="Arial" w:hAnsi="Arial" w:cs="Arial"/>
                <w:b/>
                <w:sz w:val="24"/>
                <w:szCs w:val="24"/>
              </w:rPr>
              <w:t>и</w:t>
            </w:r>
            <w:r w:rsidRPr="00193F94">
              <w:rPr>
                <w:rFonts w:ascii="Arial" w:hAnsi="Arial" w:cs="Arial"/>
                <w:spacing w:val="80"/>
                <w:sz w:val="24"/>
                <w:szCs w:val="24"/>
              </w:rPr>
              <w:t xml:space="preserve"> </w:t>
            </w:r>
            <w:r w:rsidRPr="00193F94">
              <w:rPr>
                <w:rFonts w:ascii="Arial" w:hAnsi="Arial" w:cs="Arial"/>
                <w:b/>
                <w:sz w:val="24"/>
                <w:szCs w:val="24"/>
              </w:rPr>
              <w:t>(или)</w:t>
            </w:r>
            <w:r w:rsidRPr="00193F94">
              <w:rPr>
                <w:rFonts w:ascii="Arial" w:hAnsi="Arial" w:cs="Arial"/>
                <w:spacing w:val="80"/>
                <w:sz w:val="24"/>
                <w:szCs w:val="24"/>
              </w:rPr>
              <w:t xml:space="preserve"> </w:t>
            </w:r>
            <w:r w:rsidRPr="00193F94">
              <w:rPr>
                <w:rFonts w:ascii="Arial" w:hAnsi="Arial" w:cs="Arial"/>
                <w:b/>
                <w:sz w:val="24"/>
                <w:szCs w:val="24"/>
              </w:rPr>
              <w:t>мак-</w:t>
            </w:r>
            <w:r w:rsidRPr="00193F94">
              <w:rPr>
                <w:rFonts w:ascii="Arial" w:hAnsi="Arial" w:cs="Arial"/>
                <w:sz w:val="24"/>
                <w:szCs w:val="24"/>
              </w:rPr>
              <w:t xml:space="preserve"> </w:t>
            </w:r>
            <w:r w:rsidRPr="00193F94">
              <w:rPr>
                <w:rFonts w:ascii="Arial" w:hAnsi="Arial" w:cs="Arial"/>
                <w:b/>
                <w:spacing w:val="-2"/>
                <w:sz w:val="24"/>
                <w:szCs w:val="24"/>
              </w:rPr>
              <w:t>симальные)</w:t>
            </w:r>
            <w:r w:rsidRPr="00193F94">
              <w:rPr>
                <w:rFonts w:ascii="Arial" w:hAnsi="Arial" w:cs="Arial"/>
                <w:spacing w:val="-2"/>
                <w:sz w:val="24"/>
                <w:szCs w:val="24"/>
              </w:rPr>
              <w:t xml:space="preserve"> </w:t>
            </w:r>
            <w:r w:rsidRPr="00193F94">
              <w:rPr>
                <w:rFonts w:ascii="Arial" w:hAnsi="Arial" w:cs="Arial"/>
                <w:b/>
                <w:spacing w:val="-2"/>
                <w:sz w:val="24"/>
                <w:szCs w:val="24"/>
              </w:rPr>
              <w:t>размеры</w:t>
            </w:r>
            <w:r w:rsidRPr="00193F94">
              <w:rPr>
                <w:rFonts w:ascii="Arial" w:hAnsi="Arial" w:cs="Arial"/>
                <w:sz w:val="24"/>
                <w:szCs w:val="24"/>
              </w:rPr>
              <w:tab/>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мельных</w:t>
            </w:r>
            <w:r w:rsidRPr="00193F94">
              <w:rPr>
                <w:rFonts w:ascii="Arial" w:hAnsi="Arial" w:cs="Arial"/>
                <w:spacing w:val="-2"/>
                <w:sz w:val="24"/>
                <w:szCs w:val="24"/>
              </w:rPr>
              <w:t xml:space="preserve"> </w:t>
            </w:r>
            <w:r w:rsidRPr="00193F94">
              <w:rPr>
                <w:rFonts w:ascii="Arial" w:hAnsi="Arial" w:cs="Arial"/>
                <w:b/>
                <w:spacing w:val="-2"/>
                <w:sz w:val="24"/>
                <w:szCs w:val="24"/>
              </w:rPr>
              <w:t>участков,</w:t>
            </w:r>
          </w:p>
          <w:p w:rsidR="00EA4F74" w:rsidRPr="00193F94" w:rsidRDefault="00EA4F74" w:rsidP="00193F94">
            <w:pPr>
              <w:pStyle w:val="TableParagraph"/>
              <w:spacing w:line="228" w:lineRule="exact"/>
              <w:ind w:left="815"/>
              <w:jc w:val="both"/>
              <w:rPr>
                <w:rFonts w:ascii="Arial" w:hAnsi="Arial" w:cs="Arial"/>
                <w:b/>
                <w:sz w:val="24"/>
                <w:szCs w:val="24"/>
              </w:rPr>
            </w:pPr>
            <w:r w:rsidRPr="00193F94">
              <w:rPr>
                <w:rFonts w:ascii="Arial" w:hAnsi="Arial" w:cs="Arial"/>
                <w:b/>
                <w:spacing w:val="-2"/>
                <w:sz w:val="24"/>
                <w:szCs w:val="24"/>
              </w:rPr>
              <w:t>кв.м.</w:t>
            </w:r>
          </w:p>
        </w:tc>
        <w:tc>
          <w:tcPr>
            <w:tcW w:w="1404" w:type="dxa"/>
          </w:tcPr>
          <w:p w:rsidR="00EA4F74" w:rsidRPr="00193F94" w:rsidRDefault="00EA4F74" w:rsidP="00193F94">
            <w:pPr>
              <w:pStyle w:val="TableParagraph"/>
              <w:tabs>
                <w:tab w:val="left" w:pos="726"/>
                <w:tab w:val="left" w:pos="949"/>
              </w:tabs>
              <w:spacing w:before="18"/>
              <w:ind w:left="104" w:right="97"/>
              <w:jc w:val="both"/>
              <w:rPr>
                <w:rFonts w:ascii="Arial" w:hAnsi="Arial" w:cs="Arial"/>
                <w:b/>
                <w:sz w:val="24"/>
                <w:szCs w:val="24"/>
              </w:rPr>
            </w:pPr>
            <w:r w:rsidRPr="00193F94">
              <w:rPr>
                <w:rFonts w:ascii="Arial" w:hAnsi="Arial" w:cs="Arial"/>
                <w:b/>
                <w:spacing w:val="-2"/>
                <w:sz w:val="24"/>
                <w:szCs w:val="24"/>
              </w:rPr>
              <w:t>Предельное</w:t>
            </w:r>
            <w:r w:rsidRPr="00193F94">
              <w:rPr>
                <w:rFonts w:ascii="Arial" w:hAnsi="Arial" w:cs="Arial"/>
                <w:spacing w:val="-2"/>
                <w:sz w:val="24"/>
                <w:szCs w:val="24"/>
              </w:rPr>
              <w:t xml:space="preserve"> </w:t>
            </w:r>
            <w:r w:rsidRPr="00193F94">
              <w:rPr>
                <w:rFonts w:ascii="Arial" w:hAnsi="Arial" w:cs="Arial"/>
                <w:b/>
                <w:spacing w:val="-2"/>
                <w:sz w:val="24"/>
                <w:szCs w:val="24"/>
              </w:rPr>
              <w:t>количество</w:t>
            </w:r>
            <w:r w:rsidRPr="00193F94">
              <w:rPr>
                <w:rFonts w:ascii="Arial" w:hAnsi="Arial" w:cs="Arial"/>
                <w:spacing w:val="-2"/>
                <w:sz w:val="24"/>
                <w:szCs w:val="24"/>
              </w:rPr>
              <w:t xml:space="preserve"> </w:t>
            </w:r>
            <w:r w:rsidRPr="00193F94">
              <w:rPr>
                <w:rFonts w:ascii="Arial" w:hAnsi="Arial" w:cs="Arial"/>
                <w:b/>
                <w:spacing w:val="-2"/>
                <w:sz w:val="24"/>
                <w:szCs w:val="24"/>
              </w:rPr>
              <w:t>этажей</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или</w:t>
            </w:r>
            <w:r w:rsidRPr="00193F94">
              <w:rPr>
                <w:rFonts w:ascii="Arial" w:hAnsi="Arial" w:cs="Arial"/>
                <w:spacing w:val="-4"/>
                <w:sz w:val="24"/>
                <w:szCs w:val="24"/>
              </w:rPr>
              <w:t xml:space="preserve"> </w:t>
            </w:r>
            <w:r w:rsidRPr="00193F94">
              <w:rPr>
                <w:rFonts w:ascii="Arial" w:hAnsi="Arial" w:cs="Arial"/>
                <w:b/>
                <w:spacing w:val="-2"/>
                <w:sz w:val="24"/>
                <w:szCs w:val="24"/>
              </w:rPr>
              <w:t>предельная</w:t>
            </w:r>
            <w:r w:rsidRPr="00193F94">
              <w:rPr>
                <w:rFonts w:ascii="Arial" w:hAnsi="Arial" w:cs="Arial"/>
                <w:spacing w:val="-2"/>
                <w:sz w:val="24"/>
                <w:szCs w:val="24"/>
              </w:rPr>
              <w:t xml:space="preserve"> </w:t>
            </w:r>
            <w:r w:rsidRPr="00193F94">
              <w:rPr>
                <w:rFonts w:ascii="Arial" w:hAnsi="Arial" w:cs="Arial"/>
                <w:b/>
                <w:sz w:val="24"/>
                <w:szCs w:val="24"/>
              </w:rPr>
              <w:t>высота</w:t>
            </w:r>
            <w:r w:rsidRPr="00193F94">
              <w:rPr>
                <w:rFonts w:ascii="Arial" w:hAnsi="Arial" w:cs="Arial"/>
                <w:spacing w:val="80"/>
                <w:sz w:val="24"/>
                <w:szCs w:val="24"/>
              </w:rPr>
              <w:t xml:space="preserve"> </w:t>
            </w:r>
            <w:r w:rsidRPr="00193F94">
              <w:rPr>
                <w:rFonts w:ascii="Arial" w:hAnsi="Arial" w:cs="Arial"/>
                <w:b/>
                <w:sz w:val="24"/>
                <w:szCs w:val="24"/>
              </w:rPr>
              <w:t>зда-</w:t>
            </w:r>
            <w:r w:rsidRPr="00193F94">
              <w:rPr>
                <w:rFonts w:ascii="Arial" w:hAnsi="Arial" w:cs="Arial"/>
                <w:sz w:val="24"/>
                <w:szCs w:val="24"/>
              </w:rPr>
              <w:t xml:space="preserve"> </w:t>
            </w:r>
            <w:r w:rsidRPr="00193F94">
              <w:rPr>
                <w:rFonts w:ascii="Arial" w:hAnsi="Arial" w:cs="Arial"/>
                <w:b/>
                <w:spacing w:val="-4"/>
                <w:sz w:val="24"/>
                <w:szCs w:val="24"/>
              </w:rPr>
              <w:t>ний,</w:t>
            </w:r>
            <w:r w:rsidRPr="00193F94">
              <w:rPr>
                <w:rFonts w:ascii="Arial" w:hAnsi="Arial" w:cs="Arial"/>
                <w:sz w:val="24"/>
                <w:szCs w:val="24"/>
              </w:rPr>
              <w:tab/>
            </w:r>
            <w:r w:rsidRPr="00193F94">
              <w:rPr>
                <w:rFonts w:ascii="Arial" w:hAnsi="Arial" w:cs="Arial"/>
                <w:spacing w:val="-40"/>
                <w:sz w:val="24"/>
                <w:szCs w:val="24"/>
              </w:rPr>
              <w:t xml:space="preserve"> </w:t>
            </w:r>
            <w:r w:rsidRPr="00193F94">
              <w:rPr>
                <w:rFonts w:ascii="Arial" w:hAnsi="Arial" w:cs="Arial"/>
                <w:b/>
                <w:spacing w:val="-2"/>
                <w:sz w:val="24"/>
                <w:szCs w:val="24"/>
              </w:rPr>
              <w:t>строе-</w:t>
            </w:r>
            <w:r w:rsidRPr="00193F94">
              <w:rPr>
                <w:rFonts w:ascii="Arial" w:hAnsi="Arial" w:cs="Arial"/>
                <w:spacing w:val="-2"/>
                <w:sz w:val="24"/>
                <w:szCs w:val="24"/>
              </w:rPr>
              <w:t xml:space="preserve"> </w:t>
            </w:r>
            <w:r w:rsidRPr="00193F94">
              <w:rPr>
                <w:rFonts w:ascii="Arial" w:hAnsi="Arial" w:cs="Arial"/>
                <w:b/>
                <w:spacing w:val="-4"/>
                <w:sz w:val="24"/>
                <w:szCs w:val="24"/>
              </w:rPr>
              <w:t>ний,</w:t>
            </w:r>
            <w:r w:rsidRPr="00193F94">
              <w:rPr>
                <w:rFonts w:ascii="Arial" w:hAnsi="Arial" w:cs="Arial"/>
                <w:sz w:val="24"/>
                <w:szCs w:val="24"/>
              </w:rPr>
              <w:tab/>
            </w:r>
            <w:r w:rsidRPr="00193F94">
              <w:rPr>
                <w:rFonts w:ascii="Arial" w:hAnsi="Arial" w:cs="Arial"/>
                <w:b/>
                <w:spacing w:val="-2"/>
                <w:sz w:val="24"/>
                <w:szCs w:val="24"/>
              </w:rPr>
              <w:t>соору-</w:t>
            </w:r>
            <w:r w:rsidRPr="00193F94">
              <w:rPr>
                <w:rFonts w:ascii="Arial" w:hAnsi="Arial" w:cs="Arial"/>
                <w:spacing w:val="-2"/>
                <w:sz w:val="24"/>
                <w:szCs w:val="24"/>
              </w:rPr>
              <w:t xml:space="preserve"> </w:t>
            </w:r>
            <w:r w:rsidRPr="00193F94">
              <w:rPr>
                <w:rFonts w:ascii="Arial" w:hAnsi="Arial" w:cs="Arial"/>
                <w:b/>
                <w:spacing w:val="-2"/>
                <w:sz w:val="24"/>
                <w:szCs w:val="24"/>
              </w:rPr>
              <w:t>жений</w:t>
            </w:r>
          </w:p>
        </w:tc>
        <w:tc>
          <w:tcPr>
            <w:tcW w:w="2069" w:type="dxa"/>
          </w:tcPr>
          <w:p w:rsidR="00EA4F74" w:rsidRPr="00193F94" w:rsidRDefault="00EA4F74" w:rsidP="00193F94">
            <w:pPr>
              <w:pStyle w:val="TableParagraph"/>
              <w:spacing w:before="18"/>
              <w:ind w:left="104" w:right="95"/>
              <w:jc w:val="both"/>
              <w:rPr>
                <w:rFonts w:ascii="Arial" w:hAnsi="Arial" w:cs="Arial"/>
                <w:b/>
                <w:sz w:val="24"/>
                <w:szCs w:val="24"/>
              </w:rPr>
            </w:pPr>
            <w:r w:rsidRPr="00193F94">
              <w:rPr>
                <w:rFonts w:ascii="Arial" w:hAnsi="Arial" w:cs="Arial"/>
                <w:b/>
                <w:sz w:val="24"/>
                <w:szCs w:val="24"/>
              </w:rPr>
              <w:t>Минимальные</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z w:val="24"/>
                <w:szCs w:val="24"/>
              </w:rPr>
              <w:t>ступы</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z w:val="24"/>
                <w:szCs w:val="24"/>
              </w:rPr>
              <w:t>границ</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w:t>
            </w:r>
            <w:r w:rsidRPr="00193F94">
              <w:rPr>
                <w:rFonts w:ascii="Arial" w:hAnsi="Arial" w:cs="Arial"/>
                <w:sz w:val="24"/>
                <w:szCs w:val="24"/>
              </w:rPr>
              <w:t xml:space="preserve"> </w:t>
            </w:r>
            <w:r w:rsidRPr="00193F94">
              <w:rPr>
                <w:rFonts w:ascii="Arial" w:hAnsi="Arial" w:cs="Arial"/>
                <w:b/>
                <w:sz w:val="24"/>
                <w:szCs w:val="24"/>
              </w:rPr>
              <w:t>ков</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целях</w:t>
            </w:r>
            <w:r w:rsidRPr="00193F94">
              <w:rPr>
                <w:rFonts w:ascii="Arial" w:hAnsi="Arial" w:cs="Arial"/>
                <w:sz w:val="24"/>
                <w:szCs w:val="24"/>
              </w:rPr>
              <w:t xml:space="preserve"> </w:t>
            </w:r>
            <w:r w:rsidRPr="00193F94">
              <w:rPr>
                <w:rFonts w:ascii="Arial" w:hAnsi="Arial" w:cs="Arial"/>
                <w:b/>
                <w:sz w:val="24"/>
                <w:szCs w:val="24"/>
              </w:rPr>
              <w:t>опреде-</w:t>
            </w:r>
            <w:r w:rsidRPr="00193F94">
              <w:rPr>
                <w:rFonts w:ascii="Arial" w:hAnsi="Arial" w:cs="Arial"/>
                <w:sz w:val="24"/>
                <w:szCs w:val="24"/>
              </w:rPr>
              <w:t xml:space="preserve"> </w:t>
            </w:r>
            <w:r w:rsidRPr="00193F94">
              <w:rPr>
                <w:rFonts w:ascii="Arial" w:hAnsi="Arial" w:cs="Arial"/>
                <w:b/>
                <w:sz w:val="24"/>
                <w:szCs w:val="24"/>
              </w:rPr>
              <w:t>ления</w:t>
            </w:r>
            <w:r w:rsidRPr="00193F94">
              <w:rPr>
                <w:rFonts w:ascii="Arial" w:hAnsi="Arial" w:cs="Arial"/>
                <w:sz w:val="24"/>
                <w:szCs w:val="24"/>
              </w:rPr>
              <w:t xml:space="preserve"> </w:t>
            </w:r>
            <w:r w:rsidRPr="00193F94">
              <w:rPr>
                <w:rFonts w:ascii="Arial" w:hAnsi="Arial" w:cs="Arial"/>
                <w:b/>
                <w:sz w:val="24"/>
                <w:szCs w:val="24"/>
              </w:rPr>
              <w:t>мест</w:t>
            </w:r>
            <w:r w:rsidRPr="00193F94">
              <w:rPr>
                <w:rFonts w:ascii="Arial" w:hAnsi="Arial" w:cs="Arial"/>
                <w:sz w:val="24"/>
                <w:szCs w:val="24"/>
              </w:rPr>
              <w:t xml:space="preserve"> </w:t>
            </w:r>
            <w:r w:rsidRPr="00193F94">
              <w:rPr>
                <w:rFonts w:ascii="Arial" w:hAnsi="Arial" w:cs="Arial"/>
                <w:b/>
                <w:sz w:val="24"/>
                <w:szCs w:val="24"/>
              </w:rPr>
              <w:t>допу-</w:t>
            </w:r>
            <w:r w:rsidRPr="00193F94">
              <w:rPr>
                <w:rFonts w:ascii="Arial" w:hAnsi="Arial" w:cs="Arial"/>
                <w:sz w:val="24"/>
                <w:szCs w:val="24"/>
              </w:rPr>
              <w:t xml:space="preserve"> </w:t>
            </w:r>
            <w:r w:rsidRPr="00193F94">
              <w:rPr>
                <w:rFonts w:ascii="Arial" w:hAnsi="Arial" w:cs="Arial"/>
                <w:b/>
                <w:sz w:val="24"/>
                <w:szCs w:val="24"/>
              </w:rPr>
              <w:t>стимого</w:t>
            </w:r>
            <w:r w:rsidRPr="00193F94">
              <w:rPr>
                <w:rFonts w:ascii="Arial" w:hAnsi="Arial" w:cs="Arial"/>
                <w:sz w:val="24"/>
                <w:szCs w:val="24"/>
              </w:rPr>
              <w:t xml:space="preserve"> </w:t>
            </w:r>
            <w:r w:rsidRPr="00193F94">
              <w:rPr>
                <w:rFonts w:ascii="Arial" w:hAnsi="Arial" w:cs="Arial"/>
                <w:b/>
                <w:sz w:val="24"/>
                <w:szCs w:val="24"/>
              </w:rPr>
              <w:t>размеще-</w:t>
            </w:r>
            <w:r w:rsidRPr="00193F94">
              <w:rPr>
                <w:rFonts w:ascii="Arial" w:hAnsi="Arial" w:cs="Arial"/>
                <w:sz w:val="24"/>
                <w:szCs w:val="24"/>
              </w:rPr>
              <w:t xml:space="preserve"> </w:t>
            </w:r>
            <w:r w:rsidRPr="00193F94">
              <w:rPr>
                <w:rFonts w:ascii="Arial" w:hAnsi="Arial" w:cs="Arial"/>
                <w:b/>
                <w:sz w:val="24"/>
                <w:szCs w:val="24"/>
              </w:rPr>
              <w:t>ния</w:t>
            </w:r>
            <w:r w:rsidRPr="00193F94">
              <w:rPr>
                <w:rFonts w:ascii="Arial" w:hAnsi="Arial" w:cs="Arial"/>
                <w:sz w:val="24"/>
                <w:szCs w:val="24"/>
              </w:rPr>
              <w:t xml:space="preserve"> </w:t>
            </w:r>
            <w:r w:rsidRPr="00193F94">
              <w:rPr>
                <w:rFonts w:ascii="Arial" w:hAnsi="Arial" w:cs="Arial"/>
                <w:b/>
                <w:sz w:val="24"/>
                <w:szCs w:val="24"/>
              </w:rPr>
              <w:t>зданий,</w:t>
            </w:r>
            <w:r w:rsidRPr="00193F94">
              <w:rPr>
                <w:rFonts w:ascii="Arial" w:hAnsi="Arial" w:cs="Arial"/>
                <w:sz w:val="24"/>
                <w:szCs w:val="24"/>
              </w:rPr>
              <w:t xml:space="preserve"> </w:t>
            </w:r>
            <w:r w:rsidRPr="00193F94">
              <w:rPr>
                <w:rFonts w:ascii="Arial" w:hAnsi="Arial" w:cs="Arial"/>
                <w:b/>
                <w:sz w:val="24"/>
                <w:szCs w:val="24"/>
              </w:rPr>
              <w:t>строе-</w:t>
            </w:r>
            <w:r w:rsidRPr="00193F94">
              <w:rPr>
                <w:rFonts w:ascii="Arial" w:hAnsi="Arial" w:cs="Arial"/>
                <w:sz w:val="24"/>
                <w:szCs w:val="24"/>
              </w:rPr>
              <w:t xml:space="preserve"> </w:t>
            </w:r>
            <w:r w:rsidRPr="00193F94">
              <w:rPr>
                <w:rFonts w:ascii="Arial" w:hAnsi="Arial" w:cs="Arial"/>
                <w:b/>
                <w:sz w:val="24"/>
                <w:szCs w:val="24"/>
              </w:rPr>
              <w:t>ний,</w:t>
            </w:r>
            <w:r w:rsidRPr="00193F94">
              <w:rPr>
                <w:rFonts w:ascii="Arial" w:hAnsi="Arial" w:cs="Arial"/>
                <w:sz w:val="24"/>
                <w:szCs w:val="24"/>
              </w:rPr>
              <w:t xml:space="preserve"> </w:t>
            </w:r>
            <w:r w:rsidRPr="00193F94">
              <w:rPr>
                <w:rFonts w:ascii="Arial" w:hAnsi="Arial" w:cs="Arial"/>
                <w:b/>
                <w:sz w:val="24"/>
                <w:szCs w:val="24"/>
              </w:rPr>
              <w:t>сооружений,</w:t>
            </w:r>
            <w:r w:rsidRPr="00193F94">
              <w:rPr>
                <w:rFonts w:ascii="Arial" w:hAnsi="Arial" w:cs="Arial"/>
                <w:sz w:val="24"/>
                <w:szCs w:val="24"/>
              </w:rPr>
              <w:t xml:space="preserve"> </w:t>
            </w:r>
            <w:r w:rsidRPr="00193F94">
              <w:rPr>
                <w:rFonts w:ascii="Arial" w:hAnsi="Arial" w:cs="Arial"/>
                <w:b/>
                <w:sz w:val="24"/>
                <w:szCs w:val="24"/>
              </w:rPr>
              <w:t>за</w:t>
            </w:r>
            <w:r w:rsidRPr="00193F94">
              <w:rPr>
                <w:rFonts w:ascii="Arial" w:hAnsi="Arial" w:cs="Arial"/>
                <w:sz w:val="24"/>
                <w:szCs w:val="24"/>
              </w:rPr>
              <w:t xml:space="preserve"> </w:t>
            </w:r>
            <w:r w:rsidRPr="00193F94">
              <w:rPr>
                <w:rFonts w:ascii="Arial" w:hAnsi="Arial" w:cs="Arial"/>
                <w:b/>
                <w:sz w:val="24"/>
                <w:szCs w:val="24"/>
              </w:rPr>
              <w:t>пределами</w:t>
            </w:r>
            <w:r w:rsidRPr="00193F94">
              <w:rPr>
                <w:rFonts w:ascii="Arial" w:hAnsi="Arial" w:cs="Arial"/>
                <w:sz w:val="24"/>
                <w:szCs w:val="24"/>
              </w:rPr>
              <w:t xml:space="preserve"> </w:t>
            </w:r>
            <w:r w:rsidRPr="00193F94">
              <w:rPr>
                <w:rFonts w:ascii="Arial" w:hAnsi="Arial" w:cs="Arial"/>
                <w:b/>
                <w:sz w:val="24"/>
                <w:szCs w:val="24"/>
              </w:rPr>
              <w:t>которых</w:t>
            </w:r>
            <w:r w:rsidRPr="00193F94">
              <w:rPr>
                <w:rFonts w:ascii="Arial" w:hAnsi="Arial" w:cs="Arial"/>
                <w:sz w:val="24"/>
                <w:szCs w:val="24"/>
              </w:rPr>
              <w:t xml:space="preserve"> </w:t>
            </w:r>
            <w:r w:rsidRPr="00193F94">
              <w:rPr>
                <w:rFonts w:ascii="Arial" w:hAnsi="Arial" w:cs="Arial"/>
                <w:b/>
                <w:sz w:val="24"/>
                <w:szCs w:val="24"/>
              </w:rPr>
              <w:t>запрещено</w:t>
            </w:r>
            <w:r w:rsidRPr="00193F94">
              <w:rPr>
                <w:rFonts w:ascii="Arial" w:hAnsi="Arial" w:cs="Arial"/>
                <w:sz w:val="24"/>
                <w:szCs w:val="24"/>
              </w:rPr>
              <w:t xml:space="preserve"> </w:t>
            </w:r>
            <w:r w:rsidRPr="00193F94">
              <w:rPr>
                <w:rFonts w:ascii="Arial" w:hAnsi="Arial" w:cs="Arial"/>
                <w:b/>
                <w:sz w:val="24"/>
                <w:szCs w:val="24"/>
              </w:rPr>
              <w:t>строи-</w:t>
            </w:r>
            <w:r w:rsidRPr="00193F94">
              <w:rPr>
                <w:rFonts w:ascii="Arial" w:hAnsi="Arial" w:cs="Arial"/>
                <w:sz w:val="24"/>
                <w:szCs w:val="24"/>
              </w:rPr>
              <w:t xml:space="preserve"> </w:t>
            </w:r>
            <w:r w:rsidRPr="00193F94">
              <w:rPr>
                <w:rFonts w:ascii="Arial" w:hAnsi="Arial" w:cs="Arial"/>
                <w:b/>
                <w:sz w:val="24"/>
                <w:szCs w:val="24"/>
              </w:rPr>
              <w:t>тельство</w:t>
            </w:r>
            <w:r w:rsidRPr="00193F94">
              <w:rPr>
                <w:rFonts w:ascii="Arial" w:hAnsi="Arial" w:cs="Arial"/>
                <w:sz w:val="24"/>
                <w:szCs w:val="24"/>
              </w:rPr>
              <w:t xml:space="preserve"> </w:t>
            </w:r>
            <w:r w:rsidRPr="00193F94">
              <w:rPr>
                <w:rFonts w:ascii="Arial" w:hAnsi="Arial" w:cs="Arial"/>
                <w:b/>
                <w:sz w:val="24"/>
                <w:szCs w:val="24"/>
              </w:rPr>
              <w:t>зданий,</w:t>
            </w:r>
            <w:r w:rsidRPr="00193F94">
              <w:rPr>
                <w:rFonts w:ascii="Arial" w:hAnsi="Arial" w:cs="Arial"/>
                <w:sz w:val="24"/>
                <w:szCs w:val="24"/>
              </w:rPr>
              <w:t xml:space="preserve"> </w:t>
            </w:r>
            <w:r w:rsidRPr="00193F94">
              <w:rPr>
                <w:rFonts w:ascii="Arial" w:hAnsi="Arial" w:cs="Arial"/>
                <w:b/>
                <w:sz w:val="24"/>
                <w:szCs w:val="24"/>
              </w:rPr>
              <w:t>строений,</w:t>
            </w:r>
            <w:r w:rsidRPr="00193F94">
              <w:rPr>
                <w:rFonts w:ascii="Arial" w:hAnsi="Arial" w:cs="Arial"/>
                <w:sz w:val="24"/>
                <w:szCs w:val="24"/>
              </w:rPr>
              <w:t xml:space="preserve"> </w:t>
            </w:r>
            <w:r w:rsidRPr="00193F94">
              <w:rPr>
                <w:rFonts w:ascii="Arial" w:hAnsi="Arial" w:cs="Arial"/>
                <w:b/>
                <w:sz w:val="24"/>
                <w:szCs w:val="24"/>
              </w:rPr>
              <w:t>сооруже-</w:t>
            </w:r>
            <w:r w:rsidRPr="00193F94">
              <w:rPr>
                <w:rFonts w:ascii="Arial" w:hAnsi="Arial" w:cs="Arial"/>
                <w:sz w:val="24"/>
                <w:szCs w:val="24"/>
              </w:rPr>
              <w:t xml:space="preserve"> </w:t>
            </w:r>
            <w:r w:rsidRPr="00193F94">
              <w:rPr>
                <w:rFonts w:ascii="Arial" w:hAnsi="Arial" w:cs="Arial"/>
                <w:b/>
                <w:sz w:val="24"/>
                <w:szCs w:val="24"/>
              </w:rPr>
              <w:t>ний,</w:t>
            </w:r>
            <w:r w:rsidRPr="00193F94">
              <w:rPr>
                <w:rFonts w:ascii="Arial" w:hAnsi="Arial" w:cs="Arial"/>
                <w:sz w:val="24"/>
                <w:szCs w:val="24"/>
              </w:rPr>
              <w:t xml:space="preserve"> </w:t>
            </w:r>
            <w:r w:rsidRPr="00193F94">
              <w:rPr>
                <w:rFonts w:ascii="Arial" w:hAnsi="Arial" w:cs="Arial"/>
                <w:b/>
                <w:sz w:val="24"/>
                <w:szCs w:val="24"/>
              </w:rPr>
              <w:t>м</w:t>
            </w:r>
          </w:p>
        </w:tc>
        <w:tc>
          <w:tcPr>
            <w:tcW w:w="1596" w:type="dxa"/>
          </w:tcPr>
          <w:p w:rsidR="00EA4F74" w:rsidRPr="00193F94" w:rsidRDefault="00EA4F74" w:rsidP="00193F94">
            <w:pPr>
              <w:pStyle w:val="TableParagraph"/>
              <w:tabs>
                <w:tab w:val="left" w:pos="742"/>
                <w:tab w:val="left" w:pos="1378"/>
              </w:tabs>
              <w:spacing w:before="18"/>
              <w:ind w:left="106" w:right="97"/>
              <w:jc w:val="both"/>
              <w:rPr>
                <w:rFonts w:ascii="Arial" w:hAnsi="Arial" w:cs="Arial"/>
                <w:b/>
                <w:sz w:val="24"/>
                <w:szCs w:val="24"/>
              </w:rPr>
            </w:pPr>
            <w:r w:rsidRPr="00193F94">
              <w:rPr>
                <w:rFonts w:ascii="Arial" w:hAnsi="Arial" w:cs="Arial"/>
                <w:b/>
                <w:spacing w:val="-2"/>
                <w:sz w:val="24"/>
                <w:szCs w:val="24"/>
              </w:rPr>
              <w:t>Максималь-</w:t>
            </w:r>
            <w:r w:rsidRPr="00193F94">
              <w:rPr>
                <w:rFonts w:ascii="Arial" w:hAnsi="Arial" w:cs="Arial"/>
                <w:spacing w:val="-2"/>
                <w:sz w:val="24"/>
                <w:szCs w:val="24"/>
              </w:rPr>
              <w:t xml:space="preserve"> </w:t>
            </w:r>
            <w:r w:rsidRPr="00193F94">
              <w:rPr>
                <w:rFonts w:ascii="Arial" w:hAnsi="Arial" w:cs="Arial"/>
                <w:b/>
                <w:spacing w:val="-4"/>
                <w:sz w:val="24"/>
                <w:szCs w:val="24"/>
              </w:rPr>
              <w:t>ный</w:t>
            </w:r>
            <w:r w:rsidRPr="00193F94">
              <w:rPr>
                <w:rFonts w:ascii="Arial" w:hAnsi="Arial" w:cs="Arial"/>
                <w:sz w:val="24"/>
                <w:szCs w:val="24"/>
              </w:rPr>
              <w:tab/>
            </w:r>
            <w:r w:rsidRPr="00193F94">
              <w:rPr>
                <w:rFonts w:ascii="Arial" w:hAnsi="Arial" w:cs="Arial"/>
                <w:b/>
                <w:spacing w:val="-2"/>
                <w:sz w:val="24"/>
                <w:szCs w:val="24"/>
              </w:rPr>
              <w:t>процент</w:t>
            </w:r>
            <w:r w:rsidRPr="00193F94">
              <w:rPr>
                <w:rFonts w:ascii="Arial" w:hAnsi="Arial" w:cs="Arial"/>
                <w:spacing w:val="-2"/>
                <w:sz w:val="24"/>
                <w:szCs w:val="24"/>
              </w:rPr>
              <w:t xml:space="preserve"> </w:t>
            </w:r>
            <w:r w:rsidRPr="00193F94">
              <w:rPr>
                <w:rFonts w:ascii="Arial" w:hAnsi="Arial" w:cs="Arial"/>
                <w:b/>
                <w:spacing w:val="-2"/>
                <w:sz w:val="24"/>
                <w:szCs w:val="24"/>
              </w:rPr>
              <w:t>застройки</w:t>
            </w:r>
            <w:r w:rsidRPr="00193F94">
              <w:rPr>
                <w:rFonts w:ascii="Arial" w:hAnsi="Arial" w:cs="Arial"/>
                <w:sz w:val="24"/>
                <w:szCs w:val="24"/>
              </w:rPr>
              <w:tab/>
            </w:r>
            <w:r w:rsidRPr="00193F94">
              <w:rPr>
                <w:rFonts w:ascii="Arial" w:hAnsi="Arial" w:cs="Arial"/>
                <w:b/>
                <w:spacing w:val="-10"/>
                <w:sz w:val="24"/>
                <w:szCs w:val="24"/>
              </w:rPr>
              <w:t>в</w:t>
            </w:r>
          </w:p>
          <w:p w:rsidR="00EA4F74" w:rsidRPr="00193F94" w:rsidRDefault="00EA4F74" w:rsidP="00193F94">
            <w:pPr>
              <w:pStyle w:val="TableParagraph"/>
              <w:tabs>
                <w:tab w:val="left" w:pos="622"/>
                <w:tab w:val="left" w:pos="917"/>
                <w:tab w:val="left" w:pos="1088"/>
                <w:tab w:val="left" w:pos="1249"/>
              </w:tabs>
              <w:ind w:left="106" w:right="95"/>
              <w:jc w:val="both"/>
              <w:rPr>
                <w:rFonts w:ascii="Arial" w:hAnsi="Arial" w:cs="Arial"/>
                <w:b/>
                <w:sz w:val="24"/>
                <w:szCs w:val="24"/>
              </w:rPr>
            </w:pPr>
            <w:r w:rsidRPr="00193F94">
              <w:rPr>
                <w:rFonts w:ascii="Arial" w:hAnsi="Arial" w:cs="Arial"/>
                <w:b/>
                <w:spacing w:val="-2"/>
                <w:sz w:val="24"/>
                <w:szCs w:val="24"/>
              </w:rPr>
              <w:t>границах</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r w:rsidRPr="00193F94">
              <w:rPr>
                <w:rFonts w:ascii="Arial" w:hAnsi="Arial" w:cs="Arial"/>
                <w:spacing w:val="-2"/>
                <w:sz w:val="24"/>
                <w:szCs w:val="24"/>
              </w:rPr>
              <w:t xml:space="preserve"> </w:t>
            </w:r>
            <w:r w:rsidRPr="00193F94">
              <w:rPr>
                <w:rFonts w:ascii="Arial" w:hAnsi="Arial" w:cs="Arial"/>
                <w:b/>
                <w:sz w:val="24"/>
                <w:szCs w:val="24"/>
              </w:rPr>
              <w:t>участка,</w:t>
            </w:r>
            <w:r w:rsidRPr="00193F94">
              <w:rPr>
                <w:rFonts w:ascii="Arial" w:hAnsi="Arial" w:cs="Arial"/>
                <w:spacing w:val="40"/>
                <w:sz w:val="24"/>
                <w:szCs w:val="24"/>
              </w:rPr>
              <w:t xml:space="preserve"> </w:t>
            </w:r>
            <w:r w:rsidRPr="00193F94">
              <w:rPr>
                <w:rFonts w:ascii="Arial" w:hAnsi="Arial" w:cs="Arial"/>
                <w:b/>
                <w:sz w:val="24"/>
                <w:szCs w:val="24"/>
              </w:rPr>
              <w:t>опре-</w:t>
            </w:r>
            <w:r w:rsidRPr="00193F94">
              <w:rPr>
                <w:rFonts w:ascii="Arial" w:hAnsi="Arial" w:cs="Arial"/>
                <w:sz w:val="24"/>
                <w:szCs w:val="24"/>
              </w:rPr>
              <w:t xml:space="preserve"> </w:t>
            </w:r>
            <w:r w:rsidRPr="00193F94">
              <w:rPr>
                <w:rFonts w:ascii="Arial" w:hAnsi="Arial" w:cs="Arial"/>
                <w:b/>
                <w:sz w:val="24"/>
                <w:szCs w:val="24"/>
              </w:rPr>
              <w:t>деляемый</w:t>
            </w:r>
            <w:r w:rsidRPr="00193F94">
              <w:rPr>
                <w:rFonts w:ascii="Arial" w:hAnsi="Arial" w:cs="Arial"/>
                <w:spacing w:val="57"/>
                <w:sz w:val="24"/>
                <w:szCs w:val="24"/>
              </w:rPr>
              <w:t xml:space="preserve"> </w:t>
            </w:r>
            <w:r w:rsidRPr="00193F94">
              <w:rPr>
                <w:rFonts w:ascii="Arial" w:hAnsi="Arial" w:cs="Arial"/>
                <w:b/>
                <w:sz w:val="24"/>
                <w:szCs w:val="24"/>
              </w:rPr>
              <w:t>как</w:t>
            </w:r>
            <w:r w:rsidRPr="00193F94">
              <w:rPr>
                <w:rFonts w:ascii="Arial" w:hAnsi="Arial" w:cs="Arial"/>
                <w:sz w:val="24"/>
                <w:szCs w:val="24"/>
              </w:rPr>
              <w:t xml:space="preserve"> </w:t>
            </w:r>
            <w:r w:rsidRPr="00193F94">
              <w:rPr>
                <w:rFonts w:ascii="Arial" w:hAnsi="Arial" w:cs="Arial"/>
                <w:b/>
                <w:spacing w:val="-2"/>
                <w:sz w:val="24"/>
                <w:szCs w:val="24"/>
              </w:rPr>
              <w:t>отношение</w:t>
            </w:r>
            <w:r w:rsidRPr="00193F94">
              <w:rPr>
                <w:rFonts w:ascii="Arial" w:hAnsi="Arial" w:cs="Arial"/>
                <w:spacing w:val="-2"/>
                <w:sz w:val="24"/>
                <w:szCs w:val="24"/>
              </w:rPr>
              <w:t xml:space="preserve"> </w:t>
            </w:r>
            <w:r w:rsidRPr="00193F94">
              <w:rPr>
                <w:rFonts w:ascii="Arial" w:hAnsi="Arial" w:cs="Arial"/>
                <w:b/>
                <w:spacing w:val="-2"/>
                <w:sz w:val="24"/>
                <w:szCs w:val="24"/>
              </w:rPr>
              <w:t>суммарной</w:t>
            </w:r>
            <w:r w:rsidRPr="00193F94">
              <w:rPr>
                <w:rFonts w:ascii="Arial" w:hAnsi="Arial" w:cs="Arial"/>
                <w:spacing w:val="-2"/>
                <w:sz w:val="24"/>
                <w:szCs w:val="24"/>
              </w:rPr>
              <w:t xml:space="preserve"> </w:t>
            </w: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50"/>
                <w:sz w:val="24"/>
                <w:szCs w:val="24"/>
              </w:rPr>
              <w:t xml:space="preserve"> </w:t>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r w:rsidRPr="00193F94">
              <w:rPr>
                <w:rFonts w:ascii="Arial" w:hAnsi="Arial" w:cs="Arial"/>
                <w:spacing w:val="-2"/>
                <w:sz w:val="24"/>
                <w:szCs w:val="24"/>
              </w:rPr>
              <w:t xml:space="preserve"> </w:t>
            </w:r>
            <w:r w:rsidRPr="00193F94">
              <w:rPr>
                <w:rFonts w:ascii="Arial" w:hAnsi="Arial" w:cs="Arial"/>
                <w:b/>
                <w:sz w:val="24"/>
                <w:szCs w:val="24"/>
              </w:rPr>
              <w:t>участка,</w:t>
            </w:r>
            <w:r w:rsidRPr="00193F94">
              <w:rPr>
                <w:rFonts w:ascii="Arial" w:hAnsi="Arial" w:cs="Arial"/>
                <w:spacing w:val="40"/>
                <w:sz w:val="24"/>
                <w:szCs w:val="24"/>
              </w:rPr>
              <w:t xml:space="preserve"> </w:t>
            </w:r>
            <w:r w:rsidRPr="00193F94">
              <w:rPr>
                <w:rFonts w:ascii="Arial" w:hAnsi="Arial" w:cs="Arial"/>
                <w:b/>
                <w:sz w:val="24"/>
                <w:szCs w:val="24"/>
              </w:rPr>
              <w:t>кото-</w:t>
            </w:r>
            <w:r w:rsidRPr="00193F94">
              <w:rPr>
                <w:rFonts w:ascii="Arial" w:hAnsi="Arial" w:cs="Arial"/>
                <w:sz w:val="24"/>
                <w:szCs w:val="24"/>
              </w:rPr>
              <w:t xml:space="preserve"> </w:t>
            </w:r>
            <w:r w:rsidRPr="00193F94">
              <w:rPr>
                <w:rFonts w:ascii="Arial" w:hAnsi="Arial" w:cs="Arial"/>
                <w:b/>
                <w:spacing w:val="-4"/>
                <w:sz w:val="24"/>
                <w:szCs w:val="24"/>
              </w:rPr>
              <w:t>рая</w:t>
            </w:r>
            <w:r w:rsidRPr="00193F94">
              <w:rPr>
                <w:rFonts w:ascii="Arial" w:hAnsi="Arial" w:cs="Arial"/>
                <w:sz w:val="24"/>
                <w:szCs w:val="24"/>
              </w:rPr>
              <w:tab/>
            </w:r>
            <w:r w:rsidRPr="00193F94">
              <w:rPr>
                <w:rFonts w:ascii="Arial" w:hAnsi="Arial" w:cs="Arial"/>
                <w:sz w:val="24"/>
                <w:szCs w:val="24"/>
              </w:rPr>
              <w:lastRenderedPageBreak/>
              <w:tab/>
            </w:r>
            <w:r w:rsidRPr="00193F94">
              <w:rPr>
                <w:rFonts w:ascii="Arial" w:hAnsi="Arial" w:cs="Arial"/>
                <w:b/>
                <w:spacing w:val="-2"/>
                <w:sz w:val="24"/>
                <w:szCs w:val="24"/>
              </w:rPr>
              <w:t>может</w:t>
            </w:r>
            <w:r w:rsidRPr="00193F94">
              <w:rPr>
                <w:rFonts w:ascii="Arial" w:hAnsi="Arial" w:cs="Arial"/>
                <w:spacing w:val="-2"/>
                <w:sz w:val="24"/>
                <w:szCs w:val="24"/>
              </w:rPr>
              <w:t xml:space="preserve"> </w:t>
            </w:r>
            <w:r w:rsidRPr="00193F94">
              <w:rPr>
                <w:rFonts w:ascii="Arial" w:hAnsi="Arial" w:cs="Arial"/>
                <w:b/>
                <w:sz w:val="24"/>
                <w:szCs w:val="24"/>
              </w:rPr>
              <w:t>быть</w:t>
            </w:r>
            <w:r w:rsidRPr="00193F94">
              <w:rPr>
                <w:rFonts w:ascii="Arial" w:hAnsi="Arial" w:cs="Arial"/>
                <w:spacing w:val="80"/>
                <w:sz w:val="24"/>
                <w:szCs w:val="24"/>
              </w:rPr>
              <w:t xml:space="preserve"> </w:t>
            </w:r>
            <w:r w:rsidRPr="00193F94">
              <w:rPr>
                <w:rFonts w:ascii="Arial" w:hAnsi="Arial" w:cs="Arial"/>
                <w:b/>
                <w:sz w:val="24"/>
                <w:szCs w:val="24"/>
              </w:rPr>
              <w:t>застрое-</w:t>
            </w:r>
            <w:r w:rsidRPr="00193F94">
              <w:rPr>
                <w:rFonts w:ascii="Arial" w:hAnsi="Arial" w:cs="Arial"/>
                <w:sz w:val="24"/>
                <w:szCs w:val="24"/>
              </w:rPr>
              <w:t xml:space="preserve"> </w:t>
            </w:r>
            <w:r w:rsidRPr="00193F94">
              <w:rPr>
                <w:rFonts w:ascii="Arial" w:hAnsi="Arial" w:cs="Arial"/>
                <w:b/>
                <w:spacing w:val="-4"/>
                <w:sz w:val="24"/>
                <w:szCs w:val="24"/>
              </w:rPr>
              <w:t>на,</w:t>
            </w:r>
            <w:r w:rsidRPr="00193F94">
              <w:rPr>
                <w:rFonts w:ascii="Arial" w:hAnsi="Arial" w:cs="Arial"/>
                <w:sz w:val="24"/>
                <w:szCs w:val="24"/>
              </w:rPr>
              <w:tab/>
            </w:r>
            <w:r w:rsidRPr="00193F94">
              <w:rPr>
                <w:rFonts w:ascii="Arial" w:hAnsi="Arial" w:cs="Arial"/>
                <w:b/>
                <w:spacing w:val="-6"/>
                <w:sz w:val="24"/>
                <w:szCs w:val="24"/>
              </w:rPr>
              <w:t>ко</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всей</w:t>
            </w:r>
            <w:r w:rsidRPr="00193F94">
              <w:rPr>
                <w:rFonts w:ascii="Arial" w:hAnsi="Arial" w:cs="Arial"/>
                <w:spacing w:val="-4"/>
                <w:sz w:val="24"/>
                <w:szCs w:val="24"/>
              </w:rPr>
              <w:t xml:space="preserve"> </w:t>
            </w: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50"/>
                <w:sz w:val="24"/>
                <w:szCs w:val="24"/>
              </w:rPr>
              <w:t xml:space="preserve"> </w:t>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p>
          <w:p w:rsidR="00EA4F74" w:rsidRPr="00193F94" w:rsidRDefault="00EA4F74" w:rsidP="00193F94">
            <w:pPr>
              <w:pStyle w:val="TableParagraph"/>
              <w:spacing w:line="192" w:lineRule="exact"/>
              <w:ind w:left="106"/>
              <w:jc w:val="both"/>
              <w:rPr>
                <w:rFonts w:ascii="Arial" w:hAnsi="Arial" w:cs="Arial"/>
                <w:b/>
                <w:sz w:val="24"/>
                <w:szCs w:val="24"/>
              </w:rPr>
            </w:pPr>
            <w:r w:rsidRPr="00193F94">
              <w:rPr>
                <w:rFonts w:ascii="Arial" w:hAnsi="Arial" w:cs="Arial"/>
                <w:b/>
                <w:sz w:val="24"/>
                <w:szCs w:val="24"/>
              </w:rPr>
              <w:t>участка,</w:t>
            </w:r>
            <w:r w:rsidRPr="00193F94">
              <w:rPr>
                <w:rFonts w:ascii="Arial" w:hAnsi="Arial" w:cs="Arial"/>
                <w:spacing w:val="-6"/>
                <w:sz w:val="24"/>
                <w:szCs w:val="24"/>
              </w:rPr>
              <w:t xml:space="preserve"> </w:t>
            </w:r>
            <w:r w:rsidRPr="00193F94">
              <w:rPr>
                <w:rFonts w:ascii="Arial" w:hAnsi="Arial" w:cs="Arial"/>
                <w:b/>
                <w:spacing w:val="-10"/>
                <w:sz w:val="24"/>
                <w:szCs w:val="24"/>
              </w:rPr>
              <w:t>%</w:t>
            </w:r>
          </w:p>
        </w:tc>
      </w:tr>
      <w:tr w:rsidR="00EA4F74" w:rsidRPr="00193F94" w:rsidTr="00EA4F74">
        <w:trPr>
          <w:trHeight w:val="230"/>
        </w:trPr>
        <w:tc>
          <w:tcPr>
            <w:tcW w:w="1702" w:type="dxa"/>
          </w:tcPr>
          <w:p w:rsidR="00EA4F74" w:rsidRPr="00193F94" w:rsidRDefault="00EA4F74" w:rsidP="00193F94">
            <w:pPr>
              <w:pStyle w:val="TableParagraph"/>
              <w:spacing w:before="18" w:line="192" w:lineRule="exact"/>
              <w:ind w:left="105"/>
              <w:jc w:val="both"/>
              <w:rPr>
                <w:rFonts w:ascii="Arial" w:hAnsi="Arial" w:cs="Arial"/>
                <w:b/>
                <w:sz w:val="24"/>
                <w:szCs w:val="24"/>
              </w:rPr>
            </w:pPr>
            <w:r w:rsidRPr="00193F94">
              <w:rPr>
                <w:rFonts w:ascii="Arial" w:hAnsi="Arial" w:cs="Arial"/>
                <w:b/>
                <w:spacing w:val="-10"/>
                <w:sz w:val="24"/>
                <w:szCs w:val="24"/>
              </w:rPr>
              <w:lastRenderedPageBreak/>
              <w:t>1</w:t>
            </w:r>
          </w:p>
        </w:tc>
        <w:tc>
          <w:tcPr>
            <w:tcW w:w="5952" w:type="dxa"/>
          </w:tcPr>
          <w:p w:rsidR="00EA4F74" w:rsidRPr="00193F94" w:rsidRDefault="00EA4F74" w:rsidP="00193F94">
            <w:pPr>
              <w:pStyle w:val="TableParagraph"/>
              <w:spacing w:before="18" w:line="192" w:lineRule="exact"/>
              <w:ind w:left="107"/>
              <w:jc w:val="both"/>
              <w:rPr>
                <w:rFonts w:ascii="Arial" w:hAnsi="Arial" w:cs="Arial"/>
                <w:b/>
                <w:sz w:val="24"/>
                <w:szCs w:val="24"/>
              </w:rPr>
            </w:pPr>
            <w:r w:rsidRPr="00193F94">
              <w:rPr>
                <w:rFonts w:ascii="Arial" w:hAnsi="Arial" w:cs="Arial"/>
                <w:b/>
                <w:spacing w:val="-10"/>
                <w:sz w:val="24"/>
                <w:szCs w:val="24"/>
              </w:rPr>
              <w:t>2</w:t>
            </w:r>
          </w:p>
        </w:tc>
        <w:tc>
          <w:tcPr>
            <w:tcW w:w="852" w:type="dxa"/>
          </w:tcPr>
          <w:p w:rsidR="00EA4F74" w:rsidRPr="00193F94" w:rsidRDefault="00EA4F74" w:rsidP="00193F94">
            <w:pPr>
              <w:pStyle w:val="TableParagraph"/>
              <w:spacing w:before="18" w:line="192" w:lineRule="exact"/>
              <w:ind w:left="107"/>
              <w:jc w:val="both"/>
              <w:rPr>
                <w:rFonts w:ascii="Arial" w:hAnsi="Arial" w:cs="Arial"/>
                <w:b/>
                <w:sz w:val="24"/>
                <w:szCs w:val="24"/>
              </w:rPr>
            </w:pPr>
            <w:r w:rsidRPr="00193F94">
              <w:rPr>
                <w:rFonts w:ascii="Arial" w:hAnsi="Arial" w:cs="Arial"/>
                <w:b/>
                <w:spacing w:val="-10"/>
                <w:sz w:val="24"/>
                <w:szCs w:val="24"/>
              </w:rPr>
              <w:t>3</w:t>
            </w:r>
          </w:p>
        </w:tc>
        <w:tc>
          <w:tcPr>
            <w:tcW w:w="1594" w:type="dxa"/>
          </w:tcPr>
          <w:p w:rsidR="00EA4F74" w:rsidRPr="00193F94" w:rsidRDefault="00EA4F74" w:rsidP="00193F94">
            <w:pPr>
              <w:pStyle w:val="TableParagraph"/>
              <w:spacing w:before="18" w:line="192" w:lineRule="exact"/>
              <w:ind w:left="107"/>
              <w:jc w:val="both"/>
              <w:rPr>
                <w:rFonts w:ascii="Arial" w:hAnsi="Arial" w:cs="Arial"/>
                <w:b/>
                <w:sz w:val="24"/>
                <w:szCs w:val="24"/>
              </w:rPr>
            </w:pPr>
            <w:r w:rsidRPr="00193F94">
              <w:rPr>
                <w:rFonts w:ascii="Arial" w:hAnsi="Arial" w:cs="Arial"/>
                <w:b/>
                <w:spacing w:val="-10"/>
                <w:sz w:val="24"/>
                <w:szCs w:val="24"/>
              </w:rPr>
              <w:t>4</w:t>
            </w:r>
          </w:p>
        </w:tc>
        <w:tc>
          <w:tcPr>
            <w:tcW w:w="1404" w:type="dxa"/>
          </w:tcPr>
          <w:p w:rsidR="00EA4F74" w:rsidRPr="00193F94" w:rsidRDefault="00EA4F74" w:rsidP="00193F94">
            <w:pPr>
              <w:pStyle w:val="TableParagraph"/>
              <w:spacing w:before="18" w:line="192" w:lineRule="exact"/>
              <w:ind w:left="104"/>
              <w:jc w:val="both"/>
              <w:rPr>
                <w:rFonts w:ascii="Arial" w:hAnsi="Arial" w:cs="Arial"/>
                <w:b/>
                <w:sz w:val="24"/>
                <w:szCs w:val="24"/>
              </w:rPr>
            </w:pPr>
            <w:r w:rsidRPr="00193F94">
              <w:rPr>
                <w:rFonts w:ascii="Arial" w:hAnsi="Arial" w:cs="Arial"/>
                <w:b/>
                <w:spacing w:val="-10"/>
                <w:sz w:val="24"/>
                <w:szCs w:val="24"/>
              </w:rPr>
              <w:t>5</w:t>
            </w:r>
          </w:p>
        </w:tc>
        <w:tc>
          <w:tcPr>
            <w:tcW w:w="2069" w:type="dxa"/>
          </w:tcPr>
          <w:p w:rsidR="00EA4F74" w:rsidRPr="00193F94" w:rsidRDefault="00EA4F74" w:rsidP="00193F94">
            <w:pPr>
              <w:pStyle w:val="TableParagraph"/>
              <w:spacing w:before="18" w:line="192" w:lineRule="exact"/>
              <w:ind w:left="104"/>
              <w:jc w:val="both"/>
              <w:rPr>
                <w:rFonts w:ascii="Arial" w:hAnsi="Arial" w:cs="Arial"/>
                <w:b/>
                <w:sz w:val="24"/>
                <w:szCs w:val="24"/>
              </w:rPr>
            </w:pPr>
            <w:r w:rsidRPr="00193F94">
              <w:rPr>
                <w:rFonts w:ascii="Arial" w:hAnsi="Arial" w:cs="Arial"/>
                <w:b/>
                <w:spacing w:val="-10"/>
                <w:sz w:val="24"/>
                <w:szCs w:val="24"/>
              </w:rPr>
              <w:t>6</w:t>
            </w:r>
          </w:p>
        </w:tc>
        <w:tc>
          <w:tcPr>
            <w:tcW w:w="1596" w:type="dxa"/>
          </w:tcPr>
          <w:p w:rsidR="00EA4F74" w:rsidRPr="00193F94" w:rsidRDefault="00EA4F74" w:rsidP="00193F94">
            <w:pPr>
              <w:pStyle w:val="TableParagraph"/>
              <w:spacing w:before="18" w:line="192" w:lineRule="exact"/>
              <w:ind w:left="106"/>
              <w:jc w:val="both"/>
              <w:rPr>
                <w:rFonts w:ascii="Arial" w:hAnsi="Arial" w:cs="Arial"/>
                <w:b/>
                <w:sz w:val="24"/>
                <w:szCs w:val="24"/>
              </w:rPr>
            </w:pPr>
            <w:r w:rsidRPr="00193F94">
              <w:rPr>
                <w:rFonts w:ascii="Arial" w:hAnsi="Arial" w:cs="Arial"/>
                <w:b/>
                <w:spacing w:val="-10"/>
                <w:sz w:val="24"/>
                <w:szCs w:val="24"/>
              </w:rPr>
              <w:t>7</w:t>
            </w:r>
          </w:p>
        </w:tc>
      </w:tr>
      <w:tr w:rsidR="00EA4F74" w:rsidRPr="00193F94" w:rsidTr="00EA4F74">
        <w:trPr>
          <w:trHeight w:val="3218"/>
        </w:trPr>
        <w:tc>
          <w:tcPr>
            <w:tcW w:w="1702" w:type="dxa"/>
          </w:tcPr>
          <w:p w:rsidR="00EA4F74" w:rsidRPr="00193F94" w:rsidRDefault="00EA4F74" w:rsidP="00193F94">
            <w:pPr>
              <w:pStyle w:val="TableParagraph"/>
              <w:spacing w:before="13"/>
              <w:ind w:left="105"/>
              <w:jc w:val="both"/>
              <w:rPr>
                <w:rFonts w:ascii="Arial" w:hAnsi="Arial" w:cs="Arial"/>
                <w:sz w:val="24"/>
                <w:szCs w:val="24"/>
              </w:rPr>
            </w:pPr>
            <w:r w:rsidRPr="00193F94">
              <w:rPr>
                <w:rFonts w:ascii="Arial" w:hAnsi="Arial" w:cs="Arial"/>
                <w:spacing w:val="-2"/>
                <w:sz w:val="24"/>
                <w:szCs w:val="24"/>
              </w:rPr>
              <w:t xml:space="preserve">Малоэтажная многоквартирная </w:t>
            </w:r>
            <w:r w:rsidRPr="00193F94">
              <w:rPr>
                <w:rFonts w:ascii="Arial" w:hAnsi="Arial" w:cs="Arial"/>
                <w:sz w:val="24"/>
                <w:szCs w:val="24"/>
              </w:rPr>
              <w:t>жилая застройка</w:t>
            </w:r>
          </w:p>
        </w:tc>
        <w:tc>
          <w:tcPr>
            <w:tcW w:w="5952" w:type="dxa"/>
          </w:tcPr>
          <w:p w:rsidR="00EA4F74" w:rsidRPr="00193F94" w:rsidRDefault="00EA4F74" w:rsidP="00CD1900">
            <w:pPr>
              <w:pStyle w:val="TableParagraph"/>
              <w:spacing w:before="13"/>
              <w:ind w:left="107" w:right="94"/>
              <w:jc w:val="both"/>
              <w:rPr>
                <w:rFonts w:ascii="Arial" w:hAnsi="Arial" w:cs="Arial"/>
                <w:sz w:val="24"/>
                <w:szCs w:val="24"/>
              </w:rPr>
            </w:pPr>
            <w:r w:rsidRPr="00193F94">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 стройство</w:t>
            </w:r>
            <w:r w:rsidRPr="00193F94">
              <w:rPr>
                <w:rFonts w:ascii="Arial" w:hAnsi="Arial" w:cs="Arial"/>
                <w:spacing w:val="-2"/>
                <w:sz w:val="24"/>
                <w:szCs w:val="24"/>
              </w:rPr>
              <w:t xml:space="preserve"> </w:t>
            </w:r>
            <w:r w:rsidRPr="00193F94">
              <w:rPr>
                <w:rFonts w:ascii="Arial" w:hAnsi="Arial" w:cs="Arial"/>
                <w:sz w:val="24"/>
                <w:szCs w:val="24"/>
              </w:rPr>
              <w:t>спортивных</w:t>
            </w:r>
            <w:r w:rsidRPr="00193F94">
              <w:rPr>
                <w:rFonts w:ascii="Arial" w:hAnsi="Arial" w:cs="Arial"/>
                <w:spacing w:val="-2"/>
                <w:sz w:val="24"/>
                <w:szCs w:val="24"/>
              </w:rPr>
              <w:t xml:space="preserve"> </w:t>
            </w:r>
            <w:r w:rsidRPr="00193F94">
              <w:rPr>
                <w:rFonts w:ascii="Arial" w:hAnsi="Arial" w:cs="Arial"/>
                <w:sz w:val="24"/>
                <w:szCs w:val="24"/>
              </w:rPr>
              <w:t>и</w:t>
            </w:r>
            <w:r w:rsidRPr="00193F94">
              <w:rPr>
                <w:rFonts w:ascii="Arial" w:hAnsi="Arial" w:cs="Arial"/>
                <w:spacing w:val="-2"/>
                <w:sz w:val="24"/>
                <w:szCs w:val="24"/>
              </w:rPr>
              <w:t xml:space="preserve"> </w:t>
            </w:r>
            <w:r w:rsidRPr="00193F94">
              <w:rPr>
                <w:rFonts w:ascii="Arial" w:hAnsi="Arial" w:cs="Arial"/>
                <w:sz w:val="24"/>
                <w:szCs w:val="24"/>
              </w:rPr>
              <w:t>детских</w:t>
            </w:r>
            <w:r w:rsidRPr="00193F94">
              <w:rPr>
                <w:rFonts w:ascii="Arial" w:hAnsi="Arial" w:cs="Arial"/>
                <w:spacing w:val="-4"/>
                <w:sz w:val="24"/>
                <w:szCs w:val="24"/>
              </w:rPr>
              <w:t xml:space="preserve"> </w:t>
            </w:r>
            <w:r w:rsidRPr="00193F94">
              <w:rPr>
                <w:rFonts w:ascii="Arial" w:hAnsi="Arial" w:cs="Arial"/>
                <w:sz w:val="24"/>
                <w:szCs w:val="24"/>
              </w:rPr>
              <w:t>площадок,</w:t>
            </w:r>
            <w:r w:rsidRPr="00193F94">
              <w:rPr>
                <w:rFonts w:ascii="Arial" w:hAnsi="Arial" w:cs="Arial"/>
                <w:spacing w:val="-1"/>
                <w:sz w:val="24"/>
                <w:szCs w:val="24"/>
              </w:rPr>
              <w:t xml:space="preserve"> </w:t>
            </w:r>
            <w:r w:rsidRPr="00193F94">
              <w:rPr>
                <w:rFonts w:ascii="Arial" w:hAnsi="Arial" w:cs="Arial"/>
                <w:sz w:val="24"/>
                <w:szCs w:val="24"/>
              </w:rPr>
              <w:t>площадок</w:t>
            </w:r>
            <w:r w:rsidRPr="00193F94">
              <w:rPr>
                <w:rFonts w:ascii="Arial" w:hAnsi="Arial" w:cs="Arial"/>
                <w:spacing w:val="-4"/>
                <w:sz w:val="24"/>
                <w:szCs w:val="24"/>
              </w:rPr>
              <w:t xml:space="preserve"> </w:t>
            </w:r>
            <w:r w:rsidRPr="00193F94">
              <w:rPr>
                <w:rFonts w:ascii="Arial" w:hAnsi="Arial" w:cs="Arial"/>
                <w:sz w:val="24"/>
                <w:szCs w:val="24"/>
              </w:rPr>
              <w:t>для</w:t>
            </w:r>
            <w:r w:rsidRPr="00193F94">
              <w:rPr>
                <w:rFonts w:ascii="Arial" w:hAnsi="Arial" w:cs="Arial"/>
                <w:spacing w:val="-3"/>
                <w:sz w:val="24"/>
                <w:szCs w:val="24"/>
              </w:rPr>
              <w:t xml:space="preserve"> </w:t>
            </w:r>
            <w:r w:rsidRPr="00193F94">
              <w:rPr>
                <w:rFonts w:ascii="Arial" w:hAnsi="Arial" w:cs="Arial"/>
                <w:sz w:val="24"/>
                <w:szCs w:val="24"/>
              </w:rPr>
              <w:t>отдыха; размещение объектов обслуживания жилой застройки во встроен- ных, пристроенных и</w:t>
            </w:r>
            <w:r w:rsidRPr="00193F94">
              <w:rPr>
                <w:rFonts w:ascii="Arial" w:hAnsi="Arial" w:cs="Arial"/>
                <w:spacing w:val="-1"/>
                <w:sz w:val="24"/>
                <w:szCs w:val="24"/>
              </w:rPr>
              <w:t xml:space="preserve"> </w:t>
            </w:r>
            <w:r w:rsidRPr="00193F94">
              <w:rPr>
                <w:rFonts w:ascii="Arial" w:hAnsi="Arial" w:cs="Arial"/>
                <w:sz w:val="24"/>
                <w:szCs w:val="24"/>
              </w:rPr>
              <w:t>встроенно-пристроенных помещениях</w:t>
            </w:r>
            <w:r w:rsidRPr="00193F94">
              <w:rPr>
                <w:rFonts w:ascii="Arial" w:hAnsi="Arial" w:cs="Arial"/>
                <w:spacing w:val="-1"/>
                <w:sz w:val="24"/>
                <w:szCs w:val="24"/>
              </w:rPr>
              <w:t xml:space="preserve"> </w:t>
            </w:r>
            <w:r w:rsidRPr="00193F94">
              <w:rPr>
                <w:rFonts w:ascii="Arial" w:hAnsi="Arial" w:cs="Arial"/>
                <w:sz w:val="24"/>
                <w:szCs w:val="24"/>
              </w:rPr>
              <w:t>мало- этажного многоквартирного дома, если общая площадь таких по- мещений в малоэтажном многоквартирном доме не составляет более 15% общей площади помещений дома</w:t>
            </w:r>
          </w:p>
        </w:tc>
        <w:tc>
          <w:tcPr>
            <w:tcW w:w="852" w:type="dxa"/>
          </w:tcPr>
          <w:p w:rsidR="00EA4F74" w:rsidRPr="00193F94" w:rsidRDefault="00EA4F74" w:rsidP="00193F94">
            <w:pPr>
              <w:pStyle w:val="TableParagraph"/>
              <w:spacing w:before="13"/>
              <w:ind w:left="107"/>
              <w:jc w:val="both"/>
              <w:rPr>
                <w:rFonts w:ascii="Arial" w:hAnsi="Arial" w:cs="Arial"/>
                <w:sz w:val="24"/>
                <w:szCs w:val="24"/>
              </w:rPr>
            </w:pPr>
            <w:r w:rsidRPr="00193F94">
              <w:rPr>
                <w:rFonts w:ascii="Arial" w:hAnsi="Arial" w:cs="Arial"/>
                <w:spacing w:val="-2"/>
                <w:sz w:val="24"/>
                <w:szCs w:val="24"/>
              </w:rPr>
              <w:t>2.1.1</w:t>
            </w:r>
          </w:p>
        </w:tc>
        <w:tc>
          <w:tcPr>
            <w:tcW w:w="1594" w:type="dxa"/>
          </w:tcPr>
          <w:p w:rsidR="00EA4F74" w:rsidRPr="00193F94" w:rsidRDefault="00EA4F74" w:rsidP="00193F94">
            <w:pPr>
              <w:pStyle w:val="TableParagraph"/>
              <w:tabs>
                <w:tab w:val="left" w:pos="1247"/>
              </w:tabs>
              <w:spacing w:before="13"/>
              <w:ind w:left="107" w:right="97"/>
              <w:jc w:val="both"/>
              <w:rPr>
                <w:rFonts w:ascii="Arial" w:hAnsi="Arial" w:cs="Arial"/>
                <w:sz w:val="24"/>
                <w:szCs w:val="24"/>
              </w:rPr>
            </w:pPr>
            <w:r w:rsidRPr="00193F94">
              <w:rPr>
                <w:rFonts w:ascii="Arial" w:hAnsi="Arial" w:cs="Arial"/>
                <w:color w:val="2C2C2C"/>
                <w:spacing w:val="-2"/>
                <w:sz w:val="24"/>
                <w:szCs w:val="24"/>
              </w:rPr>
              <w:t>Минимальная площадь</w:t>
            </w:r>
            <w:r w:rsidRPr="00193F94">
              <w:rPr>
                <w:rFonts w:ascii="Arial" w:hAnsi="Arial" w:cs="Arial"/>
                <w:color w:val="2C2C2C"/>
                <w:sz w:val="24"/>
                <w:szCs w:val="24"/>
              </w:rPr>
              <w:tab/>
            </w:r>
            <w:r w:rsidRPr="00193F94">
              <w:rPr>
                <w:rFonts w:ascii="Arial" w:hAnsi="Arial" w:cs="Arial"/>
                <w:color w:val="2C2C2C"/>
                <w:spacing w:val="-4"/>
                <w:sz w:val="24"/>
                <w:szCs w:val="24"/>
              </w:rPr>
              <w:t>зе</w:t>
            </w:r>
            <w:r w:rsidRPr="00193F94">
              <w:rPr>
                <w:rFonts w:ascii="Arial" w:hAnsi="Arial" w:cs="Arial"/>
                <w:color w:val="2C2C2C"/>
                <w:spacing w:val="-2"/>
                <w:sz w:val="24"/>
                <w:szCs w:val="24"/>
              </w:rPr>
              <w:t xml:space="preserve">мельного </w:t>
            </w:r>
            <w:r w:rsidRPr="00193F94">
              <w:rPr>
                <w:rFonts w:ascii="Arial" w:hAnsi="Arial" w:cs="Arial"/>
                <w:color w:val="2C2C2C"/>
                <w:sz w:val="24"/>
                <w:szCs w:val="24"/>
              </w:rPr>
              <w:t>участка</w:t>
            </w:r>
            <w:r w:rsidRPr="00193F94">
              <w:rPr>
                <w:rFonts w:ascii="Arial" w:hAnsi="Arial" w:cs="Arial"/>
                <w:color w:val="2C2C2C"/>
                <w:spacing w:val="-8"/>
                <w:sz w:val="24"/>
                <w:szCs w:val="24"/>
              </w:rPr>
              <w:t xml:space="preserve"> </w:t>
            </w:r>
            <w:r w:rsidRPr="00193F94">
              <w:rPr>
                <w:rFonts w:ascii="Arial" w:hAnsi="Arial" w:cs="Arial"/>
                <w:color w:val="2C2C2C"/>
                <w:sz w:val="24"/>
                <w:szCs w:val="24"/>
              </w:rPr>
              <w:t>на</w:t>
            </w:r>
            <w:r w:rsidRPr="00193F94">
              <w:rPr>
                <w:rFonts w:ascii="Arial" w:hAnsi="Arial" w:cs="Arial"/>
                <w:color w:val="2C2C2C"/>
                <w:spacing w:val="-9"/>
                <w:sz w:val="24"/>
                <w:szCs w:val="24"/>
              </w:rPr>
              <w:t xml:space="preserve"> </w:t>
            </w:r>
            <w:r w:rsidRPr="00193F94">
              <w:rPr>
                <w:rFonts w:ascii="Arial" w:hAnsi="Arial" w:cs="Arial"/>
                <w:color w:val="2C2C2C"/>
                <w:sz w:val="24"/>
                <w:szCs w:val="24"/>
              </w:rPr>
              <w:t>одну квартиру</w:t>
            </w:r>
            <w:r w:rsidRPr="00193F94">
              <w:rPr>
                <w:rFonts w:ascii="Arial" w:hAnsi="Arial" w:cs="Arial"/>
                <w:color w:val="2C2C2C"/>
                <w:spacing w:val="80"/>
                <w:sz w:val="24"/>
                <w:szCs w:val="24"/>
              </w:rPr>
              <w:t xml:space="preserve"> </w:t>
            </w:r>
            <w:r w:rsidRPr="00193F94">
              <w:rPr>
                <w:rFonts w:ascii="Arial" w:hAnsi="Arial" w:cs="Arial"/>
                <w:color w:val="2C2C2C"/>
                <w:sz w:val="24"/>
                <w:szCs w:val="24"/>
              </w:rPr>
              <w:t>-</w:t>
            </w:r>
            <w:r w:rsidRPr="00193F94">
              <w:rPr>
                <w:rFonts w:ascii="Arial" w:hAnsi="Arial" w:cs="Arial"/>
                <w:color w:val="2C2C2C"/>
                <w:spacing w:val="80"/>
                <w:sz w:val="24"/>
                <w:szCs w:val="24"/>
              </w:rPr>
              <w:t xml:space="preserve"> </w:t>
            </w:r>
            <w:r w:rsidRPr="00193F94">
              <w:rPr>
                <w:rFonts w:ascii="Arial" w:hAnsi="Arial" w:cs="Arial"/>
                <w:color w:val="2C2C2C"/>
                <w:sz w:val="24"/>
                <w:szCs w:val="24"/>
              </w:rPr>
              <w:t>30 м²</w:t>
            </w:r>
            <w:r w:rsidRPr="00193F94">
              <w:rPr>
                <w:rFonts w:ascii="Arial" w:hAnsi="Arial" w:cs="Arial"/>
                <w:color w:val="2C2C2C"/>
                <w:spacing w:val="40"/>
                <w:sz w:val="24"/>
                <w:szCs w:val="24"/>
              </w:rPr>
              <w:t xml:space="preserve"> </w:t>
            </w:r>
            <w:r w:rsidRPr="00193F94">
              <w:rPr>
                <w:rFonts w:ascii="Arial" w:hAnsi="Arial" w:cs="Arial"/>
                <w:color w:val="2C2C2C"/>
                <w:sz w:val="24"/>
                <w:szCs w:val="24"/>
              </w:rPr>
              <w:t>(без</w:t>
            </w:r>
            <w:r w:rsidRPr="00193F94">
              <w:rPr>
                <w:rFonts w:ascii="Arial" w:hAnsi="Arial" w:cs="Arial"/>
                <w:color w:val="2C2C2C"/>
                <w:spacing w:val="40"/>
                <w:sz w:val="24"/>
                <w:szCs w:val="24"/>
              </w:rPr>
              <w:t xml:space="preserve"> </w:t>
            </w:r>
            <w:r w:rsidRPr="00193F94">
              <w:rPr>
                <w:rFonts w:ascii="Arial" w:hAnsi="Arial" w:cs="Arial"/>
                <w:color w:val="2C2C2C"/>
                <w:sz w:val="24"/>
                <w:szCs w:val="24"/>
              </w:rPr>
              <w:t xml:space="preserve">площади застройки); </w:t>
            </w:r>
            <w:r w:rsidRPr="00193F94">
              <w:rPr>
                <w:rFonts w:ascii="Arial" w:hAnsi="Arial" w:cs="Arial"/>
                <w:color w:val="2C2C2C"/>
                <w:spacing w:val="-2"/>
                <w:sz w:val="24"/>
                <w:szCs w:val="24"/>
              </w:rPr>
              <w:t>Максимальная площадь</w:t>
            </w:r>
            <w:r w:rsidRPr="00193F94">
              <w:rPr>
                <w:rFonts w:ascii="Arial" w:hAnsi="Arial" w:cs="Arial"/>
                <w:color w:val="2C2C2C"/>
                <w:sz w:val="24"/>
                <w:szCs w:val="24"/>
              </w:rPr>
              <w:tab/>
            </w:r>
            <w:r w:rsidRPr="00193F94">
              <w:rPr>
                <w:rFonts w:ascii="Arial" w:hAnsi="Arial" w:cs="Arial"/>
                <w:color w:val="2C2C2C"/>
                <w:spacing w:val="-4"/>
                <w:sz w:val="24"/>
                <w:szCs w:val="24"/>
              </w:rPr>
              <w:t>зе</w:t>
            </w:r>
            <w:r w:rsidRPr="00193F94">
              <w:rPr>
                <w:rFonts w:ascii="Arial" w:hAnsi="Arial" w:cs="Arial"/>
                <w:color w:val="2C2C2C"/>
                <w:spacing w:val="-2"/>
                <w:sz w:val="24"/>
                <w:szCs w:val="24"/>
              </w:rPr>
              <w:t xml:space="preserve">мельного </w:t>
            </w:r>
            <w:r w:rsidRPr="00193F94">
              <w:rPr>
                <w:rFonts w:ascii="Arial" w:hAnsi="Arial" w:cs="Arial"/>
                <w:color w:val="2C2C2C"/>
                <w:sz w:val="24"/>
                <w:szCs w:val="24"/>
              </w:rPr>
              <w:t>участка</w:t>
            </w:r>
            <w:r w:rsidRPr="00193F94">
              <w:rPr>
                <w:rFonts w:ascii="Arial" w:hAnsi="Arial" w:cs="Arial"/>
                <w:color w:val="2C2C2C"/>
                <w:spacing w:val="-8"/>
                <w:sz w:val="24"/>
                <w:szCs w:val="24"/>
              </w:rPr>
              <w:t xml:space="preserve"> </w:t>
            </w:r>
            <w:r w:rsidRPr="00193F94">
              <w:rPr>
                <w:rFonts w:ascii="Arial" w:hAnsi="Arial" w:cs="Arial"/>
                <w:color w:val="2C2C2C"/>
                <w:sz w:val="24"/>
                <w:szCs w:val="24"/>
              </w:rPr>
              <w:lastRenderedPageBreak/>
              <w:t>на</w:t>
            </w:r>
            <w:r w:rsidRPr="00193F94">
              <w:rPr>
                <w:rFonts w:ascii="Arial" w:hAnsi="Arial" w:cs="Arial"/>
                <w:color w:val="2C2C2C"/>
                <w:spacing w:val="-9"/>
                <w:sz w:val="24"/>
                <w:szCs w:val="24"/>
              </w:rPr>
              <w:t xml:space="preserve"> </w:t>
            </w:r>
            <w:r w:rsidRPr="00193F94">
              <w:rPr>
                <w:rFonts w:ascii="Arial" w:hAnsi="Arial" w:cs="Arial"/>
                <w:color w:val="2C2C2C"/>
                <w:sz w:val="24"/>
                <w:szCs w:val="24"/>
              </w:rPr>
              <w:t>одну квартиру</w:t>
            </w:r>
            <w:r w:rsidRPr="00193F94">
              <w:rPr>
                <w:rFonts w:ascii="Arial" w:hAnsi="Arial" w:cs="Arial"/>
                <w:color w:val="2C2C2C"/>
                <w:spacing w:val="50"/>
                <w:sz w:val="24"/>
                <w:szCs w:val="24"/>
              </w:rPr>
              <w:t xml:space="preserve"> </w:t>
            </w:r>
            <w:r w:rsidRPr="00193F94">
              <w:rPr>
                <w:rFonts w:ascii="Arial" w:hAnsi="Arial" w:cs="Arial"/>
                <w:color w:val="2C2C2C"/>
                <w:sz w:val="24"/>
                <w:szCs w:val="24"/>
              </w:rPr>
              <w:t>60</w:t>
            </w:r>
            <w:r w:rsidRPr="00193F94">
              <w:rPr>
                <w:rFonts w:ascii="Arial" w:hAnsi="Arial" w:cs="Arial"/>
                <w:color w:val="2C2C2C"/>
                <w:spacing w:val="55"/>
                <w:sz w:val="24"/>
                <w:szCs w:val="24"/>
              </w:rPr>
              <w:t xml:space="preserve"> </w:t>
            </w:r>
            <w:r w:rsidRPr="00193F94">
              <w:rPr>
                <w:rFonts w:ascii="Arial" w:hAnsi="Arial" w:cs="Arial"/>
                <w:color w:val="2C2C2C"/>
                <w:spacing w:val="-5"/>
                <w:sz w:val="24"/>
                <w:szCs w:val="24"/>
              </w:rPr>
              <w:t>м²</w:t>
            </w:r>
          </w:p>
          <w:p w:rsidR="00EA4F74" w:rsidRPr="00193F94" w:rsidRDefault="00EA4F74" w:rsidP="00193F94">
            <w:pPr>
              <w:pStyle w:val="TableParagraph"/>
              <w:tabs>
                <w:tab w:val="left" w:pos="726"/>
              </w:tabs>
              <w:spacing w:line="228" w:lineRule="exact"/>
              <w:ind w:left="107" w:right="98"/>
              <w:jc w:val="both"/>
              <w:rPr>
                <w:rFonts w:ascii="Arial" w:hAnsi="Arial" w:cs="Arial"/>
                <w:sz w:val="24"/>
                <w:szCs w:val="24"/>
              </w:rPr>
            </w:pPr>
            <w:r w:rsidRPr="00193F94">
              <w:rPr>
                <w:rFonts w:ascii="Arial" w:hAnsi="Arial" w:cs="Arial"/>
                <w:color w:val="2C2C2C"/>
                <w:spacing w:val="-4"/>
                <w:sz w:val="24"/>
                <w:szCs w:val="24"/>
              </w:rPr>
              <w:t>(без</w:t>
            </w:r>
            <w:r w:rsidRPr="00193F94">
              <w:rPr>
                <w:rFonts w:ascii="Arial" w:hAnsi="Arial" w:cs="Arial"/>
                <w:color w:val="2C2C2C"/>
                <w:sz w:val="24"/>
                <w:szCs w:val="24"/>
              </w:rPr>
              <w:tab/>
            </w:r>
            <w:r w:rsidRPr="00193F94">
              <w:rPr>
                <w:rFonts w:ascii="Arial" w:hAnsi="Arial" w:cs="Arial"/>
                <w:color w:val="2C2C2C"/>
                <w:spacing w:val="-2"/>
                <w:sz w:val="24"/>
                <w:szCs w:val="24"/>
              </w:rPr>
              <w:t>площади застройки)</w:t>
            </w:r>
          </w:p>
        </w:tc>
        <w:tc>
          <w:tcPr>
            <w:tcW w:w="1404" w:type="dxa"/>
          </w:tcPr>
          <w:p w:rsidR="00EA4F74" w:rsidRPr="00193F94" w:rsidRDefault="00EA4F74" w:rsidP="00193F94">
            <w:pPr>
              <w:pStyle w:val="TableParagraph"/>
              <w:tabs>
                <w:tab w:val="left" w:pos="632"/>
              </w:tabs>
              <w:spacing w:before="13"/>
              <w:ind w:left="104" w:right="100"/>
              <w:jc w:val="both"/>
              <w:rPr>
                <w:rFonts w:ascii="Arial" w:hAnsi="Arial" w:cs="Arial"/>
                <w:sz w:val="24"/>
                <w:szCs w:val="24"/>
              </w:rPr>
            </w:pPr>
            <w:r w:rsidRPr="00193F94">
              <w:rPr>
                <w:rFonts w:ascii="Arial" w:hAnsi="Arial" w:cs="Arial"/>
                <w:spacing w:val="-2"/>
                <w:sz w:val="24"/>
                <w:szCs w:val="24"/>
              </w:rPr>
              <w:lastRenderedPageBreak/>
              <w:t xml:space="preserve">Максималь- </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 xml:space="preserve">количе- </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4</w:t>
            </w:r>
          </w:p>
        </w:tc>
        <w:tc>
          <w:tcPr>
            <w:tcW w:w="2069" w:type="dxa"/>
          </w:tcPr>
          <w:p w:rsidR="00EA4F74" w:rsidRPr="00193F94" w:rsidRDefault="00EA4F74" w:rsidP="00193F94">
            <w:pPr>
              <w:pStyle w:val="TableParagraph"/>
              <w:spacing w:before="13"/>
              <w:ind w:left="104" w:right="98"/>
              <w:jc w:val="both"/>
              <w:rPr>
                <w:rFonts w:ascii="Arial" w:hAnsi="Arial" w:cs="Arial"/>
                <w:sz w:val="24"/>
                <w:szCs w:val="24"/>
              </w:rPr>
            </w:pPr>
            <w:r w:rsidRPr="00193F94">
              <w:rPr>
                <w:rFonts w:ascii="Arial" w:hAnsi="Arial" w:cs="Arial"/>
                <w:sz w:val="24"/>
                <w:szCs w:val="24"/>
              </w:rPr>
              <w:t xml:space="preserve">Минимальный отступ зданий, строений,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ind w:left="104" w:right="739"/>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before="13"/>
              <w:ind w:left="106"/>
              <w:jc w:val="both"/>
              <w:rPr>
                <w:rFonts w:ascii="Arial" w:hAnsi="Arial" w:cs="Arial"/>
                <w:sz w:val="24"/>
                <w:szCs w:val="24"/>
              </w:rPr>
            </w:pPr>
            <w:r w:rsidRPr="00193F94">
              <w:rPr>
                <w:rFonts w:ascii="Arial" w:hAnsi="Arial" w:cs="Arial"/>
                <w:color w:val="2C2C2C"/>
                <w:spacing w:val="-5"/>
                <w:sz w:val="24"/>
                <w:szCs w:val="24"/>
              </w:rPr>
              <w:t>40</w:t>
            </w:r>
          </w:p>
        </w:tc>
      </w:tr>
    </w:tbl>
    <w:p w:rsidR="00EA4F74" w:rsidRPr="00193F94" w:rsidRDefault="00EA4F74" w:rsidP="00193F94">
      <w:pPr>
        <w:jc w:val="both"/>
        <w:rPr>
          <w:rFonts w:ascii="Arial" w:hAnsi="Arial" w:cs="Arial"/>
          <w:sz w:val="24"/>
          <w:szCs w:val="24"/>
        </w:rPr>
        <w:sectPr w:rsidR="00EA4F74" w:rsidRPr="00193F94">
          <w:pgSz w:w="16840" w:h="11900" w:orient="landscape"/>
          <w:pgMar w:top="1080" w:right="280" w:bottom="1120" w:left="600" w:header="713" w:footer="845"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852"/>
        <w:gridCol w:w="1594"/>
        <w:gridCol w:w="1404"/>
        <w:gridCol w:w="2069"/>
        <w:gridCol w:w="1596"/>
      </w:tblGrid>
      <w:tr w:rsidR="00EA4F74" w:rsidRPr="00193F94" w:rsidTr="00EA4F74">
        <w:trPr>
          <w:trHeight w:val="2070"/>
        </w:trPr>
        <w:tc>
          <w:tcPr>
            <w:tcW w:w="1702" w:type="dxa"/>
          </w:tcPr>
          <w:p w:rsidR="00EA4F74" w:rsidRPr="00193F94" w:rsidRDefault="00EA4F74" w:rsidP="00193F94">
            <w:pPr>
              <w:pStyle w:val="TableParagraph"/>
              <w:ind w:left="105" w:right="513"/>
              <w:jc w:val="both"/>
              <w:rPr>
                <w:rFonts w:ascii="Arial" w:hAnsi="Arial" w:cs="Arial"/>
                <w:sz w:val="24"/>
                <w:szCs w:val="24"/>
              </w:rPr>
            </w:pPr>
            <w:r w:rsidRPr="00193F94">
              <w:rPr>
                <w:rFonts w:ascii="Arial" w:hAnsi="Arial" w:cs="Arial"/>
                <w:spacing w:val="-2"/>
                <w:sz w:val="24"/>
                <w:szCs w:val="24"/>
              </w:rPr>
              <w:lastRenderedPageBreak/>
              <w:t>Блокирован- наяжилая застройка</w:t>
            </w:r>
          </w:p>
        </w:tc>
        <w:tc>
          <w:tcPr>
            <w:tcW w:w="5952" w:type="dxa"/>
          </w:tcPr>
          <w:p w:rsidR="00EA4F74" w:rsidRPr="00193F94" w:rsidRDefault="00EA4F74" w:rsidP="00193F94">
            <w:pPr>
              <w:pStyle w:val="TableParagraph"/>
              <w:ind w:left="107" w:right="95"/>
              <w:jc w:val="both"/>
              <w:rPr>
                <w:rFonts w:ascii="Arial" w:hAnsi="Arial" w:cs="Arial"/>
                <w:sz w:val="24"/>
                <w:szCs w:val="24"/>
              </w:rPr>
            </w:pPr>
            <w:r w:rsidRPr="00193F94">
              <w:rPr>
                <w:rFonts w:ascii="Arial" w:hAnsi="Arial" w:cs="Arial"/>
                <w:sz w:val="24"/>
                <w:szCs w:val="24"/>
              </w:rPr>
              <w:t>Размещение жилого дома, блокированного сдругим жилым домом (другими жилыми домами) водном ряду общей боковой стеной (общимибоковыми стенами) без проемов и имеющего</w:t>
            </w:r>
          </w:p>
          <w:p w:rsidR="00EA4F74" w:rsidRPr="00193F94" w:rsidRDefault="00EA4F74" w:rsidP="00193F94">
            <w:pPr>
              <w:pStyle w:val="TableParagraph"/>
              <w:ind w:left="107" w:right="95"/>
              <w:jc w:val="both"/>
              <w:rPr>
                <w:rFonts w:ascii="Arial" w:hAnsi="Arial" w:cs="Arial"/>
                <w:sz w:val="24"/>
                <w:szCs w:val="24"/>
              </w:rPr>
            </w:pPr>
            <w:r w:rsidRPr="00193F94">
              <w:rPr>
                <w:rFonts w:ascii="Arial" w:hAnsi="Arial" w:cs="Arial"/>
                <w:sz w:val="24"/>
                <w:szCs w:val="24"/>
              </w:rPr>
              <w:t>отдельный</w:t>
            </w:r>
            <w:r w:rsidRPr="00193F94">
              <w:rPr>
                <w:rFonts w:ascii="Arial" w:hAnsi="Arial" w:cs="Arial"/>
                <w:spacing w:val="-6"/>
                <w:sz w:val="24"/>
                <w:szCs w:val="24"/>
              </w:rPr>
              <w:t xml:space="preserve"> </w:t>
            </w:r>
            <w:r w:rsidRPr="00193F94">
              <w:rPr>
                <w:rFonts w:ascii="Arial" w:hAnsi="Arial" w:cs="Arial"/>
                <w:sz w:val="24"/>
                <w:szCs w:val="24"/>
              </w:rPr>
              <w:t>выход</w:t>
            </w:r>
            <w:r w:rsidRPr="00193F94">
              <w:rPr>
                <w:rFonts w:ascii="Arial" w:hAnsi="Arial" w:cs="Arial"/>
                <w:spacing w:val="-5"/>
                <w:sz w:val="24"/>
                <w:szCs w:val="24"/>
              </w:rPr>
              <w:t xml:space="preserve"> </w:t>
            </w:r>
            <w:r w:rsidRPr="00193F94">
              <w:rPr>
                <w:rFonts w:ascii="Arial" w:hAnsi="Arial" w:cs="Arial"/>
                <w:sz w:val="24"/>
                <w:szCs w:val="24"/>
              </w:rPr>
              <w:t>на</w:t>
            </w:r>
            <w:r w:rsidRPr="00193F94">
              <w:rPr>
                <w:rFonts w:ascii="Arial" w:hAnsi="Arial" w:cs="Arial"/>
                <w:spacing w:val="-7"/>
                <w:sz w:val="24"/>
                <w:szCs w:val="24"/>
              </w:rPr>
              <w:t xml:space="preserve"> </w:t>
            </w:r>
            <w:r w:rsidRPr="00193F94">
              <w:rPr>
                <w:rFonts w:ascii="Arial" w:hAnsi="Arial" w:cs="Arial"/>
                <w:sz w:val="24"/>
                <w:szCs w:val="24"/>
              </w:rPr>
              <w:t>земельный</w:t>
            </w:r>
            <w:r w:rsidRPr="00193F94">
              <w:rPr>
                <w:rFonts w:ascii="Arial" w:hAnsi="Arial" w:cs="Arial"/>
                <w:spacing w:val="-6"/>
                <w:sz w:val="24"/>
                <w:szCs w:val="24"/>
              </w:rPr>
              <w:t xml:space="preserve"> </w:t>
            </w:r>
            <w:r w:rsidRPr="00193F94">
              <w:rPr>
                <w:rFonts w:ascii="Arial" w:hAnsi="Arial" w:cs="Arial"/>
                <w:sz w:val="24"/>
                <w:szCs w:val="24"/>
              </w:rPr>
              <w:t>участок;</w:t>
            </w:r>
            <w:r w:rsidRPr="00193F94">
              <w:rPr>
                <w:rFonts w:ascii="Arial" w:hAnsi="Arial" w:cs="Arial"/>
                <w:spacing w:val="-7"/>
                <w:sz w:val="24"/>
                <w:szCs w:val="24"/>
              </w:rPr>
              <w:t xml:space="preserve"> </w:t>
            </w:r>
            <w:r w:rsidRPr="00193F94">
              <w:rPr>
                <w:rFonts w:ascii="Arial" w:hAnsi="Arial" w:cs="Arial"/>
                <w:sz w:val="24"/>
                <w:szCs w:val="24"/>
              </w:rPr>
              <w:t>разведение</w:t>
            </w:r>
            <w:r w:rsidRPr="00193F94">
              <w:rPr>
                <w:rFonts w:ascii="Arial" w:hAnsi="Arial" w:cs="Arial"/>
                <w:spacing w:val="-7"/>
                <w:sz w:val="24"/>
                <w:szCs w:val="24"/>
              </w:rPr>
              <w:t xml:space="preserve"> </w:t>
            </w:r>
            <w:r w:rsidRPr="00193F94">
              <w:rPr>
                <w:rFonts w:ascii="Arial" w:hAnsi="Arial" w:cs="Arial"/>
                <w:sz w:val="24"/>
                <w:szCs w:val="24"/>
              </w:rPr>
              <w:t xml:space="preserve">декоративных и плодовых деревьев,овощных и ягодных культур; размещение гаражейдля собственных нужд и иных вспомогательныхсооруже- ний; обустройство спортивных и детскихплощадок, площадок для </w:t>
            </w:r>
            <w:r w:rsidRPr="00193F94">
              <w:rPr>
                <w:rFonts w:ascii="Arial" w:hAnsi="Arial" w:cs="Arial"/>
                <w:spacing w:val="-2"/>
                <w:sz w:val="24"/>
                <w:szCs w:val="24"/>
              </w:rPr>
              <w:t>отдыха</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5"/>
                <w:sz w:val="24"/>
                <w:szCs w:val="24"/>
              </w:rPr>
              <w:t>2.3</w:t>
            </w:r>
          </w:p>
        </w:tc>
        <w:tc>
          <w:tcPr>
            <w:tcW w:w="1594" w:type="dxa"/>
          </w:tcPr>
          <w:p w:rsidR="00EA4F74" w:rsidRPr="00193F94" w:rsidRDefault="00EA4F74" w:rsidP="00193F94">
            <w:pPr>
              <w:pStyle w:val="TableParagraph"/>
              <w:ind w:left="107" w:right="131"/>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350 </w:t>
            </w:r>
            <w:r w:rsidRPr="00193F94">
              <w:rPr>
                <w:rFonts w:ascii="Arial" w:hAnsi="Arial" w:cs="Arial"/>
                <w:spacing w:val="-2"/>
                <w:sz w:val="24"/>
                <w:szCs w:val="24"/>
              </w:rPr>
              <w:t xml:space="preserve">Максимальная </w:t>
            </w:r>
            <w:r w:rsidRPr="00193F94">
              <w:rPr>
                <w:rFonts w:ascii="Arial" w:hAnsi="Arial" w:cs="Arial"/>
                <w:sz w:val="24"/>
                <w:szCs w:val="24"/>
              </w:rPr>
              <w:t>площадь</w:t>
            </w:r>
            <w:r w:rsidRPr="00193F94">
              <w:rPr>
                <w:rFonts w:ascii="Arial" w:hAnsi="Arial" w:cs="Arial"/>
                <w:spacing w:val="-13"/>
                <w:sz w:val="24"/>
                <w:szCs w:val="24"/>
              </w:rPr>
              <w:t xml:space="preserve"> </w:t>
            </w:r>
            <w:r w:rsidRPr="00193F94">
              <w:rPr>
                <w:rFonts w:ascii="Arial" w:hAnsi="Arial" w:cs="Arial"/>
                <w:sz w:val="24"/>
                <w:szCs w:val="24"/>
              </w:rPr>
              <w:t>–</w:t>
            </w:r>
            <w:r w:rsidRPr="00193F94">
              <w:rPr>
                <w:rFonts w:ascii="Arial" w:hAnsi="Arial" w:cs="Arial"/>
                <w:spacing w:val="-12"/>
                <w:sz w:val="24"/>
                <w:szCs w:val="24"/>
              </w:rPr>
              <w:t xml:space="preserve"> </w:t>
            </w:r>
            <w:r w:rsidRPr="00193F94">
              <w:rPr>
                <w:rFonts w:ascii="Arial" w:hAnsi="Arial" w:cs="Arial"/>
                <w:sz w:val="24"/>
                <w:szCs w:val="24"/>
              </w:rPr>
              <w:t>2000</w:t>
            </w:r>
          </w:p>
        </w:tc>
        <w:tc>
          <w:tcPr>
            <w:tcW w:w="1404" w:type="dxa"/>
          </w:tcPr>
          <w:p w:rsidR="00EA4F74" w:rsidRPr="00193F94" w:rsidRDefault="00EA4F74" w:rsidP="00193F94">
            <w:pPr>
              <w:pStyle w:val="TableParagraph"/>
              <w:tabs>
                <w:tab w:val="left" w:pos="632"/>
              </w:tabs>
              <w:ind w:left="104" w:right="100"/>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 xml:space="preserve">количе </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3</w:t>
            </w:r>
          </w:p>
          <w:p w:rsidR="00EA4F74" w:rsidRPr="00193F94" w:rsidRDefault="00EA4F74" w:rsidP="009D2A2C">
            <w:pPr>
              <w:pStyle w:val="TableParagraph"/>
              <w:tabs>
                <w:tab w:val="left" w:pos="697"/>
                <w:tab w:val="left" w:pos="1191"/>
              </w:tabs>
              <w:ind w:left="104" w:right="100"/>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4"/>
                <w:sz w:val="24"/>
                <w:szCs w:val="24"/>
              </w:rPr>
              <w:t>ная</w:t>
            </w:r>
            <w:r w:rsidRPr="00193F94">
              <w:rPr>
                <w:rFonts w:ascii="Arial" w:hAnsi="Arial" w:cs="Arial"/>
                <w:sz w:val="24"/>
                <w:szCs w:val="24"/>
              </w:rPr>
              <w:tab/>
            </w:r>
            <w:r w:rsidRPr="00193F94">
              <w:rPr>
                <w:rFonts w:ascii="Arial" w:hAnsi="Arial" w:cs="Arial"/>
                <w:spacing w:val="-2"/>
                <w:sz w:val="24"/>
                <w:szCs w:val="24"/>
              </w:rPr>
              <w:t>высота строений</w:t>
            </w:r>
            <w:r w:rsidRPr="00193F94">
              <w:rPr>
                <w:rFonts w:ascii="Arial" w:hAnsi="Arial" w:cs="Arial"/>
                <w:sz w:val="24"/>
                <w:szCs w:val="24"/>
              </w:rPr>
              <w:tab/>
            </w:r>
            <w:r w:rsidRPr="00193F94">
              <w:rPr>
                <w:rFonts w:ascii="Arial" w:hAnsi="Arial" w:cs="Arial"/>
                <w:spacing w:val="-10"/>
                <w:sz w:val="24"/>
                <w:szCs w:val="24"/>
              </w:rPr>
              <w:t>–</w:t>
            </w:r>
            <w:r w:rsidRPr="00193F94">
              <w:rPr>
                <w:rFonts w:ascii="Arial" w:hAnsi="Arial" w:cs="Arial"/>
                <w:spacing w:val="-4"/>
                <w:sz w:val="24"/>
                <w:szCs w:val="24"/>
              </w:rPr>
              <w:t xml:space="preserve"> 12м.</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t xml:space="preserve">Минимальный от ступ зданий, строе 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ind w:left="104" w:right="739"/>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t>40</w:t>
            </w:r>
          </w:p>
        </w:tc>
      </w:tr>
      <w:tr w:rsidR="00EA4F74" w:rsidRPr="00193F94" w:rsidTr="00EA4F74">
        <w:trPr>
          <w:trHeight w:val="1607"/>
        </w:trPr>
        <w:tc>
          <w:tcPr>
            <w:tcW w:w="1702" w:type="dxa"/>
          </w:tcPr>
          <w:p w:rsidR="00EA4F74" w:rsidRPr="00193F94" w:rsidRDefault="00EA4F74" w:rsidP="00193F94">
            <w:pPr>
              <w:pStyle w:val="TableParagraph"/>
              <w:ind w:left="105"/>
              <w:jc w:val="both"/>
              <w:rPr>
                <w:rFonts w:ascii="Arial" w:hAnsi="Arial" w:cs="Arial"/>
                <w:sz w:val="24"/>
                <w:szCs w:val="24"/>
              </w:rPr>
            </w:pPr>
            <w:r w:rsidRPr="00193F94">
              <w:rPr>
                <w:rFonts w:ascii="Arial" w:hAnsi="Arial" w:cs="Arial"/>
                <w:spacing w:val="-2"/>
                <w:sz w:val="24"/>
                <w:szCs w:val="24"/>
              </w:rPr>
              <w:t>Предпринима- тельство</w:t>
            </w:r>
          </w:p>
        </w:tc>
        <w:tc>
          <w:tcPr>
            <w:tcW w:w="5952" w:type="dxa"/>
          </w:tcPr>
          <w:p w:rsidR="00EA4F74" w:rsidRPr="00193F94" w:rsidRDefault="00EA4F74" w:rsidP="00193F94">
            <w:pPr>
              <w:pStyle w:val="TableParagraph"/>
              <w:ind w:left="107" w:right="95"/>
              <w:jc w:val="both"/>
              <w:rPr>
                <w:rFonts w:ascii="Arial" w:hAnsi="Arial" w:cs="Arial"/>
                <w:sz w:val="24"/>
                <w:szCs w:val="24"/>
              </w:rPr>
            </w:pPr>
            <w:r w:rsidRPr="00193F94">
              <w:rPr>
                <w:rFonts w:ascii="Arial" w:hAnsi="Arial" w:cs="Arial"/>
                <w:sz w:val="24"/>
                <w:szCs w:val="24"/>
              </w:rPr>
              <w:t>Размещение объектов капитального строительства в целях извлечения прибыли на основании торговой, банковской и иной пред принимательской деятельности.</w:t>
            </w:r>
          </w:p>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 xml:space="preserve">Содержание данного вида разрешенного использования включает в себя содержание видов разрешенного использования, преду- </w:t>
            </w:r>
            <w:r w:rsidRPr="00193F94">
              <w:rPr>
                <w:rFonts w:ascii="Arial" w:hAnsi="Arial" w:cs="Arial"/>
                <w:sz w:val="24"/>
                <w:szCs w:val="24"/>
              </w:rPr>
              <w:lastRenderedPageBreak/>
              <w:t>смотренных кодами 4.1 - 4.10</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5"/>
                <w:sz w:val="24"/>
                <w:szCs w:val="24"/>
              </w:rPr>
              <w:lastRenderedPageBreak/>
              <w:t>4.0</w:t>
            </w:r>
          </w:p>
        </w:tc>
        <w:tc>
          <w:tcPr>
            <w:tcW w:w="1594" w:type="dxa"/>
          </w:tcPr>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не регламенти- ровано,</w:t>
            </w:r>
            <w:r w:rsidRPr="00193F94">
              <w:rPr>
                <w:rFonts w:ascii="Arial" w:hAnsi="Arial" w:cs="Arial"/>
                <w:spacing w:val="-4"/>
                <w:sz w:val="24"/>
                <w:szCs w:val="24"/>
              </w:rPr>
              <w:t xml:space="preserve"> </w:t>
            </w:r>
            <w:r w:rsidRPr="00193F94">
              <w:rPr>
                <w:rFonts w:ascii="Arial" w:hAnsi="Arial" w:cs="Arial"/>
                <w:sz w:val="24"/>
                <w:szCs w:val="24"/>
              </w:rPr>
              <w:t xml:space="preserve">опреде- ляется задани- ем на </w:t>
            </w:r>
            <w:r w:rsidRPr="00193F94">
              <w:rPr>
                <w:rFonts w:ascii="Arial" w:hAnsi="Arial" w:cs="Arial"/>
                <w:sz w:val="24"/>
                <w:szCs w:val="24"/>
              </w:rPr>
              <w:lastRenderedPageBreak/>
              <w:t xml:space="preserve">проекти- </w:t>
            </w:r>
            <w:r w:rsidRPr="00193F94">
              <w:rPr>
                <w:rFonts w:ascii="Arial" w:hAnsi="Arial" w:cs="Arial"/>
                <w:spacing w:val="-2"/>
                <w:sz w:val="24"/>
                <w:szCs w:val="24"/>
              </w:rPr>
              <w:t>рование</w:t>
            </w:r>
          </w:p>
        </w:tc>
        <w:tc>
          <w:tcPr>
            <w:tcW w:w="1404" w:type="dxa"/>
          </w:tcPr>
          <w:p w:rsidR="00EA4F74" w:rsidRPr="00193F94" w:rsidRDefault="00EA4F74" w:rsidP="00193F94">
            <w:pPr>
              <w:pStyle w:val="TableParagraph"/>
              <w:tabs>
                <w:tab w:val="left" w:pos="1095"/>
              </w:tabs>
              <w:ind w:left="104" w:right="100"/>
              <w:jc w:val="both"/>
              <w:rPr>
                <w:rFonts w:ascii="Arial" w:hAnsi="Arial" w:cs="Arial"/>
                <w:sz w:val="24"/>
                <w:szCs w:val="24"/>
              </w:rPr>
            </w:pPr>
            <w:r w:rsidRPr="00193F94">
              <w:rPr>
                <w:rFonts w:ascii="Arial" w:hAnsi="Arial" w:cs="Arial"/>
                <w:sz w:val="24"/>
                <w:szCs w:val="24"/>
              </w:rPr>
              <w:lastRenderedPageBreak/>
              <w:t>не</w:t>
            </w:r>
            <w:r w:rsidRPr="00193F94">
              <w:rPr>
                <w:rFonts w:ascii="Arial" w:hAnsi="Arial" w:cs="Arial"/>
                <w:spacing w:val="55"/>
                <w:sz w:val="24"/>
                <w:szCs w:val="24"/>
              </w:rPr>
              <w:t xml:space="preserve"> </w:t>
            </w:r>
            <w:r w:rsidRPr="00193F94">
              <w:rPr>
                <w:rFonts w:ascii="Arial" w:hAnsi="Arial" w:cs="Arial"/>
                <w:sz w:val="24"/>
                <w:szCs w:val="24"/>
              </w:rPr>
              <w:t xml:space="preserve">регламен- </w:t>
            </w:r>
            <w:r w:rsidRPr="00193F94">
              <w:rPr>
                <w:rFonts w:ascii="Arial" w:hAnsi="Arial" w:cs="Arial"/>
                <w:spacing w:val="-2"/>
                <w:sz w:val="24"/>
                <w:szCs w:val="24"/>
              </w:rPr>
              <w:t xml:space="preserve">тировано, определяется </w:t>
            </w:r>
            <w:r w:rsidRPr="00193F94">
              <w:rPr>
                <w:rFonts w:ascii="Arial" w:hAnsi="Arial" w:cs="Arial"/>
                <w:spacing w:val="-2"/>
                <w:sz w:val="24"/>
                <w:szCs w:val="24"/>
              </w:rPr>
              <w:lastRenderedPageBreak/>
              <w:t>заданием</w:t>
            </w:r>
            <w:r w:rsidRPr="00193F94">
              <w:rPr>
                <w:rFonts w:ascii="Arial" w:hAnsi="Arial" w:cs="Arial"/>
                <w:sz w:val="24"/>
                <w:szCs w:val="24"/>
              </w:rPr>
              <w:tab/>
            </w:r>
            <w:r w:rsidRPr="00193F94">
              <w:rPr>
                <w:rFonts w:ascii="Arial" w:hAnsi="Arial" w:cs="Arial"/>
                <w:spacing w:val="-6"/>
                <w:sz w:val="24"/>
                <w:szCs w:val="24"/>
              </w:rPr>
              <w:t xml:space="preserve">на </w:t>
            </w:r>
            <w:r w:rsidRPr="00193F94">
              <w:rPr>
                <w:rFonts w:ascii="Arial" w:hAnsi="Arial" w:cs="Arial"/>
                <w:spacing w:val="-2"/>
                <w:sz w:val="24"/>
                <w:szCs w:val="24"/>
              </w:rPr>
              <w:t xml:space="preserve">проектирова- </w:t>
            </w:r>
            <w:r w:rsidRPr="00193F94">
              <w:rPr>
                <w:rFonts w:ascii="Arial" w:hAnsi="Arial" w:cs="Arial"/>
                <w:spacing w:val="-4"/>
                <w:sz w:val="24"/>
                <w:szCs w:val="24"/>
              </w:rPr>
              <w:t>ние</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lastRenderedPageBreak/>
              <w:t xml:space="preserve">Минимальный от- ступ зданий, строе- ний, сооружений от границ земельного </w:t>
            </w:r>
            <w:r w:rsidRPr="00193F94">
              <w:rPr>
                <w:rFonts w:ascii="Arial" w:hAnsi="Arial" w:cs="Arial"/>
                <w:sz w:val="24"/>
                <w:szCs w:val="24"/>
              </w:rPr>
              <w:lastRenderedPageBreak/>
              <w:t>участка - 5 м</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lastRenderedPageBreak/>
              <w:t>70</w:t>
            </w:r>
          </w:p>
        </w:tc>
      </w:tr>
      <w:tr w:rsidR="00EA4F74" w:rsidRPr="00193F94" w:rsidTr="00EA4F74">
        <w:trPr>
          <w:trHeight w:val="3681"/>
        </w:trPr>
        <w:tc>
          <w:tcPr>
            <w:tcW w:w="1702" w:type="dxa"/>
          </w:tcPr>
          <w:p w:rsidR="00EA4F74" w:rsidRPr="00193F94" w:rsidRDefault="00EA4F74" w:rsidP="00193F94">
            <w:pPr>
              <w:pStyle w:val="TableParagraph"/>
              <w:spacing w:line="237" w:lineRule="auto"/>
              <w:ind w:left="105"/>
              <w:jc w:val="both"/>
              <w:rPr>
                <w:rFonts w:ascii="Arial" w:hAnsi="Arial" w:cs="Arial"/>
                <w:sz w:val="24"/>
                <w:szCs w:val="24"/>
              </w:rPr>
            </w:pPr>
            <w:r w:rsidRPr="00193F94">
              <w:rPr>
                <w:rFonts w:ascii="Arial" w:hAnsi="Arial" w:cs="Arial"/>
                <w:sz w:val="24"/>
                <w:szCs w:val="24"/>
              </w:rPr>
              <w:lastRenderedPageBreak/>
              <w:t>Ведение</w:t>
            </w:r>
            <w:r w:rsidRPr="00193F94">
              <w:rPr>
                <w:rFonts w:ascii="Arial" w:hAnsi="Arial" w:cs="Arial"/>
                <w:spacing w:val="31"/>
                <w:sz w:val="24"/>
                <w:szCs w:val="24"/>
              </w:rPr>
              <w:t xml:space="preserve"> </w:t>
            </w:r>
            <w:r w:rsidRPr="00193F94">
              <w:rPr>
                <w:rFonts w:ascii="Arial" w:hAnsi="Arial" w:cs="Arial"/>
                <w:sz w:val="24"/>
                <w:szCs w:val="24"/>
              </w:rPr>
              <w:t xml:space="preserve">огород- </w:t>
            </w:r>
            <w:r w:rsidRPr="00193F94">
              <w:rPr>
                <w:rFonts w:ascii="Arial" w:hAnsi="Arial" w:cs="Arial"/>
                <w:spacing w:val="-2"/>
                <w:sz w:val="24"/>
                <w:szCs w:val="24"/>
              </w:rPr>
              <w:t>ничества</w:t>
            </w:r>
          </w:p>
        </w:tc>
        <w:tc>
          <w:tcPr>
            <w:tcW w:w="5952" w:type="dxa"/>
          </w:tcPr>
          <w:p w:rsidR="00EA4F74" w:rsidRPr="00193F94" w:rsidRDefault="00EA4F74" w:rsidP="009D2A2C">
            <w:pPr>
              <w:pStyle w:val="TableParagraph"/>
              <w:ind w:left="107" w:right="96"/>
              <w:jc w:val="both"/>
              <w:rPr>
                <w:rFonts w:ascii="Arial" w:hAnsi="Arial" w:cs="Arial"/>
                <w:sz w:val="24"/>
                <w:szCs w:val="24"/>
              </w:rPr>
            </w:pPr>
            <w:r w:rsidRPr="00193F94">
              <w:rPr>
                <w:rFonts w:ascii="Arial" w:hAnsi="Arial" w:cs="Arial"/>
                <w:sz w:val="24"/>
                <w:szCs w:val="24"/>
              </w:rPr>
              <w:t>Осуществление деятельности, связанной с выращиванием ягодных,</w:t>
            </w:r>
            <w:r w:rsidRPr="00193F94">
              <w:rPr>
                <w:rFonts w:ascii="Arial" w:hAnsi="Arial" w:cs="Arial"/>
                <w:spacing w:val="-3"/>
                <w:sz w:val="24"/>
                <w:szCs w:val="24"/>
              </w:rPr>
              <w:t xml:space="preserve"> </w:t>
            </w:r>
            <w:r w:rsidRPr="00193F94">
              <w:rPr>
                <w:rFonts w:ascii="Arial" w:hAnsi="Arial" w:cs="Arial"/>
                <w:sz w:val="24"/>
                <w:szCs w:val="24"/>
              </w:rPr>
              <w:t>овощных,</w:t>
            </w:r>
            <w:r w:rsidRPr="00193F94">
              <w:rPr>
                <w:rFonts w:ascii="Arial" w:hAnsi="Arial" w:cs="Arial"/>
                <w:spacing w:val="-1"/>
                <w:sz w:val="24"/>
                <w:szCs w:val="24"/>
              </w:rPr>
              <w:t xml:space="preserve"> </w:t>
            </w:r>
            <w:r w:rsidRPr="00193F94">
              <w:rPr>
                <w:rFonts w:ascii="Arial" w:hAnsi="Arial" w:cs="Arial"/>
                <w:sz w:val="24"/>
                <w:szCs w:val="24"/>
              </w:rPr>
              <w:t>бахчевых</w:t>
            </w:r>
            <w:r w:rsidRPr="00193F94">
              <w:rPr>
                <w:rFonts w:ascii="Arial" w:hAnsi="Arial" w:cs="Arial"/>
                <w:spacing w:val="-3"/>
                <w:sz w:val="24"/>
                <w:szCs w:val="24"/>
              </w:rPr>
              <w:t xml:space="preserve"> </w:t>
            </w:r>
            <w:r w:rsidRPr="00193F94">
              <w:rPr>
                <w:rFonts w:ascii="Arial" w:hAnsi="Arial" w:cs="Arial"/>
                <w:sz w:val="24"/>
                <w:szCs w:val="24"/>
              </w:rPr>
              <w:t>или</w:t>
            </w:r>
            <w:r w:rsidRPr="00193F94">
              <w:rPr>
                <w:rFonts w:ascii="Arial" w:hAnsi="Arial" w:cs="Arial"/>
                <w:spacing w:val="-5"/>
                <w:sz w:val="24"/>
                <w:szCs w:val="24"/>
              </w:rPr>
              <w:t xml:space="preserve"> </w:t>
            </w:r>
            <w:r w:rsidRPr="00193F94">
              <w:rPr>
                <w:rFonts w:ascii="Arial" w:hAnsi="Arial" w:cs="Arial"/>
                <w:sz w:val="24"/>
                <w:szCs w:val="24"/>
              </w:rPr>
              <w:t>иных</w:t>
            </w:r>
            <w:r w:rsidRPr="00193F94">
              <w:rPr>
                <w:rFonts w:ascii="Arial" w:hAnsi="Arial" w:cs="Arial"/>
                <w:spacing w:val="-5"/>
                <w:sz w:val="24"/>
                <w:szCs w:val="24"/>
              </w:rPr>
              <w:t xml:space="preserve"> </w:t>
            </w:r>
            <w:r w:rsidRPr="00193F94">
              <w:rPr>
                <w:rFonts w:ascii="Arial" w:hAnsi="Arial" w:cs="Arial"/>
                <w:sz w:val="24"/>
                <w:szCs w:val="24"/>
              </w:rPr>
              <w:t>сельскохозяйственных</w:t>
            </w:r>
            <w:r w:rsidRPr="00193F94">
              <w:rPr>
                <w:rFonts w:ascii="Arial" w:hAnsi="Arial" w:cs="Arial"/>
                <w:spacing w:val="-5"/>
                <w:sz w:val="24"/>
                <w:szCs w:val="24"/>
              </w:rPr>
              <w:t xml:space="preserve"> </w:t>
            </w:r>
            <w:r w:rsidRPr="00193F94">
              <w:rPr>
                <w:rFonts w:ascii="Arial" w:hAnsi="Arial" w:cs="Arial"/>
                <w:sz w:val="24"/>
                <w:szCs w:val="24"/>
              </w:rPr>
              <w:t>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2" w:type="dxa"/>
          </w:tcPr>
          <w:p w:rsidR="00EA4F74" w:rsidRPr="00193F94" w:rsidRDefault="00EA4F74" w:rsidP="00193F94">
            <w:pPr>
              <w:pStyle w:val="TableParagraph"/>
              <w:spacing w:line="225" w:lineRule="exact"/>
              <w:ind w:left="107"/>
              <w:jc w:val="both"/>
              <w:rPr>
                <w:rFonts w:ascii="Arial" w:hAnsi="Arial" w:cs="Arial"/>
                <w:sz w:val="24"/>
                <w:szCs w:val="24"/>
              </w:rPr>
            </w:pPr>
            <w:r w:rsidRPr="00193F94">
              <w:rPr>
                <w:rFonts w:ascii="Arial" w:hAnsi="Arial" w:cs="Arial"/>
                <w:spacing w:val="-4"/>
                <w:sz w:val="24"/>
                <w:szCs w:val="24"/>
              </w:rPr>
              <w:t>13.1</w:t>
            </w:r>
          </w:p>
        </w:tc>
        <w:tc>
          <w:tcPr>
            <w:tcW w:w="1594" w:type="dxa"/>
          </w:tcPr>
          <w:p w:rsidR="00EA4F74" w:rsidRPr="00193F94" w:rsidRDefault="00EA4F74" w:rsidP="00193F94">
            <w:pPr>
              <w:pStyle w:val="TableParagraph"/>
              <w:ind w:left="107" w:right="95" w:hanging="1"/>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10 </w:t>
            </w:r>
            <w:r w:rsidRPr="00193F94">
              <w:rPr>
                <w:rFonts w:ascii="Arial" w:hAnsi="Arial" w:cs="Arial"/>
                <w:spacing w:val="-2"/>
                <w:sz w:val="24"/>
                <w:szCs w:val="24"/>
              </w:rPr>
              <w:t xml:space="preserve">Максимальная </w:t>
            </w:r>
            <w:r w:rsidRPr="00193F94">
              <w:rPr>
                <w:rFonts w:ascii="Arial" w:hAnsi="Arial" w:cs="Arial"/>
                <w:sz w:val="24"/>
                <w:szCs w:val="24"/>
              </w:rPr>
              <w:t>площадь</w:t>
            </w:r>
            <w:r w:rsidRPr="00193F94">
              <w:rPr>
                <w:rFonts w:ascii="Arial" w:hAnsi="Arial" w:cs="Arial"/>
                <w:spacing w:val="-13"/>
                <w:sz w:val="24"/>
                <w:szCs w:val="24"/>
              </w:rPr>
              <w:t xml:space="preserve"> </w:t>
            </w:r>
            <w:r w:rsidRPr="00193F94">
              <w:rPr>
                <w:rFonts w:ascii="Arial" w:hAnsi="Arial" w:cs="Arial"/>
                <w:sz w:val="24"/>
                <w:szCs w:val="24"/>
              </w:rPr>
              <w:t>–</w:t>
            </w:r>
            <w:r w:rsidRPr="00193F94">
              <w:rPr>
                <w:rFonts w:ascii="Arial" w:hAnsi="Arial" w:cs="Arial"/>
                <w:spacing w:val="-12"/>
                <w:sz w:val="24"/>
                <w:szCs w:val="24"/>
              </w:rPr>
              <w:t xml:space="preserve"> </w:t>
            </w:r>
            <w:r w:rsidRPr="00193F94">
              <w:rPr>
                <w:rFonts w:ascii="Arial" w:hAnsi="Arial" w:cs="Arial"/>
                <w:sz w:val="24"/>
                <w:szCs w:val="24"/>
              </w:rPr>
              <w:t>2000</w:t>
            </w:r>
          </w:p>
        </w:tc>
        <w:tc>
          <w:tcPr>
            <w:tcW w:w="1404" w:type="dxa"/>
          </w:tcPr>
          <w:p w:rsidR="00EA4F74" w:rsidRPr="00193F94" w:rsidRDefault="00EA4F74" w:rsidP="00193F94">
            <w:pPr>
              <w:pStyle w:val="TableParagraph"/>
              <w:tabs>
                <w:tab w:val="left" w:pos="632"/>
              </w:tabs>
              <w:ind w:left="104" w:right="100"/>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 xml:space="preserve">количе </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2</w:t>
            </w:r>
          </w:p>
          <w:p w:rsidR="00EA4F74" w:rsidRPr="00193F94" w:rsidRDefault="00EA4F74" w:rsidP="00193F94">
            <w:pPr>
              <w:pStyle w:val="TableParagraph"/>
              <w:tabs>
                <w:tab w:val="left" w:pos="697"/>
                <w:tab w:val="left" w:pos="1191"/>
              </w:tabs>
              <w:ind w:left="104" w:right="100"/>
              <w:jc w:val="both"/>
              <w:rPr>
                <w:rFonts w:ascii="Arial" w:hAnsi="Arial" w:cs="Arial"/>
                <w:sz w:val="24"/>
                <w:szCs w:val="24"/>
              </w:rPr>
            </w:pPr>
            <w:r w:rsidRPr="00193F94">
              <w:rPr>
                <w:rFonts w:ascii="Arial" w:hAnsi="Arial" w:cs="Arial"/>
                <w:spacing w:val="-2"/>
                <w:sz w:val="24"/>
                <w:szCs w:val="24"/>
              </w:rPr>
              <w:t xml:space="preserve">Максималь- </w:t>
            </w:r>
            <w:r w:rsidRPr="00193F94">
              <w:rPr>
                <w:rFonts w:ascii="Arial" w:hAnsi="Arial" w:cs="Arial"/>
                <w:spacing w:val="-4"/>
                <w:sz w:val="24"/>
                <w:szCs w:val="24"/>
              </w:rPr>
              <w:t>ная</w:t>
            </w:r>
            <w:r w:rsidRPr="00193F94">
              <w:rPr>
                <w:rFonts w:ascii="Arial" w:hAnsi="Arial" w:cs="Arial"/>
                <w:sz w:val="24"/>
                <w:szCs w:val="24"/>
              </w:rPr>
              <w:tab/>
            </w:r>
            <w:r w:rsidRPr="00193F94">
              <w:rPr>
                <w:rFonts w:ascii="Arial" w:hAnsi="Arial" w:cs="Arial"/>
                <w:spacing w:val="-2"/>
                <w:sz w:val="24"/>
                <w:szCs w:val="24"/>
              </w:rPr>
              <w:t>высота строений</w:t>
            </w:r>
            <w:r w:rsidRPr="00193F94">
              <w:rPr>
                <w:rFonts w:ascii="Arial" w:hAnsi="Arial" w:cs="Arial"/>
                <w:sz w:val="24"/>
                <w:szCs w:val="24"/>
              </w:rPr>
              <w:tab/>
            </w:r>
            <w:r w:rsidRPr="00193F94">
              <w:rPr>
                <w:rFonts w:ascii="Arial" w:hAnsi="Arial" w:cs="Arial"/>
                <w:spacing w:val="-10"/>
                <w:sz w:val="24"/>
                <w:szCs w:val="24"/>
              </w:rPr>
              <w:t>–</w:t>
            </w:r>
            <w:r w:rsidRPr="00193F94">
              <w:rPr>
                <w:rFonts w:ascii="Arial" w:hAnsi="Arial" w:cs="Arial"/>
                <w:spacing w:val="-4"/>
                <w:sz w:val="24"/>
                <w:szCs w:val="24"/>
              </w:rPr>
              <w:t xml:space="preserve"> 10м.</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t>Минимальный от- ступ зданий, строе- ний, сооружений от границ земельного участка - 3 м</w:t>
            </w:r>
          </w:p>
        </w:tc>
        <w:tc>
          <w:tcPr>
            <w:tcW w:w="1596" w:type="dxa"/>
          </w:tcPr>
          <w:p w:rsidR="00EA4F74" w:rsidRPr="00193F94" w:rsidRDefault="00EA4F74" w:rsidP="00193F94">
            <w:pPr>
              <w:pStyle w:val="TableParagraph"/>
              <w:spacing w:line="225" w:lineRule="exact"/>
              <w:ind w:left="106"/>
              <w:jc w:val="both"/>
              <w:rPr>
                <w:rFonts w:ascii="Arial" w:hAnsi="Arial" w:cs="Arial"/>
                <w:sz w:val="24"/>
                <w:szCs w:val="24"/>
              </w:rPr>
            </w:pPr>
            <w:r w:rsidRPr="00193F94">
              <w:rPr>
                <w:rFonts w:ascii="Arial" w:hAnsi="Arial" w:cs="Arial"/>
                <w:spacing w:val="-5"/>
                <w:sz w:val="24"/>
                <w:szCs w:val="24"/>
              </w:rPr>
              <w:t>40</w:t>
            </w:r>
          </w:p>
        </w:tc>
      </w:tr>
      <w:tr w:rsidR="00EA4F74" w:rsidRPr="00193F94" w:rsidTr="00EA4F74">
        <w:trPr>
          <w:trHeight w:val="916"/>
        </w:trPr>
        <w:tc>
          <w:tcPr>
            <w:tcW w:w="1702" w:type="dxa"/>
          </w:tcPr>
          <w:p w:rsidR="00EA4F74" w:rsidRPr="00193F94" w:rsidRDefault="00EA4F74" w:rsidP="00193F94">
            <w:pPr>
              <w:pStyle w:val="TableParagraph"/>
              <w:ind w:left="105" w:right="96"/>
              <w:jc w:val="both"/>
              <w:rPr>
                <w:rFonts w:ascii="Arial" w:hAnsi="Arial" w:cs="Arial"/>
                <w:b/>
                <w:sz w:val="24"/>
                <w:szCs w:val="24"/>
              </w:rPr>
            </w:pPr>
            <w:r w:rsidRPr="00193F94">
              <w:rPr>
                <w:rFonts w:ascii="Arial" w:hAnsi="Arial" w:cs="Arial"/>
                <w:b/>
                <w:sz w:val="24"/>
                <w:szCs w:val="24"/>
              </w:rPr>
              <w:t>Условно</w:t>
            </w:r>
            <w:r w:rsidRPr="00193F94">
              <w:rPr>
                <w:rFonts w:ascii="Arial" w:hAnsi="Arial" w:cs="Arial"/>
                <w:sz w:val="24"/>
                <w:szCs w:val="24"/>
              </w:rPr>
              <w:t xml:space="preserve"> </w:t>
            </w:r>
            <w:r w:rsidRPr="00193F94">
              <w:rPr>
                <w:rFonts w:ascii="Arial" w:hAnsi="Arial" w:cs="Arial"/>
                <w:b/>
                <w:sz w:val="24"/>
                <w:szCs w:val="24"/>
              </w:rPr>
              <w:t>разре-</w:t>
            </w:r>
            <w:r w:rsidRPr="00193F94">
              <w:rPr>
                <w:rFonts w:ascii="Arial" w:hAnsi="Arial" w:cs="Arial"/>
                <w:sz w:val="24"/>
                <w:szCs w:val="24"/>
              </w:rPr>
              <w:t xml:space="preserve"> </w:t>
            </w:r>
            <w:r w:rsidRPr="00193F94">
              <w:rPr>
                <w:rFonts w:ascii="Arial" w:hAnsi="Arial" w:cs="Arial"/>
                <w:b/>
                <w:sz w:val="24"/>
                <w:szCs w:val="24"/>
              </w:rPr>
              <w:t>шенные</w:t>
            </w:r>
            <w:r w:rsidRPr="00193F94">
              <w:rPr>
                <w:rFonts w:ascii="Arial" w:hAnsi="Arial" w:cs="Arial"/>
                <w:sz w:val="24"/>
                <w:szCs w:val="24"/>
              </w:rPr>
              <w:t xml:space="preserve"> </w:t>
            </w:r>
            <w:r w:rsidRPr="00193F94">
              <w:rPr>
                <w:rFonts w:ascii="Arial" w:hAnsi="Arial" w:cs="Arial"/>
                <w:b/>
                <w:sz w:val="24"/>
                <w:szCs w:val="24"/>
              </w:rPr>
              <w:t>виды</w:t>
            </w:r>
            <w:r w:rsidRPr="00193F94">
              <w:rPr>
                <w:rFonts w:ascii="Arial" w:hAnsi="Arial" w:cs="Arial"/>
                <w:sz w:val="24"/>
                <w:szCs w:val="24"/>
              </w:rPr>
              <w:t xml:space="preserve"> </w:t>
            </w:r>
            <w:r w:rsidRPr="00193F94">
              <w:rPr>
                <w:rFonts w:ascii="Arial" w:hAnsi="Arial" w:cs="Arial"/>
                <w:b/>
                <w:spacing w:val="-2"/>
                <w:sz w:val="24"/>
                <w:szCs w:val="24"/>
              </w:rPr>
              <w:t>использования</w:t>
            </w:r>
          </w:p>
        </w:tc>
        <w:tc>
          <w:tcPr>
            <w:tcW w:w="5952" w:type="dxa"/>
          </w:tcPr>
          <w:p w:rsidR="00EA4F74" w:rsidRPr="00193F94" w:rsidRDefault="00EA4F74" w:rsidP="00193F94">
            <w:pPr>
              <w:pStyle w:val="TableParagraph"/>
              <w:ind w:left="107"/>
              <w:jc w:val="both"/>
              <w:rPr>
                <w:rFonts w:ascii="Arial" w:hAnsi="Arial" w:cs="Arial"/>
                <w:b/>
                <w:sz w:val="24"/>
                <w:szCs w:val="24"/>
              </w:rPr>
            </w:pPr>
            <w:r w:rsidRPr="00193F94">
              <w:rPr>
                <w:rFonts w:ascii="Arial" w:hAnsi="Arial" w:cs="Arial"/>
                <w:b/>
                <w:sz w:val="24"/>
                <w:szCs w:val="24"/>
              </w:rPr>
              <w:t>Описание</w:t>
            </w:r>
            <w:r w:rsidRPr="00193F94">
              <w:rPr>
                <w:rFonts w:ascii="Arial" w:hAnsi="Arial" w:cs="Arial"/>
                <w:spacing w:val="18"/>
                <w:sz w:val="24"/>
                <w:szCs w:val="24"/>
              </w:rPr>
              <w:t xml:space="preserve"> </w:t>
            </w:r>
            <w:r w:rsidRPr="00193F94">
              <w:rPr>
                <w:rFonts w:ascii="Arial" w:hAnsi="Arial" w:cs="Arial"/>
                <w:b/>
                <w:sz w:val="24"/>
                <w:szCs w:val="24"/>
              </w:rPr>
              <w:t>условно</w:t>
            </w:r>
            <w:r w:rsidRPr="00193F94">
              <w:rPr>
                <w:rFonts w:ascii="Arial" w:hAnsi="Arial" w:cs="Arial"/>
                <w:spacing w:val="18"/>
                <w:sz w:val="24"/>
                <w:szCs w:val="24"/>
              </w:rPr>
              <w:t xml:space="preserve"> </w:t>
            </w:r>
            <w:r w:rsidRPr="00193F94">
              <w:rPr>
                <w:rFonts w:ascii="Arial" w:hAnsi="Arial" w:cs="Arial"/>
                <w:b/>
                <w:sz w:val="24"/>
                <w:szCs w:val="24"/>
              </w:rPr>
              <w:t>разрешенного</w:t>
            </w:r>
            <w:r w:rsidRPr="00193F94">
              <w:rPr>
                <w:rFonts w:ascii="Arial" w:hAnsi="Arial" w:cs="Arial"/>
                <w:spacing w:val="18"/>
                <w:sz w:val="24"/>
                <w:szCs w:val="24"/>
              </w:rPr>
              <w:t xml:space="preserve"> </w:t>
            </w:r>
            <w:r w:rsidRPr="00193F94">
              <w:rPr>
                <w:rFonts w:ascii="Arial" w:hAnsi="Arial" w:cs="Arial"/>
                <w:b/>
                <w:sz w:val="24"/>
                <w:szCs w:val="24"/>
              </w:rPr>
              <w:t>вида</w:t>
            </w:r>
            <w:r w:rsidRPr="00193F94">
              <w:rPr>
                <w:rFonts w:ascii="Arial" w:hAnsi="Arial" w:cs="Arial"/>
                <w:spacing w:val="18"/>
                <w:sz w:val="24"/>
                <w:szCs w:val="24"/>
              </w:rPr>
              <w:t xml:space="preserve"> </w:t>
            </w:r>
            <w:r w:rsidRPr="00193F94">
              <w:rPr>
                <w:rFonts w:ascii="Arial" w:hAnsi="Arial" w:cs="Arial"/>
                <w:b/>
                <w:sz w:val="24"/>
                <w:szCs w:val="24"/>
              </w:rPr>
              <w:t>использования</w:t>
            </w:r>
            <w:r w:rsidRPr="00193F94">
              <w:rPr>
                <w:rFonts w:ascii="Arial" w:hAnsi="Arial" w:cs="Arial"/>
                <w:sz w:val="24"/>
                <w:szCs w:val="24"/>
              </w:rPr>
              <w:t xml:space="preserve"> </w:t>
            </w:r>
            <w:r w:rsidRPr="00193F94">
              <w:rPr>
                <w:rFonts w:ascii="Arial" w:hAnsi="Arial" w:cs="Arial"/>
                <w:b/>
                <w:sz w:val="24"/>
                <w:szCs w:val="24"/>
              </w:rPr>
              <w:t>земель-</w:t>
            </w:r>
            <w:r w:rsidRPr="00193F94">
              <w:rPr>
                <w:rFonts w:ascii="Arial" w:hAnsi="Arial" w:cs="Arial"/>
                <w:sz w:val="24"/>
                <w:szCs w:val="24"/>
              </w:rPr>
              <w:t xml:space="preserve"> </w:t>
            </w:r>
            <w:r w:rsidRPr="00193F94">
              <w:rPr>
                <w:rFonts w:ascii="Arial" w:hAnsi="Arial" w:cs="Arial"/>
                <w:b/>
                <w:sz w:val="24"/>
                <w:szCs w:val="24"/>
              </w:rPr>
              <w:t>ного</w:t>
            </w:r>
            <w:r w:rsidRPr="00193F94">
              <w:rPr>
                <w:rFonts w:ascii="Arial" w:hAnsi="Arial" w:cs="Arial"/>
                <w:sz w:val="24"/>
                <w:szCs w:val="24"/>
              </w:rPr>
              <w:t xml:space="preserve"> </w:t>
            </w:r>
            <w:r w:rsidRPr="00193F94">
              <w:rPr>
                <w:rFonts w:ascii="Arial" w:hAnsi="Arial" w:cs="Arial"/>
                <w:b/>
                <w:sz w:val="24"/>
                <w:szCs w:val="24"/>
              </w:rPr>
              <w:t>участка**</w:t>
            </w:r>
          </w:p>
        </w:tc>
        <w:tc>
          <w:tcPr>
            <w:tcW w:w="852" w:type="dxa"/>
            <w:textDirection w:val="btLr"/>
          </w:tcPr>
          <w:p w:rsidR="00EA4F74" w:rsidRPr="00193F94" w:rsidRDefault="00EA4F74" w:rsidP="00193F94">
            <w:pPr>
              <w:pStyle w:val="TableParagraph"/>
              <w:spacing w:line="119" w:lineRule="exact"/>
              <w:ind w:left="-1"/>
              <w:jc w:val="both"/>
              <w:rPr>
                <w:rFonts w:ascii="Arial" w:hAnsi="Arial" w:cs="Arial"/>
                <w:b/>
                <w:sz w:val="24"/>
                <w:szCs w:val="24"/>
              </w:rPr>
            </w:pPr>
            <w:r w:rsidRPr="00193F94">
              <w:rPr>
                <w:rFonts w:ascii="Arial" w:hAnsi="Arial" w:cs="Arial"/>
                <w:b/>
                <w:spacing w:val="-2"/>
                <w:sz w:val="24"/>
                <w:szCs w:val="24"/>
              </w:rPr>
              <w:t>Условно</w:t>
            </w:r>
          </w:p>
          <w:p w:rsidR="00EA4F74" w:rsidRPr="00193F94" w:rsidRDefault="00EA4F74" w:rsidP="00193F94">
            <w:pPr>
              <w:pStyle w:val="TableParagraph"/>
              <w:spacing w:before="5"/>
              <w:ind w:left="-1"/>
              <w:jc w:val="both"/>
              <w:rPr>
                <w:rFonts w:ascii="Arial" w:hAnsi="Arial" w:cs="Arial"/>
                <w:b/>
                <w:sz w:val="24"/>
                <w:szCs w:val="24"/>
              </w:rPr>
            </w:pPr>
            <w:r w:rsidRPr="00193F94">
              <w:rPr>
                <w:rFonts w:ascii="Arial" w:hAnsi="Arial" w:cs="Arial"/>
                <w:b/>
                <w:spacing w:val="-2"/>
                <w:sz w:val="24"/>
                <w:szCs w:val="24"/>
              </w:rPr>
              <w:t>разре-</w:t>
            </w:r>
          </w:p>
          <w:p w:rsidR="00EA4F74" w:rsidRPr="00193F94" w:rsidRDefault="00EA4F74" w:rsidP="00193F94">
            <w:pPr>
              <w:pStyle w:val="TableParagraph"/>
              <w:spacing w:before="7" w:line="230" w:lineRule="atLeast"/>
              <w:ind w:left="-1" w:right="135"/>
              <w:jc w:val="both"/>
              <w:rPr>
                <w:rFonts w:ascii="Arial" w:hAnsi="Arial" w:cs="Arial"/>
                <w:b/>
                <w:sz w:val="24"/>
                <w:szCs w:val="24"/>
              </w:rPr>
            </w:pPr>
            <w:r w:rsidRPr="00193F94">
              <w:rPr>
                <w:rFonts w:ascii="Arial" w:hAnsi="Arial" w:cs="Arial"/>
                <w:b/>
                <w:spacing w:val="-2"/>
                <w:sz w:val="24"/>
                <w:szCs w:val="24"/>
              </w:rPr>
              <w:t>шенного</w:t>
            </w:r>
            <w:r w:rsidRPr="00193F94">
              <w:rPr>
                <w:rFonts w:ascii="Arial" w:hAnsi="Arial" w:cs="Arial"/>
                <w:spacing w:val="-2"/>
                <w:sz w:val="24"/>
                <w:szCs w:val="24"/>
              </w:rPr>
              <w:t xml:space="preserve"> </w:t>
            </w:r>
            <w:r w:rsidRPr="00193F94">
              <w:rPr>
                <w:rFonts w:ascii="Arial" w:hAnsi="Arial" w:cs="Arial"/>
                <w:b/>
                <w:spacing w:val="-2"/>
                <w:sz w:val="24"/>
                <w:szCs w:val="24"/>
              </w:rPr>
              <w:t>исполь-</w:t>
            </w:r>
          </w:p>
        </w:tc>
        <w:tc>
          <w:tcPr>
            <w:tcW w:w="6663" w:type="dxa"/>
            <w:gridSpan w:val="4"/>
          </w:tcPr>
          <w:p w:rsidR="00EA4F74" w:rsidRPr="00193F94" w:rsidRDefault="00EA4F74" w:rsidP="00193F94">
            <w:pPr>
              <w:pStyle w:val="TableParagraph"/>
              <w:ind w:left="107" w:right="95"/>
              <w:jc w:val="both"/>
              <w:rPr>
                <w:rFonts w:ascii="Arial" w:hAnsi="Arial" w:cs="Arial"/>
                <w:b/>
                <w:sz w:val="24"/>
                <w:szCs w:val="24"/>
              </w:rPr>
            </w:pPr>
            <w:r w:rsidRPr="00193F94">
              <w:rPr>
                <w:rFonts w:ascii="Arial" w:hAnsi="Arial" w:cs="Arial"/>
                <w:b/>
                <w:sz w:val="24"/>
                <w:szCs w:val="24"/>
              </w:rPr>
              <w:t>Значение</w:t>
            </w:r>
            <w:r w:rsidRPr="00193F94">
              <w:rPr>
                <w:rFonts w:ascii="Arial" w:hAnsi="Arial" w:cs="Arial"/>
                <w:sz w:val="24"/>
                <w:szCs w:val="24"/>
              </w:rPr>
              <w:t xml:space="preserve"> </w:t>
            </w:r>
            <w:r w:rsidRPr="00193F94">
              <w:rPr>
                <w:rFonts w:ascii="Arial" w:hAnsi="Arial" w:cs="Arial"/>
                <w:b/>
                <w:sz w:val="24"/>
                <w:szCs w:val="24"/>
              </w:rPr>
              <w:t>предельных</w:t>
            </w:r>
            <w:r w:rsidRPr="00193F94">
              <w:rPr>
                <w:rFonts w:ascii="Arial" w:hAnsi="Arial" w:cs="Arial"/>
                <w:sz w:val="24"/>
                <w:szCs w:val="24"/>
              </w:rPr>
              <w:t xml:space="preserve"> </w:t>
            </w:r>
            <w:r w:rsidRPr="00193F94">
              <w:rPr>
                <w:rFonts w:ascii="Arial" w:hAnsi="Arial" w:cs="Arial"/>
                <w:b/>
                <w:sz w:val="24"/>
                <w:szCs w:val="24"/>
              </w:rPr>
              <w:t>размеров</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участков</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предельных</w:t>
            </w:r>
            <w:r w:rsidRPr="00193F94">
              <w:rPr>
                <w:rFonts w:ascii="Arial" w:hAnsi="Arial" w:cs="Arial"/>
                <w:sz w:val="24"/>
                <w:szCs w:val="24"/>
              </w:rPr>
              <w:t xml:space="preserve"> </w:t>
            </w:r>
            <w:r w:rsidRPr="00193F94">
              <w:rPr>
                <w:rFonts w:ascii="Arial" w:hAnsi="Arial" w:cs="Arial"/>
                <w:b/>
                <w:sz w:val="24"/>
                <w:szCs w:val="24"/>
              </w:rPr>
              <w:t>параметров</w:t>
            </w:r>
            <w:r w:rsidRPr="00193F94">
              <w:rPr>
                <w:rFonts w:ascii="Arial" w:hAnsi="Arial" w:cs="Arial"/>
                <w:sz w:val="24"/>
                <w:szCs w:val="24"/>
              </w:rPr>
              <w:t xml:space="preserve"> </w:t>
            </w:r>
            <w:r w:rsidRPr="00193F94">
              <w:rPr>
                <w:rFonts w:ascii="Arial" w:hAnsi="Arial" w:cs="Arial"/>
                <w:b/>
                <w:sz w:val="24"/>
                <w:szCs w:val="24"/>
              </w:rPr>
              <w:t>разрешенного</w:t>
            </w:r>
            <w:r w:rsidRPr="00193F94">
              <w:rPr>
                <w:rFonts w:ascii="Arial" w:hAnsi="Arial" w:cs="Arial"/>
                <w:sz w:val="24"/>
                <w:szCs w:val="24"/>
              </w:rPr>
              <w:t xml:space="preserve"> </w:t>
            </w:r>
            <w:r w:rsidRPr="00193F94">
              <w:rPr>
                <w:rFonts w:ascii="Arial" w:hAnsi="Arial" w:cs="Arial"/>
                <w:b/>
                <w:sz w:val="24"/>
                <w:szCs w:val="24"/>
              </w:rPr>
              <w:t>строительства,</w:t>
            </w:r>
            <w:r w:rsidRPr="00193F94">
              <w:rPr>
                <w:rFonts w:ascii="Arial" w:hAnsi="Arial" w:cs="Arial"/>
                <w:sz w:val="24"/>
                <w:szCs w:val="24"/>
              </w:rPr>
              <w:t xml:space="preserve"> </w:t>
            </w:r>
            <w:r w:rsidRPr="00193F94">
              <w:rPr>
                <w:rFonts w:ascii="Arial" w:hAnsi="Arial" w:cs="Arial"/>
                <w:b/>
                <w:sz w:val="24"/>
                <w:szCs w:val="24"/>
              </w:rPr>
              <w:t>реконструкции</w:t>
            </w:r>
            <w:r w:rsidRPr="00193F94">
              <w:rPr>
                <w:rFonts w:ascii="Arial" w:hAnsi="Arial" w:cs="Arial"/>
                <w:sz w:val="24"/>
                <w:szCs w:val="24"/>
              </w:rPr>
              <w:t xml:space="preserve"> </w:t>
            </w:r>
            <w:r w:rsidRPr="00193F94">
              <w:rPr>
                <w:rFonts w:ascii="Arial" w:hAnsi="Arial" w:cs="Arial"/>
                <w:b/>
                <w:sz w:val="24"/>
                <w:szCs w:val="24"/>
              </w:rPr>
              <w:t>объектов</w:t>
            </w:r>
            <w:r w:rsidRPr="00193F94">
              <w:rPr>
                <w:rFonts w:ascii="Arial" w:hAnsi="Arial" w:cs="Arial"/>
                <w:sz w:val="24"/>
                <w:szCs w:val="24"/>
              </w:rPr>
              <w:t xml:space="preserve"> </w:t>
            </w:r>
            <w:r w:rsidRPr="00193F94">
              <w:rPr>
                <w:rFonts w:ascii="Arial" w:hAnsi="Arial" w:cs="Arial"/>
                <w:b/>
                <w:sz w:val="24"/>
                <w:szCs w:val="24"/>
              </w:rPr>
              <w:t>капитального</w:t>
            </w:r>
            <w:r w:rsidRPr="00193F94">
              <w:rPr>
                <w:rFonts w:ascii="Arial" w:hAnsi="Arial" w:cs="Arial"/>
                <w:sz w:val="24"/>
                <w:szCs w:val="24"/>
              </w:rPr>
              <w:t xml:space="preserve"> </w:t>
            </w:r>
            <w:r w:rsidRPr="00193F94">
              <w:rPr>
                <w:rFonts w:ascii="Arial" w:hAnsi="Arial" w:cs="Arial"/>
                <w:b/>
                <w:sz w:val="24"/>
                <w:szCs w:val="24"/>
              </w:rPr>
              <w:t>строительства</w:t>
            </w:r>
          </w:p>
        </w:tc>
      </w:tr>
    </w:tbl>
    <w:p w:rsidR="00EA4F74" w:rsidRPr="00193F94" w:rsidRDefault="00EA4F74" w:rsidP="00193F94">
      <w:pPr>
        <w:jc w:val="both"/>
        <w:rPr>
          <w:rFonts w:ascii="Arial" w:hAnsi="Arial" w:cs="Arial"/>
          <w:sz w:val="24"/>
          <w:szCs w:val="24"/>
        </w:rPr>
        <w:sectPr w:rsidR="00EA4F74" w:rsidRPr="00193F94">
          <w:type w:val="continuous"/>
          <w:pgSz w:w="16840" w:h="11900" w:orient="landscape"/>
          <w:pgMar w:top="1120" w:right="280" w:bottom="1080" w:left="600" w:header="713" w:footer="845"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852"/>
        <w:gridCol w:w="1594"/>
        <w:gridCol w:w="1404"/>
        <w:gridCol w:w="2069"/>
        <w:gridCol w:w="1596"/>
      </w:tblGrid>
      <w:tr w:rsidR="00EA4F74" w:rsidRPr="00193F94" w:rsidTr="00EA4F74">
        <w:trPr>
          <w:trHeight w:val="4139"/>
        </w:trPr>
        <w:tc>
          <w:tcPr>
            <w:tcW w:w="1702" w:type="dxa"/>
          </w:tcPr>
          <w:p w:rsidR="00EA4F74" w:rsidRPr="00193F94" w:rsidRDefault="00EA4F74" w:rsidP="00193F94">
            <w:pPr>
              <w:pStyle w:val="TableParagraph"/>
              <w:ind w:left="105"/>
              <w:jc w:val="both"/>
              <w:rPr>
                <w:rFonts w:ascii="Arial" w:hAnsi="Arial" w:cs="Arial"/>
                <w:b/>
                <w:sz w:val="24"/>
                <w:szCs w:val="24"/>
              </w:rPr>
            </w:pPr>
            <w:r w:rsidRPr="00193F94">
              <w:rPr>
                <w:rFonts w:ascii="Arial" w:hAnsi="Arial" w:cs="Arial"/>
                <w:b/>
                <w:spacing w:val="-2"/>
                <w:sz w:val="24"/>
                <w:szCs w:val="24"/>
              </w:rPr>
              <w:lastRenderedPageBreak/>
              <w:t>земельного</w:t>
            </w:r>
            <w:r w:rsidRPr="00193F94">
              <w:rPr>
                <w:rFonts w:ascii="Arial" w:hAnsi="Arial" w:cs="Arial"/>
                <w:spacing w:val="-2"/>
                <w:sz w:val="24"/>
                <w:szCs w:val="24"/>
              </w:rPr>
              <w:t xml:space="preserve"> </w:t>
            </w:r>
            <w:r w:rsidRPr="00193F94">
              <w:rPr>
                <w:rFonts w:ascii="Arial" w:hAnsi="Arial" w:cs="Arial"/>
                <w:b/>
                <w:spacing w:val="-2"/>
                <w:sz w:val="24"/>
                <w:szCs w:val="24"/>
              </w:rPr>
              <w:t>участка*</w:t>
            </w:r>
          </w:p>
        </w:tc>
        <w:tc>
          <w:tcPr>
            <w:tcW w:w="5952" w:type="dxa"/>
          </w:tcPr>
          <w:p w:rsidR="00EA4F74" w:rsidRPr="00193F94" w:rsidRDefault="00EA4F74" w:rsidP="00193F94">
            <w:pPr>
              <w:pStyle w:val="TableParagraph"/>
              <w:jc w:val="both"/>
              <w:rPr>
                <w:rFonts w:ascii="Arial" w:hAnsi="Arial" w:cs="Arial"/>
                <w:sz w:val="24"/>
                <w:szCs w:val="24"/>
              </w:rPr>
            </w:pPr>
          </w:p>
        </w:tc>
        <w:tc>
          <w:tcPr>
            <w:tcW w:w="852" w:type="dxa"/>
          </w:tcPr>
          <w:p w:rsidR="00EA4F74" w:rsidRPr="00193F94" w:rsidRDefault="00EA4F74" w:rsidP="00193F94">
            <w:pPr>
              <w:pStyle w:val="TableParagraph"/>
              <w:jc w:val="both"/>
              <w:rPr>
                <w:rFonts w:ascii="Arial" w:hAnsi="Arial" w:cs="Arial"/>
                <w:sz w:val="24"/>
                <w:szCs w:val="24"/>
              </w:rPr>
            </w:pPr>
          </w:p>
        </w:tc>
        <w:tc>
          <w:tcPr>
            <w:tcW w:w="1594" w:type="dxa"/>
          </w:tcPr>
          <w:p w:rsidR="00EA4F74" w:rsidRPr="00193F94" w:rsidRDefault="00EA4F74" w:rsidP="00193F94">
            <w:pPr>
              <w:pStyle w:val="TableParagraph"/>
              <w:tabs>
                <w:tab w:val="left" w:pos="1247"/>
              </w:tabs>
              <w:ind w:left="107" w:right="95"/>
              <w:jc w:val="both"/>
              <w:rPr>
                <w:rFonts w:ascii="Arial" w:hAnsi="Arial" w:cs="Arial"/>
                <w:b/>
                <w:sz w:val="24"/>
                <w:szCs w:val="24"/>
              </w:rPr>
            </w:pPr>
            <w:r w:rsidRPr="00193F94">
              <w:rPr>
                <w:rFonts w:ascii="Arial" w:hAnsi="Arial" w:cs="Arial"/>
                <w:b/>
                <w:spacing w:val="-2"/>
                <w:sz w:val="24"/>
                <w:szCs w:val="24"/>
              </w:rPr>
              <w:t>Предельные</w:t>
            </w:r>
            <w:r w:rsidRPr="00193F94">
              <w:rPr>
                <w:rFonts w:ascii="Arial" w:hAnsi="Arial" w:cs="Arial"/>
                <w:spacing w:val="-2"/>
                <w:sz w:val="24"/>
                <w:szCs w:val="24"/>
              </w:rPr>
              <w:t xml:space="preserve"> </w:t>
            </w:r>
            <w:r w:rsidRPr="00193F94">
              <w:rPr>
                <w:rFonts w:ascii="Arial" w:hAnsi="Arial" w:cs="Arial"/>
                <w:b/>
                <w:spacing w:val="-2"/>
                <w:sz w:val="24"/>
                <w:szCs w:val="24"/>
              </w:rPr>
              <w:t>(минимальные</w:t>
            </w:r>
            <w:r w:rsidRPr="00193F94">
              <w:rPr>
                <w:rFonts w:ascii="Arial" w:hAnsi="Arial" w:cs="Arial"/>
                <w:spacing w:val="-2"/>
                <w:sz w:val="24"/>
                <w:szCs w:val="24"/>
              </w:rPr>
              <w:t xml:space="preserve"> </w:t>
            </w:r>
            <w:r w:rsidRPr="00193F94">
              <w:rPr>
                <w:rFonts w:ascii="Arial" w:hAnsi="Arial" w:cs="Arial"/>
                <w:b/>
                <w:sz w:val="24"/>
                <w:szCs w:val="24"/>
              </w:rPr>
              <w:t>и</w:t>
            </w:r>
            <w:r w:rsidRPr="00193F94">
              <w:rPr>
                <w:rFonts w:ascii="Arial" w:hAnsi="Arial" w:cs="Arial"/>
                <w:spacing w:val="80"/>
                <w:sz w:val="24"/>
                <w:szCs w:val="24"/>
              </w:rPr>
              <w:t xml:space="preserve"> </w:t>
            </w:r>
            <w:r w:rsidRPr="00193F94">
              <w:rPr>
                <w:rFonts w:ascii="Arial" w:hAnsi="Arial" w:cs="Arial"/>
                <w:b/>
                <w:sz w:val="24"/>
                <w:szCs w:val="24"/>
              </w:rPr>
              <w:t>(или)</w:t>
            </w:r>
            <w:r w:rsidRPr="00193F94">
              <w:rPr>
                <w:rFonts w:ascii="Arial" w:hAnsi="Arial" w:cs="Arial"/>
                <w:spacing w:val="80"/>
                <w:sz w:val="24"/>
                <w:szCs w:val="24"/>
              </w:rPr>
              <w:t xml:space="preserve"> </w:t>
            </w:r>
            <w:r w:rsidRPr="00193F94">
              <w:rPr>
                <w:rFonts w:ascii="Arial" w:hAnsi="Arial" w:cs="Arial"/>
                <w:b/>
                <w:sz w:val="24"/>
                <w:szCs w:val="24"/>
              </w:rPr>
              <w:t>мак-</w:t>
            </w:r>
            <w:r w:rsidRPr="00193F94">
              <w:rPr>
                <w:rFonts w:ascii="Arial" w:hAnsi="Arial" w:cs="Arial"/>
                <w:sz w:val="24"/>
                <w:szCs w:val="24"/>
              </w:rPr>
              <w:t xml:space="preserve"> </w:t>
            </w:r>
            <w:r w:rsidRPr="00193F94">
              <w:rPr>
                <w:rFonts w:ascii="Arial" w:hAnsi="Arial" w:cs="Arial"/>
                <w:b/>
                <w:spacing w:val="-2"/>
                <w:sz w:val="24"/>
                <w:szCs w:val="24"/>
              </w:rPr>
              <w:t>симальные)</w:t>
            </w:r>
            <w:r w:rsidRPr="00193F94">
              <w:rPr>
                <w:rFonts w:ascii="Arial" w:hAnsi="Arial" w:cs="Arial"/>
                <w:spacing w:val="-2"/>
                <w:sz w:val="24"/>
                <w:szCs w:val="24"/>
              </w:rPr>
              <w:t xml:space="preserve"> </w:t>
            </w:r>
            <w:r w:rsidRPr="00193F94">
              <w:rPr>
                <w:rFonts w:ascii="Arial" w:hAnsi="Arial" w:cs="Arial"/>
                <w:b/>
                <w:spacing w:val="-2"/>
                <w:sz w:val="24"/>
                <w:szCs w:val="24"/>
              </w:rPr>
              <w:t>размеры</w:t>
            </w:r>
            <w:r w:rsidRPr="00193F94">
              <w:rPr>
                <w:rFonts w:ascii="Arial" w:hAnsi="Arial" w:cs="Arial"/>
                <w:sz w:val="24"/>
                <w:szCs w:val="24"/>
              </w:rPr>
              <w:tab/>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мельных</w:t>
            </w:r>
            <w:r w:rsidRPr="00193F94">
              <w:rPr>
                <w:rFonts w:ascii="Arial" w:hAnsi="Arial" w:cs="Arial"/>
                <w:spacing w:val="-2"/>
                <w:sz w:val="24"/>
                <w:szCs w:val="24"/>
              </w:rPr>
              <w:t xml:space="preserve"> </w:t>
            </w:r>
            <w:r w:rsidRPr="00193F94">
              <w:rPr>
                <w:rFonts w:ascii="Arial" w:hAnsi="Arial" w:cs="Arial"/>
                <w:b/>
                <w:spacing w:val="-2"/>
                <w:sz w:val="24"/>
                <w:szCs w:val="24"/>
              </w:rPr>
              <w:t>участков,</w:t>
            </w:r>
          </w:p>
          <w:p w:rsidR="00EA4F74" w:rsidRPr="00193F94" w:rsidRDefault="00EA4F74" w:rsidP="00193F94">
            <w:pPr>
              <w:pStyle w:val="TableParagraph"/>
              <w:ind w:left="815"/>
              <w:jc w:val="both"/>
              <w:rPr>
                <w:rFonts w:ascii="Arial" w:hAnsi="Arial" w:cs="Arial"/>
                <w:b/>
                <w:sz w:val="24"/>
                <w:szCs w:val="24"/>
              </w:rPr>
            </w:pPr>
            <w:r w:rsidRPr="00193F94">
              <w:rPr>
                <w:rFonts w:ascii="Arial" w:hAnsi="Arial" w:cs="Arial"/>
                <w:b/>
                <w:spacing w:val="-4"/>
                <w:sz w:val="24"/>
                <w:szCs w:val="24"/>
              </w:rPr>
              <w:t>кв.м</w:t>
            </w:r>
          </w:p>
        </w:tc>
        <w:tc>
          <w:tcPr>
            <w:tcW w:w="1404" w:type="dxa"/>
          </w:tcPr>
          <w:p w:rsidR="00EA4F74" w:rsidRPr="00193F94" w:rsidRDefault="00EA4F74" w:rsidP="00193F94">
            <w:pPr>
              <w:pStyle w:val="TableParagraph"/>
              <w:tabs>
                <w:tab w:val="left" w:pos="726"/>
                <w:tab w:val="left" w:pos="949"/>
              </w:tabs>
              <w:ind w:left="104" w:right="97"/>
              <w:jc w:val="both"/>
              <w:rPr>
                <w:rFonts w:ascii="Arial" w:hAnsi="Arial" w:cs="Arial"/>
                <w:b/>
                <w:sz w:val="24"/>
                <w:szCs w:val="24"/>
              </w:rPr>
            </w:pPr>
            <w:r w:rsidRPr="00193F94">
              <w:rPr>
                <w:rFonts w:ascii="Arial" w:hAnsi="Arial" w:cs="Arial"/>
                <w:b/>
                <w:spacing w:val="-2"/>
                <w:sz w:val="24"/>
                <w:szCs w:val="24"/>
              </w:rPr>
              <w:t>Предельное</w:t>
            </w:r>
            <w:r w:rsidRPr="00193F94">
              <w:rPr>
                <w:rFonts w:ascii="Arial" w:hAnsi="Arial" w:cs="Arial"/>
                <w:spacing w:val="-2"/>
                <w:sz w:val="24"/>
                <w:szCs w:val="24"/>
              </w:rPr>
              <w:t xml:space="preserve"> </w:t>
            </w:r>
            <w:r w:rsidRPr="00193F94">
              <w:rPr>
                <w:rFonts w:ascii="Arial" w:hAnsi="Arial" w:cs="Arial"/>
                <w:b/>
                <w:spacing w:val="-2"/>
                <w:sz w:val="24"/>
                <w:szCs w:val="24"/>
              </w:rPr>
              <w:t>количество</w:t>
            </w:r>
            <w:r w:rsidRPr="00193F94">
              <w:rPr>
                <w:rFonts w:ascii="Arial" w:hAnsi="Arial" w:cs="Arial"/>
                <w:spacing w:val="-2"/>
                <w:sz w:val="24"/>
                <w:szCs w:val="24"/>
              </w:rPr>
              <w:t xml:space="preserve"> </w:t>
            </w:r>
            <w:r w:rsidRPr="00193F94">
              <w:rPr>
                <w:rFonts w:ascii="Arial" w:hAnsi="Arial" w:cs="Arial"/>
                <w:b/>
                <w:spacing w:val="-2"/>
                <w:sz w:val="24"/>
                <w:szCs w:val="24"/>
              </w:rPr>
              <w:t>этажей</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или</w:t>
            </w:r>
            <w:r w:rsidRPr="00193F94">
              <w:rPr>
                <w:rFonts w:ascii="Arial" w:hAnsi="Arial" w:cs="Arial"/>
                <w:spacing w:val="-4"/>
                <w:sz w:val="24"/>
                <w:szCs w:val="24"/>
              </w:rPr>
              <w:t xml:space="preserve"> </w:t>
            </w:r>
            <w:r w:rsidRPr="00193F94">
              <w:rPr>
                <w:rFonts w:ascii="Arial" w:hAnsi="Arial" w:cs="Arial"/>
                <w:b/>
                <w:spacing w:val="-2"/>
                <w:sz w:val="24"/>
                <w:szCs w:val="24"/>
              </w:rPr>
              <w:t>предельная</w:t>
            </w:r>
            <w:r w:rsidRPr="00193F94">
              <w:rPr>
                <w:rFonts w:ascii="Arial" w:hAnsi="Arial" w:cs="Arial"/>
                <w:spacing w:val="-2"/>
                <w:sz w:val="24"/>
                <w:szCs w:val="24"/>
              </w:rPr>
              <w:t xml:space="preserve"> </w:t>
            </w:r>
            <w:r w:rsidRPr="00193F94">
              <w:rPr>
                <w:rFonts w:ascii="Arial" w:hAnsi="Arial" w:cs="Arial"/>
                <w:b/>
                <w:sz w:val="24"/>
                <w:szCs w:val="24"/>
              </w:rPr>
              <w:t>высота</w:t>
            </w:r>
            <w:r w:rsidRPr="00193F94">
              <w:rPr>
                <w:rFonts w:ascii="Arial" w:hAnsi="Arial" w:cs="Arial"/>
                <w:spacing w:val="80"/>
                <w:sz w:val="24"/>
                <w:szCs w:val="24"/>
              </w:rPr>
              <w:t xml:space="preserve"> </w:t>
            </w:r>
            <w:r w:rsidRPr="00193F94">
              <w:rPr>
                <w:rFonts w:ascii="Arial" w:hAnsi="Arial" w:cs="Arial"/>
                <w:b/>
                <w:sz w:val="24"/>
                <w:szCs w:val="24"/>
              </w:rPr>
              <w:t>зда-</w:t>
            </w:r>
            <w:r w:rsidRPr="00193F94">
              <w:rPr>
                <w:rFonts w:ascii="Arial" w:hAnsi="Arial" w:cs="Arial"/>
                <w:sz w:val="24"/>
                <w:szCs w:val="24"/>
              </w:rPr>
              <w:t xml:space="preserve"> </w:t>
            </w:r>
            <w:r w:rsidRPr="00193F94">
              <w:rPr>
                <w:rFonts w:ascii="Arial" w:hAnsi="Arial" w:cs="Arial"/>
                <w:b/>
                <w:spacing w:val="-4"/>
                <w:sz w:val="24"/>
                <w:szCs w:val="24"/>
              </w:rPr>
              <w:t>ний,</w:t>
            </w:r>
            <w:r w:rsidRPr="00193F94">
              <w:rPr>
                <w:rFonts w:ascii="Arial" w:hAnsi="Arial" w:cs="Arial"/>
                <w:sz w:val="24"/>
                <w:szCs w:val="24"/>
              </w:rPr>
              <w:tab/>
            </w:r>
            <w:r w:rsidRPr="00193F94">
              <w:rPr>
                <w:rFonts w:ascii="Arial" w:hAnsi="Arial" w:cs="Arial"/>
                <w:spacing w:val="-40"/>
                <w:sz w:val="24"/>
                <w:szCs w:val="24"/>
              </w:rPr>
              <w:t xml:space="preserve"> </w:t>
            </w:r>
            <w:r w:rsidRPr="00193F94">
              <w:rPr>
                <w:rFonts w:ascii="Arial" w:hAnsi="Arial" w:cs="Arial"/>
                <w:b/>
                <w:spacing w:val="-2"/>
                <w:sz w:val="24"/>
                <w:szCs w:val="24"/>
              </w:rPr>
              <w:t>строе-</w:t>
            </w:r>
            <w:r w:rsidRPr="00193F94">
              <w:rPr>
                <w:rFonts w:ascii="Arial" w:hAnsi="Arial" w:cs="Arial"/>
                <w:spacing w:val="-2"/>
                <w:sz w:val="24"/>
                <w:szCs w:val="24"/>
              </w:rPr>
              <w:t xml:space="preserve"> </w:t>
            </w:r>
            <w:r w:rsidRPr="00193F94">
              <w:rPr>
                <w:rFonts w:ascii="Arial" w:hAnsi="Arial" w:cs="Arial"/>
                <w:b/>
                <w:spacing w:val="-4"/>
                <w:sz w:val="24"/>
                <w:szCs w:val="24"/>
              </w:rPr>
              <w:t>ний,</w:t>
            </w:r>
            <w:r w:rsidRPr="00193F94">
              <w:rPr>
                <w:rFonts w:ascii="Arial" w:hAnsi="Arial" w:cs="Arial"/>
                <w:sz w:val="24"/>
                <w:szCs w:val="24"/>
              </w:rPr>
              <w:tab/>
            </w:r>
            <w:r w:rsidRPr="00193F94">
              <w:rPr>
                <w:rFonts w:ascii="Arial" w:hAnsi="Arial" w:cs="Arial"/>
                <w:b/>
                <w:spacing w:val="-2"/>
                <w:sz w:val="24"/>
                <w:szCs w:val="24"/>
              </w:rPr>
              <w:t>соору-</w:t>
            </w:r>
            <w:r w:rsidRPr="00193F94">
              <w:rPr>
                <w:rFonts w:ascii="Arial" w:hAnsi="Arial" w:cs="Arial"/>
                <w:spacing w:val="-2"/>
                <w:sz w:val="24"/>
                <w:szCs w:val="24"/>
              </w:rPr>
              <w:t xml:space="preserve"> </w:t>
            </w:r>
            <w:r w:rsidRPr="00193F94">
              <w:rPr>
                <w:rFonts w:ascii="Arial" w:hAnsi="Arial" w:cs="Arial"/>
                <w:b/>
                <w:spacing w:val="-2"/>
                <w:sz w:val="24"/>
                <w:szCs w:val="24"/>
              </w:rPr>
              <w:t>жений</w:t>
            </w:r>
          </w:p>
        </w:tc>
        <w:tc>
          <w:tcPr>
            <w:tcW w:w="2069" w:type="dxa"/>
          </w:tcPr>
          <w:p w:rsidR="00EA4F74" w:rsidRPr="00193F94" w:rsidRDefault="00EA4F74" w:rsidP="00193F94">
            <w:pPr>
              <w:pStyle w:val="TableParagraph"/>
              <w:ind w:left="104" w:right="95"/>
              <w:jc w:val="both"/>
              <w:rPr>
                <w:rFonts w:ascii="Arial" w:hAnsi="Arial" w:cs="Arial"/>
                <w:b/>
                <w:sz w:val="24"/>
                <w:szCs w:val="24"/>
              </w:rPr>
            </w:pPr>
            <w:r w:rsidRPr="00193F94">
              <w:rPr>
                <w:rFonts w:ascii="Arial" w:hAnsi="Arial" w:cs="Arial"/>
                <w:b/>
                <w:sz w:val="24"/>
                <w:szCs w:val="24"/>
              </w:rPr>
              <w:t>Минимальные</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z w:val="24"/>
                <w:szCs w:val="24"/>
              </w:rPr>
              <w:t>ступы</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z w:val="24"/>
                <w:szCs w:val="24"/>
              </w:rPr>
              <w:t>границ</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w:t>
            </w:r>
            <w:r w:rsidRPr="00193F94">
              <w:rPr>
                <w:rFonts w:ascii="Arial" w:hAnsi="Arial" w:cs="Arial"/>
                <w:sz w:val="24"/>
                <w:szCs w:val="24"/>
              </w:rPr>
              <w:t xml:space="preserve"> </w:t>
            </w:r>
            <w:r w:rsidRPr="00193F94">
              <w:rPr>
                <w:rFonts w:ascii="Arial" w:hAnsi="Arial" w:cs="Arial"/>
                <w:b/>
                <w:sz w:val="24"/>
                <w:szCs w:val="24"/>
              </w:rPr>
              <w:t>ков</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целях</w:t>
            </w:r>
            <w:r w:rsidRPr="00193F94">
              <w:rPr>
                <w:rFonts w:ascii="Arial" w:hAnsi="Arial" w:cs="Arial"/>
                <w:sz w:val="24"/>
                <w:szCs w:val="24"/>
              </w:rPr>
              <w:t xml:space="preserve"> </w:t>
            </w:r>
            <w:r w:rsidRPr="00193F94">
              <w:rPr>
                <w:rFonts w:ascii="Arial" w:hAnsi="Arial" w:cs="Arial"/>
                <w:b/>
                <w:sz w:val="24"/>
                <w:szCs w:val="24"/>
              </w:rPr>
              <w:t>опреде-</w:t>
            </w:r>
            <w:r w:rsidRPr="00193F94">
              <w:rPr>
                <w:rFonts w:ascii="Arial" w:hAnsi="Arial" w:cs="Arial"/>
                <w:sz w:val="24"/>
                <w:szCs w:val="24"/>
              </w:rPr>
              <w:t xml:space="preserve"> </w:t>
            </w:r>
            <w:r w:rsidRPr="00193F94">
              <w:rPr>
                <w:rFonts w:ascii="Arial" w:hAnsi="Arial" w:cs="Arial"/>
                <w:b/>
                <w:sz w:val="24"/>
                <w:szCs w:val="24"/>
              </w:rPr>
              <w:t>ления</w:t>
            </w:r>
            <w:r w:rsidRPr="00193F94">
              <w:rPr>
                <w:rFonts w:ascii="Arial" w:hAnsi="Arial" w:cs="Arial"/>
                <w:sz w:val="24"/>
                <w:szCs w:val="24"/>
              </w:rPr>
              <w:t xml:space="preserve"> </w:t>
            </w:r>
            <w:r w:rsidRPr="00193F94">
              <w:rPr>
                <w:rFonts w:ascii="Arial" w:hAnsi="Arial" w:cs="Arial"/>
                <w:b/>
                <w:sz w:val="24"/>
                <w:szCs w:val="24"/>
              </w:rPr>
              <w:t>мест</w:t>
            </w:r>
            <w:r w:rsidRPr="00193F94">
              <w:rPr>
                <w:rFonts w:ascii="Arial" w:hAnsi="Arial" w:cs="Arial"/>
                <w:sz w:val="24"/>
                <w:szCs w:val="24"/>
              </w:rPr>
              <w:t xml:space="preserve"> </w:t>
            </w:r>
            <w:r w:rsidRPr="00193F94">
              <w:rPr>
                <w:rFonts w:ascii="Arial" w:hAnsi="Arial" w:cs="Arial"/>
                <w:b/>
                <w:sz w:val="24"/>
                <w:szCs w:val="24"/>
              </w:rPr>
              <w:t>допу-</w:t>
            </w:r>
            <w:r w:rsidRPr="00193F94">
              <w:rPr>
                <w:rFonts w:ascii="Arial" w:hAnsi="Arial" w:cs="Arial"/>
                <w:sz w:val="24"/>
                <w:szCs w:val="24"/>
              </w:rPr>
              <w:t xml:space="preserve"> </w:t>
            </w:r>
            <w:r w:rsidRPr="00193F94">
              <w:rPr>
                <w:rFonts w:ascii="Arial" w:hAnsi="Arial" w:cs="Arial"/>
                <w:b/>
                <w:sz w:val="24"/>
                <w:szCs w:val="24"/>
              </w:rPr>
              <w:t>стимого</w:t>
            </w:r>
            <w:r w:rsidRPr="00193F94">
              <w:rPr>
                <w:rFonts w:ascii="Arial" w:hAnsi="Arial" w:cs="Arial"/>
                <w:sz w:val="24"/>
                <w:szCs w:val="24"/>
              </w:rPr>
              <w:t xml:space="preserve"> </w:t>
            </w:r>
            <w:r w:rsidRPr="00193F94">
              <w:rPr>
                <w:rFonts w:ascii="Arial" w:hAnsi="Arial" w:cs="Arial"/>
                <w:b/>
                <w:sz w:val="24"/>
                <w:szCs w:val="24"/>
              </w:rPr>
              <w:t>размеще-</w:t>
            </w:r>
            <w:r w:rsidRPr="00193F94">
              <w:rPr>
                <w:rFonts w:ascii="Arial" w:hAnsi="Arial" w:cs="Arial"/>
                <w:sz w:val="24"/>
                <w:szCs w:val="24"/>
              </w:rPr>
              <w:t xml:space="preserve"> </w:t>
            </w:r>
            <w:r w:rsidRPr="00193F94">
              <w:rPr>
                <w:rFonts w:ascii="Arial" w:hAnsi="Arial" w:cs="Arial"/>
                <w:b/>
                <w:sz w:val="24"/>
                <w:szCs w:val="24"/>
              </w:rPr>
              <w:t>ния</w:t>
            </w:r>
            <w:r w:rsidRPr="00193F94">
              <w:rPr>
                <w:rFonts w:ascii="Arial" w:hAnsi="Arial" w:cs="Arial"/>
                <w:sz w:val="24"/>
                <w:szCs w:val="24"/>
              </w:rPr>
              <w:t xml:space="preserve"> </w:t>
            </w:r>
            <w:r w:rsidRPr="00193F94">
              <w:rPr>
                <w:rFonts w:ascii="Arial" w:hAnsi="Arial" w:cs="Arial"/>
                <w:b/>
                <w:sz w:val="24"/>
                <w:szCs w:val="24"/>
              </w:rPr>
              <w:t>зданий,</w:t>
            </w:r>
            <w:r w:rsidRPr="00193F94">
              <w:rPr>
                <w:rFonts w:ascii="Arial" w:hAnsi="Arial" w:cs="Arial"/>
                <w:sz w:val="24"/>
                <w:szCs w:val="24"/>
              </w:rPr>
              <w:t xml:space="preserve"> </w:t>
            </w:r>
            <w:r w:rsidRPr="00193F94">
              <w:rPr>
                <w:rFonts w:ascii="Arial" w:hAnsi="Arial" w:cs="Arial"/>
                <w:b/>
                <w:sz w:val="24"/>
                <w:szCs w:val="24"/>
              </w:rPr>
              <w:t>строе-</w:t>
            </w:r>
            <w:r w:rsidRPr="00193F94">
              <w:rPr>
                <w:rFonts w:ascii="Arial" w:hAnsi="Arial" w:cs="Arial"/>
                <w:sz w:val="24"/>
                <w:szCs w:val="24"/>
              </w:rPr>
              <w:t xml:space="preserve"> </w:t>
            </w:r>
            <w:r w:rsidRPr="00193F94">
              <w:rPr>
                <w:rFonts w:ascii="Arial" w:hAnsi="Arial" w:cs="Arial"/>
                <w:b/>
                <w:sz w:val="24"/>
                <w:szCs w:val="24"/>
              </w:rPr>
              <w:t>ний,</w:t>
            </w:r>
            <w:r w:rsidRPr="00193F94">
              <w:rPr>
                <w:rFonts w:ascii="Arial" w:hAnsi="Arial" w:cs="Arial"/>
                <w:sz w:val="24"/>
                <w:szCs w:val="24"/>
              </w:rPr>
              <w:t xml:space="preserve"> </w:t>
            </w:r>
            <w:r w:rsidRPr="00193F94">
              <w:rPr>
                <w:rFonts w:ascii="Arial" w:hAnsi="Arial" w:cs="Arial"/>
                <w:b/>
                <w:sz w:val="24"/>
                <w:szCs w:val="24"/>
              </w:rPr>
              <w:t>сооружений,</w:t>
            </w:r>
            <w:r w:rsidRPr="00193F94">
              <w:rPr>
                <w:rFonts w:ascii="Arial" w:hAnsi="Arial" w:cs="Arial"/>
                <w:sz w:val="24"/>
                <w:szCs w:val="24"/>
              </w:rPr>
              <w:t xml:space="preserve"> </w:t>
            </w:r>
            <w:r w:rsidRPr="00193F94">
              <w:rPr>
                <w:rFonts w:ascii="Arial" w:hAnsi="Arial" w:cs="Arial"/>
                <w:b/>
                <w:sz w:val="24"/>
                <w:szCs w:val="24"/>
              </w:rPr>
              <w:t>за</w:t>
            </w:r>
            <w:r w:rsidRPr="00193F94">
              <w:rPr>
                <w:rFonts w:ascii="Arial" w:hAnsi="Arial" w:cs="Arial"/>
                <w:sz w:val="24"/>
                <w:szCs w:val="24"/>
              </w:rPr>
              <w:t xml:space="preserve"> </w:t>
            </w:r>
            <w:r w:rsidRPr="00193F94">
              <w:rPr>
                <w:rFonts w:ascii="Arial" w:hAnsi="Arial" w:cs="Arial"/>
                <w:b/>
                <w:sz w:val="24"/>
                <w:szCs w:val="24"/>
              </w:rPr>
              <w:t>пределами</w:t>
            </w:r>
            <w:r w:rsidRPr="00193F94">
              <w:rPr>
                <w:rFonts w:ascii="Arial" w:hAnsi="Arial" w:cs="Arial"/>
                <w:sz w:val="24"/>
                <w:szCs w:val="24"/>
              </w:rPr>
              <w:t xml:space="preserve"> </w:t>
            </w:r>
            <w:r w:rsidRPr="00193F94">
              <w:rPr>
                <w:rFonts w:ascii="Arial" w:hAnsi="Arial" w:cs="Arial"/>
                <w:b/>
                <w:sz w:val="24"/>
                <w:szCs w:val="24"/>
              </w:rPr>
              <w:t>которых</w:t>
            </w:r>
            <w:r w:rsidRPr="00193F94">
              <w:rPr>
                <w:rFonts w:ascii="Arial" w:hAnsi="Arial" w:cs="Arial"/>
                <w:sz w:val="24"/>
                <w:szCs w:val="24"/>
              </w:rPr>
              <w:t xml:space="preserve"> </w:t>
            </w:r>
            <w:r w:rsidRPr="00193F94">
              <w:rPr>
                <w:rFonts w:ascii="Arial" w:hAnsi="Arial" w:cs="Arial"/>
                <w:b/>
                <w:sz w:val="24"/>
                <w:szCs w:val="24"/>
              </w:rPr>
              <w:t>запрещено</w:t>
            </w:r>
            <w:r w:rsidRPr="00193F94">
              <w:rPr>
                <w:rFonts w:ascii="Arial" w:hAnsi="Arial" w:cs="Arial"/>
                <w:sz w:val="24"/>
                <w:szCs w:val="24"/>
              </w:rPr>
              <w:t xml:space="preserve"> </w:t>
            </w:r>
            <w:r w:rsidRPr="00193F94">
              <w:rPr>
                <w:rFonts w:ascii="Arial" w:hAnsi="Arial" w:cs="Arial"/>
                <w:b/>
                <w:sz w:val="24"/>
                <w:szCs w:val="24"/>
              </w:rPr>
              <w:t>строи-</w:t>
            </w:r>
            <w:r w:rsidRPr="00193F94">
              <w:rPr>
                <w:rFonts w:ascii="Arial" w:hAnsi="Arial" w:cs="Arial"/>
                <w:sz w:val="24"/>
                <w:szCs w:val="24"/>
              </w:rPr>
              <w:t xml:space="preserve"> </w:t>
            </w:r>
            <w:r w:rsidRPr="00193F94">
              <w:rPr>
                <w:rFonts w:ascii="Arial" w:hAnsi="Arial" w:cs="Arial"/>
                <w:b/>
                <w:sz w:val="24"/>
                <w:szCs w:val="24"/>
              </w:rPr>
              <w:t>тельство</w:t>
            </w:r>
            <w:r w:rsidRPr="00193F94">
              <w:rPr>
                <w:rFonts w:ascii="Arial" w:hAnsi="Arial" w:cs="Arial"/>
                <w:sz w:val="24"/>
                <w:szCs w:val="24"/>
              </w:rPr>
              <w:t xml:space="preserve"> </w:t>
            </w:r>
            <w:r w:rsidRPr="00193F94">
              <w:rPr>
                <w:rFonts w:ascii="Arial" w:hAnsi="Arial" w:cs="Arial"/>
                <w:b/>
                <w:sz w:val="24"/>
                <w:szCs w:val="24"/>
              </w:rPr>
              <w:t>зданий,</w:t>
            </w:r>
            <w:r w:rsidRPr="00193F94">
              <w:rPr>
                <w:rFonts w:ascii="Arial" w:hAnsi="Arial" w:cs="Arial"/>
                <w:sz w:val="24"/>
                <w:szCs w:val="24"/>
              </w:rPr>
              <w:t xml:space="preserve"> </w:t>
            </w:r>
            <w:r w:rsidRPr="00193F94">
              <w:rPr>
                <w:rFonts w:ascii="Arial" w:hAnsi="Arial" w:cs="Arial"/>
                <w:b/>
                <w:sz w:val="24"/>
                <w:szCs w:val="24"/>
              </w:rPr>
              <w:t>строений,</w:t>
            </w:r>
            <w:r w:rsidRPr="00193F94">
              <w:rPr>
                <w:rFonts w:ascii="Arial" w:hAnsi="Arial" w:cs="Arial"/>
                <w:sz w:val="24"/>
                <w:szCs w:val="24"/>
              </w:rPr>
              <w:t xml:space="preserve"> </w:t>
            </w:r>
            <w:r w:rsidRPr="00193F94">
              <w:rPr>
                <w:rFonts w:ascii="Arial" w:hAnsi="Arial" w:cs="Arial"/>
                <w:b/>
                <w:sz w:val="24"/>
                <w:szCs w:val="24"/>
              </w:rPr>
              <w:t>сооруже-</w:t>
            </w:r>
            <w:r w:rsidRPr="00193F94">
              <w:rPr>
                <w:rFonts w:ascii="Arial" w:hAnsi="Arial" w:cs="Arial"/>
                <w:sz w:val="24"/>
                <w:szCs w:val="24"/>
              </w:rPr>
              <w:t xml:space="preserve"> </w:t>
            </w:r>
            <w:r w:rsidRPr="00193F94">
              <w:rPr>
                <w:rFonts w:ascii="Arial" w:hAnsi="Arial" w:cs="Arial"/>
                <w:b/>
                <w:sz w:val="24"/>
                <w:szCs w:val="24"/>
              </w:rPr>
              <w:t>ний,</w:t>
            </w:r>
            <w:r w:rsidRPr="00193F94">
              <w:rPr>
                <w:rFonts w:ascii="Arial" w:hAnsi="Arial" w:cs="Arial"/>
                <w:sz w:val="24"/>
                <w:szCs w:val="24"/>
              </w:rPr>
              <w:t xml:space="preserve"> </w:t>
            </w:r>
            <w:r w:rsidRPr="00193F94">
              <w:rPr>
                <w:rFonts w:ascii="Arial" w:hAnsi="Arial" w:cs="Arial"/>
                <w:b/>
                <w:sz w:val="24"/>
                <w:szCs w:val="24"/>
              </w:rPr>
              <w:t>м</w:t>
            </w:r>
          </w:p>
        </w:tc>
        <w:tc>
          <w:tcPr>
            <w:tcW w:w="1596" w:type="dxa"/>
          </w:tcPr>
          <w:p w:rsidR="00EA4F74" w:rsidRPr="00193F94" w:rsidRDefault="00EA4F74" w:rsidP="00193F94">
            <w:pPr>
              <w:pStyle w:val="TableParagraph"/>
              <w:tabs>
                <w:tab w:val="left" w:pos="742"/>
                <w:tab w:val="left" w:pos="1378"/>
              </w:tabs>
              <w:ind w:left="106" w:right="97"/>
              <w:jc w:val="both"/>
              <w:rPr>
                <w:rFonts w:ascii="Arial" w:hAnsi="Arial" w:cs="Arial"/>
                <w:b/>
                <w:sz w:val="24"/>
                <w:szCs w:val="24"/>
              </w:rPr>
            </w:pPr>
            <w:r w:rsidRPr="00193F94">
              <w:rPr>
                <w:rFonts w:ascii="Arial" w:hAnsi="Arial" w:cs="Arial"/>
                <w:b/>
                <w:spacing w:val="-2"/>
                <w:sz w:val="24"/>
                <w:szCs w:val="24"/>
              </w:rPr>
              <w:t>Максималь-</w:t>
            </w:r>
            <w:r w:rsidRPr="00193F94">
              <w:rPr>
                <w:rFonts w:ascii="Arial" w:hAnsi="Arial" w:cs="Arial"/>
                <w:spacing w:val="-2"/>
                <w:sz w:val="24"/>
                <w:szCs w:val="24"/>
              </w:rPr>
              <w:t xml:space="preserve"> </w:t>
            </w:r>
            <w:r w:rsidRPr="00193F94">
              <w:rPr>
                <w:rFonts w:ascii="Arial" w:hAnsi="Arial" w:cs="Arial"/>
                <w:b/>
                <w:spacing w:val="-4"/>
                <w:sz w:val="24"/>
                <w:szCs w:val="24"/>
              </w:rPr>
              <w:t>ный</w:t>
            </w:r>
            <w:r w:rsidRPr="00193F94">
              <w:rPr>
                <w:rFonts w:ascii="Arial" w:hAnsi="Arial" w:cs="Arial"/>
                <w:sz w:val="24"/>
                <w:szCs w:val="24"/>
              </w:rPr>
              <w:tab/>
            </w:r>
            <w:r w:rsidRPr="00193F94">
              <w:rPr>
                <w:rFonts w:ascii="Arial" w:hAnsi="Arial" w:cs="Arial"/>
                <w:b/>
                <w:spacing w:val="-2"/>
                <w:sz w:val="24"/>
                <w:szCs w:val="24"/>
              </w:rPr>
              <w:t>процент</w:t>
            </w:r>
            <w:r w:rsidRPr="00193F94">
              <w:rPr>
                <w:rFonts w:ascii="Arial" w:hAnsi="Arial" w:cs="Arial"/>
                <w:spacing w:val="-2"/>
                <w:sz w:val="24"/>
                <w:szCs w:val="24"/>
              </w:rPr>
              <w:t xml:space="preserve"> </w:t>
            </w:r>
            <w:r w:rsidRPr="00193F94">
              <w:rPr>
                <w:rFonts w:ascii="Arial" w:hAnsi="Arial" w:cs="Arial"/>
                <w:b/>
                <w:spacing w:val="-2"/>
                <w:sz w:val="24"/>
                <w:szCs w:val="24"/>
              </w:rPr>
              <w:t>застройки</w:t>
            </w:r>
            <w:r w:rsidRPr="00193F94">
              <w:rPr>
                <w:rFonts w:ascii="Arial" w:hAnsi="Arial" w:cs="Arial"/>
                <w:sz w:val="24"/>
                <w:szCs w:val="24"/>
              </w:rPr>
              <w:tab/>
            </w:r>
            <w:r w:rsidRPr="00193F94">
              <w:rPr>
                <w:rFonts w:ascii="Arial" w:hAnsi="Arial" w:cs="Arial"/>
                <w:b/>
                <w:spacing w:val="-10"/>
                <w:sz w:val="24"/>
                <w:szCs w:val="24"/>
              </w:rPr>
              <w:t>в</w:t>
            </w:r>
          </w:p>
          <w:p w:rsidR="00EA4F74" w:rsidRPr="00193F94" w:rsidRDefault="00EA4F74" w:rsidP="00193F94">
            <w:pPr>
              <w:pStyle w:val="TableParagraph"/>
              <w:tabs>
                <w:tab w:val="left" w:pos="622"/>
                <w:tab w:val="left" w:pos="917"/>
                <w:tab w:val="left" w:pos="1088"/>
                <w:tab w:val="left" w:pos="1249"/>
              </w:tabs>
              <w:ind w:left="106" w:right="95"/>
              <w:jc w:val="both"/>
              <w:rPr>
                <w:rFonts w:ascii="Arial" w:hAnsi="Arial" w:cs="Arial"/>
                <w:b/>
                <w:sz w:val="24"/>
                <w:szCs w:val="24"/>
              </w:rPr>
            </w:pPr>
            <w:r w:rsidRPr="00193F94">
              <w:rPr>
                <w:rFonts w:ascii="Arial" w:hAnsi="Arial" w:cs="Arial"/>
                <w:b/>
                <w:spacing w:val="-2"/>
                <w:sz w:val="24"/>
                <w:szCs w:val="24"/>
              </w:rPr>
              <w:t>границах</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r w:rsidRPr="00193F94">
              <w:rPr>
                <w:rFonts w:ascii="Arial" w:hAnsi="Arial" w:cs="Arial"/>
                <w:spacing w:val="-2"/>
                <w:sz w:val="24"/>
                <w:szCs w:val="24"/>
              </w:rPr>
              <w:t xml:space="preserve"> </w:t>
            </w:r>
            <w:r w:rsidRPr="00193F94">
              <w:rPr>
                <w:rFonts w:ascii="Arial" w:hAnsi="Arial" w:cs="Arial"/>
                <w:b/>
                <w:sz w:val="24"/>
                <w:szCs w:val="24"/>
              </w:rPr>
              <w:t>участка,</w:t>
            </w:r>
            <w:r w:rsidRPr="00193F94">
              <w:rPr>
                <w:rFonts w:ascii="Arial" w:hAnsi="Arial" w:cs="Arial"/>
                <w:spacing w:val="40"/>
                <w:sz w:val="24"/>
                <w:szCs w:val="24"/>
              </w:rPr>
              <w:t xml:space="preserve"> </w:t>
            </w:r>
            <w:r w:rsidRPr="00193F94">
              <w:rPr>
                <w:rFonts w:ascii="Arial" w:hAnsi="Arial" w:cs="Arial"/>
                <w:b/>
                <w:sz w:val="24"/>
                <w:szCs w:val="24"/>
              </w:rPr>
              <w:t>опре-</w:t>
            </w:r>
            <w:r w:rsidRPr="00193F94">
              <w:rPr>
                <w:rFonts w:ascii="Arial" w:hAnsi="Arial" w:cs="Arial"/>
                <w:sz w:val="24"/>
                <w:szCs w:val="24"/>
              </w:rPr>
              <w:t xml:space="preserve"> </w:t>
            </w:r>
            <w:r w:rsidRPr="00193F94">
              <w:rPr>
                <w:rFonts w:ascii="Arial" w:hAnsi="Arial" w:cs="Arial"/>
                <w:b/>
                <w:sz w:val="24"/>
                <w:szCs w:val="24"/>
              </w:rPr>
              <w:t>деляемый</w:t>
            </w:r>
            <w:r w:rsidRPr="00193F94">
              <w:rPr>
                <w:rFonts w:ascii="Arial" w:hAnsi="Arial" w:cs="Arial"/>
                <w:spacing w:val="57"/>
                <w:sz w:val="24"/>
                <w:szCs w:val="24"/>
              </w:rPr>
              <w:t xml:space="preserve"> </w:t>
            </w:r>
            <w:r w:rsidRPr="00193F94">
              <w:rPr>
                <w:rFonts w:ascii="Arial" w:hAnsi="Arial" w:cs="Arial"/>
                <w:b/>
                <w:sz w:val="24"/>
                <w:szCs w:val="24"/>
              </w:rPr>
              <w:t>как</w:t>
            </w:r>
            <w:r w:rsidRPr="00193F94">
              <w:rPr>
                <w:rFonts w:ascii="Arial" w:hAnsi="Arial" w:cs="Arial"/>
                <w:sz w:val="24"/>
                <w:szCs w:val="24"/>
              </w:rPr>
              <w:t xml:space="preserve"> </w:t>
            </w:r>
            <w:r w:rsidRPr="00193F94">
              <w:rPr>
                <w:rFonts w:ascii="Arial" w:hAnsi="Arial" w:cs="Arial"/>
                <w:b/>
                <w:spacing w:val="-2"/>
                <w:sz w:val="24"/>
                <w:szCs w:val="24"/>
              </w:rPr>
              <w:t>отношение</w:t>
            </w:r>
            <w:r w:rsidRPr="00193F94">
              <w:rPr>
                <w:rFonts w:ascii="Arial" w:hAnsi="Arial" w:cs="Arial"/>
                <w:spacing w:val="-2"/>
                <w:sz w:val="24"/>
                <w:szCs w:val="24"/>
              </w:rPr>
              <w:t xml:space="preserve"> </w:t>
            </w:r>
            <w:r w:rsidRPr="00193F94">
              <w:rPr>
                <w:rFonts w:ascii="Arial" w:hAnsi="Arial" w:cs="Arial"/>
                <w:b/>
                <w:spacing w:val="-2"/>
                <w:sz w:val="24"/>
                <w:szCs w:val="24"/>
              </w:rPr>
              <w:t>суммарной</w:t>
            </w:r>
            <w:r w:rsidRPr="00193F94">
              <w:rPr>
                <w:rFonts w:ascii="Arial" w:hAnsi="Arial" w:cs="Arial"/>
                <w:spacing w:val="-2"/>
                <w:sz w:val="24"/>
                <w:szCs w:val="24"/>
              </w:rPr>
              <w:t xml:space="preserve"> </w:t>
            </w: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50"/>
                <w:sz w:val="24"/>
                <w:szCs w:val="24"/>
              </w:rPr>
              <w:t xml:space="preserve"> </w:t>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r w:rsidRPr="00193F94">
              <w:rPr>
                <w:rFonts w:ascii="Arial" w:hAnsi="Arial" w:cs="Arial"/>
                <w:spacing w:val="-2"/>
                <w:sz w:val="24"/>
                <w:szCs w:val="24"/>
              </w:rPr>
              <w:t xml:space="preserve"> </w:t>
            </w:r>
            <w:r w:rsidRPr="00193F94">
              <w:rPr>
                <w:rFonts w:ascii="Arial" w:hAnsi="Arial" w:cs="Arial"/>
                <w:b/>
                <w:sz w:val="24"/>
                <w:szCs w:val="24"/>
              </w:rPr>
              <w:t>участка,</w:t>
            </w:r>
            <w:r w:rsidRPr="00193F94">
              <w:rPr>
                <w:rFonts w:ascii="Arial" w:hAnsi="Arial" w:cs="Arial"/>
                <w:spacing w:val="40"/>
                <w:sz w:val="24"/>
                <w:szCs w:val="24"/>
              </w:rPr>
              <w:t xml:space="preserve"> </w:t>
            </w:r>
            <w:r w:rsidRPr="00193F94">
              <w:rPr>
                <w:rFonts w:ascii="Arial" w:hAnsi="Arial" w:cs="Arial"/>
                <w:b/>
                <w:sz w:val="24"/>
                <w:szCs w:val="24"/>
              </w:rPr>
              <w:t>кото-</w:t>
            </w:r>
            <w:r w:rsidRPr="00193F94">
              <w:rPr>
                <w:rFonts w:ascii="Arial" w:hAnsi="Arial" w:cs="Arial"/>
                <w:sz w:val="24"/>
                <w:szCs w:val="24"/>
              </w:rPr>
              <w:t xml:space="preserve"> </w:t>
            </w:r>
            <w:r w:rsidRPr="00193F94">
              <w:rPr>
                <w:rFonts w:ascii="Arial" w:hAnsi="Arial" w:cs="Arial"/>
                <w:b/>
                <w:spacing w:val="-4"/>
                <w:sz w:val="24"/>
                <w:szCs w:val="24"/>
              </w:rPr>
              <w:t>рая</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2"/>
                <w:sz w:val="24"/>
                <w:szCs w:val="24"/>
              </w:rPr>
              <w:t>может</w:t>
            </w:r>
            <w:r w:rsidRPr="00193F94">
              <w:rPr>
                <w:rFonts w:ascii="Arial" w:hAnsi="Arial" w:cs="Arial"/>
                <w:spacing w:val="-2"/>
                <w:sz w:val="24"/>
                <w:szCs w:val="24"/>
              </w:rPr>
              <w:t xml:space="preserve"> </w:t>
            </w:r>
            <w:r w:rsidRPr="00193F94">
              <w:rPr>
                <w:rFonts w:ascii="Arial" w:hAnsi="Arial" w:cs="Arial"/>
                <w:b/>
                <w:sz w:val="24"/>
                <w:szCs w:val="24"/>
              </w:rPr>
              <w:t>быть</w:t>
            </w:r>
            <w:r w:rsidRPr="00193F94">
              <w:rPr>
                <w:rFonts w:ascii="Arial" w:hAnsi="Arial" w:cs="Arial"/>
                <w:spacing w:val="80"/>
                <w:sz w:val="24"/>
                <w:szCs w:val="24"/>
              </w:rPr>
              <w:t xml:space="preserve"> </w:t>
            </w:r>
            <w:r w:rsidRPr="00193F94">
              <w:rPr>
                <w:rFonts w:ascii="Arial" w:hAnsi="Arial" w:cs="Arial"/>
                <w:b/>
                <w:sz w:val="24"/>
                <w:szCs w:val="24"/>
              </w:rPr>
              <w:t>застрое-</w:t>
            </w:r>
            <w:r w:rsidRPr="00193F94">
              <w:rPr>
                <w:rFonts w:ascii="Arial" w:hAnsi="Arial" w:cs="Arial"/>
                <w:sz w:val="24"/>
                <w:szCs w:val="24"/>
              </w:rPr>
              <w:t xml:space="preserve"> </w:t>
            </w:r>
            <w:r w:rsidRPr="00193F94">
              <w:rPr>
                <w:rFonts w:ascii="Arial" w:hAnsi="Arial" w:cs="Arial"/>
                <w:b/>
                <w:spacing w:val="-4"/>
                <w:sz w:val="24"/>
                <w:szCs w:val="24"/>
              </w:rPr>
              <w:t>на,</w:t>
            </w:r>
            <w:r w:rsidRPr="00193F94">
              <w:rPr>
                <w:rFonts w:ascii="Arial" w:hAnsi="Arial" w:cs="Arial"/>
                <w:sz w:val="24"/>
                <w:szCs w:val="24"/>
              </w:rPr>
              <w:tab/>
            </w:r>
            <w:r w:rsidRPr="00193F94">
              <w:rPr>
                <w:rFonts w:ascii="Arial" w:hAnsi="Arial" w:cs="Arial"/>
                <w:b/>
                <w:spacing w:val="-6"/>
                <w:sz w:val="24"/>
                <w:szCs w:val="24"/>
              </w:rPr>
              <w:t>ко</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всей</w:t>
            </w:r>
            <w:r w:rsidRPr="00193F94">
              <w:rPr>
                <w:rFonts w:ascii="Arial" w:hAnsi="Arial" w:cs="Arial"/>
                <w:spacing w:val="-4"/>
                <w:sz w:val="24"/>
                <w:szCs w:val="24"/>
              </w:rPr>
              <w:t xml:space="preserve"> </w:t>
            </w: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50"/>
                <w:sz w:val="24"/>
                <w:szCs w:val="24"/>
              </w:rPr>
              <w:t xml:space="preserve"> </w:t>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p>
          <w:p w:rsidR="00EA4F74" w:rsidRPr="00193F94" w:rsidRDefault="00EA4F74" w:rsidP="00193F94">
            <w:pPr>
              <w:pStyle w:val="TableParagraph"/>
              <w:spacing w:line="211" w:lineRule="exact"/>
              <w:ind w:left="106"/>
              <w:jc w:val="both"/>
              <w:rPr>
                <w:rFonts w:ascii="Arial" w:hAnsi="Arial" w:cs="Arial"/>
                <w:b/>
                <w:sz w:val="24"/>
                <w:szCs w:val="24"/>
              </w:rPr>
            </w:pPr>
            <w:r w:rsidRPr="00193F94">
              <w:rPr>
                <w:rFonts w:ascii="Arial" w:hAnsi="Arial" w:cs="Arial"/>
                <w:b/>
                <w:sz w:val="24"/>
                <w:szCs w:val="24"/>
              </w:rPr>
              <w:t>участка,</w:t>
            </w:r>
            <w:r w:rsidRPr="00193F94">
              <w:rPr>
                <w:rFonts w:ascii="Arial" w:hAnsi="Arial" w:cs="Arial"/>
                <w:spacing w:val="-6"/>
                <w:sz w:val="24"/>
                <w:szCs w:val="24"/>
              </w:rPr>
              <w:t xml:space="preserve"> </w:t>
            </w:r>
            <w:r w:rsidRPr="00193F94">
              <w:rPr>
                <w:rFonts w:ascii="Arial" w:hAnsi="Arial" w:cs="Arial"/>
                <w:b/>
                <w:spacing w:val="-10"/>
                <w:sz w:val="24"/>
                <w:szCs w:val="24"/>
              </w:rPr>
              <w:t>%</w:t>
            </w:r>
          </w:p>
        </w:tc>
      </w:tr>
      <w:tr w:rsidR="00EA4F74" w:rsidRPr="00193F94" w:rsidTr="00EA4F74">
        <w:trPr>
          <w:trHeight w:val="230"/>
        </w:trPr>
        <w:tc>
          <w:tcPr>
            <w:tcW w:w="1702" w:type="dxa"/>
          </w:tcPr>
          <w:p w:rsidR="00EA4F74" w:rsidRPr="00193F94" w:rsidRDefault="00EA4F74" w:rsidP="00193F94">
            <w:pPr>
              <w:pStyle w:val="TableParagraph"/>
              <w:spacing w:line="210" w:lineRule="exact"/>
              <w:ind w:left="105"/>
              <w:jc w:val="both"/>
              <w:rPr>
                <w:rFonts w:ascii="Arial" w:hAnsi="Arial" w:cs="Arial"/>
                <w:b/>
                <w:sz w:val="24"/>
                <w:szCs w:val="24"/>
              </w:rPr>
            </w:pPr>
            <w:r w:rsidRPr="00193F94">
              <w:rPr>
                <w:rFonts w:ascii="Arial" w:hAnsi="Arial" w:cs="Arial"/>
                <w:b/>
                <w:spacing w:val="-10"/>
                <w:sz w:val="24"/>
                <w:szCs w:val="24"/>
              </w:rPr>
              <w:t>1</w:t>
            </w:r>
          </w:p>
        </w:tc>
        <w:tc>
          <w:tcPr>
            <w:tcW w:w="5952" w:type="dxa"/>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2</w:t>
            </w:r>
          </w:p>
        </w:tc>
        <w:tc>
          <w:tcPr>
            <w:tcW w:w="852" w:type="dxa"/>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3</w:t>
            </w:r>
          </w:p>
        </w:tc>
        <w:tc>
          <w:tcPr>
            <w:tcW w:w="1594" w:type="dxa"/>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4</w:t>
            </w:r>
          </w:p>
        </w:tc>
        <w:tc>
          <w:tcPr>
            <w:tcW w:w="1404" w:type="dxa"/>
          </w:tcPr>
          <w:p w:rsidR="00EA4F74" w:rsidRPr="00193F94" w:rsidRDefault="00EA4F74" w:rsidP="00193F94">
            <w:pPr>
              <w:pStyle w:val="TableParagraph"/>
              <w:spacing w:line="210" w:lineRule="exact"/>
              <w:ind w:left="104"/>
              <w:jc w:val="both"/>
              <w:rPr>
                <w:rFonts w:ascii="Arial" w:hAnsi="Arial" w:cs="Arial"/>
                <w:b/>
                <w:sz w:val="24"/>
                <w:szCs w:val="24"/>
              </w:rPr>
            </w:pPr>
            <w:r w:rsidRPr="00193F94">
              <w:rPr>
                <w:rFonts w:ascii="Arial" w:hAnsi="Arial" w:cs="Arial"/>
                <w:b/>
                <w:spacing w:val="-10"/>
                <w:sz w:val="24"/>
                <w:szCs w:val="24"/>
              </w:rPr>
              <w:t>5</w:t>
            </w:r>
          </w:p>
        </w:tc>
        <w:tc>
          <w:tcPr>
            <w:tcW w:w="2069" w:type="dxa"/>
          </w:tcPr>
          <w:p w:rsidR="00EA4F74" w:rsidRPr="00193F94" w:rsidRDefault="00EA4F74" w:rsidP="00193F94">
            <w:pPr>
              <w:pStyle w:val="TableParagraph"/>
              <w:spacing w:line="210" w:lineRule="exact"/>
              <w:ind w:left="104"/>
              <w:jc w:val="both"/>
              <w:rPr>
                <w:rFonts w:ascii="Arial" w:hAnsi="Arial" w:cs="Arial"/>
                <w:b/>
                <w:sz w:val="24"/>
                <w:szCs w:val="24"/>
              </w:rPr>
            </w:pPr>
            <w:r w:rsidRPr="00193F94">
              <w:rPr>
                <w:rFonts w:ascii="Arial" w:hAnsi="Arial" w:cs="Arial"/>
                <w:b/>
                <w:spacing w:val="-10"/>
                <w:sz w:val="24"/>
                <w:szCs w:val="24"/>
              </w:rPr>
              <w:t>6</w:t>
            </w:r>
          </w:p>
        </w:tc>
        <w:tc>
          <w:tcPr>
            <w:tcW w:w="1596" w:type="dxa"/>
          </w:tcPr>
          <w:p w:rsidR="00EA4F74" w:rsidRPr="00193F94" w:rsidRDefault="00EA4F74" w:rsidP="00193F94">
            <w:pPr>
              <w:pStyle w:val="TableParagraph"/>
              <w:spacing w:line="210" w:lineRule="exact"/>
              <w:ind w:left="106"/>
              <w:jc w:val="both"/>
              <w:rPr>
                <w:rFonts w:ascii="Arial" w:hAnsi="Arial" w:cs="Arial"/>
                <w:b/>
                <w:sz w:val="24"/>
                <w:szCs w:val="24"/>
              </w:rPr>
            </w:pPr>
            <w:r w:rsidRPr="00193F94">
              <w:rPr>
                <w:rFonts w:ascii="Arial" w:hAnsi="Arial" w:cs="Arial"/>
                <w:b/>
                <w:spacing w:val="-10"/>
                <w:sz w:val="24"/>
                <w:szCs w:val="24"/>
              </w:rPr>
              <w:t>7</w:t>
            </w:r>
          </w:p>
        </w:tc>
      </w:tr>
      <w:tr w:rsidR="00EA4F74" w:rsidRPr="00193F94" w:rsidTr="00EA4F74">
        <w:trPr>
          <w:trHeight w:val="2070"/>
        </w:trPr>
        <w:tc>
          <w:tcPr>
            <w:tcW w:w="1702" w:type="dxa"/>
          </w:tcPr>
          <w:p w:rsidR="00EA4F74" w:rsidRPr="00193F94" w:rsidRDefault="00EA4F74" w:rsidP="00193F94">
            <w:pPr>
              <w:pStyle w:val="TableParagraph"/>
              <w:ind w:left="105" w:right="99"/>
              <w:jc w:val="both"/>
              <w:rPr>
                <w:rFonts w:ascii="Arial" w:hAnsi="Arial" w:cs="Arial"/>
                <w:sz w:val="24"/>
                <w:szCs w:val="24"/>
              </w:rPr>
            </w:pPr>
            <w:r w:rsidRPr="00193F94">
              <w:rPr>
                <w:rFonts w:ascii="Arial" w:hAnsi="Arial" w:cs="Arial"/>
                <w:sz w:val="24"/>
                <w:szCs w:val="24"/>
              </w:rPr>
              <w:lastRenderedPageBreak/>
              <w:t xml:space="preserve">Для индивиду- ального жилищ- ного строитель- </w:t>
            </w:r>
            <w:r w:rsidRPr="00193F94">
              <w:rPr>
                <w:rFonts w:ascii="Arial" w:hAnsi="Arial" w:cs="Arial"/>
                <w:spacing w:val="-4"/>
                <w:sz w:val="24"/>
                <w:szCs w:val="24"/>
              </w:rPr>
              <w:t>ства</w:t>
            </w:r>
          </w:p>
        </w:tc>
        <w:tc>
          <w:tcPr>
            <w:tcW w:w="5952" w:type="dxa"/>
          </w:tcPr>
          <w:p w:rsidR="00EA4F74" w:rsidRPr="00193F94" w:rsidRDefault="00EA4F74" w:rsidP="00193F94">
            <w:pPr>
              <w:pStyle w:val="TableParagraph"/>
              <w:ind w:left="107" w:right="95"/>
              <w:jc w:val="both"/>
              <w:rPr>
                <w:rFonts w:ascii="Arial" w:hAnsi="Arial" w:cs="Arial"/>
                <w:sz w:val="24"/>
                <w:szCs w:val="24"/>
              </w:rPr>
            </w:pPr>
            <w:r w:rsidRPr="00193F94">
              <w:rPr>
                <w:rFonts w:ascii="Arial" w:hAnsi="Arial" w:cs="Arial"/>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w:t>
            </w:r>
            <w:r w:rsidR="009D2A2C">
              <w:rPr>
                <w:rFonts w:ascii="Arial" w:hAnsi="Arial" w:cs="Arial"/>
                <w:sz w:val="24"/>
                <w:szCs w:val="24"/>
              </w:rPr>
              <w:t>мнат и помещений вспомогательно</w:t>
            </w:r>
            <w:r w:rsidRPr="00193F94">
              <w:rPr>
                <w:rFonts w:ascii="Arial" w:hAnsi="Arial" w:cs="Arial"/>
                <w:sz w:val="24"/>
                <w:szCs w:val="24"/>
              </w:rPr>
              <w:t>го использования, предназначенных для удовлетворения гражданами бытовых</w:t>
            </w:r>
            <w:r w:rsidRPr="00193F94">
              <w:rPr>
                <w:rFonts w:ascii="Arial" w:hAnsi="Arial" w:cs="Arial"/>
                <w:spacing w:val="-1"/>
                <w:sz w:val="24"/>
                <w:szCs w:val="24"/>
              </w:rPr>
              <w:t xml:space="preserve"> </w:t>
            </w:r>
            <w:r w:rsidRPr="00193F94">
              <w:rPr>
                <w:rFonts w:ascii="Arial" w:hAnsi="Arial" w:cs="Arial"/>
                <w:sz w:val="24"/>
                <w:szCs w:val="24"/>
              </w:rPr>
              <w:t>и иных нужд, связанных с их проживанием в таком здании, не предназначенного для раздела на самостоятельные объекты</w:t>
            </w:r>
            <w:r w:rsidRPr="00193F94">
              <w:rPr>
                <w:rFonts w:ascii="Arial" w:hAnsi="Arial" w:cs="Arial"/>
                <w:spacing w:val="33"/>
                <w:sz w:val="24"/>
                <w:szCs w:val="24"/>
              </w:rPr>
              <w:t xml:space="preserve"> </w:t>
            </w:r>
            <w:r w:rsidRPr="00193F94">
              <w:rPr>
                <w:rFonts w:ascii="Arial" w:hAnsi="Arial" w:cs="Arial"/>
                <w:sz w:val="24"/>
                <w:szCs w:val="24"/>
              </w:rPr>
              <w:t>недвижимости);</w:t>
            </w:r>
            <w:r w:rsidRPr="00193F94">
              <w:rPr>
                <w:rFonts w:ascii="Arial" w:hAnsi="Arial" w:cs="Arial"/>
                <w:spacing w:val="34"/>
                <w:sz w:val="24"/>
                <w:szCs w:val="24"/>
              </w:rPr>
              <w:t xml:space="preserve"> </w:t>
            </w:r>
            <w:r w:rsidRPr="00193F94">
              <w:rPr>
                <w:rFonts w:ascii="Arial" w:hAnsi="Arial" w:cs="Arial"/>
                <w:sz w:val="24"/>
                <w:szCs w:val="24"/>
              </w:rPr>
              <w:t>выращивание</w:t>
            </w:r>
            <w:r w:rsidRPr="00193F94">
              <w:rPr>
                <w:rFonts w:ascii="Arial" w:hAnsi="Arial" w:cs="Arial"/>
                <w:spacing w:val="34"/>
                <w:sz w:val="24"/>
                <w:szCs w:val="24"/>
              </w:rPr>
              <w:t xml:space="preserve"> </w:t>
            </w:r>
            <w:r w:rsidRPr="00193F94">
              <w:rPr>
                <w:rFonts w:ascii="Arial" w:hAnsi="Arial" w:cs="Arial"/>
                <w:spacing w:val="-2"/>
                <w:sz w:val="24"/>
                <w:szCs w:val="24"/>
              </w:rPr>
              <w:t>сельскохозяйственных</w:t>
            </w:r>
          </w:p>
          <w:p w:rsidR="00EA4F74" w:rsidRPr="00193F94" w:rsidRDefault="00EA4F74" w:rsidP="00193F94">
            <w:pPr>
              <w:pStyle w:val="TableParagraph"/>
              <w:spacing w:line="230" w:lineRule="atLeast"/>
              <w:ind w:left="107" w:right="95"/>
              <w:jc w:val="both"/>
              <w:rPr>
                <w:rFonts w:ascii="Arial" w:hAnsi="Arial" w:cs="Arial"/>
                <w:sz w:val="24"/>
                <w:szCs w:val="24"/>
              </w:rPr>
            </w:pPr>
            <w:r w:rsidRPr="00193F94">
              <w:rPr>
                <w:rFonts w:ascii="Arial" w:hAnsi="Arial" w:cs="Arial"/>
                <w:sz w:val="24"/>
                <w:szCs w:val="24"/>
              </w:rPr>
              <w:t>культур; размещение гаражей для собственных нужд и хозяй- ственных построек</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p>
        </w:tc>
        <w:tc>
          <w:tcPr>
            <w:tcW w:w="1594" w:type="dxa"/>
          </w:tcPr>
          <w:p w:rsidR="00EA4F74" w:rsidRPr="00193F94" w:rsidRDefault="00EA4F74" w:rsidP="00193F94">
            <w:pPr>
              <w:pStyle w:val="TableParagraph"/>
              <w:ind w:left="107" w:right="131"/>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350 </w:t>
            </w:r>
            <w:r w:rsidRPr="00193F94">
              <w:rPr>
                <w:rFonts w:ascii="Arial" w:hAnsi="Arial" w:cs="Arial"/>
                <w:spacing w:val="-2"/>
                <w:sz w:val="24"/>
                <w:szCs w:val="24"/>
              </w:rPr>
              <w:t xml:space="preserve">Максимальная </w:t>
            </w:r>
            <w:r w:rsidRPr="00193F94">
              <w:rPr>
                <w:rFonts w:ascii="Arial" w:hAnsi="Arial" w:cs="Arial"/>
                <w:sz w:val="24"/>
                <w:szCs w:val="24"/>
              </w:rPr>
              <w:t>площадь</w:t>
            </w:r>
            <w:r w:rsidRPr="00193F94">
              <w:rPr>
                <w:rFonts w:ascii="Arial" w:hAnsi="Arial" w:cs="Arial"/>
                <w:spacing w:val="-13"/>
                <w:sz w:val="24"/>
                <w:szCs w:val="24"/>
              </w:rPr>
              <w:t xml:space="preserve"> </w:t>
            </w:r>
            <w:r w:rsidRPr="00193F94">
              <w:rPr>
                <w:rFonts w:ascii="Arial" w:hAnsi="Arial" w:cs="Arial"/>
                <w:sz w:val="24"/>
                <w:szCs w:val="24"/>
              </w:rPr>
              <w:t>–</w:t>
            </w:r>
            <w:r w:rsidRPr="00193F94">
              <w:rPr>
                <w:rFonts w:ascii="Arial" w:hAnsi="Arial" w:cs="Arial"/>
                <w:spacing w:val="-12"/>
                <w:sz w:val="24"/>
                <w:szCs w:val="24"/>
              </w:rPr>
              <w:t xml:space="preserve"> </w:t>
            </w:r>
            <w:r w:rsidRPr="00193F94">
              <w:rPr>
                <w:rFonts w:ascii="Arial" w:hAnsi="Arial" w:cs="Arial"/>
                <w:sz w:val="24"/>
                <w:szCs w:val="24"/>
              </w:rPr>
              <w:t>2000</w:t>
            </w:r>
          </w:p>
        </w:tc>
        <w:tc>
          <w:tcPr>
            <w:tcW w:w="1404" w:type="dxa"/>
          </w:tcPr>
          <w:p w:rsidR="00EA4F74" w:rsidRPr="00193F94" w:rsidRDefault="00EA4F74" w:rsidP="00193F94">
            <w:pPr>
              <w:pStyle w:val="TableParagraph"/>
              <w:tabs>
                <w:tab w:val="left" w:pos="632"/>
              </w:tabs>
              <w:ind w:left="104" w:right="100"/>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 xml:space="preserve">количе </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3</w:t>
            </w:r>
          </w:p>
          <w:p w:rsidR="00EA4F74" w:rsidRPr="00193F94" w:rsidRDefault="00EA4F74" w:rsidP="00193F94">
            <w:pPr>
              <w:pStyle w:val="TableParagraph"/>
              <w:tabs>
                <w:tab w:val="left" w:pos="697"/>
                <w:tab w:val="left" w:pos="1191"/>
              </w:tabs>
              <w:ind w:left="104" w:right="100"/>
              <w:jc w:val="both"/>
              <w:rPr>
                <w:rFonts w:ascii="Arial" w:hAnsi="Arial" w:cs="Arial"/>
                <w:sz w:val="24"/>
                <w:szCs w:val="24"/>
              </w:rPr>
            </w:pPr>
            <w:r w:rsidRPr="00193F94">
              <w:rPr>
                <w:rFonts w:ascii="Arial" w:hAnsi="Arial" w:cs="Arial"/>
                <w:spacing w:val="-2"/>
                <w:sz w:val="24"/>
                <w:szCs w:val="24"/>
              </w:rPr>
              <w:t xml:space="preserve">Максималь- </w:t>
            </w:r>
            <w:r w:rsidRPr="00193F94">
              <w:rPr>
                <w:rFonts w:ascii="Arial" w:hAnsi="Arial" w:cs="Arial"/>
                <w:spacing w:val="-4"/>
                <w:sz w:val="24"/>
                <w:szCs w:val="24"/>
              </w:rPr>
              <w:t>ная</w:t>
            </w:r>
            <w:r w:rsidRPr="00193F94">
              <w:rPr>
                <w:rFonts w:ascii="Arial" w:hAnsi="Arial" w:cs="Arial"/>
                <w:sz w:val="24"/>
                <w:szCs w:val="24"/>
              </w:rPr>
              <w:tab/>
            </w:r>
            <w:r w:rsidRPr="00193F94">
              <w:rPr>
                <w:rFonts w:ascii="Arial" w:hAnsi="Arial" w:cs="Arial"/>
                <w:spacing w:val="-2"/>
                <w:sz w:val="24"/>
                <w:szCs w:val="24"/>
              </w:rPr>
              <w:t>высота строений</w:t>
            </w:r>
            <w:r w:rsidRPr="00193F94">
              <w:rPr>
                <w:rFonts w:ascii="Arial" w:hAnsi="Arial" w:cs="Arial"/>
                <w:sz w:val="24"/>
                <w:szCs w:val="24"/>
              </w:rPr>
              <w:tab/>
            </w:r>
            <w:r w:rsidRPr="00193F94">
              <w:rPr>
                <w:rFonts w:ascii="Arial" w:hAnsi="Arial" w:cs="Arial"/>
                <w:spacing w:val="-10"/>
                <w:sz w:val="24"/>
                <w:szCs w:val="24"/>
              </w:rPr>
              <w:t>–</w:t>
            </w:r>
            <w:r w:rsidRPr="00193F94">
              <w:rPr>
                <w:rFonts w:ascii="Arial" w:hAnsi="Arial" w:cs="Arial"/>
                <w:spacing w:val="-4"/>
                <w:sz w:val="24"/>
                <w:szCs w:val="24"/>
              </w:rPr>
              <w:t xml:space="preserve"> 12м.</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t xml:space="preserve">Минимальный отступ зданий, строений,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ind w:left="104" w:right="739"/>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t>40</w:t>
            </w:r>
          </w:p>
        </w:tc>
      </w:tr>
      <w:tr w:rsidR="00EA4F74" w:rsidRPr="00193F94" w:rsidTr="00EA4F74">
        <w:trPr>
          <w:trHeight w:val="1379"/>
        </w:trPr>
        <w:tc>
          <w:tcPr>
            <w:tcW w:w="1702" w:type="dxa"/>
          </w:tcPr>
          <w:p w:rsidR="00EA4F74" w:rsidRPr="00193F94" w:rsidRDefault="00EA4F74" w:rsidP="00193F94">
            <w:pPr>
              <w:pStyle w:val="TableParagraph"/>
              <w:ind w:left="105"/>
              <w:jc w:val="both"/>
              <w:rPr>
                <w:rFonts w:ascii="Arial" w:hAnsi="Arial" w:cs="Arial"/>
                <w:sz w:val="24"/>
                <w:szCs w:val="24"/>
              </w:rPr>
            </w:pPr>
            <w:r w:rsidRPr="00193F94">
              <w:rPr>
                <w:rFonts w:ascii="Arial" w:hAnsi="Arial" w:cs="Arial"/>
                <w:spacing w:val="-2"/>
                <w:sz w:val="24"/>
                <w:szCs w:val="24"/>
              </w:rPr>
              <w:t>Коммунальное обслуживание</w:t>
            </w:r>
          </w:p>
        </w:tc>
        <w:tc>
          <w:tcPr>
            <w:tcW w:w="5952" w:type="dxa"/>
          </w:tcPr>
          <w:p w:rsidR="00EA4F74" w:rsidRPr="00193F94" w:rsidRDefault="00EA4F74" w:rsidP="00193F94">
            <w:pPr>
              <w:pStyle w:val="TableParagraph"/>
              <w:ind w:left="107" w:right="93"/>
              <w:jc w:val="both"/>
              <w:rPr>
                <w:rFonts w:ascii="Arial" w:hAnsi="Arial" w:cs="Arial"/>
                <w:sz w:val="24"/>
                <w:szCs w:val="24"/>
              </w:rPr>
            </w:pPr>
            <w:r w:rsidRPr="00193F94">
              <w:rPr>
                <w:rFonts w:ascii="Arial" w:hAnsi="Arial" w:cs="Arial"/>
                <w:sz w:val="24"/>
                <w:szCs w:val="24"/>
              </w:rPr>
              <w:t>Размещение зданий и сооружений в целях обеспечения</w:t>
            </w:r>
            <w:r w:rsidRPr="00193F94">
              <w:rPr>
                <w:rFonts w:ascii="Arial" w:hAnsi="Arial" w:cs="Arial"/>
                <w:spacing w:val="40"/>
                <w:sz w:val="24"/>
                <w:szCs w:val="24"/>
              </w:rPr>
              <w:t xml:space="preserve"> </w:t>
            </w:r>
            <w:r w:rsidRPr="00193F94">
              <w:rPr>
                <w:rFonts w:ascii="Arial" w:hAnsi="Arial" w:cs="Arial"/>
                <w:sz w:val="24"/>
                <w:szCs w:val="24"/>
              </w:rPr>
              <w:t>физических и юридических лиц коммунальными услугами. Содержание данного вида разрешенного использования включает в</w:t>
            </w:r>
            <w:r w:rsidRPr="00193F94">
              <w:rPr>
                <w:rFonts w:ascii="Arial" w:hAnsi="Arial" w:cs="Arial"/>
                <w:spacing w:val="29"/>
                <w:sz w:val="24"/>
                <w:szCs w:val="24"/>
              </w:rPr>
              <w:t xml:space="preserve"> </w:t>
            </w:r>
            <w:r w:rsidRPr="00193F94">
              <w:rPr>
                <w:rFonts w:ascii="Arial" w:hAnsi="Arial" w:cs="Arial"/>
                <w:sz w:val="24"/>
                <w:szCs w:val="24"/>
              </w:rPr>
              <w:t>себя</w:t>
            </w:r>
            <w:r w:rsidRPr="00193F94">
              <w:rPr>
                <w:rFonts w:ascii="Arial" w:hAnsi="Arial" w:cs="Arial"/>
                <w:spacing w:val="30"/>
                <w:sz w:val="24"/>
                <w:szCs w:val="24"/>
              </w:rPr>
              <w:t xml:space="preserve"> </w:t>
            </w:r>
            <w:r w:rsidRPr="00193F94">
              <w:rPr>
                <w:rFonts w:ascii="Arial" w:hAnsi="Arial" w:cs="Arial"/>
                <w:sz w:val="24"/>
                <w:szCs w:val="24"/>
              </w:rPr>
              <w:t>содержание</w:t>
            </w:r>
            <w:r w:rsidRPr="00193F94">
              <w:rPr>
                <w:rFonts w:ascii="Arial" w:hAnsi="Arial" w:cs="Arial"/>
                <w:spacing w:val="30"/>
                <w:sz w:val="24"/>
                <w:szCs w:val="24"/>
              </w:rPr>
              <w:t xml:space="preserve"> </w:t>
            </w:r>
            <w:r w:rsidRPr="00193F94">
              <w:rPr>
                <w:rFonts w:ascii="Arial" w:hAnsi="Arial" w:cs="Arial"/>
                <w:sz w:val="24"/>
                <w:szCs w:val="24"/>
              </w:rPr>
              <w:t>видов</w:t>
            </w:r>
            <w:r w:rsidRPr="00193F94">
              <w:rPr>
                <w:rFonts w:ascii="Arial" w:hAnsi="Arial" w:cs="Arial"/>
                <w:spacing w:val="29"/>
                <w:sz w:val="24"/>
                <w:szCs w:val="24"/>
              </w:rPr>
              <w:t xml:space="preserve"> </w:t>
            </w:r>
            <w:r w:rsidRPr="00193F94">
              <w:rPr>
                <w:rFonts w:ascii="Arial" w:hAnsi="Arial" w:cs="Arial"/>
                <w:sz w:val="24"/>
                <w:szCs w:val="24"/>
              </w:rPr>
              <w:t>разрешенного</w:t>
            </w:r>
            <w:r w:rsidRPr="00193F94">
              <w:rPr>
                <w:rFonts w:ascii="Arial" w:hAnsi="Arial" w:cs="Arial"/>
                <w:spacing w:val="32"/>
                <w:sz w:val="24"/>
                <w:szCs w:val="24"/>
              </w:rPr>
              <w:t xml:space="preserve"> </w:t>
            </w:r>
            <w:r w:rsidRPr="00193F94">
              <w:rPr>
                <w:rFonts w:ascii="Arial" w:hAnsi="Arial" w:cs="Arial"/>
                <w:sz w:val="24"/>
                <w:szCs w:val="24"/>
              </w:rPr>
              <w:t>использования</w:t>
            </w:r>
            <w:r w:rsidRPr="00193F94">
              <w:rPr>
                <w:rFonts w:ascii="Arial" w:hAnsi="Arial" w:cs="Arial"/>
                <w:spacing w:val="32"/>
                <w:sz w:val="24"/>
                <w:szCs w:val="24"/>
              </w:rPr>
              <w:t xml:space="preserve"> </w:t>
            </w:r>
            <w:r w:rsidRPr="00193F94">
              <w:rPr>
                <w:rFonts w:ascii="Arial" w:hAnsi="Arial" w:cs="Arial"/>
                <w:sz w:val="24"/>
                <w:szCs w:val="24"/>
              </w:rPr>
              <w:t>с</w:t>
            </w:r>
            <w:r w:rsidRPr="00193F94">
              <w:rPr>
                <w:rFonts w:ascii="Arial" w:hAnsi="Arial" w:cs="Arial"/>
                <w:spacing w:val="30"/>
                <w:sz w:val="24"/>
                <w:szCs w:val="24"/>
              </w:rPr>
              <w:t xml:space="preserve"> </w:t>
            </w:r>
            <w:r w:rsidRPr="00193F94">
              <w:rPr>
                <w:rFonts w:ascii="Arial" w:hAnsi="Arial" w:cs="Arial"/>
                <w:spacing w:val="-2"/>
                <w:sz w:val="24"/>
                <w:szCs w:val="24"/>
              </w:rPr>
              <w:t>кодами</w:t>
            </w:r>
          </w:p>
          <w:p w:rsidR="00EA4F74" w:rsidRPr="00193F94" w:rsidRDefault="00EA4F74" w:rsidP="00193F94">
            <w:pPr>
              <w:pStyle w:val="TableParagraph"/>
              <w:spacing w:line="229" w:lineRule="exact"/>
              <w:ind w:left="107"/>
              <w:jc w:val="both"/>
              <w:rPr>
                <w:rFonts w:ascii="Arial" w:hAnsi="Arial" w:cs="Arial"/>
                <w:sz w:val="24"/>
                <w:szCs w:val="24"/>
              </w:rPr>
            </w:pPr>
            <w:r w:rsidRPr="00193F94">
              <w:rPr>
                <w:rFonts w:ascii="Arial" w:hAnsi="Arial" w:cs="Arial"/>
                <w:sz w:val="24"/>
                <w:szCs w:val="24"/>
              </w:rPr>
              <w:t>3.1.1</w:t>
            </w:r>
            <w:r w:rsidRPr="00193F94">
              <w:rPr>
                <w:rFonts w:ascii="Arial" w:hAnsi="Arial" w:cs="Arial"/>
                <w:spacing w:val="-1"/>
                <w:sz w:val="24"/>
                <w:szCs w:val="24"/>
              </w:rPr>
              <w:t xml:space="preserve"> </w:t>
            </w:r>
            <w:r w:rsidRPr="00193F94">
              <w:rPr>
                <w:rFonts w:ascii="Arial" w:hAnsi="Arial" w:cs="Arial"/>
                <w:sz w:val="24"/>
                <w:szCs w:val="24"/>
              </w:rPr>
              <w:t>-</w:t>
            </w:r>
            <w:r w:rsidRPr="00193F94">
              <w:rPr>
                <w:rFonts w:ascii="Arial" w:hAnsi="Arial" w:cs="Arial"/>
                <w:spacing w:val="-3"/>
                <w:sz w:val="24"/>
                <w:szCs w:val="24"/>
              </w:rPr>
              <w:t xml:space="preserve"> </w:t>
            </w:r>
            <w:r w:rsidRPr="00193F94">
              <w:rPr>
                <w:rFonts w:ascii="Arial" w:hAnsi="Arial" w:cs="Arial"/>
                <w:spacing w:val="-2"/>
                <w:sz w:val="24"/>
                <w:szCs w:val="24"/>
              </w:rPr>
              <w:t>3.1.2</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5"/>
                <w:sz w:val="24"/>
                <w:szCs w:val="24"/>
              </w:rPr>
              <w:t>3.1</w:t>
            </w:r>
          </w:p>
        </w:tc>
        <w:tc>
          <w:tcPr>
            <w:tcW w:w="1594" w:type="dxa"/>
          </w:tcPr>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не регламенти- ровано,</w:t>
            </w:r>
            <w:r w:rsidRPr="00193F94">
              <w:rPr>
                <w:rFonts w:ascii="Arial" w:hAnsi="Arial" w:cs="Arial"/>
                <w:spacing w:val="-4"/>
                <w:sz w:val="24"/>
                <w:szCs w:val="24"/>
              </w:rPr>
              <w:t xml:space="preserve"> </w:t>
            </w:r>
            <w:r w:rsidRPr="00193F94">
              <w:rPr>
                <w:rFonts w:ascii="Arial" w:hAnsi="Arial" w:cs="Arial"/>
                <w:sz w:val="24"/>
                <w:szCs w:val="24"/>
              </w:rPr>
              <w:t xml:space="preserve">опреде- ляется задани- ем на проекти- </w:t>
            </w:r>
            <w:r w:rsidRPr="00193F94">
              <w:rPr>
                <w:rFonts w:ascii="Arial" w:hAnsi="Arial" w:cs="Arial"/>
                <w:spacing w:val="-2"/>
                <w:sz w:val="24"/>
                <w:szCs w:val="24"/>
              </w:rPr>
              <w:t>рование</w:t>
            </w:r>
          </w:p>
        </w:tc>
        <w:tc>
          <w:tcPr>
            <w:tcW w:w="1404" w:type="dxa"/>
          </w:tcPr>
          <w:p w:rsidR="00EA4F74" w:rsidRPr="00193F94" w:rsidRDefault="00EA4F74" w:rsidP="00193F94">
            <w:pPr>
              <w:pStyle w:val="TableParagraph"/>
              <w:tabs>
                <w:tab w:val="left" w:pos="1095"/>
              </w:tabs>
              <w:ind w:left="104" w:right="100"/>
              <w:jc w:val="both"/>
              <w:rPr>
                <w:rFonts w:ascii="Arial" w:hAnsi="Arial" w:cs="Arial"/>
                <w:sz w:val="24"/>
                <w:szCs w:val="24"/>
              </w:rPr>
            </w:pPr>
            <w:r w:rsidRPr="00193F94">
              <w:rPr>
                <w:rFonts w:ascii="Arial" w:hAnsi="Arial" w:cs="Arial"/>
                <w:sz w:val="24"/>
                <w:szCs w:val="24"/>
              </w:rPr>
              <w:t>не</w:t>
            </w:r>
            <w:r w:rsidRPr="00193F94">
              <w:rPr>
                <w:rFonts w:ascii="Arial" w:hAnsi="Arial" w:cs="Arial"/>
                <w:spacing w:val="55"/>
                <w:sz w:val="24"/>
                <w:szCs w:val="24"/>
              </w:rPr>
              <w:t xml:space="preserve"> </w:t>
            </w:r>
            <w:r w:rsidRPr="00193F94">
              <w:rPr>
                <w:rFonts w:ascii="Arial" w:hAnsi="Arial" w:cs="Arial"/>
                <w:sz w:val="24"/>
                <w:szCs w:val="24"/>
              </w:rPr>
              <w:t>регламен</w:t>
            </w:r>
            <w:r w:rsidRPr="00193F94">
              <w:rPr>
                <w:rFonts w:ascii="Arial" w:hAnsi="Arial" w:cs="Arial"/>
                <w:spacing w:val="-2"/>
                <w:sz w:val="24"/>
                <w:szCs w:val="24"/>
              </w:rPr>
              <w:t>тировано, определяется заданием</w:t>
            </w:r>
            <w:r w:rsidRPr="00193F94">
              <w:rPr>
                <w:rFonts w:ascii="Arial" w:hAnsi="Arial" w:cs="Arial"/>
                <w:sz w:val="24"/>
                <w:szCs w:val="24"/>
              </w:rPr>
              <w:tab/>
            </w:r>
            <w:r w:rsidRPr="00193F94">
              <w:rPr>
                <w:rFonts w:ascii="Arial" w:hAnsi="Arial" w:cs="Arial"/>
                <w:spacing w:val="-6"/>
                <w:sz w:val="24"/>
                <w:szCs w:val="24"/>
              </w:rPr>
              <w:t xml:space="preserve">на </w:t>
            </w:r>
            <w:r w:rsidRPr="00193F94">
              <w:rPr>
                <w:rFonts w:ascii="Arial" w:hAnsi="Arial" w:cs="Arial"/>
                <w:spacing w:val="-2"/>
                <w:sz w:val="24"/>
                <w:szCs w:val="24"/>
              </w:rPr>
              <w:t>проектирова-</w:t>
            </w:r>
          </w:p>
          <w:p w:rsidR="00EA4F74" w:rsidRPr="00193F94" w:rsidRDefault="00EA4F74" w:rsidP="00193F94">
            <w:pPr>
              <w:pStyle w:val="TableParagraph"/>
              <w:spacing w:line="217" w:lineRule="exact"/>
              <w:ind w:left="104"/>
              <w:jc w:val="both"/>
              <w:rPr>
                <w:rFonts w:ascii="Arial" w:hAnsi="Arial" w:cs="Arial"/>
                <w:sz w:val="24"/>
                <w:szCs w:val="24"/>
              </w:rPr>
            </w:pPr>
            <w:r w:rsidRPr="00193F94">
              <w:rPr>
                <w:rFonts w:ascii="Arial" w:hAnsi="Arial" w:cs="Arial"/>
                <w:spacing w:val="-5"/>
                <w:sz w:val="24"/>
                <w:szCs w:val="24"/>
              </w:rPr>
              <w:t>ние</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t xml:space="preserve">не регламентирова- но, определяется за- данием на проекти- </w:t>
            </w:r>
            <w:r w:rsidRPr="00193F94">
              <w:rPr>
                <w:rFonts w:ascii="Arial" w:hAnsi="Arial" w:cs="Arial"/>
                <w:spacing w:val="-2"/>
                <w:sz w:val="24"/>
                <w:szCs w:val="24"/>
              </w:rPr>
              <w:t>рование</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t>60</w:t>
            </w:r>
          </w:p>
        </w:tc>
      </w:tr>
      <w:tr w:rsidR="00EA4F74" w:rsidRPr="00193F94" w:rsidTr="00EA4F74">
        <w:trPr>
          <w:trHeight w:val="1609"/>
        </w:trPr>
        <w:tc>
          <w:tcPr>
            <w:tcW w:w="1702" w:type="dxa"/>
          </w:tcPr>
          <w:p w:rsidR="00EA4F74" w:rsidRPr="00193F94" w:rsidRDefault="00EA4F74" w:rsidP="00193F94">
            <w:pPr>
              <w:pStyle w:val="TableParagraph"/>
              <w:ind w:left="105"/>
              <w:jc w:val="both"/>
              <w:rPr>
                <w:rFonts w:ascii="Arial" w:hAnsi="Arial" w:cs="Arial"/>
                <w:sz w:val="24"/>
                <w:szCs w:val="24"/>
              </w:rPr>
            </w:pPr>
            <w:r w:rsidRPr="00193F94">
              <w:rPr>
                <w:rFonts w:ascii="Arial" w:hAnsi="Arial" w:cs="Arial"/>
                <w:sz w:val="24"/>
                <w:szCs w:val="24"/>
              </w:rPr>
              <w:t>Социальное</w:t>
            </w:r>
            <w:r w:rsidRPr="00193F94">
              <w:rPr>
                <w:rFonts w:ascii="Arial" w:hAnsi="Arial" w:cs="Arial"/>
                <w:spacing w:val="80"/>
                <w:sz w:val="24"/>
                <w:szCs w:val="24"/>
              </w:rPr>
              <w:t xml:space="preserve"> </w:t>
            </w:r>
            <w:r w:rsidRPr="00193F94">
              <w:rPr>
                <w:rFonts w:ascii="Arial" w:hAnsi="Arial" w:cs="Arial"/>
                <w:sz w:val="24"/>
                <w:szCs w:val="24"/>
              </w:rPr>
              <w:t xml:space="preserve">об- </w:t>
            </w:r>
            <w:r w:rsidRPr="00193F94">
              <w:rPr>
                <w:rFonts w:ascii="Arial" w:hAnsi="Arial" w:cs="Arial"/>
                <w:spacing w:val="-2"/>
                <w:sz w:val="24"/>
                <w:szCs w:val="24"/>
              </w:rPr>
              <w:t>служивание</w:t>
            </w:r>
          </w:p>
        </w:tc>
        <w:tc>
          <w:tcPr>
            <w:tcW w:w="5952" w:type="dxa"/>
          </w:tcPr>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5"/>
                <w:sz w:val="24"/>
                <w:szCs w:val="24"/>
              </w:rPr>
              <w:t>3.2</w:t>
            </w:r>
          </w:p>
        </w:tc>
        <w:tc>
          <w:tcPr>
            <w:tcW w:w="1594" w:type="dxa"/>
          </w:tcPr>
          <w:p w:rsidR="00EA4F74" w:rsidRPr="00193F94" w:rsidRDefault="00EA4F74" w:rsidP="00193F94">
            <w:pPr>
              <w:pStyle w:val="TableParagraph"/>
              <w:ind w:left="107" w:right="131"/>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100 </w:t>
            </w:r>
            <w:r w:rsidRPr="00193F94">
              <w:rPr>
                <w:rFonts w:ascii="Arial" w:hAnsi="Arial" w:cs="Arial"/>
                <w:spacing w:val="-2"/>
                <w:sz w:val="24"/>
                <w:szCs w:val="24"/>
              </w:rPr>
              <w:t xml:space="preserve">Максимальная </w:t>
            </w:r>
            <w:r w:rsidRPr="00193F94">
              <w:rPr>
                <w:rFonts w:ascii="Arial" w:hAnsi="Arial" w:cs="Arial"/>
                <w:sz w:val="24"/>
                <w:szCs w:val="24"/>
              </w:rPr>
              <w:t>площадь</w:t>
            </w:r>
            <w:r w:rsidRPr="00193F94">
              <w:rPr>
                <w:rFonts w:ascii="Arial" w:hAnsi="Arial" w:cs="Arial"/>
                <w:spacing w:val="-13"/>
                <w:sz w:val="24"/>
                <w:szCs w:val="24"/>
              </w:rPr>
              <w:t xml:space="preserve"> </w:t>
            </w:r>
            <w:r w:rsidRPr="00193F94">
              <w:rPr>
                <w:rFonts w:ascii="Arial" w:hAnsi="Arial" w:cs="Arial"/>
                <w:sz w:val="24"/>
                <w:szCs w:val="24"/>
              </w:rPr>
              <w:t>–</w:t>
            </w:r>
            <w:r w:rsidRPr="00193F94">
              <w:rPr>
                <w:rFonts w:ascii="Arial" w:hAnsi="Arial" w:cs="Arial"/>
                <w:spacing w:val="-12"/>
                <w:sz w:val="24"/>
                <w:szCs w:val="24"/>
              </w:rPr>
              <w:t xml:space="preserve"> </w:t>
            </w:r>
            <w:r w:rsidRPr="00193F94">
              <w:rPr>
                <w:rFonts w:ascii="Arial" w:hAnsi="Arial" w:cs="Arial"/>
                <w:sz w:val="24"/>
                <w:szCs w:val="24"/>
              </w:rPr>
              <w:t>5000</w:t>
            </w:r>
          </w:p>
        </w:tc>
        <w:tc>
          <w:tcPr>
            <w:tcW w:w="1404" w:type="dxa"/>
          </w:tcPr>
          <w:p w:rsidR="00EA4F74" w:rsidRPr="00193F94" w:rsidRDefault="00EA4F74" w:rsidP="00193F94">
            <w:pPr>
              <w:pStyle w:val="TableParagraph"/>
              <w:tabs>
                <w:tab w:val="left" w:pos="632"/>
              </w:tabs>
              <w:ind w:left="104" w:right="100"/>
              <w:jc w:val="both"/>
              <w:rPr>
                <w:rFonts w:ascii="Arial" w:hAnsi="Arial" w:cs="Arial"/>
                <w:sz w:val="24"/>
                <w:szCs w:val="24"/>
              </w:rPr>
            </w:pPr>
            <w:r w:rsidRPr="00193F94">
              <w:rPr>
                <w:rFonts w:ascii="Arial" w:hAnsi="Arial" w:cs="Arial"/>
                <w:spacing w:val="-2"/>
                <w:sz w:val="24"/>
                <w:szCs w:val="24"/>
              </w:rPr>
              <w:t xml:space="preserve">Максималь- </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 xml:space="preserve">количе- </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4</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t xml:space="preserve">Минимальный отступ зданий, строе- 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spacing w:line="217" w:lineRule="exact"/>
              <w:ind w:left="104"/>
              <w:jc w:val="both"/>
              <w:rPr>
                <w:rFonts w:ascii="Arial" w:hAnsi="Arial" w:cs="Arial"/>
                <w:sz w:val="24"/>
                <w:szCs w:val="24"/>
              </w:rPr>
            </w:pPr>
            <w:r w:rsidRPr="00193F94">
              <w:rPr>
                <w:rFonts w:ascii="Arial" w:hAnsi="Arial" w:cs="Arial"/>
                <w:sz w:val="24"/>
                <w:szCs w:val="24"/>
              </w:rPr>
              <w:lastRenderedPageBreak/>
              <w:t>на</w:t>
            </w:r>
            <w:r w:rsidRPr="00193F94">
              <w:rPr>
                <w:rFonts w:ascii="Arial" w:hAnsi="Arial" w:cs="Arial"/>
                <w:spacing w:val="-1"/>
                <w:sz w:val="24"/>
                <w:szCs w:val="24"/>
              </w:rPr>
              <w:t xml:space="preserve"> </w:t>
            </w:r>
            <w:r w:rsidRPr="00193F94">
              <w:rPr>
                <w:rFonts w:ascii="Arial" w:hAnsi="Arial" w:cs="Arial"/>
                <w:sz w:val="24"/>
                <w:szCs w:val="24"/>
              </w:rPr>
              <w:t>улицу</w:t>
            </w:r>
            <w:r w:rsidRPr="00193F94">
              <w:rPr>
                <w:rFonts w:ascii="Arial" w:hAnsi="Arial" w:cs="Arial"/>
                <w:spacing w:val="-4"/>
                <w:sz w:val="24"/>
                <w:szCs w:val="24"/>
              </w:rPr>
              <w:t xml:space="preserve"> </w:t>
            </w:r>
            <w:r w:rsidRPr="00193F94">
              <w:rPr>
                <w:rFonts w:ascii="Arial" w:hAnsi="Arial" w:cs="Arial"/>
                <w:sz w:val="24"/>
                <w:szCs w:val="24"/>
              </w:rPr>
              <w:t>-</w:t>
            </w:r>
            <w:r w:rsidRPr="00193F94">
              <w:rPr>
                <w:rFonts w:ascii="Arial" w:hAnsi="Arial" w:cs="Arial"/>
                <w:spacing w:val="-5"/>
                <w:sz w:val="24"/>
                <w:szCs w:val="24"/>
              </w:rPr>
              <w:t xml:space="preserve"> </w:t>
            </w:r>
            <w:r w:rsidRPr="00193F94">
              <w:rPr>
                <w:rFonts w:ascii="Arial" w:hAnsi="Arial" w:cs="Arial"/>
                <w:sz w:val="24"/>
                <w:szCs w:val="24"/>
              </w:rPr>
              <w:t>5</w:t>
            </w:r>
            <w:r w:rsidRPr="00193F94">
              <w:rPr>
                <w:rFonts w:ascii="Arial" w:hAnsi="Arial" w:cs="Arial"/>
                <w:spacing w:val="-2"/>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lastRenderedPageBreak/>
              <w:t>80</w:t>
            </w:r>
          </w:p>
        </w:tc>
      </w:tr>
    </w:tbl>
    <w:p w:rsidR="00EA4F74" w:rsidRPr="00193F94" w:rsidRDefault="00EA4F74" w:rsidP="00193F94">
      <w:pPr>
        <w:spacing w:line="223" w:lineRule="exact"/>
        <w:jc w:val="both"/>
        <w:rPr>
          <w:rFonts w:ascii="Arial" w:hAnsi="Arial" w:cs="Arial"/>
          <w:sz w:val="24"/>
          <w:szCs w:val="24"/>
        </w:rPr>
        <w:sectPr w:rsidR="00EA4F74" w:rsidRPr="00193F94">
          <w:type w:val="continuous"/>
          <w:pgSz w:w="16840" w:h="11900" w:orient="landscape"/>
          <w:pgMar w:top="1120" w:right="280" w:bottom="1080" w:left="600" w:header="713" w:footer="845"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852"/>
        <w:gridCol w:w="1594"/>
        <w:gridCol w:w="1404"/>
        <w:gridCol w:w="2069"/>
        <w:gridCol w:w="1596"/>
      </w:tblGrid>
      <w:tr w:rsidR="00EA4F74" w:rsidRPr="00193F94" w:rsidTr="00EA4F74">
        <w:trPr>
          <w:trHeight w:val="707"/>
        </w:trPr>
        <w:tc>
          <w:tcPr>
            <w:tcW w:w="1702" w:type="dxa"/>
          </w:tcPr>
          <w:p w:rsidR="00EA4F74" w:rsidRPr="00193F94" w:rsidRDefault="00EA4F74" w:rsidP="00193F94">
            <w:pPr>
              <w:pStyle w:val="TableParagraph"/>
              <w:jc w:val="both"/>
              <w:rPr>
                <w:rFonts w:ascii="Arial" w:hAnsi="Arial" w:cs="Arial"/>
                <w:sz w:val="24"/>
                <w:szCs w:val="24"/>
              </w:rPr>
            </w:pPr>
          </w:p>
        </w:tc>
        <w:tc>
          <w:tcPr>
            <w:tcW w:w="5952" w:type="dxa"/>
          </w:tcPr>
          <w:p w:rsidR="00EA4F74" w:rsidRPr="00193F94" w:rsidRDefault="00EA4F74" w:rsidP="00193F94">
            <w:pPr>
              <w:pStyle w:val="TableParagraph"/>
              <w:jc w:val="both"/>
              <w:rPr>
                <w:rFonts w:ascii="Arial" w:hAnsi="Arial" w:cs="Arial"/>
                <w:sz w:val="24"/>
                <w:szCs w:val="24"/>
              </w:rPr>
            </w:pPr>
          </w:p>
        </w:tc>
        <w:tc>
          <w:tcPr>
            <w:tcW w:w="852" w:type="dxa"/>
          </w:tcPr>
          <w:p w:rsidR="00EA4F74" w:rsidRPr="00193F94" w:rsidRDefault="00EA4F74" w:rsidP="00193F94">
            <w:pPr>
              <w:pStyle w:val="TableParagraph"/>
              <w:jc w:val="both"/>
              <w:rPr>
                <w:rFonts w:ascii="Arial" w:hAnsi="Arial" w:cs="Arial"/>
                <w:sz w:val="24"/>
                <w:szCs w:val="24"/>
              </w:rPr>
            </w:pPr>
          </w:p>
        </w:tc>
        <w:tc>
          <w:tcPr>
            <w:tcW w:w="1594" w:type="dxa"/>
          </w:tcPr>
          <w:p w:rsidR="00EA4F74" w:rsidRPr="00193F94" w:rsidRDefault="00EA4F74" w:rsidP="00193F94">
            <w:pPr>
              <w:pStyle w:val="TableParagraph"/>
              <w:jc w:val="both"/>
              <w:rPr>
                <w:rFonts w:ascii="Arial" w:hAnsi="Arial" w:cs="Arial"/>
                <w:sz w:val="24"/>
                <w:szCs w:val="24"/>
              </w:rPr>
            </w:pPr>
          </w:p>
        </w:tc>
        <w:tc>
          <w:tcPr>
            <w:tcW w:w="1404" w:type="dxa"/>
          </w:tcPr>
          <w:p w:rsidR="00EA4F74" w:rsidRPr="00193F94" w:rsidRDefault="00EA4F74" w:rsidP="00193F94">
            <w:pPr>
              <w:pStyle w:val="TableParagraph"/>
              <w:jc w:val="both"/>
              <w:rPr>
                <w:rFonts w:ascii="Arial" w:hAnsi="Arial" w:cs="Arial"/>
                <w:sz w:val="24"/>
                <w:szCs w:val="24"/>
              </w:rPr>
            </w:pPr>
          </w:p>
        </w:tc>
        <w:tc>
          <w:tcPr>
            <w:tcW w:w="2069" w:type="dxa"/>
          </w:tcPr>
          <w:p w:rsidR="00EA4F74" w:rsidRPr="00193F94" w:rsidRDefault="00EA4F74" w:rsidP="00193F94">
            <w:pPr>
              <w:pStyle w:val="TableParagraph"/>
              <w:spacing w:line="223" w:lineRule="exact"/>
              <w:ind w:left="104"/>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jc w:val="both"/>
              <w:rPr>
                <w:rFonts w:ascii="Arial" w:hAnsi="Arial" w:cs="Arial"/>
                <w:sz w:val="24"/>
                <w:szCs w:val="24"/>
              </w:rPr>
            </w:pPr>
          </w:p>
        </w:tc>
      </w:tr>
      <w:tr w:rsidR="00EA4F74" w:rsidRPr="00193F94" w:rsidTr="00EA4F74">
        <w:trPr>
          <w:trHeight w:val="1838"/>
        </w:trPr>
        <w:tc>
          <w:tcPr>
            <w:tcW w:w="1702" w:type="dxa"/>
          </w:tcPr>
          <w:p w:rsidR="00EA4F74" w:rsidRPr="00193F94" w:rsidRDefault="00EA4F74" w:rsidP="00193F94">
            <w:pPr>
              <w:pStyle w:val="TableParagraph"/>
              <w:tabs>
                <w:tab w:val="left" w:pos="1034"/>
              </w:tabs>
              <w:ind w:left="105" w:right="99"/>
              <w:jc w:val="both"/>
              <w:rPr>
                <w:rFonts w:ascii="Arial" w:hAnsi="Arial" w:cs="Arial"/>
                <w:sz w:val="24"/>
                <w:szCs w:val="24"/>
              </w:rPr>
            </w:pPr>
            <w:r w:rsidRPr="00193F94">
              <w:rPr>
                <w:rFonts w:ascii="Arial" w:hAnsi="Arial" w:cs="Arial"/>
                <w:spacing w:val="-2"/>
                <w:sz w:val="24"/>
                <w:szCs w:val="24"/>
              </w:rPr>
              <w:t>Бытовое</w:t>
            </w:r>
            <w:r w:rsidRPr="00193F94">
              <w:rPr>
                <w:rFonts w:ascii="Arial" w:hAnsi="Arial" w:cs="Arial"/>
                <w:sz w:val="24"/>
                <w:szCs w:val="24"/>
              </w:rPr>
              <w:tab/>
            </w:r>
            <w:r w:rsidRPr="00193F94">
              <w:rPr>
                <w:rFonts w:ascii="Arial" w:hAnsi="Arial" w:cs="Arial"/>
                <w:spacing w:val="-2"/>
                <w:sz w:val="24"/>
                <w:szCs w:val="24"/>
              </w:rPr>
              <w:t>обслу- живание</w:t>
            </w:r>
          </w:p>
        </w:tc>
        <w:tc>
          <w:tcPr>
            <w:tcW w:w="5952" w:type="dxa"/>
          </w:tcPr>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5"/>
                <w:sz w:val="24"/>
                <w:szCs w:val="24"/>
              </w:rPr>
              <w:t>3.3</w:t>
            </w:r>
          </w:p>
        </w:tc>
        <w:tc>
          <w:tcPr>
            <w:tcW w:w="1594" w:type="dxa"/>
          </w:tcPr>
          <w:p w:rsidR="00EA4F74" w:rsidRPr="00193F94" w:rsidRDefault="00EA4F74" w:rsidP="00193F94">
            <w:pPr>
              <w:pStyle w:val="TableParagraph"/>
              <w:ind w:left="107" w:right="131"/>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100 </w:t>
            </w:r>
            <w:r w:rsidRPr="00193F94">
              <w:rPr>
                <w:rFonts w:ascii="Arial" w:hAnsi="Arial" w:cs="Arial"/>
                <w:spacing w:val="-2"/>
                <w:sz w:val="24"/>
                <w:szCs w:val="24"/>
              </w:rPr>
              <w:t xml:space="preserve">Максимальная </w:t>
            </w:r>
            <w:r w:rsidRPr="00193F94">
              <w:rPr>
                <w:rFonts w:ascii="Arial" w:hAnsi="Arial" w:cs="Arial"/>
                <w:sz w:val="24"/>
                <w:szCs w:val="24"/>
              </w:rPr>
              <w:t>площадь</w:t>
            </w:r>
            <w:r w:rsidRPr="00193F94">
              <w:rPr>
                <w:rFonts w:ascii="Arial" w:hAnsi="Arial" w:cs="Arial"/>
                <w:spacing w:val="-13"/>
                <w:sz w:val="24"/>
                <w:szCs w:val="24"/>
              </w:rPr>
              <w:t xml:space="preserve"> </w:t>
            </w:r>
            <w:r w:rsidRPr="00193F94">
              <w:rPr>
                <w:rFonts w:ascii="Arial" w:hAnsi="Arial" w:cs="Arial"/>
                <w:sz w:val="24"/>
                <w:szCs w:val="24"/>
              </w:rPr>
              <w:t>–</w:t>
            </w:r>
            <w:r w:rsidRPr="00193F94">
              <w:rPr>
                <w:rFonts w:ascii="Arial" w:hAnsi="Arial" w:cs="Arial"/>
                <w:spacing w:val="-12"/>
                <w:sz w:val="24"/>
                <w:szCs w:val="24"/>
              </w:rPr>
              <w:t xml:space="preserve"> </w:t>
            </w:r>
            <w:r w:rsidRPr="00193F94">
              <w:rPr>
                <w:rFonts w:ascii="Arial" w:hAnsi="Arial" w:cs="Arial"/>
                <w:sz w:val="24"/>
                <w:szCs w:val="24"/>
              </w:rPr>
              <w:t>5000</w:t>
            </w:r>
          </w:p>
        </w:tc>
        <w:tc>
          <w:tcPr>
            <w:tcW w:w="1404" w:type="dxa"/>
          </w:tcPr>
          <w:p w:rsidR="00EA4F74" w:rsidRPr="00193F94" w:rsidRDefault="00EA4F74" w:rsidP="00193F94">
            <w:pPr>
              <w:pStyle w:val="TableParagraph"/>
              <w:tabs>
                <w:tab w:val="left" w:pos="632"/>
              </w:tabs>
              <w:ind w:left="104" w:right="100"/>
              <w:jc w:val="both"/>
              <w:rPr>
                <w:rFonts w:ascii="Arial" w:hAnsi="Arial" w:cs="Arial"/>
                <w:sz w:val="24"/>
                <w:szCs w:val="24"/>
              </w:rPr>
            </w:pPr>
            <w:r w:rsidRPr="00193F94">
              <w:rPr>
                <w:rFonts w:ascii="Arial" w:hAnsi="Arial" w:cs="Arial"/>
                <w:spacing w:val="-2"/>
                <w:sz w:val="24"/>
                <w:szCs w:val="24"/>
              </w:rPr>
              <w:t xml:space="preserve">Максималь- </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 xml:space="preserve">количе- </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4</w:t>
            </w:r>
          </w:p>
        </w:tc>
        <w:tc>
          <w:tcPr>
            <w:tcW w:w="2069" w:type="dxa"/>
          </w:tcPr>
          <w:p w:rsidR="00EA4F74" w:rsidRPr="00193F94" w:rsidRDefault="00EA4F74" w:rsidP="00193F94">
            <w:pPr>
              <w:pStyle w:val="TableParagraph"/>
              <w:ind w:left="104" w:right="99"/>
              <w:jc w:val="both"/>
              <w:rPr>
                <w:rFonts w:ascii="Arial" w:hAnsi="Arial" w:cs="Arial"/>
                <w:sz w:val="24"/>
                <w:szCs w:val="24"/>
              </w:rPr>
            </w:pPr>
            <w:r w:rsidRPr="00193F94">
              <w:rPr>
                <w:rFonts w:ascii="Arial" w:hAnsi="Arial" w:cs="Arial"/>
                <w:sz w:val="24"/>
                <w:szCs w:val="24"/>
              </w:rPr>
              <w:t xml:space="preserve">Минимальный отступ зданий, строений,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spacing w:line="230" w:lineRule="exact"/>
              <w:ind w:left="104" w:right="739"/>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t>80</w:t>
            </w:r>
          </w:p>
        </w:tc>
      </w:tr>
      <w:tr w:rsidR="00EA4F74" w:rsidRPr="00193F94" w:rsidTr="00EA4F74">
        <w:trPr>
          <w:trHeight w:val="1838"/>
        </w:trPr>
        <w:tc>
          <w:tcPr>
            <w:tcW w:w="1702" w:type="dxa"/>
          </w:tcPr>
          <w:p w:rsidR="00EA4F74" w:rsidRPr="00193F94" w:rsidRDefault="00EA4F74" w:rsidP="00193F94">
            <w:pPr>
              <w:pStyle w:val="TableParagraph"/>
              <w:ind w:left="105" w:right="99"/>
              <w:jc w:val="both"/>
              <w:rPr>
                <w:rFonts w:ascii="Arial" w:hAnsi="Arial" w:cs="Arial"/>
                <w:sz w:val="24"/>
                <w:szCs w:val="24"/>
              </w:rPr>
            </w:pPr>
            <w:r w:rsidRPr="00193F94">
              <w:rPr>
                <w:rFonts w:ascii="Arial" w:hAnsi="Arial" w:cs="Arial"/>
                <w:spacing w:val="-2"/>
                <w:sz w:val="24"/>
                <w:szCs w:val="24"/>
              </w:rPr>
              <w:t xml:space="preserve">Амбулаторно- поликлиниче- </w:t>
            </w:r>
            <w:r w:rsidRPr="00193F94">
              <w:rPr>
                <w:rFonts w:ascii="Arial" w:hAnsi="Arial" w:cs="Arial"/>
                <w:sz w:val="24"/>
                <w:szCs w:val="24"/>
              </w:rPr>
              <w:t>ское</w:t>
            </w:r>
            <w:r w:rsidRPr="00193F94">
              <w:rPr>
                <w:rFonts w:ascii="Arial" w:hAnsi="Arial" w:cs="Arial"/>
                <w:spacing w:val="37"/>
                <w:sz w:val="24"/>
                <w:szCs w:val="24"/>
              </w:rPr>
              <w:t xml:space="preserve"> </w:t>
            </w:r>
            <w:r w:rsidRPr="00193F94">
              <w:rPr>
                <w:rFonts w:ascii="Arial" w:hAnsi="Arial" w:cs="Arial"/>
                <w:sz w:val="24"/>
                <w:szCs w:val="24"/>
              </w:rPr>
              <w:t xml:space="preserve">обслужива- </w:t>
            </w:r>
            <w:r w:rsidRPr="00193F94">
              <w:rPr>
                <w:rFonts w:ascii="Arial" w:hAnsi="Arial" w:cs="Arial"/>
                <w:spacing w:val="-4"/>
                <w:sz w:val="24"/>
                <w:szCs w:val="24"/>
              </w:rPr>
              <w:t>ние</w:t>
            </w:r>
          </w:p>
        </w:tc>
        <w:tc>
          <w:tcPr>
            <w:tcW w:w="5952" w:type="dxa"/>
          </w:tcPr>
          <w:p w:rsidR="00EA4F74" w:rsidRPr="00193F94" w:rsidRDefault="00EA4F74" w:rsidP="00193F94">
            <w:pPr>
              <w:pStyle w:val="TableParagraph"/>
              <w:ind w:left="107" w:right="94"/>
              <w:jc w:val="both"/>
              <w:rPr>
                <w:rFonts w:ascii="Arial" w:hAnsi="Arial" w:cs="Arial"/>
                <w:sz w:val="24"/>
                <w:szCs w:val="24"/>
              </w:rPr>
            </w:pPr>
            <w:r w:rsidRPr="00193F94">
              <w:rPr>
                <w:rFonts w:ascii="Arial" w:hAnsi="Arial" w:cs="Arial"/>
                <w:sz w:val="24"/>
                <w:szCs w:val="24"/>
              </w:rPr>
              <w:t>Размещение объектов капитального строительства, предназначенных для оказания гражданам амбулаторно- 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2" w:type="dxa"/>
          </w:tcPr>
          <w:p w:rsidR="00EA4F74" w:rsidRPr="00193F94" w:rsidRDefault="00EA4F74" w:rsidP="00193F94">
            <w:pPr>
              <w:pStyle w:val="TableParagraph"/>
              <w:spacing w:line="224" w:lineRule="exact"/>
              <w:ind w:left="107"/>
              <w:jc w:val="both"/>
              <w:rPr>
                <w:rFonts w:ascii="Arial" w:hAnsi="Arial" w:cs="Arial"/>
                <w:sz w:val="24"/>
                <w:szCs w:val="24"/>
              </w:rPr>
            </w:pPr>
            <w:r w:rsidRPr="00193F94">
              <w:rPr>
                <w:rFonts w:ascii="Arial" w:hAnsi="Arial" w:cs="Arial"/>
                <w:spacing w:val="-2"/>
                <w:sz w:val="24"/>
                <w:szCs w:val="24"/>
              </w:rPr>
              <w:t>3.4.1</w:t>
            </w:r>
          </w:p>
        </w:tc>
        <w:tc>
          <w:tcPr>
            <w:tcW w:w="1594" w:type="dxa"/>
          </w:tcPr>
          <w:p w:rsidR="00EA4F74" w:rsidRPr="00193F94" w:rsidRDefault="00EA4F74" w:rsidP="00193F94">
            <w:pPr>
              <w:pStyle w:val="TableParagraph"/>
              <w:tabs>
                <w:tab w:val="left" w:pos="1381"/>
              </w:tabs>
              <w:ind w:left="107" w:right="100" w:hanging="1"/>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100 </w:t>
            </w:r>
            <w:r w:rsidRPr="00193F94">
              <w:rPr>
                <w:rFonts w:ascii="Arial" w:hAnsi="Arial" w:cs="Arial"/>
                <w:spacing w:val="-2"/>
                <w:sz w:val="24"/>
                <w:szCs w:val="24"/>
              </w:rPr>
              <w:t>Максимальная площадь</w:t>
            </w:r>
            <w:r w:rsidRPr="00193F94">
              <w:rPr>
                <w:rFonts w:ascii="Arial" w:hAnsi="Arial" w:cs="Arial"/>
                <w:sz w:val="24"/>
                <w:szCs w:val="24"/>
              </w:rPr>
              <w:tab/>
            </w:r>
            <w:r w:rsidRPr="00193F94">
              <w:rPr>
                <w:rFonts w:ascii="Arial" w:hAnsi="Arial" w:cs="Arial"/>
                <w:spacing w:val="-10"/>
                <w:sz w:val="24"/>
                <w:szCs w:val="24"/>
              </w:rPr>
              <w:t>–</w:t>
            </w:r>
            <w:r w:rsidRPr="00193F94">
              <w:rPr>
                <w:rFonts w:ascii="Arial" w:hAnsi="Arial" w:cs="Arial"/>
                <w:spacing w:val="-4"/>
                <w:sz w:val="24"/>
                <w:szCs w:val="24"/>
              </w:rPr>
              <w:t xml:space="preserve"> 50000</w:t>
            </w:r>
          </w:p>
        </w:tc>
        <w:tc>
          <w:tcPr>
            <w:tcW w:w="1404" w:type="dxa"/>
          </w:tcPr>
          <w:p w:rsidR="00EA4F74" w:rsidRPr="00193F94" w:rsidRDefault="00EA4F74" w:rsidP="00193F94">
            <w:pPr>
              <w:pStyle w:val="TableParagraph"/>
              <w:tabs>
                <w:tab w:val="left" w:pos="632"/>
              </w:tabs>
              <w:ind w:left="104" w:right="100"/>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количе</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3</w:t>
            </w:r>
          </w:p>
          <w:p w:rsidR="00EA4F74" w:rsidRPr="00193F94" w:rsidRDefault="00EA4F74" w:rsidP="00193F94">
            <w:pPr>
              <w:pStyle w:val="TableParagraph"/>
              <w:tabs>
                <w:tab w:val="left" w:pos="697"/>
              </w:tabs>
              <w:ind w:left="104" w:right="100"/>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5"/>
                <w:sz w:val="24"/>
                <w:szCs w:val="24"/>
              </w:rPr>
              <w:t>ная</w:t>
            </w:r>
            <w:r w:rsidRPr="00193F94">
              <w:rPr>
                <w:rFonts w:ascii="Arial" w:hAnsi="Arial" w:cs="Arial"/>
                <w:sz w:val="24"/>
                <w:szCs w:val="24"/>
              </w:rPr>
              <w:tab/>
            </w:r>
            <w:r w:rsidRPr="00193F94">
              <w:rPr>
                <w:rFonts w:ascii="Arial" w:hAnsi="Arial" w:cs="Arial"/>
                <w:spacing w:val="-2"/>
                <w:sz w:val="24"/>
                <w:szCs w:val="24"/>
              </w:rPr>
              <w:t>высота</w:t>
            </w:r>
          </w:p>
          <w:p w:rsidR="00EA4F74" w:rsidRPr="00193F94" w:rsidRDefault="00EA4F74" w:rsidP="00193F94">
            <w:pPr>
              <w:pStyle w:val="TableParagraph"/>
              <w:tabs>
                <w:tab w:val="left" w:pos="1191"/>
              </w:tabs>
              <w:spacing w:line="228" w:lineRule="exact"/>
              <w:ind w:left="104" w:right="100"/>
              <w:jc w:val="both"/>
              <w:rPr>
                <w:rFonts w:ascii="Arial" w:hAnsi="Arial" w:cs="Arial"/>
                <w:sz w:val="24"/>
                <w:szCs w:val="24"/>
              </w:rPr>
            </w:pPr>
            <w:r w:rsidRPr="00193F94">
              <w:rPr>
                <w:rFonts w:ascii="Arial" w:hAnsi="Arial" w:cs="Arial"/>
                <w:spacing w:val="-2"/>
                <w:sz w:val="24"/>
                <w:szCs w:val="24"/>
              </w:rPr>
              <w:t>строений</w:t>
            </w:r>
            <w:r w:rsidRPr="00193F94">
              <w:rPr>
                <w:rFonts w:ascii="Arial" w:hAnsi="Arial" w:cs="Arial"/>
                <w:sz w:val="24"/>
                <w:szCs w:val="24"/>
              </w:rPr>
              <w:tab/>
            </w:r>
            <w:r w:rsidRPr="00193F94">
              <w:rPr>
                <w:rFonts w:ascii="Arial" w:hAnsi="Arial" w:cs="Arial"/>
                <w:spacing w:val="-10"/>
                <w:sz w:val="24"/>
                <w:szCs w:val="24"/>
              </w:rPr>
              <w:lastRenderedPageBreak/>
              <w:t>–</w:t>
            </w:r>
            <w:r w:rsidRPr="00193F94">
              <w:rPr>
                <w:rFonts w:ascii="Arial" w:hAnsi="Arial" w:cs="Arial"/>
                <w:spacing w:val="-4"/>
                <w:sz w:val="24"/>
                <w:szCs w:val="24"/>
              </w:rPr>
              <w:t xml:space="preserve"> 15м.</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lastRenderedPageBreak/>
              <w:t xml:space="preserve">Минимальный отступ зданий, строе- 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spacing w:line="228" w:lineRule="exact"/>
              <w:ind w:left="104" w:right="739"/>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line="224" w:lineRule="exact"/>
              <w:ind w:left="106"/>
              <w:jc w:val="both"/>
              <w:rPr>
                <w:rFonts w:ascii="Arial" w:hAnsi="Arial" w:cs="Arial"/>
                <w:sz w:val="24"/>
                <w:szCs w:val="24"/>
              </w:rPr>
            </w:pPr>
            <w:r w:rsidRPr="00193F94">
              <w:rPr>
                <w:rFonts w:ascii="Arial" w:hAnsi="Arial" w:cs="Arial"/>
                <w:spacing w:val="-5"/>
                <w:sz w:val="24"/>
                <w:szCs w:val="24"/>
              </w:rPr>
              <w:t>80</w:t>
            </w:r>
          </w:p>
        </w:tc>
      </w:tr>
      <w:tr w:rsidR="00EA4F74" w:rsidRPr="00193F94" w:rsidTr="00EA4F74">
        <w:trPr>
          <w:trHeight w:val="1840"/>
        </w:trPr>
        <w:tc>
          <w:tcPr>
            <w:tcW w:w="1702" w:type="dxa"/>
          </w:tcPr>
          <w:p w:rsidR="00EA4F74" w:rsidRPr="00193F94" w:rsidRDefault="00EA4F74" w:rsidP="00193F94">
            <w:pPr>
              <w:pStyle w:val="TableParagraph"/>
              <w:tabs>
                <w:tab w:val="left" w:pos="1482"/>
              </w:tabs>
              <w:ind w:left="105" w:right="100"/>
              <w:jc w:val="both"/>
              <w:rPr>
                <w:rFonts w:ascii="Arial" w:hAnsi="Arial" w:cs="Arial"/>
                <w:sz w:val="24"/>
                <w:szCs w:val="24"/>
              </w:rPr>
            </w:pPr>
            <w:r w:rsidRPr="00193F94">
              <w:rPr>
                <w:rFonts w:ascii="Arial" w:hAnsi="Arial" w:cs="Arial"/>
                <w:spacing w:val="-2"/>
                <w:sz w:val="24"/>
                <w:szCs w:val="24"/>
              </w:rPr>
              <w:lastRenderedPageBreak/>
              <w:t>Образование</w:t>
            </w:r>
            <w:r w:rsidRPr="00193F94">
              <w:rPr>
                <w:rFonts w:ascii="Arial" w:hAnsi="Arial" w:cs="Arial"/>
                <w:sz w:val="24"/>
                <w:szCs w:val="24"/>
              </w:rPr>
              <w:tab/>
            </w:r>
            <w:r w:rsidRPr="00193F94">
              <w:rPr>
                <w:rFonts w:ascii="Arial" w:hAnsi="Arial" w:cs="Arial"/>
                <w:spacing w:val="-10"/>
                <w:sz w:val="24"/>
                <w:szCs w:val="24"/>
              </w:rPr>
              <w:t>и</w:t>
            </w:r>
            <w:r w:rsidRPr="00193F94">
              <w:rPr>
                <w:rFonts w:ascii="Arial" w:hAnsi="Arial" w:cs="Arial"/>
                <w:spacing w:val="-2"/>
                <w:sz w:val="24"/>
                <w:szCs w:val="24"/>
              </w:rPr>
              <w:t xml:space="preserve"> просвещение</w:t>
            </w:r>
          </w:p>
        </w:tc>
        <w:tc>
          <w:tcPr>
            <w:tcW w:w="5952" w:type="dxa"/>
          </w:tcPr>
          <w:p w:rsidR="00EA4F74" w:rsidRPr="009D2A2C" w:rsidRDefault="00EA4F74" w:rsidP="00193F94">
            <w:pPr>
              <w:pStyle w:val="TableParagraph"/>
              <w:ind w:left="107" w:right="93"/>
              <w:jc w:val="both"/>
              <w:rPr>
                <w:rFonts w:ascii="Arial" w:hAnsi="Arial" w:cs="Arial"/>
                <w:color w:val="000000" w:themeColor="text1"/>
                <w:sz w:val="24"/>
                <w:szCs w:val="24"/>
              </w:rPr>
            </w:pPr>
            <w:r w:rsidRPr="00193F94">
              <w:rPr>
                <w:rFonts w:ascii="Arial" w:hAnsi="Arial" w:cs="Arial"/>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w:t>
            </w:r>
            <w:r w:rsidRPr="00193F94">
              <w:rPr>
                <w:rFonts w:ascii="Arial" w:hAnsi="Arial" w:cs="Arial"/>
                <w:spacing w:val="29"/>
                <w:sz w:val="24"/>
                <w:szCs w:val="24"/>
              </w:rPr>
              <w:t xml:space="preserve"> </w:t>
            </w:r>
            <w:r w:rsidRPr="00193F94">
              <w:rPr>
                <w:rFonts w:ascii="Arial" w:hAnsi="Arial" w:cs="Arial"/>
                <w:sz w:val="24"/>
                <w:szCs w:val="24"/>
              </w:rPr>
              <w:t>себя</w:t>
            </w:r>
            <w:r w:rsidRPr="00193F94">
              <w:rPr>
                <w:rFonts w:ascii="Arial" w:hAnsi="Arial" w:cs="Arial"/>
                <w:spacing w:val="30"/>
                <w:sz w:val="24"/>
                <w:szCs w:val="24"/>
              </w:rPr>
              <w:t xml:space="preserve"> </w:t>
            </w:r>
            <w:r w:rsidRPr="00193F94">
              <w:rPr>
                <w:rFonts w:ascii="Arial" w:hAnsi="Arial" w:cs="Arial"/>
                <w:sz w:val="24"/>
                <w:szCs w:val="24"/>
              </w:rPr>
              <w:t>содержание</w:t>
            </w:r>
            <w:r w:rsidRPr="00193F94">
              <w:rPr>
                <w:rFonts w:ascii="Arial" w:hAnsi="Arial" w:cs="Arial"/>
                <w:spacing w:val="30"/>
                <w:sz w:val="24"/>
                <w:szCs w:val="24"/>
              </w:rPr>
              <w:t xml:space="preserve"> </w:t>
            </w:r>
            <w:r w:rsidRPr="00193F94">
              <w:rPr>
                <w:rFonts w:ascii="Arial" w:hAnsi="Arial" w:cs="Arial"/>
                <w:sz w:val="24"/>
                <w:szCs w:val="24"/>
              </w:rPr>
              <w:t>видов</w:t>
            </w:r>
            <w:r w:rsidRPr="00193F94">
              <w:rPr>
                <w:rFonts w:ascii="Arial" w:hAnsi="Arial" w:cs="Arial"/>
                <w:spacing w:val="29"/>
                <w:sz w:val="24"/>
                <w:szCs w:val="24"/>
              </w:rPr>
              <w:t xml:space="preserve"> </w:t>
            </w:r>
            <w:r w:rsidRPr="00193F94">
              <w:rPr>
                <w:rFonts w:ascii="Arial" w:hAnsi="Arial" w:cs="Arial"/>
                <w:sz w:val="24"/>
                <w:szCs w:val="24"/>
              </w:rPr>
              <w:t>разрешенного</w:t>
            </w:r>
            <w:r w:rsidRPr="00193F94">
              <w:rPr>
                <w:rFonts w:ascii="Arial" w:hAnsi="Arial" w:cs="Arial"/>
                <w:spacing w:val="32"/>
                <w:sz w:val="24"/>
                <w:szCs w:val="24"/>
              </w:rPr>
              <w:t xml:space="preserve"> </w:t>
            </w:r>
            <w:r w:rsidRPr="00193F94">
              <w:rPr>
                <w:rFonts w:ascii="Arial" w:hAnsi="Arial" w:cs="Arial"/>
                <w:sz w:val="24"/>
                <w:szCs w:val="24"/>
              </w:rPr>
              <w:t>использования</w:t>
            </w:r>
            <w:r w:rsidRPr="00193F94">
              <w:rPr>
                <w:rFonts w:ascii="Arial" w:hAnsi="Arial" w:cs="Arial"/>
                <w:spacing w:val="32"/>
                <w:sz w:val="24"/>
                <w:szCs w:val="24"/>
              </w:rPr>
              <w:t xml:space="preserve"> </w:t>
            </w:r>
            <w:r w:rsidRPr="00193F94">
              <w:rPr>
                <w:rFonts w:ascii="Arial" w:hAnsi="Arial" w:cs="Arial"/>
                <w:sz w:val="24"/>
                <w:szCs w:val="24"/>
              </w:rPr>
              <w:t>с</w:t>
            </w:r>
            <w:r w:rsidRPr="00193F94">
              <w:rPr>
                <w:rFonts w:ascii="Arial" w:hAnsi="Arial" w:cs="Arial"/>
                <w:spacing w:val="30"/>
                <w:sz w:val="24"/>
                <w:szCs w:val="24"/>
              </w:rPr>
              <w:t xml:space="preserve"> </w:t>
            </w:r>
            <w:r w:rsidRPr="009D2A2C">
              <w:rPr>
                <w:rFonts w:ascii="Arial" w:hAnsi="Arial" w:cs="Arial"/>
                <w:color w:val="000000" w:themeColor="text1"/>
                <w:spacing w:val="-2"/>
                <w:sz w:val="24"/>
                <w:szCs w:val="24"/>
              </w:rPr>
              <w:t>кодами</w:t>
            </w:r>
          </w:p>
          <w:p w:rsidR="00EA4F74" w:rsidRPr="00193F94" w:rsidRDefault="00EA4F74" w:rsidP="00193F94">
            <w:pPr>
              <w:pStyle w:val="TableParagraph"/>
              <w:ind w:left="107"/>
              <w:jc w:val="both"/>
              <w:rPr>
                <w:rFonts w:ascii="Arial" w:hAnsi="Arial" w:cs="Arial"/>
                <w:sz w:val="24"/>
                <w:szCs w:val="24"/>
              </w:rPr>
            </w:pPr>
            <w:r w:rsidRPr="009D2A2C">
              <w:rPr>
                <w:rFonts w:ascii="Arial" w:hAnsi="Arial" w:cs="Arial"/>
                <w:color w:val="000000" w:themeColor="text1"/>
                <w:sz w:val="24"/>
                <w:szCs w:val="24"/>
              </w:rPr>
              <w:t>3.5.1</w:t>
            </w:r>
            <w:r w:rsidRPr="009D2A2C">
              <w:rPr>
                <w:rFonts w:ascii="Arial" w:hAnsi="Arial" w:cs="Arial"/>
                <w:color w:val="000000" w:themeColor="text1"/>
                <w:spacing w:val="-1"/>
                <w:sz w:val="24"/>
                <w:szCs w:val="24"/>
              </w:rPr>
              <w:t xml:space="preserve"> </w:t>
            </w:r>
            <w:r w:rsidRPr="009D2A2C">
              <w:rPr>
                <w:rFonts w:ascii="Arial" w:hAnsi="Arial" w:cs="Arial"/>
                <w:color w:val="000000" w:themeColor="text1"/>
                <w:sz w:val="24"/>
                <w:szCs w:val="24"/>
              </w:rPr>
              <w:t>-</w:t>
            </w:r>
            <w:r w:rsidRPr="009D2A2C">
              <w:rPr>
                <w:rFonts w:ascii="Arial" w:hAnsi="Arial" w:cs="Arial"/>
                <w:color w:val="000000" w:themeColor="text1"/>
                <w:spacing w:val="-3"/>
                <w:sz w:val="24"/>
                <w:szCs w:val="24"/>
              </w:rPr>
              <w:t xml:space="preserve"> </w:t>
            </w:r>
            <w:r w:rsidRPr="009D2A2C">
              <w:rPr>
                <w:rFonts w:ascii="Arial" w:hAnsi="Arial" w:cs="Arial"/>
                <w:color w:val="000000" w:themeColor="text1"/>
                <w:spacing w:val="-2"/>
                <w:sz w:val="24"/>
                <w:szCs w:val="24"/>
              </w:rPr>
              <w:t>3.5.2</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5"/>
                <w:sz w:val="24"/>
                <w:szCs w:val="24"/>
              </w:rPr>
              <w:t>3.5</w:t>
            </w:r>
          </w:p>
        </w:tc>
        <w:tc>
          <w:tcPr>
            <w:tcW w:w="1594" w:type="dxa"/>
          </w:tcPr>
          <w:p w:rsidR="00EA4F74" w:rsidRPr="00193F94" w:rsidRDefault="00EA4F74" w:rsidP="00193F94">
            <w:pPr>
              <w:pStyle w:val="TableParagraph"/>
              <w:tabs>
                <w:tab w:val="left" w:pos="1381"/>
              </w:tabs>
              <w:ind w:left="107" w:right="100"/>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100 </w:t>
            </w:r>
            <w:r w:rsidRPr="00193F94">
              <w:rPr>
                <w:rFonts w:ascii="Arial" w:hAnsi="Arial" w:cs="Arial"/>
                <w:spacing w:val="-2"/>
                <w:sz w:val="24"/>
                <w:szCs w:val="24"/>
              </w:rPr>
              <w:t>Максимальная площадь</w:t>
            </w:r>
            <w:r w:rsidRPr="00193F94">
              <w:rPr>
                <w:rFonts w:ascii="Arial" w:hAnsi="Arial" w:cs="Arial"/>
                <w:sz w:val="24"/>
                <w:szCs w:val="24"/>
              </w:rPr>
              <w:tab/>
            </w:r>
            <w:r w:rsidRPr="00193F94">
              <w:rPr>
                <w:rFonts w:ascii="Arial" w:hAnsi="Arial" w:cs="Arial"/>
                <w:spacing w:val="-10"/>
                <w:sz w:val="24"/>
                <w:szCs w:val="24"/>
              </w:rPr>
              <w:t>–</w:t>
            </w:r>
            <w:r w:rsidRPr="00193F94">
              <w:rPr>
                <w:rFonts w:ascii="Arial" w:hAnsi="Arial" w:cs="Arial"/>
                <w:spacing w:val="-2"/>
                <w:sz w:val="24"/>
                <w:szCs w:val="24"/>
              </w:rPr>
              <w:t xml:space="preserve"> 50000</w:t>
            </w:r>
          </w:p>
        </w:tc>
        <w:tc>
          <w:tcPr>
            <w:tcW w:w="1404" w:type="dxa"/>
          </w:tcPr>
          <w:p w:rsidR="00EA4F74" w:rsidRPr="00193F94" w:rsidRDefault="00EA4F74" w:rsidP="00193F94">
            <w:pPr>
              <w:pStyle w:val="TableParagraph"/>
              <w:tabs>
                <w:tab w:val="left" w:pos="632"/>
              </w:tabs>
              <w:ind w:left="104" w:right="100"/>
              <w:jc w:val="both"/>
              <w:rPr>
                <w:rFonts w:ascii="Arial" w:hAnsi="Arial" w:cs="Arial"/>
                <w:sz w:val="24"/>
                <w:szCs w:val="24"/>
              </w:rPr>
            </w:pPr>
            <w:r w:rsidRPr="00193F94">
              <w:rPr>
                <w:rFonts w:ascii="Arial" w:hAnsi="Arial" w:cs="Arial"/>
                <w:spacing w:val="-2"/>
                <w:sz w:val="24"/>
                <w:szCs w:val="24"/>
              </w:rPr>
              <w:t xml:space="preserve">Максималь- </w:t>
            </w:r>
            <w:r w:rsidRPr="00193F94">
              <w:rPr>
                <w:rFonts w:ascii="Arial" w:hAnsi="Arial" w:cs="Arial"/>
                <w:spacing w:val="-4"/>
                <w:sz w:val="24"/>
                <w:szCs w:val="24"/>
              </w:rPr>
              <w:t>ное</w:t>
            </w:r>
            <w:r w:rsidRPr="00193F94">
              <w:rPr>
                <w:rFonts w:ascii="Arial" w:hAnsi="Arial" w:cs="Arial"/>
                <w:sz w:val="24"/>
                <w:szCs w:val="24"/>
              </w:rPr>
              <w:tab/>
            </w:r>
            <w:r w:rsidRPr="00193F94">
              <w:rPr>
                <w:rFonts w:ascii="Arial" w:hAnsi="Arial" w:cs="Arial"/>
                <w:spacing w:val="-2"/>
                <w:sz w:val="24"/>
                <w:szCs w:val="24"/>
              </w:rPr>
              <w:t xml:space="preserve">количе- </w:t>
            </w:r>
            <w:r w:rsidRPr="00193F94">
              <w:rPr>
                <w:rFonts w:ascii="Arial" w:hAnsi="Arial" w:cs="Arial"/>
                <w:sz w:val="24"/>
                <w:szCs w:val="24"/>
              </w:rPr>
              <w:t>ство</w:t>
            </w:r>
            <w:r w:rsidRPr="00193F94">
              <w:rPr>
                <w:rFonts w:ascii="Arial" w:hAnsi="Arial" w:cs="Arial"/>
                <w:spacing w:val="7"/>
                <w:sz w:val="24"/>
                <w:szCs w:val="24"/>
              </w:rPr>
              <w:t xml:space="preserve"> </w:t>
            </w:r>
            <w:r w:rsidRPr="00193F94">
              <w:rPr>
                <w:rFonts w:ascii="Arial" w:hAnsi="Arial" w:cs="Arial"/>
                <w:sz w:val="24"/>
                <w:szCs w:val="24"/>
              </w:rPr>
              <w:t>этажей</w:t>
            </w:r>
            <w:r w:rsidRPr="00193F94">
              <w:rPr>
                <w:rFonts w:ascii="Arial" w:hAnsi="Arial" w:cs="Arial"/>
                <w:spacing w:val="8"/>
                <w:sz w:val="24"/>
                <w:szCs w:val="24"/>
              </w:rPr>
              <w:t xml:space="preserve"> </w:t>
            </w:r>
            <w:r w:rsidRPr="00193F94">
              <w:rPr>
                <w:rFonts w:ascii="Arial" w:hAnsi="Arial" w:cs="Arial"/>
                <w:sz w:val="24"/>
                <w:szCs w:val="24"/>
              </w:rPr>
              <w:t xml:space="preserve">- </w:t>
            </w:r>
            <w:r w:rsidRPr="00193F94">
              <w:rPr>
                <w:rFonts w:ascii="Arial" w:hAnsi="Arial" w:cs="Arial"/>
                <w:spacing w:val="-10"/>
                <w:sz w:val="24"/>
                <w:szCs w:val="24"/>
              </w:rPr>
              <w:t>3</w:t>
            </w:r>
          </w:p>
        </w:tc>
        <w:tc>
          <w:tcPr>
            <w:tcW w:w="2069" w:type="dxa"/>
          </w:tcPr>
          <w:p w:rsidR="00EA4F74" w:rsidRPr="00193F94" w:rsidRDefault="00EA4F74" w:rsidP="00193F94">
            <w:pPr>
              <w:pStyle w:val="TableParagraph"/>
              <w:ind w:left="104" w:right="99"/>
              <w:jc w:val="both"/>
              <w:rPr>
                <w:rFonts w:ascii="Arial" w:hAnsi="Arial" w:cs="Arial"/>
                <w:sz w:val="24"/>
                <w:szCs w:val="24"/>
              </w:rPr>
            </w:pPr>
            <w:r w:rsidRPr="00193F94">
              <w:rPr>
                <w:rFonts w:ascii="Arial" w:hAnsi="Arial" w:cs="Arial"/>
                <w:sz w:val="24"/>
                <w:szCs w:val="24"/>
              </w:rPr>
              <w:t>Минимальный от</w:t>
            </w:r>
            <w:r w:rsidR="009D2A2C">
              <w:rPr>
                <w:rFonts w:ascii="Arial" w:hAnsi="Arial" w:cs="Arial"/>
                <w:sz w:val="24"/>
                <w:szCs w:val="24"/>
              </w:rPr>
              <w:t>ступ зданий, строе</w:t>
            </w:r>
            <w:r w:rsidRPr="00193F94">
              <w:rPr>
                <w:rFonts w:ascii="Arial" w:hAnsi="Arial" w:cs="Arial"/>
                <w:sz w:val="24"/>
                <w:szCs w:val="24"/>
              </w:rPr>
              <w:t xml:space="preserve">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spacing w:line="230" w:lineRule="exact"/>
              <w:ind w:left="104" w:right="739"/>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t>80</w:t>
            </w:r>
          </w:p>
        </w:tc>
      </w:tr>
      <w:tr w:rsidR="00EA4F74" w:rsidRPr="00193F94" w:rsidTr="00EA4F74">
        <w:trPr>
          <w:trHeight w:val="1840"/>
        </w:trPr>
        <w:tc>
          <w:tcPr>
            <w:tcW w:w="1702" w:type="dxa"/>
          </w:tcPr>
          <w:p w:rsidR="00EA4F74" w:rsidRPr="00193F94" w:rsidRDefault="00EA4F74" w:rsidP="00193F94">
            <w:pPr>
              <w:pStyle w:val="TableParagraph"/>
              <w:ind w:left="105"/>
              <w:jc w:val="both"/>
              <w:rPr>
                <w:rFonts w:ascii="Arial" w:hAnsi="Arial" w:cs="Arial"/>
                <w:sz w:val="24"/>
                <w:szCs w:val="24"/>
              </w:rPr>
            </w:pPr>
            <w:r w:rsidRPr="00193F94">
              <w:rPr>
                <w:rFonts w:ascii="Arial" w:hAnsi="Arial" w:cs="Arial"/>
                <w:sz w:val="24"/>
                <w:szCs w:val="24"/>
              </w:rPr>
              <w:t>Религиозное</w:t>
            </w:r>
            <w:r w:rsidRPr="00193F94">
              <w:rPr>
                <w:rFonts w:ascii="Arial" w:hAnsi="Arial" w:cs="Arial"/>
                <w:spacing w:val="64"/>
                <w:sz w:val="24"/>
                <w:szCs w:val="24"/>
              </w:rPr>
              <w:t xml:space="preserve"> </w:t>
            </w:r>
            <w:r w:rsidRPr="00193F94">
              <w:rPr>
                <w:rFonts w:ascii="Arial" w:hAnsi="Arial" w:cs="Arial"/>
                <w:sz w:val="24"/>
                <w:szCs w:val="24"/>
              </w:rPr>
              <w:t xml:space="preserve">ис- </w:t>
            </w:r>
            <w:r w:rsidRPr="00193F94">
              <w:rPr>
                <w:rFonts w:ascii="Arial" w:hAnsi="Arial" w:cs="Arial"/>
                <w:spacing w:val="-2"/>
                <w:sz w:val="24"/>
                <w:szCs w:val="24"/>
              </w:rPr>
              <w:t>пользование</w:t>
            </w:r>
          </w:p>
        </w:tc>
        <w:tc>
          <w:tcPr>
            <w:tcW w:w="5952" w:type="dxa"/>
          </w:tcPr>
          <w:p w:rsidR="00EA4F74" w:rsidRPr="00193F94" w:rsidRDefault="00EA4F74" w:rsidP="009D2A2C">
            <w:pPr>
              <w:pStyle w:val="TableParagraph"/>
              <w:ind w:left="107" w:right="93"/>
              <w:jc w:val="both"/>
              <w:rPr>
                <w:rFonts w:ascii="Arial" w:hAnsi="Arial" w:cs="Arial"/>
                <w:sz w:val="24"/>
                <w:szCs w:val="24"/>
              </w:rPr>
            </w:pPr>
            <w:r w:rsidRPr="00193F94">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w:t>
            </w:r>
            <w:r w:rsidRPr="00193F94">
              <w:rPr>
                <w:rFonts w:ascii="Arial" w:hAnsi="Arial" w:cs="Arial"/>
                <w:spacing w:val="29"/>
                <w:sz w:val="24"/>
                <w:szCs w:val="24"/>
              </w:rPr>
              <w:t xml:space="preserve"> </w:t>
            </w:r>
            <w:r w:rsidRPr="00193F94">
              <w:rPr>
                <w:rFonts w:ascii="Arial" w:hAnsi="Arial" w:cs="Arial"/>
                <w:sz w:val="24"/>
                <w:szCs w:val="24"/>
              </w:rPr>
              <w:t>себя</w:t>
            </w:r>
            <w:r w:rsidRPr="00193F94">
              <w:rPr>
                <w:rFonts w:ascii="Arial" w:hAnsi="Arial" w:cs="Arial"/>
                <w:spacing w:val="30"/>
                <w:sz w:val="24"/>
                <w:szCs w:val="24"/>
              </w:rPr>
              <w:t xml:space="preserve"> </w:t>
            </w:r>
            <w:r w:rsidRPr="00193F94">
              <w:rPr>
                <w:rFonts w:ascii="Arial" w:hAnsi="Arial" w:cs="Arial"/>
                <w:sz w:val="24"/>
                <w:szCs w:val="24"/>
              </w:rPr>
              <w:t>содержание</w:t>
            </w:r>
            <w:r w:rsidRPr="00193F94">
              <w:rPr>
                <w:rFonts w:ascii="Arial" w:hAnsi="Arial" w:cs="Arial"/>
                <w:spacing w:val="30"/>
                <w:sz w:val="24"/>
                <w:szCs w:val="24"/>
              </w:rPr>
              <w:t xml:space="preserve"> </w:t>
            </w:r>
            <w:r w:rsidRPr="00193F94">
              <w:rPr>
                <w:rFonts w:ascii="Arial" w:hAnsi="Arial" w:cs="Arial"/>
                <w:sz w:val="24"/>
                <w:szCs w:val="24"/>
              </w:rPr>
              <w:t>видов</w:t>
            </w:r>
            <w:r w:rsidRPr="00193F94">
              <w:rPr>
                <w:rFonts w:ascii="Arial" w:hAnsi="Arial" w:cs="Arial"/>
                <w:spacing w:val="29"/>
                <w:sz w:val="24"/>
                <w:szCs w:val="24"/>
              </w:rPr>
              <w:t xml:space="preserve"> </w:t>
            </w:r>
            <w:r w:rsidRPr="00193F94">
              <w:rPr>
                <w:rFonts w:ascii="Arial" w:hAnsi="Arial" w:cs="Arial"/>
                <w:sz w:val="24"/>
                <w:szCs w:val="24"/>
              </w:rPr>
              <w:t>разрешенного</w:t>
            </w:r>
            <w:r w:rsidRPr="00193F94">
              <w:rPr>
                <w:rFonts w:ascii="Arial" w:hAnsi="Arial" w:cs="Arial"/>
                <w:spacing w:val="32"/>
                <w:sz w:val="24"/>
                <w:szCs w:val="24"/>
              </w:rPr>
              <w:t xml:space="preserve"> </w:t>
            </w:r>
            <w:r w:rsidRPr="00193F94">
              <w:rPr>
                <w:rFonts w:ascii="Arial" w:hAnsi="Arial" w:cs="Arial"/>
                <w:sz w:val="24"/>
                <w:szCs w:val="24"/>
              </w:rPr>
              <w:t>использования</w:t>
            </w:r>
            <w:r w:rsidRPr="00193F94">
              <w:rPr>
                <w:rFonts w:ascii="Arial" w:hAnsi="Arial" w:cs="Arial"/>
                <w:spacing w:val="32"/>
                <w:sz w:val="24"/>
                <w:szCs w:val="24"/>
              </w:rPr>
              <w:t xml:space="preserve"> </w:t>
            </w:r>
            <w:r w:rsidRPr="00193F94">
              <w:rPr>
                <w:rFonts w:ascii="Arial" w:hAnsi="Arial" w:cs="Arial"/>
                <w:sz w:val="24"/>
                <w:szCs w:val="24"/>
              </w:rPr>
              <w:t>с</w:t>
            </w:r>
            <w:r w:rsidRPr="00193F94">
              <w:rPr>
                <w:rFonts w:ascii="Arial" w:hAnsi="Arial" w:cs="Arial"/>
                <w:spacing w:val="30"/>
                <w:sz w:val="24"/>
                <w:szCs w:val="24"/>
              </w:rPr>
              <w:t xml:space="preserve"> </w:t>
            </w:r>
            <w:r w:rsidRPr="009D2A2C">
              <w:rPr>
                <w:rFonts w:ascii="Arial" w:hAnsi="Arial" w:cs="Arial"/>
                <w:color w:val="000000" w:themeColor="text1"/>
                <w:spacing w:val="-2"/>
                <w:sz w:val="24"/>
                <w:szCs w:val="24"/>
              </w:rPr>
              <w:t>кодами</w:t>
            </w:r>
            <w:r w:rsidR="009D2A2C" w:rsidRPr="009D2A2C">
              <w:rPr>
                <w:rFonts w:ascii="Arial" w:hAnsi="Arial" w:cs="Arial"/>
                <w:color w:val="000000" w:themeColor="text1"/>
                <w:spacing w:val="-2"/>
                <w:sz w:val="24"/>
                <w:szCs w:val="24"/>
              </w:rPr>
              <w:t xml:space="preserve"> </w:t>
            </w:r>
            <w:r w:rsidRPr="009D2A2C">
              <w:rPr>
                <w:rFonts w:ascii="Arial" w:hAnsi="Arial" w:cs="Arial"/>
                <w:color w:val="000000" w:themeColor="text1"/>
                <w:sz w:val="24"/>
                <w:szCs w:val="24"/>
              </w:rPr>
              <w:t>3.7.1</w:t>
            </w:r>
            <w:r w:rsidRPr="009D2A2C">
              <w:rPr>
                <w:rFonts w:ascii="Arial" w:hAnsi="Arial" w:cs="Arial"/>
                <w:color w:val="000000" w:themeColor="text1"/>
                <w:spacing w:val="-1"/>
                <w:sz w:val="24"/>
                <w:szCs w:val="24"/>
              </w:rPr>
              <w:t xml:space="preserve"> </w:t>
            </w:r>
            <w:r w:rsidRPr="009D2A2C">
              <w:rPr>
                <w:rFonts w:ascii="Arial" w:hAnsi="Arial" w:cs="Arial"/>
                <w:color w:val="000000" w:themeColor="text1"/>
                <w:sz w:val="24"/>
                <w:szCs w:val="24"/>
              </w:rPr>
              <w:t>-</w:t>
            </w:r>
            <w:r w:rsidRPr="009D2A2C">
              <w:rPr>
                <w:rFonts w:ascii="Arial" w:hAnsi="Arial" w:cs="Arial"/>
                <w:color w:val="000000" w:themeColor="text1"/>
                <w:spacing w:val="-3"/>
                <w:sz w:val="24"/>
                <w:szCs w:val="24"/>
              </w:rPr>
              <w:t xml:space="preserve"> </w:t>
            </w:r>
            <w:r w:rsidRPr="009D2A2C">
              <w:rPr>
                <w:rFonts w:ascii="Arial" w:hAnsi="Arial" w:cs="Arial"/>
                <w:color w:val="000000" w:themeColor="text1"/>
                <w:spacing w:val="-2"/>
                <w:sz w:val="24"/>
                <w:szCs w:val="24"/>
              </w:rPr>
              <w:t>3.7.2</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5"/>
                <w:sz w:val="24"/>
                <w:szCs w:val="24"/>
              </w:rPr>
              <w:t>3.7</w:t>
            </w:r>
          </w:p>
        </w:tc>
        <w:tc>
          <w:tcPr>
            <w:tcW w:w="1594" w:type="dxa"/>
          </w:tcPr>
          <w:p w:rsidR="00EA4F74" w:rsidRPr="00193F94" w:rsidRDefault="00EA4F74" w:rsidP="00193F94">
            <w:pPr>
              <w:pStyle w:val="TableParagraph"/>
              <w:tabs>
                <w:tab w:val="left" w:pos="1081"/>
              </w:tabs>
              <w:ind w:left="107" w:right="98"/>
              <w:jc w:val="both"/>
              <w:rPr>
                <w:rFonts w:ascii="Arial" w:hAnsi="Arial" w:cs="Arial"/>
                <w:sz w:val="24"/>
                <w:szCs w:val="24"/>
              </w:rPr>
            </w:pPr>
            <w:r w:rsidRPr="00193F94">
              <w:rPr>
                <w:rFonts w:ascii="Arial" w:hAnsi="Arial" w:cs="Arial"/>
                <w:spacing w:val="-2"/>
                <w:sz w:val="24"/>
                <w:szCs w:val="24"/>
              </w:rPr>
              <w:t>Минимальная площадь</w:t>
            </w:r>
            <w:r w:rsidRPr="00193F94">
              <w:rPr>
                <w:rFonts w:ascii="Arial" w:hAnsi="Arial" w:cs="Arial"/>
                <w:sz w:val="24"/>
                <w:szCs w:val="24"/>
              </w:rPr>
              <w:tab/>
            </w:r>
            <w:r w:rsidRPr="00193F94">
              <w:rPr>
                <w:rFonts w:ascii="Arial" w:hAnsi="Arial" w:cs="Arial"/>
                <w:spacing w:val="-4"/>
                <w:sz w:val="24"/>
                <w:szCs w:val="24"/>
              </w:rPr>
              <w:t xml:space="preserve">–100 </w:t>
            </w:r>
            <w:r w:rsidRPr="00193F94">
              <w:rPr>
                <w:rFonts w:ascii="Arial" w:hAnsi="Arial" w:cs="Arial"/>
                <w:spacing w:val="-2"/>
                <w:sz w:val="24"/>
                <w:szCs w:val="24"/>
              </w:rPr>
              <w:t xml:space="preserve">Максимальная </w:t>
            </w:r>
            <w:r w:rsidRPr="00193F94">
              <w:rPr>
                <w:rFonts w:ascii="Arial" w:hAnsi="Arial" w:cs="Arial"/>
                <w:sz w:val="24"/>
                <w:szCs w:val="24"/>
              </w:rPr>
              <w:t>площадь</w:t>
            </w:r>
            <w:r w:rsidRPr="00193F94">
              <w:rPr>
                <w:rFonts w:ascii="Arial" w:hAnsi="Arial" w:cs="Arial"/>
                <w:spacing w:val="-3"/>
                <w:sz w:val="24"/>
                <w:szCs w:val="24"/>
              </w:rPr>
              <w:t xml:space="preserve"> </w:t>
            </w:r>
            <w:r w:rsidRPr="00193F94">
              <w:rPr>
                <w:rFonts w:ascii="Arial" w:hAnsi="Arial" w:cs="Arial"/>
                <w:sz w:val="24"/>
                <w:szCs w:val="24"/>
              </w:rPr>
              <w:t>–</w:t>
            </w:r>
            <w:r w:rsidRPr="00193F94">
              <w:rPr>
                <w:rFonts w:ascii="Arial" w:hAnsi="Arial" w:cs="Arial"/>
                <w:spacing w:val="-2"/>
                <w:sz w:val="24"/>
                <w:szCs w:val="24"/>
              </w:rPr>
              <w:t xml:space="preserve"> </w:t>
            </w:r>
            <w:r w:rsidRPr="00193F94">
              <w:rPr>
                <w:rFonts w:ascii="Arial" w:hAnsi="Arial" w:cs="Arial"/>
                <w:sz w:val="24"/>
                <w:szCs w:val="24"/>
              </w:rPr>
              <w:t>5000</w:t>
            </w:r>
          </w:p>
        </w:tc>
        <w:tc>
          <w:tcPr>
            <w:tcW w:w="1404" w:type="dxa"/>
          </w:tcPr>
          <w:p w:rsidR="00EA4F74" w:rsidRPr="00193F94" w:rsidRDefault="00EA4F74" w:rsidP="00193F94">
            <w:pPr>
              <w:pStyle w:val="TableParagraph"/>
              <w:tabs>
                <w:tab w:val="left" w:pos="697"/>
                <w:tab w:val="left" w:pos="1095"/>
              </w:tabs>
              <w:ind w:left="104" w:right="102"/>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4"/>
                <w:sz w:val="24"/>
                <w:szCs w:val="24"/>
              </w:rPr>
              <w:t>ная</w:t>
            </w:r>
            <w:r w:rsidRPr="00193F94">
              <w:rPr>
                <w:rFonts w:ascii="Arial" w:hAnsi="Arial" w:cs="Arial"/>
                <w:sz w:val="24"/>
                <w:szCs w:val="24"/>
              </w:rPr>
              <w:tab/>
            </w:r>
            <w:r w:rsidRPr="00193F94">
              <w:rPr>
                <w:rFonts w:ascii="Arial" w:hAnsi="Arial" w:cs="Arial"/>
                <w:spacing w:val="-2"/>
                <w:sz w:val="24"/>
                <w:szCs w:val="24"/>
              </w:rPr>
              <w:t xml:space="preserve">высота строений, количество </w:t>
            </w:r>
            <w:r w:rsidRPr="00193F94">
              <w:rPr>
                <w:rFonts w:ascii="Arial" w:hAnsi="Arial" w:cs="Arial"/>
                <w:sz w:val="24"/>
                <w:szCs w:val="24"/>
              </w:rPr>
              <w:t>этажей</w:t>
            </w:r>
            <w:r w:rsidRPr="00193F94">
              <w:rPr>
                <w:rFonts w:ascii="Arial" w:hAnsi="Arial" w:cs="Arial"/>
                <w:spacing w:val="72"/>
                <w:sz w:val="24"/>
                <w:szCs w:val="24"/>
              </w:rPr>
              <w:t xml:space="preserve"> </w:t>
            </w:r>
            <w:r w:rsidRPr="00193F94">
              <w:rPr>
                <w:rFonts w:ascii="Arial" w:hAnsi="Arial" w:cs="Arial"/>
                <w:sz w:val="24"/>
                <w:szCs w:val="24"/>
              </w:rPr>
              <w:t>–</w:t>
            </w:r>
            <w:r w:rsidRPr="00193F94">
              <w:rPr>
                <w:rFonts w:ascii="Arial" w:hAnsi="Arial" w:cs="Arial"/>
                <w:spacing w:val="72"/>
                <w:sz w:val="24"/>
                <w:szCs w:val="24"/>
              </w:rPr>
              <w:t xml:space="preserve"> </w:t>
            </w:r>
            <w:r w:rsidRPr="00193F94">
              <w:rPr>
                <w:rFonts w:ascii="Arial" w:hAnsi="Arial" w:cs="Arial"/>
                <w:sz w:val="24"/>
                <w:szCs w:val="24"/>
              </w:rPr>
              <w:t xml:space="preserve">по </w:t>
            </w:r>
            <w:r w:rsidRPr="00193F94">
              <w:rPr>
                <w:rFonts w:ascii="Arial" w:hAnsi="Arial" w:cs="Arial"/>
                <w:spacing w:val="-2"/>
                <w:sz w:val="24"/>
                <w:szCs w:val="24"/>
              </w:rPr>
              <w:t>заданию</w:t>
            </w:r>
            <w:r w:rsidRPr="00193F94">
              <w:rPr>
                <w:rFonts w:ascii="Arial" w:hAnsi="Arial" w:cs="Arial"/>
                <w:sz w:val="24"/>
                <w:szCs w:val="24"/>
              </w:rPr>
              <w:tab/>
            </w:r>
            <w:r w:rsidRPr="00193F94">
              <w:rPr>
                <w:rFonts w:ascii="Arial" w:hAnsi="Arial" w:cs="Arial"/>
                <w:spacing w:val="-6"/>
                <w:sz w:val="24"/>
                <w:szCs w:val="24"/>
              </w:rPr>
              <w:t xml:space="preserve">на </w:t>
            </w:r>
            <w:r w:rsidRPr="00193F94">
              <w:rPr>
                <w:rFonts w:ascii="Arial" w:hAnsi="Arial" w:cs="Arial"/>
                <w:spacing w:val="-2"/>
                <w:sz w:val="24"/>
                <w:szCs w:val="24"/>
              </w:rPr>
              <w:t>проектирова-</w:t>
            </w:r>
          </w:p>
          <w:p w:rsidR="00EA4F74" w:rsidRPr="00193F94" w:rsidRDefault="00EA4F74" w:rsidP="00193F94">
            <w:pPr>
              <w:pStyle w:val="TableParagraph"/>
              <w:spacing w:line="217" w:lineRule="exact"/>
              <w:ind w:left="104"/>
              <w:jc w:val="both"/>
              <w:rPr>
                <w:rFonts w:ascii="Arial" w:hAnsi="Arial" w:cs="Arial"/>
                <w:sz w:val="24"/>
                <w:szCs w:val="24"/>
              </w:rPr>
            </w:pPr>
            <w:r w:rsidRPr="00193F94">
              <w:rPr>
                <w:rFonts w:ascii="Arial" w:hAnsi="Arial" w:cs="Arial"/>
                <w:spacing w:val="-5"/>
                <w:sz w:val="24"/>
                <w:szCs w:val="24"/>
              </w:rPr>
              <w:t>ние</w:t>
            </w:r>
          </w:p>
        </w:tc>
        <w:tc>
          <w:tcPr>
            <w:tcW w:w="2069" w:type="dxa"/>
          </w:tcPr>
          <w:p w:rsidR="00EA4F74" w:rsidRPr="00193F94" w:rsidRDefault="00EA4F74" w:rsidP="00193F94">
            <w:pPr>
              <w:pStyle w:val="TableParagraph"/>
              <w:ind w:left="104" w:right="99"/>
              <w:jc w:val="both"/>
              <w:rPr>
                <w:rFonts w:ascii="Arial" w:hAnsi="Arial" w:cs="Arial"/>
                <w:sz w:val="24"/>
                <w:szCs w:val="24"/>
              </w:rPr>
            </w:pPr>
            <w:r w:rsidRPr="00193F94">
              <w:rPr>
                <w:rFonts w:ascii="Arial" w:hAnsi="Arial" w:cs="Arial"/>
                <w:sz w:val="24"/>
                <w:szCs w:val="24"/>
              </w:rPr>
              <w:t xml:space="preserve">Минимальный отступ зданий, строений, сооружений от границ земельного участка, со стороны, </w:t>
            </w:r>
            <w:r w:rsidRPr="00193F94">
              <w:rPr>
                <w:rFonts w:ascii="Arial" w:hAnsi="Arial" w:cs="Arial"/>
                <w:spacing w:val="-2"/>
                <w:sz w:val="24"/>
                <w:szCs w:val="24"/>
              </w:rPr>
              <w:t>выходящей:</w:t>
            </w:r>
          </w:p>
          <w:p w:rsidR="00EA4F74" w:rsidRPr="00193F94" w:rsidRDefault="00EA4F74" w:rsidP="00193F94">
            <w:pPr>
              <w:pStyle w:val="TableParagraph"/>
              <w:spacing w:line="230" w:lineRule="exact"/>
              <w:ind w:left="104" w:right="739"/>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t>80</w:t>
            </w:r>
          </w:p>
        </w:tc>
      </w:tr>
      <w:tr w:rsidR="00EA4F74" w:rsidRPr="00193F94" w:rsidTr="00EA4F74">
        <w:trPr>
          <w:trHeight w:val="1379"/>
        </w:trPr>
        <w:tc>
          <w:tcPr>
            <w:tcW w:w="1702" w:type="dxa"/>
          </w:tcPr>
          <w:p w:rsidR="00EA4F74" w:rsidRPr="00193F94" w:rsidRDefault="00EA4F74" w:rsidP="00193F94">
            <w:pPr>
              <w:pStyle w:val="TableParagraph"/>
              <w:ind w:left="105"/>
              <w:jc w:val="both"/>
              <w:rPr>
                <w:rFonts w:ascii="Arial" w:hAnsi="Arial" w:cs="Arial"/>
                <w:sz w:val="24"/>
                <w:szCs w:val="24"/>
              </w:rPr>
            </w:pPr>
            <w:r w:rsidRPr="00193F94">
              <w:rPr>
                <w:rFonts w:ascii="Arial" w:hAnsi="Arial" w:cs="Arial"/>
                <w:spacing w:val="-2"/>
                <w:sz w:val="24"/>
                <w:szCs w:val="24"/>
              </w:rPr>
              <w:lastRenderedPageBreak/>
              <w:t>Амбулаторное ветеринарное обслуживание</w:t>
            </w:r>
          </w:p>
        </w:tc>
        <w:tc>
          <w:tcPr>
            <w:tcW w:w="5952" w:type="dxa"/>
          </w:tcPr>
          <w:p w:rsidR="00EA4F74" w:rsidRPr="00193F94" w:rsidRDefault="00EA4F74" w:rsidP="00193F94">
            <w:pPr>
              <w:pStyle w:val="TableParagraph"/>
              <w:ind w:left="107"/>
              <w:jc w:val="both"/>
              <w:rPr>
                <w:rFonts w:ascii="Arial" w:hAnsi="Arial" w:cs="Arial"/>
                <w:sz w:val="24"/>
                <w:szCs w:val="24"/>
              </w:rPr>
            </w:pPr>
            <w:r w:rsidRPr="00193F94">
              <w:rPr>
                <w:rFonts w:ascii="Arial" w:hAnsi="Arial" w:cs="Arial"/>
                <w:sz w:val="24"/>
                <w:szCs w:val="24"/>
              </w:rPr>
              <w:t>Размещение объектов капитального строительства, предназначен- ных для оказания ветеринарных услуг без содержания животных</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2"/>
                <w:sz w:val="24"/>
                <w:szCs w:val="24"/>
              </w:rPr>
              <w:t>3.10.1</w:t>
            </w:r>
          </w:p>
        </w:tc>
        <w:tc>
          <w:tcPr>
            <w:tcW w:w="1594" w:type="dxa"/>
          </w:tcPr>
          <w:p w:rsidR="00EA4F74" w:rsidRPr="00193F94" w:rsidRDefault="00EA4F74" w:rsidP="00193F94">
            <w:pPr>
              <w:pStyle w:val="TableParagraph"/>
              <w:tabs>
                <w:tab w:val="left" w:pos="1381"/>
              </w:tabs>
              <w:ind w:left="107" w:right="100" w:hanging="1"/>
              <w:jc w:val="both"/>
              <w:rPr>
                <w:rFonts w:ascii="Arial" w:hAnsi="Arial" w:cs="Arial"/>
                <w:sz w:val="24"/>
                <w:szCs w:val="24"/>
              </w:rPr>
            </w:pPr>
            <w:r w:rsidRPr="00193F94">
              <w:rPr>
                <w:rFonts w:ascii="Arial" w:hAnsi="Arial" w:cs="Arial"/>
                <w:spacing w:val="-2"/>
                <w:sz w:val="24"/>
                <w:szCs w:val="24"/>
              </w:rPr>
              <w:t xml:space="preserve">Минимальная </w:t>
            </w:r>
            <w:r w:rsidRPr="00193F94">
              <w:rPr>
                <w:rFonts w:ascii="Arial" w:hAnsi="Arial" w:cs="Arial"/>
                <w:sz w:val="24"/>
                <w:szCs w:val="24"/>
              </w:rPr>
              <w:t xml:space="preserve">площадь – 100 </w:t>
            </w:r>
            <w:r w:rsidRPr="00193F94">
              <w:rPr>
                <w:rFonts w:ascii="Arial" w:hAnsi="Arial" w:cs="Arial"/>
                <w:spacing w:val="-2"/>
                <w:sz w:val="24"/>
                <w:szCs w:val="24"/>
              </w:rPr>
              <w:t>Максимальная площадь</w:t>
            </w:r>
            <w:r w:rsidRPr="00193F94">
              <w:rPr>
                <w:rFonts w:ascii="Arial" w:hAnsi="Arial" w:cs="Arial"/>
                <w:sz w:val="24"/>
                <w:szCs w:val="24"/>
              </w:rPr>
              <w:tab/>
            </w:r>
            <w:r w:rsidRPr="00193F94">
              <w:rPr>
                <w:rFonts w:ascii="Arial" w:hAnsi="Arial" w:cs="Arial"/>
                <w:spacing w:val="-10"/>
                <w:sz w:val="24"/>
                <w:szCs w:val="24"/>
              </w:rPr>
              <w:t>–</w:t>
            </w:r>
            <w:r w:rsidRPr="00193F94">
              <w:rPr>
                <w:rFonts w:ascii="Arial" w:hAnsi="Arial" w:cs="Arial"/>
                <w:spacing w:val="-4"/>
                <w:sz w:val="24"/>
                <w:szCs w:val="24"/>
              </w:rPr>
              <w:t xml:space="preserve"> 50000</w:t>
            </w:r>
          </w:p>
        </w:tc>
        <w:tc>
          <w:tcPr>
            <w:tcW w:w="1404" w:type="dxa"/>
          </w:tcPr>
          <w:p w:rsidR="00EA4F74" w:rsidRPr="00193F94" w:rsidRDefault="00EA4F74" w:rsidP="00193F94">
            <w:pPr>
              <w:pStyle w:val="TableParagraph"/>
              <w:tabs>
                <w:tab w:val="left" w:pos="697"/>
              </w:tabs>
              <w:ind w:left="104" w:right="102"/>
              <w:jc w:val="both"/>
              <w:rPr>
                <w:rFonts w:ascii="Arial" w:hAnsi="Arial" w:cs="Arial"/>
                <w:sz w:val="24"/>
                <w:szCs w:val="24"/>
              </w:rPr>
            </w:pPr>
            <w:r w:rsidRPr="00193F94">
              <w:rPr>
                <w:rFonts w:ascii="Arial" w:hAnsi="Arial" w:cs="Arial"/>
                <w:spacing w:val="-2"/>
                <w:sz w:val="24"/>
                <w:szCs w:val="24"/>
              </w:rPr>
              <w:t>Максималь</w:t>
            </w:r>
            <w:r w:rsidRPr="00193F94">
              <w:rPr>
                <w:rFonts w:ascii="Arial" w:hAnsi="Arial" w:cs="Arial"/>
                <w:spacing w:val="-4"/>
                <w:sz w:val="24"/>
                <w:szCs w:val="24"/>
              </w:rPr>
              <w:t>ная</w:t>
            </w:r>
            <w:r w:rsidRPr="00193F94">
              <w:rPr>
                <w:rFonts w:ascii="Arial" w:hAnsi="Arial" w:cs="Arial"/>
                <w:sz w:val="24"/>
                <w:szCs w:val="24"/>
              </w:rPr>
              <w:tab/>
            </w:r>
            <w:r w:rsidRPr="00193F94">
              <w:rPr>
                <w:rFonts w:ascii="Arial" w:hAnsi="Arial" w:cs="Arial"/>
                <w:spacing w:val="-2"/>
                <w:sz w:val="24"/>
                <w:szCs w:val="24"/>
              </w:rPr>
              <w:t xml:space="preserve">высота строений, количество </w:t>
            </w:r>
            <w:r w:rsidRPr="00193F94">
              <w:rPr>
                <w:rFonts w:ascii="Arial" w:hAnsi="Arial" w:cs="Arial"/>
                <w:sz w:val="24"/>
                <w:szCs w:val="24"/>
              </w:rPr>
              <w:t>этажей</w:t>
            </w:r>
            <w:r w:rsidRPr="00193F94">
              <w:rPr>
                <w:rFonts w:ascii="Arial" w:hAnsi="Arial" w:cs="Arial"/>
                <w:spacing w:val="62"/>
                <w:w w:val="150"/>
                <w:sz w:val="24"/>
                <w:szCs w:val="24"/>
              </w:rPr>
              <w:t xml:space="preserve"> </w:t>
            </w:r>
            <w:r w:rsidRPr="00193F94">
              <w:rPr>
                <w:rFonts w:ascii="Arial" w:hAnsi="Arial" w:cs="Arial"/>
                <w:sz w:val="24"/>
                <w:szCs w:val="24"/>
              </w:rPr>
              <w:t>–</w:t>
            </w:r>
            <w:r w:rsidRPr="00193F94">
              <w:rPr>
                <w:rFonts w:ascii="Arial" w:hAnsi="Arial" w:cs="Arial"/>
                <w:spacing w:val="63"/>
                <w:w w:val="150"/>
                <w:sz w:val="24"/>
                <w:szCs w:val="24"/>
              </w:rPr>
              <w:t xml:space="preserve"> </w:t>
            </w:r>
            <w:r w:rsidRPr="00193F94">
              <w:rPr>
                <w:rFonts w:ascii="Arial" w:hAnsi="Arial" w:cs="Arial"/>
                <w:spacing w:val="-5"/>
                <w:sz w:val="24"/>
                <w:szCs w:val="24"/>
              </w:rPr>
              <w:t>по</w:t>
            </w:r>
          </w:p>
          <w:p w:rsidR="00EA4F74" w:rsidRPr="00193F94" w:rsidRDefault="00EA4F74" w:rsidP="00193F94">
            <w:pPr>
              <w:pStyle w:val="TableParagraph"/>
              <w:tabs>
                <w:tab w:val="left" w:pos="1095"/>
              </w:tabs>
              <w:spacing w:line="217" w:lineRule="exact"/>
              <w:ind w:left="104"/>
              <w:jc w:val="both"/>
              <w:rPr>
                <w:rFonts w:ascii="Arial" w:hAnsi="Arial" w:cs="Arial"/>
                <w:sz w:val="24"/>
                <w:szCs w:val="24"/>
              </w:rPr>
            </w:pPr>
            <w:r w:rsidRPr="00193F94">
              <w:rPr>
                <w:rFonts w:ascii="Arial" w:hAnsi="Arial" w:cs="Arial"/>
                <w:spacing w:val="-2"/>
                <w:sz w:val="24"/>
                <w:szCs w:val="24"/>
              </w:rPr>
              <w:t>заданию</w:t>
            </w:r>
            <w:r w:rsidRPr="00193F94">
              <w:rPr>
                <w:rFonts w:ascii="Arial" w:hAnsi="Arial" w:cs="Arial"/>
                <w:sz w:val="24"/>
                <w:szCs w:val="24"/>
              </w:rPr>
              <w:tab/>
            </w:r>
            <w:r w:rsidRPr="00193F94">
              <w:rPr>
                <w:rFonts w:ascii="Arial" w:hAnsi="Arial" w:cs="Arial"/>
                <w:spacing w:val="-5"/>
                <w:sz w:val="24"/>
                <w:szCs w:val="24"/>
              </w:rPr>
              <w:t>на</w:t>
            </w:r>
          </w:p>
        </w:tc>
        <w:tc>
          <w:tcPr>
            <w:tcW w:w="2069" w:type="dxa"/>
          </w:tcPr>
          <w:p w:rsidR="00EA4F74" w:rsidRPr="00193F94" w:rsidRDefault="00EA4F74" w:rsidP="00193F94">
            <w:pPr>
              <w:pStyle w:val="TableParagraph"/>
              <w:ind w:left="104" w:right="97"/>
              <w:jc w:val="both"/>
              <w:rPr>
                <w:rFonts w:ascii="Arial" w:hAnsi="Arial" w:cs="Arial"/>
                <w:sz w:val="24"/>
                <w:szCs w:val="24"/>
              </w:rPr>
            </w:pPr>
            <w:r w:rsidRPr="00193F94">
              <w:rPr>
                <w:rFonts w:ascii="Arial" w:hAnsi="Arial" w:cs="Arial"/>
                <w:sz w:val="24"/>
                <w:szCs w:val="24"/>
              </w:rPr>
              <w:t>Минимальный отступ зданий, строений, сооружений от границ земельного участка,</w:t>
            </w:r>
            <w:r w:rsidRPr="00193F94">
              <w:rPr>
                <w:rFonts w:ascii="Arial" w:hAnsi="Arial" w:cs="Arial"/>
                <w:spacing w:val="41"/>
                <w:sz w:val="24"/>
                <w:szCs w:val="24"/>
              </w:rPr>
              <w:t xml:space="preserve"> </w:t>
            </w:r>
            <w:r w:rsidRPr="00193F94">
              <w:rPr>
                <w:rFonts w:ascii="Arial" w:hAnsi="Arial" w:cs="Arial"/>
                <w:sz w:val="24"/>
                <w:szCs w:val="24"/>
              </w:rPr>
              <w:t>со</w:t>
            </w:r>
            <w:r w:rsidRPr="00193F94">
              <w:rPr>
                <w:rFonts w:ascii="Arial" w:hAnsi="Arial" w:cs="Arial"/>
                <w:spacing w:val="43"/>
                <w:sz w:val="24"/>
                <w:szCs w:val="24"/>
              </w:rPr>
              <w:t xml:space="preserve"> </w:t>
            </w:r>
            <w:r w:rsidRPr="00193F94">
              <w:rPr>
                <w:rFonts w:ascii="Arial" w:hAnsi="Arial" w:cs="Arial"/>
                <w:spacing w:val="-2"/>
                <w:sz w:val="24"/>
                <w:szCs w:val="24"/>
              </w:rPr>
              <w:t>стороны,</w:t>
            </w:r>
          </w:p>
          <w:p w:rsidR="00EA4F74" w:rsidRPr="00193F94" w:rsidRDefault="00EA4F74" w:rsidP="00193F94">
            <w:pPr>
              <w:pStyle w:val="TableParagraph"/>
              <w:spacing w:line="217" w:lineRule="exact"/>
              <w:ind w:left="104"/>
              <w:jc w:val="both"/>
              <w:rPr>
                <w:rFonts w:ascii="Arial" w:hAnsi="Arial" w:cs="Arial"/>
                <w:sz w:val="24"/>
                <w:szCs w:val="24"/>
              </w:rPr>
            </w:pPr>
            <w:r w:rsidRPr="00193F94">
              <w:rPr>
                <w:rFonts w:ascii="Arial" w:hAnsi="Arial" w:cs="Arial"/>
                <w:spacing w:val="-2"/>
                <w:sz w:val="24"/>
                <w:szCs w:val="24"/>
              </w:rPr>
              <w:t>выходящей:</w:t>
            </w:r>
          </w:p>
        </w:tc>
        <w:tc>
          <w:tcPr>
            <w:tcW w:w="1596" w:type="dxa"/>
          </w:tcPr>
          <w:p w:rsidR="00EA4F74" w:rsidRPr="00193F94" w:rsidRDefault="00EA4F74" w:rsidP="00193F94">
            <w:pPr>
              <w:pStyle w:val="TableParagraph"/>
              <w:spacing w:line="223" w:lineRule="exact"/>
              <w:ind w:left="106"/>
              <w:jc w:val="both"/>
              <w:rPr>
                <w:rFonts w:ascii="Arial" w:hAnsi="Arial" w:cs="Arial"/>
                <w:sz w:val="24"/>
                <w:szCs w:val="24"/>
              </w:rPr>
            </w:pPr>
            <w:r w:rsidRPr="00193F94">
              <w:rPr>
                <w:rFonts w:ascii="Arial" w:hAnsi="Arial" w:cs="Arial"/>
                <w:spacing w:val="-5"/>
                <w:sz w:val="24"/>
                <w:szCs w:val="24"/>
              </w:rPr>
              <w:t>80</w:t>
            </w:r>
          </w:p>
        </w:tc>
      </w:tr>
    </w:tbl>
    <w:p w:rsidR="00EA4F74" w:rsidRPr="00193F94" w:rsidRDefault="00EA4F74" w:rsidP="00193F94">
      <w:pPr>
        <w:spacing w:line="223" w:lineRule="exact"/>
        <w:jc w:val="both"/>
        <w:rPr>
          <w:rFonts w:ascii="Arial" w:hAnsi="Arial" w:cs="Arial"/>
          <w:sz w:val="24"/>
          <w:szCs w:val="24"/>
        </w:rPr>
        <w:sectPr w:rsidR="00EA4F74" w:rsidRPr="00193F94">
          <w:type w:val="continuous"/>
          <w:pgSz w:w="16840" w:h="11900" w:orient="landscape"/>
          <w:pgMar w:top="1120" w:right="280" w:bottom="1080" w:left="600" w:header="713" w:footer="845"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852"/>
        <w:gridCol w:w="1594"/>
        <w:gridCol w:w="108"/>
        <w:gridCol w:w="1296"/>
        <w:gridCol w:w="120"/>
        <w:gridCol w:w="1967"/>
        <w:gridCol w:w="1578"/>
      </w:tblGrid>
      <w:tr w:rsidR="00EA4F74" w:rsidRPr="00193F94" w:rsidTr="00EA4F74">
        <w:trPr>
          <w:trHeight w:val="1125"/>
        </w:trPr>
        <w:tc>
          <w:tcPr>
            <w:tcW w:w="1702" w:type="dxa"/>
          </w:tcPr>
          <w:p w:rsidR="00EA4F74" w:rsidRPr="00193F94" w:rsidRDefault="00EA4F74" w:rsidP="00193F94">
            <w:pPr>
              <w:pStyle w:val="TableParagraph"/>
              <w:jc w:val="both"/>
              <w:rPr>
                <w:rFonts w:ascii="Arial" w:hAnsi="Arial" w:cs="Arial"/>
                <w:sz w:val="24"/>
                <w:szCs w:val="24"/>
              </w:rPr>
            </w:pPr>
          </w:p>
        </w:tc>
        <w:tc>
          <w:tcPr>
            <w:tcW w:w="5952" w:type="dxa"/>
          </w:tcPr>
          <w:p w:rsidR="00EA4F74" w:rsidRPr="00193F94" w:rsidRDefault="00EA4F74" w:rsidP="00193F94">
            <w:pPr>
              <w:pStyle w:val="TableParagraph"/>
              <w:jc w:val="both"/>
              <w:rPr>
                <w:rFonts w:ascii="Arial" w:hAnsi="Arial" w:cs="Arial"/>
                <w:sz w:val="24"/>
                <w:szCs w:val="24"/>
              </w:rPr>
            </w:pPr>
          </w:p>
        </w:tc>
        <w:tc>
          <w:tcPr>
            <w:tcW w:w="852" w:type="dxa"/>
          </w:tcPr>
          <w:p w:rsidR="00EA4F74" w:rsidRPr="00193F94" w:rsidRDefault="00EA4F74" w:rsidP="00193F94">
            <w:pPr>
              <w:pStyle w:val="TableParagraph"/>
              <w:jc w:val="both"/>
              <w:rPr>
                <w:rFonts w:ascii="Arial" w:hAnsi="Arial" w:cs="Arial"/>
                <w:sz w:val="24"/>
                <w:szCs w:val="24"/>
              </w:rPr>
            </w:pPr>
          </w:p>
        </w:tc>
        <w:tc>
          <w:tcPr>
            <w:tcW w:w="1594" w:type="dxa"/>
          </w:tcPr>
          <w:p w:rsidR="00EA4F74" w:rsidRPr="00193F94" w:rsidRDefault="00EA4F74" w:rsidP="00193F94">
            <w:pPr>
              <w:pStyle w:val="TableParagraph"/>
              <w:jc w:val="both"/>
              <w:rPr>
                <w:rFonts w:ascii="Arial" w:hAnsi="Arial" w:cs="Arial"/>
                <w:sz w:val="24"/>
                <w:szCs w:val="24"/>
              </w:rPr>
            </w:pPr>
          </w:p>
        </w:tc>
        <w:tc>
          <w:tcPr>
            <w:tcW w:w="1404" w:type="dxa"/>
            <w:gridSpan w:val="2"/>
          </w:tcPr>
          <w:p w:rsidR="00EA4F74" w:rsidRPr="00193F94" w:rsidRDefault="00EA4F74" w:rsidP="00193F94">
            <w:pPr>
              <w:pStyle w:val="TableParagraph"/>
              <w:ind w:left="104" w:right="150"/>
              <w:jc w:val="both"/>
              <w:rPr>
                <w:rFonts w:ascii="Arial" w:hAnsi="Arial" w:cs="Arial"/>
                <w:sz w:val="24"/>
                <w:szCs w:val="24"/>
              </w:rPr>
            </w:pPr>
            <w:r w:rsidRPr="00193F94">
              <w:rPr>
                <w:rFonts w:ascii="Arial" w:hAnsi="Arial" w:cs="Arial"/>
                <w:spacing w:val="-2"/>
                <w:sz w:val="24"/>
                <w:szCs w:val="24"/>
              </w:rPr>
              <w:t xml:space="preserve">проектирова- </w:t>
            </w:r>
            <w:r w:rsidRPr="00193F94">
              <w:rPr>
                <w:rFonts w:ascii="Arial" w:hAnsi="Arial" w:cs="Arial"/>
                <w:spacing w:val="-4"/>
                <w:sz w:val="24"/>
                <w:szCs w:val="24"/>
              </w:rPr>
              <w:t>ние</w:t>
            </w:r>
          </w:p>
        </w:tc>
        <w:tc>
          <w:tcPr>
            <w:tcW w:w="2087" w:type="dxa"/>
            <w:gridSpan w:val="2"/>
          </w:tcPr>
          <w:p w:rsidR="00EA4F74" w:rsidRPr="00193F94" w:rsidRDefault="00EA4F74" w:rsidP="00193F94">
            <w:pPr>
              <w:pStyle w:val="TableParagraph"/>
              <w:ind w:left="104" w:right="623"/>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5"/>
                <w:sz w:val="24"/>
                <w:szCs w:val="24"/>
              </w:rPr>
              <w:t xml:space="preserve"> </w:t>
            </w:r>
            <w:r w:rsidRPr="00193F94">
              <w:rPr>
                <w:rFonts w:ascii="Arial" w:hAnsi="Arial" w:cs="Arial"/>
                <w:sz w:val="24"/>
                <w:szCs w:val="24"/>
              </w:rPr>
              <w:t>улицу</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5</w:t>
            </w:r>
            <w:r w:rsidRPr="00193F94">
              <w:rPr>
                <w:rFonts w:ascii="Arial" w:hAnsi="Arial" w:cs="Arial"/>
                <w:spacing w:val="-7"/>
                <w:sz w:val="24"/>
                <w:szCs w:val="24"/>
              </w:rPr>
              <w:t xml:space="preserve"> </w:t>
            </w:r>
            <w:r w:rsidRPr="00193F94">
              <w:rPr>
                <w:rFonts w:ascii="Arial" w:hAnsi="Arial" w:cs="Arial"/>
                <w:sz w:val="24"/>
                <w:szCs w:val="24"/>
              </w:rPr>
              <w:t>м на</w:t>
            </w:r>
            <w:r w:rsidRPr="00193F94">
              <w:rPr>
                <w:rFonts w:ascii="Arial" w:hAnsi="Arial" w:cs="Arial"/>
                <w:spacing w:val="-5"/>
                <w:sz w:val="24"/>
                <w:szCs w:val="24"/>
              </w:rPr>
              <w:t xml:space="preserve"> </w:t>
            </w:r>
            <w:r w:rsidRPr="00193F94">
              <w:rPr>
                <w:rFonts w:ascii="Arial" w:hAnsi="Arial" w:cs="Arial"/>
                <w:sz w:val="24"/>
                <w:szCs w:val="24"/>
              </w:rPr>
              <w:t>проезд</w:t>
            </w:r>
            <w:r w:rsidRPr="00193F94">
              <w:rPr>
                <w:rFonts w:ascii="Arial" w:hAnsi="Arial" w:cs="Arial"/>
                <w:spacing w:val="-5"/>
                <w:sz w:val="24"/>
                <w:szCs w:val="24"/>
              </w:rPr>
              <w:t xml:space="preserve"> </w:t>
            </w:r>
            <w:r w:rsidRPr="00193F94">
              <w:rPr>
                <w:rFonts w:ascii="Arial" w:hAnsi="Arial" w:cs="Arial"/>
                <w:sz w:val="24"/>
                <w:szCs w:val="24"/>
              </w:rPr>
              <w:t>-3</w:t>
            </w:r>
            <w:r w:rsidRPr="00193F94">
              <w:rPr>
                <w:rFonts w:ascii="Arial" w:hAnsi="Arial" w:cs="Arial"/>
                <w:spacing w:val="-4"/>
                <w:sz w:val="24"/>
                <w:szCs w:val="24"/>
              </w:rPr>
              <w:t xml:space="preserve"> </w:t>
            </w:r>
            <w:r w:rsidRPr="00193F94">
              <w:rPr>
                <w:rFonts w:ascii="Arial" w:hAnsi="Arial" w:cs="Arial"/>
                <w:spacing w:val="-10"/>
                <w:sz w:val="24"/>
                <w:szCs w:val="24"/>
              </w:rPr>
              <w:t>м</w:t>
            </w:r>
          </w:p>
          <w:p w:rsidR="00EA4F74" w:rsidRPr="00193F94" w:rsidRDefault="00EA4F74" w:rsidP="00193F94">
            <w:pPr>
              <w:pStyle w:val="TableParagraph"/>
              <w:ind w:left="104"/>
              <w:jc w:val="both"/>
              <w:rPr>
                <w:rFonts w:ascii="Arial" w:hAnsi="Arial" w:cs="Arial"/>
                <w:sz w:val="24"/>
                <w:szCs w:val="24"/>
              </w:rPr>
            </w:pPr>
            <w:r w:rsidRPr="00193F94">
              <w:rPr>
                <w:rFonts w:ascii="Arial" w:hAnsi="Arial" w:cs="Arial"/>
                <w:sz w:val="24"/>
                <w:szCs w:val="24"/>
              </w:rPr>
              <w:t xml:space="preserve">на соседний участок- </w:t>
            </w:r>
            <w:r w:rsidRPr="00193F94">
              <w:rPr>
                <w:rFonts w:ascii="Arial" w:hAnsi="Arial" w:cs="Arial"/>
                <w:spacing w:val="-6"/>
                <w:sz w:val="24"/>
                <w:szCs w:val="24"/>
              </w:rPr>
              <w:t>3м</w:t>
            </w:r>
          </w:p>
        </w:tc>
        <w:tc>
          <w:tcPr>
            <w:tcW w:w="1578" w:type="dxa"/>
          </w:tcPr>
          <w:p w:rsidR="00EA4F74" w:rsidRPr="00193F94" w:rsidRDefault="00EA4F74" w:rsidP="00193F94">
            <w:pPr>
              <w:pStyle w:val="TableParagraph"/>
              <w:jc w:val="both"/>
              <w:rPr>
                <w:rFonts w:ascii="Arial" w:hAnsi="Arial" w:cs="Arial"/>
                <w:sz w:val="24"/>
                <w:szCs w:val="24"/>
              </w:rPr>
            </w:pPr>
          </w:p>
        </w:tc>
      </w:tr>
      <w:tr w:rsidR="00EA4F74" w:rsidRPr="00193F94" w:rsidTr="00EA4F74">
        <w:trPr>
          <w:trHeight w:val="688"/>
        </w:trPr>
        <w:tc>
          <w:tcPr>
            <w:tcW w:w="1702" w:type="dxa"/>
            <w:vMerge w:val="restart"/>
          </w:tcPr>
          <w:p w:rsidR="00EA4F74" w:rsidRPr="00193F94" w:rsidRDefault="00EA4F74" w:rsidP="00193F94">
            <w:pPr>
              <w:pStyle w:val="TableParagraph"/>
              <w:tabs>
                <w:tab w:val="left" w:pos="1322"/>
              </w:tabs>
              <w:ind w:left="105" w:right="97"/>
              <w:jc w:val="both"/>
              <w:rPr>
                <w:rFonts w:ascii="Arial" w:hAnsi="Arial" w:cs="Arial"/>
                <w:b/>
                <w:sz w:val="24"/>
                <w:szCs w:val="24"/>
              </w:rPr>
            </w:pPr>
            <w:r w:rsidRPr="00193F94">
              <w:rPr>
                <w:rFonts w:ascii="Arial" w:hAnsi="Arial" w:cs="Arial"/>
                <w:b/>
                <w:spacing w:val="-2"/>
                <w:sz w:val="24"/>
                <w:szCs w:val="24"/>
              </w:rPr>
              <w:t>Вспомогатель-</w:t>
            </w:r>
            <w:r w:rsidRPr="00193F94">
              <w:rPr>
                <w:rFonts w:ascii="Arial" w:hAnsi="Arial" w:cs="Arial"/>
                <w:spacing w:val="-2"/>
                <w:sz w:val="24"/>
                <w:szCs w:val="24"/>
              </w:rPr>
              <w:t xml:space="preserve"> </w:t>
            </w:r>
            <w:r w:rsidRPr="00193F94">
              <w:rPr>
                <w:rFonts w:ascii="Arial" w:hAnsi="Arial" w:cs="Arial"/>
                <w:b/>
                <w:sz w:val="24"/>
                <w:szCs w:val="24"/>
              </w:rPr>
              <w:t>ные</w:t>
            </w:r>
            <w:r w:rsidRPr="00193F94">
              <w:rPr>
                <w:rFonts w:ascii="Arial" w:hAnsi="Arial" w:cs="Arial"/>
                <w:spacing w:val="75"/>
                <w:sz w:val="24"/>
                <w:szCs w:val="24"/>
              </w:rPr>
              <w:t xml:space="preserve"> </w:t>
            </w:r>
            <w:r w:rsidRPr="00193F94">
              <w:rPr>
                <w:rFonts w:ascii="Arial" w:hAnsi="Arial" w:cs="Arial"/>
                <w:b/>
                <w:sz w:val="24"/>
                <w:szCs w:val="24"/>
              </w:rPr>
              <w:t>виды</w:t>
            </w:r>
            <w:r w:rsidRPr="00193F94">
              <w:rPr>
                <w:rFonts w:ascii="Arial" w:hAnsi="Arial" w:cs="Arial"/>
                <w:spacing w:val="75"/>
                <w:sz w:val="24"/>
                <w:szCs w:val="24"/>
              </w:rPr>
              <w:t xml:space="preserve"> </w:t>
            </w:r>
            <w:r w:rsidRPr="00193F94">
              <w:rPr>
                <w:rFonts w:ascii="Arial" w:hAnsi="Arial" w:cs="Arial"/>
                <w:b/>
                <w:sz w:val="24"/>
                <w:szCs w:val="24"/>
              </w:rPr>
              <w:t>раз-</w:t>
            </w:r>
            <w:r w:rsidRPr="00193F94">
              <w:rPr>
                <w:rFonts w:ascii="Arial" w:hAnsi="Arial" w:cs="Arial"/>
                <w:sz w:val="24"/>
                <w:szCs w:val="24"/>
              </w:rPr>
              <w:t xml:space="preserve"> </w:t>
            </w:r>
            <w:r w:rsidRPr="00193F94">
              <w:rPr>
                <w:rFonts w:ascii="Arial" w:hAnsi="Arial" w:cs="Arial"/>
                <w:b/>
                <w:spacing w:val="-2"/>
                <w:sz w:val="24"/>
                <w:szCs w:val="24"/>
              </w:rPr>
              <w:lastRenderedPageBreak/>
              <w:t>решенного</w:t>
            </w:r>
            <w:r w:rsidRPr="00193F94">
              <w:rPr>
                <w:rFonts w:ascii="Arial" w:hAnsi="Arial" w:cs="Arial"/>
                <w:sz w:val="24"/>
                <w:szCs w:val="24"/>
              </w:rPr>
              <w:tab/>
            </w:r>
            <w:r w:rsidRPr="00193F94">
              <w:rPr>
                <w:rFonts w:ascii="Arial" w:hAnsi="Arial" w:cs="Arial"/>
                <w:b/>
                <w:spacing w:val="-4"/>
                <w:sz w:val="24"/>
                <w:szCs w:val="24"/>
              </w:rPr>
              <w:t>ис-</w:t>
            </w:r>
            <w:r w:rsidRPr="00193F94">
              <w:rPr>
                <w:rFonts w:ascii="Arial" w:hAnsi="Arial" w:cs="Arial"/>
                <w:spacing w:val="-4"/>
                <w:sz w:val="24"/>
                <w:szCs w:val="24"/>
              </w:rPr>
              <w:t xml:space="preserve"> </w:t>
            </w:r>
            <w:r w:rsidRPr="00193F94">
              <w:rPr>
                <w:rFonts w:ascii="Arial" w:hAnsi="Arial" w:cs="Arial"/>
                <w:b/>
                <w:spacing w:val="-2"/>
                <w:sz w:val="24"/>
                <w:szCs w:val="24"/>
              </w:rPr>
              <w:t>пользования</w:t>
            </w:r>
            <w:r w:rsidRPr="00193F94">
              <w:rPr>
                <w:rFonts w:ascii="Arial" w:hAnsi="Arial" w:cs="Arial"/>
                <w:spacing w:val="-2"/>
                <w:sz w:val="24"/>
                <w:szCs w:val="24"/>
              </w:rPr>
              <w:t xml:space="preserve"> </w:t>
            </w:r>
            <w:r w:rsidRPr="00193F94">
              <w:rPr>
                <w:rFonts w:ascii="Arial" w:hAnsi="Arial" w:cs="Arial"/>
                <w:b/>
                <w:spacing w:val="-2"/>
                <w:sz w:val="24"/>
                <w:szCs w:val="24"/>
              </w:rPr>
              <w:t>земельного</w:t>
            </w:r>
            <w:r w:rsidRPr="00193F94">
              <w:rPr>
                <w:rFonts w:ascii="Arial" w:hAnsi="Arial" w:cs="Arial"/>
                <w:spacing w:val="-2"/>
                <w:sz w:val="24"/>
                <w:szCs w:val="24"/>
              </w:rPr>
              <w:t xml:space="preserve"> </w:t>
            </w:r>
            <w:r w:rsidRPr="00193F94">
              <w:rPr>
                <w:rFonts w:ascii="Arial" w:hAnsi="Arial" w:cs="Arial"/>
                <w:b/>
                <w:spacing w:val="-2"/>
                <w:sz w:val="24"/>
                <w:szCs w:val="24"/>
              </w:rPr>
              <w:t>участка*</w:t>
            </w:r>
          </w:p>
        </w:tc>
        <w:tc>
          <w:tcPr>
            <w:tcW w:w="5952" w:type="dxa"/>
            <w:vMerge w:val="restart"/>
          </w:tcPr>
          <w:p w:rsidR="00EA4F74" w:rsidRPr="00193F94" w:rsidRDefault="00EA4F74" w:rsidP="00193F94">
            <w:pPr>
              <w:pStyle w:val="TableParagraph"/>
              <w:ind w:left="107"/>
              <w:jc w:val="both"/>
              <w:rPr>
                <w:rFonts w:ascii="Arial" w:hAnsi="Arial" w:cs="Arial"/>
                <w:b/>
                <w:sz w:val="24"/>
                <w:szCs w:val="24"/>
              </w:rPr>
            </w:pPr>
            <w:r w:rsidRPr="00193F94">
              <w:rPr>
                <w:rFonts w:ascii="Arial" w:hAnsi="Arial" w:cs="Arial"/>
                <w:b/>
                <w:sz w:val="24"/>
                <w:szCs w:val="24"/>
              </w:rPr>
              <w:lastRenderedPageBreak/>
              <w:t>Описание</w:t>
            </w:r>
            <w:r w:rsidRPr="00193F94">
              <w:rPr>
                <w:rFonts w:ascii="Arial" w:hAnsi="Arial" w:cs="Arial"/>
                <w:spacing w:val="40"/>
                <w:sz w:val="24"/>
                <w:szCs w:val="24"/>
              </w:rPr>
              <w:t xml:space="preserve"> </w:t>
            </w:r>
            <w:r w:rsidRPr="00193F94">
              <w:rPr>
                <w:rFonts w:ascii="Arial" w:hAnsi="Arial" w:cs="Arial"/>
                <w:b/>
                <w:sz w:val="24"/>
                <w:szCs w:val="24"/>
              </w:rPr>
              <w:t>вспомогательного</w:t>
            </w:r>
            <w:r w:rsidRPr="00193F94">
              <w:rPr>
                <w:rFonts w:ascii="Arial" w:hAnsi="Arial" w:cs="Arial"/>
                <w:spacing w:val="40"/>
                <w:sz w:val="24"/>
                <w:szCs w:val="24"/>
              </w:rPr>
              <w:t xml:space="preserve"> </w:t>
            </w:r>
            <w:r w:rsidRPr="00193F94">
              <w:rPr>
                <w:rFonts w:ascii="Arial" w:hAnsi="Arial" w:cs="Arial"/>
                <w:b/>
                <w:sz w:val="24"/>
                <w:szCs w:val="24"/>
              </w:rPr>
              <w:t>вида</w:t>
            </w:r>
            <w:r w:rsidRPr="00193F94">
              <w:rPr>
                <w:rFonts w:ascii="Arial" w:hAnsi="Arial" w:cs="Arial"/>
                <w:spacing w:val="40"/>
                <w:sz w:val="24"/>
                <w:szCs w:val="24"/>
              </w:rPr>
              <w:t xml:space="preserve"> </w:t>
            </w:r>
            <w:r w:rsidRPr="00193F94">
              <w:rPr>
                <w:rFonts w:ascii="Arial" w:hAnsi="Arial" w:cs="Arial"/>
                <w:b/>
                <w:sz w:val="24"/>
                <w:szCs w:val="24"/>
              </w:rPr>
              <w:t>разрешенного</w:t>
            </w:r>
            <w:r w:rsidRPr="00193F94">
              <w:rPr>
                <w:rFonts w:ascii="Arial" w:hAnsi="Arial" w:cs="Arial"/>
                <w:spacing w:val="40"/>
                <w:sz w:val="24"/>
                <w:szCs w:val="24"/>
              </w:rPr>
              <w:t xml:space="preserve"> </w:t>
            </w:r>
            <w:r w:rsidRPr="00193F94">
              <w:rPr>
                <w:rFonts w:ascii="Arial" w:hAnsi="Arial" w:cs="Arial"/>
                <w:b/>
                <w:sz w:val="24"/>
                <w:szCs w:val="24"/>
              </w:rPr>
              <w:t>использова-</w:t>
            </w:r>
            <w:r w:rsidRPr="00193F94">
              <w:rPr>
                <w:rFonts w:ascii="Arial" w:hAnsi="Arial" w:cs="Arial"/>
                <w:sz w:val="24"/>
                <w:szCs w:val="24"/>
              </w:rPr>
              <w:t xml:space="preserve"> </w:t>
            </w:r>
            <w:r w:rsidRPr="00193F94">
              <w:rPr>
                <w:rFonts w:ascii="Arial" w:hAnsi="Arial" w:cs="Arial"/>
                <w:b/>
                <w:sz w:val="24"/>
                <w:szCs w:val="24"/>
              </w:rPr>
              <w:t>ния</w:t>
            </w:r>
            <w:r w:rsidRPr="00193F94">
              <w:rPr>
                <w:rFonts w:ascii="Arial" w:hAnsi="Arial" w:cs="Arial"/>
                <w:sz w:val="24"/>
                <w:szCs w:val="24"/>
              </w:rPr>
              <w:t xml:space="preserve"> </w:t>
            </w:r>
            <w:r w:rsidRPr="00193F94">
              <w:rPr>
                <w:rFonts w:ascii="Arial" w:hAnsi="Arial" w:cs="Arial"/>
                <w:b/>
                <w:sz w:val="24"/>
                <w:szCs w:val="24"/>
              </w:rPr>
              <w:t>земельного</w:t>
            </w:r>
            <w:r w:rsidRPr="00193F94">
              <w:rPr>
                <w:rFonts w:ascii="Arial" w:hAnsi="Arial" w:cs="Arial"/>
                <w:sz w:val="24"/>
                <w:szCs w:val="24"/>
              </w:rPr>
              <w:t xml:space="preserve"> </w:t>
            </w:r>
            <w:r w:rsidRPr="00193F94">
              <w:rPr>
                <w:rFonts w:ascii="Arial" w:hAnsi="Arial" w:cs="Arial"/>
                <w:b/>
                <w:sz w:val="24"/>
                <w:szCs w:val="24"/>
              </w:rPr>
              <w:t>участка**</w:t>
            </w:r>
          </w:p>
        </w:tc>
        <w:tc>
          <w:tcPr>
            <w:tcW w:w="852" w:type="dxa"/>
            <w:vMerge w:val="restart"/>
            <w:textDirection w:val="btLr"/>
          </w:tcPr>
          <w:p w:rsidR="00EA4F74" w:rsidRPr="00193F94" w:rsidRDefault="00EA4F74" w:rsidP="00193F94">
            <w:pPr>
              <w:pStyle w:val="TableParagraph"/>
              <w:spacing w:before="108" w:line="247" w:lineRule="auto"/>
              <w:ind w:left="-1" w:right="608"/>
              <w:jc w:val="both"/>
              <w:rPr>
                <w:rFonts w:ascii="Arial" w:hAnsi="Arial" w:cs="Arial"/>
                <w:b/>
                <w:sz w:val="24"/>
                <w:szCs w:val="24"/>
              </w:rPr>
            </w:pPr>
            <w:r w:rsidRPr="00193F94">
              <w:rPr>
                <w:rFonts w:ascii="Arial" w:hAnsi="Arial" w:cs="Arial"/>
                <w:b/>
                <w:sz w:val="24"/>
                <w:szCs w:val="24"/>
              </w:rPr>
              <w:t>Код</w:t>
            </w:r>
            <w:r w:rsidRPr="00193F94">
              <w:rPr>
                <w:rFonts w:ascii="Arial" w:hAnsi="Arial" w:cs="Arial"/>
                <w:spacing w:val="-11"/>
                <w:sz w:val="24"/>
                <w:szCs w:val="24"/>
              </w:rPr>
              <w:t xml:space="preserve"> </w:t>
            </w:r>
            <w:r w:rsidRPr="00193F94">
              <w:rPr>
                <w:rFonts w:ascii="Arial" w:hAnsi="Arial" w:cs="Arial"/>
                <w:b/>
                <w:sz w:val="24"/>
                <w:szCs w:val="24"/>
              </w:rPr>
              <w:t>(числовое</w:t>
            </w:r>
            <w:r w:rsidRPr="00193F94">
              <w:rPr>
                <w:rFonts w:ascii="Arial" w:hAnsi="Arial" w:cs="Arial"/>
                <w:spacing w:val="-13"/>
                <w:sz w:val="24"/>
                <w:szCs w:val="24"/>
              </w:rPr>
              <w:t xml:space="preserve"> </w:t>
            </w:r>
            <w:r w:rsidRPr="00193F94">
              <w:rPr>
                <w:rFonts w:ascii="Arial" w:hAnsi="Arial" w:cs="Arial"/>
                <w:b/>
                <w:sz w:val="24"/>
                <w:szCs w:val="24"/>
              </w:rPr>
              <w:t>обозначение)</w:t>
            </w:r>
            <w:r w:rsidRPr="00193F94">
              <w:rPr>
                <w:rFonts w:ascii="Arial" w:hAnsi="Arial" w:cs="Arial"/>
                <w:spacing w:val="-10"/>
                <w:sz w:val="24"/>
                <w:szCs w:val="24"/>
              </w:rPr>
              <w:t xml:space="preserve"> </w:t>
            </w:r>
            <w:r w:rsidRPr="00193F94">
              <w:rPr>
                <w:rFonts w:ascii="Arial" w:hAnsi="Arial" w:cs="Arial"/>
                <w:b/>
                <w:sz w:val="24"/>
                <w:szCs w:val="24"/>
              </w:rPr>
              <w:t>вспомогательного</w:t>
            </w:r>
            <w:r w:rsidRPr="00193F94">
              <w:rPr>
                <w:rFonts w:ascii="Arial" w:hAnsi="Arial" w:cs="Arial"/>
                <w:sz w:val="24"/>
                <w:szCs w:val="24"/>
              </w:rPr>
              <w:t xml:space="preserve"> </w:t>
            </w:r>
            <w:r w:rsidRPr="00193F94">
              <w:rPr>
                <w:rFonts w:ascii="Arial" w:hAnsi="Arial" w:cs="Arial"/>
                <w:b/>
                <w:sz w:val="24"/>
                <w:szCs w:val="24"/>
              </w:rPr>
              <w:t>вида</w:t>
            </w:r>
            <w:r w:rsidRPr="00193F94">
              <w:rPr>
                <w:rFonts w:ascii="Arial" w:hAnsi="Arial" w:cs="Arial"/>
                <w:spacing w:val="-13"/>
                <w:sz w:val="24"/>
                <w:szCs w:val="24"/>
              </w:rPr>
              <w:t xml:space="preserve"> </w:t>
            </w:r>
            <w:r w:rsidRPr="00193F94">
              <w:rPr>
                <w:rFonts w:ascii="Arial" w:hAnsi="Arial" w:cs="Arial"/>
                <w:b/>
                <w:sz w:val="24"/>
                <w:szCs w:val="24"/>
              </w:rPr>
              <w:t>разрешенного</w:t>
            </w:r>
            <w:r w:rsidRPr="00193F94">
              <w:rPr>
                <w:rFonts w:ascii="Arial" w:hAnsi="Arial" w:cs="Arial"/>
                <w:spacing w:val="-12"/>
                <w:sz w:val="24"/>
                <w:szCs w:val="24"/>
              </w:rPr>
              <w:t xml:space="preserve"> </w:t>
            </w:r>
            <w:r w:rsidRPr="00193F94">
              <w:rPr>
                <w:rFonts w:ascii="Arial" w:hAnsi="Arial" w:cs="Arial"/>
                <w:b/>
                <w:sz w:val="24"/>
                <w:szCs w:val="24"/>
              </w:rPr>
              <w:t>использования</w:t>
            </w:r>
            <w:r w:rsidRPr="00193F94">
              <w:rPr>
                <w:rFonts w:ascii="Arial" w:hAnsi="Arial" w:cs="Arial"/>
                <w:spacing w:val="-13"/>
                <w:sz w:val="24"/>
                <w:szCs w:val="24"/>
              </w:rPr>
              <w:t xml:space="preserve"> </w:t>
            </w:r>
            <w:r w:rsidRPr="00193F94">
              <w:rPr>
                <w:rFonts w:ascii="Arial" w:hAnsi="Arial" w:cs="Arial"/>
                <w:b/>
                <w:sz w:val="24"/>
                <w:szCs w:val="24"/>
              </w:rPr>
              <w:t>земельного</w:t>
            </w:r>
            <w:r w:rsidRPr="00193F94">
              <w:rPr>
                <w:rFonts w:ascii="Arial" w:hAnsi="Arial" w:cs="Arial"/>
                <w:sz w:val="24"/>
                <w:szCs w:val="24"/>
              </w:rPr>
              <w:t xml:space="preserve"> </w:t>
            </w:r>
            <w:r w:rsidRPr="00193F94">
              <w:rPr>
                <w:rFonts w:ascii="Arial" w:hAnsi="Arial" w:cs="Arial"/>
                <w:b/>
                <w:spacing w:val="-2"/>
                <w:sz w:val="24"/>
                <w:szCs w:val="24"/>
              </w:rPr>
              <w:t>участка***</w:t>
            </w:r>
          </w:p>
        </w:tc>
        <w:tc>
          <w:tcPr>
            <w:tcW w:w="6663" w:type="dxa"/>
            <w:gridSpan w:val="6"/>
          </w:tcPr>
          <w:p w:rsidR="00EA4F74" w:rsidRPr="00193F94" w:rsidRDefault="00EA4F74" w:rsidP="00193F94">
            <w:pPr>
              <w:pStyle w:val="TableParagraph"/>
              <w:spacing w:line="230" w:lineRule="exact"/>
              <w:ind w:left="107" w:right="95"/>
              <w:jc w:val="both"/>
              <w:rPr>
                <w:rFonts w:ascii="Arial" w:hAnsi="Arial" w:cs="Arial"/>
                <w:b/>
                <w:sz w:val="24"/>
                <w:szCs w:val="24"/>
              </w:rPr>
            </w:pPr>
            <w:r w:rsidRPr="00193F94">
              <w:rPr>
                <w:rFonts w:ascii="Arial" w:hAnsi="Arial" w:cs="Arial"/>
                <w:b/>
                <w:sz w:val="24"/>
                <w:szCs w:val="24"/>
              </w:rPr>
              <w:t>Значение</w:t>
            </w:r>
            <w:r w:rsidRPr="00193F94">
              <w:rPr>
                <w:rFonts w:ascii="Arial" w:hAnsi="Arial" w:cs="Arial"/>
                <w:sz w:val="24"/>
                <w:szCs w:val="24"/>
              </w:rPr>
              <w:t xml:space="preserve"> </w:t>
            </w:r>
            <w:r w:rsidRPr="00193F94">
              <w:rPr>
                <w:rFonts w:ascii="Arial" w:hAnsi="Arial" w:cs="Arial"/>
                <w:b/>
                <w:sz w:val="24"/>
                <w:szCs w:val="24"/>
              </w:rPr>
              <w:t>предельных</w:t>
            </w:r>
            <w:r w:rsidRPr="00193F94">
              <w:rPr>
                <w:rFonts w:ascii="Arial" w:hAnsi="Arial" w:cs="Arial"/>
                <w:sz w:val="24"/>
                <w:szCs w:val="24"/>
              </w:rPr>
              <w:t xml:space="preserve"> </w:t>
            </w:r>
            <w:r w:rsidRPr="00193F94">
              <w:rPr>
                <w:rFonts w:ascii="Arial" w:hAnsi="Arial" w:cs="Arial"/>
                <w:b/>
                <w:sz w:val="24"/>
                <w:szCs w:val="24"/>
              </w:rPr>
              <w:t>размеров</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участков</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предельных</w:t>
            </w:r>
            <w:r w:rsidRPr="00193F94">
              <w:rPr>
                <w:rFonts w:ascii="Arial" w:hAnsi="Arial" w:cs="Arial"/>
                <w:sz w:val="24"/>
                <w:szCs w:val="24"/>
              </w:rPr>
              <w:t xml:space="preserve"> </w:t>
            </w:r>
            <w:r w:rsidRPr="00193F94">
              <w:rPr>
                <w:rFonts w:ascii="Arial" w:hAnsi="Arial" w:cs="Arial"/>
                <w:b/>
                <w:sz w:val="24"/>
                <w:szCs w:val="24"/>
              </w:rPr>
              <w:t>параметров</w:t>
            </w:r>
            <w:r w:rsidRPr="00193F94">
              <w:rPr>
                <w:rFonts w:ascii="Arial" w:hAnsi="Arial" w:cs="Arial"/>
                <w:sz w:val="24"/>
                <w:szCs w:val="24"/>
              </w:rPr>
              <w:t xml:space="preserve"> </w:t>
            </w:r>
            <w:r w:rsidRPr="00193F94">
              <w:rPr>
                <w:rFonts w:ascii="Arial" w:hAnsi="Arial" w:cs="Arial"/>
                <w:b/>
                <w:sz w:val="24"/>
                <w:szCs w:val="24"/>
              </w:rPr>
              <w:t>разрешенного</w:t>
            </w:r>
            <w:r w:rsidRPr="00193F94">
              <w:rPr>
                <w:rFonts w:ascii="Arial" w:hAnsi="Arial" w:cs="Arial"/>
                <w:sz w:val="24"/>
                <w:szCs w:val="24"/>
              </w:rPr>
              <w:t xml:space="preserve"> </w:t>
            </w:r>
            <w:r w:rsidRPr="00193F94">
              <w:rPr>
                <w:rFonts w:ascii="Arial" w:hAnsi="Arial" w:cs="Arial"/>
                <w:b/>
                <w:sz w:val="24"/>
                <w:szCs w:val="24"/>
              </w:rPr>
              <w:t>строительства,</w:t>
            </w:r>
            <w:r w:rsidRPr="00193F94">
              <w:rPr>
                <w:rFonts w:ascii="Arial" w:hAnsi="Arial" w:cs="Arial"/>
                <w:sz w:val="24"/>
                <w:szCs w:val="24"/>
              </w:rPr>
              <w:t xml:space="preserve"> </w:t>
            </w:r>
            <w:r w:rsidRPr="00193F94">
              <w:rPr>
                <w:rFonts w:ascii="Arial" w:hAnsi="Arial" w:cs="Arial"/>
                <w:b/>
                <w:sz w:val="24"/>
                <w:szCs w:val="24"/>
              </w:rPr>
              <w:t>реконструкции</w:t>
            </w:r>
            <w:r w:rsidRPr="00193F94">
              <w:rPr>
                <w:rFonts w:ascii="Arial" w:hAnsi="Arial" w:cs="Arial"/>
                <w:sz w:val="24"/>
                <w:szCs w:val="24"/>
              </w:rPr>
              <w:t xml:space="preserve"> </w:t>
            </w:r>
            <w:r w:rsidRPr="00193F94">
              <w:rPr>
                <w:rFonts w:ascii="Arial" w:hAnsi="Arial" w:cs="Arial"/>
                <w:b/>
                <w:sz w:val="24"/>
                <w:szCs w:val="24"/>
              </w:rPr>
              <w:t>объектов</w:t>
            </w:r>
            <w:r w:rsidRPr="00193F94">
              <w:rPr>
                <w:rFonts w:ascii="Arial" w:hAnsi="Arial" w:cs="Arial"/>
                <w:sz w:val="24"/>
                <w:szCs w:val="24"/>
              </w:rPr>
              <w:t xml:space="preserve"> </w:t>
            </w:r>
            <w:r w:rsidRPr="00193F94">
              <w:rPr>
                <w:rFonts w:ascii="Arial" w:hAnsi="Arial" w:cs="Arial"/>
                <w:b/>
                <w:sz w:val="24"/>
                <w:szCs w:val="24"/>
              </w:rPr>
              <w:t>капитального</w:t>
            </w:r>
            <w:r w:rsidRPr="00193F94">
              <w:rPr>
                <w:rFonts w:ascii="Arial" w:hAnsi="Arial" w:cs="Arial"/>
                <w:sz w:val="24"/>
                <w:szCs w:val="24"/>
              </w:rPr>
              <w:t xml:space="preserve"> </w:t>
            </w:r>
            <w:r w:rsidRPr="00193F94">
              <w:rPr>
                <w:rFonts w:ascii="Arial" w:hAnsi="Arial" w:cs="Arial"/>
                <w:b/>
                <w:sz w:val="24"/>
                <w:szCs w:val="24"/>
              </w:rPr>
              <w:t>строительства</w:t>
            </w:r>
          </w:p>
        </w:tc>
      </w:tr>
      <w:tr w:rsidR="00EA4F74" w:rsidRPr="00193F94" w:rsidTr="00EA4F74">
        <w:trPr>
          <w:trHeight w:val="4137"/>
        </w:trPr>
        <w:tc>
          <w:tcPr>
            <w:tcW w:w="1702" w:type="dxa"/>
            <w:vMerge/>
            <w:tcBorders>
              <w:top w:val="nil"/>
            </w:tcBorders>
          </w:tcPr>
          <w:p w:rsidR="00EA4F74" w:rsidRPr="00193F94" w:rsidRDefault="00EA4F74" w:rsidP="00193F94">
            <w:pPr>
              <w:jc w:val="both"/>
              <w:rPr>
                <w:rFonts w:ascii="Arial" w:hAnsi="Arial" w:cs="Arial"/>
                <w:sz w:val="24"/>
                <w:szCs w:val="24"/>
              </w:rPr>
            </w:pPr>
          </w:p>
        </w:tc>
        <w:tc>
          <w:tcPr>
            <w:tcW w:w="5952" w:type="dxa"/>
            <w:vMerge/>
            <w:tcBorders>
              <w:top w:val="nil"/>
            </w:tcBorders>
          </w:tcPr>
          <w:p w:rsidR="00EA4F74" w:rsidRPr="00193F94" w:rsidRDefault="00EA4F74" w:rsidP="00193F94">
            <w:pPr>
              <w:jc w:val="both"/>
              <w:rPr>
                <w:rFonts w:ascii="Arial" w:hAnsi="Arial" w:cs="Arial"/>
                <w:sz w:val="24"/>
                <w:szCs w:val="24"/>
              </w:rPr>
            </w:pPr>
          </w:p>
        </w:tc>
        <w:tc>
          <w:tcPr>
            <w:tcW w:w="852" w:type="dxa"/>
            <w:vMerge/>
            <w:tcBorders>
              <w:top w:val="nil"/>
            </w:tcBorders>
            <w:textDirection w:val="btLr"/>
          </w:tcPr>
          <w:p w:rsidR="00EA4F74" w:rsidRPr="00193F94" w:rsidRDefault="00EA4F74" w:rsidP="00193F94">
            <w:pPr>
              <w:jc w:val="both"/>
              <w:rPr>
                <w:rFonts w:ascii="Arial" w:hAnsi="Arial" w:cs="Arial"/>
                <w:sz w:val="24"/>
                <w:szCs w:val="24"/>
              </w:rPr>
            </w:pPr>
          </w:p>
        </w:tc>
        <w:tc>
          <w:tcPr>
            <w:tcW w:w="1702" w:type="dxa"/>
            <w:gridSpan w:val="2"/>
          </w:tcPr>
          <w:p w:rsidR="00EA4F74" w:rsidRPr="00193F94" w:rsidRDefault="00EA4F74" w:rsidP="00193F94">
            <w:pPr>
              <w:pStyle w:val="TableParagraph"/>
              <w:tabs>
                <w:tab w:val="left" w:pos="716"/>
                <w:tab w:val="left" w:pos="913"/>
                <w:tab w:val="left" w:pos="1235"/>
              </w:tabs>
              <w:ind w:left="107" w:right="95"/>
              <w:jc w:val="both"/>
              <w:rPr>
                <w:rFonts w:ascii="Arial" w:hAnsi="Arial" w:cs="Arial"/>
                <w:b/>
                <w:sz w:val="24"/>
                <w:szCs w:val="24"/>
              </w:rPr>
            </w:pPr>
            <w:r w:rsidRPr="00193F94">
              <w:rPr>
                <w:rFonts w:ascii="Arial" w:hAnsi="Arial" w:cs="Arial"/>
                <w:b/>
                <w:spacing w:val="-2"/>
                <w:sz w:val="24"/>
                <w:szCs w:val="24"/>
              </w:rPr>
              <w:t>Предельные</w:t>
            </w:r>
            <w:r w:rsidRPr="00193F94">
              <w:rPr>
                <w:rFonts w:ascii="Arial" w:hAnsi="Arial" w:cs="Arial"/>
                <w:spacing w:val="-2"/>
                <w:sz w:val="24"/>
                <w:szCs w:val="24"/>
              </w:rPr>
              <w:t xml:space="preserve"> </w:t>
            </w:r>
            <w:r w:rsidRPr="00193F94">
              <w:rPr>
                <w:rFonts w:ascii="Arial" w:hAnsi="Arial" w:cs="Arial"/>
                <w:b/>
                <w:spacing w:val="-2"/>
                <w:sz w:val="24"/>
                <w:szCs w:val="24"/>
              </w:rPr>
              <w:t>(минимальные</w:t>
            </w:r>
            <w:r w:rsidRPr="00193F94">
              <w:rPr>
                <w:rFonts w:ascii="Arial" w:hAnsi="Arial" w:cs="Arial"/>
                <w:spacing w:val="40"/>
                <w:sz w:val="24"/>
                <w:szCs w:val="24"/>
              </w:rPr>
              <w:t xml:space="preserve"> </w:t>
            </w:r>
            <w:r w:rsidRPr="00193F94">
              <w:rPr>
                <w:rFonts w:ascii="Arial" w:hAnsi="Arial" w:cs="Arial"/>
                <w:b/>
                <w:sz w:val="24"/>
                <w:szCs w:val="24"/>
              </w:rPr>
              <w:t>и</w:t>
            </w:r>
            <w:r w:rsidRPr="00193F94">
              <w:rPr>
                <w:rFonts w:ascii="Arial" w:hAnsi="Arial" w:cs="Arial"/>
                <w:spacing w:val="40"/>
                <w:sz w:val="24"/>
                <w:szCs w:val="24"/>
              </w:rPr>
              <w:t xml:space="preserve"> </w:t>
            </w:r>
            <w:r w:rsidRPr="00193F94">
              <w:rPr>
                <w:rFonts w:ascii="Arial" w:hAnsi="Arial" w:cs="Arial"/>
                <w:b/>
                <w:sz w:val="24"/>
                <w:szCs w:val="24"/>
              </w:rPr>
              <w:t>(или)</w:t>
            </w:r>
            <w:r w:rsidRPr="00193F94">
              <w:rPr>
                <w:rFonts w:ascii="Arial" w:hAnsi="Arial" w:cs="Arial"/>
                <w:spacing w:val="40"/>
                <w:sz w:val="24"/>
                <w:szCs w:val="24"/>
              </w:rPr>
              <w:t xml:space="preserve"> </w:t>
            </w:r>
            <w:r w:rsidRPr="00193F94">
              <w:rPr>
                <w:rFonts w:ascii="Arial" w:hAnsi="Arial" w:cs="Arial"/>
                <w:b/>
                <w:sz w:val="24"/>
                <w:szCs w:val="24"/>
              </w:rPr>
              <w:t>макси</w:t>
            </w:r>
            <w:r w:rsidRPr="00193F94">
              <w:rPr>
                <w:rFonts w:ascii="Arial" w:hAnsi="Arial" w:cs="Arial"/>
                <w:b/>
                <w:spacing w:val="-2"/>
                <w:sz w:val="24"/>
                <w:szCs w:val="24"/>
              </w:rPr>
              <w:t>мальные)</w:t>
            </w:r>
            <w:r w:rsidRPr="00193F94">
              <w:rPr>
                <w:rFonts w:ascii="Arial" w:hAnsi="Arial" w:cs="Arial"/>
                <w:sz w:val="24"/>
                <w:szCs w:val="24"/>
              </w:rPr>
              <w:tab/>
            </w:r>
            <w:r w:rsidRPr="00193F94">
              <w:rPr>
                <w:rFonts w:ascii="Arial" w:hAnsi="Arial" w:cs="Arial"/>
                <w:b/>
                <w:spacing w:val="-4"/>
                <w:sz w:val="24"/>
                <w:szCs w:val="24"/>
              </w:rPr>
              <w:t>размеры</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2"/>
                <w:sz w:val="24"/>
                <w:szCs w:val="24"/>
              </w:rPr>
              <w:t>земель</w:t>
            </w:r>
            <w:r w:rsidRPr="00193F94">
              <w:rPr>
                <w:rFonts w:ascii="Arial" w:hAnsi="Arial" w:cs="Arial"/>
                <w:b/>
                <w:spacing w:val="-5"/>
                <w:sz w:val="24"/>
                <w:szCs w:val="24"/>
              </w:rPr>
              <w:t>ных</w:t>
            </w:r>
            <w:r w:rsidRPr="00193F94">
              <w:rPr>
                <w:rFonts w:ascii="Arial" w:hAnsi="Arial" w:cs="Arial"/>
                <w:sz w:val="24"/>
                <w:szCs w:val="24"/>
              </w:rPr>
              <w:tab/>
            </w:r>
            <w:r w:rsidRPr="00193F94">
              <w:rPr>
                <w:rFonts w:ascii="Arial" w:hAnsi="Arial" w:cs="Arial"/>
                <w:b/>
                <w:spacing w:val="-2"/>
                <w:sz w:val="24"/>
                <w:szCs w:val="24"/>
              </w:rPr>
              <w:t>участков,</w:t>
            </w:r>
          </w:p>
          <w:p w:rsidR="00EA4F74" w:rsidRPr="00193F94" w:rsidRDefault="00EA4F74" w:rsidP="00193F94">
            <w:pPr>
              <w:pStyle w:val="TableParagraph"/>
              <w:ind w:left="815"/>
              <w:jc w:val="both"/>
              <w:rPr>
                <w:rFonts w:ascii="Arial" w:hAnsi="Arial" w:cs="Arial"/>
                <w:b/>
                <w:sz w:val="24"/>
                <w:szCs w:val="24"/>
              </w:rPr>
            </w:pPr>
            <w:r w:rsidRPr="00193F94">
              <w:rPr>
                <w:rFonts w:ascii="Arial" w:hAnsi="Arial" w:cs="Arial"/>
                <w:b/>
                <w:spacing w:val="-4"/>
                <w:sz w:val="24"/>
                <w:szCs w:val="24"/>
              </w:rPr>
              <w:t>кв.м</w:t>
            </w:r>
          </w:p>
        </w:tc>
        <w:tc>
          <w:tcPr>
            <w:tcW w:w="1416" w:type="dxa"/>
            <w:gridSpan w:val="2"/>
          </w:tcPr>
          <w:p w:rsidR="00EA4F74" w:rsidRPr="00193F94" w:rsidRDefault="00EA4F74" w:rsidP="003F2414">
            <w:pPr>
              <w:pStyle w:val="TableParagraph"/>
              <w:tabs>
                <w:tab w:val="left" w:pos="738"/>
                <w:tab w:val="left" w:pos="958"/>
              </w:tabs>
              <w:ind w:left="104" w:right="97"/>
              <w:jc w:val="both"/>
              <w:rPr>
                <w:rFonts w:ascii="Arial" w:hAnsi="Arial" w:cs="Arial"/>
                <w:b/>
                <w:sz w:val="24"/>
                <w:szCs w:val="24"/>
              </w:rPr>
            </w:pPr>
            <w:r w:rsidRPr="00193F94">
              <w:rPr>
                <w:rFonts w:ascii="Arial" w:hAnsi="Arial" w:cs="Arial"/>
                <w:b/>
                <w:spacing w:val="-2"/>
                <w:sz w:val="24"/>
                <w:szCs w:val="24"/>
              </w:rPr>
              <w:t>Предельное</w:t>
            </w:r>
            <w:r w:rsidRPr="00193F94">
              <w:rPr>
                <w:rFonts w:ascii="Arial" w:hAnsi="Arial" w:cs="Arial"/>
                <w:spacing w:val="-2"/>
                <w:sz w:val="24"/>
                <w:szCs w:val="24"/>
              </w:rPr>
              <w:t xml:space="preserve"> </w:t>
            </w:r>
            <w:r w:rsidRPr="00193F94">
              <w:rPr>
                <w:rFonts w:ascii="Arial" w:hAnsi="Arial" w:cs="Arial"/>
                <w:b/>
                <w:spacing w:val="-2"/>
                <w:sz w:val="24"/>
                <w:szCs w:val="24"/>
              </w:rPr>
              <w:t>количество</w:t>
            </w:r>
            <w:r w:rsidRPr="00193F94">
              <w:rPr>
                <w:rFonts w:ascii="Arial" w:hAnsi="Arial" w:cs="Arial"/>
                <w:spacing w:val="-2"/>
                <w:sz w:val="24"/>
                <w:szCs w:val="24"/>
              </w:rPr>
              <w:t xml:space="preserve"> </w:t>
            </w:r>
            <w:r w:rsidRPr="00193F94">
              <w:rPr>
                <w:rFonts w:ascii="Arial" w:hAnsi="Arial" w:cs="Arial"/>
                <w:b/>
                <w:spacing w:val="-2"/>
                <w:sz w:val="24"/>
                <w:szCs w:val="24"/>
              </w:rPr>
              <w:t>этажей</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46"/>
                <w:sz w:val="24"/>
                <w:szCs w:val="24"/>
              </w:rPr>
              <w:t xml:space="preserve"> </w:t>
            </w:r>
            <w:r w:rsidRPr="00193F94">
              <w:rPr>
                <w:rFonts w:ascii="Arial" w:hAnsi="Arial" w:cs="Arial"/>
                <w:b/>
                <w:spacing w:val="-4"/>
                <w:sz w:val="24"/>
                <w:szCs w:val="24"/>
              </w:rPr>
              <w:t>или</w:t>
            </w:r>
            <w:r w:rsidRPr="00193F94">
              <w:rPr>
                <w:rFonts w:ascii="Arial" w:hAnsi="Arial" w:cs="Arial"/>
                <w:spacing w:val="-4"/>
                <w:sz w:val="24"/>
                <w:szCs w:val="24"/>
              </w:rPr>
              <w:t xml:space="preserve"> </w:t>
            </w:r>
            <w:r w:rsidRPr="00193F94">
              <w:rPr>
                <w:rFonts w:ascii="Arial" w:hAnsi="Arial" w:cs="Arial"/>
                <w:b/>
                <w:spacing w:val="-2"/>
                <w:sz w:val="24"/>
                <w:szCs w:val="24"/>
              </w:rPr>
              <w:t>предельная</w:t>
            </w:r>
            <w:r w:rsidRPr="00193F94">
              <w:rPr>
                <w:rFonts w:ascii="Arial" w:hAnsi="Arial" w:cs="Arial"/>
                <w:spacing w:val="-2"/>
                <w:sz w:val="24"/>
                <w:szCs w:val="24"/>
              </w:rPr>
              <w:t xml:space="preserve"> </w:t>
            </w:r>
            <w:r w:rsidRPr="00193F94">
              <w:rPr>
                <w:rFonts w:ascii="Arial" w:hAnsi="Arial" w:cs="Arial"/>
                <w:b/>
                <w:spacing w:val="-2"/>
                <w:sz w:val="24"/>
                <w:szCs w:val="24"/>
              </w:rPr>
              <w:t>высота</w:t>
            </w:r>
            <w:r w:rsidRPr="00193F94">
              <w:rPr>
                <w:rFonts w:ascii="Arial" w:hAnsi="Arial" w:cs="Arial"/>
                <w:sz w:val="24"/>
                <w:szCs w:val="24"/>
              </w:rPr>
              <w:tab/>
            </w:r>
            <w:r w:rsidR="003F2414">
              <w:rPr>
                <w:rFonts w:ascii="Arial" w:hAnsi="Arial" w:cs="Arial"/>
                <w:b/>
                <w:spacing w:val="-4"/>
                <w:sz w:val="24"/>
                <w:szCs w:val="24"/>
              </w:rPr>
              <w:t>зда</w:t>
            </w:r>
            <w:r w:rsidRPr="00193F94">
              <w:rPr>
                <w:rFonts w:ascii="Arial" w:hAnsi="Arial" w:cs="Arial"/>
                <w:b/>
                <w:spacing w:val="-4"/>
                <w:sz w:val="24"/>
                <w:szCs w:val="24"/>
              </w:rPr>
              <w:t>ний,</w:t>
            </w:r>
            <w:r w:rsidRPr="00193F94">
              <w:rPr>
                <w:rFonts w:ascii="Arial" w:hAnsi="Arial" w:cs="Arial"/>
                <w:sz w:val="24"/>
                <w:szCs w:val="24"/>
              </w:rPr>
              <w:tab/>
            </w:r>
            <w:r w:rsidRPr="00193F94">
              <w:rPr>
                <w:rFonts w:ascii="Arial" w:hAnsi="Arial" w:cs="Arial"/>
                <w:spacing w:val="-38"/>
                <w:sz w:val="24"/>
                <w:szCs w:val="24"/>
              </w:rPr>
              <w:t xml:space="preserve"> </w:t>
            </w:r>
            <w:r w:rsidRPr="00193F94">
              <w:rPr>
                <w:rFonts w:ascii="Arial" w:hAnsi="Arial" w:cs="Arial"/>
                <w:b/>
                <w:spacing w:val="-2"/>
                <w:sz w:val="24"/>
                <w:szCs w:val="24"/>
              </w:rPr>
              <w:t>строе-</w:t>
            </w:r>
            <w:r w:rsidRPr="00193F94">
              <w:rPr>
                <w:rFonts w:ascii="Arial" w:hAnsi="Arial" w:cs="Arial"/>
                <w:spacing w:val="-2"/>
                <w:sz w:val="24"/>
                <w:szCs w:val="24"/>
              </w:rPr>
              <w:t xml:space="preserve"> </w:t>
            </w:r>
            <w:r w:rsidRPr="00193F94">
              <w:rPr>
                <w:rFonts w:ascii="Arial" w:hAnsi="Arial" w:cs="Arial"/>
                <w:b/>
                <w:spacing w:val="-4"/>
                <w:sz w:val="24"/>
                <w:szCs w:val="24"/>
              </w:rPr>
              <w:t>ний,</w:t>
            </w:r>
            <w:r w:rsidRPr="00193F94">
              <w:rPr>
                <w:rFonts w:ascii="Arial" w:hAnsi="Arial" w:cs="Arial"/>
                <w:sz w:val="24"/>
                <w:szCs w:val="24"/>
              </w:rPr>
              <w:tab/>
            </w:r>
            <w:r w:rsidRPr="00193F94">
              <w:rPr>
                <w:rFonts w:ascii="Arial" w:hAnsi="Arial" w:cs="Arial"/>
                <w:b/>
                <w:spacing w:val="-2"/>
                <w:sz w:val="24"/>
                <w:szCs w:val="24"/>
              </w:rPr>
              <w:t>соору-</w:t>
            </w:r>
            <w:r w:rsidRPr="00193F94">
              <w:rPr>
                <w:rFonts w:ascii="Arial" w:hAnsi="Arial" w:cs="Arial"/>
                <w:spacing w:val="-2"/>
                <w:sz w:val="24"/>
                <w:szCs w:val="24"/>
              </w:rPr>
              <w:t xml:space="preserve"> </w:t>
            </w:r>
            <w:r w:rsidRPr="00193F94">
              <w:rPr>
                <w:rFonts w:ascii="Arial" w:hAnsi="Arial" w:cs="Arial"/>
                <w:b/>
                <w:spacing w:val="-2"/>
                <w:sz w:val="24"/>
                <w:szCs w:val="24"/>
              </w:rPr>
              <w:t>жений</w:t>
            </w:r>
          </w:p>
        </w:tc>
        <w:tc>
          <w:tcPr>
            <w:tcW w:w="1967" w:type="dxa"/>
          </w:tcPr>
          <w:p w:rsidR="00EA4F74" w:rsidRPr="00193F94" w:rsidRDefault="00EA4F74" w:rsidP="00193F94">
            <w:pPr>
              <w:pStyle w:val="TableParagraph"/>
              <w:ind w:left="107" w:right="77"/>
              <w:jc w:val="both"/>
              <w:rPr>
                <w:rFonts w:ascii="Arial" w:hAnsi="Arial" w:cs="Arial"/>
                <w:b/>
                <w:sz w:val="24"/>
                <w:szCs w:val="24"/>
              </w:rPr>
            </w:pPr>
            <w:r w:rsidRPr="00193F94">
              <w:rPr>
                <w:rFonts w:ascii="Arial" w:hAnsi="Arial" w:cs="Arial"/>
                <w:b/>
                <w:sz w:val="24"/>
                <w:szCs w:val="24"/>
              </w:rPr>
              <w:t>Минимальные</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z w:val="24"/>
                <w:szCs w:val="24"/>
              </w:rPr>
              <w:t>ступы</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z w:val="24"/>
                <w:szCs w:val="24"/>
              </w:rPr>
              <w:t>границ</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w:t>
            </w:r>
            <w:r w:rsidRPr="00193F94">
              <w:rPr>
                <w:rFonts w:ascii="Arial" w:hAnsi="Arial" w:cs="Arial"/>
                <w:sz w:val="24"/>
                <w:szCs w:val="24"/>
              </w:rPr>
              <w:t xml:space="preserve"> </w:t>
            </w:r>
            <w:r w:rsidRPr="00193F94">
              <w:rPr>
                <w:rFonts w:ascii="Arial" w:hAnsi="Arial" w:cs="Arial"/>
                <w:b/>
                <w:sz w:val="24"/>
                <w:szCs w:val="24"/>
              </w:rPr>
              <w:t>ков</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целях</w:t>
            </w:r>
            <w:r w:rsidRPr="00193F94">
              <w:rPr>
                <w:rFonts w:ascii="Arial" w:hAnsi="Arial" w:cs="Arial"/>
                <w:sz w:val="24"/>
                <w:szCs w:val="24"/>
              </w:rPr>
              <w:t xml:space="preserve"> </w:t>
            </w:r>
            <w:r w:rsidRPr="00193F94">
              <w:rPr>
                <w:rFonts w:ascii="Arial" w:hAnsi="Arial" w:cs="Arial"/>
                <w:b/>
                <w:sz w:val="24"/>
                <w:szCs w:val="24"/>
              </w:rPr>
              <w:t>опре-</w:t>
            </w:r>
            <w:r w:rsidRPr="00193F94">
              <w:rPr>
                <w:rFonts w:ascii="Arial" w:hAnsi="Arial" w:cs="Arial"/>
                <w:sz w:val="24"/>
                <w:szCs w:val="24"/>
              </w:rPr>
              <w:t xml:space="preserve"> </w:t>
            </w:r>
            <w:r w:rsidRPr="00193F94">
              <w:rPr>
                <w:rFonts w:ascii="Arial" w:hAnsi="Arial" w:cs="Arial"/>
                <w:b/>
                <w:sz w:val="24"/>
                <w:szCs w:val="24"/>
              </w:rPr>
              <w:t>деления</w:t>
            </w:r>
            <w:r w:rsidRPr="00193F94">
              <w:rPr>
                <w:rFonts w:ascii="Arial" w:hAnsi="Arial" w:cs="Arial"/>
                <w:sz w:val="24"/>
                <w:szCs w:val="24"/>
              </w:rPr>
              <w:t xml:space="preserve"> </w:t>
            </w:r>
            <w:r w:rsidRPr="00193F94">
              <w:rPr>
                <w:rFonts w:ascii="Arial" w:hAnsi="Arial" w:cs="Arial"/>
                <w:b/>
                <w:sz w:val="24"/>
                <w:szCs w:val="24"/>
              </w:rPr>
              <w:t>мест</w:t>
            </w:r>
            <w:r w:rsidRPr="00193F94">
              <w:rPr>
                <w:rFonts w:ascii="Arial" w:hAnsi="Arial" w:cs="Arial"/>
                <w:sz w:val="24"/>
                <w:szCs w:val="24"/>
              </w:rPr>
              <w:t xml:space="preserve"> </w:t>
            </w:r>
            <w:r w:rsidRPr="00193F94">
              <w:rPr>
                <w:rFonts w:ascii="Arial" w:hAnsi="Arial" w:cs="Arial"/>
                <w:b/>
                <w:sz w:val="24"/>
                <w:szCs w:val="24"/>
              </w:rPr>
              <w:t>допу-</w:t>
            </w:r>
            <w:r w:rsidRPr="00193F94">
              <w:rPr>
                <w:rFonts w:ascii="Arial" w:hAnsi="Arial" w:cs="Arial"/>
                <w:sz w:val="24"/>
                <w:szCs w:val="24"/>
              </w:rPr>
              <w:t xml:space="preserve"> </w:t>
            </w:r>
            <w:r w:rsidRPr="00193F94">
              <w:rPr>
                <w:rFonts w:ascii="Arial" w:hAnsi="Arial" w:cs="Arial"/>
                <w:b/>
                <w:sz w:val="24"/>
                <w:szCs w:val="24"/>
              </w:rPr>
              <w:t>стимого</w:t>
            </w:r>
            <w:r w:rsidRPr="00193F94">
              <w:rPr>
                <w:rFonts w:ascii="Arial" w:hAnsi="Arial" w:cs="Arial"/>
                <w:sz w:val="24"/>
                <w:szCs w:val="24"/>
              </w:rPr>
              <w:t xml:space="preserve"> </w:t>
            </w:r>
            <w:r w:rsidRPr="00193F94">
              <w:rPr>
                <w:rFonts w:ascii="Arial" w:hAnsi="Arial" w:cs="Arial"/>
                <w:b/>
                <w:sz w:val="24"/>
                <w:szCs w:val="24"/>
              </w:rPr>
              <w:t>размеще-</w:t>
            </w:r>
            <w:r w:rsidRPr="00193F94">
              <w:rPr>
                <w:rFonts w:ascii="Arial" w:hAnsi="Arial" w:cs="Arial"/>
                <w:sz w:val="24"/>
                <w:szCs w:val="24"/>
              </w:rPr>
              <w:t xml:space="preserve"> </w:t>
            </w:r>
            <w:r w:rsidRPr="00193F94">
              <w:rPr>
                <w:rFonts w:ascii="Arial" w:hAnsi="Arial" w:cs="Arial"/>
                <w:b/>
                <w:sz w:val="24"/>
                <w:szCs w:val="24"/>
              </w:rPr>
              <w:t>ния</w:t>
            </w:r>
            <w:r w:rsidRPr="00193F94">
              <w:rPr>
                <w:rFonts w:ascii="Arial" w:hAnsi="Arial" w:cs="Arial"/>
                <w:sz w:val="24"/>
                <w:szCs w:val="24"/>
              </w:rPr>
              <w:t xml:space="preserve"> </w:t>
            </w:r>
            <w:r w:rsidRPr="00193F94">
              <w:rPr>
                <w:rFonts w:ascii="Arial" w:hAnsi="Arial" w:cs="Arial"/>
                <w:b/>
                <w:sz w:val="24"/>
                <w:szCs w:val="24"/>
              </w:rPr>
              <w:t>зданий,</w:t>
            </w:r>
            <w:r w:rsidRPr="00193F94">
              <w:rPr>
                <w:rFonts w:ascii="Arial" w:hAnsi="Arial" w:cs="Arial"/>
                <w:sz w:val="24"/>
                <w:szCs w:val="24"/>
              </w:rPr>
              <w:t xml:space="preserve"> </w:t>
            </w:r>
            <w:r w:rsidRPr="00193F94">
              <w:rPr>
                <w:rFonts w:ascii="Arial" w:hAnsi="Arial" w:cs="Arial"/>
                <w:b/>
                <w:sz w:val="24"/>
                <w:szCs w:val="24"/>
              </w:rPr>
              <w:t>строе-</w:t>
            </w:r>
            <w:r w:rsidRPr="00193F94">
              <w:rPr>
                <w:rFonts w:ascii="Arial" w:hAnsi="Arial" w:cs="Arial"/>
                <w:sz w:val="24"/>
                <w:szCs w:val="24"/>
              </w:rPr>
              <w:t xml:space="preserve"> </w:t>
            </w:r>
            <w:r w:rsidRPr="00193F94">
              <w:rPr>
                <w:rFonts w:ascii="Arial" w:hAnsi="Arial" w:cs="Arial"/>
                <w:b/>
                <w:sz w:val="24"/>
                <w:szCs w:val="24"/>
              </w:rPr>
              <w:t>ний,</w:t>
            </w:r>
            <w:r w:rsidRPr="00193F94">
              <w:rPr>
                <w:rFonts w:ascii="Arial" w:hAnsi="Arial" w:cs="Arial"/>
                <w:sz w:val="24"/>
                <w:szCs w:val="24"/>
              </w:rPr>
              <w:t xml:space="preserve"> </w:t>
            </w:r>
            <w:r w:rsidRPr="00193F94">
              <w:rPr>
                <w:rFonts w:ascii="Arial" w:hAnsi="Arial" w:cs="Arial"/>
                <w:b/>
                <w:sz w:val="24"/>
                <w:szCs w:val="24"/>
              </w:rPr>
              <w:t>сооружений,</w:t>
            </w:r>
            <w:r w:rsidRPr="00193F94">
              <w:rPr>
                <w:rFonts w:ascii="Arial" w:hAnsi="Arial" w:cs="Arial"/>
                <w:spacing w:val="40"/>
                <w:sz w:val="24"/>
                <w:szCs w:val="24"/>
              </w:rPr>
              <w:t xml:space="preserve"> </w:t>
            </w:r>
            <w:r w:rsidRPr="00193F94">
              <w:rPr>
                <w:rFonts w:ascii="Arial" w:hAnsi="Arial" w:cs="Arial"/>
                <w:b/>
                <w:sz w:val="24"/>
                <w:szCs w:val="24"/>
              </w:rPr>
              <w:t>за</w:t>
            </w:r>
            <w:r w:rsidRPr="00193F94">
              <w:rPr>
                <w:rFonts w:ascii="Arial" w:hAnsi="Arial" w:cs="Arial"/>
                <w:sz w:val="24"/>
                <w:szCs w:val="24"/>
              </w:rPr>
              <w:t xml:space="preserve"> </w:t>
            </w:r>
            <w:r w:rsidRPr="00193F94">
              <w:rPr>
                <w:rFonts w:ascii="Arial" w:hAnsi="Arial" w:cs="Arial"/>
                <w:b/>
                <w:sz w:val="24"/>
                <w:szCs w:val="24"/>
              </w:rPr>
              <w:t>пределами</w:t>
            </w:r>
            <w:r w:rsidRPr="00193F94">
              <w:rPr>
                <w:rFonts w:ascii="Arial" w:hAnsi="Arial" w:cs="Arial"/>
                <w:sz w:val="24"/>
                <w:szCs w:val="24"/>
              </w:rPr>
              <w:t xml:space="preserve"> </w:t>
            </w:r>
            <w:r w:rsidRPr="00193F94">
              <w:rPr>
                <w:rFonts w:ascii="Arial" w:hAnsi="Arial" w:cs="Arial"/>
                <w:b/>
                <w:sz w:val="24"/>
                <w:szCs w:val="24"/>
              </w:rPr>
              <w:t>ко-</w:t>
            </w:r>
            <w:r w:rsidRPr="00193F94">
              <w:rPr>
                <w:rFonts w:ascii="Arial" w:hAnsi="Arial" w:cs="Arial"/>
                <w:sz w:val="24"/>
                <w:szCs w:val="24"/>
              </w:rPr>
              <w:t xml:space="preserve"> </w:t>
            </w:r>
            <w:r w:rsidRPr="00193F94">
              <w:rPr>
                <w:rFonts w:ascii="Arial" w:hAnsi="Arial" w:cs="Arial"/>
                <w:b/>
                <w:sz w:val="24"/>
                <w:szCs w:val="24"/>
              </w:rPr>
              <w:t>торых</w:t>
            </w:r>
            <w:r w:rsidRPr="00193F94">
              <w:rPr>
                <w:rFonts w:ascii="Arial" w:hAnsi="Arial" w:cs="Arial"/>
                <w:sz w:val="24"/>
                <w:szCs w:val="24"/>
              </w:rPr>
              <w:t xml:space="preserve"> </w:t>
            </w:r>
            <w:r w:rsidRPr="00193F94">
              <w:rPr>
                <w:rFonts w:ascii="Arial" w:hAnsi="Arial" w:cs="Arial"/>
                <w:b/>
                <w:sz w:val="24"/>
                <w:szCs w:val="24"/>
              </w:rPr>
              <w:t>запрещено</w:t>
            </w:r>
            <w:r w:rsidRPr="00193F94">
              <w:rPr>
                <w:rFonts w:ascii="Arial" w:hAnsi="Arial" w:cs="Arial"/>
                <w:sz w:val="24"/>
                <w:szCs w:val="24"/>
              </w:rPr>
              <w:t xml:space="preserve"> </w:t>
            </w:r>
            <w:r w:rsidRPr="00193F94">
              <w:rPr>
                <w:rFonts w:ascii="Arial" w:hAnsi="Arial" w:cs="Arial"/>
                <w:b/>
                <w:sz w:val="24"/>
                <w:szCs w:val="24"/>
              </w:rPr>
              <w:t>строительство</w:t>
            </w:r>
            <w:r w:rsidRPr="00193F94">
              <w:rPr>
                <w:rFonts w:ascii="Arial" w:hAnsi="Arial" w:cs="Arial"/>
                <w:sz w:val="24"/>
                <w:szCs w:val="24"/>
              </w:rPr>
              <w:t xml:space="preserve"> </w:t>
            </w:r>
            <w:r w:rsidRPr="00193F94">
              <w:rPr>
                <w:rFonts w:ascii="Arial" w:hAnsi="Arial" w:cs="Arial"/>
                <w:b/>
                <w:sz w:val="24"/>
                <w:szCs w:val="24"/>
              </w:rPr>
              <w:t>зда-</w:t>
            </w:r>
            <w:r w:rsidRPr="00193F94">
              <w:rPr>
                <w:rFonts w:ascii="Arial" w:hAnsi="Arial" w:cs="Arial"/>
                <w:sz w:val="24"/>
                <w:szCs w:val="24"/>
              </w:rPr>
              <w:t xml:space="preserve"> </w:t>
            </w:r>
            <w:r w:rsidRPr="00193F94">
              <w:rPr>
                <w:rFonts w:ascii="Arial" w:hAnsi="Arial" w:cs="Arial"/>
                <w:b/>
                <w:sz w:val="24"/>
                <w:szCs w:val="24"/>
              </w:rPr>
              <w:t>ний,</w:t>
            </w:r>
            <w:r w:rsidRPr="00193F94">
              <w:rPr>
                <w:rFonts w:ascii="Arial" w:hAnsi="Arial" w:cs="Arial"/>
                <w:sz w:val="24"/>
                <w:szCs w:val="24"/>
              </w:rPr>
              <w:t xml:space="preserve"> </w:t>
            </w:r>
            <w:r w:rsidRPr="00193F94">
              <w:rPr>
                <w:rFonts w:ascii="Arial" w:hAnsi="Arial" w:cs="Arial"/>
                <w:b/>
                <w:sz w:val="24"/>
                <w:szCs w:val="24"/>
              </w:rPr>
              <w:t>строений,</w:t>
            </w:r>
            <w:r w:rsidRPr="00193F94">
              <w:rPr>
                <w:rFonts w:ascii="Arial" w:hAnsi="Arial" w:cs="Arial"/>
                <w:sz w:val="24"/>
                <w:szCs w:val="24"/>
              </w:rPr>
              <w:t xml:space="preserve"> </w:t>
            </w:r>
            <w:r w:rsidRPr="00193F94">
              <w:rPr>
                <w:rFonts w:ascii="Arial" w:hAnsi="Arial" w:cs="Arial"/>
                <w:b/>
                <w:sz w:val="24"/>
                <w:szCs w:val="24"/>
              </w:rPr>
              <w:t>со-</w:t>
            </w:r>
            <w:r w:rsidRPr="00193F94">
              <w:rPr>
                <w:rFonts w:ascii="Arial" w:hAnsi="Arial" w:cs="Arial"/>
                <w:sz w:val="24"/>
                <w:szCs w:val="24"/>
              </w:rPr>
              <w:t xml:space="preserve"> </w:t>
            </w:r>
            <w:r w:rsidRPr="00193F94">
              <w:rPr>
                <w:rFonts w:ascii="Arial" w:hAnsi="Arial" w:cs="Arial"/>
                <w:b/>
                <w:sz w:val="24"/>
                <w:szCs w:val="24"/>
              </w:rPr>
              <w:t>оружений,</w:t>
            </w:r>
            <w:r w:rsidRPr="00193F94">
              <w:rPr>
                <w:rFonts w:ascii="Arial" w:hAnsi="Arial" w:cs="Arial"/>
                <w:sz w:val="24"/>
                <w:szCs w:val="24"/>
              </w:rPr>
              <w:t xml:space="preserve"> </w:t>
            </w:r>
            <w:r w:rsidRPr="00193F94">
              <w:rPr>
                <w:rFonts w:ascii="Arial" w:hAnsi="Arial" w:cs="Arial"/>
                <w:b/>
                <w:sz w:val="24"/>
                <w:szCs w:val="24"/>
              </w:rPr>
              <w:t>м</w:t>
            </w:r>
          </w:p>
        </w:tc>
        <w:tc>
          <w:tcPr>
            <w:tcW w:w="1578" w:type="dxa"/>
          </w:tcPr>
          <w:p w:rsidR="00EA4F74" w:rsidRPr="00193F94" w:rsidRDefault="00EA4F74" w:rsidP="00193F94">
            <w:pPr>
              <w:pStyle w:val="TableParagraph"/>
              <w:tabs>
                <w:tab w:val="left" w:pos="621"/>
                <w:tab w:val="left" w:pos="724"/>
                <w:tab w:val="left" w:pos="899"/>
                <w:tab w:val="left" w:pos="1067"/>
                <w:tab w:val="left" w:pos="1231"/>
                <w:tab w:val="left" w:pos="1360"/>
              </w:tabs>
              <w:ind w:left="124" w:right="95"/>
              <w:jc w:val="both"/>
              <w:rPr>
                <w:rFonts w:ascii="Arial" w:hAnsi="Arial" w:cs="Arial"/>
                <w:b/>
                <w:sz w:val="24"/>
                <w:szCs w:val="24"/>
              </w:rPr>
            </w:pPr>
            <w:r w:rsidRPr="00193F94">
              <w:rPr>
                <w:rFonts w:ascii="Arial" w:hAnsi="Arial" w:cs="Arial"/>
                <w:b/>
                <w:spacing w:val="-2"/>
                <w:sz w:val="24"/>
                <w:szCs w:val="24"/>
              </w:rPr>
              <w:t>Максималь</w:t>
            </w:r>
            <w:r w:rsidRPr="00193F94">
              <w:rPr>
                <w:rFonts w:ascii="Arial" w:hAnsi="Arial" w:cs="Arial"/>
                <w:b/>
                <w:spacing w:val="-4"/>
                <w:sz w:val="24"/>
                <w:szCs w:val="24"/>
              </w:rPr>
              <w:t>ный</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2"/>
                <w:sz w:val="24"/>
                <w:szCs w:val="24"/>
              </w:rPr>
              <w:t>процент</w:t>
            </w:r>
            <w:r w:rsidRPr="00193F94">
              <w:rPr>
                <w:rFonts w:ascii="Arial" w:hAnsi="Arial" w:cs="Arial"/>
                <w:spacing w:val="-2"/>
                <w:sz w:val="24"/>
                <w:szCs w:val="24"/>
              </w:rPr>
              <w:t xml:space="preserve"> </w:t>
            </w:r>
            <w:r w:rsidRPr="00193F94">
              <w:rPr>
                <w:rFonts w:ascii="Arial" w:hAnsi="Arial" w:cs="Arial"/>
                <w:b/>
                <w:spacing w:val="-2"/>
                <w:sz w:val="24"/>
                <w:szCs w:val="24"/>
              </w:rPr>
              <w:t>застройки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10"/>
                <w:sz w:val="24"/>
                <w:szCs w:val="24"/>
              </w:rPr>
              <w:t>в</w:t>
            </w:r>
            <w:r w:rsidRPr="00193F94">
              <w:rPr>
                <w:rFonts w:ascii="Arial" w:hAnsi="Arial" w:cs="Arial"/>
                <w:spacing w:val="-2"/>
                <w:sz w:val="24"/>
                <w:szCs w:val="24"/>
              </w:rPr>
              <w:t xml:space="preserve"> </w:t>
            </w:r>
            <w:r w:rsidRPr="00193F94">
              <w:rPr>
                <w:rFonts w:ascii="Arial" w:hAnsi="Arial" w:cs="Arial"/>
                <w:b/>
                <w:spacing w:val="-2"/>
                <w:sz w:val="24"/>
                <w:szCs w:val="24"/>
              </w:rPr>
              <w:t>границах</w:t>
            </w:r>
            <w:r w:rsidRPr="00193F94">
              <w:rPr>
                <w:rFonts w:ascii="Arial" w:hAnsi="Arial" w:cs="Arial"/>
                <w:sz w:val="24"/>
                <w:szCs w:val="24"/>
              </w:rPr>
              <w:tab/>
            </w:r>
            <w:r w:rsidRPr="00193F94">
              <w:rPr>
                <w:rFonts w:ascii="Arial" w:hAnsi="Arial" w:cs="Arial"/>
                <w:sz w:val="24"/>
                <w:szCs w:val="24"/>
              </w:rPr>
              <w:tab/>
            </w:r>
            <w:r w:rsidR="009D2A2C">
              <w:rPr>
                <w:rFonts w:ascii="Arial" w:hAnsi="Arial" w:cs="Arial"/>
                <w:b/>
                <w:spacing w:val="-4"/>
                <w:sz w:val="24"/>
                <w:szCs w:val="24"/>
              </w:rPr>
              <w:t>зе</w:t>
            </w:r>
            <w:r w:rsidRPr="00193F94">
              <w:rPr>
                <w:rFonts w:ascii="Arial" w:hAnsi="Arial" w:cs="Arial"/>
                <w:b/>
                <w:spacing w:val="-2"/>
                <w:sz w:val="24"/>
                <w:szCs w:val="24"/>
              </w:rPr>
              <w:t>мельного</w:t>
            </w:r>
            <w:r w:rsidRPr="00193F94">
              <w:rPr>
                <w:rFonts w:ascii="Arial" w:hAnsi="Arial" w:cs="Arial"/>
                <w:spacing w:val="-2"/>
                <w:sz w:val="24"/>
                <w:szCs w:val="24"/>
              </w:rPr>
              <w:t xml:space="preserve"> </w:t>
            </w:r>
            <w:r w:rsidRPr="00193F94">
              <w:rPr>
                <w:rFonts w:ascii="Arial" w:hAnsi="Arial" w:cs="Arial"/>
                <w:b/>
                <w:sz w:val="24"/>
                <w:szCs w:val="24"/>
              </w:rPr>
              <w:t>участка,</w:t>
            </w:r>
            <w:r w:rsidRPr="00193F94">
              <w:rPr>
                <w:rFonts w:ascii="Arial" w:hAnsi="Arial" w:cs="Arial"/>
                <w:spacing w:val="12"/>
                <w:sz w:val="24"/>
                <w:szCs w:val="24"/>
              </w:rPr>
              <w:t xml:space="preserve"> </w:t>
            </w:r>
            <w:r w:rsidRPr="00193F94">
              <w:rPr>
                <w:rFonts w:ascii="Arial" w:hAnsi="Arial" w:cs="Arial"/>
                <w:b/>
                <w:sz w:val="24"/>
                <w:szCs w:val="24"/>
              </w:rPr>
              <w:t>определяемый</w:t>
            </w:r>
            <w:r w:rsidRPr="00193F94">
              <w:rPr>
                <w:rFonts w:ascii="Arial" w:hAnsi="Arial" w:cs="Arial"/>
                <w:spacing w:val="21"/>
                <w:sz w:val="24"/>
                <w:szCs w:val="24"/>
              </w:rPr>
              <w:t xml:space="preserve"> </w:t>
            </w:r>
            <w:r w:rsidRPr="00193F94">
              <w:rPr>
                <w:rFonts w:ascii="Arial" w:hAnsi="Arial" w:cs="Arial"/>
                <w:b/>
                <w:sz w:val="24"/>
                <w:szCs w:val="24"/>
              </w:rPr>
              <w:t>как</w:t>
            </w:r>
            <w:r w:rsidRPr="00193F94">
              <w:rPr>
                <w:rFonts w:ascii="Arial" w:hAnsi="Arial" w:cs="Arial"/>
                <w:sz w:val="24"/>
                <w:szCs w:val="24"/>
              </w:rPr>
              <w:t xml:space="preserve"> </w:t>
            </w:r>
            <w:r w:rsidRPr="00193F94">
              <w:rPr>
                <w:rFonts w:ascii="Arial" w:hAnsi="Arial" w:cs="Arial"/>
                <w:b/>
                <w:spacing w:val="-2"/>
                <w:sz w:val="24"/>
                <w:szCs w:val="24"/>
              </w:rPr>
              <w:t>отношение</w:t>
            </w:r>
            <w:r w:rsidRPr="00193F94">
              <w:rPr>
                <w:rFonts w:ascii="Arial" w:hAnsi="Arial" w:cs="Arial"/>
                <w:spacing w:val="-2"/>
                <w:sz w:val="24"/>
                <w:szCs w:val="24"/>
              </w:rPr>
              <w:t xml:space="preserve"> </w:t>
            </w:r>
            <w:r w:rsidRPr="00193F94">
              <w:rPr>
                <w:rFonts w:ascii="Arial" w:hAnsi="Arial" w:cs="Arial"/>
                <w:b/>
                <w:spacing w:val="-2"/>
                <w:sz w:val="24"/>
                <w:szCs w:val="24"/>
              </w:rPr>
              <w:t>суммарной</w:t>
            </w:r>
            <w:r w:rsidRPr="00193F94">
              <w:rPr>
                <w:rFonts w:ascii="Arial" w:hAnsi="Arial" w:cs="Arial"/>
                <w:spacing w:val="-2"/>
                <w:sz w:val="24"/>
                <w:szCs w:val="24"/>
              </w:rPr>
              <w:t xml:space="preserve"> </w:t>
            </w: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48"/>
                <w:sz w:val="24"/>
                <w:szCs w:val="24"/>
              </w:rPr>
              <w:t xml:space="preserve"> </w:t>
            </w:r>
            <w:r w:rsidRPr="00193F94">
              <w:rPr>
                <w:rFonts w:ascii="Arial" w:hAnsi="Arial" w:cs="Arial"/>
                <w:b/>
                <w:spacing w:val="-4"/>
                <w:sz w:val="24"/>
                <w:szCs w:val="24"/>
              </w:rPr>
              <w:t>зе</w:t>
            </w:r>
            <w:r w:rsidRPr="00193F94">
              <w:rPr>
                <w:rFonts w:ascii="Arial" w:hAnsi="Arial" w:cs="Arial"/>
                <w:b/>
                <w:spacing w:val="-2"/>
                <w:sz w:val="24"/>
                <w:szCs w:val="24"/>
              </w:rPr>
              <w:t>мельного</w:t>
            </w:r>
            <w:r w:rsidRPr="00193F94">
              <w:rPr>
                <w:rFonts w:ascii="Arial" w:hAnsi="Arial" w:cs="Arial"/>
                <w:spacing w:val="-2"/>
                <w:sz w:val="24"/>
                <w:szCs w:val="24"/>
              </w:rPr>
              <w:t xml:space="preserve"> </w:t>
            </w:r>
            <w:r w:rsidRPr="00193F94">
              <w:rPr>
                <w:rFonts w:ascii="Arial" w:hAnsi="Arial" w:cs="Arial"/>
                <w:b/>
                <w:sz w:val="24"/>
                <w:szCs w:val="24"/>
              </w:rPr>
              <w:t>участка,</w:t>
            </w:r>
            <w:r w:rsidRPr="00193F94">
              <w:rPr>
                <w:rFonts w:ascii="Arial" w:hAnsi="Arial" w:cs="Arial"/>
                <w:spacing w:val="13"/>
                <w:sz w:val="24"/>
                <w:szCs w:val="24"/>
              </w:rPr>
              <w:t xml:space="preserve"> </w:t>
            </w:r>
            <w:r w:rsidRPr="00193F94">
              <w:rPr>
                <w:rFonts w:ascii="Arial" w:hAnsi="Arial" w:cs="Arial"/>
                <w:b/>
                <w:sz w:val="24"/>
                <w:szCs w:val="24"/>
              </w:rPr>
              <w:t>кото-</w:t>
            </w:r>
            <w:r w:rsidRPr="00193F94">
              <w:rPr>
                <w:rFonts w:ascii="Arial" w:hAnsi="Arial" w:cs="Arial"/>
                <w:sz w:val="24"/>
                <w:szCs w:val="24"/>
              </w:rPr>
              <w:t xml:space="preserve"> </w:t>
            </w:r>
            <w:r w:rsidRPr="00193F94">
              <w:rPr>
                <w:rFonts w:ascii="Arial" w:hAnsi="Arial" w:cs="Arial"/>
                <w:b/>
                <w:spacing w:val="-4"/>
                <w:sz w:val="24"/>
                <w:szCs w:val="24"/>
              </w:rPr>
              <w:t>рая</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2"/>
                <w:sz w:val="24"/>
                <w:szCs w:val="24"/>
              </w:rPr>
              <w:t>может</w:t>
            </w:r>
            <w:r w:rsidRPr="00193F94">
              <w:rPr>
                <w:rFonts w:ascii="Arial" w:hAnsi="Arial" w:cs="Arial"/>
                <w:spacing w:val="-2"/>
                <w:sz w:val="24"/>
                <w:szCs w:val="24"/>
              </w:rPr>
              <w:t xml:space="preserve"> </w:t>
            </w:r>
            <w:r w:rsidRPr="00193F94">
              <w:rPr>
                <w:rFonts w:ascii="Arial" w:hAnsi="Arial" w:cs="Arial"/>
                <w:b/>
                <w:sz w:val="24"/>
                <w:szCs w:val="24"/>
              </w:rPr>
              <w:t>быть</w:t>
            </w:r>
            <w:r w:rsidRPr="00193F94">
              <w:rPr>
                <w:rFonts w:ascii="Arial" w:hAnsi="Arial" w:cs="Arial"/>
                <w:spacing w:val="64"/>
                <w:sz w:val="24"/>
                <w:szCs w:val="24"/>
              </w:rPr>
              <w:t xml:space="preserve"> </w:t>
            </w:r>
            <w:r w:rsidRPr="00193F94">
              <w:rPr>
                <w:rFonts w:ascii="Arial" w:hAnsi="Arial" w:cs="Arial"/>
                <w:b/>
                <w:sz w:val="24"/>
                <w:szCs w:val="24"/>
              </w:rPr>
              <w:t>застрое-</w:t>
            </w:r>
            <w:r w:rsidRPr="00193F94">
              <w:rPr>
                <w:rFonts w:ascii="Arial" w:hAnsi="Arial" w:cs="Arial"/>
                <w:sz w:val="24"/>
                <w:szCs w:val="24"/>
              </w:rPr>
              <w:t xml:space="preserve"> </w:t>
            </w:r>
            <w:r w:rsidRPr="00193F94">
              <w:rPr>
                <w:rFonts w:ascii="Arial" w:hAnsi="Arial" w:cs="Arial"/>
                <w:b/>
                <w:spacing w:val="-4"/>
                <w:sz w:val="24"/>
                <w:szCs w:val="24"/>
              </w:rPr>
              <w:t>на,</w:t>
            </w:r>
            <w:r w:rsidRPr="00193F94">
              <w:rPr>
                <w:rFonts w:ascii="Arial" w:hAnsi="Arial" w:cs="Arial"/>
                <w:sz w:val="24"/>
                <w:szCs w:val="24"/>
              </w:rPr>
              <w:tab/>
            </w:r>
            <w:r w:rsidRPr="00193F94">
              <w:rPr>
                <w:rFonts w:ascii="Arial" w:hAnsi="Arial" w:cs="Arial"/>
                <w:b/>
                <w:spacing w:val="-6"/>
                <w:sz w:val="24"/>
                <w:szCs w:val="24"/>
              </w:rPr>
              <w:t>ко</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всей</w:t>
            </w:r>
            <w:r w:rsidRPr="00193F94">
              <w:rPr>
                <w:rFonts w:ascii="Arial" w:hAnsi="Arial" w:cs="Arial"/>
                <w:spacing w:val="-4"/>
                <w:sz w:val="24"/>
                <w:szCs w:val="24"/>
              </w:rPr>
              <w:t xml:space="preserve"> </w:t>
            </w: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48"/>
                <w:sz w:val="24"/>
                <w:szCs w:val="24"/>
              </w:rPr>
              <w:t xml:space="preserve"> </w:t>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p>
          <w:p w:rsidR="00EA4F74" w:rsidRPr="00193F94" w:rsidRDefault="00EA4F74" w:rsidP="00193F94">
            <w:pPr>
              <w:pStyle w:val="TableParagraph"/>
              <w:spacing w:line="210" w:lineRule="exact"/>
              <w:ind w:left="124"/>
              <w:jc w:val="both"/>
              <w:rPr>
                <w:rFonts w:ascii="Arial" w:hAnsi="Arial" w:cs="Arial"/>
                <w:b/>
                <w:sz w:val="24"/>
                <w:szCs w:val="24"/>
              </w:rPr>
            </w:pPr>
            <w:r w:rsidRPr="00193F94">
              <w:rPr>
                <w:rFonts w:ascii="Arial" w:hAnsi="Arial" w:cs="Arial"/>
                <w:b/>
                <w:sz w:val="24"/>
                <w:szCs w:val="24"/>
              </w:rPr>
              <w:t>участка,</w:t>
            </w:r>
            <w:r w:rsidRPr="00193F94">
              <w:rPr>
                <w:rFonts w:ascii="Arial" w:hAnsi="Arial" w:cs="Arial"/>
                <w:spacing w:val="-6"/>
                <w:sz w:val="24"/>
                <w:szCs w:val="24"/>
              </w:rPr>
              <w:t xml:space="preserve"> </w:t>
            </w:r>
            <w:r w:rsidRPr="00193F94">
              <w:rPr>
                <w:rFonts w:ascii="Arial" w:hAnsi="Arial" w:cs="Arial"/>
                <w:b/>
                <w:spacing w:val="-10"/>
                <w:sz w:val="24"/>
                <w:szCs w:val="24"/>
              </w:rPr>
              <w:t>%</w:t>
            </w:r>
          </w:p>
        </w:tc>
      </w:tr>
      <w:tr w:rsidR="00EA4F74" w:rsidRPr="00193F94" w:rsidTr="00EA4F74">
        <w:trPr>
          <w:trHeight w:val="230"/>
        </w:trPr>
        <w:tc>
          <w:tcPr>
            <w:tcW w:w="1702" w:type="dxa"/>
          </w:tcPr>
          <w:p w:rsidR="00EA4F74" w:rsidRPr="00193F94" w:rsidRDefault="00EA4F74" w:rsidP="00193F94">
            <w:pPr>
              <w:pStyle w:val="TableParagraph"/>
              <w:spacing w:line="210" w:lineRule="exact"/>
              <w:ind w:left="105"/>
              <w:jc w:val="both"/>
              <w:rPr>
                <w:rFonts w:ascii="Arial" w:hAnsi="Arial" w:cs="Arial"/>
                <w:b/>
                <w:sz w:val="24"/>
                <w:szCs w:val="24"/>
              </w:rPr>
            </w:pPr>
            <w:r w:rsidRPr="00193F94">
              <w:rPr>
                <w:rFonts w:ascii="Arial" w:hAnsi="Arial" w:cs="Arial"/>
                <w:b/>
                <w:spacing w:val="-10"/>
                <w:sz w:val="24"/>
                <w:szCs w:val="24"/>
              </w:rPr>
              <w:lastRenderedPageBreak/>
              <w:t>1</w:t>
            </w:r>
          </w:p>
        </w:tc>
        <w:tc>
          <w:tcPr>
            <w:tcW w:w="5952" w:type="dxa"/>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2</w:t>
            </w:r>
          </w:p>
        </w:tc>
        <w:tc>
          <w:tcPr>
            <w:tcW w:w="852" w:type="dxa"/>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3</w:t>
            </w:r>
          </w:p>
        </w:tc>
        <w:tc>
          <w:tcPr>
            <w:tcW w:w="1702" w:type="dxa"/>
            <w:gridSpan w:val="2"/>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4</w:t>
            </w:r>
          </w:p>
        </w:tc>
        <w:tc>
          <w:tcPr>
            <w:tcW w:w="1416" w:type="dxa"/>
            <w:gridSpan w:val="2"/>
          </w:tcPr>
          <w:p w:rsidR="00EA4F74" w:rsidRPr="00193F94" w:rsidRDefault="00EA4F74" w:rsidP="00193F94">
            <w:pPr>
              <w:pStyle w:val="TableParagraph"/>
              <w:spacing w:line="210" w:lineRule="exact"/>
              <w:ind w:left="104"/>
              <w:jc w:val="both"/>
              <w:rPr>
                <w:rFonts w:ascii="Arial" w:hAnsi="Arial" w:cs="Arial"/>
                <w:b/>
                <w:sz w:val="24"/>
                <w:szCs w:val="24"/>
              </w:rPr>
            </w:pPr>
            <w:r w:rsidRPr="00193F94">
              <w:rPr>
                <w:rFonts w:ascii="Arial" w:hAnsi="Arial" w:cs="Arial"/>
                <w:b/>
                <w:spacing w:val="-10"/>
                <w:sz w:val="24"/>
                <w:szCs w:val="24"/>
              </w:rPr>
              <w:t>5</w:t>
            </w:r>
          </w:p>
        </w:tc>
        <w:tc>
          <w:tcPr>
            <w:tcW w:w="1967" w:type="dxa"/>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6</w:t>
            </w:r>
          </w:p>
        </w:tc>
        <w:tc>
          <w:tcPr>
            <w:tcW w:w="1578" w:type="dxa"/>
          </w:tcPr>
          <w:p w:rsidR="00EA4F74" w:rsidRPr="00193F94" w:rsidRDefault="00EA4F74" w:rsidP="00193F94">
            <w:pPr>
              <w:pStyle w:val="TableParagraph"/>
              <w:spacing w:line="210" w:lineRule="exact"/>
              <w:ind w:left="124"/>
              <w:jc w:val="both"/>
              <w:rPr>
                <w:rFonts w:ascii="Arial" w:hAnsi="Arial" w:cs="Arial"/>
                <w:b/>
                <w:sz w:val="24"/>
                <w:szCs w:val="24"/>
              </w:rPr>
            </w:pPr>
            <w:r w:rsidRPr="00193F94">
              <w:rPr>
                <w:rFonts w:ascii="Arial" w:hAnsi="Arial" w:cs="Arial"/>
                <w:b/>
                <w:spacing w:val="-10"/>
                <w:sz w:val="24"/>
                <w:szCs w:val="24"/>
              </w:rPr>
              <w:t>7</w:t>
            </w:r>
          </w:p>
        </w:tc>
      </w:tr>
      <w:tr w:rsidR="00EA4F74" w:rsidRPr="00193F94" w:rsidTr="00EA4F74">
        <w:trPr>
          <w:trHeight w:val="2301"/>
        </w:trPr>
        <w:tc>
          <w:tcPr>
            <w:tcW w:w="1702" w:type="dxa"/>
          </w:tcPr>
          <w:p w:rsidR="00EA4F74" w:rsidRPr="00193F94" w:rsidRDefault="00EA4F74" w:rsidP="00193F94">
            <w:pPr>
              <w:pStyle w:val="TableParagraph"/>
              <w:spacing w:line="237" w:lineRule="auto"/>
              <w:ind w:left="105" w:right="346"/>
              <w:jc w:val="both"/>
              <w:rPr>
                <w:rFonts w:ascii="Arial" w:hAnsi="Arial" w:cs="Arial"/>
                <w:sz w:val="24"/>
                <w:szCs w:val="24"/>
              </w:rPr>
            </w:pPr>
            <w:r w:rsidRPr="00193F94">
              <w:rPr>
                <w:rFonts w:ascii="Arial" w:hAnsi="Arial" w:cs="Arial"/>
                <w:spacing w:val="-2"/>
                <w:sz w:val="24"/>
                <w:szCs w:val="24"/>
              </w:rPr>
              <w:lastRenderedPageBreak/>
              <w:t xml:space="preserve">Улично- </w:t>
            </w:r>
            <w:r w:rsidRPr="00193F94">
              <w:rPr>
                <w:rFonts w:ascii="Arial" w:hAnsi="Arial" w:cs="Arial"/>
                <w:sz w:val="24"/>
                <w:szCs w:val="24"/>
              </w:rPr>
              <w:t>дорожная</w:t>
            </w:r>
            <w:r w:rsidRPr="00193F94">
              <w:rPr>
                <w:rFonts w:ascii="Arial" w:hAnsi="Arial" w:cs="Arial"/>
                <w:spacing w:val="-13"/>
                <w:sz w:val="24"/>
                <w:szCs w:val="24"/>
              </w:rPr>
              <w:t xml:space="preserve"> </w:t>
            </w:r>
            <w:r w:rsidRPr="00193F94">
              <w:rPr>
                <w:rFonts w:ascii="Arial" w:hAnsi="Arial" w:cs="Arial"/>
                <w:sz w:val="24"/>
                <w:szCs w:val="24"/>
              </w:rPr>
              <w:t>сеть</w:t>
            </w:r>
          </w:p>
        </w:tc>
        <w:tc>
          <w:tcPr>
            <w:tcW w:w="5952" w:type="dxa"/>
          </w:tcPr>
          <w:p w:rsidR="00EA4F74" w:rsidRPr="00193F94" w:rsidRDefault="00EA4F74" w:rsidP="00193F94">
            <w:pPr>
              <w:pStyle w:val="TableParagraph"/>
              <w:ind w:left="107" w:right="94"/>
              <w:jc w:val="both"/>
              <w:rPr>
                <w:rFonts w:ascii="Arial" w:hAnsi="Arial" w:cs="Arial"/>
                <w:sz w:val="24"/>
                <w:szCs w:val="24"/>
              </w:rPr>
            </w:pPr>
            <w:r w:rsidRPr="00193F94">
              <w:rPr>
                <w:rFonts w:ascii="Arial" w:hAnsi="Arial" w:cs="Arial"/>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A4F74" w:rsidRPr="00193F94" w:rsidRDefault="00EA4F74" w:rsidP="00193F94">
            <w:pPr>
              <w:pStyle w:val="TableParagraph"/>
              <w:ind w:left="107" w:right="95" w:hanging="1"/>
              <w:jc w:val="both"/>
              <w:rPr>
                <w:rFonts w:ascii="Arial" w:hAnsi="Arial" w:cs="Arial"/>
                <w:sz w:val="24"/>
                <w:szCs w:val="24"/>
              </w:rPr>
            </w:pPr>
            <w:r w:rsidRPr="00193F94">
              <w:rPr>
                <w:rFonts w:ascii="Arial" w:hAnsi="Arial" w:cs="Arial"/>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9D2A2C">
              <w:rPr>
                <w:rFonts w:ascii="Arial" w:hAnsi="Arial" w:cs="Arial"/>
                <w:color w:val="000000" w:themeColor="text1"/>
                <w:sz w:val="24"/>
                <w:szCs w:val="24"/>
              </w:rPr>
              <w:t>кодами 2.7.1,</w:t>
            </w:r>
            <w:r w:rsidRPr="009D2A2C">
              <w:rPr>
                <w:rFonts w:ascii="Arial" w:hAnsi="Arial" w:cs="Arial"/>
                <w:color w:val="000000" w:themeColor="text1"/>
                <w:spacing w:val="30"/>
                <w:sz w:val="24"/>
                <w:szCs w:val="24"/>
              </w:rPr>
              <w:t xml:space="preserve"> </w:t>
            </w:r>
            <w:r w:rsidRPr="009D2A2C">
              <w:rPr>
                <w:rFonts w:ascii="Arial" w:hAnsi="Arial" w:cs="Arial"/>
                <w:color w:val="000000" w:themeColor="text1"/>
                <w:sz w:val="24"/>
                <w:szCs w:val="24"/>
              </w:rPr>
              <w:t>4.9,</w:t>
            </w:r>
            <w:r w:rsidRPr="009D2A2C">
              <w:rPr>
                <w:rFonts w:ascii="Arial" w:hAnsi="Arial" w:cs="Arial"/>
                <w:color w:val="000000" w:themeColor="text1"/>
                <w:spacing w:val="30"/>
                <w:sz w:val="24"/>
                <w:szCs w:val="24"/>
              </w:rPr>
              <w:t xml:space="preserve"> </w:t>
            </w:r>
            <w:r w:rsidRPr="009D2A2C">
              <w:rPr>
                <w:rFonts w:ascii="Arial" w:hAnsi="Arial" w:cs="Arial"/>
                <w:color w:val="000000" w:themeColor="text1"/>
                <w:sz w:val="24"/>
                <w:szCs w:val="24"/>
              </w:rPr>
              <w:t>7.2.3</w:t>
            </w:r>
            <w:r w:rsidRPr="00193F94">
              <w:rPr>
                <w:rFonts w:ascii="Arial" w:hAnsi="Arial" w:cs="Arial"/>
                <w:sz w:val="24"/>
                <w:szCs w:val="24"/>
              </w:rPr>
              <w:t>,</w:t>
            </w:r>
            <w:r w:rsidRPr="00193F94">
              <w:rPr>
                <w:rFonts w:ascii="Arial" w:hAnsi="Arial" w:cs="Arial"/>
                <w:spacing w:val="32"/>
                <w:sz w:val="24"/>
                <w:szCs w:val="24"/>
              </w:rPr>
              <w:t xml:space="preserve"> </w:t>
            </w:r>
            <w:r w:rsidRPr="00193F94">
              <w:rPr>
                <w:rFonts w:ascii="Arial" w:hAnsi="Arial" w:cs="Arial"/>
                <w:sz w:val="24"/>
                <w:szCs w:val="24"/>
              </w:rPr>
              <w:t>а</w:t>
            </w:r>
            <w:r w:rsidRPr="00193F94">
              <w:rPr>
                <w:rFonts w:ascii="Arial" w:hAnsi="Arial" w:cs="Arial"/>
                <w:spacing w:val="33"/>
                <w:sz w:val="24"/>
                <w:szCs w:val="24"/>
              </w:rPr>
              <w:t xml:space="preserve"> </w:t>
            </w:r>
            <w:r w:rsidRPr="00193F94">
              <w:rPr>
                <w:rFonts w:ascii="Arial" w:hAnsi="Arial" w:cs="Arial"/>
                <w:sz w:val="24"/>
                <w:szCs w:val="24"/>
              </w:rPr>
              <w:t>также</w:t>
            </w:r>
            <w:r w:rsidRPr="00193F94">
              <w:rPr>
                <w:rFonts w:ascii="Arial" w:hAnsi="Arial" w:cs="Arial"/>
                <w:spacing w:val="33"/>
                <w:sz w:val="24"/>
                <w:szCs w:val="24"/>
              </w:rPr>
              <w:t xml:space="preserve"> </w:t>
            </w:r>
            <w:r w:rsidRPr="00193F94">
              <w:rPr>
                <w:rFonts w:ascii="Arial" w:hAnsi="Arial" w:cs="Arial"/>
                <w:sz w:val="24"/>
                <w:szCs w:val="24"/>
              </w:rPr>
              <w:t>некапитальных</w:t>
            </w:r>
            <w:r w:rsidRPr="00193F94">
              <w:rPr>
                <w:rFonts w:ascii="Arial" w:hAnsi="Arial" w:cs="Arial"/>
                <w:spacing w:val="31"/>
                <w:sz w:val="24"/>
                <w:szCs w:val="24"/>
              </w:rPr>
              <w:t xml:space="preserve"> </w:t>
            </w:r>
            <w:r w:rsidRPr="00193F94">
              <w:rPr>
                <w:rFonts w:ascii="Arial" w:hAnsi="Arial" w:cs="Arial"/>
                <w:sz w:val="24"/>
                <w:szCs w:val="24"/>
              </w:rPr>
              <w:t>сооружений,</w:t>
            </w:r>
            <w:r w:rsidRPr="00193F94">
              <w:rPr>
                <w:rFonts w:ascii="Arial" w:hAnsi="Arial" w:cs="Arial"/>
                <w:spacing w:val="35"/>
                <w:sz w:val="24"/>
                <w:szCs w:val="24"/>
              </w:rPr>
              <w:t xml:space="preserve"> </w:t>
            </w:r>
            <w:r w:rsidRPr="00193F94">
              <w:rPr>
                <w:rFonts w:ascii="Arial" w:hAnsi="Arial" w:cs="Arial"/>
                <w:spacing w:val="-2"/>
                <w:sz w:val="24"/>
                <w:szCs w:val="24"/>
              </w:rPr>
              <w:t>предназна-</w:t>
            </w:r>
          </w:p>
          <w:p w:rsidR="00EA4F74" w:rsidRPr="00193F94" w:rsidRDefault="00EA4F74" w:rsidP="00193F94">
            <w:pPr>
              <w:pStyle w:val="TableParagraph"/>
              <w:spacing w:line="216" w:lineRule="exact"/>
              <w:ind w:left="107"/>
              <w:jc w:val="both"/>
              <w:rPr>
                <w:rFonts w:ascii="Arial" w:hAnsi="Arial" w:cs="Arial"/>
                <w:sz w:val="24"/>
                <w:szCs w:val="24"/>
              </w:rPr>
            </w:pPr>
            <w:r w:rsidRPr="00193F94">
              <w:rPr>
                <w:rFonts w:ascii="Arial" w:hAnsi="Arial" w:cs="Arial"/>
                <w:sz w:val="24"/>
                <w:szCs w:val="24"/>
              </w:rPr>
              <w:t>ченных</w:t>
            </w:r>
            <w:r w:rsidRPr="00193F94">
              <w:rPr>
                <w:rFonts w:ascii="Arial" w:hAnsi="Arial" w:cs="Arial"/>
                <w:spacing w:val="-10"/>
                <w:sz w:val="24"/>
                <w:szCs w:val="24"/>
              </w:rPr>
              <w:t xml:space="preserve"> </w:t>
            </w:r>
            <w:r w:rsidRPr="00193F94">
              <w:rPr>
                <w:rFonts w:ascii="Arial" w:hAnsi="Arial" w:cs="Arial"/>
                <w:sz w:val="24"/>
                <w:szCs w:val="24"/>
              </w:rPr>
              <w:t>для</w:t>
            </w:r>
            <w:r w:rsidRPr="00193F94">
              <w:rPr>
                <w:rFonts w:ascii="Arial" w:hAnsi="Arial" w:cs="Arial"/>
                <w:spacing w:val="-9"/>
                <w:sz w:val="24"/>
                <w:szCs w:val="24"/>
              </w:rPr>
              <w:t xml:space="preserve"> </w:t>
            </w:r>
            <w:r w:rsidRPr="00193F94">
              <w:rPr>
                <w:rFonts w:ascii="Arial" w:hAnsi="Arial" w:cs="Arial"/>
                <w:sz w:val="24"/>
                <w:szCs w:val="24"/>
              </w:rPr>
              <w:t>охраны</w:t>
            </w:r>
            <w:r w:rsidRPr="00193F94">
              <w:rPr>
                <w:rFonts w:ascii="Arial" w:hAnsi="Arial" w:cs="Arial"/>
                <w:spacing w:val="-6"/>
                <w:sz w:val="24"/>
                <w:szCs w:val="24"/>
              </w:rPr>
              <w:t xml:space="preserve"> </w:t>
            </w:r>
            <w:r w:rsidRPr="00193F94">
              <w:rPr>
                <w:rFonts w:ascii="Arial" w:hAnsi="Arial" w:cs="Arial"/>
                <w:sz w:val="24"/>
                <w:szCs w:val="24"/>
              </w:rPr>
              <w:t>транспортных</w:t>
            </w:r>
            <w:r w:rsidRPr="00193F94">
              <w:rPr>
                <w:rFonts w:ascii="Arial" w:hAnsi="Arial" w:cs="Arial"/>
                <w:spacing w:val="-10"/>
                <w:sz w:val="24"/>
                <w:szCs w:val="24"/>
              </w:rPr>
              <w:t xml:space="preserve"> </w:t>
            </w:r>
            <w:r w:rsidRPr="00193F94">
              <w:rPr>
                <w:rFonts w:ascii="Arial" w:hAnsi="Arial" w:cs="Arial"/>
                <w:spacing w:val="-2"/>
                <w:sz w:val="24"/>
                <w:szCs w:val="24"/>
              </w:rPr>
              <w:t>средств</w:t>
            </w:r>
          </w:p>
        </w:tc>
        <w:tc>
          <w:tcPr>
            <w:tcW w:w="852" w:type="dxa"/>
          </w:tcPr>
          <w:p w:rsidR="00EA4F74" w:rsidRPr="00193F94" w:rsidRDefault="00EA4F74" w:rsidP="00193F94">
            <w:pPr>
              <w:pStyle w:val="TableParagraph"/>
              <w:spacing w:line="225" w:lineRule="exact"/>
              <w:ind w:left="107"/>
              <w:jc w:val="both"/>
              <w:rPr>
                <w:rFonts w:ascii="Arial" w:hAnsi="Arial" w:cs="Arial"/>
                <w:sz w:val="24"/>
                <w:szCs w:val="24"/>
              </w:rPr>
            </w:pPr>
            <w:r w:rsidRPr="00193F94">
              <w:rPr>
                <w:rFonts w:ascii="Arial" w:hAnsi="Arial" w:cs="Arial"/>
                <w:spacing w:val="-2"/>
                <w:sz w:val="24"/>
                <w:szCs w:val="24"/>
              </w:rPr>
              <w:t>12.0.1</w:t>
            </w:r>
          </w:p>
        </w:tc>
        <w:tc>
          <w:tcPr>
            <w:tcW w:w="1702" w:type="dxa"/>
            <w:gridSpan w:val="2"/>
          </w:tcPr>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 xml:space="preserve">не регламенти- ровано, опреде- ляется заданием на проектирова- </w:t>
            </w:r>
            <w:r w:rsidRPr="00193F94">
              <w:rPr>
                <w:rFonts w:ascii="Arial" w:hAnsi="Arial" w:cs="Arial"/>
                <w:spacing w:val="-4"/>
                <w:sz w:val="24"/>
                <w:szCs w:val="24"/>
              </w:rPr>
              <w:t>ние</w:t>
            </w:r>
          </w:p>
        </w:tc>
        <w:tc>
          <w:tcPr>
            <w:tcW w:w="1416" w:type="dxa"/>
            <w:gridSpan w:val="2"/>
          </w:tcPr>
          <w:p w:rsidR="00EA4F74" w:rsidRPr="00193F94" w:rsidRDefault="00EA4F74" w:rsidP="00193F94">
            <w:pPr>
              <w:pStyle w:val="TableParagraph"/>
              <w:tabs>
                <w:tab w:val="left" w:pos="1110"/>
              </w:tabs>
              <w:ind w:left="104" w:right="99"/>
              <w:jc w:val="both"/>
              <w:rPr>
                <w:rFonts w:ascii="Arial" w:hAnsi="Arial" w:cs="Arial"/>
                <w:sz w:val="24"/>
                <w:szCs w:val="24"/>
              </w:rPr>
            </w:pPr>
            <w:r w:rsidRPr="00193F94">
              <w:rPr>
                <w:rFonts w:ascii="Arial" w:hAnsi="Arial" w:cs="Arial"/>
                <w:sz w:val="24"/>
                <w:szCs w:val="24"/>
              </w:rPr>
              <w:t>не</w:t>
            </w:r>
            <w:r w:rsidRPr="00193F94">
              <w:rPr>
                <w:rFonts w:ascii="Arial" w:hAnsi="Arial" w:cs="Arial"/>
                <w:spacing w:val="68"/>
                <w:sz w:val="24"/>
                <w:szCs w:val="24"/>
              </w:rPr>
              <w:t xml:space="preserve"> </w:t>
            </w:r>
            <w:r w:rsidRPr="00193F94">
              <w:rPr>
                <w:rFonts w:ascii="Arial" w:hAnsi="Arial" w:cs="Arial"/>
                <w:sz w:val="24"/>
                <w:szCs w:val="24"/>
              </w:rPr>
              <w:t xml:space="preserve">регламен- </w:t>
            </w:r>
            <w:r w:rsidRPr="00193F94">
              <w:rPr>
                <w:rFonts w:ascii="Arial" w:hAnsi="Arial" w:cs="Arial"/>
                <w:spacing w:val="-2"/>
                <w:sz w:val="24"/>
                <w:szCs w:val="24"/>
              </w:rPr>
              <w:t>тировано, определяется заданием</w:t>
            </w:r>
            <w:r w:rsidRPr="00193F94">
              <w:rPr>
                <w:rFonts w:ascii="Arial" w:hAnsi="Arial" w:cs="Arial"/>
                <w:sz w:val="24"/>
                <w:szCs w:val="24"/>
              </w:rPr>
              <w:tab/>
            </w:r>
            <w:r w:rsidRPr="00193F94">
              <w:rPr>
                <w:rFonts w:ascii="Arial" w:hAnsi="Arial" w:cs="Arial"/>
                <w:spacing w:val="-6"/>
                <w:sz w:val="24"/>
                <w:szCs w:val="24"/>
              </w:rPr>
              <w:t xml:space="preserve">на </w:t>
            </w:r>
            <w:r w:rsidRPr="00193F94">
              <w:rPr>
                <w:rFonts w:ascii="Arial" w:hAnsi="Arial" w:cs="Arial"/>
                <w:spacing w:val="-2"/>
                <w:sz w:val="24"/>
                <w:szCs w:val="24"/>
              </w:rPr>
              <w:t xml:space="preserve">проектирова- </w:t>
            </w:r>
            <w:r w:rsidRPr="00193F94">
              <w:rPr>
                <w:rFonts w:ascii="Arial" w:hAnsi="Arial" w:cs="Arial"/>
                <w:spacing w:val="-4"/>
                <w:sz w:val="24"/>
                <w:szCs w:val="24"/>
              </w:rPr>
              <w:t>ние</w:t>
            </w:r>
          </w:p>
        </w:tc>
        <w:tc>
          <w:tcPr>
            <w:tcW w:w="1967" w:type="dxa"/>
          </w:tcPr>
          <w:p w:rsidR="00EA4F74" w:rsidRPr="00193F94" w:rsidRDefault="00EA4F74" w:rsidP="00193F94">
            <w:pPr>
              <w:pStyle w:val="TableParagraph"/>
              <w:ind w:left="107" w:right="81"/>
              <w:jc w:val="both"/>
              <w:rPr>
                <w:rFonts w:ascii="Arial" w:hAnsi="Arial" w:cs="Arial"/>
                <w:sz w:val="24"/>
                <w:szCs w:val="24"/>
              </w:rPr>
            </w:pPr>
            <w:r w:rsidRPr="00193F94">
              <w:rPr>
                <w:rFonts w:ascii="Arial" w:hAnsi="Arial" w:cs="Arial"/>
                <w:sz w:val="24"/>
                <w:szCs w:val="24"/>
              </w:rPr>
              <w:t xml:space="preserve">не регламентирова- но, определяется заданием на проек- </w:t>
            </w:r>
            <w:r w:rsidRPr="00193F94">
              <w:rPr>
                <w:rFonts w:ascii="Arial" w:hAnsi="Arial" w:cs="Arial"/>
                <w:spacing w:val="-2"/>
                <w:sz w:val="24"/>
                <w:szCs w:val="24"/>
              </w:rPr>
              <w:t>тирование</w:t>
            </w:r>
          </w:p>
        </w:tc>
        <w:tc>
          <w:tcPr>
            <w:tcW w:w="1578" w:type="dxa"/>
          </w:tcPr>
          <w:p w:rsidR="00EA4F74" w:rsidRPr="00193F94" w:rsidRDefault="00EA4F74" w:rsidP="00193F94">
            <w:pPr>
              <w:pStyle w:val="TableParagraph"/>
              <w:ind w:left="124" w:right="97"/>
              <w:jc w:val="both"/>
              <w:rPr>
                <w:rFonts w:ascii="Arial" w:hAnsi="Arial" w:cs="Arial"/>
                <w:sz w:val="24"/>
                <w:szCs w:val="24"/>
              </w:rPr>
            </w:pPr>
            <w:r w:rsidRPr="00193F94">
              <w:rPr>
                <w:rFonts w:ascii="Arial" w:hAnsi="Arial" w:cs="Arial"/>
                <w:sz w:val="24"/>
                <w:szCs w:val="24"/>
              </w:rPr>
              <w:t xml:space="preserve">не регламенти- ровано, опре- деляется зада- нием на проек- </w:t>
            </w:r>
            <w:r w:rsidRPr="00193F94">
              <w:rPr>
                <w:rFonts w:ascii="Arial" w:hAnsi="Arial" w:cs="Arial"/>
                <w:spacing w:val="-2"/>
                <w:sz w:val="24"/>
                <w:szCs w:val="24"/>
              </w:rPr>
              <w:t>тирование</w:t>
            </w:r>
          </w:p>
        </w:tc>
      </w:tr>
    </w:tbl>
    <w:p w:rsidR="00EA4F74" w:rsidRPr="00193F94" w:rsidRDefault="00EA4F74" w:rsidP="00193F94">
      <w:pPr>
        <w:jc w:val="both"/>
        <w:rPr>
          <w:rFonts w:ascii="Arial" w:hAnsi="Arial" w:cs="Arial"/>
          <w:sz w:val="24"/>
          <w:szCs w:val="24"/>
        </w:rPr>
        <w:sectPr w:rsidR="00EA4F74" w:rsidRPr="00193F94">
          <w:type w:val="continuous"/>
          <w:pgSz w:w="16840" w:h="11900" w:orient="landscape"/>
          <w:pgMar w:top="1120" w:right="280" w:bottom="1080" w:left="600" w:header="713" w:footer="845" w:gutter="0"/>
          <w:cols w:space="720"/>
        </w:sectPr>
      </w:pPr>
    </w:p>
    <w:p w:rsidR="00EA4F74" w:rsidRPr="00193F94" w:rsidRDefault="00EA4F74" w:rsidP="00193F94">
      <w:pPr>
        <w:pStyle w:val="a6"/>
        <w:spacing w:before="6"/>
        <w:jc w:val="both"/>
        <w:rPr>
          <w:rFonts w:ascii="Arial" w:hAnsi="Arial" w:cs="Arial"/>
          <w:b/>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852"/>
        <w:gridCol w:w="1702"/>
        <w:gridCol w:w="1416"/>
        <w:gridCol w:w="1985"/>
        <w:gridCol w:w="1560"/>
      </w:tblGrid>
      <w:tr w:rsidR="00EA4F74" w:rsidRPr="00193F94" w:rsidTr="00EA4F74">
        <w:trPr>
          <w:trHeight w:val="1384"/>
        </w:trPr>
        <w:tc>
          <w:tcPr>
            <w:tcW w:w="1702" w:type="dxa"/>
          </w:tcPr>
          <w:p w:rsidR="00EA4F74" w:rsidRPr="00193F94" w:rsidRDefault="00EA4F74" w:rsidP="00193F94">
            <w:pPr>
              <w:pStyle w:val="TableParagraph"/>
              <w:ind w:left="105"/>
              <w:jc w:val="both"/>
              <w:rPr>
                <w:rFonts w:ascii="Arial" w:hAnsi="Arial" w:cs="Arial"/>
                <w:sz w:val="24"/>
                <w:szCs w:val="24"/>
              </w:rPr>
            </w:pPr>
            <w:r w:rsidRPr="00193F94">
              <w:rPr>
                <w:rFonts w:ascii="Arial" w:hAnsi="Arial" w:cs="Arial"/>
                <w:spacing w:val="-2"/>
                <w:sz w:val="24"/>
                <w:szCs w:val="24"/>
              </w:rPr>
              <w:t>Благоустройство территории</w:t>
            </w:r>
          </w:p>
        </w:tc>
        <w:tc>
          <w:tcPr>
            <w:tcW w:w="5952" w:type="dxa"/>
          </w:tcPr>
          <w:p w:rsidR="00EA4F74" w:rsidRPr="00193F94" w:rsidRDefault="00EA4F74" w:rsidP="00193F94">
            <w:pPr>
              <w:pStyle w:val="TableParagraph"/>
              <w:ind w:left="107" w:right="95"/>
              <w:jc w:val="both"/>
              <w:rPr>
                <w:rFonts w:ascii="Arial" w:hAnsi="Arial" w:cs="Arial"/>
                <w:sz w:val="24"/>
                <w:szCs w:val="24"/>
              </w:rPr>
            </w:pPr>
            <w:r w:rsidRPr="00193F94">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w:t>
            </w:r>
            <w:r w:rsidRPr="00193F94">
              <w:rPr>
                <w:rFonts w:ascii="Arial" w:hAnsi="Arial" w:cs="Arial"/>
                <w:spacing w:val="47"/>
                <w:sz w:val="24"/>
                <w:szCs w:val="24"/>
              </w:rPr>
              <w:t xml:space="preserve"> </w:t>
            </w:r>
            <w:r w:rsidRPr="00193F94">
              <w:rPr>
                <w:rFonts w:ascii="Arial" w:hAnsi="Arial" w:cs="Arial"/>
                <w:sz w:val="24"/>
                <w:szCs w:val="24"/>
              </w:rPr>
              <w:t>щитов</w:t>
            </w:r>
            <w:r w:rsidRPr="00193F94">
              <w:rPr>
                <w:rFonts w:ascii="Arial" w:hAnsi="Arial" w:cs="Arial"/>
                <w:spacing w:val="51"/>
                <w:sz w:val="24"/>
                <w:szCs w:val="24"/>
              </w:rPr>
              <w:t xml:space="preserve"> </w:t>
            </w:r>
            <w:r w:rsidRPr="00193F94">
              <w:rPr>
                <w:rFonts w:ascii="Arial" w:hAnsi="Arial" w:cs="Arial"/>
                <w:sz w:val="24"/>
                <w:szCs w:val="24"/>
              </w:rPr>
              <w:t>и</w:t>
            </w:r>
            <w:r w:rsidRPr="00193F94">
              <w:rPr>
                <w:rFonts w:ascii="Arial" w:hAnsi="Arial" w:cs="Arial"/>
                <w:spacing w:val="51"/>
                <w:sz w:val="24"/>
                <w:szCs w:val="24"/>
              </w:rPr>
              <w:t xml:space="preserve"> </w:t>
            </w:r>
            <w:r w:rsidRPr="00193F94">
              <w:rPr>
                <w:rFonts w:ascii="Arial" w:hAnsi="Arial" w:cs="Arial"/>
                <w:sz w:val="24"/>
                <w:szCs w:val="24"/>
              </w:rPr>
              <w:t>указателей,</w:t>
            </w:r>
            <w:r w:rsidRPr="00193F94">
              <w:rPr>
                <w:rFonts w:ascii="Arial" w:hAnsi="Arial" w:cs="Arial"/>
                <w:spacing w:val="50"/>
                <w:sz w:val="24"/>
                <w:szCs w:val="24"/>
              </w:rPr>
              <w:t xml:space="preserve"> </w:t>
            </w:r>
            <w:r w:rsidRPr="00193F94">
              <w:rPr>
                <w:rFonts w:ascii="Arial" w:hAnsi="Arial" w:cs="Arial"/>
                <w:sz w:val="24"/>
                <w:szCs w:val="24"/>
              </w:rPr>
              <w:t>применяемых</w:t>
            </w:r>
            <w:r w:rsidRPr="00193F94">
              <w:rPr>
                <w:rFonts w:ascii="Arial" w:hAnsi="Arial" w:cs="Arial"/>
                <w:spacing w:val="51"/>
                <w:sz w:val="24"/>
                <w:szCs w:val="24"/>
              </w:rPr>
              <w:t xml:space="preserve"> </w:t>
            </w:r>
            <w:r w:rsidRPr="00193F94">
              <w:rPr>
                <w:rFonts w:ascii="Arial" w:hAnsi="Arial" w:cs="Arial"/>
                <w:sz w:val="24"/>
                <w:szCs w:val="24"/>
              </w:rPr>
              <w:t>как</w:t>
            </w:r>
            <w:r w:rsidRPr="00193F94">
              <w:rPr>
                <w:rFonts w:ascii="Arial" w:hAnsi="Arial" w:cs="Arial"/>
                <w:spacing w:val="49"/>
                <w:sz w:val="24"/>
                <w:szCs w:val="24"/>
              </w:rPr>
              <w:t xml:space="preserve"> </w:t>
            </w:r>
            <w:r w:rsidRPr="00193F94">
              <w:rPr>
                <w:rFonts w:ascii="Arial" w:hAnsi="Arial" w:cs="Arial"/>
                <w:sz w:val="24"/>
                <w:szCs w:val="24"/>
              </w:rPr>
              <w:t>составные</w:t>
            </w:r>
            <w:r w:rsidRPr="00193F94">
              <w:rPr>
                <w:rFonts w:ascii="Arial" w:hAnsi="Arial" w:cs="Arial"/>
                <w:spacing w:val="49"/>
                <w:sz w:val="24"/>
                <w:szCs w:val="24"/>
              </w:rPr>
              <w:t xml:space="preserve"> </w:t>
            </w:r>
            <w:r w:rsidRPr="00193F94">
              <w:rPr>
                <w:rFonts w:ascii="Arial" w:hAnsi="Arial" w:cs="Arial"/>
                <w:spacing w:val="-2"/>
                <w:sz w:val="24"/>
                <w:szCs w:val="24"/>
              </w:rPr>
              <w:t>части</w:t>
            </w:r>
          </w:p>
          <w:p w:rsidR="00EA4F74" w:rsidRPr="00193F94" w:rsidRDefault="00EA4F74" w:rsidP="00193F94">
            <w:pPr>
              <w:pStyle w:val="TableParagraph"/>
              <w:spacing w:line="221" w:lineRule="exact"/>
              <w:ind w:left="107"/>
              <w:jc w:val="both"/>
              <w:rPr>
                <w:rFonts w:ascii="Arial" w:hAnsi="Arial" w:cs="Arial"/>
                <w:sz w:val="24"/>
                <w:szCs w:val="24"/>
              </w:rPr>
            </w:pPr>
            <w:r w:rsidRPr="00193F94">
              <w:rPr>
                <w:rFonts w:ascii="Arial" w:hAnsi="Arial" w:cs="Arial"/>
                <w:spacing w:val="-2"/>
                <w:sz w:val="24"/>
                <w:szCs w:val="24"/>
              </w:rPr>
              <w:t>благоустройства</w:t>
            </w:r>
            <w:r w:rsidRPr="00193F94">
              <w:rPr>
                <w:rFonts w:ascii="Arial" w:hAnsi="Arial" w:cs="Arial"/>
                <w:spacing w:val="12"/>
                <w:sz w:val="24"/>
                <w:szCs w:val="24"/>
              </w:rPr>
              <w:t xml:space="preserve"> </w:t>
            </w:r>
            <w:r w:rsidRPr="00193F94">
              <w:rPr>
                <w:rFonts w:ascii="Arial" w:hAnsi="Arial" w:cs="Arial"/>
                <w:spacing w:val="-2"/>
                <w:sz w:val="24"/>
                <w:szCs w:val="24"/>
              </w:rPr>
              <w:t>территории,</w:t>
            </w:r>
            <w:r w:rsidRPr="00193F94">
              <w:rPr>
                <w:rFonts w:ascii="Arial" w:hAnsi="Arial" w:cs="Arial"/>
                <w:spacing w:val="12"/>
                <w:sz w:val="24"/>
                <w:szCs w:val="24"/>
              </w:rPr>
              <w:t xml:space="preserve"> </w:t>
            </w:r>
            <w:r w:rsidRPr="00193F94">
              <w:rPr>
                <w:rFonts w:ascii="Arial" w:hAnsi="Arial" w:cs="Arial"/>
                <w:spacing w:val="-2"/>
                <w:sz w:val="24"/>
                <w:szCs w:val="24"/>
              </w:rPr>
              <w:t>общественных</w:t>
            </w:r>
            <w:r w:rsidRPr="00193F94">
              <w:rPr>
                <w:rFonts w:ascii="Arial" w:hAnsi="Arial" w:cs="Arial"/>
                <w:spacing w:val="10"/>
                <w:sz w:val="24"/>
                <w:szCs w:val="24"/>
              </w:rPr>
              <w:t xml:space="preserve"> </w:t>
            </w:r>
            <w:r w:rsidRPr="00193F94">
              <w:rPr>
                <w:rFonts w:ascii="Arial" w:hAnsi="Arial" w:cs="Arial"/>
                <w:spacing w:val="-2"/>
                <w:sz w:val="24"/>
                <w:szCs w:val="24"/>
              </w:rPr>
              <w:t>туалетов</w:t>
            </w:r>
          </w:p>
        </w:tc>
        <w:tc>
          <w:tcPr>
            <w:tcW w:w="852" w:type="dxa"/>
          </w:tcPr>
          <w:p w:rsidR="00EA4F74" w:rsidRPr="00193F94" w:rsidRDefault="00EA4F74" w:rsidP="00193F94">
            <w:pPr>
              <w:pStyle w:val="TableParagraph"/>
              <w:spacing w:line="223" w:lineRule="exact"/>
              <w:ind w:left="107"/>
              <w:jc w:val="both"/>
              <w:rPr>
                <w:rFonts w:ascii="Arial" w:hAnsi="Arial" w:cs="Arial"/>
                <w:sz w:val="24"/>
                <w:szCs w:val="24"/>
              </w:rPr>
            </w:pPr>
            <w:r w:rsidRPr="00193F94">
              <w:rPr>
                <w:rFonts w:ascii="Arial" w:hAnsi="Arial" w:cs="Arial"/>
                <w:spacing w:val="-2"/>
                <w:sz w:val="24"/>
                <w:szCs w:val="24"/>
              </w:rPr>
              <w:t>12.0.2</w:t>
            </w:r>
          </w:p>
        </w:tc>
        <w:tc>
          <w:tcPr>
            <w:tcW w:w="1702" w:type="dxa"/>
          </w:tcPr>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 xml:space="preserve">не регламенти- ровано, опреде- ляется заданием на проектирова- </w:t>
            </w:r>
            <w:r w:rsidRPr="00193F94">
              <w:rPr>
                <w:rFonts w:ascii="Arial" w:hAnsi="Arial" w:cs="Arial"/>
                <w:spacing w:val="-4"/>
                <w:sz w:val="24"/>
                <w:szCs w:val="24"/>
              </w:rPr>
              <w:t>ние</w:t>
            </w:r>
          </w:p>
        </w:tc>
        <w:tc>
          <w:tcPr>
            <w:tcW w:w="1416" w:type="dxa"/>
          </w:tcPr>
          <w:p w:rsidR="00EA4F74" w:rsidRPr="00193F94" w:rsidRDefault="00EA4F74" w:rsidP="00193F94">
            <w:pPr>
              <w:pStyle w:val="TableParagraph"/>
              <w:tabs>
                <w:tab w:val="left" w:pos="1110"/>
              </w:tabs>
              <w:ind w:left="104" w:right="99"/>
              <w:jc w:val="both"/>
              <w:rPr>
                <w:rFonts w:ascii="Arial" w:hAnsi="Arial" w:cs="Arial"/>
                <w:sz w:val="24"/>
                <w:szCs w:val="24"/>
              </w:rPr>
            </w:pPr>
            <w:r w:rsidRPr="00193F94">
              <w:rPr>
                <w:rFonts w:ascii="Arial" w:hAnsi="Arial" w:cs="Arial"/>
                <w:sz w:val="24"/>
                <w:szCs w:val="24"/>
              </w:rPr>
              <w:t>не</w:t>
            </w:r>
            <w:r w:rsidRPr="00193F94">
              <w:rPr>
                <w:rFonts w:ascii="Arial" w:hAnsi="Arial" w:cs="Arial"/>
                <w:spacing w:val="68"/>
                <w:sz w:val="24"/>
                <w:szCs w:val="24"/>
              </w:rPr>
              <w:t xml:space="preserve"> </w:t>
            </w:r>
            <w:r w:rsidRPr="00193F94">
              <w:rPr>
                <w:rFonts w:ascii="Arial" w:hAnsi="Arial" w:cs="Arial"/>
                <w:sz w:val="24"/>
                <w:szCs w:val="24"/>
              </w:rPr>
              <w:t>регламен</w:t>
            </w:r>
            <w:r w:rsidRPr="00193F94">
              <w:rPr>
                <w:rFonts w:ascii="Arial" w:hAnsi="Arial" w:cs="Arial"/>
                <w:spacing w:val="-2"/>
                <w:sz w:val="24"/>
                <w:szCs w:val="24"/>
              </w:rPr>
              <w:t>тировано, определяется заданием</w:t>
            </w:r>
            <w:r w:rsidRPr="00193F94">
              <w:rPr>
                <w:rFonts w:ascii="Arial" w:hAnsi="Arial" w:cs="Arial"/>
                <w:sz w:val="24"/>
                <w:szCs w:val="24"/>
              </w:rPr>
              <w:tab/>
            </w:r>
            <w:r w:rsidRPr="00193F94">
              <w:rPr>
                <w:rFonts w:ascii="Arial" w:hAnsi="Arial" w:cs="Arial"/>
                <w:spacing w:val="-6"/>
                <w:sz w:val="24"/>
                <w:szCs w:val="24"/>
              </w:rPr>
              <w:t>на</w:t>
            </w:r>
          </w:p>
          <w:p w:rsidR="00EA4F74" w:rsidRPr="00193F94" w:rsidRDefault="00EA4F74" w:rsidP="00193F94">
            <w:pPr>
              <w:pStyle w:val="TableParagraph"/>
              <w:spacing w:line="230" w:lineRule="exact"/>
              <w:ind w:left="104" w:right="97"/>
              <w:jc w:val="both"/>
              <w:rPr>
                <w:rFonts w:ascii="Arial" w:hAnsi="Arial" w:cs="Arial"/>
                <w:sz w:val="24"/>
                <w:szCs w:val="24"/>
              </w:rPr>
            </w:pPr>
            <w:r w:rsidRPr="00193F94">
              <w:rPr>
                <w:rFonts w:ascii="Arial" w:hAnsi="Arial" w:cs="Arial"/>
                <w:spacing w:val="-2"/>
                <w:sz w:val="24"/>
                <w:szCs w:val="24"/>
              </w:rPr>
              <w:t xml:space="preserve">проектирова- </w:t>
            </w:r>
            <w:r w:rsidRPr="00193F94">
              <w:rPr>
                <w:rFonts w:ascii="Arial" w:hAnsi="Arial" w:cs="Arial"/>
                <w:spacing w:val="-4"/>
                <w:sz w:val="24"/>
                <w:szCs w:val="24"/>
              </w:rPr>
              <w:t>ние</w:t>
            </w:r>
          </w:p>
        </w:tc>
        <w:tc>
          <w:tcPr>
            <w:tcW w:w="1985" w:type="dxa"/>
          </w:tcPr>
          <w:p w:rsidR="00EA4F74" w:rsidRPr="00193F94" w:rsidRDefault="00EA4F74" w:rsidP="00193F94">
            <w:pPr>
              <w:pStyle w:val="TableParagraph"/>
              <w:ind w:left="107" w:right="97"/>
              <w:jc w:val="both"/>
              <w:rPr>
                <w:rFonts w:ascii="Arial" w:hAnsi="Arial" w:cs="Arial"/>
                <w:sz w:val="24"/>
                <w:szCs w:val="24"/>
              </w:rPr>
            </w:pPr>
            <w:r w:rsidRPr="00193F94">
              <w:rPr>
                <w:rFonts w:ascii="Arial" w:hAnsi="Arial" w:cs="Arial"/>
                <w:sz w:val="24"/>
                <w:szCs w:val="24"/>
              </w:rPr>
              <w:t xml:space="preserve">не регламентирова- но, определяется заданием на проек- </w:t>
            </w:r>
            <w:r w:rsidRPr="00193F94">
              <w:rPr>
                <w:rFonts w:ascii="Arial" w:hAnsi="Arial" w:cs="Arial"/>
                <w:spacing w:val="-2"/>
                <w:sz w:val="24"/>
                <w:szCs w:val="24"/>
              </w:rPr>
              <w:t>тирование</w:t>
            </w:r>
          </w:p>
        </w:tc>
        <w:tc>
          <w:tcPr>
            <w:tcW w:w="1560" w:type="dxa"/>
          </w:tcPr>
          <w:p w:rsidR="00EA4F74" w:rsidRPr="00193F94" w:rsidRDefault="00EA4F74" w:rsidP="00193F94">
            <w:pPr>
              <w:pStyle w:val="TableParagraph"/>
              <w:ind w:left="106" w:right="97"/>
              <w:jc w:val="both"/>
              <w:rPr>
                <w:rFonts w:ascii="Arial" w:hAnsi="Arial" w:cs="Arial"/>
                <w:sz w:val="24"/>
                <w:szCs w:val="24"/>
              </w:rPr>
            </w:pPr>
            <w:r w:rsidRPr="00193F94">
              <w:rPr>
                <w:rFonts w:ascii="Arial" w:hAnsi="Arial" w:cs="Arial"/>
                <w:sz w:val="24"/>
                <w:szCs w:val="24"/>
              </w:rPr>
              <w:t xml:space="preserve">не регламенти- ровано, опре- деляется зада- нием на проек- </w:t>
            </w:r>
            <w:r w:rsidRPr="00193F94">
              <w:rPr>
                <w:rFonts w:ascii="Arial" w:hAnsi="Arial" w:cs="Arial"/>
                <w:spacing w:val="-2"/>
                <w:sz w:val="24"/>
                <w:szCs w:val="24"/>
              </w:rPr>
              <w:t>тирование</w:t>
            </w:r>
          </w:p>
        </w:tc>
      </w:tr>
      <w:tr w:rsidR="00EA4F74" w:rsidRPr="00193F94" w:rsidTr="00EA4F74">
        <w:trPr>
          <w:trHeight w:val="227"/>
        </w:trPr>
        <w:tc>
          <w:tcPr>
            <w:tcW w:w="1702" w:type="dxa"/>
            <w:tcBorders>
              <w:bottom w:val="nil"/>
            </w:tcBorders>
          </w:tcPr>
          <w:p w:rsidR="00EA4F74" w:rsidRPr="00193F94" w:rsidRDefault="00EA4F74" w:rsidP="00193F94">
            <w:pPr>
              <w:pStyle w:val="TableParagraph"/>
              <w:tabs>
                <w:tab w:val="left" w:pos="1192"/>
              </w:tabs>
              <w:spacing w:line="208" w:lineRule="exact"/>
              <w:ind w:left="2"/>
              <w:jc w:val="both"/>
              <w:rPr>
                <w:rFonts w:ascii="Arial" w:hAnsi="Arial" w:cs="Arial"/>
                <w:sz w:val="24"/>
                <w:szCs w:val="24"/>
              </w:rPr>
            </w:pPr>
            <w:r w:rsidRPr="00193F94">
              <w:rPr>
                <w:rFonts w:ascii="Arial" w:hAnsi="Arial" w:cs="Arial"/>
                <w:spacing w:val="-2"/>
                <w:sz w:val="24"/>
                <w:szCs w:val="24"/>
              </w:rPr>
              <w:t>Площадки</w:t>
            </w:r>
            <w:r w:rsidRPr="00193F94">
              <w:rPr>
                <w:rFonts w:ascii="Arial" w:hAnsi="Arial" w:cs="Arial"/>
                <w:sz w:val="24"/>
                <w:szCs w:val="24"/>
              </w:rPr>
              <w:tab/>
            </w:r>
            <w:r w:rsidRPr="00193F94">
              <w:rPr>
                <w:rFonts w:ascii="Arial" w:hAnsi="Arial" w:cs="Arial"/>
                <w:spacing w:val="-5"/>
                <w:sz w:val="24"/>
                <w:szCs w:val="24"/>
              </w:rPr>
              <w:t>для</w:t>
            </w:r>
          </w:p>
        </w:tc>
        <w:tc>
          <w:tcPr>
            <w:tcW w:w="5952" w:type="dxa"/>
            <w:tcBorders>
              <w:bottom w:val="nil"/>
            </w:tcBorders>
          </w:tcPr>
          <w:p w:rsidR="00EA4F74" w:rsidRPr="00193F94" w:rsidRDefault="00EA4F74" w:rsidP="00193F94">
            <w:pPr>
              <w:pStyle w:val="TableParagraph"/>
              <w:spacing w:line="208" w:lineRule="exact"/>
              <w:ind w:left="107"/>
              <w:jc w:val="both"/>
              <w:rPr>
                <w:rFonts w:ascii="Arial" w:hAnsi="Arial" w:cs="Arial"/>
                <w:sz w:val="24"/>
                <w:szCs w:val="24"/>
              </w:rPr>
            </w:pPr>
            <w:r w:rsidRPr="00193F94">
              <w:rPr>
                <w:rFonts w:ascii="Arial" w:hAnsi="Arial" w:cs="Arial"/>
                <w:sz w:val="24"/>
                <w:szCs w:val="24"/>
              </w:rPr>
              <w:t>Размещение</w:t>
            </w:r>
            <w:r w:rsidRPr="00193F94">
              <w:rPr>
                <w:rFonts w:ascii="Arial" w:hAnsi="Arial" w:cs="Arial"/>
                <w:spacing w:val="40"/>
                <w:sz w:val="24"/>
                <w:szCs w:val="24"/>
              </w:rPr>
              <w:t xml:space="preserve"> </w:t>
            </w:r>
            <w:r w:rsidRPr="00193F94">
              <w:rPr>
                <w:rFonts w:ascii="Arial" w:hAnsi="Arial" w:cs="Arial"/>
                <w:sz w:val="24"/>
                <w:szCs w:val="24"/>
              </w:rPr>
              <w:t>площадок</w:t>
            </w:r>
            <w:r w:rsidRPr="00193F94">
              <w:rPr>
                <w:rFonts w:ascii="Arial" w:hAnsi="Arial" w:cs="Arial"/>
                <w:spacing w:val="39"/>
                <w:sz w:val="24"/>
                <w:szCs w:val="24"/>
              </w:rPr>
              <w:t xml:space="preserve"> </w:t>
            </w:r>
            <w:r w:rsidRPr="00193F94">
              <w:rPr>
                <w:rFonts w:ascii="Arial" w:hAnsi="Arial" w:cs="Arial"/>
                <w:sz w:val="24"/>
                <w:szCs w:val="24"/>
              </w:rPr>
              <w:t>для</w:t>
            </w:r>
            <w:r w:rsidRPr="00193F94">
              <w:rPr>
                <w:rFonts w:ascii="Arial" w:hAnsi="Arial" w:cs="Arial"/>
                <w:spacing w:val="42"/>
                <w:sz w:val="24"/>
                <w:szCs w:val="24"/>
              </w:rPr>
              <w:t xml:space="preserve"> </w:t>
            </w:r>
            <w:r w:rsidRPr="00193F94">
              <w:rPr>
                <w:rFonts w:ascii="Arial" w:hAnsi="Arial" w:cs="Arial"/>
                <w:sz w:val="24"/>
                <w:szCs w:val="24"/>
              </w:rPr>
              <w:t>занятия</w:t>
            </w:r>
            <w:r w:rsidRPr="00193F94">
              <w:rPr>
                <w:rFonts w:ascii="Arial" w:hAnsi="Arial" w:cs="Arial"/>
                <w:spacing w:val="39"/>
                <w:sz w:val="24"/>
                <w:szCs w:val="24"/>
              </w:rPr>
              <w:t xml:space="preserve"> </w:t>
            </w:r>
            <w:r w:rsidRPr="00193F94">
              <w:rPr>
                <w:rFonts w:ascii="Arial" w:hAnsi="Arial" w:cs="Arial"/>
                <w:sz w:val="24"/>
                <w:szCs w:val="24"/>
              </w:rPr>
              <w:t>спортом</w:t>
            </w:r>
            <w:r w:rsidRPr="00193F94">
              <w:rPr>
                <w:rFonts w:ascii="Arial" w:hAnsi="Arial" w:cs="Arial"/>
                <w:spacing w:val="42"/>
                <w:sz w:val="24"/>
                <w:szCs w:val="24"/>
              </w:rPr>
              <w:t xml:space="preserve"> </w:t>
            </w:r>
            <w:r w:rsidRPr="00193F94">
              <w:rPr>
                <w:rFonts w:ascii="Arial" w:hAnsi="Arial" w:cs="Arial"/>
                <w:sz w:val="24"/>
                <w:szCs w:val="24"/>
              </w:rPr>
              <w:t>и</w:t>
            </w:r>
            <w:r w:rsidRPr="00193F94">
              <w:rPr>
                <w:rFonts w:ascii="Arial" w:hAnsi="Arial" w:cs="Arial"/>
                <w:spacing w:val="39"/>
                <w:sz w:val="24"/>
                <w:szCs w:val="24"/>
              </w:rPr>
              <w:t xml:space="preserve"> </w:t>
            </w:r>
            <w:r w:rsidRPr="00193F94">
              <w:rPr>
                <w:rFonts w:ascii="Arial" w:hAnsi="Arial" w:cs="Arial"/>
                <w:sz w:val="24"/>
                <w:szCs w:val="24"/>
              </w:rPr>
              <w:t>физкультурой</w:t>
            </w:r>
            <w:r w:rsidRPr="00193F94">
              <w:rPr>
                <w:rFonts w:ascii="Arial" w:hAnsi="Arial" w:cs="Arial"/>
                <w:spacing w:val="41"/>
                <w:sz w:val="24"/>
                <w:szCs w:val="24"/>
              </w:rPr>
              <w:t xml:space="preserve"> </w:t>
            </w:r>
            <w:r w:rsidRPr="00193F94">
              <w:rPr>
                <w:rFonts w:ascii="Arial" w:hAnsi="Arial" w:cs="Arial"/>
                <w:spacing w:val="-5"/>
                <w:sz w:val="24"/>
                <w:szCs w:val="24"/>
              </w:rPr>
              <w:t>на</w:t>
            </w:r>
          </w:p>
        </w:tc>
        <w:tc>
          <w:tcPr>
            <w:tcW w:w="852" w:type="dxa"/>
            <w:tcBorders>
              <w:bottom w:val="nil"/>
            </w:tcBorders>
          </w:tcPr>
          <w:p w:rsidR="00EA4F74" w:rsidRPr="00193F94" w:rsidRDefault="00EA4F74" w:rsidP="00193F94">
            <w:pPr>
              <w:pStyle w:val="TableParagraph"/>
              <w:spacing w:line="208" w:lineRule="exact"/>
              <w:ind w:left="107"/>
              <w:jc w:val="both"/>
              <w:rPr>
                <w:rFonts w:ascii="Arial" w:hAnsi="Arial" w:cs="Arial"/>
                <w:sz w:val="24"/>
                <w:szCs w:val="24"/>
              </w:rPr>
            </w:pPr>
            <w:r w:rsidRPr="00193F94">
              <w:rPr>
                <w:rFonts w:ascii="Arial" w:hAnsi="Arial" w:cs="Arial"/>
                <w:spacing w:val="-2"/>
                <w:sz w:val="24"/>
                <w:szCs w:val="24"/>
              </w:rPr>
              <w:t>5.1.3</w:t>
            </w:r>
          </w:p>
        </w:tc>
        <w:tc>
          <w:tcPr>
            <w:tcW w:w="1702" w:type="dxa"/>
            <w:tcBorders>
              <w:bottom w:val="nil"/>
            </w:tcBorders>
          </w:tcPr>
          <w:p w:rsidR="00EA4F74" w:rsidRPr="00193F94" w:rsidRDefault="00EA4F74" w:rsidP="00193F94">
            <w:pPr>
              <w:pStyle w:val="TableParagraph"/>
              <w:tabs>
                <w:tab w:val="left" w:pos="548"/>
              </w:tabs>
              <w:spacing w:line="208" w:lineRule="exact"/>
              <w:ind w:left="107"/>
              <w:jc w:val="both"/>
              <w:rPr>
                <w:rFonts w:ascii="Arial" w:hAnsi="Arial" w:cs="Arial"/>
                <w:sz w:val="24"/>
                <w:szCs w:val="24"/>
              </w:rPr>
            </w:pPr>
            <w:r w:rsidRPr="00193F94">
              <w:rPr>
                <w:rFonts w:ascii="Arial" w:hAnsi="Arial" w:cs="Arial"/>
                <w:spacing w:val="-5"/>
                <w:sz w:val="24"/>
                <w:szCs w:val="24"/>
              </w:rPr>
              <w:t>не</w:t>
            </w:r>
            <w:r w:rsidRPr="00193F94">
              <w:rPr>
                <w:rFonts w:ascii="Arial" w:hAnsi="Arial" w:cs="Arial"/>
                <w:sz w:val="24"/>
                <w:szCs w:val="24"/>
              </w:rPr>
              <w:tab/>
            </w:r>
            <w:r w:rsidRPr="00193F94">
              <w:rPr>
                <w:rFonts w:ascii="Arial" w:hAnsi="Arial" w:cs="Arial"/>
                <w:spacing w:val="-2"/>
                <w:sz w:val="24"/>
                <w:szCs w:val="24"/>
              </w:rPr>
              <w:t>регламенти-</w:t>
            </w:r>
          </w:p>
        </w:tc>
        <w:tc>
          <w:tcPr>
            <w:tcW w:w="1416" w:type="dxa"/>
            <w:tcBorders>
              <w:bottom w:val="nil"/>
            </w:tcBorders>
          </w:tcPr>
          <w:p w:rsidR="00EA4F74" w:rsidRPr="00193F94" w:rsidRDefault="00EA4F74" w:rsidP="00193F94">
            <w:pPr>
              <w:pStyle w:val="TableParagraph"/>
              <w:spacing w:line="208" w:lineRule="exact"/>
              <w:ind w:left="104"/>
              <w:jc w:val="both"/>
              <w:rPr>
                <w:rFonts w:ascii="Arial" w:hAnsi="Arial" w:cs="Arial"/>
                <w:sz w:val="24"/>
                <w:szCs w:val="24"/>
              </w:rPr>
            </w:pPr>
            <w:r w:rsidRPr="00193F94">
              <w:rPr>
                <w:rFonts w:ascii="Arial" w:hAnsi="Arial" w:cs="Arial"/>
                <w:sz w:val="24"/>
                <w:szCs w:val="24"/>
              </w:rPr>
              <w:t>не</w:t>
            </w:r>
            <w:r w:rsidRPr="00193F94">
              <w:rPr>
                <w:rFonts w:ascii="Arial" w:hAnsi="Arial" w:cs="Arial"/>
                <w:spacing w:val="77"/>
                <w:w w:val="150"/>
                <w:sz w:val="24"/>
                <w:szCs w:val="24"/>
              </w:rPr>
              <w:t xml:space="preserve"> </w:t>
            </w:r>
            <w:r w:rsidRPr="00193F94">
              <w:rPr>
                <w:rFonts w:ascii="Arial" w:hAnsi="Arial" w:cs="Arial"/>
                <w:spacing w:val="-2"/>
                <w:sz w:val="24"/>
                <w:szCs w:val="24"/>
              </w:rPr>
              <w:t>регламен-</w:t>
            </w:r>
          </w:p>
        </w:tc>
        <w:tc>
          <w:tcPr>
            <w:tcW w:w="1985" w:type="dxa"/>
            <w:tcBorders>
              <w:bottom w:val="nil"/>
            </w:tcBorders>
          </w:tcPr>
          <w:p w:rsidR="00EA4F74" w:rsidRPr="00193F94" w:rsidRDefault="00EA4F74" w:rsidP="00193F94">
            <w:pPr>
              <w:pStyle w:val="TableParagraph"/>
              <w:spacing w:line="208" w:lineRule="exact"/>
              <w:ind w:left="107"/>
              <w:jc w:val="both"/>
              <w:rPr>
                <w:rFonts w:ascii="Arial" w:hAnsi="Arial" w:cs="Arial"/>
                <w:sz w:val="24"/>
                <w:szCs w:val="24"/>
              </w:rPr>
            </w:pPr>
            <w:r w:rsidRPr="00193F94">
              <w:rPr>
                <w:rFonts w:ascii="Arial" w:hAnsi="Arial" w:cs="Arial"/>
                <w:sz w:val="24"/>
                <w:szCs w:val="24"/>
              </w:rPr>
              <w:t>не</w:t>
            </w:r>
            <w:r w:rsidRPr="00193F94">
              <w:rPr>
                <w:rFonts w:ascii="Arial" w:hAnsi="Arial" w:cs="Arial"/>
                <w:spacing w:val="67"/>
                <w:w w:val="150"/>
                <w:sz w:val="24"/>
                <w:szCs w:val="24"/>
              </w:rPr>
              <w:t xml:space="preserve"> </w:t>
            </w:r>
            <w:r w:rsidRPr="00193F94">
              <w:rPr>
                <w:rFonts w:ascii="Arial" w:hAnsi="Arial" w:cs="Arial"/>
                <w:spacing w:val="-2"/>
                <w:sz w:val="24"/>
                <w:szCs w:val="24"/>
              </w:rPr>
              <w:t>регламентирова-</w:t>
            </w:r>
          </w:p>
        </w:tc>
        <w:tc>
          <w:tcPr>
            <w:tcW w:w="1560" w:type="dxa"/>
            <w:tcBorders>
              <w:bottom w:val="nil"/>
            </w:tcBorders>
          </w:tcPr>
          <w:p w:rsidR="00EA4F74" w:rsidRPr="00193F94" w:rsidRDefault="00EA4F74" w:rsidP="00193F94">
            <w:pPr>
              <w:pStyle w:val="TableParagraph"/>
              <w:spacing w:line="208" w:lineRule="exact"/>
              <w:ind w:left="106"/>
              <w:jc w:val="both"/>
              <w:rPr>
                <w:rFonts w:ascii="Arial" w:hAnsi="Arial" w:cs="Arial"/>
                <w:sz w:val="24"/>
                <w:szCs w:val="24"/>
              </w:rPr>
            </w:pPr>
            <w:r w:rsidRPr="00193F94">
              <w:rPr>
                <w:rFonts w:ascii="Arial" w:hAnsi="Arial" w:cs="Arial"/>
                <w:sz w:val="24"/>
                <w:szCs w:val="24"/>
              </w:rPr>
              <w:t>не</w:t>
            </w:r>
            <w:r w:rsidRPr="00193F94">
              <w:rPr>
                <w:rFonts w:ascii="Arial" w:hAnsi="Arial" w:cs="Arial"/>
                <w:spacing w:val="51"/>
                <w:sz w:val="24"/>
                <w:szCs w:val="24"/>
              </w:rPr>
              <w:t xml:space="preserve"> </w:t>
            </w:r>
            <w:r w:rsidRPr="00193F94">
              <w:rPr>
                <w:rFonts w:ascii="Arial" w:hAnsi="Arial" w:cs="Arial"/>
                <w:spacing w:val="-2"/>
                <w:sz w:val="24"/>
                <w:szCs w:val="24"/>
              </w:rPr>
              <w:t>регламенти-</w:t>
            </w:r>
          </w:p>
        </w:tc>
      </w:tr>
      <w:tr w:rsidR="00EA4F74" w:rsidRPr="00193F94" w:rsidTr="00EA4F74">
        <w:trPr>
          <w:trHeight w:val="230"/>
        </w:trPr>
        <w:tc>
          <w:tcPr>
            <w:tcW w:w="1702" w:type="dxa"/>
            <w:tcBorders>
              <w:top w:val="nil"/>
              <w:bottom w:val="nil"/>
            </w:tcBorders>
          </w:tcPr>
          <w:p w:rsidR="00EA4F74" w:rsidRPr="00193F94" w:rsidRDefault="00EA4F74" w:rsidP="00193F94">
            <w:pPr>
              <w:pStyle w:val="TableParagraph"/>
              <w:spacing w:line="210" w:lineRule="exact"/>
              <w:ind w:right="61"/>
              <w:jc w:val="both"/>
              <w:rPr>
                <w:rFonts w:ascii="Arial" w:hAnsi="Arial" w:cs="Arial"/>
                <w:sz w:val="24"/>
                <w:szCs w:val="24"/>
              </w:rPr>
            </w:pPr>
            <w:r w:rsidRPr="00193F94">
              <w:rPr>
                <w:rFonts w:ascii="Arial" w:hAnsi="Arial" w:cs="Arial"/>
                <w:sz w:val="24"/>
                <w:szCs w:val="24"/>
              </w:rPr>
              <w:t>занятий</w:t>
            </w:r>
            <w:r w:rsidRPr="00193F94">
              <w:rPr>
                <w:rFonts w:ascii="Arial" w:hAnsi="Arial" w:cs="Arial"/>
                <w:spacing w:val="-12"/>
                <w:sz w:val="24"/>
                <w:szCs w:val="24"/>
              </w:rPr>
              <w:t xml:space="preserve"> </w:t>
            </w:r>
            <w:r w:rsidRPr="00193F94">
              <w:rPr>
                <w:rFonts w:ascii="Arial" w:hAnsi="Arial" w:cs="Arial"/>
                <w:spacing w:val="-2"/>
                <w:sz w:val="24"/>
                <w:szCs w:val="24"/>
              </w:rPr>
              <w:t>спортом</w:t>
            </w:r>
          </w:p>
        </w:tc>
        <w:tc>
          <w:tcPr>
            <w:tcW w:w="5952" w:type="dxa"/>
            <w:tcBorders>
              <w:top w:val="nil"/>
              <w:bottom w:val="nil"/>
            </w:tcBorders>
          </w:tcPr>
          <w:p w:rsidR="00EA4F74" w:rsidRPr="00193F94" w:rsidRDefault="00EA4F74" w:rsidP="00193F94">
            <w:pPr>
              <w:pStyle w:val="TableParagraph"/>
              <w:spacing w:line="210" w:lineRule="exact"/>
              <w:ind w:left="107"/>
              <w:jc w:val="both"/>
              <w:rPr>
                <w:rFonts w:ascii="Arial" w:hAnsi="Arial" w:cs="Arial"/>
                <w:sz w:val="24"/>
                <w:szCs w:val="24"/>
              </w:rPr>
            </w:pPr>
            <w:r w:rsidRPr="00193F94">
              <w:rPr>
                <w:rFonts w:ascii="Arial" w:hAnsi="Arial" w:cs="Arial"/>
                <w:sz w:val="24"/>
                <w:szCs w:val="24"/>
              </w:rPr>
              <w:t>открытом</w:t>
            </w:r>
            <w:r w:rsidRPr="00193F94">
              <w:rPr>
                <w:rFonts w:ascii="Arial" w:hAnsi="Arial" w:cs="Arial"/>
                <w:spacing w:val="33"/>
                <w:sz w:val="24"/>
                <w:szCs w:val="24"/>
              </w:rPr>
              <w:t xml:space="preserve"> </w:t>
            </w:r>
            <w:r w:rsidRPr="00193F94">
              <w:rPr>
                <w:rFonts w:ascii="Arial" w:hAnsi="Arial" w:cs="Arial"/>
                <w:sz w:val="24"/>
                <w:szCs w:val="24"/>
              </w:rPr>
              <w:t>воздухе</w:t>
            </w:r>
            <w:r w:rsidRPr="00193F94">
              <w:rPr>
                <w:rFonts w:ascii="Arial" w:hAnsi="Arial" w:cs="Arial"/>
                <w:spacing w:val="32"/>
                <w:sz w:val="24"/>
                <w:szCs w:val="24"/>
              </w:rPr>
              <w:t xml:space="preserve"> </w:t>
            </w:r>
            <w:r w:rsidRPr="00193F94">
              <w:rPr>
                <w:rFonts w:ascii="Arial" w:hAnsi="Arial" w:cs="Arial"/>
                <w:sz w:val="24"/>
                <w:szCs w:val="24"/>
              </w:rPr>
              <w:t>(физкультурные</w:t>
            </w:r>
            <w:r w:rsidRPr="00193F94">
              <w:rPr>
                <w:rFonts w:ascii="Arial" w:hAnsi="Arial" w:cs="Arial"/>
                <w:spacing w:val="34"/>
                <w:sz w:val="24"/>
                <w:szCs w:val="24"/>
              </w:rPr>
              <w:t xml:space="preserve"> </w:t>
            </w:r>
            <w:r w:rsidRPr="00193F94">
              <w:rPr>
                <w:rFonts w:ascii="Arial" w:hAnsi="Arial" w:cs="Arial"/>
                <w:sz w:val="24"/>
                <w:szCs w:val="24"/>
              </w:rPr>
              <w:t>площадки,</w:t>
            </w:r>
            <w:r w:rsidRPr="00193F94">
              <w:rPr>
                <w:rFonts w:ascii="Arial" w:hAnsi="Arial" w:cs="Arial"/>
                <w:spacing w:val="33"/>
                <w:sz w:val="24"/>
                <w:szCs w:val="24"/>
              </w:rPr>
              <w:t xml:space="preserve"> </w:t>
            </w:r>
            <w:r w:rsidRPr="00193F94">
              <w:rPr>
                <w:rFonts w:ascii="Arial" w:hAnsi="Arial" w:cs="Arial"/>
                <w:sz w:val="24"/>
                <w:szCs w:val="24"/>
              </w:rPr>
              <w:t>беговые</w:t>
            </w:r>
            <w:r w:rsidRPr="00193F94">
              <w:rPr>
                <w:rFonts w:ascii="Arial" w:hAnsi="Arial" w:cs="Arial"/>
                <w:spacing w:val="34"/>
                <w:sz w:val="24"/>
                <w:szCs w:val="24"/>
              </w:rPr>
              <w:t xml:space="preserve"> </w:t>
            </w:r>
            <w:r w:rsidRPr="00193F94">
              <w:rPr>
                <w:rFonts w:ascii="Arial" w:hAnsi="Arial" w:cs="Arial"/>
                <w:spacing w:val="-2"/>
                <w:sz w:val="24"/>
                <w:szCs w:val="24"/>
              </w:rPr>
              <w:t>дорожки,</w:t>
            </w:r>
          </w:p>
        </w:tc>
        <w:tc>
          <w:tcPr>
            <w:tcW w:w="85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702" w:type="dxa"/>
            <w:tcBorders>
              <w:top w:val="nil"/>
              <w:bottom w:val="nil"/>
            </w:tcBorders>
          </w:tcPr>
          <w:p w:rsidR="00EA4F74" w:rsidRPr="00193F94" w:rsidRDefault="00EA4F74" w:rsidP="00193F94">
            <w:pPr>
              <w:pStyle w:val="TableParagraph"/>
              <w:spacing w:line="210" w:lineRule="exact"/>
              <w:ind w:left="107"/>
              <w:jc w:val="both"/>
              <w:rPr>
                <w:rFonts w:ascii="Arial" w:hAnsi="Arial" w:cs="Arial"/>
                <w:sz w:val="24"/>
                <w:szCs w:val="24"/>
              </w:rPr>
            </w:pPr>
            <w:r w:rsidRPr="00193F94">
              <w:rPr>
                <w:rFonts w:ascii="Arial" w:hAnsi="Arial" w:cs="Arial"/>
                <w:sz w:val="24"/>
                <w:szCs w:val="24"/>
              </w:rPr>
              <w:t>ровано,</w:t>
            </w:r>
            <w:r w:rsidRPr="00193F94">
              <w:rPr>
                <w:rFonts w:ascii="Arial" w:hAnsi="Arial" w:cs="Arial"/>
                <w:spacing w:val="42"/>
                <w:sz w:val="24"/>
                <w:szCs w:val="24"/>
              </w:rPr>
              <w:t xml:space="preserve">  </w:t>
            </w:r>
            <w:r w:rsidRPr="00193F94">
              <w:rPr>
                <w:rFonts w:ascii="Arial" w:hAnsi="Arial" w:cs="Arial"/>
                <w:spacing w:val="-2"/>
                <w:sz w:val="24"/>
                <w:szCs w:val="24"/>
              </w:rPr>
              <w:t>опреде-</w:t>
            </w:r>
          </w:p>
        </w:tc>
        <w:tc>
          <w:tcPr>
            <w:tcW w:w="1416" w:type="dxa"/>
            <w:tcBorders>
              <w:top w:val="nil"/>
              <w:bottom w:val="nil"/>
            </w:tcBorders>
          </w:tcPr>
          <w:p w:rsidR="00EA4F74" w:rsidRPr="00193F94" w:rsidRDefault="00EA4F74" w:rsidP="00193F94">
            <w:pPr>
              <w:pStyle w:val="TableParagraph"/>
              <w:spacing w:line="210" w:lineRule="exact"/>
              <w:ind w:left="104"/>
              <w:jc w:val="both"/>
              <w:rPr>
                <w:rFonts w:ascii="Arial" w:hAnsi="Arial" w:cs="Arial"/>
                <w:sz w:val="24"/>
                <w:szCs w:val="24"/>
              </w:rPr>
            </w:pPr>
            <w:r w:rsidRPr="00193F94">
              <w:rPr>
                <w:rFonts w:ascii="Arial" w:hAnsi="Arial" w:cs="Arial"/>
                <w:spacing w:val="-2"/>
                <w:sz w:val="24"/>
                <w:szCs w:val="24"/>
              </w:rPr>
              <w:t>тировано,</w:t>
            </w:r>
          </w:p>
        </w:tc>
        <w:tc>
          <w:tcPr>
            <w:tcW w:w="1985" w:type="dxa"/>
            <w:tcBorders>
              <w:top w:val="nil"/>
              <w:bottom w:val="nil"/>
            </w:tcBorders>
          </w:tcPr>
          <w:p w:rsidR="00EA4F74" w:rsidRPr="00193F94" w:rsidRDefault="00EA4F74" w:rsidP="00193F94">
            <w:pPr>
              <w:pStyle w:val="TableParagraph"/>
              <w:tabs>
                <w:tab w:val="left" w:pos="740"/>
              </w:tabs>
              <w:spacing w:line="210" w:lineRule="exact"/>
              <w:ind w:left="107"/>
              <w:jc w:val="both"/>
              <w:rPr>
                <w:rFonts w:ascii="Arial" w:hAnsi="Arial" w:cs="Arial"/>
                <w:sz w:val="24"/>
                <w:szCs w:val="24"/>
              </w:rPr>
            </w:pPr>
            <w:r w:rsidRPr="00193F94">
              <w:rPr>
                <w:rFonts w:ascii="Arial" w:hAnsi="Arial" w:cs="Arial"/>
                <w:spacing w:val="-5"/>
                <w:sz w:val="24"/>
                <w:szCs w:val="24"/>
              </w:rPr>
              <w:t>но,</w:t>
            </w:r>
            <w:r w:rsidRPr="00193F94">
              <w:rPr>
                <w:rFonts w:ascii="Arial" w:hAnsi="Arial" w:cs="Arial"/>
                <w:sz w:val="24"/>
                <w:szCs w:val="24"/>
              </w:rPr>
              <w:tab/>
            </w:r>
            <w:r w:rsidRPr="00193F94">
              <w:rPr>
                <w:rFonts w:ascii="Arial" w:hAnsi="Arial" w:cs="Arial"/>
                <w:spacing w:val="-2"/>
                <w:sz w:val="24"/>
                <w:szCs w:val="24"/>
              </w:rPr>
              <w:t>определяется</w:t>
            </w:r>
          </w:p>
        </w:tc>
        <w:tc>
          <w:tcPr>
            <w:tcW w:w="1560" w:type="dxa"/>
            <w:tcBorders>
              <w:top w:val="nil"/>
              <w:bottom w:val="nil"/>
            </w:tcBorders>
          </w:tcPr>
          <w:p w:rsidR="00EA4F74" w:rsidRPr="00193F94" w:rsidRDefault="00EA4F74" w:rsidP="00193F94">
            <w:pPr>
              <w:pStyle w:val="TableParagraph"/>
              <w:tabs>
                <w:tab w:val="left" w:pos="987"/>
              </w:tabs>
              <w:spacing w:line="210" w:lineRule="exact"/>
              <w:ind w:left="106"/>
              <w:jc w:val="both"/>
              <w:rPr>
                <w:rFonts w:ascii="Arial" w:hAnsi="Arial" w:cs="Arial"/>
                <w:sz w:val="24"/>
                <w:szCs w:val="24"/>
              </w:rPr>
            </w:pPr>
            <w:r w:rsidRPr="00193F94">
              <w:rPr>
                <w:rFonts w:ascii="Arial" w:hAnsi="Arial" w:cs="Arial"/>
                <w:spacing w:val="-2"/>
                <w:sz w:val="24"/>
                <w:szCs w:val="24"/>
              </w:rPr>
              <w:t>ровано,</w:t>
            </w:r>
            <w:r w:rsidRPr="00193F94">
              <w:rPr>
                <w:rFonts w:ascii="Arial" w:hAnsi="Arial" w:cs="Arial"/>
                <w:sz w:val="24"/>
                <w:szCs w:val="24"/>
              </w:rPr>
              <w:tab/>
            </w:r>
            <w:r w:rsidRPr="00193F94">
              <w:rPr>
                <w:rFonts w:ascii="Arial" w:hAnsi="Arial" w:cs="Arial"/>
                <w:spacing w:val="-2"/>
                <w:sz w:val="24"/>
                <w:szCs w:val="24"/>
              </w:rPr>
              <w:t>опре-</w:t>
            </w:r>
          </w:p>
        </w:tc>
      </w:tr>
      <w:tr w:rsidR="00EA4F74" w:rsidRPr="00193F94" w:rsidTr="00EA4F74">
        <w:trPr>
          <w:trHeight w:val="229"/>
        </w:trPr>
        <w:tc>
          <w:tcPr>
            <w:tcW w:w="170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5952" w:type="dxa"/>
            <w:tcBorders>
              <w:top w:val="nil"/>
              <w:bottom w:val="nil"/>
            </w:tcBorders>
          </w:tcPr>
          <w:p w:rsidR="00EA4F74" w:rsidRPr="00193F94" w:rsidRDefault="00EA4F74" w:rsidP="00193F94">
            <w:pPr>
              <w:pStyle w:val="TableParagraph"/>
              <w:spacing w:line="209" w:lineRule="exact"/>
              <w:ind w:left="107"/>
              <w:jc w:val="both"/>
              <w:rPr>
                <w:rFonts w:ascii="Arial" w:hAnsi="Arial" w:cs="Arial"/>
                <w:sz w:val="24"/>
                <w:szCs w:val="24"/>
              </w:rPr>
            </w:pPr>
            <w:r w:rsidRPr="00193F94">
              <w:rPr>
                <w:rFonts w:ascii="Arial" w:hAnsi="Arial" w:cs="Arial"/>
                <w:sz w:val="24"/>
                <w:szCs w:val="24"/>
              </w:rPr>
              <w:t>поля</w:t>
            </w:r>
            <w:r w:rsidRPr="00193F94">
              <w:rPr>
                <w:rFonts w:ascii="Arial" w:hAnsi="Arial" w:cs="Arial"/>
                <w:spacing w:val="-10"/>
                <w:sz w:val="24"/>
                <w:szCs w:val="24"/>
              </w:rPr>
              <w:t xml:space="preserve"> </w:t>
            </w:r>
            <w:r w:rsidRPr="00193F94">
              <w:rPr>
                <w:rFonts w:ascii="Arial" w:hAnsi="Arial" w:cs="Arial"/>
                <w:sz w:val="24"/>
                <w:szCs w:val="24"/>
              </w:rPr>
              <w:t>для</w:t>
            </w:r>
            <w:r w:rsidRPr="00193F94">
              <w:rPr>
                <w:rFonts w:ascii="Arial" w:hAnsi="Arial" w:cs="Arial"/>
                <w:spacing w:val="-9"/>
                <w:sz w:val="24"/>
                <w:szCs w:val="24"/>
              </w:rPr>
              <w:t xml:space="preserve"> </w:t>
            </w:r>
            <w:r w:rsidRPr="00193F94">
              <w:rPr>
                <w:rFonts w:ascii="Arial" w:hAnsi="Arial" w:cs="Arial"/>
                <w:sz w:val="24"/>
                <w:szCs w:val="24"/>
              </w:rPr>
              <w:t>спортивной</w:t>
            </w:r>
            <w:r w:rsidRPr="00193F94">
              <w:rPr>
                <w:rFonts w:ascii="Arial" w:hAnsi="Arial" w:cs="Arial"/>
                <w:spacing w:val="-8"/>
                <w:sz w:val="24"/>
                <w:szCs w:val="24"/>
              </w:rPr>
              <w:t xml:space="preserve"> </w:t>
            </w:r>
            <w:r w:rsidRPr="00193F94">
              <w:rPr>
                <w:rFonts w:ascii="Arial" w:hAnsi="Arial" w:cs="Arial"/>
                <w:spacing w:val="-4"/>
                <w:sz w:val="24"/>
                <w:szCs w:val="24"/>
              </w:rPr>
              <w:t>игры)</w:t>
            </w:r>
          </w:p>
        </w:tc>
        <w:tc>
          <w:tcPr>
            <w:tcW w:w="85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702" w:type="dxa"/>
            <w:tcBorders>
              <w:top w:val="nil"/>
              <w:bottom w:val="nil"/>
            </w:tcBorders>
          </w:tcPr>
          <w:p w:rsidR="00EA4F74" w:rsidRPr="00193F94" w:rsidRDefault="00EA4F74" w:rsidP="00193F94">
            <w:pPr>
              <w:pStyle w:val="TableParagraph"/>
              <w:spacing w:line="209" w:lineRule="exact"/>
              <w:ind w:left="107"/>
              <w:jc w:val="both"/>
              <w:rPr>
                <w:rFonts w:ascii="Arial" w:hAnsi="Arial" w:cs="Arial"/>
                <w:sz w:val="24"/>
                <w:szCs w:val="24"/>
              </w:rPr>
            </w:pPr>
            <w:r w:rsidRPr="00193F94">
              <w:rPr>
                <w:rFonts w:ascii="Arial" w:hAnsi="Arial" w:cs="Arial"/>
                <w:sz w:val="24"/>
                <w:szCs w:val="24"/>
              </w:rPr>
              <w:t>ляется</w:t>
            </w:r>
            <w:r w:rsidRPr="00193F94">
              <w:rPr>
                <w:rFonts w:ascii="Arial" w:hAnsi="Arial" w:cs="Arial"/>
                <w:spacing w:val="65"/>
                <w:w w:val="150"/>
                <w:sz w:val="24"/>
                <w:szCs w:val="24"/>
              </w:rPr>
              <w:t xml:space="preserve"> </w:t>
            </w:r>
            <w:r w:rsidRPr="00193F94">
              <w:rPr>
                <w:rFonts w:ascii="Arial" w:hAnsi="Arial" w:cs="Arial"/>
                <w:spacing w:val="-2"/>
                <w:sz w:val="24"/>
                <w:szCs w:val="24"/>
              </w:rPr>
              <w:t>заданием</w:t>
            </w:r>
          </w:p>
        </w:tc>
        <w:tc>
          <w:tcPr>
            <w:tcW w:w="1416" w:type="dxa"/>
            <w:tcBorders>
              <w:top w:val="nil"/>
              <w:bottom w:val="nil"/>
            </w:tcBorders>
          </w:tcPr>
          <w:p w:rsidR="00EA4F74" w:rsidRPr="00193F94" w:rsidRDefault="00EA4F74" w:rsidP="00193F94">
            <w:pPr>
              <w:pStyle w:val="TableParagraph"/>
              <w:spacing w:line="209" w:lineRule="exact"/>
              <w:ind w:left="104"/>
              <w:jc w:val="both"/>
              <w:rPr>
                <w:rFonts w:ascii="Arial" w:hAnsi="Arial" w:cs="Arial"/>
                <w:sz w:val="24"/>
                <w:szCs w:val="24"/>
              </w:rPr>
            </w:pPr>
            <w:r w:rsidRPr="00193F94">
              <w:rPr>
                <w:rFonts w:ascii="Arial" w:hAnsi="Arial" w:cs="Arial"/>
                <w:spacing w:val="-2"/>
                <w:sz w:val="24"/>
                <w:szCs w:val="24"/>
              </w:rPr>
              <w:t>определяется</w:t>
            </w:r>
          </w:p>
        </w:tc>
        <w:tc>
          <w:tcPr>
            <w:tcW w:w="1985" w:type="dxa"/>
            <w:tcBorders>
              <w:top w:val="nil"/>
              <w:bottom w:val="nil"/>
            </w:tcBorders>
          </w:tcPr>
          <w:p w:rsidR="00EA4F74" w:rsidRPr="00193F94" w:rsidRDefault="00EA4F74" w:rsidP="00193F94">
            <w:pPr>
              <w:pStyle w:val="TableParagraph"/>
              <w:spacing w:line="209" w:lineRule="exact"/>
              <w:ind w:left="107"/>
              <w:jc w:val="both"/>
              <w:rPr>
                <w:rFonts w:ascii="Arial" w:hAnsi="Arial" w:cs="Arial"/>
                <w:sz w:val="24"/>
                <w:szCs w:val="24"/>
              </w:rPr>
            </w:pPr>
            <w:r w:rsidRPr="00193F94">
              <w:rPr>
                <w:rFonts w:ascii="Arial" w:hAnsi="Arial" w:cs="Arial"/>
                <w:sz w:val="24"/>
                <w:szCs w:val="24"/>
              </w:rPr>
              <w:t>заданием</w:t>
            </w:r>
            <w:r w:rsidRPr="00193F94">
              <w:rPr>
                <w:rFonts w:ascii="Arial" w:hAnsi="Arial" w:cs="Arial"/>
                <w:spacing w:val="56"/>
                <w:sz w:val="24"/>
                <w:szCs w:val="24"/>
              </w:rPr>
              <w:t xml:space="preserve"> </w:t>
            </w:r>
            <w:r w:rsidRPr="00193F94">
              <w:rPr>
                <w:rFonts w:ascii="Arial" w:hAnsi="Arial" w:cs="Arial"/>
                <w:sz w:val="24"/>
                <w:szCs w:val="24"/>
              </w:rPr>
              <w:t>на</w:t>
            </w:r>
            <w:r w:rsidRPr="00193F94">
              <w:rPr>
                <w:rFonts w:ascii="Arial" w:hAnsi="Arial" w:cs="Arial"/>
                <w:spacing w:val="58"/>
                <w:sz w:val="24"/>
                <w:szCs w:val="24"/>
              </w:rPr>
              <w:t xml:space="preserve"> </w:t>
            </w:r>
            <w:r w:rsidRPr="00193F94">
              <w:rPr>
                <w:rFonts w:ascii="Arial" w:hAnsi="Arial" w:cs="Arial"/>
                <w:spacing w:val="-2"/>
                <w:sz w:val="24"/>
                <w:szCs w:val="24"/>
              </w:rPr>
              <w:t>проек-</w:t>
            </w:r>
          </w:p>
        </w:tc>
        <w:tc>
          <w:tcPr>
            <w:tcW w:w="1560" w:type="dxa"/>
            <w:tcBorders>
              <w:top w:val="nil"/>
              <w:bottom w:val="nil"/>
            </w:tcBorders>
          </w:tcPr>
          <w:p w:rsidR="00EA4F74" w:rsidRPr="00193F94" w:rsidRDefault="00EA4F74" w:rsidP="00193F94">
            <w:pPr>
              <w:pStyle w:val="TableParagraph"/>
              <w:spacing w:line="209" w:lineRule="exact"/>
              <w:ind w:left="106"/>
              <w:jc w:val="both"/>
              <w:rPr>
                <w:rFonts w:ascii="Arial" w:hAnsi="Arial" w:cs="Arial"/>
                <w:sz w:val="24"/>
                <w:szCs w:val="24"/>
              </w:rPr>
            </w:pPr>
            <w:r w:rsidRPr="00193F94">
              <w:rPr>
                <w:rFonts w:ascii="Arial" w:hAnsi="Arial" w:cs="Arial"/>
                <w:sz w:val="24"/>
                <w:szCs w:val="24"/>
              </w:rPr>
              <w:t>деляется</w:t>
            </w:r>
            <w:r w:rsidRPr="00193F94">
              <w:rPr>
                <w:rFonts w:ascii="Arial" w:hAnsi="Arial" w:cs="Arial"/>
                <w:spacing w:val="34"/>
                <w:sz w:val="24"/>
                <w:szCs w:val="24"/>
              </w:rPr>
              <w:t xml:space="preserve">  </w:t>
            </w:r>
            <w:r w:rsidRPr="00193F94">
              <w:rPr>
                <w:rFonts w:ascii="Arial" w:hAnsi="Arial" w:cs="Arial"/>
                <w:spacing w:val="-2"/>
                <w:sz w:val="24"/>
                <w:szCs w:val="24"/>
              </w:rPr>
              <w:t>зада-</w:t>
            </w:r>
          </w:p>
        </w:tc>
      </w:tr>
      <w:tr w:rsidR="00EA4F74" w:rsidRPr="00193F94" w:rsidTr="00EA4F74">
        <w:trPr>
          <w:trHeight w:val="229"/>
        </w:trPr>
        <w:tc>
          <w:tcPr>
            <w:tcW w:w="170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595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85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702" w:type="dxa"/>
            <w:tcBorders>
              <w:top w:val="nil"/>
              <w:bottom w:val="nil"/>
            </w:tcBorders>
          </w:tcPr>
          <w:p w:rsidR="00EA4F74" w:rsidRPr="00193F94" w:rsidRDefault="00EA4F74" w:rsidP="00193F94">
            <w:pPr>
              <w:pStyle w:val="TableParagraph"/>
              <w:spacing w:line="209" w:lineRule="exact"/>
              <w:ind w:left="107"/>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74"/>
                <w:w w:val="150"/>
                <w:sz w:val="24"/>
                <w:szCs w:val="24"/>
              </w:rPr>
              <w:t xml:space="preserve"> </w:t>
            </w:r>
            <w:r w:rsidRPr="00193F94">
              <w:rPr>
                <w:rFonts w:ascii="Arial" w:hAnsi="Arial" w:cs="Arial"/>
                <w:spacing w:val="-2"/>
                <w:sz w:val="24"/>
                <w:szCs w:val="24"/>
              </w:rPr>
              <w:t>проектирова-</w:t>
            </w:r>
          </w:p>
        </w:tc>
        <w:tc>
          <w:tcPr>
            <w:tcW w:w="1416" w:type="dxa"/>
            <w:tcBorders>
              <w:top w:val="nil"/>
              <w:bottom w:val="nil"/>
            </w:tcBorders>
          </w:tcPr>
          <w:p w:rsidR="00EA4F74" w:rsidRPr="00193F94" w:rsidRDefault="00EA4F74" w:rsidP="00193F94">
            <w:pPr>
              <w:pStyle w:val="TableParagraph"/>
              <w:tabs>
                <w:tab w:val="left" w:pos="1110"/>
              </w:tabs>
              <w:spacing w:line="209" w:lineRule="exact"/>
              <w:ind w:left="104"/>
              <w:jc w:val="both"/>
              <w:rPr>
                <w:rFonts w:ascii="Arial" w:hAnsi="Arial" w:cs="Arial"/>
                <w:sz w:val="24"/>
                <w:szCs w:val="24"/>
              </w:rPr>
            </w:pPr>
            <w:r w:rsidRPr="00193F94">
              <w:rPr>
                <w:rFonts w:ascii="Arial" w:hAnsi="Arial" w:cs="Arial"/>
                <w:spacing w:val="-2"/>
                <w:sz w:val="24"/>
                <w:szCs w:val="24"/>
              </w:rPr>
              <w:t>заданием</w:t>
            </w:r>
            <w:r w:rsidRPr="00193F94">
              <w:rPr>
                <w:rFonts w:ascii="Arial" w:hAnsi="Arial" w:cs="Arial"/>
                <w:sz w:val="24"/>
                <w:szCs w:val="24"/>
              </w:rPr>
              <w:tab/>
            </w:r>
            <w:r w:rsidRPr="00193F94">
              <w:rPr>
                <w:rFonts w:ascii="Arial" w:hAnsi="Arial" w:cs="Arial"/>
                <w:spacing w:val="-5"/>
                <w:sz w:val="24"/>
                <w:szCs w:val="24"/>
              </w:rPr>
              <w:t>на</w:t>
            </w:r>
          </w:p>
        </w:tc>
        <w:tc>
          <w:tcPr>
            <w:tcW w:w="1985" w:type="dxa"/>
            <w:tcBorders>
              <w:top w:val="nil"/>
              <w:bottom w:val="nil"/>
            </w:tcBorders>
          </w:tcPr>
          <w:p w:rsidR="00EA4F74" w:rsidRPr="00193F94" w:rsidRDefault="00EA4F74" w:rsidP="00193F94">
            <w:pPr>
              <w:pStyle w:val="TableParagraph"/>
              <w:spacing w:line="209" w:lineRule="exact"/>
              <w:ind w:left="107"/>
              <w:jc w:val="both"/>
              <w:rPr>
                <w:rFonts w:ascii="Arial" w:hAnsi="Arial" w:cs="Arial"/>
                <w:sz w:val="24"/>
                <w:szCs w:val="24"/>
              </w:rPr>
            </w:pPr>
            <w:r w:rsidRPr="00193F94">
              <w:rPr>
                <w:rFonts w:ascii="Arial" w:hAnsi="Arial" w:cs="Arial"/>
                <w:spacing w:val="-2"/>
                <w:sz w:val="24"/>
                <w:szCs w:val="24"/>
              </w:rPr>
              <w:t>тирование</w:t>
            </w:r>
          </w:p>
        </w:tc>
        <w:tc>
          <w:tcPr>
            <w:tcW w:w="1560" w:type="dxa"/>
            <w:tcBorders>
              <w:top w:val="nil"/>
              <w:bottom w:val="nil"/>
            </w:tcBorders>
          </w:tcPr>
          <w:p w:rsidR="00EA4F74" w:rsidRPr="00193F94" w:rsidRDefault="00EA4F74" w:rsidP="00193F94">
            <w:pPr>
              <w:pStyle w:val="TableParagraph"/>
              <w:spacing w:line="209" w:lineRule="exact"/>
              <w:ind w:left="106"/>
              <w:jc w:val="both"/>
              <w:rPr>
                <w:rFonts w:ascii="Arial" w:hAnsi="Arial" w:cs="Arial"/>
                <w:sz w:val="24"/>
                <w:szCs w:val="24"/>
              </w:rPr>
            </w:pPr>
            <w:r w:rsidRPr="00193F94">
              <w:rPr>
                <w:rFonts w:ascii="Arial" w:hAnsi="Arial" w:cs="Arial"/>
                <w:sz w:val="24"/>
                <w:szCs w:val="24"/>
              </w:rPr>
              <w:t>нием</w:t>
            </w:r>
            <w:r w:rsidRPr="00193F94">
              <w:rPr>
                <w:rFonts w:ascii="Arial" w:hAnsi="Arial" w:cs="Arial"/>
                <w:spacing w:val="23"/>
                <w:sz w:val="24"/>
                <w:szCs w:val="24"/>
              </w:rPr>
              <w:t xml:space="preserve"> </w:t>
            </w:r>
            <w:r w:rsidRPr="00193F94">
              <w:rPr>
                <w:rFonts w:ascii="Arial" w:hAnsi="Arial" w:cs="Arial"/>
                <w:sz w:val="24"/>
                <w:szCs w:val="24"/>
              </w:rPr>
              <w:t>на</w:t>
            </w:r>
            <w:r w:rsidRPr="00193F94">
              <w:rPr>
                <w:rFonts w:ascii="Arial" w:hAnsi="Arial" w:cs="Arial"/>
                <w:spacing w:val="25"/>
                <w:sz w:val="24"/>
                <w:szCs w:val="24"/>
              </w:rPr>
              <w:t xml:space="preserve"> </w:t>
            </w:r>
            <w:r w:rsidRPr="00193F94">
              <w:rPr>
                <w:rFonts w:ascii="Arial" w:hAnsi="Arial" w:cs="Arial"/>
                <w:spacing w:val="-2"/>
                <w:sz w:val="24"/>
                <w:szCs w:val="24"/>
              </w:rPr>
              <w:t>проек-</w:t>
            </w:r>
          </w:p>
        </w:tc>
      </w:tr>
      <w:tr w:rsidR="00EA4F74" w:rsidRPr="00193F94" w:rsidTr="00EA4F74">
        <w:trPr>
          <w:trHeight w:val="230"/>
        </w:trPr>
        <w:tc>
          <w:tcPr>
            <w:tcW w:w="170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595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852"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702" w:type="dxa"/>
            <w:tcBorders>
              <w:top w:val="nil"/>
              <w:bottom w:val="nil"/>
            </w:tcBorders>
          </w:tcPr>
          <w:p w:rsidR="00EA4F74" w:rsidRPr="00193F94" w:rsidRDefault="00EA4F74" w:rsidP="00193F94">
            <w:pPr>
              <w:pStyle w:val="TableParagraph"/>
              <w:spacing w:line="210" w:lineRule="exact"/>
              <w:ind w:left="107"/>
              <w:jc w:val="both"/>
              <w:rPr>
                <w:rFonts w:ascii="Arial" w:hAnsi="Arial" w:cs="Arial"/>
                <w:sz w:val="24"/>
                <w:szCs w:val="24"/>
              </w:rPr>
            </w:pPr>
            <w:r w:rsidRPr="00193F94">
              <w:rPr>
                <w:rFonts w:ascii="Arial" w:hAnsi="Arial" w:cs="Arial"/>
                <w:spacing w:val="-5"/>
                <w:sz w:val="24"/>
                <w:szCs w:val="24"/>
              </w:rPr>
              <w:t>ние</w:t>
            </w:r>
          </w:p>
        </w:tc>
        <w:tc>
          <w:tcPr>
            <w:tcW w:w="1416" w:type="dxa"/>
            <w:tcBorders>
              <w:top w:val="nil"/>
              <w:bottom w:val="nil"/>
            </w:tcBorders>
          </w:tcPr>
          <w:p w:rsidR="00EA4F74" w:rsidRPr="00193F94" w:rsidRDefault="00EA4F74" w:rsidP="00193F94">
            <w:pPr>
              <w:pStyle w:val="TableParagraph"/>
              <w:spacing w:line="210" w:lineRule="exact"/>
              <w:ind w:left="104"/>
              <w:jc w:val="both"/>
              <w:rPr>
                <w:rFonts w:ascii="Arial" w:hAnsi="Arial" w:cs="Arial"/>
                <w:sz w:val="24"/>
                <w:szCs w:val="24"/>
              </w:rPr>
            </w:pPr>
            <w:r w:rsidRPr="00193F94">
              <w:rPr>
                <w:rFonts w:ascii="Arial" w:hAnsi="Arial" w:cs="Arial"/>
                <w:spacing w:val="-2"/>
                <w:sz w:val="24"/>
                <w:szCs w:val="24"/>
              </w:rPr>
              <w:t>проектирова-</w:t>
            </w:r>
          </w:p>
        </w:tc>
        <w:tc>
          <w:tcPr>
            <w:tcW w:w="1985"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60" w:type="dxa"/>
            <w:tcBorders>
              <w:top w:val="nil"/>
              <w:bottom w:val="nil"/>
            </w:tcBorders>
          </w:tcPr>
          <w:p w:rsidR="00EA4F74" w:rsidRPr="00193F94" w:rsidRDefault="00EA4F74" w:rsidP="00193F94">
            <w:pPr>
              <w:pStyle w:val="TableParagraph"/>
              <w:spacing w:line="210" w:lineRule="exact"/>
              <w:ind w:left="106"/>
              <w:jc w:val="both"/>
              <w:rPr>
                <w:rFonts w:ascii="Arial" w:hAnsi="Arial" w:cs="Arial"/>
                <w:sz w:val="24"/>
                <w:szCs w:val="24"/>
              </w:rPr>
            </w:pPr>
            <w:r w:rsidRPr="00193F94">
              <w:rPr>
                <w:rFonts w:ascii="Arial" w:hAnsi="Arial" w:cs="Arial"/>
                <w:spacing w:val="-2"/>
                <w:sz w:val="24"/>
                <w:szCs w:val="24"/>
              </w:rPr>
              <w:t>тирование</w:t>
            </w:r>
          </w:p>
        </w:tc>
      </w:tr>
      <w:tr w:rsidR="00EA4F74" w:rsidRPr="00193F94" w:rsidTr="00EA4F74">
        <w:trPr>
          <w:trHeight w:val="232"/>
        </w:trPr>
        <w:tc>
          <w:tcPr>
            <w:tcW w:w="1702" w:type="dxa"/>
            <w:tcBorders>
              <w:top w:val="nil"/>
            </w:tcBorders>
          </w:tcPr>
          <w:p w:rsidR="00EA4F74" w:rsidRPr="00193F94" w:rsidRDefault="00EA4F74" w:rsidP="00193F94">
            <w:pPr>
              <w:pStyle w:val="TableParagraph"/>
              <w:jc w:val="both"/>
              <w:rPr>
                <w:rFonts w:ascii="Arial" w:hAnsi="Arial" w:cs="Arial"/>
                <w:sz w:val="24"/>
                <w:szCs w:val="24"/>
              </w:rPr>
            </w:pPr>
          </w:p>
        </w:tc>
        <w:tc>
          <w:tcPr>
            <w:tcW w:w="5952" w:type="dxa"/>
            <w:tcBorders>
              <w:top w:val="nil"/>
            </w:tcBorders>
          </w:tcPr>
          <w:p w:rsidR="00EA4F74" w:rsidRPr="00193F94" w:rsidRDefault="00EA4F74" w:rsidP="00193F94">
            <w:pPr>
              <w:pStyle w:val="TableParagraph"/>
              <w:jc w:val="both"/>
              <w:rPr>
                <w:rFonts w:ascii="Arial" w:hAnsi="Arial" w:cs="Arial"/>
                <w:sz w:val="24"/>
                <w:szCs w:val="24"/>
              </w:rPr>
            </w:pPr>
          </w:p>
        </w:tc>
        <w:tc>
          <w:tcPr>
            <w:tcW w:w="852" w:type="dxa"/>
            <w:tcBorders>
              <w:top w:val="nil"/>
            </w:tcBorders>
          </w:tcPr>
          <w:p w:rsidR="00EA4F74" w:rsidRPr="00193F94" w:rsidRDefault="00EA4F74" w:rsidP="00193F94">
            <w:pPr>
              <w:pStyle w:val="TableParagraph"/>
              <w:jc w:val="both"/>
              <w:rPr>
                <w:rFonts w:ascii="Arial" w:hAnsi="Arial" w:cs="Arial"/>
                <w:sz w:val="24"/>
                <w:szCs w:val="24"/>
              </w:rPr>
            </w:pPr>
          </w:p>
        </w:tc>
        <w:tc>
          <w:tcPr>
            <w:tcW w:w="1702" w:type="dxa"/>
            <w:tcBorders>
              <w:top w:val="nil"/>
            </w:tcBorders>
          </w:tcPr>
          <w:p w:rsidR="00EA4F74" w:rsidRPr="00193F94" w:rsidRDefault="00EA4F74" w:rsidP="00193F94">
            <w:pPr>
              <w:pStyle w:val="TableParagraph"/>
              <w:jc w:val="both"/>
              <w:rPr>
                <w:rFonts w:ascii="Arial" w:hAnsi="Arial" w:cs="Arial"/>
                <w:sz w:val="24"/>
                <w:szCs w:val="24"/>
              </w:rPr>
            </w:pPr>
          </w:p>
        </w:tc>
        <w:tc>
          <w:tcPr>
            <w:tcW w:w="1416" w:type="dxa"/>
            <w:tcBorders>
              <w:top w:val="nil"/>
            </w:tcBorders>
          </w:tcPr>
          <w:p w:rsidR="00EA4F74" w:rsidRPr="00193F94" w:rsidRDefault="00EA4F74" w:rsidP="00193F94">
            <w:pPr>
              <w:pStyle w:val="TableParagraph"/>
              <w:spacing w:line="213" w:lineRule="exact"/>
              <w:ind w:left="104"/>
              <w:jc w:val="both"/>
              <w:rPr>
                <w:rFonts w:ascii="Arial" w:hAnsi="Arial" w:cs="Arial"/>
                <w:sz w:val="24"/>
                <w:szCs w:val="24"/>
              </w:rPr>
            </w:pPr>
            <w:r w:rsidRPr="00193F94">
              <w:rPr>
                <w:rFonts w:ascii="Arial" w:hAnsi="Arial" w:cs="Arial"/>
                <w:spacing w:val="-5"/>
                <w:sz w:val="24"/>
                <w:szCs w:val="24"/>
              </w:rPr>
              <w:t>ние</w:t>
            </w:r>
          </w:p>
        </w:tc>
        <w:tc>
          <w:tcPr>
            <w:tcW w:w="1985" w:type="dxa"/>
            <w:tcBorders>
              <w:top w:val="nil"/>
            </w:tcBorders>
          </w:tcPr>
          <w:p w:rsidR="00EA4F74" w:rsidRPr="00193F94" w:rsidRDefault="00EA4F74" w:rsidP="00193F94">
            <w:pPr>
              <w:pStyle w:val="TableParagraph"/>
              <w:jc w:val="both"/>
              <w:rPr>
                <w:rFonts w:ascii="Arial" w:hAnsi="Arial" w:cs="Arial"/>
                <w:sz w:val="24"/>
                <w:szCs w:val="24"/>
              </w:rPr>
            </w:pPr>
          </w:p>
        </w:tc>
        <w:tc>
          <w:tcPr>
            <w:tcW w:w="1560" w:type="dxa"/>
            <w:tcBorders>
              <w:top w:val="nil"/>
            </w:tcBorders>
          </w:tcPr>
          <w:p w:rsidR="00EA4F74" w:rsidRPr="00193F94" w:rsidRDefault="00EA4F74" w:rsidP="00193F94">
            <w:pPr>
              <w:pStyle w:val="TableParagraph"/>
              <w:jc w:val="both"/>
              <w:rPr>
                <w:rFonts w:ascii="Arial" w:hAnsi="Arial" w:cs="Arial"/>
                <w:sz w:val="24"/>
                <w:szCs w:val="24"/>
              </w:rPr>
            </w:pP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b/>
          <w:i/>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8"/>
        <w:jc w:val="both"/>
        <w:rPr>
          <w:rFonts w:ascii="Arial" w:hAnsi="Arial" w:cs="Arial"/>
          <w:sz w:val="24"/>
          <w:szCs w:val="24"/>
        </w:rPr>
      </w:pPr>
      <w:r w:rsidRPr="00193F94">
        <w:rPr>
          <w:rFonts w:ascii="Arial" w:hAnsi="Arial" w:cs="Arial"/>
          <w:b/>
          <w:sz w:val="24"/>
          <w:szCs w:val="24"/>
        </w:rPr>
        <w:t>**</w:t>
      </w:r>
      <w:r w:rsidRPr="00193F94">
        <w:rPr>
          <w:rFonts w:ascii="Arial" w:hAnsi="Arial" w:cs="Arial"/>
          <w:sz w:val="24"/>
          <w:szCs w:val="24"/>
        </w:rPr>
        <w:t xml:space="preserve">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b/>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pStyle w:val="a6"/>
        <w:ind w:left="251" w:right="143" w:firstLine="708"/>
        <w:jc w:val="both"/>
        <w:rPr>
          <w:rFonts w:ascii="Arial" w:hAnsi="Arial" w:cs="Arial"/>
          <w:sz w:val="24"/>
          <w:szCs w:val="24"/>
        </w:rPr>
      </w:pPr>
      <w:r w:rsidRPr="00193F94">
        <w:rPr>
          <w:rFonts w:ascii="Arial" w:hAnsi="Arial" w:cs="Arial"/>
          <w:sz w:val="24"/>
          <w:szCs w:val="24"/>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EA4F74" w:rsidRPr="00193F94" w:rsidRDefault="00EA4F74" w:rsidP="00193F94">
      <w:pPr>
        <w:ind w:left="251" w:right="142" w:firstLine="708"/>
        <w:jc w:val="both"/>
        <w:rPr>
          <w:rFonts w:ascii="Arial" w:hAnsi="Arial" w:cs="Arial"/>
          <w:b/>
          <w:sz w:val="24"/>
          <w:szCs w:val="24"/>
        </w:rPr>
      </w:pPr>
      <w:r w:rsidRPr="00193F94">
        <w:rPr>
          <w:rFonts w:ascii="Arial" w:hAnsi="Arial" w:cs="Arial"/>
          <w:b/>
          <w:sz w:val="24"/>
          <w:szCs w:val="24"/>
        </w:rPr>
        <w:lastRenderedPageBreak/>
        <w:t>Расстояния</w:t>
      </w:r>
      <w:r w:rsidRPr="00193F94">
        <w:rPr>
          <w:rFonts w:ascii="Arial" w:hAnsi="Arial" w:cs="Arial"/>
          <w:sz w:val="24"/>
          <w:szCs w:val="24"/>
        </w:rPr>
        <w:t xml:space="preserve"> </w:t>
      </w:r>
      <w:r w:rsidRPr="00193F94">
        <w:rPr>
          <w:rFonts w:ascii="Arial" w:hAnsi="Arial" w:cs="Arial"/>
          <w:b/>
          <w:sz w:val="24"/>
          <w:szCs w:val="24"/>
        </w:rPr>
        <w:t>между</w:t>
      </w:r>
      <w:r w:rsidRPr="00193F94">
        <w:rPr>
          <w:rFonts w:ascii="Arial" w:hAnsi="Arial" w:cs="Arial"/>
          <w:sz w:val="24"/>
          <w:szCs w:val="24"/>
        </w:rPr>
        <w:t xml:space="preserve"> </w:t>
      </w:r>
      <w:r w:rsidRPr="00193F94">
        <w:rPr>
          <w:rFonts w:ascii="Arial" w:hAnsi="Arial" w:cs="Arial"/>
          <w:b/>
          <w:sz w:val="24"/>
          <w:szCs w:val="24"/>
        </w:rPr>
        <w:t>жилыми</w:t>
      </w:r>
      <w:r w:rsidRPr="00193F94">
        <w:rPr>
          <w:rFonts w:ascii="Arial" w:hAnsi="Arial" w:cs="Arial"/>
          <w:sz w:val="24"/>
          <w:szCs w:val="24"/>
        </w:rPr>
        <w:t xml:space="preserve"> </w:t>
      </w:r>
      <w:r w:rsidRPr="00193F94">
        <w:rPr>
          <w:rFonts w:ascii="Arial" w:hAnsi="Arial" w:cs="Arial"/>
          <w:b/>
          <w:sz w:val="24"/>
          <w:szCs w:val="24"/>
        </w:rPr>
        <w:t>зданиями,</w:t>
      </w:r>
      <w:r w:rsidRPr="00193F94">
        <w:rPr>
          <w:rFonts w:ascii="Arial" w:hAnsi="Arial" w:cs="Arial"/>
          <w:sz w:val="24"/>
          <w:szCs w:val="24"/>
        </w:rPr>
        <w:t xml:space="preserve"> </w:t>
      </w:r>
      <w:r w:rsidRPr="00193F94">
        <w:rPr>
          <w:rFonts w:ascii="Arial" w:hAnsi="Arial" w:cs="Arial"/>
          <w:b/>
          <w:sz w:val="24"/>
          <w:szCs w:val="24"/>
        </w:rPr>
        <w:t>жилыми</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общественными,</w:t>
      </w:r>
      <w:r w:rsidRPr="00193F94">
        <w:rPr>
          <w:rFonts w:ascii="Arial" w:hAnsi="Arial" w:cs="Arial"/>
          <w:sz w:val="24"/>
          <w:szCs w:val="24"/>
        </w:rPr>
        <w:t xml:space="preserve"> </w:t>
      </w:r>
      <w:r w:rsidRPr="00193F94">
        <w:rPr>
          <w:rFonts w:ascii="Arial" w:hAnsi="Arial" w:cs="Arial"/>
          <w:b/>
          <w:sz w:val="24"/>
          <w:szCs w:val="24"/>
        </w:rPr>
        <w:t>а</w:t>
      </w:r>
      <w:r w:rsidRPr="00193F94">
        <w:rPr>
          <w:rFonts w:ascii="Arial" w:hAnsi="Arial" w:cs="Arial"/>
          <w:sz w:val="24"/>
          <w:szCs w:val="24"/>
        </w:rPr>
        <w:t xml:space="preserve"> </w:t>
      </w:r>
      <w:r w:rsidRPr="00193F94">
        <w:rPr>
          <w:rFonts w:ascii="Arial" w:hAnsi="Arial" w:cs="Arial"/>
          <w:b/>
          <w:sz w:val="24"/>
          <w:szCs w:val="24"/>
        </w:rPr>
        <w:t>также</w:t>
      </w:r>
      <w:r w:rsidRPr="00193F94">
        <w:rPr>
          <w:rFonts w:ascii="Arial" w:hAnsi="Arial" w:cs="Arial"/>
          <w:sz w:val="24"/>
          <w:szCs w:val="24"/>
        </w:rPr>
        <w:t xml:space="preserve"> </w:t>
      </w:r>
      <w:r w:rsidRPr="00193F94">
        <w:rPr>
          <w:rFonts w:ascii="Arial" w:hAnsi="Arial" w:cs="Arial"/>
          <w:b/>
          <w:sz w:val="24"/>
          <w:szCs w:val="24"/>
        </w:rPr>
        <w:t>производственными</w:t>
      </w:r>
      <w:r w:rsidRPr="00193F94">
        <w:rPr>
          <w:rFonts w:ascii="Arial" w:hAnsi="Arial" w:cs="Arial"/>
          <w:sz w:val="24"/>
          <w:szCs w:val="24"/>
        </w:rPr>
        <w:t xml:space="preserve"> </w:t>
      </w:r>
      <w:r w:rsidRPr="00193F94">
        <w:rPr>
          <w:rFonts w:ascii="Arial" w:hAnsi="Arial" w:cs="Arial"/>
          <w:b/>
          <w:sz w:val="24"/>
          <w:szCs w:val="24"/>
        </w:rPr>
        <w:t>зданиями</w:t>
      </w:r>
      <w:r w:rsidRPr="00193F94">
        <w:rPr>
          <w:rFonts w:ascii="Arial" w:hAnsi="Arial" w:cs="Arial"/>
          <w:sz w:val="24"/>
          <w:szCs w:val="24"/>
        </w:rPr>
        <w:t xml:space="preserve"> </w:t>
      </w:r>
      <w:r w:rsidRPr="00193F94">
        <w:rPr>
          <w:rFonts w:ascii="Arial" w:hAnsi="Arial" w:cs="Arial"/>
          <w:b/>
          <w:sz w:val="24"/>
          <w:szCs w:val="24"/>
        </w:rPr>
        <w:t>следует</w:t>
      </w:r>
      <w:r w:rsidRPr="00193F94">
        <w:rPr>
          <w:rFonts w:ascii="Arial" w:hAnsi="Arial" w:cs="Arial"/>
          <w:sz w:val="24"/>
          <w:szCs w:val="24"/>
        </w:rPr>
        <w:t xml:space="preserve"> </w:t>
      </w:r>
      <w:r w:rsidRPr="00193F94">
        <w:rPr>
          <w:rFonts w:ascii="Arial" w:hAnsi="Arial" w:cs="Arial"/>
          <w:b/>
          <w:sz w:val="24"/>
          <w:szCs w:val="24"/>
        </w:rPr>
        <w:t>принимать</w:t>
      </w:r>
      <w:r w:rsidRPr="00193F94">
        <w:rPr>
          <w:rFonts w:ascii="Arial" w:hAnsi="Arial" w:cs="Arial"/>
          <w:spacing w:val="-1"/>
          <w:sz w:val="24"/>
          <w:szCs w:val="24"/>
        </w:rPr>
        <w:t xml:space="preserve"> </w:t>
      </w:r>
      <w:r w:rsidRPr="00193F94">
        <w:rPr>
          <w:rFonts w:ascii="Arial" w:hAnsi="Arial" w:cs="Arial"/>
          <w:b/>
          <w:sz w:val="24"/>
          <w:szCs w:val="24"/>
        </w:rPr>
        <w:t>на</w:t>
      </w:r>
      <w:r w:rsidRPr="00193F94">
        <w:rPr>
          <w:rFonts w:ascii="Arial" w:hAnsi="Arial" w:cs="Arial"/>
          <w:sz w:val="24"/>
          <w:szCs w:val="24"/>
        </w:rPr>
        <w:t xml:space="preserve"> </w:t>
      </w:r>
      <w:r w:rsidRPr="00193F94">
        <w:rPr>
          <w:rFonts w:ascii="Arial" w:hAnsi="Arial" w:cs="Arial"/>
          <w:b/>
          <w:sz w:val="24"/>
          <w:szCs w:val="24"/>
        </w:rPr>
        <w:t>основе</w:t>
      </w:r>
      <w:r w:rsidRPr="00193F94">
        <w:rPr>
          <w:rFonts w:ascii="Arial" w:hAnsi="Arial" w:cs="Arial"/>
          <w:sz w:val="24"/>
          <w:szCs w:val="24"/>
        </w:rPr>
        <w:t xml:space="preserve"> </w:t>
      </w:r>
      <w:r w:rsidRPr="00193F94">
        <w:rPr>
          <w:rFonts w:ascii="Arial" w:hAnsi="Arial" w:cs="Arial"/>
          <w:b/>
          <w:sz w:val="24"/>
          <w:szCs w:val="24"/>
        </w:rPr>
        <w:t>расчетов</w:t>
      </w:r>
      <w:r w:rsidRPr="00193F94">
        <w:rPr>
          <w:rFonts w:ascii="Arial" w:hAnsi="Arial" w:cs="Arial"/>
          <w:sz w:val="24"/>
          <w:szCs w:val="24"/>
        </w:rPr>
        <w:t xml:space="preserve"> </w:t>
      </w:r>
      <w:r w:rsidRPr="00193F94">
        <w:rPr>
          <w:rFonts w:ascii="Arial" w:hAnsi="Arial" w:cs="Arial"/>
          <w:b/>
          <w:sz w:val="24"/>
          <w:szCs w:val="24"/>
        </w:rPr>
        <w:t>инсоляции</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освещенности</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соответствии</w:t>
      </w:r>
      <w:r w:rsidRPr="00193F94">
        <w:rPr>
          <w:rFonts w:ascii="Arial" w:hAnsi="Arial" w:cs="Arial"/>
          <w:sz w:val="24"/>
          <w:szCs w:val="24"/>
        </w:rPr>
        <w:t xml:space="preserve"> </w:t>
      </w:r>
      <w:r w:rsidRPr="00193F94">
        <w:rPr>
          <w:rFonts w:ascii="Arial" w:hAnsi="Arial" w:cs="Arial"/>
          <w:b/>
          <w:sz w:val="24"/>
          <w:szCs w:val="24"/>
        </w:rPr>
        <w:t>с</w:t>
      </w:r>
      <w:r w:rsidRPr="00193F94">
        <w:rPr>
          <w:rFonts w:ascii="Arial" w:hAnsi="Arial" w:cs="Arial"/>
          <w:sz w:val="24"/>
          <w:szCs w:val="24"/>
        </w:rPr>
        <w:t xml:space="preserve"> </w:t>
      </w:r>
      <w:r w:rsidRPr="00193F94">
        <w:rPr>
          <w:rFonts w:ascii="Arial" w:hAnsi="Arial" w:cs="Arial"/>
          <w:b/>
          <w:sz w:val="24"/>
          <w:szCs w:val="24"/>
        </w:rPr>
        <w:t>требованиями,</w:t>
      </w:r>
      <w:r w:rsidRPr="00193F94">
        <w:rPr>
          <w:rFonts w:ascii="Arial" w:hAnsi="Arial" w:cs="Arial"/>
          <w:sz w:val="24"/>
          <w:szCs w:val="24"/>
        </w:rPr>
        <w:t xml:space="preserve"> </w:t>
      </w:r>
      <w:r w:rsidRPr="00193F94">
        <w:rPr>
          <w:rFonts w:ascii="Arial" w:hAnsi="Arial" w:cs="Arial"/>
          <w:b/>
          <w:sz w:val="24"/>
          <w:szCs w:val="24"/>
        </w:rPr>
        <w:t>приведенными</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разделе</w:t>
      </w:r>
      <w:r w:rsidRPr="00193F94">
        <w:rPr>
          <w:rFonts w:ascii="Arial" w:hAnsi="Arial" w:cs="Arial"/>
          <w:sz w:val="24"/>
          <w:szCs w:val="24"/>
        </w:rPr>
        <w:t xml:space="preserve"> </w:t>
      </w:r>
      <w:r w:rsidRPr="00193F94">
        <w:rPr>
          <w:rFonts w:ascii="Arial" w:hAnsi="Arial" w:cs="Arial"/>
          <w:b/>
          <w:sz w:val="24"/>
          <w:szCs w:val="24"/>
        </w:rPr>
        <w:t>14</w:t>
      </w:r>
      <w:r w:rsidRPr="00193F94">
        <w:rPr>
          <w:rFonts w:ascii="Arial" w:hAnsi="Arial" w:cs="Arial"/>
          <w:sz w:val="24"/>
          <w:szCs w:val="24"/>
        </w:rPr>
        <w:t xml:space="preserve"> </w:t>
      </w:r>
      <w:r w:rsidRPr="00193F94">
        <w:rPr>
          <w:rFonts w:ascii="Arial" w:hAnsi="Arial" w:cs="Arial"/>
          <w:b/>
          <w:sz w:val="24"/>
          <w:szCs w:val="24"/>
        </w:rPr>
        <w:t>СП</w:t>
      </w:r>
      <w:r w:rsidRPr="00193F94">
        <w:rPr>
          <w:rFonts w:ascii="Arial" w:hAnsi="Arial" w:cs="Arial"/>
          <w:sz w:val="24"/>
          <w:szCs w:val="24"/>
        </w:rPr>
        <w:t xml:space="preserve"> </w:t>
      </w:r>
      <w:r w:rsidRPr="00193F94">
        <w:rPr>
          <w:rFonts w:ascii="Arial" w:hAnsi="Arial" w:cs="Arial"/>
          <w:b/>
          <w:sz w:val="24"/>
          <w:szCs w:val="24"/>
        </w:rPr>
        <w:t>42.13330.2011,</w:t>
      </w:r>
      <w:r w:rsidRPr="00193F94">
        <w:rPr>
          <w:rFonts w:ascii="Arial" w:hAnsi="Arial" w:cs="Arial"/>
          <w:sz w:val="24"/>
          <w:szCs w:val="24"/>
        </w:rPr>
        <w:t xml:space="preserve"> </w:t>
      </w:r>
      <w:r w:rsidRPr="00193F94">
        <w:rPr>
          <w:rFonts w:ascii="Arial" w:hAnsi="Arial" w:cs="Arial"/>
          <w:b/>
          <w:sz w:val="24"/>
          <w:szCs w:val="24"/>
        </w:rPr>
        <w:t>нормами</w:t>
      </w:r>
      <w:r w:rsidRPr="00193F94">
        <w:rPr>
          <w:rFonts w:ascii="Arial" w:hAnsi="Arial" w:cs="Arial"/>
          <w:sz w:val="24"/>
          <w:szCs w:val="24"/>
        </w:rPr>
        <w:t xml:space="preserve"> </w:t>
      </w:r>
      <w:r w:rsidRPr="00193F94">
        <w:rPr>
          <w:rFonts w:ascii="Arial" w:hAnsi="Arial" w:cs="Arial"/>
          <w:b/>
          <w:sz w:val="24"/>
          <w:szCs w:val="24"/>
        </w:rPr>
        <w:t>освещенности,</w:t>
      </w:r>
      <w:r w:rsidRPr="00193F94">
        <w:rPr>
          <w:rFonts w:ascii="Arial" w:hAnsi="Arial" w:cs="Arial"/>
          <w:sz w:val="24"/>
          <w:szCs w:val="24"/>
        </w:rPr>
        <w:t xml:space="preserve"> </w:t>
      </w:r>
      <w:r w:rsidRPr="00193F94">
        <w:rPr>
          <w:rFonts w:ascii="Arial" w:hAnsi="Arial" w:cs="Arial"/>
          <w:b/>
          <w:sz w:val="24"/>
          <w:szCs w:val="24"/>
        </w:rPr>
        <w:t>приведенными</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СП</w:t>
      </w:r>
      <w:r w:rsidRPr="00193F94">
        <w:rPr>
          <w:rFonts w:ascii="Arial" w:hAnsi="Arial" w:cs="Arial"/>
          <w:sz w:val="24"/>
          <w:szCs w:val="24"/>
        </w:rPr>
        <w:t xml:space="preserve"> </w:t>
      </w:r>
      <w:r w:rsidRPr="00193F94">
        <w:rPr>
          <w:rFonts w:ascii="Arial" w:hAnsi="Arial" w:cs="Arial"/>
          <w:b/>
          <w:sz w:val="24"/>
          <w:szCs w:val="24"/>
        </w:rPr>
        <w:t>52.13330,</w:t>
      </w:r>
      <w:r w:rsidRPr="00193F94">
        <w:rPr>
          <w:rFonts w:ascii="Arial" w:hAnsi="Arial" w:cs="Arial"/>
          <w:sz w:val="24"/>
          <w:szCs w:val="24"/>
        </w:rPr>
        <w:t xml:space="preserve"> </w:t>
      </w:r>
      <w:r w:rsidRPr="00193F94">
        <w:rPr>
          <w:rFonts w:ascii="Arial" w:hAnsi="Arial" w:cs="Arial"/>
          <w:b/>
          <w:sz w:val="24"/>
          <w:szCs w:val="24"/>
        </w:rPr>
        <w:t>а</w:t>
      </w:r>
      <w:r w:rsidRPr="00193F94">
        <w:rPr>
          <w:rFonts w:ascii="Arial" w:hAnsi="Arial" w:cs="Arial"/>
          <w:sz w:val="24"/>
          <w:szCs w:val="24"/>
        </w:rPr>
        <w:t xml:space="preserve"> </w:t>
      </w:r>
      <w:r w:rsidRPr="00193F94">
        <w:rPr>
          <w:rFonts w:ascii="Arial" w:hAnsi="Arial" w:cs="Arial"/>
          <w:b/>
          <w:sz w:val="24"/>
          <w:szCs w:val="24"/>
        </w:rPr>
        <w:t>также</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соответствии</w:t>
      </w:r>
      <w:r w:rsidRPr="00193F94">
        <w:rPr>
          <w:rFonts w:ascii="Arial" w:hAnsi="Arial" w:cs="Arial"/>
          <w:sz w:val="24"/>
          <w:szCs w:val="24"/>
        </w:rPr>
        <w:t xml:space="preserve"> </w:t>
      </w:r>
      <w:r w:rsidRPr="00193F94">
        <w:rPr>
          <w:rFonts w:ascii="Arial" w:hAnsi="Arial" w:cs="Arial"/>
          <w:b/>
          <w:sz w:val="24"/>
          <w:szCs w:val="24"/>
        </w:rPr>
        <w:t>с</w:t>
      </w:r>
      <w:r w:rsidRPr="00193F94">
        <w:rPr>
          <w:rFonts w:ascii="Arial" w:hAnsi="Arial" w:cs="Arial"/>
          <w:sz w:val="24"/>
          <w:szCs w:val="24"/>
        </w:rPr>
        <w:t xml:space="preserve"> </w:t>
      </w:r>
      <w:r w:rsidRPr="00193F94">
        <w:rPr>
          <w:rFonts w:ascii="Arial" w:hAnsi="Arial" w:cs="Arial"/>
          <w:b/>
          <w:sz w:val="24"/>
          <w:szCs w:val="24"/>
        </w:rPr>
        <w:t>противопожарными</w:t>
      </w:r>
      <w:r w:rsidRPr="00193F94">
        <w:rPr>
          <w:rFonts w:ascii="Arial" w:hAnsi="Arial" w:cs="Arial"/>
          <w:sz w:val="24"/>
          <w:szCs w:val="24"/>
        </w:rPr>
        <w:t xml:space="preserve"> </w:t>
      </w:r>
      <w:r w:rsidRPr="00193F94">
        <w:rPr>
          <w:rFonts w:ascii="Arial" w:hAnsi="Arial" w:cs="Arial"/>
          <w:b/>
          <w:sz w:val="24"/>
          <w:szCs w:val="24"/>
        </w:rPr>
        <w:t>требованиями.</w:t>
      </w:r>
    </w:p>
    <w:p w:rsidR="00EA4F74" w:rsidRPr="00193F94" w:rsidRDefault="00EA4F74" w:rsidP="00193F94">
      <w:pPr>
        <w:ind w:left="251" w:right="141" w:firstLine="708"/>
        <w:jc w:val="both"/>
        <w:rPr>
          <w:rFonts w:ascii="Arial" w:hAnsi="Arial" w:cs="Arial"/>
          <w:b/>
          <w:sz w:val="24"/>
          <w:szCs w:val="24"/>
        </w:rPr>
      </w:pPr>
      <w:r w:rsidRPr="00193F94">
        <w:rPr>
          <w:rFonts w:ascii="Arial" w:hAnsi="Arial" w:cs="Arial"/>
          <w:b/>
          <w:sz w:val="24"/>
          <w:szCs w:val="24"/>
        </w:rPr>
        <w:t>Требования</w:t>
      </w:r>
      <w:r w:rsidRPr="00193F94">
        <w:rPr>
          <w:rFonts w:ascii="Arial" w:hAnsi="Arial" w:cs="Arial"/>
          <w:sz w:val="24"/>
          <w:szCs w:val="24"/>
        </w:rPr>
        <w:t xml:space="preserve"> </w:t>
      </w:r>
      <w:r w:rsidRPr="00193F94">
        <w:rPr>
          <w:rFonts w:ascii="Arial" w:hAnsi="Arial" w:cs="Arial"/>
          <w:b/>
          <w:sz w:val="24"/>
          <w:szCs w:val="24"/>
        </w:rPr>
        <w:t>к</w:t>
      </w:r>
      <w:r w:rsidRPr="00193F94">
        <w:rPr>
          <w:rFonts w:ascii="Arial" w:hAnsi="Arial" w:cs="Arial"/>
          <w:sz w:val="24"/>
          <w:szCs w:val="24"/>
        </w:rPr>
        <w:t xml:space="preserve"> </w:t>
      </w:r>
      <w:r w:rsidRPr="00193F94">
        <w:rPr>
          <w:rFonts w:ascii="Arial" w:hAnsi="Arial" w:cs="Arial"/>
          <w:b/>
          <w:sz w:val="24"/>
          <w:szCs w:val="24"/>
        </w:rPr>
        <w:t>противопожарным</w:t>
      </w:r>
      <w:r w:rsidRPr="00193F94">
        <w:rPr>
          <w:rFonts w:ascii="Arial" w:hAnsi="Arial" w:cs="Arial"/>
          <w:sz w:val="24"/>
          <w:szCs w:val="24"/>
        </w:rPr>
        <w:t xml:space="preserve"> </w:t>
      </w:r>
      <w:r w:rsidRPr="00193F94">
        <w:rPr>
          <w:rFonts w:ascii="Arial" w:hAnsi="Arial" w:cs="Arial"/>
          <w:b/>
          <w:sz w:val="24"/>
          <w:szCs w:val="24"/>
        </w:rPr>
        <w:t>расстояниям</w:t>
      </w:r>
      <w:r w:rsidRPr="00193F94">
        <w:rPr>
          <w:rFonts w:ascii="Arial" w:hAnsi="Arial" w:cs="Arial"/>
          <w:sz w:val="24"/>
          <w:szCs w:val="24"/>
        </w:rPr>
        <w:t xml:space="preserve"> </w:t>
      </w:r>
      <w:r w:rsidRPr="00193F94">
        <w:rPr>
          <w:rFonts w:ascii="Arial" w:hAnsi="Arial" w:cs="Arial"/>
          <w:b/>
          <w:sz w:val="24"/>
          <w:szCs w:val="24"/>
        </w:rPr>
        <w:t>между</w:t>
      </w:r>
      <w:r w:rsidRPr="00193F94">
        <w:rPr>
          <w:rFonts w:ascii="Arial" w:hAnsi="Arial" w:cs="Arial"/>
          <w:sz w:val="24"/>
          <w:szCs w:val="24"/>
        </w:rPr>
        <w:t xml:space="preserve"> </w:t>
      </w:r>
      <w:r w:rsidRPr="00193F94">
        <w:rPr>
          <w:rFonts w:ascii="Arial" w:hAnsi="Arial" w:cs="Arial"/>
          <w:b/>
          <w:sz w:val="24"/>
          <w:szCs w:val="24"/>
        </w:rPr>
        <w:t>зданиями,</w:t>
      </w:r>
      <w:r w:rsidRPr="00193F94">
        <w:rPr>
          <w:rFonts w:ascii="Arial" w:hAnsi="Arial" w:cs="Arial"/>
          <w:sz w:val="24"/>
          <w:szCs w:val="24"/>
        </w:rPr>
        <w:t xml:space="preserve"> </w:t>
      </w:r>
      <w:r w:rsidRPr="00193F94">
        <w:rPr>
          <w:rFonts w:ascii="Arial" w:hAnsi="Arial" w:cs="Arial"/>
          <w:b/>
          <w:sz w:val="24"/>
          <w:szCs w:val="24"/>
        </w:rPr>
        <w:t>сооружениями</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строениями</w:t>
      </w:r>
      <w:r w:rsidRPr="00193F94">
        <w:rPr>
          <w:rFonts w:ascii="Arial" w:hAnsi="Arial" w:cs="Arial"/>
          <w:sz w:val="24"/>
          <w:szCs w:val="24"/>
        </w:rPr>
        <w:t xml:space="preserve"> </w:t>
      </w:r>
      <w:r w:rsidRPr="00193F94">
        <w:rPr>
          <w:rFonts w:ascii="Arial" w:hAnsi="Arial" w:cs="Arial"/>
          <w:b/>
          <w:sz w:val="24"/>
          <w:szCs w:val="24"/>
        </w:rPr>
        <w:t>определяются</w:t>
      </w:r>
      <w:r w:rsidRPr="00193F94">
        <w:rPr>
          <w:rFonts w:ascii="Arial" w:hAnsi="Arial" w:cs="Arial"/>
          <w:sz w:val="24"/>
          <w:szCs w:val="24"/>
        </w:rPr>
        <w:t xml:space="preserve"> </w:t>
      </w:r>
      <w:r w:rsidRPr="00193F94">
        <w:rPr>
          <w:rFonts w:ascii="Arial" w:hAnsi="Arial" w:cs="Arial"/>
          <w:b/>
          <w:sz w:val="24"/>
          <w:szCs w:val="24"/>
        </w:rPr>
        <w:t>согласно</w:t>
      </w:r>
      <w:r w:rsidRPr="00193F94">
        <w:rPr>
          <w:rFonts w:ascii="Arial" w:hAnsi="Arial" w:cs="Arial"/>
          <w:sz w:val="24"/>
          <w:szCs w:val="24"/>
        </w:rPr>
        <w:t xml:space="preserve"> </w:t>
      </w:r>
      <w:r w:rsidRPr="00193F94">
        <w:rPr>
          <w:rFonts w:ascii="Arial" w:hAnsi="Arial" w:cs="Arial"/>
          <w:b/>
          <w:sz w:val="24"/>
          <w:szCs w:val="24"/>
        </w:rPr>
        <w:t>Статьи</w:t>
      </w:r>
      <w:r w:rsidRPr="00193F94">
        <w:rPr>
          <w:rFonts w:ascii="Arial" w:hAnsi="Arial" w:cs="Arial"/>
          <w:sz w:val="24"/>
          <w:szCs w:val="24"/>
        </w:rPr>
        <w:t xml:space="preserve"> </w:t>
      </w:r>
      <w:r w:rsidRPr="00193F94">
        <w:rPr>
          <w:rFonts w:ascii="Arial" w:hAnsi="Arial" w:cs="Arial"/>
          <w:b/>
          <w:sz w:val="24"/>
          <w:szCs w:val="24"/>
        </w:rPr>
        <w:t>69</w:t>
      </w:r>
      <w:r w:rsidRPr="00193F94">
        <w:rPr>
          <w:rFonts w:ascii="Arial" w:hAnsi="Arial" w:cs="Arial"/>
          <w:sz w:val="24"/>
          <w:szCs w:val="24"/>
        </w:rPr>
        <w:t xml:space="preserve"> </w:t>
      </w:r>
      <w:r w:rsidRPr="00193F94">
        <w:rPr>
          <w:rFonts w:ascii="Arial" w:hAnsi="Arial" w:cs="Arial"/>
          <w:b/>
          <w:sz w:val="24"/>
          <w:szCs w:val="24"/>
        </w:rPr>
        <w:t>«Противопожарные</w:t>
      </w:r>
      <w:r w:rsidRPr="00193F94">
        <w:rPr>
          <w:rFonts w:ascii="Arial" w:hAnsi="Arial" w:cs="Arial"/>
          <w:sz w:val="24"/>
          <w:szCs w:val="24"/>
        </w:rPr>
        <w:t xml:space="preserve"> </w:t>
      </w:r>
      <w:r w:rsidRPr="00193F94">
        <w:rPr>
          <w:rFonts w:ascii="Arial" w:hAnsi="Arial" w:cs="Arial"/>
          <w:b/>
          <w:sz w:val="24"/>
          <w:szCs w:val="24"/>
        </w:rPr>
        <w:t>расстояния</w:t>
      </w:r>
      <w:r w:rsidRPr="00193F94">
        <w:rPr>
          <w:rFonts w:ascii="Arial" w:hAnsi="Arial" w:cs="Arial"/>
          <w:sz w:val="24"/>
          <w:szCs w:val="24"/>
        </w:rPr>
        <w:t xml:space="preserve"> </w:t>
      </w:r>
      <w:r w:rsidRPr="00193F94">
        <w:rPr>
          <w:rFonts w:ascii="Arial" w:hAnsi="Arial" w:cs="Arial"/>
          <w:b/>
          <w:sz w:val="24"/>
          <w:szCs w:val="24"/>
        </w:rPr>
        <w:t>между</w:t>
      </w:r>
      <w:r w:rsidRPr="00193F94">
        <w:rPr>
          <w:rFonts w:ascii="Arial" w:hAnsi="Arial" w:cs="Arial"/>
          <w:sz w:val="24"/>
          <w:szCs w:val="24"/>
        </w:rPr>
        <w:t xml:space="preserve"> </w:t>
      </w:r>
      <w:r w:rsidRPr="00193F94">
        <w:rPr>
          <w:rFonts w:ascii="Arial" w:hAnsi="Arial" w:cs="Arial"/>
          <w:b/>
          <w:sz w:val="24"/>
          <w:szCs w:val="24"/>
        </w:rPr>
        <w:t>зданиями,</w:t>
      </w:r>
      <w:r w:rsidRPr="00193F94">
        <w:rPr>
          <w:rFonts w:ascii="Arial" w:hAnsi="Arial" w:cs="Arial"/>
          <w:sz w:val="24"/>
          <w:szCs w:val="24"/>
        </w:rPr>
        <w:t xml:space="preserve"> </w:t>
      </w:r>
      <w:r w:rsidRPr="00193F94">
        <w:rPr>
          <w:rFonts w:ascii="Arial" w:hAnsi="Arial" w:cs="Arial"/>
          <w:b/>
          <w:sz w:val="24"/>
          <w:szCs w:val="24"/>
        </w:rPr>
        <w:t>сооружениями</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лесничествами</w:t>
      </w:r>
      <w:r w:rsidRPr="00193F94">
        <w:rPr>
          <w:rFonts w:ascii="Arial" w:hAnsi="Arial" w:cs="Arial"/>
          <w:sz w:val="24"/>
          <w:szCs w:val="24"/>
        </w:rPr>
        <w:t xml:space="preserve"> </w:t>
      </w:r>
      <w:r w:rsidRPr="00193F94">
        <w:rPr>
          <w:rFonts w:ascii="Arial" w:hAnsi="Arial" w:cs="Arial"/>
          <w:b/>
          <w:sz w:val="24"/>
          <w:szCs w:val="24"/>
        </w:rPr>
        <w:t>(лесопарками)»</w:t>
      </w:r>
      <w:r w:rsidRPr="00193F94">
        <w:rPr>
          <w:rFonts w:ascii="Arial" w:hAnsi="Arial" w:cs="Arial"/>
          <w:sz w:val="24"/>
          <w:szCs w:val="24"/>
        </w:rPr>
        <w:t xml:space="preserve"> </w:t>
      </w:r>
      <w:r w:rsidRPr="00193F94">
        <w:rPr>
          <w:rFonts w:ascii="Arial" w:hAnsi="Arial" w:cs="Arial"/>
          <w:b/>
          <w:sz w:val="24"/>
          <w:szCs w:val="24"/>
        </w:rPr>
        <w:t>Федерального</w:t>
      </w:r>
      <w:r w:rsidRPr="00193F94">
        <w:rPr>
          <w:rFonts w:ascii="Arial" w:hAnsi="Arial" w:cs="Arial"/>
          <w:sz w:val="24"/>
          <w:szCs w:val="24"/>
        </w:rPr>
        <w:t xml:space="preserve"> </w:t>
      </w:r>
      <w:r w:rsidRPr="00193F94">
        <w:rPr>
          <w:rFonts w:ascii="Arial" w:hAnsi="Arial" w:cs="Arial"/>
          <w:b/>
          <w:sz w:val="24"/>
          <w:szCs w:val="24"/>
        </w:rPr>
        <w:t>закона</w:t>
      </w:r>
      <w:r w:rsidRPr="00193F94">
        <w:rPr>
          <w:rFonts w:ascii="Arial" w:hAnsi="Arial" w:cs="Arial"/>
          <w:sz w:val="24"/>
          <w:szCs w:val="24"/>
        </w:rPr>
        <w:t xml:space="preserve"> </w:t>
      </w:r>
      <w:r w:rsidRPr="00193F94">
        <w:rPr>
          <w:rFonts w:ascii="Arial" w:hAnsi="Arial" w:cs="Arial"/>
          <w:b/>
          <w:sz w:val="24"/>
          <w:szCs w:val="24"/>
        </w:rPr>
        <w:t>N</w:t>
      </w:r>
      <w:r w:rsidRPr="00193F94">
        <w:rPr>
          <w:rFonts w:ascii="Arial" w:hAnsi="Arial" w:cs="Arial"/>
          <w:sz w:val="24"/>
          <w:szCs w:val="24"/>
        </w:rPr>
        <w:t xml:space="preserve"> </w:t>
      </w:r>
      <w:r w:rsidRPr="00193F94">
        <w:rPr>
          <w:rFonts w:ascii="Arial" w:hAnsi="Arial" w:cs="Arial"/>
          <w:b/>
          <w:sz w:val="24"/>
          <w:szCs w:val="24"/>
        </w:rPr>
        <w:t>117-ФЗ</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ред.</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pacing w:val="-2"/>
          <w:sz w:val="24"/>
          <w:szCs w:val="24"/>
        </w:rPr>
        <w:t>10.07.2012.</w:t>
      </w:r>
    </w:p>
    <w:p w:rsidR="00EA4F74" w:rsidRPr="00193F94" w:rsidRDefault="00EA4F74" w:rsidP="00193F94">
      <w:pPr>
        <w:ind w:left="251" w:right="139" w:firstLine="708"/>
        <w:jc w:val="both"/>
        <w:rPr>
          <w:rFonts w:ascii="Arial" w:hAnsi="Arial" w:cs="Arial"/>
          <w:b/>
          <w:sz w:val="24"/>
          <w:szCs w:val="24"/>
        </w:rPr>
      </w:pPr>
      <w:r w:rsidRPr="00193F94">
        <w:rPr>
          <w:rFonts w:ascii="Arial" w:hAnsi="Arial" w:cs="Arial"/>
          <w:b/>
          <w:sz w:val="24"/>
          <w:szCs w:val="24"/>
        </w:rPr>
        <w:t>Предельные</w:t>
      </w:r>
      <w:r w:rsidRPr="00193F94">
        <w:rPr>
          <w:rFonts w:ascii="Arial" w:hAnsi="Arial" w:cs="Arial"/>
          <w:sz w:val="24"/>
          <w:szCs w:val="24"/>
        </w:rPr>
        <w:t xml:space="preserve"> </w:t>
      </w:r>
      <w:r w:rsidRPr="00193F94">
        <w:rPr>
          <w:rFonts w:ascii="Arial" w:hAnsi="Arial" w:cs="Arial"/>
          <w:b/>
          <w:sz w:val="24"/>
          <w:szCs w:val="24"/>
        </w:rPr>
        <w:t>(минимальные</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(или)</w:t>
      </w:r>
      <w:r w:rsidRPr="00193F94">
        <w:rPr>
          <w:rFonts w:ascii="Arial" w:hAnsi="Arial" w:cs="Arial"/>
          <w:sz w:val="24"/>
          <w:szCs w:val="24"/>
        </w:rPr>
        <w:t xml:space="preserve"> </w:t>
      </w:r>
      <w:r w:rsidRPr="00193F94">
        <w:rPr>
          <w:rFonts w:ascii="Arial" w:hAnsi="Arial" w:cs="Arial"/>
          <w:b/>
          <w:sz w:val="24"/>
          <w:szCs w:val="24"/>
        </w:rPr>
        <w:t>максимальные)</w:t>
      </w:r>
      <w:r w:rsidRPr="00193F94">
        <w:rPr>
          <w:rFonts w:ascii="Arial" w:hAnsi="Arial" w:cs="Arial"/>
          <w:sz w:val="24"/>
          <w:szCs w:val="24"/>
        </w:rPr>
        <w:t xml:space="preserve"> </w:t>
      </w:r>
      <w:r w:rsidRPr="00193F94">
        <w:rPr>
          <w:rFonts w:ascii="Arial" w:hAnsi="Arial" w:cs="Arial"/>
          <w:b/>
          <w:sz w:val="24"/>
          <w:szCs w:val="24"/>
        </w:rPr>
        <w:t>размеры</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участков</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предельные</w:t>
      </w:r>
      <w:r w:rsidRPr="00193F94">
        <w:rPr>
          <w:rFonts w:ascii="Arial" w:hAnsi="Arial" w:cs="Arial"/>
          <w:sz w:val="24"/>
          <w:szCs w:val="24"/>
        </w:rPr>
        <w:t xml:space="preserve"> </w:t>
      </w:r>
      <w:r w:rsidRPr="00193F94">
        <w:rPr>
          <w:rFonts w:ascii="Arial" w:hAnsi="Arial" w:cs="Arial"/>
          <w:b/>
          <w:sz w:val="24"/>
          <w:szCs w:val="24"/>
        </w:rPr>
        <w:t>параметры</w:t>
      </w:r>
      <w:r w:rsidRPr="00193F94">
        <w:rPr>
          <w:rFonts w:ascii="Arial" w:hAnsi="Arial" w:cs="Arial"/>
          <w:sz w:val="24"/>
          <w:szCs w:val="24"/>
        </w:rPr>
        <w:t xml:space="preserve"> </w:t>
      </w:r>
      <w:r w:rsidRPr="00193F94">
        <w:rPr>
          <w:rFonts w:ascii="Arial" w:hAnsi="Arial" w:cs="Arial"/>
          <w:b/>
          <w:sz w:val="24"/>
          <w:szCs w:val="24"/>
        </w:rPr>
        <w:t>разрешенного</w:t>
      </w:r>
      <w:r w:rsidRPr="00193F94">
        <w:rPr>
          <w:rFonts w:ascii="Arial" w:hAnsi="Arial" w:cs="Arial"/>
          <w:sz w:val="24"/>
          <w:szCs w:val="24"/>
        </w:rPr>
        <w:t xml:space="preserve"> </w:t>
      </w:r>
      <w:r w:rsidRPr="00193F94">
        <w:rPr>
          <w:rFonts w:ascii="Arial" w:hAnsi="Arial" w:cs="Arial"/>
          <w:b/>
          <w:sz w:val="24"/>
          <w:szCs w:val="24"/>
        </w:rPr>
        <w:t>строительства,</w:t>
      </w:r>
      <w:r w:rsidRPr="00193F94">
        <w:rPr>
          <w:rFonts w:ascii="Arial" w:hAnsi="Arial" w:cs="Arial"/>
          <w:sz w:val="24"/>
          <w:szCs w:val="24"/>
        </w:rPr>
        <w:t xml:space="preserve"> </w:t>
      </w:r>
      <w:r w:rsidRPr="00193F94">
        <w:rPr>
          <w:rFonts w:ascii="Arial" w:hAnsi="Arial" w:cs="Arial"/>
          <w:b/>
          <w:sz w:val="24"/>
          <w:szCs w:val="24"/>
        </w:rPr>
        <w:t>реконструкции</w:t>
      </w:r>
      <w:r w:rsidRPr="00193F94">
        <w:rPr>
          <w:rFonts w:ascii="Arial" w:hAnsi="Arial" w:cs="Arial"/>
          <w:sz w:val="24"/>
          <w:szCs w:val="24"/>
        </w:rPr>
        <w:t xml:space="preserve"> </w:t>
      </w:r>
      <w:r w:rsidRPr="00193F94">
        <w:rPr>
          <w:rFonts w:ascii="Arial" w:hAnsi="Arial" w:cs="Arial"/>
          <w:b/>
          <w:sz w:val="24"/>
          <w:szCs w:val="24"/>
        </w:rPr>
        <w:t>объектов</w:t>
      </w:r>
      <w:r w:rsidRPr="00193F94">
        <w:rPr>
          <w:rFonts w:ascii="Arial" w:hAnsi="Arial" w:cs="Arial"/>
          <w:sz w:val="24"/>
          <w:szCs w:val="24"/>
        </w:rPr>
        <w:t xml:space="preserve"> </w:t>
      </w:r>
      <w:r w:rsidRPr="00193F94">
        <w:rPr>
          <w:rFonts w:ascii="Arial" w:hAnsi="Arial" w:cs="Arial"/>
          <w:b/>
          <w:sz w:val="24"/>
          <w:szCs w:val="24"/>
        </w:rPr>
        <w:t>капитального</w:t>
      </w:r>
      <w:r w:rsidRPr="00193F94">
        <w:rPr>
          <w:rFonts w:ascii="Arial" w:hAnsi="Arial" w:cs="Arial"/>
          <w:sz w:val="24"/>
          <w:szCs w:val="24"/>
        </w:rPr>
        <w:t xml:space="preserve"> </w:t>
      </w:r>
      <w:r w:rsidRPr="00193F94">
        <w:rPr>
          <w:rFonts w:ascii="Arial" w:hAnsi="Arial" w:cs="Arial"/>
          <w:b/>
          <w:sz w:val="24"/>
          <w:szCs w:val="24"/>
        </w:rPr>
        <w:t>строительства,</w:t>
      </w:r>
      <w:r w:rsidRPr="00193F94">
        <w:rPr>
          <w:rFonts w:ascii="Arial" w:hAnsi="Arial" w:cs="Arial"/>
          <w:sz w:val="24"/>
          <w:szCs w:val="24"/>
        </w:rPr>
        <w:t xml:space="preserve"> </w:t>
      </w:r>
      <w:r w:rsidRPr="00193F94">
        <w:rPr>
          <w:rFonts w:ascii="Arial" w:hAnsi="Arial" w:cs="Arial"/>
          <w:b/>
          <w:sz w:val="24"/>
          <w:szCs w:val="24"/>
        </w:rPr>
        <w:t>для</w:t>
      </w:r>
      <w:r w:rsidRPr="00193F94">
        <w:rPr>
          <w:rFonts w:ascii="Arial" w:hAnsi="Arial" w:cs="Arial"/>
          <w:sz w:val="24"/>
          <w:szCs w:val="24"/>
        </w:rPr>
        <w:t xml:space="preserve"> </w:t>
      </w:r>
      <w:r w:rsidRPr="00193F94">
        <w:rPr>
          <w:rFonts w:ascii="Arial" w:hAnsi="Arial" w:cs="Arial"/>
          <w:b/>
          <w:sz w:val="24"/>
          <w:szCs w:val="24"/>
        </w:rPr>
        <w:t>случаев</w:t>
      </w:r>
      <w:r w:rsidRPr="00193F94">
        <w:rPr>
          <w:rFonts w:ascii="Arial" w:hAnsi="Arial" w:cs="Arial"/>
          <w:sz w:val="24"/>
          <w:szCs w:val="24"/>
        </w:rPr>
        <w:t xml:space="preserve"> </w:t>
      </w:r>
      <w:r w:rsidRPr="00193F94">
        <w:rPr>
          <w:rFonts w:ascii="Arial" w:hAnsi="Arial" w:cs="Arial"/>
          <w:b/>
          <w:sz w:val="24"/>
          <w:szCs w:val="24"/>
        </w:rPr>
        <w:t>непредусмотренных</w:t>
      </w:r>
      <w:r w:rsidRPr="00193F94">
        <w:rPr>
          <w:rFonts w:ascii="Arial" w:hAnsi="Arial" w:cs="Arial"/>
          <w:sz w:val="24"/>
          <w:szCs w:val="24"/>
        </w:rPr>
        <w:t xml:space="preserve"> </w:t>
      </w:r>
      <w:r w:rsidRPr="00193F94">
        <w:rPr>
          <w:rFonts w:ascii="Arial" w:hAnsi="Arial" w:cs="Arial"/>
          <w:b/>
          <w:sz w:val="24"/>
          <w:szCs w:val="24"/>
        </w:rPr>
        <w:t>Правилами,</w:t>
      </w:r>
      <w:r w:rsidRPr="00193F94">
        <w:rPr>
          <w:rFonts w:ascii="Arial" w:hAnsi="Arial" w:cs="Arial"/>
          <w:sz w:val="24"/>
          <w:szCs w:val="24"/>
        </w:rPr>
        <w:t xml:space="preserve"> </w:t>
      </w:r>
      <w:r w:rsidRPr="00193F94">
        <w:rPr>
          <w:rFonts w:ascii="Arial" w:hAnsi="Arial" w:cs="Arial"/>
          <w:b/>
          <w:sz w:val="24"/>
          <w:szCs w:val="24"/>
        </w:rPr>
        <w:t>устанавливаются</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соответствии</w:t>
      </w:r>
      <w:r w:rsidRPr="00193F94">
        <w:rPr>
          <w:rFonts w:ascii="Arial" w:hAnsi="Arial" w:cs="Arial"/>
          <w:sz w:val="24"/>
          <w:szCs w:val="24"/>
        </w:rPr>
        <w:t xml:space="preserve"> </w:t>
      </w:r>
      <w:r w:rsidRPr="00193F94">
        <w:rPr>
          <w:rFonts w:ascii="Arial" w:hAnsi="Arial" w:cs="Arial"/>
          <w:b/>
          <w:sz w:val="24"/>
          <w:szCs w:val="24"/>
        </w:rPr>
        <w:t>с</w:t>
      </w:r>
      <w:r w:rsidRPr="00193F94">
        <w:rPr>
          <w:rFonts w:ascii="Arial" w:hAnsi="Arial" w:cs="Arial"/>
          <w:sz w:val="24"/>
          <w:szCs w:val="24"/>
        </w:rPr>
        <w:t xml:space="preserve"> </w:t>
      </w:r>
      <w:r w:rsidRPr="00193F94">
        <w:rPr>
          <w:rFonts w:ascii="Arial" w:hAnsi="Arial" w:cs="Arial"/>
          <w:b/>
          <w:sz w:val="24"/>
          <w:szCs w:val="24"/>
        </w:rPr>
        <w:t>законами</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нормативно-техническими</w:t>
      </w:r>
      <w:r w:rsidRPr="00193F94">
        <w:rPr>
          <w:rFonts w:ascii="Arial" w:hAnsi="Arial" w:cs="Arial"/>
          <w:sz w:val="24"/>
          <w:szCs w:val="24"/>
        </w:rPr>
        <w:t xml:space="preserve"> </w:t>
      </w:r>
      <w:r w:rsidRPr="00193F94">
        <w:rPr>
          <w:rFonts w:ascii="Arial" w:hAnsi="Arial" w:cs="Arial"/>
          <w:b/>
          <w:sz w:val="24"/>
          <w:szCs w:val="24"/>
        </w:rPr>
        <w:t>документами,</w:t>
      </w:r>
      <w:r w:rsidRPr="00193F94">
        <w:rPr>
          <w:rFonts w:ascii="Arial" w:hAnsi="Arial" w:cs="Arial"/>
          <w:sz w:val="24"/>
          <w:szCs w:val="24"/>
        </w:rPr>
        <w:t xml:space="preserve"> </w:t>
      </w:r>
      <w:r w:rsidRPr="00193F94">
        <w:rPr>
          <w:rFonts w:ascii="Arial" w:hAnsi="Arial" w:cs="Arial"/>
          <w:b/>
          <w:sz w:val="24"/>
          <w:szCs w:val="24"/>
        </w:rPr>
        <w:t>принятыми</w:t>
      </w:r>
      <w:r w:rsidRPr="00193F94">
        <w:rPr>
          <w:rFonts w:ascii="Arial" w:hAnsi="Arial" w:cs="Arial"/>
          <w:sz w:val="24"/>
          <w:szCs w:val="24"/>
        </w:rPr>
        <w:t xml:space="preserve"> </w:t>
      </w:r>
      <w:r w:rsidRPr="00193F94">
        <w:rPr>
          <w:rFonts w:ascii="Arial" w:hAnsi="Arial" w:cs="Arial"/>
          <w:b/>
          <w:sz w:val="24"/>
          <w:szCs w:val="24"/>
        </w:rPr>
        <w:t>органами</w:t>
      </w:r>
      <w:r w:rsidRPr="00193F94">
        <w:rPr>
          <w:rFonts w:ascii="Arial" w:hAnsi="Arial" w:cs="Arial"/>
          <w:sz w:val="24"/>
          <w:szCs w:val="24"/>
        </w:rPr>
        <w:t xml:space="preserve"> </w:t>
      </w:r>
      <w:r w:rsidRPr="00193F94">
        <w:rPr>
          <w:rFonts w:ascii="Arial" w:hAnsi="Arial" w:cs="Arial"/>
          <w:b/>
          <w:sz w:val="24"/>
          <w:szCs w:val="24"/>
        </w:rPr>
        <w:t>государственной</w:t>
      </w:r>
      <w:r w:rsidRPr="00193F94">
        <w:rPr>
          <w:rFonts w:ascii="Arial" w:hAnsi="Arial" w:cs="Arial"/>
          <w:sz w:val="24"/>
          <w:szCs w:val="24"/>
        </w:rPr>
        <w:t xml:space="preserve"> </w:t>
      </w:r>
      <w:r w:rsidRPr="00193F94">
        <w:rPr>
          <w:rFonts w:ascii="Arial" w:hAnsi="Arial" w:cs="Arial"/>
          <w:b/>
          <w:sz w:val="24"/>
          <w:szCs w:val="24"/>
        </w:rPr>
        <w:t>власти</w:t>
      </w:r>
      <w:r w:rsidRPr="00193F94">
        <w:rPr>
          <w:rFonts w:ascii="Arial" w:hAnsi="Arial" w:cs="Arial"/>
          <w:sz w:val="24"/>
          <w:szCs w:val="24"/>
        </w:rPr>
        <w:t xml:space="preserve"> </w:t>
      </w:r>
      <w:r w:rsidRPr="00193F94">
        <w:rPr>
          <w:rFonts w:ascii="Arial" w:hAnsi="Arial" w:cs="Arial"/>
          <w:b/>
          <w:sz w:val="24"/>
          <w:szCs w:val="24"/>
        </w:rPr>
        <w:t>РФ,</w:t>
      </w:r>
      <w:r w:rsidRPr="00193F94">
        <w:rPr>
          <w:rFonts w:ascii="Arial" w:hAnsi="Arial" w:cs="Arial"/>
          <w:sz w:val="24"/>
          <w:szCs w:val="24"/>
        </w:rPr>
        <w:t xml:space="preserve"> </w:t>
      </w:r>
      <w:r w:rsidRPr="00193F94">
        <w:rPr>
          <w:rFonts w:ascii="Arial" w:hAnsi="Arial" w:cs="Arial"/>
          <w:b/>
          <w:sz w:val="24"/>
          <w:szCs w:val="24"/>
        </w:rPr>
        <w:t>субъектов</w:t>
      </w:r>
      <w:r w:rsidRPr="00193F94">
        <w:rPr>
          <w:rFonts w:ascii="Arial" w:hAnsi="Arial" w:cs="Arial"/>
          <w:sz w:val="24"/>
          <w:szCs w:val="24"/>
        </w:rPr>
        <w:t xml:space="preserve"> </w:t>
      </w:r>
      <w:r w:rsidRPr="00193F94">
        <w:rPr>
          <w:rFonts w:ascii="Arial" w:hAnsi="Arial" w:cs="Arial"/>
          <w:b/>
          <w:sz w:val="24"/>
          <w:szCs w:val="24"/>
        </w:rPr>
        <w:t>РФ,</w:t>
      </w:r>
      <w:r w:rsidRPr="00193F94">
        <w:rPr>
          <w:rFonts w:ascii="Arial" w:hAnsi="Arial" w:cs="Arial"/>
          <w:sz w:val="24"/>
          <w:szCs w:val="24"/>
        </w:rPr>
        <w:t xml:space="preserve"> </w:t>
      </w:r>
      <w:r w:rsidRPr="00193F94">
        <w:rPr>
          <w:rFonts w:ascii="Arial" w:hAnsi="Arial" w:cs="Arial"/>
          <w:b/>
          <w:sz w:val="24"/>
          <w:szCs w:val="24"/>
        </w:rPr>
        <w:t>органами</w:t>
      </w:r>
      <w:r w:rsidRPr="00193F94">
        <w:rPr>
          <w:rFonts w:ascii="Arial" w:hAnsi="Arial" w:cs="Arial"/>
          <w:sz w:val="24"/>
          <w:szCs w:val="24"/>
        </w:rPr>
        <w:t xml:space="preserve"> </w:t>
      </w:r>
      <w:r w:rsidRPr="00193F94">
        <w:rPr>
          <w:rFonts w:ascii="Arial" w:hAnsi="Arial" w:cs="Arial"/>
          <w:b/>
          <w:sz w:val="24"/>
          <w:szCs w:val="24"/>
        </w:rPr>
        <w:t>местного</w:t>
      </w:r>
      <w:r w:rsidRPr="00193F94">
        <w:rPr>
          <w:rFonts w:ascii="Arial" w:hAnsi="Arial" w:cs="Arial"/>
          <w:sz w:val="24"/>
          <w:szCs w:val="24"/>
        </w:rPr>
        <w:t xml:space="preserve"> </w:t>
      </w:r>
      <w:r w:rsidRPr="00193F94">
        <w:rPr>
          <w:rFonts w:ascii="Arial" w:hAnsi="Arial" w:cs="Arial"/>
          <w:b/>
          <w:sz w:val="24"/>
          <w:szCs w:val="24"/>
        </w:rPr>
        <w:t>самоуправления,</w:t>
      </w:r>
      <w:r w:rsidRPr="00193F94">
        <w:rPr>
          <w:rFonts w:ascii="Arial" w:hAnsi="Arial" w:cs="Arial"/>
          <w:sz w:val="24"/>
          <w:szCs w:val="24"/>
        </w:rPr>
        <w:t xml:space="preserve"> </w:t>
      </w:r>
      <w:r w:rsidRPr="00193F94">
        <w:rPr>
          <w:rFonts w:ascii="Arial" w:hAnsi="Arial" w:cs="Arial"/>
          <w:b/>
          <w:sz w:val="24"/>
          <w:szCs w:val="24"/>
        </w:rPr>
        <w:t>а</w:t>
      </w:r>
      <w:r w:rsidRPr="00193F94">
        <w:rPr>
          <w:rFonts w:ascii="Arial" w:hAnsi="Arial" w:cs="Arial"/>
          <w:sz w:val="24"/>
          <w:szCs w:val="24"/>
        </w:rPr>
        <w:t xml:space="preserve"> </w:t>
      </w:r>
      <w:r w:rsidRPr="00193F94">
        <w:rPr>
          <w:rFonts w:ascii="Arial" w:hAnsi="Arial" w:cs="Arial"/>
          <w:b/>
          <w:sz w:val="24"/>
          <w:szCs w:val="24"/>
        </w:rPr>
        <w:t>также</w:t>
      </w:r>
      <w:r w:rsidRPr="00193F94">
        <w:rPr>
          <w:rFonts w:ascii="Arial" w:hAnsi="Arial" w:cs="Arial"/>
          <w:sz w:val="24"/>
          <w:szCs w:val="24"/>
        </w:rPr>
        <w:t xml:space="preserve"> </w:t>
      </w:r>
      <w:r w:rsidRPr="00193F94">
        <w:rPr>
          <w:rFonts w:ascii="Arial" w:hAnsi="Arial" w:cs="Arial"/>
          <w:b/>
          <w:sz w:val="24"/>
          <w:szCs w:val="24"/>
        </w:rPr>
        <w:t>техническим</w:t>
      </w:r>
      <w:r w:rsidRPr="00193F94">
        <w:rPr>
          <w:rFonts w:ascii="Arial" w:hAnsi="Arial" w:cs="Arial"/>
          <w:sz w:val="24"/>
          <w:szCs w:val="24"/>
        </w:rPr>
        <w:t xml:space="preserve"> </w:t>
      </w:r>
      <w:r w:rsidRPr="00193F94">
        <w:rPr>
          <w:rFonts w:ascii="Arial" w:hAnsi="Arial" w:cs="Arial"/>
          <w:b/>
          <w:sz w:val="24"/>
          <w:szCs w:val="24"/>
        </w:rPr>
        <w:t>регламентами.</w:t>
      </w:r>
    </w:p>
    <w:p w:rsidR="00EA4F74" w:rsidRPr="00193F94" w:rsidRDefault="00EA4F74" w:rsidP="00193F94">
      <w:pPr>
        <w:spacing w:before="2" w:line="550" w:lineRule="atLeast"/>
        <w:ind w:left="959" w:right="6833"/>
        <w:jc w:val="both"/>
        <w:rPr>
          <w:rFonts w:ascii="Arial" w:hAnsi="Arial" w:cs="Arial"/>
          <w:b/>
          <w:sz w:val="24"/>
          <w:szCs w:val="24"/>
        </w:rPr>
      </w:pPr>
      <w:r w:rsidRPr="00193F94">
        <w:rPr>
          <w:rFonts w:ascii="Arial" w:hAnsi="Arial" w:cs="Arial"/>
          <w:b/>
          <w:sz w:val="24"/>
          <w:szCs w:val="24"/>
        </w:rPr>
        <w:t>Статья</w:t>
      </w:r>
      <w:r w:rsidRPr="00193F94">
        <w:rPr>
          <w:rFonts w:ascii="Arial" w:hAnsi="Arial" w:cs="Arial"/>
          <w:spacing w:val="-8"/>
          <w:sz w:val="24"/>
          <w:szCs w:val="24"/>
        </w:rPr>
        <w:t xml:space="preserve"> </w:t>
      </w:r>
      <w:r w:rsidRPr="00193F94">
        <w:rPr>
          <w:rFonts w:ascii="Arial" w:hAnsi="Arial" w:cs="Arial"/>
          <w:b/>
          <w:sz w:val="24"/>
          <w:szCs w:val="24"/>
        </w:rPr>
        <w:t>24.2</w:t>
      </w:r>
      <w:r w:rsidRPr="00193F94">
        <w:rPr>
          <w:rFonts w:ascii="Arial" w:hAnsi="Arial" w:cs="Arial"/>
          <w:spacing w:val="-8"/>
          <w:sz w:val="24"/>
          <w:szCs w:val="24"/>
        </w:rPr>
        <w:t xml:space="preserve"> </w:t>
      </w:r>
      <w:r w:rsidRPr="00193F94">
        <w:rPr>
          <w:rFonts w:ascii="Arial" w:hAnsi="Arial" w:cs="Arial"/>
          <w:b/>
          <w:sz w:val="24"/>
          <w:szCs w:val="24"/>
        </w:rPr>
        <w:t>Градостроительные</w:t>
      </w:r>
      <w:r w:rsidRPr="00193F94">
        <w:rPr>
          <w:rFonts w:ascii="Arial" w:hAnsi="Arial" w:cs="Arial"/>
          <w:spacing w:val="-8"/>
          <w:sz w:val="24"/>
          <w:szCs w:val="24"/>
        </w:rPr>
        <w:t xml:space="preserve"> </w:t>
      </w:r>
      <w:r w:rsidRPr="00193F94">
        <w:rPr>
          <w:rFonts w:ascii="Arial" w:hAnsi="Arial" w:cs="Arial"/>
          <w:b/>
          <w:sz w:val="24"/>
          <w:szCs w:val="24"/>
        </w:rPr>
        <w:t>регламенты.</w:t>
      </w:r>
      <w:r w:rsidRPr="00193F94">
        <w:rPr>
          <w:rFonts w:ascii="Arial" w:hAnsi="Arial" w:cs="Arial"/>
          <w:spacing w:val="-8"/>
          <w:sz w:val="24"/>
          <w:szCs w:val="24"/>
        </w:rPr>
        <w:t xml:space="preserve"> </w:t>
      </w:r>
      <w:r w:rsidRPr="00193F94">
        <w:rPr>
          <w:rFonts w:ascii="Arial" w:hAnsi="Arial" w:cs="Arial"/>
          <w:b/>
          <w:sz w:val="24"/>
          <w:szCs w:val="24"/>
        </w:rPr>
        <w:t>Общественно</w:t>
      </w:r>
      <w:r w:rsidR="009D2A2C">
        <w:rPr>
          <w:rFonts w:ascii="Arial" w:hAnsi="Arial" w:cs="Arial"/>
          <w:b/>
          <w:sz w:val="24"/>
          <w:szCs w:val="24"/>
        </w:rPr>
        <w:t>-</w:t>
      </w:r>
      <w:r w:rsidRPr="00193F94">
        <w:rPr>
          <w:rFonts w:ascii="Arial" w:hAnsi="Arial" w:cs="Arial"/>
          <w:b/>
          <w:sz w:val="24"/>
          <w:szCs w:val="24"/>
        </w:rPr>
        <w:t>деловые</w:t>
      </w:r>
      <w:r w:rsidRPr="00193F94">
        <w:rPr>
          <w:rFonts w:ascii="Arial" w:hAnsi="Arial" w:cs="Arial"/>
          <w:spacing w:val="-8"/>
          <w:sz w:val="24"/>
          <w:szCs w:val="24"/>
        </w:rPr>
        <w:t xml:space="preserve"> </w:t>
      </w:r>
      <w:r w:rsidRPr="00193F94">
        <w:rPr>
          <w:rFonts w:ascii="Arial" w:hAnsi="Arial" w:cs="Arial"/>
          <w:b/>
          <w:sz w:val="24"/>
          <w:szCs w:val="24"/>
        </w:rPr>
        <w:t>зоны.</w:t>
      </w:r>
      <w:r w:rsidRPr="00193F94">
        <w:rPr>
          <w:rFonts w:ascii="Arial" w:hAnsi="Arial" w:cs="Arial"/>
          <w:sz w:val="24"/>
          <w:szCs w:val="24"/>
        </w:rPr>
        <w:t xml:space="preserve"> </w:t>
      </w:r>
      <w:r w:rsidRPr="00193F94">
        <w:rPr>
          <w:rFonts w:ascii="Arial" w:hAnsi="Arial" w:cs="Arial"/>
          <w:b/>
          <w:sz w:val="24"/>
          <w:szCs w:val="24"/>
        </w:rPr>
        <w:t>ОД</w:t>
      </w:r>
      <w:r w:rsidRPr="00193F94">
        <w:rPr>
          <w:rFonts w:ascii="Arial" w:hAnsi="Arial" w:cs="Arial"/>
          <w:sz w:val="24"/>
          <w:szCs w:val="24"/>
        </w:rPr>
        <w:t xml:space="preserve"> </w:t>
      </w:r>
      <w:r w:rsidRPr="00193F94">
        <w:rPr>
          <w:rFonts w:ascii="Arial" w:hAnsi="Arial" w:cs="Arial"/>
          <w:b/>
          <w:sz w:val="24"/>
          <w:szCs w:val="24"/>
        </w:rPr>
        <w:t>Общественно-деловые</w:t>
      </w:r>
      <w:r w:rsidRPr="00193F94">
        <w:rPr>
          <w:rFonts w:ascii="Arial" w:hAnsi="Arial" w:cs="Arial"/>
          <w:sz w:val="24"/>
          <w:szCs w:val="24"/>
        </w:rPr>
        <w:t xml:space="preserve"> </w:t>
      </w:r>
      <w:r w:rsidRPr="00193F94">
        <w:rPr>
          <w:rFonts w:ascii="Arial" w:hAnsi="Arial" w:cs="Arial"/>
          <w:b/>
          <w:sz w:val="24"/>
          <w:szCs w:val="24"/>
        </w:rPr>
        <w:t>зоны</w:t>
      </w:r>
    </w:p>
    <w:p w:rsidR="00EA4F74" w:rsidRPr="00193F94" w:rsidRDefault="00EA4F74" w:rsidP="009D2A2C">
      <w:pPr>
        <w:pStyle w:val="a6"/>
        <w:ind w:left="251" w:right="141" w:firstLine="707"/>
        <w:jc w:val="both"/>
        <w:rPr>
          <w:rFonts w:ascii="Arial" w:hAnsi="Arial" w:cs="Arial"/>
          <w:sz w:val="24"/>
          <w:szCs w:val="24"/>
        </w:rPr>
      </w:pPr>
      <w:r w:rsidRPr="00193F94">
        <w:rPr>
          <w:rFonts w:ascii="Arial" w:hAnsi="Arial" w:cs="Arial"/>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w:t>
      </w:r>
      <w:r w:rsidRPr="00193F94">
        <w:rPr>
          <w:rFonts w:ascii="Arial" w:hAnsi="Arial" w:cs="Arial"/>
          <w:noProof/>
          <w:position w:val="-1"/>
          <w:sz w:val="24"/>
          <w:szCs w:val="24"/>
          <w:lang w:eastAsia="ru-RU"/>
        </w:rPr>
        <mc:AlternateContent>
          <mc:Choice Requires="wpg">
            <w:drawing>
              <wp:inline distT="0" distB="0" distL="0" distR="0" wp14:anchorId="790395C4" wp14:editId="19956CC7">
                <wp:extent cx="9918700" cy="56515"/>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700" cy="56515"/>
                          <a:chOff x="0" y="0"/>
                          <a:chExt cx="9918700" cy="56515"/>
                        </a:xfrm>
                      </wpg:grpSpPr>
                      <wps:wsp>
                        <wps:cNvPr id="93" name="Graphic 93"/>
                        <wps:cNvSpPr/>
                        <wps:spPr>
                          <a:xfrm>
                            <a:off x="-10" y="11"/>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4C1ABD09" id="Group 92" o:spid="_x0000_s1026" style="width:781pt;height:4.45pt;mso-position-horizontal-relative:char;mso-position-vertical-relative:line" coordsize="9918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">
                <v:shape id="Graphic 93" o:spid="_x0000_s1027" style="position:absolute;width:99186;height:565;visibility:visible;mso-wrap-style:square;v-text-anchor:top" coordsize="99187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" path="m9918192,18275l,18275,,56375r9918192,l9918192,18275xem9918192,l,,,9131r9918192,l9918192,xe" fillcolor="#612322" stroked="f">
                  <v:path arrowok="t"/>
                </v:shape>
                <w10:anchorlock/>
              </v:group>
            </w:pict>
          </mc:Fallback>
        </mc:AlternateContent>
      </w:r>
    </w:p>
    <w:p w:rsidR="00EA4F74" w:rsidRPr="00193F94" w:rsidRDefault="00EA4F74" w:rsidP="00193F94">
      <w:pPr>
        <w:pStyle w:val="a6"/>
        <w:spacing w:before="34"/>
        <w:ind w:left="251"/>
        <w:jc w:val="both"/>
        <w:rPr>
          <w:rFonts w:ascii="Arial" w:hAnsi="Arial" w:cs="Arial"/>
          <w:sz w:val="24"/>
          <w:szCs w:val="24"/>
        </w:rPr>
      </w:pPr>
      <w:r w:rsidRPr="00193F94">
        <w:rPr>
          <w:rFonts w:ascii="Arial" w:hAnsi="Arial" w:cs="Arial"/>
          <w:sz w:val="24"/>
          <w:szCs w:val="24"/>
        </w:rPr>
        <w:t>финансового</w:t>
      </w:r>
      <w:r w:rsidRPr="00193F94">
        <w:rPr>
          <w:rFonts w:ascii="Arial" w:hAnsi="Arial" w:cs="Arial"/>
          <w:spacing w:val="-4"/>
          <w:sz w:val="24"/>
          <w:szCs w:val="24"/>
        </w:rPr>
        <w:t xml:space="preserve"> </w:t>
      </w:r>
      <w:r w:rsidRPr="00193F94">
        <w:rPr>
          <w:rFonts w:ascii="Arial" w:hAnsi="Arial" w:cs="Arial"/>
          <w:sz w:val="24"/>
          <w:szCs w:val="24"/>
        </w:rPr>
        <w:t>назначения,</w:t>
      </w:r>
      <w:r w:rsidRPr="00193F94">
        <w:rPr>
          <w:rFonts w:ascii="Arial" w:hAnsi="Arial" w:cs="Arial"/>
          <w:spacing w:val="-4"/>
          <w:sz w:val="24"/>
          <w:szCs w:val="24"/>
        </w:rPr>
        <w:t xml:space="preserve"> </w:t>
      </w:r>
      <w:r w:rsidRPr="00193F94">
        <w:rPr>
          <w:rFonts w:ascii="Arial" w:hAnsi="Arial" w:cs="Arial"/>
          <w:sz w:val="24"/>
          <w:szCs w:val="24"/>
        </w:rPr>
        <w:t>иных</w:t>
      </w:r>
      <w:r w:rsidRPr="00193F94">
        <w:rPr>
          <w:rFonts w:ascii="Arial" w:hAnsi="Arial" w:cs="Arial"/>
          <w:spacing w:val="-1"/>
          <w:sz w:val="24"/>
          <w:szCs w:val="24"/>
        </w:rPr>
        <w:t xml:space="preserve"> </w:t>
      </w:r>
      <w:r w:rsidRPr="00193F94">
        <w:rPr>
          <w:rFonts w:ascii="Arial" w:hAnsi="Arial" w:cs="Arial"/>
          <w:sz w:val="24"/>
          <w:szCs w:val="24"/>
        </w:rPr>
        <w:t>объектов,</w:t>
      </w:r>
      <w:r w:rsidRPr="00193F94">
        <w:rPr>
          <w:rFonts w:ascii="Arial" w:hAnsi="Arial" w:cs="Arial"/>
          <w:spacing w:val="-4"/>
          <w:sz w:val="24"/>
          <w:szCs w:val="24"/>
        </w:rPr>
        <w:t xml:space="preserve"> </w:t>
      </w:r>
      <w:r w:rsidRPr="00193F94">
        <w:rPr>
          <w:rFonts w:ascii="Arial" w:hAnsi="Arial" w:cs="Arial"/>
          <w:sz w:val="24"/>
          <w:szCs w:val="24"/>
        </w:rPr>
        <w:t>связанных</w:t>
      </w:r>
      <w:r w:rsidRPr="00193F94">
        <w:rPr>
          <w:rFonts w:ascii="Arial" w:hAnsi="Arial" w:cs="Arial"/>
          <w:spacing w:val="-1"/>
          <w:sz w:val="24"/>
          <w:szCs w:val="24"/>
        </w:rPr>
        <w:t xml:space="preserve"> </w:t>
      </w:r>
      <w:r w:rsidRPr="00193F94">
        <w:rPr>
          <w:rFonts w:ascii="Arial" w:hAnsi="Arial" w:cs="Arial"/>
          <w:sz w:val="24"/>
          <w:szCs w:val="24"/>
        </w:rPr>
        <w:t>с</w:t>
      </w:r>
      <w:r w:rsidRPr="00193F94">
        <w:rPr>
          <w:rFonts w:ascii="Arial" w:hAnsi="Arial" w:cs="Arial"/>
          <w:spacing w:val="-4"/>
          <w:sz w:val="24"/>
          <w:szCs w:val="24"/>
        </w:rPr>
        <w:t xml:space="preserve"> </w:t>
      </w:r>
      <w:r w:rsidRPr="00193F94">
        <w:rPr>
          <w:rFonts w:ascii="Arial" w:hAnsi="Arial" w:cs="Arial"/>
          <w:sz w:val="24"/>
          <w:szCs w:val="24"/>
        </w:rPr>
        <w:t>обеспечением</w:t>
      </w:r>
      <w:r w:rsidRPr="00193F94">
        <w:rPr>
          <w:rFonts w:ascii="Arial" w:hAnsi="Arial" w:cs="Arial"/>
          <w:spacing w:val="-4"/>
          <w:sz w:val="24"/>
          <w:szCs w:val="24"/>
        </w:rPr>
        <w:t xml:space="preserve"> </w:t>
      </w:r>
      <w:r w:rsidRPr="00193F94">
        <w:rPr>
          <w:rFonts w:ascii="Arial" w:hAnsi="Arial" w:cs="Arial"/>
          <w:sz w:val="24"/>
          <w:szCs w:val="24"/>
        </w:rPr>
        <w:t>жизнедеятельности</w:t>
      </w:r>
      <w:r w:rsidRPr="00193F94">
        <w:rPr>
          <w:rFonts w:ascii="Arial" w:hAnsi="Arial" w:cs="Arial"/>
          <w:spacing w:val="-2"/>
          <w:sz w:val="24"/>
          <w:szCs w:val="24"/>
        </w:rPr>
        <w:t xml:space="preserve"> </w:t>
      </w:r>
      <w:r w:rsidRPr="00193F94">
        <w:rPr>
          <w:rFonts w:ascii="Arial" w:hAnsi="Arial" w:cs="Arial"/>
          <w:sz w:val="24"/>
          <w:szCs w:val="24"/>
        </w:rPr>
        <w:t>граждан</w:t>
      </w:r>
      <w:r w:rsidRPr="00193F94">
        <w:rPr>
          <w:rFonts w:ascii="Arial" w:hAnsi="Arial" w:cs="Arial"/>
          <w:spacing w:val="-2"/>
          <w:sz w:val="24"/>
          <w:szCs w:val="24"/>
        </w:rPr>
        <w:t xml:space="preserve"> </w:t>
      </w:r>
      <w:r w:rsidRPr="00193F94">
        <w:rPr>
          <w:rFonts w:ascii="Arial" w:hAnsi="Arial" w:cs="Arial"/>
          <w:sz w:val="24"/>
          <w:szCs w:val="24"/>
        </w:rPr>
        <w:t>и</w:t>
      </w:r>
      <w:r w:rsidRPr="00193F94">
        <w:rPr>
          <w:rFonts w:ascii="Arial" w:hAnsi="Arial" w:cs="Arial"/>
          <w:spacing w:val="-2"/>
          <w:sz w:val="24"/>
          <w:szCs w:val="24"/>
        </w:rPr>
        <w:t xml:space="preserve"> </w:t>
      </w:r>
      <w:r w:rsidRPr="00193F94">
        <w:rPr>
          <w:rFonts w:ascii="Arial" w:hAnsi="Arial" w:cs="Arial"/>
          <w:sz w:val="24"/>
          <w:szCs w:val="24"/>
        </w:rPr>
        <w:t>обеспеченных</w:t>
      </w:r>
      <w:r w:rsidRPr="00193F94">
        <w:rPr>
          <w:rFonts w:ascii="Arial" w:hAnsi="Arial" w:cs="Arial"/>
          <w:spacing w:val="-1"/>
          <w:sz w:val="24"/>
          <w:szCs w:val="24"/>
        </w:rPr>
        <w:t xml:space="preserve"> </w:t>
      </w:r>
      <w:r w:rsidRPr="00193F94">
        <w:rPr>
          <w:rFonts w:ascii="Arial" w:hAnsi="Arial" w:cs="Arial"/>
          <w:sz w:val="24"/>
          <w:szCs w:val="24"/>
        </w:rPr>
        <w:t>пространственной</w:t>
      </w:r>
      <w:r w:rsidRPr="00193F94">
        <w:rPr>
          <w:rFonts w:ascii="Arial" w:hAnsi="Arial" w:cs="Arial"/>
          <w:spacing w:val="-2"/>
          <w:sz w:val="24"/>
          <w:szCs w:val="24"/>
        </w:rPr>
        <w:t xml:space="preserve"> </w:t>
      </w:r>
      <w:r w:rsidRPr="00193F94">
        <w:rPr>
          <w:rFonts w:ascii="Arial" w:hAnsi="Arial" w:cs="Arial"/>
          <w:sz w:val="24"/>
          <w:szCs w:val="24"/>
        </w:rPr>
        <w:t>доступностью</w:t>
      </w:r>
      <w:r w:rsidRPr="00193F94">
        <w:rPr>
          <w:rFonts w:ascii="Arial" w:hAnsi="Arial" w:cs="Arial"/>
          <w:spacing w:val="-3"/>
          <w:sz w:val="24"/>
          <w:szCs w:val="24"/>
        </w:rPr>
        <w:t xml:space="preserve"> </w:t>
      </w:r>
      <w:r w:rsidRPr="00193F94">
        <w:rPr>
          <w:rFonts w:ascii="Arial" w:hAnsi="Arial" w:cs="Arial"/>
          <w:sz w:val="24"/>
          <w:szCs w:val="24"/>
        </w:rPr>
        <w:t xml:space="preserve">для </w:t>
      </w:r>
      <w:r w:rsidRPr="00193F94">
        <w:rPr>
          <w:rFonts w:ascii="Arial" w:hAnsi="Arial" w:cs="Arial"/>
          <w:spacing w:val="-4"/>
          <w:sz w:val="24"/>
          <w:szCs w:val="24"/>
        </w:rPr>
        <w:t>МГН.</w:t>
      </w:r>
    </w:p>
    <w:p w:rsidR="00EA4F74" w:rsidRPr="00193F94" w:rsidRDefault="00EA4F74" w:rsidP="00193F94">
      <w:pPr>
        <w:pStyle w:val="a6"/>
        <w:spacing w:after="8"/>
        <w:ind w:left="251" w:right="141" w:firstLine="708"/>
        <w:jc w:val="both"/>
        <w:rPr>
          <w:rFonts w:ascii="Arial" w:hAnsi="Arial" w:cs="Arial"/>
          <w:sz w:val="24"/>
          <w:szCs w:val="24"/>
        </w:rPr>
      </w:pPr>
      <w:r w:rsidRPr="00193F94">
        <w:rPr>
          <w:rFonts w:ascii="Arial" w:hAnsi="Arial" w:cs="Arial"/>
          <w:sz w:val="24"/>
          <w:szCs w:val="24"/>
        </w:rPr>
        <w:t xml:space="preserve">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w:t>
      </w:r>
      <w:r w:rsidRPr="003F2414">
        <w:rPr>
          <w:rFonts w:ascii="Arial" w:hAnsi="Arial" w:cs="Arial"/>
          <w:sz w:val="24"/>
          <w:szCs w:val="24"/>
        </w:rPr>
        <w:t>общественного использования объектами согласно градостроительным регламентам и нормативным требованиям СП 160.1325800 и СП</w:t>
      </w:r>
      <w:r w:rsidRPr="00193F94">
        <w:rPr>
          <w:rFonts w:ascii="Arial" w:hAnsi="Arial" w:cs="Arial"/>
          <w:sz w:val="24"/>
          <w:szCs w:val="24"/>
          <w:u w:val="single"/>
        </w:rPr>
        <w:t xml:space="preserve"> </w:t>
      </w:r>
      <w:r w:rsidRPr="003F2414">
        <w:rPr>
          <w:rFonts w:ascii="Arial" w:hAnsi="Arial" w:cs="Arial"/>
          <w:sz w:val="24"/>
          <w:szCs w:val="24"/>
        </w:rPr>
        <w:t>306.1325800</w:t>
      </w:r>
      <w:r w:rsidRPr="00193F94">
        <w:rPr>
          <w:rFonts w:ascii="Arial" w:hAnsi="Arial" w:cs="Arial"/>
          <w:sz w:val="24"/>
          <w:szCs w:val="24"/>
        </w:rPr>
        <w:t>.</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193F94" w:rsidTr="00EA4F74">
        <w:trPr>
          <w:trHeight w:val="690"/>
        </w:trPr>
        <w:tc>
          <w:tcPr>
            <w:tcW w:w="1697" w:type="dxa"/>
            <w:vMerge w:val="restart"/>
          </w:tcPr>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4"/>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разрешенног</w:t>
            </w:r>
            <w:r w:rsidRPr="007761F4">
              <w:rPr>
                <w:rFonts w:ascii="Arial" w:hAnsi="Arial" w:cs="Arial"/>
                <w:b/>
                <w:spacing w:val="-2"/>
                <w:sz w:val="20"/>
                <w:szCs w:val="20"/>
              </w:rPr>
              <w:lastRenderedPageBreak/>
              <w:t>о</w:t>
            </w:r>
            <w:r w:rsidRPr="007761F4">
              <w:rPr>
                <w:rFonts w:ascii="Arial" w:hAnsi="Arial" w:cs="Arial"/>
                <w:spacing w:val="-2"/>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w:t>
            </w:r>
            <w:r w:rsidRPr="007761F4">
              <w:rPr>
                <w:rFonts w:ascii="Arial" w:hAnsi="Arial" w:cs="Arial"/>
                <w:sz w:val="20"/>
                <w:szCs w:val="20"/>
              </w:rPr>
              <w:t xml:space="preserve"> </w:t>
            </w:r>
            <w:r w:rsidRPr="007761F4">
              <w:rPr>
                <w:rFonts w:ascii="Arial" w:hAnsi="Arial" w:cs="Arial"/>
                <w:b/>
                <w:spacing w:val="-4"/>
                <w:sz w:val="20"/>
                <w:szCs w:val="20"/>
              </w:rPr>
              <w:t>ка**</w:t>
            </w:r>
          </w:p>
        </w:tc>
        <w:tc>
          <w:tcPr>
            <w:tcW w:w="865" w:type="dxa"/>
            <w:vMerge w:val="restart"/>
            <w:textDirection w:val="btLr"/>
          </w:tcPr>
          <w:p w:rsidR="00EA4F74" w:rsidRPr="007761F4" w:rsidRDefault="00EA4F74" w:rsidP="00193F94">
            <w:pPr>
              <w:pStyle w:val="TableParagraph"/>
              <w:spacing w:before="105" w:line="247" w:lineRule="auto"/>
              <w:ind w:left="-1" w:right="-15"/>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6805" w:type="dxa"/>
            <w:gridSpan w:val="4"/>
          </w:tcPr>
          <w:p w:rsidR="00EA4F74" w:rsidRPr="007761F4" w:rsidRDefault="00EA4F74" w:rsidP="00193F94">
            <w:pPr>
              <w:pStyle w:val="TableParagraph"/>
              <w:spacing w:line="230" w:lineRule="exact"/>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193F9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spacing w:before="227"/>
              <w:jc w:val="both"/>
              <w:rPr>
                <w:rFonts w:ascii="Arial" w:hAnsi="Arial" w:cs="Arial"/>
                <w:sz w:val="20"/>
                <w:szCs w:val="20"/>
              </w:rPr>
            </w:pPr>
          </w:p>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spacing w:before="112"/>
              <w:jc w:val="both"/>
              <w:rPr>
                <w:rFonts w:ascii="Arial" w:hAnsi="Arial" w:cs="Arial"/>
                <w:sz w:val="20"/>
                <w:szCs w:val="20"/>
              </w:rPr>
            </w:pPr>
          </w:p>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1"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193F9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193F94" w:rsidTr="00EA4F74">
        <w:trPr>
          <w:trHeight w:val="114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Социальное</w:t>
            </w:r>
            <w:r w:rsidRPr="007761F4">
              <w:rPr>
                <w:rFonts w:ascii="Arial" w:hAnsi="Arial" w:cs="Arial"/>
                <w:spacing w:val="80"/>
                <w:sz w:val="20"/>
                <w:szCs w:val="20"/>
              </w:rPr>
              <w:t xml:space="preserve"> </w:t>
            </w:r>
            <w:r w:rsidRPr="007761F4">
              <w:rPr>
                <w:rFonts w:ascii="Arial" w:hAnsi="Arial" w:cs="Arial"/>
                <w:sz w:val="20"/>
                <w:szCs w:val="20"/>
              </w:rPr>
              <w:t xml:space="preserve">об- </w:t>
            </w:r>
            <w:r w:rsidRPr="007761F4">
              <w:rPr>
                <w:rFonts w:ascii="Arial" w:hAnsi="Arial" w:cs="Arial"/>
                <w:spacing w:val="-2"/>
                <w:sz w:val="20"/>
                <w:szCs w:val="20"/>
              </w:rPr>
              <w:t>служивание</w:t>
            </w:r>
          </w:p>
        </w:tc>
        <w:tc>
          <w:tcPr>
            <w:tcW w:w="6087" w:type="dxa"/>
          </w:tcPr>
          <w:p w:rsidR="00EA4F74" w:rsidRPr="007761F4" w:rsidRDefault="00EA4F74" w:rsidP="003F2414">
            <w:pPr>
              <w:pStyle w:val="TableParagraph"/>
              <w:ind w:left="105" w:right="95"/>
              <w:jc w:val="both"/>
              <w:rPr>
                <w:rFonts w:ascii="Arial" w:hAnsi="Arial" w:cs="Arial"/>
                <w:sz w:val="20"/>
                <w:szCs w:val="20"/>
              </w:rPr>
            </w:pPr>
            <w:r w:rsidRPr="007761F4">
              <w:rPr>
                <w:rFonts w:ascii="Arial" w:hAnsi="Arial" w:cs="Arial"/>
                <w:sz w:val="20"/>
                <w:szCs w:val="20"/>
              </w:rPr>
              <w:t>Размещение зданий, предназначенных для оказания гражданам социальной</w:t>
            </w:r>
            <w:r w:rsidRPr="007761F4">
              <w:rPr>
                <w:rFonts w:ascii="Arial" w:hAnsi="Arial" w:cs="Arial"/>
                <w:spacing w:val="-2"/>
                <w:sz w:val="20"/>
                <w:szCs w:val="20"/>
              </w:rPr>
              <w:t xml:space="preserve"> </w:t>
            </w:r>
            <w:r w:rsidRPr="007761F4">
              <w:rPr>
                <w:rFonts w:ascii="Arial" w:hAnsi="Arial" w:cs="Arial"/>
                <w:sz w:val="20"/>
                <w:szCs w:val="20"/>
              </w:rPr>
              <w:t>помощи.</w:t>
            </w:r>
            <w:r w:rsidRPr="007761F4">
              <w:rPr>
                <w:rFonts w:ascii="Arial" w:hAnsi="Arial" w:cs="Arial"/>
                <w:spacing w:val="-2"/>
                <w:sz w:val="20"/>
                <w:szCs w:val="20"/>
              </w:rPr>
              <w:t xml:space="preserve"> </w:t>
            </w:r>
            <w:r w:rsidRPr="007761F4">
              <w:rPr>
                <w:rFonts w:ascii="Arial" w:hAnsi="Arial" w:cs="Arial"/>
                <w:sz w:val="20"/>
                <w:szCs w:val="20"/>
              </w:rPr>
              <w:t>Содержание данного</w:t>
            </w:r>
            <w:r w:rsidRPr="007761F4">
              <w:rPr>
                <w:rFonts w:ascii="Arial" w:hAnsi="Arial" w:cs="Arial"/>
                <w:spacing w:val="-1"/>
                <w:sz w:val="20"/>
                <w:szCs w:val="20"/>
              </w:rPr>
              <w:t xml:space="preserve"> </w:t>
            </w:r>
            <w:r w:rsidRPr="007761F4">
              <w:rPr>
                <w:rFonts w:ascii="Arial" w:hAnsi="Arial" w:cs="Arial"/>
                <w:sz w:val="20"/>
                <w:szCs w:val="20"/>
              </w:rPr>
              <w:t>вида</w:t>
            </w:r>
            <w:r w:rsidRPr="007761F4">
              <w:rPr>
                <w:rFonts w:ascii="Arial" w:hAnsi="Arial" w:cs="Arial"/>
                <w:spacing w:val="-2"/>
                <w:sz w:val="20"/>
                <w:szCs w:val="20"/>
              </w:rPr>
              <w:t xml:space="preserve"> </w:t>
            </w:r>
            <w:r w:rsidRPr="007761F4">
              <w:rPr>
                <w:rFonts w:ascii="Arial" w:hAnsi="Arial" w:cs="Arial"/>
                <w:sz w:val="20"/>
                <w:szCs w:val="20"/>
              </w:rPr>
              <w:t>разрешенного</w:t>
            </w:r>
            <w:r w:rsidRPr="007761F4">
              <w:rPr>
                <w:rFonts w:ascii="Arial" w:hAnsi="Arial" w:cs="Arial"/>
                <w:spacing w:val="-1"/>
                <w:sz w:val="20"/>
                <w:szCs w:val="20"/>
              </w:rPr>
              <w:t xml:space="preserve"> </w:t>
            </w:r>
            <w:r w:rsidRPr="007761F4">
              <w:rPr>
                <w:rFonts w:ascii="Arial" w:hAnsi="Arial" w:cs="Arial"/>
                <w:sz w:val="20"/>
                <w:szCs w:val="20"/>
              </w:rPr>
              <w:t>исполь- зования включает</w:t>
            </w:r>
            <w:r w:rsidRPr="007761F4">
              <w:rPr>
                <w:rFonts w:ascii="Arial" w:hAnsi="Arial" w:cs="Arial"/>
                <w:spacing w:val="-1"/>
                <w:sz w:val="20"/>
                <w:szCs w:val="20"/>
              </w:rPr>
              <w:t xml:space="preserve"> </w:t>
            </w:r>
            <w:r w:rsidRPr="007761F4">
              <w:rPr>
                <w:rFonts w:ascii="Arial" w:hAnsi="Arial" w:cs="Arial"/>
                <w:sz w:val="20"/>
                <w:szCs w:val="20"/>
              </w:rPr>
              <w:t>в</w:t>
            </w:r>
            <w:r w:rsidRPr="007761F4">
              <w:rPr>
                <w:rFonts w:ascii="Arial" w:hAnsi="Arial" w:cs="Arial"/>
                <w:spacing w:val="-1"/>
                <w:sz w:val="20"/>
                <w:szCs w:val="20"/>
              </w:rPr>
              <w:t xml:space="preserve"> </w:t>
            </w:r>
            <w:r w:rsidRPr="007761F4">
              <w:rPr>
                <w:rFonts w:ascii="Arial" w:hAnsi="Arial" w:cs="Arial"/>
                <w:sz w:val="20"/>
                <w:szCs w:val="20"/>
              </w:rPr>
              <w:t>себя</w:t>
            </w:r>
            <w:r w:rsidRPr="007761F4">
              <w:rPr>
                <w:rFonts w:ascii="Arial" w:hAnsi="Arial" w:cs="Arial"/>
                <w:spacing w:val="-1"/>
                <w:sz w:val="20"/>
                <w:szCs w:val="20"/>
              </w:rPr>
              <w:t xml:space="preserve"> </w:t>
            </w:r>
            <w:r w:rsidRPr="007761F4">
              <w:rPr>
                <w:rFonts w:ascii="Arial" w:hAnsi="Arial" w:cs="Arial"/>
                <w:sz w:val="20"/>
                <w:szCs w:val="20"/>
              </w:rPr>
              <w:t>содержание видов</w:t>
            </w:r>
            <w:r w:rsidRPr="007761F4">
              <w:rPr>
                <w:rFonts w:ascii="Arial" w:hAnsi="Arial" w:cs="Arial"/>
                <w:spacing w:val="-1"/>
                <w:sz w:val="20"/>
                <w:szCs w:val="20"/>
              </w:rPr>
              <w:t xml:space="preserve"> </w:t>
            </w:r>
            <w:r w:rsidRPr="007761F4">
              <w:rPr>
                <w:rFonts w:ascii="Arial" w:hAnsi="Arial" w:cs="Arial"/>
                <w:sz w:val="20"/>
                <w:szCs w:val="20"/>
              </w:rPr>
              <w:t xml:space="preserve">разрешенного использо- вания с </w:t>
            </w:r>
            <w:r w:rsidRPr="007761F4">
              <w:rPr>
                <w:rFonts w:ascii="Arial" w:hAnsi="Arial" w:cs="Arial"/>
                <w:sz w:val="20"/>
                <w:szCs w:val="20"/>
                <w:u w:val="single"/>
              </w:rPr>
              <w:t>кодами 3.2.1</w:t>
            </w:r>
            <w:r w:rsidRPr="007761F4">
              <w:rPr>
                <w:rFonts w:ascii="Arial" w:hAnsi="Arial" w:cs="Arial"/>
                <w:sz w:val="20"/>
                <w:szCs w:val="20"/>
              </w:rPr>
              <w:t xml:space="preserve"> - </w:t>
            </w:r>
            <w:r w:rsidRPr="007761F4">
              <w:rPr>
                <w:rFonts w:ascii="Arial" w:hAnsi="Arial" w:cs="Arial"/>
                <w:sz w:val="20"/>
                <w:szCs w:val="20"/>
                <w:u w:val="single"/>
              </w:rPr>
              <w:t>3.2.4</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3.2</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6" w:right="101"/>
              <w:jc w:val="both"/>
              <w:rPr>
                <w:rFonts w:ascii="Arial" w:hAnsi="Arial" w:cs="Arial"/>
                <w:sz w:val="20"/>
                <w:szCs w:val="20"/>
              </w:rPr>
            </w:pPr>
            <w:r w:rsidRPr="007761F4">
              <w:rPr>
                <w:rFonts w:ascii="Arial" w:hAnsi="Arial" w:cs="Arial"/>
                <w:sz w:val="20"/>
                <w:szCs w:val="20"/>
              </w:rPr>
              <w:t>ная площадь</w:t>
            </w:r>
            <w:r w:rsidRPr="007761F4">
              <w:rPr>
                <w:rFonts w:ascii="Arial" w:hAnsi="Arial" w:cs="Arial"/>
                <w:spacing w:val="40"/>
                <w:sz w:val="20"/>
                <w:szCs w:val="20"/>
              </w:rPr>
              <w:t xml:space="preserve"> </w:t>
            </w:r>
            <w:r w:rsidRPr="007761F4">
              <w:rPr>
                <w:rFonts w:ascii="Arial" w:hAnsi="Arial" w:cs="Arial"/>
                <w:sz w:val="20"/>
                <w:szCs w:val="20"/>
              </w:rPr>
              <w:t>– 5000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5м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193F94" w:rsidTr="00EA4F74">
        <w:trPr>
          <w:trHeight w:val="1149"/>
        </w:trPr>
        <w:tc>
          <w:tcPr>
            <w:tcW w:w="1697" w:type="dxa"/>
          </w:tcPr>
          <w:p w:rsidR="00EA4F74" w:rsidRPr="007761F4" w:rsidRDefault="00EA4F74" w:rsidP="00193F94">
            <w:pPr>
              <w:pStyle w:val="TableParagraph"/>
              <w:tabs>
                <w:tab w:val="left" w:pos="1031"/>
              </w:tabs>
              <w:ind w:left="107" w:right="97"/>
              <w:jc w:val="both"/>
              <w:rPr>
                <w:rFonts w:ascii="Arial" w:hAnsi="Arial" w:cs="Arial"/>
                <w:sz w:val="20"/>
                <w:szCs w:val="20"/>
              </w:rPr>
            </w:pPr>
            <w:r w:rsidRPr="007761F4">
              <w:rPr>
                <w:rFonts w:ascii="Arial" w:hAnsi="Arial" w:cs="Arial"/>
                <w:spacing w:val="-2"/>
                <w:sz w:val="20"/>
                <w:szCs w:val="20"/>
              </w:rPr>
              <w:t>Бытовое</w:t>
            </w:r>
            <w:r w:rsidRPr="007761F4">
              <w:rPr>
                <w:rFonts w:ascii="Arial" w:hAnsi="Arial" w:cs="Arial"/>
                <w:sz w:val="20"/>
                <w:szCs w:val="20"/>
              </w:rPr>
              <w:tab/>
            </w:r>
            <w:r w:rsidRPr="007761F4">
              <w:rPr>
                <w:rFonts w:ascii="Arial" w:hAnsi="Arial" w:cs="Arial"/>
                <w:spacing w:val="-2"/>
                <w:sz w:val="20"/>
                <w:szCs w:val="20"/>
              </w:rPr>
              <w:t>обслу- живание</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оказания населению или организациям бытовых услуг (ма- стерские мелкого ремонта, ателье, бани, парикмахерские, прачеч- ные, химчистки, похоронные бюро)</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3.3</w:t>
            </w:r>
          </w:p>
        </w:tc>
        <w:tc>
          <w:tcPr>
            <w:tcW w:w="1419" w:type="dxa"/>
          </w:tcPr>
          <w:p w:rsidR="00EA4F74" w:rsidRPr="007761F4" w:rsidRDefault="00EA4F74" w:rsidP="003F241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lastRenderedPageBreak/>
              <w:t>площад</w:t>
            </w:r>
            <w:r w:rsidR="003F2414" w:rsidRPr="007761F4">
              <w:rPr>
                <w:rFonts w:ascii="Arial" w:hAnsi="Arial" w:cs="Arial"/>
                <w:sz w:val="20"/>
                <w:szCs w:val="20"/>
              </w:rPr>
              <w:t>ь</w:t>
            </w: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lastRenderedPageBreak/>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5м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193F94" w:rsidTr="00EA4F74">
        <w:trPr>
          <w:trHeight w:val="1151"/>
        </w:trPr>
        <w:tc>
          <w:tcPr>
            <w:tcW w:w="1697" w:type="dxa"/>
          </w:tcPr>
          <w:p w:rsidR="00EA4F74" w:rsidRPr="007761F4" w:rsidRDefault="00EA4F74" w:rsidP="00193F94">
            <w:pPr>
              <w:pStyle w:val="TableParagraph"/>
              <w:spacing w:line="225" w:lineRule="exact"/>
              <w:ind w:left="107"/>
              <w:jc w:val="both"/>
              <w:rPr>
                <w:rFonts w:ascii="Arial" w:hAnsi="Arial" w:cs="Arial"/>
                <w:sz w:val="20"/>
                <w:szCs w:val="20"/>
              </w:rPr>
            </w:pPr>
            <w:r w:rsidRPr="007761F4">
              <w:rPr>
                <w:rFonts w:ascii="Arial" w:hAnsi="Arial" w:cs="Arial"/>
                <w:spacing w:val="-2"/>
                <w:sz w:val="20"/>
                <w:szCs w:val="20"/>
              </w:rPr>
              <w:lastRenderedPageBreak/>
              <w:t>Здравоохранение</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w:t>
            </w:r>
            <w:r w:rsidRPr="007761F4">
              <w:rPr>
                <w:rFonts w:ascii="Arial" w:hAnsi="Arial" w:cs="Arial"/>
                <w:spacing w:val="16"/>
                <w:sz w:val="20"/>
                <w:szCs w:val="20"/>
              </w:rPr>
              <w:t xml:space="preserve"> </w:t>
            </w:r>
            <w:r w:rsidRPr="007761F4">
              <w:rPr>
                <w:rFonts w:ascii="Arial" w:hAnsi="Arial" w:cs="Arial"/>
                <w:sz w:val="20"/>
                <w:szCs w:val="20"/>
              </w:rPr>
              <w:t>дома,</w:t>
            </w:r>
            <w:r w:rsidRPr="007761F4">
              <w:rPr>
                <w:rFonts w:ascii="Arial" w:hAnsi="Arial" w:cs="Arial"/>
                <w:spacing w:val="14"/>
                <w:sz w:val="20"/>
                <w:szCs w:val="20"/>
              </w:rPr>
              <w:t xml:space="preserve"> </w:t>
            </w:r>
            <w:r w:rsidRPr="007761F4">
              <w:rPr>
                <w:rFonts w:ascii="Arial" w:hAnsi="Arial" w:cs="Arial"/>
                <w:sz w:val="20"/>
                <w:szCs w:val="20"/>
              </w:rPr>
              <w:t>центры</w:t>
            </w:r>
            <w:r w:rsidRPr="007761F4">
              <w:rPr>
                <w:rFonts w:ascii="Arial" w:hAnsi="Arial" w:cs="Arial"/>
                <w:spacing w:val="15"/>
                <w:sz w:val="20"/>
                <w:szCs w:val="20"/>
              </w:rPr>
              <w:t xml:space="preserve"> </w:t>
            </w:r>
            <w:r w:rsidRPr="007761F4">
              <w:rPr>
                <w:rFonts w:ascii="Arial" w:hAnsi="Arial" w:cs="Arial"/>
                <w:sz w:val="20"/>
                <w:szCs w:val="20"/>
              </w:rPr>
              <w:t>матери</w:t>
            </w:r>
            <w:r w:rsidRPr="007761F4">
              <w:rPr>
                <w:rFonts w:ascii="Arial" w:hAnsi="Arial" w:cs="Arial"/>
                <w:spacing w:val="12"/>
                <w:sz w:val="20"/>
                <w:szCs w:val="20"/>
              </w:rPr>
              <w:t xml:space="preserve"> </w:t>
            </w:r>
            <w:r w:rsidRPr="007761F4">
              <w:rPr>
                <w:rFonts w:ascii="Arial" w:hAnsi="Arial" w:cs="Arial"/>
                <w:sz w:val="20"/>
                <w:szCs w:val="20"/>
              </w:rPr>
              <w:t>и</w:t>
            </w:r>
            <w:r w:rsidRPr="007761F4">
              <w:rPr>
                <w:rFonts w:ascii="Arial" w:hAnsi="Arial" w:cs="Arial"/>
                <w:spacing w:val="13"/>
                <w:sz w:val="20"/>
                <w:szCs w:val="20"/>
              </w:rPr>
              <w:t xml:space="preserve"> </w:t>
            </w:r>
            <w:r w:rsidRPr="007761F4">
              <w:rPr>
                <w:rFonts w:ascii="Arial" w:hAnsi="Arial" w:cs="Arial"/>
                <w:sz w:val="20"/>
                <w:szCs w:val="20"/>
              </w:rPr>
              <w:t>ребенка,</w:t>
            </w:r>
            <w:r w:rsidRPr="007761F4">
              <w:rPr>
                <w:rFonts w:ascii="Arial" w:hAnsi="Arial" w:cs="Arial"/>
                <w:spacing w:val="16"/>
                <w:sz w:val="20"/>
                <w:szCs w:val="20"/>
              </w:rPr>
              <w:t xml:space="preserve"> </w:t>
            </w:r>
            <w:r w:rsidRPr="007761F4">
              <w:rPr>
                <w:rFonts w:ascii="Arial" w:hAnsi="Arial" w:cs="Arial"/>
                <w:sz w:val="20"/>
                <w:szCs w:val="20"/>
              </w:rPr>
              <w:t>диагностические</w:t>
            </w:r>
            <w:r w:rsidRPr="007761F4">
              <w:rPr>
                <w:rFonts w:ascii="Arial" w:hAnsi="Arial" w:cs="Arial"/>
                <w:spacing w:val="17"/>
                <w:sz w:val="20"/>
                <w:szCs w:val="20"/>
              </w:rPr>
              <w:t xml:space="preserve"> </w:t>
            </w:r>
            <w:r w:rsidRPr="007761F4">
              <w:rPr>
                <w:rFonts w:ascii="Arial" w:hAnsi="Arial" w:cs="Arial"/>
                <w:spacing w:val="-2"/>
                <w:sz w:val="20"/>
                <w:szCs w:val="20"/>
              </w:rPr>
              <w:t>центры,</w:t>
            </w:r>
          </w:p>
          <w:p w:rsidR="00EA4F74" w:rsidRPr="007761F4" w:rsidRDefault="00EA4F74" w:rsidP="00193F94">
            <w:pPr>
              <w:pStyle w:val="TableParagraph"/>
              <w:spacing w:line="216" w:lineRule="exact"/>
              <w:ind w:left="105"/>
              <w:jc w:val="both"/>
              <w:rPr>
                <w:rFonts w:ascii="Arial" w:hAnsi="Arial" w:cs="Arial"/>
                <w:sz w:val="20"/>
                <w:szCs w:val="20"/>
              </w:rPr>
            </w:pPr>
            <w:r w:rsidRPr="007761F4">
              <w:rPr>
                <w:rFonts w:ascii="Arial" w:hAnsi="Arial" w:cs="Arial"/>
                <w:sz w:val="20"/>
                <w:szCs w:val="20"/>
              </w:rPr>
              <w:t>санатории</w:t>
            </w:r>
            <w:r w:rsidRPr="007761F4">
              <w:rPr>
                <w:rFonts w:ascii="Arial" w:hAnsi="Arial" w:cs="Arial"/>
                <w:spacing w:val="22"/>
                <w:sz w:val="20"/>
                <w:szCs w:val="20"/>
              </w:rPr>
              <w:t xml:space="preserve"> </w:t>
            </w:r>
            <w:r w:rsidRPr="007761F4">
              <w:rPr>
                <w:rFonts w:ascii="Arial" w:hAnsi="Arial" w:cs="Arial"/>
                <w:sz w:val="20"/>
                <w:szCs w:val="20"/>
              </w:rPr>
              <w:t>и</w:t>
            </w:r>
            <w:r w:rsidRPr="007761F4">
              <w:rPr>
                <w:rFonts w:ascii="Arial" w:hAnsi="Arial" w:cs="Arial"/>
                <w:spacing w:val="22"/>
                <w:sz w:val="20"/>
                <w:szCs w:val="20"/>
              </w:rPr>
              <w:t xml:space="preserve"> </w:t>
            </w:r>
            <w:r w:rsidRPr="007761F4">
              <w:rPr>
                <w:rFonts w:ascii="Arial" w:hAnsi="Arial" w:cs="Arial"/>
                <w:sz w:val="20"/>
                <w:szCs w:val="20"/>
              </w:rPr>
              <w:t>профилактории,</w:t>
            </w:r>
            <w:r w:rsidRPr="007761F4">
              <w:rPr>
                <w:rFonts w:ascii="Arial" w:hAnsi="Arial" w:cs="Arial"/>
                <w:spacing w:val="24"/>
                <w:sz w:val="20"/>
                <w:szCs w:val="20"/>
              </w:rPr>
              <w:t xml:space="preserve"> </w:t>
            </w:r>
            <w:r w:rsidRPr="007761F4">
              <w:rPr>
                <w:rFonts w:ascii="Arial" w:hAnsi="Arial" w:cs="Arial"/>
                <w:sz w:val="20"/>
                <w:szCs w:val="20"/>
              </w:rPr>
              <w:t>обеспечивающие</w:t>
            </w:r>
            <w:r w:rsidRPr="007761F4">
              <w:rPr>
                <w:rFonts w:ascii="Arial" w:hAnsi="Arial" w:cs="Arial"/>
                <w:spacing w:val="24"/>
                <w:sz w:val="20"/>
                <w:szCs w:val="20"/>
              </w:rPr>
              <w:t xml:space="preserve"> </w:t>
            </w:r>
            <w:r w:rsidRPr="007761F4">
              <w:rPr>
                <w:rFonts w:ascii="Arial" w:hAnsi="Arial" w:cs="Arial"/>
                <w:sz w:val="20"/>
                <w:szCs w:val="20"/>
              </w:rPr>
              <w:t>оказание</w:t>
            </w:r>
            <w:r w:rsidRPr="007761F4">
              <w:rPr>
                <w:rFonts w:ascii="Arial" w:hAnsi="Arial" w:cs="Arial"/>
                <w:spacing w:val="26"/>
                <w:sz w:val="20"/>
                <w:szCs w:val="20"/>
              </w:rPr>
              <w:t xml:space="preserve"> </w:t>
            </w:r>
            <w:r w:rsidRPr="007761F4">
              <w:rPr>
                <w:rFonts w:ascii="Arial" w:hAnsi="Arial" w:cs="Arial"/>
                <w:sz w:val="20"/>
                <w:szCs w:val="20"/>
              </w:rPr>
              <w:t>услуги</w:t>
            </w:r>
            <w:r w:rsidRPr="007761F4">
              <w:rPr>
                <w:rFonts w:ascii="Arial" w:hAnsi="Arial" w:cs="Arial"/>
                <w:spacing w:val="25"/>
                <w:sz w:val="20"/>
                <w:szCs w:val="20"/>
              </w:rPr>
              <w:t xml:space="preserve"> </w:t>
            </w:r>
            <w:r w:rsidRPr="007761F4">
              <w:rPr>
                <w:rFonts w:ascii="Arial" w:hAnsi="Arial" w:cs="Arial"/>
                <w:spacing w:val="-5"/>
                <w:sz w:val="20"/>
                <w:szCs w:val="20"/>
              </w:rPr>
              <w:t>по</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3.4</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spacing w:line="230" w:lineRule="exact"/>
              <w:ind w:left="106" w:right="101"/>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5" w:lineRule="exact"/>
              <w:ind w:left="105"/>
              <w:jc w:val="both"/>
              <w:rPr>
                <w:rFonts w:ascii="Arial" w:hAnsi="Arial" w:cs="Arial"/>
                <w:sz w:val="20"/>
                <w:szCs w:val="20"/>
              </w:rPr>
            </w:pPr>
            <w:r w:rsidRPr="007761F4">
              <w:rPr>
                <w:rFonts w:ascii="Arial" w:hAnsi="Arial" w:cs="Arial"/>
                <w:spacing w:val="-5"/>
                <w:sz w:val="20"/>
                <w:szCs w:val="20"/>
              </w:rPr>
              <w:t>5м</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t>70</w:t>
            </w:r>
          </w:p>
        </w:tc>
      </w:tr>
    </w:tbl>
    <w:p w:rsidR="00EA4F74" w:rsidRPr="00193F94" w:rsidRDefault="00EA4F74" w:rsidP="00193F94">
      <w:pPr>
        <w:spacing w:line="225" w:lineRule="exact"/>
        <w:jc w:val="both"/>
        <w:rPr>
          <w:rFonts w:ascii="Arial" w:hAnsi="Arial" w:cs="Arial"/>
          <w:sz w:val="24"/>
          <w:szCs w:val="24"/>
        </w:rPr>
        <w:sectPr w:rsidR="00EA4F74" w:rsidRPr="00193F94">
          <w:headerReference w:type="default" r:id="rId15"/>
          <w:footerReference w:type="default" r:id="rId16"/>
          <w:pgSz w:w="16840" w:h="11900" w:orient="landscape"/>
          <w:pgMar w:top="96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3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лечению)</w:t>
            </w: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379"/>
        </w:trPr>
        <w:tc>
          <w:tcPr>
            <w:tcW w:w="1697" w:type="dxa"/>
          </w:tcPr>
          <w:p w:rsidR="00EA4F74" w:rsidRPr="007761F4" w:rsidRDefault="00EA4F74" w:rsidP="00193F94">
            <w:pPr>
              <w:pStyle w:val="TableParagraph"/>
              <w:tabs>
                <w:tab w:val="left" w:pos="1480"/>
              </w:tabs>
              <w:ind w:left="107" w:right="97"/>
              <w:jc w:val="both"/>
              <w:rPr>
                <w:rFonts w:ascii="Arial" w:hAnsi="Arial" w:cs="Arial"/>
                <w:sz w:val="20"/>
                <w:szCs w:val="20"/>
              </w:rPr>
            </w:pPr>
            <w:r w:rsidRPr="007761F4">
              <w:rPr>
                <w:rFonts w:ascii="Arial" w:hAnsi="Arial" w:cs="Arial"/>
                <w:spacing w:val="-2"/>
                <w:sz w:val="20"/>
                <w:szCs w:val="20"/>
              </w:rPr>
              <w:t>Образование</w:t>
            </w:r>
            <w:r w:rsidRPr="007761F4">
              <w:rPr>
                <w:rFonts w:ascii="Arial" w:hAnsi="Arial" w:cs="Arial"/>
                <w:sz w:val="20"/>
                <w:szCs w:val="20"/>
              </w:rPr>
              <w:tab/>
            </w:r>
            <w:r w:rsidRPr="007761F4">
              <w:rPr>
                <w:rFonts w:ascii="Arial" w:hAnsi="Arial" w:cs="Arial"/>
                <w:spacing w:val="-10"/>
                <w:sz w:val="20"/>
                <w:szCs w:val="20"/>
              </w:rPr>
              <w:t>и</w:t>
            </w:r>
            <w:r w:rsidRPr="007761F4">
              <w:rPr>
                <w:rFonts w:ascii="Arial" w:hAnsi="Arial" w:cs="Arial"/>
                <w:spacing w:val="-2"/>
                <w:sz w:val="20"/>
                <w:szCs w:val="20"/>
              </w:rPr>
              <w:t xml:space="preserve"> просвещение</w:t>
            </w:r>
          </w:p>
        </w:tc>
        <w:tc>
          <w:tcPr>
            <w:tcW w:w="6087" w:type="dxa"/>
          </w:tcPr>
          <w:p w:rsidR="00EA4F74" w:rsidRPr="007761F4" w:rsidRDefault="00EA4F74" w:rsidP="003F241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предназначенных для воспитания, образования и просвещения. Содержание дан- ного</w:t>
            </w:r>
            <w:r w:rsidRPr="007761F4">
              <w:rPr>
                <w:rFonts w:ascii="Arial" w:hAnsi="Arial" w:cs="Arial"/>
                <w:spacing w:val="-5"/>
                <w:sz w:val="20"/>
                <w:szCs w:val="20"/>
              </w:rPr>
              <w:t xml:space="preserve"> </w:t>
            </w:r>
            <w:r w:rsidRPr="007761F4">
              <w:rPr>
                <w:rFonts w:ascii="Arial" w:hAnsi="Arial" w:cs="Arial"/>
                <w:sz w:val="20"/>
                <w:szCs w:val="20"/>
              </w:rPr>
              <w:t>вида</w:t>
            </w:r>
            <w:r w:rsidRPr="007761F4">
              <w:rPr>
                <w:rFonts w:ascii="Arial" w:hAnsi="Arial" w:cs="Arial"/>
                <w:spacing w:val="-5"/>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5"/>
                <w:sz w:val="20"/>
                <w:szCs w:val="20"/>
              </w:rPr>
              <w:t xml:space="preserve"> </w:t>
            </w:r>
            <w:r w:rsidRPr="007761F4">
              <w:rPr>
                <w:rFonts w:ascii="Arial" w:hAnsi="Arial" w:cs="Arial"/>
                <w:sz w:val="20"/>
                <w:szCs w:val="20"/>
              </w:rPr>
              <w:t>включает</w:t>
            </w:r>
            <w:r w:rsidRPr="007761F4">
              <w:rPr>
                <w:rFonts w:ascii="Arial" w:hAnsi="Arial" w:cs="Arial"/>
                <w:spacing w:val="-6"/>
                <w:sz w:val="20"/>
                <w:szCs w:val="20"/>
              </w:rPr>
              <w:t xml:space="preserve"> </w:t>
            </w:r>
            <w:r w:rsidRPr="007761F4">
              <w:rPr>
                <w:rFonts w:ascii="Arial" w:hAnsi="Arial" w:cs="Arial"/>
                <w:sz w:val="20"/>
                <w:szCs w:val="20"/>
              </w:rPr>
              <w:t>в</w:t>
            </w:r>
            <w:r w:rsidRPr="007761F4">
              <w:rPr>
                <w:rFonts w:ascii="Arial" w:hAnsi="Arial" w:cs="Arial"/>
                <w:spacing w:val="-6"/>
                <w:sz w:val="20"/>
                <w:szCs w:val="20"/>
              </w:rPr>
              <w:t xml:space="preserve"> </w:t>
            </w:r>
            <w:r w:rsidRPr="007761F4">
              <w:rPr>
                <w:rFonts w:ascii="Arial" w:hAnsi="Arial" w:cs="Arial"/>
                <w:sz w:val="20"/>
                <w:szCs w:val="20"/>
              </w:rPr>
              <w:t>себя</w:t>
            </w:r>
            <w:r w:rsidRPr="007761F4">
              <w:rPr>
                <w:rFonts w:ascii="Arial" w:hAnsi="Arial" w:cs="Arial"/>
                <w:spacing w:val="-5"/>
                <w:sz w:val="20"/>
                <w:szCs w:val="20"/>
              </w:rPr>
              <w:t xml:space="preserve"> </w:t>
            </w:r>
            <w:r w:rsidRPr="007761F4">
              <w:rPr>
                <w:rFonts w:ascii="Arial" w:hAnsi="Arial" w:cs="Arial"/>
                <w:sz w:val="20"/>
                <w:szCs w:val="20"/>
              </w:rPr>
              <w:t>содержание видов разрешенного использования с кодами 3.5.1 - 3.5.2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3.5</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-3</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Культурное</w:t>
            </w:r>
            <w:r w:rsidRPr="007761F4">
              <w:rPr>
                <w:rFonts w:ascii="Arial" w:hAnsi="Arial" w:cs="Arial"/>
                <w:spacing w:val="50"/>
                <w:sz w:val="20"/>
                <w:szCs w:val="20"/>
              </w:rPr>
              <w:t xml:space="preserve"> </w:t>
            </w:r>
            <w:r w:rsidRPr="007761F4">
              <w:rPr>
                <w:rFonts w:ascii="Arial" w:hAnsi="Arial" w:cs="Arial"/>
                <w:sz w:val="20"/>
                <w:szCs w:val="20"/>
              </w:rPr>
              <w:t xml:space="preserve">раз- </w:t>
            </w:r>
            <w:r w:rsidRPr="007761F4">
              <w:rPr>
                <w:rFonts w:ascii="Arial" w:hAnsi="Arial" w:cs="Arial"/>
                <w:spacing w:val="-2"/>
                <w:sz w:val="20"/>
                <w:szCs w:val="20"/>
              </w:rPr>
              <w:t>витие</w:t>
            </w:r>
          </w:p>
        </w:tc>
        <w:tc>
          <w:tcPr>
            <w:tcW w:w="6087" w:type="dxa"/>
          </w:tcPr>
          <w:p w:rsidR="00EA4F74" w:rsidRPr="007761F4" w:rsidRDefault="00EA4F74" w:rsidP="003F2414">
            <w:pPr>
              <w:pStyle w:val="TableParagraph"/>
              <w:ind w:left="105" w:right="100"/>
              <w:jc w:val="both"/>
              <w:rPr>
                <w:rFonts w:ascii="Arial" w:hAnsi="Arial" w:cs="Arial"/>
                <w:sz w:val="20"/>
                <w:szCs w:val="20"/>
              </w:rPr>
            </w:pPr>
            <w:r w:rsidRPr="007761F4">
              <w:rPr>
                <w:rFonts w:ascii="Arial" w:hAnsi="Arial" w:cs="Arial"/>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3.6</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070"/>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Религиозное использование</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религиозного использования. Содержание данного вида разрешенного использования включает в себя</w:t>
            </w:r>
            <w:r w:rsidRPr="007761F4">
              <w:rPr>
                <w:rFonts w:ascii="Arial" w:hAnsi="Arial" w:cs="Arial"/>
                <w:spacing w:val="1"/>
                <w:sz w:val="20"/>
                <w:szCs w:val="20"/>
              </w:rPr>
              <w:t xml:space="preserve"> </w:t>
            </w:r>
            <w:r w:rsidRPr="007761F4">
              <w:rPr>
                <w:rFonts w:ascii="Arial" w:hAnsi="Arial" w:cs="Arial"/>
                <w:sz w:val="20"/>
                <w:szCs w:val="20"/>
              </w:rPr>
              <w:t>содержание</w:t>
            </w:r>
            <w:r w:rsidRPr="007761F4">
              <w:rPr>
                <w:rFonts w:ascii="Arial" w:hAnsi="Arial" w:cs="Arial"/>
                <w:spacing w:val="1"/>
                <w:sz w:val="20"/>
                <w:szCs w:val="20"/>
              </w:rPr>
              <w:t xml:space="preserve"> </w:t>
            </w:r>
            <w:r w:rsidRPr="007761F4">
              <w:rPr>
                <w:rFonts w:ascii="Arial" w:hAnsi="Arial" w:cs="Arial"/>
                <w:sz w:val="20"/>
                <w:szCs w:val="20"/>
              </w:rPr>
              <w:t>видов</w:t>
            </w:r>
            <w:r w:rsidRPr="007761F4">
              <w:rPr>
                <w:rFonts w:ascii="Arial" w:hAnsi="Arial" w:cs="Arial"/>
                <w:spacing w:val="3"/>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1"/>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 xml:space="preserve">кодами </w:t>
            </w:r>
            <w:r w:rsidRPr="007761F4">
              <w:rPr>
                <w:rFonts w:ascii="Arial" w:hAnsi="Arial" w:cs="Arial"/>
                <w:spacing w:val="-2"/>
                <w:sz w:val="20"/>
                <w:szCs w:val="20"/>
              </w:rPr>
              <w:t>3.7.1</w:t>
            </w:r>
          </w:p>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pacing w:val="-4"/>
                <w:sz w:val="20"/>
                <w:szCs w:val="20"/>
              </w:rPr>
              <w:t>3.7.2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3.7</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w:t>
            </w:r>
          </w:p>
        </w:tc>
        <w:tc>
          <w:tcPr>
            <w:tcW w:w="1558" w:type="dxa"/>
          </w:tcPr>
          <w:p w:rsidR="00EA4F74" w:rsidRPr="007761F4" w:rsidRDefault="00EA4F74" w:rsidP="003F2414">
            <w:pPr>
              <w:pStyle w:val="TableParagraph"/>
              <w:tabs>
                <w:tab w:val="left" w:pos="784"/>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строе</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по</w:t>
            </w:r>
            <w:r w:rsidRPr="007761F4">
              <w:rPr>
                <w:rFonts w:ascii="Arial" w:hAnsi="Arial" w:cs="Arial"/>
                <w:spacing w:val="40"/>
                <w:sz w:val="20"/>
                <w:szCs w:val="20"/>
              </w:rPr>
              <w:t xml:space="preserve"> </w:t>
            </w:r>
            <w:r w:rsidRPr="007761F4">
              <w:rPr>
                <w:rFonts w:ascii="Arial" w:hAnsi="Arial" w:cs="Arial"/>
                <w:sz w:val="20"/>
                <w:szCs w:val="20"/>
              </w:rPr>
              <w:t>заданию</w:t>
            </w:r>
            <w:r w:rsidRPr="007761F4">
              <w:rPr>
                <w:rFonts w:ascii="Arial" w:hAnsi="Arial" w:cs="Arial"/>
                <w:spacing w:val="40"/>
                <w:sz w:val="20"/>
                <w:szCs w:val="20"/>
              </w:rPr>
              <w:t xml:space="preserve"> </w:t>
            </w:r>
            <w:r w:rsidRPr="007761F4">
              <w:rPr>
                <w:rFonts w:ascii="Arial" w:hAnsi="Arial" w:cs="Arial"/>
                <w:sz w:val="20"/>
                <w:szCs w:val="20"/>
              </w:rPr>
              <w:t xml:space="preserve">на </w:t>
            </w:r>
            <w:r w:rsidRPr="007761F4">
              <w:rPr>
                <w:rFonts w:ascii="Arial" w:hAnsi="Arial" w:cs="Arial"/>
                <w:spacing w:val="-2"/>
                <w:sz w:val="20"/>
                <w:szCs w:val="20"/>
              </w:rPr>
              <w:t>проектирова</w:t>
            </w:r>
            <w:r w:rsidRPr="007761F4">
              <w:rPr>
                <w:rFonts w:ascii="Arial" w:hAnsi="Arial" w:cs="Arial"/>
                <w:spacing w:val="-4"/>
                <w:sz w:val="20"/>
                <w:szCs w:val="20"/>
              </w:rPr>
              <w:t>ние</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5м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spacing w:val="-2"/>
                <w:sz w:val="20"/>
                <w:szCs w:val="20"/>
              </w:rPr>
              <w:t xml:space="preserve">Обеспечение </w:t>
            </w:r>
            <w:r w:rsidRPr="007761F4">
              <w:rPr>
                <w:rFonts w:ascii="Arial" w:hAnsi="Arial" w:cs="Arial"/>
                <w:sz w:val="20"/>
                <w:szCs w:val="20"/>
              </w:rPr>
              <w:t>занятий</w:t>
            </w:r>
            <w:r w:rsidRPr="007761F4">
              <w:rPr>
                <w:rFonts w:ascii="Arial" w:hAnsi="Arial" w:cs="Arial"/>
                <w:spacing w:val="16"/>
                <w:sz w:val="20"/>
                <w:szCs w:val="20"/>
              </w:rPr>
              <w:t xml:space="preserve"> </w:t>
            </w:r>
            <w:r w:rsidRPr="007761F4">
              <w:rPr>
                <w:rFonts w:ascii="Arial" w:hAnsi="Arial" w:cs="Arial"/>
                <w:sz w:val="20"/>
                <w:szCs w:val="20"/>
              </w:rPr>
              <w:t>спортом в помещениях</w:t>
            </w:r>
          </w:p>
        </w:tc>
        <w:tc>
          <w:tcPr>
            <w:tcW w:w="6087" w:type="dxa"/>
          </w:tcPr>
          <w:p w:rsidR="00EA4F74" w:rsidRPr="007761F4" w:rsidRDefault="00EA4F74" w:rsidP="00CD1900">
            <w:pPr>
              <w:pStyle w:val="TableParagraph"/>
              <w:ind w:left="105" w:right="97"/>
              <w:jc w:val="both"/>
              <w:rPr>
                <w:rFonts w:ascii="Arial" w:hAnsi="Arial" w:cs="Arial"/>
                <w:sz w:val="20"/>
                <w:szCs w:val="20"/>
              </w:rPr>
            </w:pPr>
            <w:r w:rsidRPr="007761F4">
              <w:rPr>
                <w:rFonts w:ascii="Arial" w:hAnsi="Arial" w:cs="Arial"/>
                <w:sz w:val="20"/>
                <w:szCs w:val="20"/>
              </w:rPr>
              <w:t xml:space="preserve">Размещение спортивных клубов, спортивных залов, бассейнов, физкультурно-оздоровительных комплексов в зданиях и сооруже </w:t>
            </w:r>
            <w:r w:rsidRPr="007761F4">
              <w:rPr>
                <w:rFonts w:ascii="Arial" w:hAnsi="Arial" w:cs="Arial"/>
                <w:spacing w:val="-4"/>
                <w:sz w:val="20"/>
                <w:szCs w:val="20"/>
              </w:rPr>
              <w:t>ниях</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5.1.2</w:t>
            </w:r>
          </w:p>
        </w:tc>
        <w:tc>
          <w:tcPr>
            <w:tcW w:w="1419" w:type="dxa"/>
          </w:tcPr>
          <w:p w:rsidR="00EA4F74" w:rsidRPr="007761F4" w:rsidRDefault="00EA4F74" w:rsidP="00193F94">
            <w:pPr>
              <w:pStyle w:val="TableParagraph"/>
              <w:ind w:left="106" w:right="102"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spacing w:line="230" w:lineRule="exac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CD1900">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Общественное управление</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3.8</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spacing w:line="230" w:lineRule="exac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lastRenderedPageBreak/>
              <w:t>площадь – 20000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lastRenderedPageBreak/>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609"/>
        </w:trPr>
        <w:tc>
          <w:tcPr>
            <w:tcW w:w="1697" w:type="dxa"/>
          </w:tcPr>
          <w:p w:rsidR="00EA4F74" w:rsidRPr="007761F4" w:rsidRDefault="00EA4F74" w:rsidP="00193F94">
            <w:pPr>
              <w:pStyle w:val="TableParagraph"/>
              <w:tabs>
                <w:tab w:val="left" w:pos="1238"/>
              </w:tabs>
              <w:ind w:left="107" w:right="97"/>
              <w:jc w:val="both"/>
              <w:rPr>
                <w:rFonts w:ascii="Arial" w:hAnsi="Arial" w:cs="Arial"/>
                <w:sz w:val="20"/>
                <w:szCs w:val="20"/>
              </w:rPr>
            </w:pPr>
            <w:r w:rsidRPr="007761F4">
              <w:rPr>
                <w:rFonts w:ascii="Arial" w:hAnsi="Arial" w:cs="Arial"/>
                <w:spacing w:val="-2"/>
                <w:sz w:val="20"/>
                <w:szCs w:val="20"/>
              </w:rPr>
              <w:lastRenderedPageBreak/>
              <w:t>Обеспечение научной</w:t>
            </w:r>
            <w:r w:rsidRPr="007761F4">
              <w:rPr>
                <w:rFonts w:ascii="Arial" w:hAnsi="Arial" w:cs="Arial"/>
                <w:sz w:val="20"/>
                <w:szCs w:val="20"/>
              </w:rPr>
              <w:tab/>
            </w:r>
            <w:r w:rsidRPr="007761F4">
              <w:rPr>
                <w:rFonts w:ascii="Arial" w:hAnsi="Arial" w:cs="Arial"/>
                <w:spacing w:val="-4"/>
                <w:sz w:val="20"/>
                <w:szCs w:val="20"/>
              </w:rPr>
              <w:t xml:space="preserve">дея- </w:t>
            </w:r>
            <w:r w:rsidRPr="007761F4">
              <w:rPr>
                <w:rFonts w:ascii="Arial" w:hAnsi="Arial" w:cs="Arial"/>
                <w:spacing w:val="-2"/>
                <w:sz w:val="20"/>
                <w:szCs w:val="20"/>
              </w:rPr>
              <w:t>тельности</w:t>
            </w:r>
          </w:p>
        </w:tc>
        <w:tc>
          <w:tcPr>
            <w:tcW w:w="6087" w:type="dxa"/>
          </w:tcPr>
          <w:p w:rsidR="00EA4F74" w:rsidRPr="007761F4" w:rsidRDefault="00EA4F74" w:rsidP="003F2414">
            <w:pPr>
              <w:pStyle w:val="TableParagraph"/>
              <w:ind w:left="105" w:right="99"/>
              <w:jc w:val="both"/>
              <w:rPr>
                <w:rFonts w:ascii="Arial" w:hAnsi="Arial" w:cs="Arial"/>
                <w:sz w:val="20"/>
                <w:szCs w:val="20"/>
              </w:rPr>
            </w:pPr>
            <w:r w:rsidRPr="007761F4">
              <w:rPr>
                <w:rFonts w:ascii="Arial" w:hAnsi="Arial" w:cs="Arial"/>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865" w:type="dxa"/>
          </w:tcPr>
          <w:p w:rsidR="00EA4F74" w:rsidRPr="007761F4" w:rsidRDefault="00EA4F74" w:rsidP="00193F94">
            <w:pPr>
              <w:pStyle w:val="TableParagraph"/>
              <w:spacing w:line="222" w:lineRule="exact"/>
              <w:ind w:left="104"/>
              <w:jc w:val="both"/>
              <w:rPr>
                <w:rFonts w:ascii="Arial" w:hAnsi="Arial" w:cs="Arial"/>
                <w:sz w:val="20"/>
                <w:szCs w:val="20"/>
              </w:rPr>
            </w:pPr>
            <w:r w:rsidRPr="007761F4">
              <w:rPr>
                <w:rFonts w:ascii="Arial" w:hAnsi="Arial" w:cs="Arial"/>
                <w:spacing w:val="-5"/>
                <w:sz w:val="20"/>
                <w:szCs w:val="20"/>
              </w:rPr>
              <w:t>3.9</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ind w:left="106" w:right="99" w:firstLine="50"/>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tabs>
                <w:tab w:val="left" w:pos="784"/>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строе</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по</w:t>
            </w:r>
            <w:r w:rsidRPr="007761F4">
              <w:rPr>
                <w:rFonts w:ascii="Arial" w:hAnsi="Arial" w:cs="Arial"/>
                <w:spacing w:val="54"/>
                <w:sz w:val="20"/>
                <w:szCs w:val="20"/>
              </w:rPr>
              <w:t xml:space="preserve"> </w:t>
            </w:r>
            <w:r w:rsidRPr="007761F4">
              <w:rPr>
                <w:rFonts w:ascii="Arial" w:hAnsi="Arial" w:cs="Arial"/>
                <w:sz w:val="20"/>
                <w:szCs w:val="20"/>
              </w:rPr>
              <w:t>заданию</w:t>
            </w:r>
            <w:r w:rsidRPr="007761F4">
              <w:rPr>
                <w:rFonts w:ascii="Arial" w:hAnsi="Arial" w:cs="Arial"/>
                <w:spacing w:val="53"/>
                <w:sz w:val="20"/>
                <w:szCs w:val="20"/>
              </w:rPr>
              <w:t xml:space="preserve"> </w:t>
            </w:r>
            <w:r w:rsidRPr="007761F4">
              <w:rPr>
                <w:rFonts w:ascii="Arial" w:hAnsi="Arial" w:cs="Arial"/>
                <w:spacing w:val="-5"/>
                <w:sz w:val="20"/>
                <w:szCs w:val="20"/>
              </w:rPr>
              <w:t>на</w:t>
            </w:r>
          </w:p>
          <w:p w:rsidR="00EA4F74" w:rsidRPr="007761F4" w:rsidRDefault="00EA4F74" w:rsidP="00193F94">
            <w:pPr>
              <w:pStyle w:val="TableParagraph"/>
              <w:spacing w:line="230" w:lineRule="exact"/>
              <w:ind w:left="103" w:right="97"/>
              <w:jc w:val="both"/>
              <w:rPr>
                <w:rFonts w:ascii="Arial" w:hAnsi="Arial" w:cs="Arial"/>
                <w:sz w:val="20"/>
                <w:szCs w:val="20"/>
              </w:rPr>
            </w:pPr>
            <w:r w:rsidRPr="007761F4">
              <w:rPr>
                <w:rFonts w:ascii="Arial" w:hAnsi="Arial" w:cs="Arial"/>
                <w:spacing w:val="-2"/>
                <w:sz w:val="20"/>
                <w:szCs w:val="20"/>
              </w:rPr>
              <w:t xml:space="preserve">проектирова- </w:t>
            </w:r>
            <w:r w:rsidRPr="007761F4">
              <w:rPr>
                <w:rFonts w:ascii="Arial" w:hAnsi="Arial" w:cs="Arial"/>
                <w:spacing w:val="-4"/>
                <w:sz w:val="20"/>
                <w:szCs w:val="20"/>
              </w:rPr>
              <w:t>ние</w:t>
            </w:r>
          </w:p>
        </w:tc>
        <w:tc>
          <w:tcPr>
            <w:tcW w:w="2124" w:type="dxa"/>
          </w:tcPr>
          <w:p w:rsidR="00EA4F74" w:rsidRPr="007761F4" w:rsidRDefault="00EA4F74" w:rsidP="00193F94">
            <w:pPr>
              <w:pStyle w:val="TableParagraph"/>
              <w:spacing w:line="222"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2" w:lineRule="exact"/>
              <w:ind w:left="102"/>
              <w:jc w:val="both"/>
              <w:rPr>
                <w:rFonts w:ascii="Arial" w:hAnsi="Arial" w:cs="Arial"/>
                <w:sz w:val="20"/>
                <w:szCs w:val="20"/>
              </w:rPr>
            </w:pPr>
            <w:r w:rsidRPr="007761F4">
              <w:rPr>
                <w:rFonts w:ascii="Arial" w:hAnsi="Arial" w:cs="Arial"/>
                <w:spacing w:val="-5"/>
                <w:sz w:val="20"/>
                <w:szCs w:val="20"/>
              </w:rPr>
              <w:t>70</w:t>
            </w:r>
          </w:p>
        </w:tc>
      </w:tr>
    </w:tbl>
    <w:p w:rsidR="00EA4F74" w:rsidRPr="007761F4" w:rsidRDefault="00EA4F74" w:rsidP="00193F94">
      <w:pPr>
        <w:spacing w:line="222" w:lineRule="exact"/>
        <w:jc w:val="both"/>
        <w:rPr>
          <w:rFonts w:ascii="Arial" w:hAnsi="Arial" w:cs="Arial"/>
          <w:sz w:val="20"/>
          <w:szCs w:val="20"/>
        </w:rPr>
        <w:sectPr w:rsidR="00EA4F74" w:rsidRPr="007761F4">
          <w:headerReference w:type="default" r:id="rId17"/>
          <w:footerReference w:type="default" r:id="rId18"/>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lastRenderedPageBreak/>
              <w:t>Ветеринарное обслуживание</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w:t>
            </w:r>
            <w:r w:rsidRPr="007761F4">
              <w:rPr>
                <w:rFonts w:ascii="Arial" w:hAnsi="Arial" w:cs="Arial"/>
                <w:spacing w:val="20"/>
                <w:sz w:val="20"/>
                <w:szCs w:val="20"/>
              </w:rPr>
              <w:t xml:space="preserve"> </w:t>
            </w:r>
            <w:r w:rsidRPr="007761F4">
              <w:rPr>
                <w:rFonts w:ascii="Arial" w:hAnsi="Arial" w:cs="Arial"/>
                <w:sz w:val="20"/>
                <w:szCs w:val="20"/>
              </w:rPr>
              <w:t>в</w:t>
            </w:r>
            <w:r w:rsidRPr="007761F4">
              <w:rPr>
                <w:rFonts w:ascii="Arial" w:hAnsi="Arial" w:cs="Arial"/>
                <w:spacing w:val="18"/>
                <w:sz w:val="20"/>
                <w:szCs w:val="20"/>
              </w:rPr>
              <w:t xml:space="preserve"> </w:t>
            </w:r>
            <w:r w:rsidRPr="007761F4">
              <w:rPr>
                <w:rFonts w:ascii="Arial" w:hAnsi="Arial" w:cs="Arial"/>
                <w:sz w:val="20"/>
                <w:szCs w:val="20"/>
              </w:rPr>
              <w:t>себя</w:t>
            </w:r>
            <w:r w:rsidRPr="007761F4">
              <w:rPr>
                <w:rFonts w:ascii="Arial" w:hAnsi="Arial" w:cs="Arial"/>
                <w:spacing w:val="21"/>
                <w:sz w:val="20"/>
                <w:szCs w:val="20"/>
              </w:rPr>
              <w:t xml:space="preserve"> </w:t>
            </w:r>
            <w:r w:rsidRPr="007761F4">
              <w:rPr>
                <w:rFonts w:ascii="Arial" w:hAnsi="Arial" w:cs="Arial"/>
                <w:sz w:val="20"/>
                <w:szCs w:val="20"/>
              </w:rPr>
              <w:t>содержание</w:t>
            </w:r>
            <w:r w:rsidRPr="007761F4">
              <w:rPr>
                <w:rFonts w:ascii="Arial" w:hAnsi="Arial" w:cs="Arial"/>
                <w:spacing w:val="19"/>
                <w:sz w:val="20"/>
                <w:szCs w:val="20"/>
              </w:rPr>
              <w:t xml:space="preserve"> </w:t>
            </w:r>
            <w:r w:rsidRPr="007761F4">
              <w:rPr>
                <w:rFonts w:ascii="Arial" w:hAnsi="Arial" w:cs="Arial"/>
                <w:sz w:val="20"/>
                <w:szCs w:val="20"/>
              </w:rPr>
              <w:t>видов</w:t>
            </w:r>
            <w:r w:rsidRPr="007761F4">
              <w:rPr>
                <w:rFonts w:ascii="Arial" w:hAnsi="Arial" w:cs="Arial"/>
                <w:spacing w:val="19"/>
                <w:sz w:val="20"/>
                <w:szCs w:val="20"/>
              </w:rPr>
              <w:t xml:space="preserve"> </w:t>
            </w:r>
            <w:r w:rsidRPr="007761F4">
              <w:rPr>
                <w:rFonts w:ascii="Arial" w:hAnsi="Arial" w:cs="Arial"/>
                <w:sz w:val="20"/>
                <w:szCs w:val="20"/>
              </w:rPr>
              <w:t>разрешенного</w:t>
            </w:r>
            <w:r w:rsidRPr="007761F4">
              <w:rPr>
                <w:rFonts w:ascii="Arial" w:hAnsi="Arial" w:cs="Arial"/>
                <w:spacing w:val="22"/>
                <w:sz w:val="20"/>
                <w:szCs w:val="20"/>
              </w:rPr>
              <w:t xml:space="preserve"> </w:t>
            </w:r>
            <w:r w:rsidRPr="007761F4">
              <w:rPr>
                <w:rFonts w:ascii="Arial" w:hAnsi="Arial" w:cs="Arial"/>
                <w:sz w:val="20"/>
                <w:szCs w:val="20"/>
              </w:rPr>
              <w:t>использования</w:t>
            </w:r>
            <w:r w:rsidRPr="007761F4">
              <w:rPr>
                <w:rFonts w:ascii="Arial" w:hAnsi="Arial" w:cs="Arial"/>
                <w:spacing w:val="20"/>
                <w:sz w:val="20"/>
                <w:szCs w:val="20"/>
              </w:rPr>
              <w:t xml:space="preserve"> </w:t>
            </w:r>
            <w:r w:rsidRPr="007761F4">
              <w:rPr>
                <w:rFonts w:ascii="Arial" w:hAnsi="Arial" w:cs="Arial"/>
                <w:spacing w:val="-10"/>
                <w:sz w:val="20"/>
                <w:szCs w:val="20"/>
              </w:rPr>
              <w:t>с</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кодами</w:t>
            </w:r>
            <w:r w:rsidRPr="007761F4">
              <w:rPr>
                <w:rFonts w:ascii="Arial" w:hAnsi="Arial" w:cs="Arial"/>
                <w:spacing w:val="-4"/>
                <w:sz w:val="20"/>
                <w:szCs w:val="20"/>
              </w:rPr>
              <w:t xml:space="preserve"> </w:t>
            </w:r>
            <w:r w:rsidRPr="007761F4">
              <w:rPr>
                <w:rFonts w:ascii="Arial" w:hAnsi="Arial" w:cs="Arial"/>
                <w:sz w:val="20"/>
                <w:szCs w:val="20"/>
              </w:rPr>
              <w:t>3.10.1</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pacing w:val="-2"/>
                <w:sz w:val="20"/>
                <w:szCs w:val="20"/>
              </w:rPr>
              <w:t>3.10.2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3.10</w:t>
            </w:r>
          </w:p>
        </w:tc>
        <w:tc>
          <w:tcPr>
            <w:tcW w:w="1419" w:type="dxa"/>
          </w:tcPr>
          <w:p w:rsidR="00EA4F74" w:rsidRPr="007761F4" w:rsidRDefault="00EA4F74" w:rsidP="00193F94">
            <w:pPr>
              <w:pStyle w:val="TableParagraph"/>
              <w:ind w:left="106" w:right="101"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10 </w:t>
            </w: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- 3</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840"/>
        </w:trPr>
        <w:tc>
          <w:tcPr>
            <w:tcW w:w="1697" w:type="dxa"/>
          </w:tcPr>
          <w:p w:rsidR="00EA4F74" w:rsidRPr="007761F4" w:rsidRDefault="00EA4F74" w:rsidP="003F2414">
            <w:pPr>
              <w:pStyle w:val="TableParagraph"/>
              <w:tabs>
                <w:tab w:val="left" w:pos="1031"/>
              </w:tabs>
              <w:ind w:left="107" w:right="97"/>
              <w:jc w:val="both"/>
              <w:rPr>
                <w:rFonts w:ascii="Arial" w:hAnsi="Arial" w:cs="Arial"/>
                <w:sz w:val="20"/>
                <w:szCs w:val="20"/>
              </w:rPr>
            </w:pPr>
            <w:r w:rsidRPr="007761F4">
              <w:rPr>
                <w:rFonts w:ascii="Arial" w:hAnsi="Arial" w:cs="Arial"/>
                <w:spacing w:val="-2"/>
                <w:sz w:val="20"/>
                <w:szCs w:val="20"/>
              </w:rPr>
              <w:t>Деловое</w:t>
            </w:r>
            <w:r w:rsidRPr="007761F4">
              <w:rPr>
                <w:rFonts w:ascii="Arial" w:hAnsi="Arial" w:cs="Arial"/>
                <w:sz w:val="20"/>
                <w:szCs w:val="20"/>
              </w:rPr>
              <w:tab/>
            </w:r>
            <w:r w:rsidRPr="007761F4">
              <w:rPr>
                <w:rFonts w:ascii="Arial" w:hAnsi="Arial" w:cs="Arial"/>
                <w:spacing w:val="-2"/>
                <w:sz w:val="20"/>
                <w:szCs w:val="20"/>
              </w:rPr>
              <w:t>управление</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 ния</w:t>
            </w:r>
            <w:r w:rsidRPr="007761F4">
              <w:rPr>
                <w:rFonts w:ascii="Arial" w:hAnsi="Arial" w:cs="Arial"/>
                <w:spacing w:val="-2"/>
                <w:sz w:val="20"/>
                <w:szCs w:val="20"/>
              </w:rPr>
              <w:t xml:space="preserve"> </w:t>
            </w:r>
            <w:r w:rsidRPr="007761F4">
              <w:rPr>
                <w:rFonts w:ascii="Arial" w:hAnsi="Arial" w:cs="Arial"/>
                <w:sz w:val="20"/>
                <w:szCs w:val="20"/>
              </w:rPr>
              <w:t>сделок, не требующих</w:t>
            </w:r>
            <w:r w:rsidRPr="007761F4">
              <w:rPr>
                <w:rFonts w:ascii="Arial" w:hAnsi="Arial" w:cs="Arial"/>
                <w:spacing w:val="-1"/>
                <w:sz w:val="20"/>
                <w:szCs w:val="20"/>
              </w:rPr>
              <w:t xml:space="preserve"> </w:t>
            </w:r>
            <w:r w:rsidRPr="007761F4">
              <w:rPr>
                <w:rFonts w:ascii="Arial" w:hAnsi="Arial" w:cs="Arial"/>
                <w:sz w:val="20"/>
                <w:szCs w:val="20"/>
              </w:rPr>
              <w:t>передачи</w:t>
            </w:r>
            <w:r w:rsidRPr="007761F4">
              <w:rPr>
                <w:rFonts w:ascii="Arial" w:hAnsi="Arial" w:cs="Arial"/>
                <w:spacing w:val="-3"/>
                <w:sz w:val="20"/>
                <w:szCs w:val="20"/>
              </w:rPr>
              <w:t xml:space="preserve"> </w:t>
            </w:r>
            <w:r w:rsidRPr="007761F4">
              <w:rPr>
                <w:rFonts w:ascii="Arial" w:hAnsi="Arial" w:cs="Arial"/>
                <w:sz w:val="20"/>
                <w:szCs w:val="20"/>
              </w:rPr>
              <w:t>товара в</w:t>
            </w:r>
            <w:r w:rsidRPr="007761F4">
              <w:rPr>
                <w:rFonts w:ascii="Arial" w:hAnsi="Arial" w:cs="Arial"/>
                <w:spacing w:val="-2"/>
                <w:sz w:val="20"/>
                <w:szCs w:val="20"/>
              </w:rPr>
              <w:t xml:space="preserve"> </w:t>
            </w:r>
            <w:r w:rsidRPr="007761F4">
              <w:rPr>
                <w:rFonts w:ascii="Arial" w:hAnsi="Arial" w:cs="Arial"/>
                <w:sz w:val="20"/>
                <w:szCs w:val="20"/>
              </w:rPr>
              <w:t>момент ее совершения между</w:t>
            </w:r>
            <w:r w:rsidRPr="007761F4">
              <w:rPr>
                <w:rFonts w:ascii="Arial" w:hAnsi="Arial" w:cs="Arial"/>
                <w:spacing w:val="20"/>
                <w:sz w:val="20"/>
                <w:szCs w:val="20"/>
              </w:rPr>
              <w:t xml:space="preserve"> </w:t>
            </w:r>
            <w:r w:rsidRPr="007761F4">
              <w:rPr>
                <w:rFonts w:ascii="Arial" w:hAnsi="Arial" w:cs="Arial"/>
                <w:sz w:val="20"/>
                <w:szCs w:val="20"/>
              </w:rPr>
              <w:t>организациями,</w:t>
            </w:r>
            <w:r w:rsidRPr="007761F4">
              <w:rPr>
                <w:rFonts w:ascii="Arial" w:hAnsi="Arial" w:cs="Arial"/>
                <w:spacing w:val="25"/>
                <w:sz w:val="20"/>
                <w:szCs w:val="20"/>
              </w:rPr>
              <w:t xml:space="preserve"> </w:t>
            </w:r>
            <w:r w:rsidRPr="007761F4">
              <w:rPr>
                <w:rFonts w:ascii="Arial" w:hAnsi="Arial" w:cs="Arial"/>
                <w:sz w:val="20"/>
                <w:szCs w:val="20"/>
              </w:rPr>
              <w:t>в</w:t>
            </w:r>
            <w:r w:rsidRPr="007761F4">
              <w:rPr>
                <w:rFonts w:ascii="Arial" w:hAnsi="Arial" w:cs="Arial"/>
                <w:spacing w:val="24"/>
                <w:sz w:val="20"/>
                <w:szCs w:val="20"/>
              </w:rPr>
              <w:t xml:space="preserve"> </w:t>
            </w:r>
            <w:r w:rsidRPr="007761F4">
              <w:rPr>
                <w:rFonts w:ascii="Arial" w:hAnsi="Arial" w:cs="Arial"/>
                <w:sz w:val="20"/>
                <w:szCs w:val="20"/>
              </w:rPr>
              <w:t>том</w:t>
            </w:r>
            <w:r w:rsidRPr="007761F4">
              <w:rPr>
                <w:rFonts w:ascii="Arial" w:hAnsi="Arial" w:cs="Arial"/>
                <w:spacing w:val="25"/>
                <w:sz w:val="20"/>
                <w:szCs w:val="20"/>
              </w:rPr>
              <w:t xml:space="preserve"> </w:t>
            </w:r>
            <w:r w:rsidRPr="007761F4">
              <w:rPr>
                <w:rFonts w:ascii="Arial" w:hAnsi="Arial" w:cs="Arial"/>
                <w:sz w:val="20"/>
                <w:szCs w:val="20"/>
              </w:rPr>
              <w:t>числе</w:t>
            </w:r>
            <w:r w:rsidRPr="007761F4">
              <w:rPr>
                <w:rFonts w:ascii="Arial" w:hAnsi="Arial" w:cs="Arial"/>
                <w:spacing w:val="24"/>
                <w:sz w:val="20"/>
                <w:szCs w:val="20"/>
              </w:rPr>
              <w:t xml:space="preserve"> </w:t>
            </w:r>
            <w:r w:rsidRPr="007761F4">
              <w:rPr>
                <w:rFonts w:ascii="Arial" w:hAnsi="Arial" w:cs="Arial"/>
                <w:sz w:val="20"/>
                <w:szCs w:val="20"/>
              </w:rPr>
              <w:t>биржевая</w:t>
            </w:r>
            <w:r w:rsidRPr="007761F4">
              <w:rPr>
                <w:rFonts w:ascii="Arial" w:hAnsi="Arial" w:cs="Arial"/>
                <w:spacing w:val="24"/>
                <w:sz w:val="20"/>
                <w:szCs w:val="20"/>
              </w:rPr>
              <w:t xml:space="preserve"> </w:t>
            </w:r>
            <w:r w:rsidRPr="007761F4">
              <w:rPr>
                <w:rFonts w:ascii="Arial" w:hAnsi="Arial" w:cs="Arial"/>
                <w:sz w:val="20"/>
                <w:szCs w:val="20"/>
              </w:rPr>
              <w:t>деятельность</w:t>
            </w:r>
            <w:r w:rsidRPr="007761F4">
              <w:rPr>
                <w:rFonts w:ascii="Arial" w:hAnsi="Arial" w:cs="Arial"/>
                <w:spacing w:val="24"/>
                <w:sz w:val="20"/>
                <w:szCs w:val="20"/>
              </w:rPr>
              <w:t xml:space="preserve"> </w:t>
            </w:r>
            <w:r w:rsidRPr="007761F4">
              <w:rPr>
                <w:rFonts w:ascii="Arial" w:hAnsi="Arial" w:cs="Arial"/>
                <w:sz w:val="20"/>
                <w:szCs w:val="20"/>
              </w:rPr>
              <w:t>(за</w:t>
            </w:r>
            <w:r w:rsidRPr="007761F4">
              <w:rPr>
                <w:rFonts w:ascii="Arial" w:hAnsi="Arial" w:cs="Arial"/>
                <w:spacing w:val="24"/>
                <w:sz w:val="20"/>
                <w:szCs w:val="20"/>
              </w:rPr>
              <w:t xml:space="preserve"> </w:t>
            </w:r>
            <w:r w:rsidRPr="007761F4">
              <w:rPr>
                <w:rFonts w:ascii="Arial" w:hAnsi="Arial" w:cs="Arial"/>
                <w:spacing w:val="-5"/>
                <w:sz w:val="20"/>
                <w:szCs w:val="20"/>
              </w:rPr>
              <w:t>ис-</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ключением</w:t>
            </w:r>
            <w:r w:rsidRPr="007761F4">
              <w:rPr>
                <w:rFonts w:ascii="Arial" w:hAnsi="Arial" w:cs="Arial"/>
                <w:spacing w:val="-8"/>
                <w:sz w:val="20"/>
                <w:szCs w:val="20"/>
              </w:rPr>
              <w:t xml:space="preserve"> </w:t>
            </w:r>
            <w:r w:rsidRPr="007761F4">
              <w:rPr>
                <w:rFonts w:ascii="Arial" w:hAnsi="Arial" w:cs="Arial"/>
                <w:sz w:val="20"/>
                <w:szCs w:val="20"/>
              </w:rPr>
              <w:t>банковской</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страховой</w:t>
            </w:r>
            <w:r w:rsidRPr="007761F4">
              <w:rPr>
                <w:rFonts w:ascii="Arial" w:hAnsi="Arial" w:cs="Arial"/>
                <w:spacing w:val="-10"/>
                <w:sz w:val="20"/>
                <w:szCs w:val="20"/>
              </w:rPr>
              <w:t xml:space="preserve"> </w:t>
            </w:r>
            <w:r w:rsidRPr="007761F4">
              <w:rPr>
                <w:rFonts w:ascii="Arial" w:hAnsi="Arial" w:cs="Arial"/>
                <w:spacing w:val="-2"/>
                <w:sz w:val="20"/>
                <w:szCs w:val="20"/>
              </w:rPr>
              <w:t>деятельности)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4.1</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3F2414">
            <w:pPr>
              <w:pStyle w:val="TableParagraph"/>
              <w:ind w:left="107" w:right="97"/>
              <w:jc w:val="both"/>
              <w:rPr>
                <w:rFonts w:ascii="Arial" w:hAnsi="Arial" w:cs="Arial"/>
                <w:sz w:val="20"/>
                <w:szCs w:val="20"/>
              </w:rPr>
            </w:pPr>
            <w:r w:rsidRPr="007761F4">
              <w:rPr>
                <w:rFonts w:ascii="Arial" w:hAnsi="Arial" w:cs="Arial"/>
                <w:sz w:val="20"/>
                <w:szCs w:val="20"/>
              </w:rPr>
              <w:lastRenderedPageBreak/>
              <w:t>Объекты торгов- ли (торговые центры,</w:t>
            </w:r>
            <w:r w:rsidRPr="007761F4">
              <w:rPr>
                <w:rFonts w:ascii="Arial" w:hAnsi="Arial" w:cs="Arial"/>
                <w:spacing w:val="-13"/>
                <w:sz w:val="20"/>
                <w:szCs w:val="20"/>
              </w:rPr>
              <w:t xml:space="preserve"> </w:t>
            </w:r>
            <w:r w:rsidRPr="007761F4">
              <w:rPr>
                <w:rFonts w:ascii="Arial" w:hAnsi="Arial" w:cs="Arial"/>
                <w:sz w:val="20"/>
                <w:szCs w:val="20"/>
              </w:rPr>
              <w:t xml:space="preserve">торгово- </w:t>
            </w:r>
            <w:r w:rsidRPr="007761F4">
              <w:rPr>
                <w:rFonts w:ascii="Arial" w:hAnsi="Arial" w:cs="Arial"/>
                <w:spacing w:val="-2"/>
                <w:sz w:val="20"/>
                <w:szCs w:val="20"/>
              </w:rPr>
              <w:t xml:space="preserve">развлекательные </w:t>
            </w:r>
            <w:r w:rsidRPr="007761F4">
              <w:rPr>
                <w:rFonts w:ascii="Arial" w:hAnsi="Arial" w:cs="Arial"/>
                <w:sz w:val="20"/>
                <w:szCs w:val="20"/>
              </w:rPr>
              <w:t>центры</w:t>
            </w:r>
            <w:r w:rsidRPr="007761F4">
              <w:rPr>
                <w:rFonts w:ascii="Arial" w:hAnsi="Arial" w:cs="Arial"/>
                <w:spacing w:val="55"/>
                <w:w w:val="150"/>
                <w:sz w:val="20"/>
                <w:szCs w:val="20"/>
              </w:rPr>
              <w:t xml:space="preserve">   </w:t>
            </w:r>
            <w:r w:rsidRPr="007761F4">
              <w:rPr>
                <w:rFonts w:ascii="Arial" w:hAnsi="Arial" w:cs="Arial"/>
                <w:spacing w:val="-2"/>
                <w:sz w:val="20"/>
                <w:szCs w:val="20"/>
              </w:rPr>
              <w:t>(комплексы)</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общей площа- 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 вания</w:t>
            </w:r>
            <w:r w:rsidRPr="007761F4">
              <w:rPr>
                <w:rFonts w:ascii="Arial" w:hAnsi="Arial" w:cs="Arial"/>
                <w:spacing w:val="3"/>
                <w:sz w:val="20"/>
                <w:szCs w:val="20"/>
              </w:rPr>
              <w:t xml:space="preserve"> </w:t>
            </w:r>
            <w:r w:rsidRPr="007761F4">
              <w:rPr>
                <w:rFonts w:ascii="Arial" w:hAnsi="Arial" w:cs="Arial"/>
                <w:sz w:val="20"/>
                <w:szCs w:val="20"/>
              </w:rPr>
              <w:t>с</w:t>
            </w:r>
            <w:r w:rsidRPr="007761F4">
              <w:rPr>
                <w:rFonts w:ascii="Arial" w:hAnsi="Arial" w:cs="Arial"/>
                <w:spacing w:val="4"/>
                <w:sz w:val="20"/>
                <w:szCs w:val="20"/>
              </w:rPr>
              <w:t xml:space="preserve"> </w:t>
            </w:r>
            <w:r w:rsidRPr="007761F4">
              <w:rPr>
                <w:rFonts w:ascii="Arial" w:hAnsi="Arial" w:cs="Arial"/>
                <w:sz w:val="20"/>
                <w:szCs w:val="20"/>
              </w:rPr>
              <w:t>кодами</w:t>
            </w:r>
            <w:r w:rsidRPr="007761F4">
              <w:rPr>
                <w:rFonts w:ascii="Arial" w:hAnsi="Arial" w:cs="Arial"/>
                <w:spacing w:val="3"/>
                <w:sz w:val="20"/>
                <w:szCs w:val="20"/>
              </w:rPr>
              <w:t xml:space="preserve"> </w:t>
            </w:r>
            <w:r w:rsidRPr="007761F4">
              <w:rPr>
                <w:rFonts w:ascii="Arial" w:hAnsi="Arial" w:cs="Arial"/>
                <w:sz w:val="20"/>
                <w:szCs w:val="20"/>
              </w:rPr>
              <w:t>4.5,</w:t>
            </w:r>
            <w:r w:rsidRPr="007761F4">
              <w:rPr>
                <w:rFonts w:ascii="Arial" w:hAnsi="Arial" w:cs="Arial"/>
                <w:spacing w:val="5"/>
                <w:sz w:val="20"/>
                <w:szCs w:val="20"/>
              </w:rPr>
              <w:t xml:space="preserve"> </w:t>
            </w:r>
            <w:r w:rsidRPr="007761F4">
              <w:rPr>
                <w:rFonts w:ascii="Arial" w:hAnsi="Arial" w:cs="Arial"/>
                <w:sz w:val="20"/>
                <w:szCs w:val="20"/>
              </w:rPr>
              <w:t>4.6,</w:t>
            </w:r>
            <w:r w:rsidRPr="007761F4">
              <w:rPr>
                <w:rFonts w:ascii="Arial" w:hAnsi="Arial" w:cs="Arial"/>
                <w:spacing w:val="2"/>
                <w:sz w:val="20"/>
                <w:szCs w:val="20"/>
              </w:rPr>
              <w:t xml:space="preserve"> </w:t>
            </w:r>
            <w:r w:rsidRPr="007761F4">
              <w:rPr>
                <w:rFonts w:ascii="Arial" w:hAnsi="Arial" w:cs="Arial"/>
                <w:sz w:val="20"/>
                <w:szCs w:val="20"/>
              </w:rPr>
              <w:t>4.8-4.8.2;</w:t>
            </w:r>
            <w:r w:rsidRPr="007761F4">
              <w:rPr>
                <w:rFonts w:ascii="Arial" w:hAnsi="Arial" w:cs="Arial"/>
                <w:spacing w:val="2"/>
                <w:sz w:val="20"/>
                <w:szCs w:val="20"/>
              </w:rPr>
              <w:t xml:space="preserve"> </w:t>
            </w:r>
            <w:r w:rsidRPr="007761F4">
              <w:rPr>
                <w:rFonts w:ascii="Arial" w:hAnsi="Arial" w:cs="Arial"/>
                <w:sz w:val="20"/>
                <w:szCs w:val="20"/>
              </w:rPr>
              <w:t>размещение</w:t>
            </w:r>
            <w:r w:rsidRPr="007761F4">
              <w:rPr>
                <w:rFonts w:ascii="Arial" w:hAnsi="Arial" w:cs="Arial"/>
                <w:spacing w:val="4"/>
                <w:sz w:val="20"/>
                <w:szCs w:val="20"/>
              </w:rPr>
              <w:t xml:space="preserve"> </w:t>
            </w:r>
            <w:r w:rsidRPr="007761F4">
              <w:rPr>
                <w:rFonts w:ascii="Arial" w:hAnsi="Arial" w:cs="Arial"/>
                <w:sz w:val="20"/>
                <w:szCs w:val="20"/>
              </w:rPr>
              <w:t>гаражей</w:t>
            </w:r>
            <w:r w:rsidRPr="007761F4">
              <w:rPr>
                <w:rFonts w:ascii="Arial" w:hAnsi="Arial" w:cs="Arial"/>
                <w:spacing w:val="3"/>
                <w:sz w:val="20"/>
                <w:szCs w:val="20"/>
              </w:rPr>
              <w:t xml:space="preserve"> </w:t>
            </w:r>
            <w:r w:rsidRPr="007761F4">
              <w:rPr>
                <w:rFonts w:ascii="Arial" w:hAnsi="Arial" w:cs="Arial"/>
                <w:sz w:val="20"/>
                <w:szCs w:val="20"/>
              </w:rPr>
              <w:t>и</w:t>
            </w:r>
            <w:r w:rsidRPr="007761F4">
              <w:rPr>
                <w:rFonts w:ascii="Arial" w:hAnsi="Arial" w:cs="Arial"/>
                <w:spacing w:val="3"/>
                <w:sz w:val="20"/>
                <w:szCs w:val="20"/>
              </w:rPr>
              <w:t xml:space="preserve"> </w:t>
            </w:r>
            <w:r w:rsidRPr="007761F4">
              <w:rPr>
                <w:rFonts w:ascii="Arial" w:hAnsi="Arial" w:cs="Arial"/>
                <w:sz w:val="20"/>
                <w:szCs w:val="20"/>
              </w:rPr>
              <w:t>(или)</w:t>
            </w:r>
            <w:r w:rsidRPr="007761F4">
              <w:rPr>
                <w:rFonts w:ascii="Arial" w:hAnsi="Arial" w:cs="Arial"/>
                <w:spacing w:val="4"/>
                <w:sz w:val="20"/>
                <w:szCs w:val="20"/>
              </w:rPr>
              <w:t xml:space="preserve"> </w:t>
            </w:r>
            <w:r w:rsidRPr="007761F4">
              <w:rPr>
                <w:rFonts w:ascii="Arial" w:hAnsi="Arial" w:cs="Arial"/>
                <w:spacing w:val="-2"/>
                <w:sz w:val="20"/>
                <w:szCs w:val="20"/>
              </w:rPr>
              <w:t>стоя-</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нок</w:t>
            </w:r>
            <w:r w:rsidRPr="007761F4">
              <w:rPr>
                <w:rFonts w:ascii="Arial" w:hAnsi="Arial" w:cs="Arial"/>
                <w:spacing w:val="-9"/>
                <w:sz w:val="20"/>
                <w:szCs w:val="20"/>
              </w:rPr>
              <w:t xml:space="preserve"> </w:t>
            </w:r>
            <w:r w:rsidRPr="007761F4">
              <w:rPr>
                <w:rFonts w:ascii="Arial" w:hAnsi="Arial" w:cs="Arial"/>
                <w:sz w:val="20"/>
                <w:szCs w:val="20"/>
              </w:rPr>
              <w:t>для</w:t>
            </w:r>
            <w:r w:rsidRPr="007761F4">
              <w:rPr>
                <w:rFonts w:ascii="Arial" w:hAnsi="Arial" w:cs="Arial"/>
                <w:spacing w:val="-7"/>
                <w:sz w:val="20"/>
                <w:szCs w:val="20"/>
              </w:rPr>
              <w:t xml:space="preserve"> </w:t>
            </w:r>
            <w:r w:rsidRPr="007761F4">
              <w:rPr>
                <w:rFonts w:ascii="Arial" w:hAnsi="Arial" w:cs="Arial"/>
                <w:sz w:val="20"/>
                <w:szCs w:val="20"/>
              </w:rPr>
              <w:t>автомобилей</w:t>
            </w:r>
            <w:r w:rsidRPr="007761F4">
              <w:rPr>
                <w:rFonts w:ascii="Arial" w:hAnsi="Arial" w:cs="Arial"/>
                <w:spacing w:val="-8"/>
                <w:sz w:val="20"/>
                <w:szCs w:val="20"/>
              </w:rPr>
              <w:t xml:space="preserve"> </w:t>
            </w:r>
            <w:r w:rsidRPr="007761F4">
              <w:rPr>
                <w:rFonts w:ascii="Arial" w:hAnsi="Arial" w:cs="Arial"/>
                <w:sz w:val="20"/>
                <w:szCs w:val="20"/>
              </w:rPr>
              <w:t>сотрудников</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7"/>
                <w:sz w:val="20"/>
                <w:szCs w:val="20"/>
              </w:rPr>
              <w:t xml:space="preserve"> </w:t>
            </w:r>
            <w:r w:rsidRPr="007761F4">
              <w:rPr>
                <w:rFonts w:ascii="Arial" w:hAnsi="Arial" w:cs="Arial"/>
                <w:sz w:val="20"/>
                <w:szCs w:val="20"/>
              </w:rPr>
              <w:t>посетителей</w:t>
            </w:r>
            <w:r w:rsidRPr="007761F4">
              <w:rPr>
                <w:rFonts w:ascii="Arial" w:hAnsi="Arial" w:cs="Arial"/>
                <w:spacing w:val="-8"/>
                <w:sz w:val="20"/>
                <w:szCs w:val="20"/>
              </w:rPr>
              <w:t xml:space="preserve"> </w:t>
            </w:r>
            <w:r w:rsidRPr="007761F4">
              <w:rPr>
                <w:rFonts w:ascii="Arial" w:hAnsi="Arial" w:cs="Arial"/>
                <w:sz w:val="20"/>
                <w:szCs w:val="20"/>
              </w:rPr>
              <w:t>торгового</w:t>
            </w:r>
            <w:r w:rsidRPr="007761F4">
              <w:rPr>
                <w:rFonts w:ascii="Arial" w:hAnsi="Arial" w:cs="Arial"/>
                <w:spacing w:val="-6"/>
                <w:sz w:val="20"/>
                <w:szCs w:val="20"/>
              </w:rPr>
              <w:t xml:space="preserve"> </w:t>
            </w:r>
            <w:r w:rsidRPr="007761F4">
              <w:rPr>
                <w:rFonts w:ascii="Arial" w:hAnsi="Arial" w:cs="Arial"/>
                <w:spacing w:val="-2"/>
                <w:sz w:val="20"/>
                <w:szCs w:val="20"/>
              </w:rPr>
              <w:t>центра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4.2</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Рынки</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сооружений, предназначенных для организации постоянной или временной торговли</w:t>
            </w:r>
            <w:r w:rsidRPr="007761F4">
              <w:rPr>
                <w:rFonts w:ascii="Arial" w:hAnsi="Arial" w:cs="Arial"/>
                <w:spacing w:val="-1"/>
                <w:sz w:val="20"/>
                <w:szCs w:val="20"/>
              </w:rPr>
              <w:t xml:space="preserve"> </w:t>
            </w:r>
            <w:r w:rsidRPr="007761F4">
              <w:rPr>
                <w:rFonts w:ascii="Arial" w:hAnsi="Arial" w:cs="Arial"/>
                <w:sz w:val="20"/>
                <w:szCs w:val="20"/>
              </w:rPr>
              <w:t>(ярмарка,</w:t>
            </w:r>
            <w:r w:rsidRPr="007761F4">
              <w:rPr>
                <w:rFonts w:ascii="Arial" w:hAnsi="Arial" w:cs="Arial"/>
                <w:spacing w:val="-2"/>
                <w:sz w:val="20"/>
                <w:szCs w:val="20"/>
              </w:rPr>
              <w:t xml:space="preserve"> </w:t>
            </w:r>
            <w:r w:rsidRPr="007761F4">
              <w:rPr>
                <w:rFonts w:ascii="Arial" w:hAnsi="Arial" w:cs="Arial"/>
                <w:sz w:val="20"/>
                <w:szCs w:val="20"/>
              </w:rPr>
              <w:t>ярмарка-выставка, рынок, базар),</w:t>
            </w:r>
            <w:r w:rsidRPr="007761F4">
              <w:rPr>
                <w:rFonts w:ascii="Arial" w:hAnsi="Arial" w:cs="Arial"/>
                <w:spacing w:val="-2"/>
                <w:sz w:val="20"/>
                <w:szCs w:val="20"/>
              </w:rPr>
              <w:t xml:space="preserve"> </w:t>
            </w:r>
            <w:r w:rsidRPr="007761F4">
              <w:rPr>
                <w:rFonts w:ascii="Arial" w:hAnsi="Arial" w:cs="Arial"/>
                <w:sz w:val="20"/>
                <w:szCs w:val="20"/>
              </w:rPr>
              <w:t>с учетом</w:t>
            </w:r>
            <w:r w:rsidRPr="007761F4">
              <w:rPr>
                <w:rFonts w:ascii="Arial" w:hAnsi="Arial" w:cs="Arial"/>
                <w:spacing w:val="-2"/>
                <w:sz w:val="20"/>
                <w:szCs w:val="20"/>
              </w:rPr>
              <w:t xml:space="preserve"> </w:t>
            </w:r>
            <w:r w:rsidRPr="007761F4">
              <w:rPr>
                <w:rFonts w:ascii="Arial" w:hAnsi="Arial" w:cs="Arial"/>
                <w:sz w:val="20"/>
                <w:szCs w:val="20"/>
              </w:rPr>
              <w:t>того,</w:t>
            </w:r>
            <w:r w:rsidRPr="007761F4">
              <w:rPr>
                <w:rFonts w:ascii="Arial" w:hAnsi="Arial" w:cs="Arial"/>
                <w:spacing w:val="-2"/>
                <w:sz w:val="20"/>
                <w:szCs w:val="20"/>
              </w:rPr>
              <w:t xml:space="preserve"> </w:t>
            </w:r>
            <w:r w:rsidRPr="007761F4">
              <w:rPr>
                <w:rFonts w:ascii="Arial" w:hAnsi="Arial" w:cs="Arial"/>
                <w:sz w:val="20"/>
                <w:szCs w:val="20"/>
              </w:rPr>
              <w:t>что каждое из торговых мест не располагает торговой площадью более 200</w:t>
            </w:r>
            <w:r w:rsidRPr="007761F4">
              <w:rPr>
                <w:rFonts w:ascii="Arial" w:hAnsi="Arial" w:cs="Arial"/>
                <w:spacing w:val="34"/>
                <w:sz w:val="20"/>
                <w:szCs w:val="20"/>
              </w:rPr>
              <w:t xml:space="preserve"> </w:t>
            </w:r>
            <w:r w:rsidRPr="007761F4">
              <w:rPr>
                <w:rFonts w:ascii="Arial" w:hAnsi="Arial" w:cs="Arial"/>
                <w:sz w:val="20"/>
                <w:szCs w:val="20"/>
              </w:rPr>
              <w:t>кв.</w:t>
            </w:r>
            <w:r w:rsidRPr="007761F4">
              <w:rPr>
                <w:rFonts w:ascii="Arial" w:hAnsi="Arial" w:cs="Arial"/>
                <w:spacing w:val="35"/>
                <w:sz w:val="20"/>
                <w:szCs w:val="20"/>
              </w:rPr>
              <w:t xml:space="preserve"> </w:t>
            </w:r>
            <w:r w:rsidRPr="007761F4">
              <w:rPr>
                <w:rFonts w:ascii="Arial" w:hAnsi="Arial" w:cs="Arial"/>
                <w:sz w:val="20"/>
                <w:szCs w:val="20"/>
              </w:rPr>
              <w:t>м;</w:t>
            </w:r>
            <w:r w:rsidRPr="007761F4">
              <w:rPr>
                <w:rFonts w:ascii="Arial" w:hAnsi="Arial" w:cs="Arial"/>
                <w:spacing w:val="33"/>
                <w:sz w:val="20"/>
                <w:szCs w:val="20"/>
              </w:rPr>
              <w:t xml:space="preserve"> </w:t>
            </w:r>
            <w:r w:rsidRPr="007761F4">
              <w:rPr>
                <w:rFonts w:ascii="Arial" w:hAnsi="Arial" w:cs="Arial"/>
                <w:sz w:val="20"/>
                <w:szCs w:val="20"/>
              </w:rPr>
              <w:t>размещение</w:t>
            </w:r>
            <w:r w:rsidRPr="007761F4">
              <w:rPr>
                <w:rFonts w:ascii="Arial" w:hAnsi="Arial" w:cs="Arial"/>
                <w:spacing w:val="35"/>
                <w:sz w:val="20"/>
                <w:szCs w:val="20"/>
              </w:rPr>
              <w:t xml:space="preserve"> </w:t>
            </w:r>
            <w:r w:rsidRPr="007761F4">
              <w:rPr>
                <w:rFonts w:ascii="Arial" w:hAnsi="Arial" w:cs="Arial"/>
                <w:sz w:val="20"/>
                <w:szCs w:val="20"/>
              </w:rPr>
              <w:t>гаражей</w:t>
            </w:r>
            <w:r w:rsidRPr="007761F4">
              <w:rPr>
                <w:rFonts w:ascii="Arial" w:hAnsi="Arial" w:cs="Arial"/>
                <w:spacing w:val="35"/>
                <w:sz w:val="20"/>
                <w:szCs w:val="20"/>
              </w:rPr>
              <w:t xml:space="preserve"> </w:t>
            </w:r>
            <w:r w:rsidRPr="007761F4">
              <w:rPr>
                <w:rFonts w:ascii="Arial" w:hAnsi="Arial" w:cs="Arial"/>
                <w:sz w:val="20"/>
                <w:szCs w:val="20"/>
              </w:rPr>
              <w:t>и</w:t>
            </w:r>
            <w:r w:rsidRPr="007761F4">
              <w:rPr>
                <w:rFonts w:ascii="Arial" w:hAnsi="Arial" w:cs="Arial"/>
                <w:spacing w:val="33"/>
                <w:sz w:val="20"/>
                <w:szCs w:val="20"/>
              </w:rPr>
              <w:t xml:space="preserve"> </w:t>
            </w:r>
            <w:r w:rsidRPr="007761F4">
              <w:rPr>
                <w:rFonts w:ascii="Arial" w:hAnsi="Arial" w:cs="Arial"/>
                <w:sz w:val="20"/>
                <w:szCs w:val="20"/>
              </w:rPr>
              <w:t>(или)</w:t>
            </w:r>
            <w:r w:rsidRPr="007761F4">
              <w:rPr>
                <w:rFonts w:ascii="Arial" w:hAnsi="Arial" w:cs="Arial"/>
                <w:spacing w:val="35"/>
                <w:sz w:val="20"/>
                <w:szCs w:val="20"/>
              </w:rPr>
              <w:t xml:space="preserve"> </w:t>
            </w:r>
            <w:r w:rsidRPr="007761F4">
              <w:rPr>
                <w:rFonts w:ascii="Arial" w:hAnsi="Arial" w:cs="Arial"/>
                <w:sz w:val="20"/>
                <w:szCs w:val="20"/>
              </w:rPr>
              <w:t>стоянок</w:t>
            </w:r>
            <w:r w:rsidRPr="007761F4">
              <w:rPr>
                <w:rFonts w:ascii="Arial" w:hAnsi="Arial" w:cs="Arial"/>
                <w:spacing w:val="32"/>
                <w:sz w:val="20"/>
                <w:szCs w:val="20"/>
              </w:rPr>
              <w:t xml:space="preserve"> </w:t>
            </w:r>
            <w:r w:rsidRPr="007761F4">
              <w:rPr>
                <w:rFonts w:ascii="Arial" w:hAnsi="Arial" w:cs="Arial"/>
                <w:sz w:val="20"/>
                <w:szCs w:val="20"/>
              </w:rPr>
              <w:t>для</w:t>
            </w:r>
            <w:r w:rsidRPr="007761F4">
              <w:rPr>
                <w:rFonts w:ascii="Arial" w:hAnsi="Arial" w:cs="Arial"/>
                <w:spacing w:val="39"/>
                <w:sz w:val="20"/>
                <w:szCs w:val="20"/>
              </w:rPr>
              <w:t xml:space="preserve"> </w:t>
            </w:r>
            <w:r w:rsidRPr="007761F4">
              <w:rPr>
                <w:rFonts w:ascii="Arial" w:hAnsi="Arial" w:cs="Arial"/>
                <w:spacing w:val="-2"/>
                <w:sz w:val="20"/>
                <w:szCs w:val="20"/>
              </w:rPr>
              <w:t>автомобилей</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сотрудников</w:t>
            </w:r>
            <w:r w:rsidRPr="007761F4">
              <w:rPr>
                <w:rFonts w:ascii="Arial" w:hAnsi="Arial" w:cs="Arial"/>
                <w:spacing w:val="-9"/>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посетителей</w:t>
            </w:r>
            <w:r w:rsidRPr="007761F4">
              <w:rPr>
                <w:rFonts w:ascii="Arial" w:hAnsi="Arial" w:cs="Arial"/>
                <w:spacing w:val="-9"/>
                <w:sz w:val="20"/>
                <w:szCs w:val="20"/>
              </w:rPr>
              <w:t xml:space="preserve"> </w:t>
            </w:r>
            <w:r w:rsidRPr="007761F4">
              <w:rPr>
                <w:rFonts w:ascii="Arial" w:hAnsi="Arial" w:cs="Arial"/>
                <w:spacing w:val="-4"/>
                <w:sz w:val="20"/>
                <w:szCs w:val="20"/>
              </w:rPr>
              <w:t>рынка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4.3</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30 </w:t>
            </w: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14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Магазины</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продажи товаров, торговая площадь которых составляет до 5000 кв. м</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4.4</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10 </w:t>
            </w:r>
            <w:r w:rsidRPr="007761F4">
              <w:rPr>
                <w:rFonts w:ascii="Arial" w:hAnsi="Arial" w:cs="Arial"/>
                <w:spacing w:val="-2"/>
                <w:sz w:val="20"/>
                <w:szCs w:val="20"/>
              </w:rPr>
              <w:t>Максималь-</w:t>
            </w:r>
          </w:p>
          <w:p w:rsidR="00EA4F74" w:rsidRPr="007761F4" w:rsidRDefault="00EA4F74" w:rsidP="00193F94">
            <w:pPr>
              <w:pStyle w:val="TableParagraph"/>
              <w:spacing w:line="230" w:lineRule="atLeast"/>
              <w:ind w:left="106" w:right="101"/>
              <w:jc w:val="both"/>
              <w:rPr>
                <w:rFonts w:ascii="Arial" w:hAnsi="Arial" w:cs="Arial"/>
                <w:sz w:val="20"/>
                <w:szCs w:val="20"/>
              </w:rPr>
            </w:pPr>
            <w:r w:rsidRPr="007761F4">
              <w:rPr>
                <w:rFonts w:ascii="Arial" w:hAnsi="Arial" w:cs="Arial"/>
                <w:sz w:val="20"/>
                <w:szCs w:val="20"/>
              </w:rPr>
              <w:t>ная площадь</w:t>
            </w:r>
            <w:r w:rsidRPr="007761F4">
              <w:rPr>
                <w:rFonts w:ascii="Arial" w:hAnsi="Arial" w:cs="Arial"/>
                <w:spacing w:val="40"/>
                <w:sz w:val="20"/>
                <w:szCs w:val="20"/>
              </w:rPr>
              <w:t xml:space="preserve"> </w:t>
            </w:r>
            <w:r w:rsidRPr="007761F4">
              <w:rPr>
                <w:rFonts w:ascii="Arial" w:hAnsi="Arial" w:cs="Arial"/>
                <w:sz w:val="20"/>
                <w:szCs w:val="20"/>
              </w:rPr>
              <w:t>– 5000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- 2</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5м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150"/>
        </w:trPr>
        <w:tc>
          <w:tcPr>
            <w:tcW w:w="1697"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sz w:val="20"/>
                <w:szCs w:val="20"/>
              </w:rPr>
              <w:t xml:space="preserve">Банковская и страховая дея- </w:t>
            </w:r>
            <w:r w:rsidRPr="007761F4">
              <w:rPr>
                <w:rFonts w:ascii="Arial" w:hAnsi="Arial" w:cs="Arial"/>
                <w:spacing w:val="-2"/>
                <w:sz w:val="20"/>
                <w:szCs w:val="20"/>
              </w:rPr>
              <w:t>тельность</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размещения организаций, оказывающих банковские и страховые услуги</w:t>
            </w:r>
          </w:p>
        </w:tc>
        <w:tc>
          <w:tcPr>
            <w:tcW w:w="865" w:type="dxa"/>
          </w:tcPr>
          <w:p w:rsidR="00EA4F74" w:rsidRPr="007761F4" w:rsidRDefault="00EA4F74" w:rsidP="00193F94">
            <w:pPr>
              <w:pStyle w:val="TableParagraph"/>
              <w:spacing w:line="222" w:lineRule="exact"/>
              <w:ind w:left="104"/>
              <w:jc w:val="both"/>
              <w:rPr>
                <w:rFonts w:ascii="Arial" w:hAnsi="Arial" w:cs="Arial"/>
                <w:sz w:val="20"/>
                <w:szCs w:val="20"/>
              </w:rPr>
            </w:pPr>
            <w:r w:rsidRPr="007761F4">
              <w:rPr>
                <w:rFonts w:ascii="Arial" w:hAnsi="Arial" w:cs="Arial"/>
                <w:spacing w:val="-5"/>
                <w:sz w:val="20"/>
                <w:szCs w:val="20"/>
              </w:rPr>
              <w:t>4.5</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20000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2"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2"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14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Общественное питание</w:t>
            </w:r>
          </w:p>
        </w:tc>
        <w:tc>
          <w:tcPr>
            <w:tcW w:w="6087" w:type="dxa"/>
          </w:tcPr>
          <w:p w:rsidR="00EA4F74" w:rsidRPr="007761F4" w:rsidRDefault="00EA4F74" w:rsidP="00193F94">
            <w:pPr>
              <w:pStyle w:val="TableParagraph"/>
              <w:ind w:left="105" w:right="100"/>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в целях устрой- ства мест общественного питания за плату (рестораны, кафе, столо- вые, закусочные, бары)</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4.6</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Максималь-</w:t>
            </w:r>
          </w:p>
          <w:p w:rsidR="00EA4F74" w:rsidRPr="007761F4" w:rsidRDefault="00EA4F74" w:rsidP="00193F94">
            <w:pPr>
              <w:pStyle w:val="TableParagraph"/>
              <w:spacing w:line="230" w:lineRule="exact"/>
              <w:ind w:left="106" w:right="101"/>
              <w:jc w:val="both"/>
              <w:rPr>
                <w:rFonts w:ascii="Arial" w:hAnsi="Arial" w:cs="Arial"/>
                <w:sz w:val="20"/>
                <w:szCs w:val="20"/>
              </w:rPr>
            </w:pPr>
            <w:r w:rsidRPr="007761F4">
              <w:rPr>
                <w:rFonts w:ascii="Arial" w:hAnsi="Arial" w:cs="Arial"/>
                <w:sz w:val="20"/>
                <w:szCs w:val="20"/>
              </w:rPr>
              <w:t>ная площадь</w:t>
            </w:r>
            <w:r w:rsidRPr="007761F4">
              <w:rPr>
                <w:rFonts w:ascii="Arial" w:hAnsi="Arial" w:cs="Arial"/>
                <w:spacing w:val="40"/>
                <w:sz w:val="20"/>
                <w:szCs w:val="20"/>
              </w:rPr>
              <w:t xml:space="preserve"> </w:t>
            </w:r>
            <w:r w:rsidRPr="007761F4">
              <w:rPr>
                <w:rFonts w:ascii="Arial" w:hAnsi="Arial" w:cs="Arial"/>
                <w:sz w:val="20"/>
                <w:szCs w:val="20"/>
              </w:rPr>
              <w:lastRenderedPageBreak/>
              <w:t>– 5000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lastRenderedPageBreak/>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5м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bl>
    <w:p w:rsidR="00EA4F74" w:rsidRPr="007761F4" w:rsidRDefault="00EA4F74" w:rsidP="00193F94">
      <w:pPr>
        <w:spacing w:line="223"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14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lastRenderedPageBreak/>
              <w:t>Гостиничное обслуживание</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3"/>
                <w:sz w:val="20"/>
                <w:szCs w:val="20"/>
              </w:rPr>
              <w:t xml:space="preserve"> </w:t>
            </w:r>
            <w:r w:rsidRPr="007761F4">
              <w:rPr>
                <w:rFonts w:ascii="Arial" w:hAnsi="Arial" w:cs="Arial"/>
                <w:spacing w:val="-2"/>
                <w:sz w:val="20"/>
                <w:szCs w:val="20"/>
              </w:rPr>
              <w:t>гостиниц</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4.7</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6" w:right="101"/>
              <w:jc w:val="both"/>
              <w:rPr>
                <w:rFonts w:ascii="Arial" w:hAnsi="Arial" w:cs="Arial"/>
                <w:sz w:val="20"/>
                <w:szCs w:val="20"/>
              </w:rPr>
            </w:pPr>
            <w:r w:rsidRPr="007761F4">
              <w:rPr>
                <w:rFonts w:ascii="Arial" w:hAnsi="Arial" w:cs="Arial"/>
                <w:sz w:val="20"/>
                <w:szCs w:val="20"/>
              </w:rPr>
              <w:t>ная площадь</w:t>
            </w:r>
            <w:r w:rsidRPr="007761F4">
              <w:rPr>
                <w:rFonts w:ascii="Arial" w:hAnsi="Arial" w:cs="Arial"/>
                <w:spacing w:val="40"/>
                <w:sz w:val="20"/>
                <w:szCs w:val="20"/>
              </w:rPr>
              <w:t xml:space="preserve"> </w:t>
            </w:r>
            <w:r w:rsidRPr="007761F4">
              <w:rPr>
                <w:rFonts w:ascii="Arial" w:hAnsi="Arial" w:cs="Arial"/>
                <w:sz w:val="20"/>
                <w:szCs w:val="20"/>
              </w:rPr>
              <w:t>– 5000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5м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61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Развлечения</w:t>
            </w:r>
          </w:p>
        </w:tc>
        <w:tc>
          <w:tcPr>
            <w:tcW w:w="6087" w:type="dxa"/>
          </w:tcPr>
          <w:p w:rsidR="00EA4F74" w:rsidRPr="007761F4" w:rsidRDefault="00EA4F74" w:rsidP="003F2414">
            <w:pPr>
              <w:pStyle w:val="TableParagraph"/>
              <w:ind w:left="105" w:right="100" w:hanging="1"/>
              <w:jc w:val="both"/>
              <w:rPr>
                <w:rFonts w:ascii="Arial" w:hAnsi="Arial" w:cs="Arial"/>
                <w:sz w:val="20"/>
                <w:szCs w:val="20"/>
              </w:rPr>
            </w:pPr>
            <w:r w:rsidRPr="007761F4">
              <w:rPr>
                <w:rFonts w:ascii="Arial" w:hAnsi="Arial" w:cs="Arial"/>
                <w:sz w:val="20"/>
                <w:szCs w:val="20"/>
              </w:rPr>
              <w:t>Размещение зданий и сооружений, предназначенных для развлечения. Содержание данного вида разрешенного использования вклю- чает в себя содержание видов разрешенного использования с кода- ми 4.8.1 - 4.8.3</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4.8</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tabs>
                <w:tab w:val="left" w:pos="784"/>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строе</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по</w:t>
            </w:r>
            <w:r w:rsidRPr="007761F4">
              <w:rPr>
                <w:rFonts w:ascii="Arial" w:hAnsi="Arial" w:cs="Arial"/>
                <w:spacing w:val="54"/>
                <w:sz w:val="20"/>
                <w:szCs w:val="20"/>
              </w:rPr>
              <w:t xml:space="preserve"> </w:t>
            </w:r>
            <w:r w:rsidRPr="007761F4">
              <w:rPr>
                <w:rFonts w:ascii="Arial" w:hAnsi="Arial" w:cs="Arial"/>
                <w:sz w:val="20"/>
                <w:szCs w:val="20"/>
              </w:rPr>
              <w:t>заданию</w:t>
            </w:r>
            <w:r w:rsidRPr="007761F4">
              <w:rPr>
                <w:rFonts w:ascii="Arial" w:hAnsi="Arial" w:cs="Arial"/>
                <w:spacing w:val="53"/>
                <w:sz w:val="20"/>
                <w:szCs w:val="20"/>
              </w:rPr>
              <w:t xml:space="preserve"> </w:t>
            </w:r>
            <w:r w:rsidRPr="007761F4">
              <w:rPr>
                <w:rFonts w:ascii="Arial" w:hAnsi="Arial" w:cs="Arial"/>
                <w:spacing w:val="-5"/>
                <w:sz w:val="20"/>
                <w:szCs w:val="20"/>
              </w:rPr>
              <w:t>на</w:t>
            </w:r>
          </w:p>
          <w:p w:rsidR="00EA4F74" w:rsidRPr="007761F4" w:rsidRDefault="00EA4F74" w:rsidP="00193F94">
            <w:pPr>
              <w:pStyle w:val="TableParagraph"/>
              <w:spacing w:line="228" w:lineRule="exact"/>
              <w:ind w:left="103" w:right="97"/>
              <w:jc w:val="both"/>
              <w:rPr>
                <w:rFonts w:ascii="Arial" w:hAnsi="Arial" w:cs="Arial"/>
                <w:sz w:val="20"/>
                <w:szCs w:val="20"/>
              </w:rPr>
            </w:pPr>
            <w:r w:rsidRPr="007761F4">
              <w:rPr>
                <w:rFonts w:ascii="Arial" w:hAnsi="Arial" w:cs="Arial"/>
                <w:spacing w:val="-2"/>
                <w:sz w:val="20"/>
                <w:szCs w:val="20"/>
              </w:rPr>
              <w:t xml:space="preserve">проектирова- </w:t>
            </w:r>
            <w:r w:rsidRPr="007761F4">
              <w:rPr>
                <w:rFonts w:ascii="Arial" w:hAnsi="Arial" w:cs="Arial"/>
                <w:spacing w:val="-4"/>
                <w:sz w:val="20"/>
                <w:szCs w:val="20"/>
              </w:rPr>
              <w:t>ние</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Спорт</w:t>
            </w:r>
          </w:p>
        </w:tc>
        <w:tc>
          <w:tcPr>
            <w:tcW w:w="6087" w:type="dxa"/>
          </w:tcPr>
          <w:p w:rsidR="00EA4F74" w:rsidRPr="007761F4" w:rsidRDefault="00EA4F74" w:rsidP="00193F94">
            <w:pPr>
              <w:pStyle w:val="TableParagraph"/>
              <w:ind w:left="105" w:right="100"/>
              <w:jc w:val="both"/>
              <w:rPr>
                <w:rFonts w:ascii="Arial" w:hAnsi="Arial" w:cs="Arial"/>
                <w:sz w:val="20"/>
                <w:szCs w:val="20"/>
              </w:rPr>
            </w:pPr>
            <w:r w:rsidRPr="007761F4">
              <w:rPr>
                <w:rFonts w:ascii="Arial" w:hAnsi="Arial" w:cs="Arial"/>
                <w:sz w:val="20"/>
                <w:szCs w:val="20"/>
              </w:rPr>
              <w:t xml:space="preserve">Размещение зданий и сооружений для занятия спортом. Содержа- ние данного вида разрешенного использования включает в себя содержание видов разрешенного использования с кодами 5.1.1 - </w:t>
            </w:r>
            <w:r w:rsidRPr="007761F4">
              <w:rPr>
                <w:rFonts w:ascii="Arial" w:hAnsi="Arial" w:cs="Arial"/>
                <w:spacing w:val="-2"/>
                <w:sz w:val="20"/>
                <w:szCs w:val="20"/>
              </w:rPr>
              <w:t>5.1.7</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5.1</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w:t>
            </w:r>
            <w:r w:rsidRPr="007761F4">
              <w:rPr>
                <w:rFonts w:ascii="Arial" w:hAnsi="Arial" w:cs="Arial"/>
                <w:spacing w:val="-4"/>
                <w:sz w:val="20"/>
                <w:szCs w:val="20"/>
              </w:rPr>
              <w:t>1000</w:t>
            </w:r>
          </w:p>
          <w:p w:rsidR="00EA4F74" w:rsidRPr="007761F4" w:rsidRDefault="00EA4F74" w:rsidP="00193F94">
            <w:pPr>
              <w:pStyle w:val="TableParagraph"/>
              <w:ind w:left="106"/>
              <w:jc w:val="both"/>
              <w:rPr>
                <w:rFonts w:ascii="Arial" w:hAnsi="Arial" w:cs="Arial"/>
                <w:sz w:val="20"/>
                <w:szCs w:val="20"/>
              </w:rPr>
            </w:pP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6" w:right="99"/>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Предпринима- тельство</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в целях извлечения прибыли на основании торговой, банковской и иной предпри нимательской деятельности.</w:t>
            </w:r>
          </w:p>
          <w:p w:rsidR="00EA4F74" w:rsidRPr="007761F4" w:rsidRDefault="00EA4F74" w:rsidP="00193F94">
            <w:pPr>
              <w:pStyle w:val="TableParagraph"/>
              <w:spacing w:line="230" w:lineRule="atLeast"/>
              <w:ind w:left="105" w:right="100"/>
              <w:jc w:val="both"/>
              <w:rPr>
                <w:rFonts w:ascii="Arial" w:hAnsi="Arial" w:cs="Arial"/>
                <w:sz w:val="20"/>
                <w:szCs w:val="20"/>
              </w:rPr>
            </w:pPr>
            <w:r w:rsidRPr="007761F4">
              <w:rPr>
                <w:rFonts w:ascii="Arial" w:hAnsi="Arial" w:cs="Arial"/>
                <w:sz w:val="20"/>
                <w:szCs w:val="20"/>
              </w:rPr>
              <w:t>Содержание данного вида разрешенного использования включает в себя содержание видов разрешенного использования, предусмот- ренных кодами 4.1 - 4.10</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4.0</w:t>
            </w:r>
          </w:p>
        </w:tc>
        <w:tc>
          <w:tcPr>
            <w:tcW w:w="1419" w:type="dxa"/>
          </w:tcPr>
          <w:p w:rsidR="00EA4F74" w:rsidRPr="007761F4" w:rsidRDefault="00EA4F74" w:rsidP="00193F94">
            <w:pPr>
              <w:pStyle w:val="TableParagraph"/>
              <w:tabs>
                <w:tab w:val="left" w:pos="1111"/>
              </w:tabs>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lastRenderedPageBreak/>
              <w:t>проектирова-</w:t>
            </w:r>
          </w:p>
          <w:p w:rsidR="00EA4F74" w:rsidRPr="007761F4" w:rsidRDefault="00EA4F74" w:rsidP="00193F94">
            <w:pPr>
              <w:pStyle w:val="TableParagraph"/>
              <w:spacing w:line="214" w:lineRule="exact"/>
              <w:ind w:left="106"/>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3F2414">
            <w:pPr>
              <w:pStyle w:val="TableParagraph"/>
              <w:ind w:left="102" w:right="99"/>
              <w:jc w:val="both"/>
              <w:rPr>
                <w:rFonts w:ascii="Arial" w:hAnsi="Arial" w:cs="Arial"/>
                <w:sz w:val="20"/>
                <w:szCs w:val="20"/>
              </w:rPr>
            </w:pPr>
            <w:r w:rsidRPr="007761F4">
              <w:rPr>
                <w:rFonts w:ascii="Arial" w:hAnsi="Arial" w:cs="Arial"/>
                <w:sz w:val="20"/>
                <w:szCs w:val="20"/>
              </w:rPr>
              <w:lastRenderedPageBreak/>
              <w:t xml:space="preserve">не регламентировано, определяется зада- нием на проек- </w:t>
            </w:r>
            <w:r w:rsidRPr="007761F4">
              <w:rPr>
                <w:rFonts w:ascii="Arial" w:hAnsi="Arial" w:cs="Arial"/>
                <w:spacing w:val="-2"/>
                <w:sz w:val="20"/>
                <w:szCs w:val="20"/>
              </w:rPr>
              <w:lastRenderedPageBreak/>
              <w:t>тирование</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lastRenderedPageBreak/>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3911"/>
        </w:trPr>
        <w:tc>
          <w:tcPr>
            <w:tcW w:w="1697" w:type="dxa"/>
          </w:tcPr>
          <w:p w:rsidR="00EA4F74" w:rsidRPr="007761F4" w:rsidRDefault="00EA4F74" w:rsidP="00193F94">
            <w:pPr>
              <w:pStyle w:val="TableParagraph"/>
              <w:ind w:left="107" w:right="403"/>
              <w:jc w:val="both"/>
              <w:rPr>
                <w:rFonts w:ascii="Arial" w:hAnsi="Arial" w:cs="Arial"/>
                <w:sz w:val="20"/>
                <w:szCs w:val="20"/>
              </w:rPr>
            </w:pPr>
            <w:r w:rsidRPr="007761F4">
              <w:rPr>
                <w:rFonts w:ascii="Arial" w:hAnsi="Arial" w:cs="Arial"/>
                <w:spacing w:val="-2"/>
                <w:sz w:val="20"/>
                <w:szCs w:val="20"/>
              </w:rPr>
              <w:lastRenderedPageBreak/>
              <w:t>Обеспечение внутреннего правопорядка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 низированная служба; размещение объектов гражданской обороны, за исключением объектов гражданской обороны, являющихся ча- стями производственных зданий</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8.3</w:t>
            </w:r>
          </w:p>
        </w:tc>
        <w:tc>
          <w:tcPr>
            <w:tcW w:w="1419" w:type="dxa"/>
          </w:tcPr>
          <w:p w:rsidR="00EA4F74" w:rsidRPr="007761F4" w:rsidRDefault="00EA4F74" w:rsidP="00193F94">
            <w:pPr>
              <w:pStyle w:val="TableParagraph"/>
              <w:tabs>
                <w:tab w:val="left" w:pos="1111"/>
              </w:tabs>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 xml:space="preserve">проектирова- </w:t>
            </w:r>
            <w:r w:rsidRPr="007761F4">
              <w:rPr>
                <w:rFonts w:ascii="Arial" w:hAnsi="Arial" w:cs="Arial"/>
                <w:spacing w:val="-4"/>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t>70</w:t>
            </w:r>
          </w:p>
        </w:tc>
      </w:tr>
    </w:tbl>
    <w:p w:rsidR="00EA4F74" w:rsidRPr="007761F4" w:rsidRDefault="00EA4F74" w:rsidP="00193F94">
      <w:pPr>
        <w:spacing w:line="225"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690"/>
        </w:trPr>
        <w:tc>
          <w:tcPr>
            <w:tcW w:w="1697" w:type="dxa"/>
            <w:vMerge w:val="restart"/>
          </w:tcPr>
          <w:p w:rsidR="00EA4F74" w:rsidRPr="007761F4" w:rsidRDefault="00EA4F74" w:rsidP="003F2414">
            <w:pPr>
              <w:pStyle w:val="TableParagraph"/>
              <w:tabs>
                <w:tab w:val="left" w:pos="1230"/>
              </w:tabs>
              <w:ind w:left="107" w:right="96"/>
              <w:jc w:val="both"/>
              <w:rPr>
                <w:rFonts w:ascii="Arial" w:hAnsi="Arial" w:cs="Arial"/>
                <w:b/>
                <w:sz w:val="20"/>
                <w:szCs w:val="20"/>
              </w:rPr>
            </w:pPr>
            <w:r w:rsidRPr="007761F4">
              <w:rPr>
                <w:rFonts w:ascii="Arial" w:hAnsi="Arial" w:cs="Arial"/>
                <w:b/>
                <w:spacing w:val="-2"/>
                <w:sz w:val="20"/>
                <w:szCs w:val="20"/>
              </w:rPr>
              <w:lastRenderedPageBreak/>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b/>
                <w:sz w:val="20"/>
                <w:szCs w:val="20"/>
              </w:rPr>
              <w:t>решенные</w:t>
            </w:r>
            <w:r w:rsidRPr="007761F4">
              <w:rPr>
                <w:rFonts w:ascii="Arial" w:hAnsi="Arial" w:cs="Arial"/>
                <w:spacing w:val="-7"/>
                <w:sz w:val="20"/>
                <w:szCs w:val="20"/>
              </w:rPr>
              <w:t xml:space="preserve"> </w:t>
            </w:r>
            <w:r w:rsidRPr="007761F4">
              <w:rPr>
                <w:rFonts w:ascii="Arial" w:hAnsi="Arial" w:cs="Arial"/>
                <w:b/>
                <w:sz w:val="20"/>
                <w:szCs w:val="20"/>
              </w:rPr>
              <w:lastRenderedPageBreak/>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26"/>
              <w:ind w:left="-1" w:right="-15"/>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33"/>
                <w:sz w:val="20"/>
                <w:szCs w:val="20"/>
              </w:rPr>
              <w:t xml:space="preserve"> </w:t>
            </w:r>
            <w:r w:rsidRPr="007761F4">
              <w:rPr>
                <w:rFonts w:ascii="Arial" w:hAnsi="Arial" w:cs="Arial"/>
                <w:b/>
                <w:sz w:val="20"/>
                <w:szCs w:val="20"/>
              </w:rPr>
              <w:t>(числовое</w:t>
            </w:r>
            <w:r w:rsidRPr="007761F4">
              <w:rPr>
                <w:rFonts w:ascii="Arial" w:hAnsi="Arial" w:cs="Arial"/>
                <w:spacing w:val="32"/>
                <w:sz w:val="20"/>
                <w:szCs w:val="20"/>
              </w:rPr>
              <w:t xml:space="preserve"> </w:t>
            </w:r>
            <w:r w:rsidRPr="007761F4">
              <w:rPr>
                <w:rFonts w:ascii="Arial" w:hAnsi="Arial" w:cs="Arial"/>
                <w:b/>
                <w:sz w:val="20"/>
                <w:szCs w:val="20"/>
              </w:rPr>
              <w:t>обозначение)</w:t>
            </w:r>
            <w:r w:rsidRPr="007761F4">
              <w:rPr>
                <w:rFonts w:ascii="Arial" w:hAnsi="Arial" w:cs="Arial"/>
                <w:spacing w:val="35"/>
                <w:sz w:val="20"/>
                <w:szCs w:val="20"/>
              </w:rPr>
              <w:t xml:space="preserve"> </w:t>
            </w:r>
            <w:r w:rsidRPr="007761F4">
              <w:rPr>
                <w:rFonts w:ascii="Arial" w:hAnsi="Arial" w:cs="Arial"/>
                <w:b/>
                <w:sz w:val="20"/>
                <w:szCs w:val="20"/>
              </w:rPr>
              <w:t>вида</w:t>
            </w:r>
            <w:r w:rsidRPr="007761F4">
              <w:rPr>
                <w:rFonts w:ascii="Arial" w:hAnsi="Arial" w:cs="Arial"/>
                <w:spacing w:val="35"/>
                <w:sz w:val="20"/>
                <w:szCs w:val="20"/>
              </w:rPr>
              <w:t xml:space="preserve"> </w:t>
            </w:r>
            <w:r w:rsidRPr="007761F4">
              <w:rPr>
                <w:rFonts w:ascii="Arial" w:hAnsi="Arial" w:cs="Arial"/>
                <w:b/>
                <w:sz w:val="20"/>
                <w:szCs w:val="20"/>
              </w:rPr>
              <w:t>условно</w:t>
            </w:r>
            <w:r w:rsidRPr="007761F4">
              <w:rPr>
                <w:rFonts w:ascii="Arial" w:hAnsi="Arial" w:cs="Arial"/>
                <w:spacing w:val="32"/>
                <w:sz w:val="20"/>
                <w:szCs w:val="20"/>
              </w:rPr>
              <w:t xml:space="preserve"> </w:t>
            </w:r>
            <w:r w:rsidRPr="007761F4">
              <w:rPr>
                <w:rFonts w:ascii="Arial" w:hAnsi="Arial" w:cs="Arial"/>
                <w:b/>
                <w:spacing w:val="-4"/>
                <w:sz w:val="20"/>
                <w:szCs w:val="20"/>
              </w:rPr>
              <w:t>раз-</w:t>
            </w:r>
          </w:p>
          <w:p w:rsidR="00EA4F74" w:rsidRPr="007761F4" w:rsidRDefault="00EA4F74" w:rsidP="00193F94">
            <w:pPr>
              <w:pStyle w:val="TableParagraph"/>
              <w:spacing w:before="8" w:line="244" w:lineRule="auto"/>
              <w:ind w:left="-1" w:right="-15"/>
              <w:jc w:val="both"/>
              <w:rPr>
                <w:rFonts w:ascii="Arial" w:hAnsi="Arial" w:cs="Arial"/>
                <w:b/>
                <w:sz w:val="20"/>
                <w:szCs w:val="20"/>
              </w:rPr>
            </w:pPr>
            <w:r w:rsidRPr="007761F4">
              <w:rPr>
                <w:rFonts w:ascii="Arial" w:hAnsi="Arial" w:cs="Arial"/>
                <w:b/>
                <w:sz w:val="20"/>
                <w:szCs w:val="20"/>
              </w:rPr>
              <w:t>решенного</w:t>
            </w:r>
            <w:r w:rsidRPr="007761F4">
              <w:rPr>
                <w:rFonts w:ascii="Arial" w:hAnsi="Arial" w:cs="Arial"/>
                <w:spacing w:val="-13"/>
                <w:sz w:val="20"/>
                <w:szCs w:val="20"/>
              </w:rPr>
              <w:t xml:space="preserve"> </w:t>
            </w:r>
            <w:r w:rsidRPr="007761F4">
              <w:rPr>
                <w:rFonts w:ascii="Arial" w:hAnsi="Arial" w:cs="Arial"/>
                <w:b/>
                <w:sz w:val="20"/>
                <w:szCs w:val="20"/>
              </w:rPr>
              <w:t>использования</w:t>
            </w:r>
            <w:r w:rsidRPr="007761F4">
              <w:rPr>
                <w:rFonts w:ascii="Arial" w:hAnsi="Arial" w:cs="Arial"/>
                <w:spacing w:val="-12"/>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spacing w:line="230" w:lineRule="exact"/>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spacing w:before="227"/>
              <w:jc w:val="both"/>
              <w:rPr>
                <w:rFonts w:ascii="Arial" w:hAnsi="Arial" w:cs="Arial"/>
                <w:sz w:val="20"/>
                <w:szCs w:val="20"/>
              </w:rPr>
            </w:pPr>
          </w:p>
          <w:p w:rsidR="00EA4F74" w:rsidRPr="007761F4" w:rsidRDefault="00EA4F74" w:rsidP="003F241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003F2414"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jc w:val="both"/>
              <w:rPr>
                <w:rFonts w:ascii="Arial" w:hAnsi="Arial" w:cs="Arial"/>
                <w:sz w:val="20"/>
                <w:szCs w:val="20"/>
              </w:rPr>
            </w:pPr>
          </w:p>
          <w:p w:rsidR="00EA4F74" w:rsidRPr="007761F4" w:rsidRDefault="00EA4F74" w:rsidP="00193F94">
            <w:pPr>
              <w:pStyle w:val="TableParagraph"/>
              <w:spacing w:before="112"/>
              <w:jc w:val="both"/>
              <w:rPr>
                <w:rFonts w:ascii="Arial" w:hAnsi="Arial" w:cs="Arial"/>
                <w:sz w:val="20"/>
                <w:szCs w:val="20"/>
              </w:rPr>
            </w:pPr>
          </w:p>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sz w:val="20"/>
                <w:szCs w:val="20"/>
              </w:rPr>
              <w:t xml:space="preserve"> </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1"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3678"/>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lastRenderedPageBreak/>
              <w:t xml:space="preserve">Малоэтажная многоквартирная </w:t>
            </w:r>
            <w:r w:rsidRPr="007761F4">
              <w:rPr>
                <w:rFonts w:ascii="Arial" w:hAnsi="Arial" w:cs="Arial"/>
                <w:sz w:val="20"/>
                <w:szCs w:val="20"/>
              </w:rPr>
              <w:t>жилая застройка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малоэтажных многоквартирных домов (многоквартир- ные</w:t>
            </w:r>
            <w:r w:rsidRPr="007761F4">
              <w:rPr>
                <w:rFonts w:ascii="Arial" w:hAnsi="Arial" w:cs="Arial"/>
                <w:spacing w:val="-3"/>
                <w:sz w:val="20"/>
                <w:szCs w:val="20"/>
              </w:rPr>
              <w:t xml:space="preserve"> </w:t>
            </w:r>
            <w:r w:rsidRPr="007761F4">
              <w:rPr>
                <w:rFonts w:ascii="Arial" w:hAnsi="Arial" w:cs="Arial"/>
                <w:sz w:val="20"/>
                <w:szCs w:val="20"/>
              </w:rPr>
              <w:t>дома</w:t>
            </w:r>
            <w:r w:rsidRPr="007761F4">
              <w:rPr>
                <w:rFonts w:ascii="Arial" w:hAnsi="Arial" w:cs="Arial"/>
                <w:spacing w:val="-3"/>
                <w:sz w:val="20"/>
                <w:szCs w:val="20"/>
              </w:rPr>
              <w:t xml:space="preserve"> </w:t>
            </w:r>
            <w:r w:rsidRPr="007761F4">
              <w:rPr>
                <w:rFonts w:ascii="Arial" w:hAnsi="Arial" w:cs="Arial"/>
                <w:sz w:val="20"/>
                <w:szCs w:val="20"/>
              </w:rPr>
              <w:t>высотой</w:t>
            </w:r>
            <w:r w:rsidRPr="007761F4">
              <w:rPr>
                <w:rFonts w:ascii="Arial" w:hAnsi="Arial" w:cs="Arial"/>
                <w:spacing w:val="-4"/>
                <w:sz w:val="20"/>
                <w:szCs w:val="20"/>
              </w:rPr>
              <w:t xml:space="preserve"> </w:t>
            </w:r>
            <w:r w:rsidRPr="007761F4">
              <w:rPr>
                <w:rFonts w:ascii="Arial" w:hAnsi="Arial" w:cs="Arial"/>
                <w:sz w:val="20"/>
                <w:szCs w:val="20"/>
              </w:rPr>
              <w:t>до</w:t>
            </w:r>
            <w:r w:rsidRPr="007761F4">
              <w:rPr>
                <w:rFonts w:ascii="Arial" w:hAnsi="Arial" w:cs="Arial"/>
                <w:spacing w:val="-3"/>
                <w:sz w:val="20"/>
                <w:szCs w:val="20"/>
              </w:rPr>
              <w:t xml:space="preserve"> </w:t>
            </w:r>
            <w:r w:rsidRPr="007761F4">
              <w:rPr>
                <w:rFonts w:ascii="Arial" w:hAnsi="Arial" w:cs="Arial"/>
                <w:sz w:val="20"/>
                <w:szCs w:val="20"/>
              </w:rPr>
              <w:t>4</w:t>
            </w:r>
            <w:r w:rsidRPr="007761F4">
              <w:rPr>
                <w:rFonts w:ascii="Arial" w:hAnsi="Arial" w:cs="Arial"/>
                <w:spacing w:val="-4"/>
                <w:sz w:val="20"/>
                <w:szCs w:val="20"/>
              </w:rPr>
              <w:t xml:space="preserve"> </w:t>
            </w:r>
            <w:r w:rsidRPr="007761F4">
              <w:rPr>
                <w:rFonts w:ascii="Arial" w:hAnsi="Arial" w:cs="Arial"/>
                <w:sz w:val="20"/>
                <w:szCs w:val="20"/>
              </w:rPr>
              <w:t>этажей,</w:t>
            </w:r>
            <w:r w:rsidRPr="007761F4">
              <w:rPr>
                <w:rFonts w:ascii="Arial" w:hAnsi="Arial" w:cs="Arial"/>
                <w:spacing w:val="-3"/>
                <w:sz w:val="20"/>
                <w:szCs w:val="20"/>
              </w:rPr>
              <w:t xml:space="preserve"> </w:t>
            </w:r>
            <w:r w:rsidRPr="007761F4">
              <w:rPr>
                <w:rFonts w:ascii="Arial" w:hAnsi="Arial" w:cs="Arial"/>
                <w:sz w:val="20"/>
                <w:szCs w:val="20"/>
              </w:rPr>
              <w:t>включая</w:t>
            </w:r>
            <w:r w:rsidRPr="007761F4">
              <w:rPr>
                <w:rFonts w:ascii="Arial" w:hAnsi="Arial" w:cs="Arial"/>
                <w:spacing w:val="-3"/>
                <w:sz w:val="20"/>
                <w:szCs w:val="20"/>
              </w:rPr>
              <w:t xml:space="preserve"> </w:t>
            </w:r>
            <w:r w:rsidRPr="007761F4">
              <w:rPr>
                <w:rFonts w:ascii="Arial" w:hAnsi="Arial" w:cs="Arial"/>
                <w:sz w:val="20"/>
                <w:szCs w:val="20"/>
              </w:rPr>
              <w:t>мансардный);</w:t>
            </w:r>
            <w:r w:rsidRPr="007761F4">
              <w:rPr>
                <w:rFonts w:ascii="Arial" w:hAnsi="Arial" w:cs="Arial"/>
                <w:spacing w:val="-3"/>
                <w:sz w:val="20"/>
                <w:szCs w:val="20"/>
              </w:rPr>
              <w:t xml:space="preserve"> </w:t>
            </w:r>
            <w:r w:rsidRPr="007761F4">
              <w:rPr>
                <w:rFonts w:ascii="Arial" w:hAnsi="Arial" w:cs="Arial"/>
                <w:sz w:val="20"/>
                <w:szCs w:val="20"/>
              </w:rPr>
              <w:t>обустройство спортивных и детских площадок, площадок для отдыха; размеще- ние объектов обслуживания жилой застройки во встроенных, при- 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 щей площади помещений дома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2.1.1</w:t>
            </w:r>
          </w:p>
        </w:tc>
        <w:tc>
          <w:tcPr>
            <w:tcW w:w="1419" w:type="dxa"/>
          </w:tcPr>
          <w:p w:rsidR="00EA4F74" w:rsidRPr="007761F4" w:rsidRDefault="00EA4F74" w:rsidP="00193F94">
            <w:pPr>
              <w:pStyle w:val="TableParagraph"/>
              <w:tabs>
                <w:tab w:val="left" w:pos="1070"/>
                <w:tab w:val="left" w:pos="1111"/>
              </w:tabs>
              <w:ind w:left="105" w:right="99"/>
              <w:jc w:val="both"/>
              <w:rPr>
                <w:rFonts w:ascii="Arial" w:hAnsi="Arial" w:cs="Arial"/>
                <w:sz w:val="20"/>
                <w:szCs w:val="20"/>
              </w:rPr>
            </w:pPr>
            <w:r w:rsidRPr="007761F4">
              <w:rPr>
                <w:rFonts w:ascii="Arial" w:hAnsi="Arial" w:cs="Arial"/>
                <w:color w:val="2C2C2C"/>
                <w:spacing w:val="-2"/>
                <w:sz w:val="20"/>
                <w:szCs w:val="20"/>
              </w:rPr>
              <w:t>Минимальная площадь</w:t>
            </w:r>
            <w:r w:rsidRPr="007761F4">
              <w:rPr>
                <w:rFonts w:ascii="Arial" w:hAnsi="Arial" w:cs="Arial"/>
                <w:color w:val="2C2C2C"/>
                <w:sz w:val="20"/>
                <w:szCs w:val="20"/>
              </w:rPr>
              <w:tab/>
            </w:r>
            <w:r w:rsidRPr="007761F4">
              <w:rPr>
                <w:rFonts w:ascii="Arial" w:hAnsi="Arial" w:cs="Arial"/>
                <w:color w:val="2C2C2C"/>
                <w:spacing w:val="-4"/>
                <w:sz w:val="20"/>
                <w:szCs w:val="20"/>
              </w:rPr>
              <w:t>зе</w:t>
            </w:r>
            <w:r w:rsidRPr="007761F4">
              <w:rPr>
                <w:rFonts w:ascii="Arial" w:hAnsi="Arial" w:cs="Arial"/>
                <w:color w:val="2C2C2C"/>
                <w:spacing w:val="-2"/>
                <w:sz w:val="20"/>
                <w:szCs w:val="20"/>
              </w:rPr>
              <w:t>мельного участка</w:t>
            </w:r>
            <w:r w:rsidRPr="007761F4">
              <w:rPr>
                <w:rFonts w:ascii="Arial" w:hAnsi="Arial" w:cs="Arial"/>
                <w:color w:val="2C2C2C"/>
                <w:sz w:val="20"/>
                <w:szCs w:val="20"/>
              </w:rPr>
              <w:tab/>
            </w:r>
            <w:r w:rsidRPr="007761F4">
              <w:rPr>
                <w:rFonts w:ascii="Arial" w:hAnsi="Arial" w:cs="Arial"/>
                <w:color w:val="2C2C2C"/>
                <w:sz w:val="20"/>
                <w:szCs w:val="20"/>
              </w:rPr>
              <w:tab/>
            </w:r>
            <w:r w:rsidRPr="007761F4">
              <w:rPr>
                <w:rFonts w:ascii="Arial" w:hAnsi="Arial" w:cs="Arial"/>
                <w:color w:val="2C2C2C"/>
                <w:spacing w:val="-6"/>
                <w:sz w:val="20"/>
                <w:szCs w:val="20"/>
              </w:rPr>
              <w:t xml:space="preserve">на </w:t>
            </w:r>
            <w:r w:rsidRPr="007761F4">
              <w:rPr>
                <w:rFonts w:ascii="Arial" w:hAnsi="Arial" w:cs="Arial"/>
                <w:color w:val="2C2C2C"/>
                <w:sz w:val="20"/>
                <w:szCs w:val="20"/>
              </w:rPr>
              <w:t>одну</w:t>
            </w:r>
            <w:r w:rsidRPr="007761F4">
              <w:rPr>
                <w:rFonts w:ascii="Arial" w:hAnsi="Arial" w:cs="Arial"/>
                <w:color w:val="2C2C2C"/>
                <w:spacing w:val="64"/>
                <w:sz w:val="20"/>
                <w:szCs w:val="20"/>
              </w:rPr>
              <w:t xml:space="preserve"> </w:t>
            </w:r>
            <w:r w:rsidRPr="007761F4">
              <w:rPr>
                <w:rFonts w:ascii="Arial" w:hAnsi="Arial" w:cs="Arial"/>
                <w:color w:val="2C2C2C"/>
                <w:sz w:val="20"/>
                <w:szCs w:val="20"/>
              </w:rPr>
              <w:t>квартиру</w:t>
            </w:r>
            <w:r w:rsidRPr="007761F4">
              <w:rPr>
                <w:rFonts w:ascii="Arial" w:hAnsi="Arial" w:cs="Arial"/>
                <w:color w:val="2C2C2C"/>
                <w:spacing w:val="-7"/>
                <w:sz w:val="20"/>
                <w:szCs w:val="20"/>
              </w:rPr>
              <w:t xml:space="preserve"> </w:t>
            </w:r>
            <w:r w:rsidRPr="007761F4">
              <w:rPr>
                <w:rFonts w:ascii="Arial" w:hAnsi="Arial" w:cs="Arial"/>
                <w:color w:val="2C2C2C"/>
                <w:sz w:val="20"/>
                <w:szCs w:val="20"/>
              </w:rPr>
              <w:t>-</w:t>
            </w:r>
            <w:r w:rsidRPr="007761F4">
              <w:rPr>
                <w:rFonts w:ascii="Arial" w:hAnsi="Arial" w:cs="Arial"/>
                <w:color w:val="2C2C2C"/>
                <w:spacing w:val="-7"/>
                <w:sz w:val="20"/>
                <w:szCs w:val="20"/>
              </w:rPr>
              <w:t xml:space="preserve"> </w:t>
            </w:r>
            <w:r w:rsidRPr="007761F4">
              <w:rPr>
                <w:rFonts w:ascii="Arial" w:hAnsi="Arial" w:cs="Arial"/>
                <w:color w:val="2C2C2C"/>
                <w:sz w:val="20"/>
                <w:szCs w:val="20"/>
              </w:rPr>
              <w:t>30</w:t>
            </w:r>
            <w:r w:rsidRPr="007761F4">
              <w:rPr>
                <w:rFonts w:ascii="Arial" w:hAnsi="Arial" w:cs="Arial"/>
                <w:color w:val="2C2C2C"/>
                <w:spacing w:val="-6"/>
                <w:sz w:val="20"/>
                <w:szCs w:val="20"/>
              </w:rPr>
              <w:t xml:space="preserve"> </w:t>
            </w:r>
            <w:r w:rsidRPr="007761F4">
              <w:rPr>
                <w:rFonts w:ascii="Arial" w:hAnsi="Arial" w:cs="Arial"/>
                <w:color w:val="2C2C2C"/>
                <w:sz w:val="20"/>
                <w:szCs w:val="20"/>
              </w:rPr>
              <w:t>м²</w:t>
            </w:r>
            <w:r w:rsidRPr="007761F4">
              <w:rPr>
                <w:rFonts w:ascii="Arial" w:hAnsi="Arial" w:cs="Arial"/>
                <w:color w:val="2C2C2C"/>
                <w:spacing w:val="-6"/>
                <w:sz w:val="20"/>
                <w:szCs w:val="20"/>
              </w:rPr>
              <w:t xml:space="preserve"> </w:t>
            </w:r>
            <w:r w:rsidRPr="007761F4">
              <w:rPr>
                <w:rFonts w:ascii="Arial" w:hAnsi="Arial" w:cs="Arial"/>
                <w:color w:val="2C2C2C"/>
                <w:sz w:val="20"/>
                <w:szCs w:val="20"/>
              </w:rPr>
              <w:t xml:space="preserve">(без </w:t>
            </w:r>
            <w:r w:rsidRPr="007761F4">
              <w:rPr>
                <w:rFonts w:ascii="Arial" w:hAnsi="Arial" w:cs="Arial"/>
                <w:color w:val="2C2C2C"/>
                <w:spacing w:val="-2"/>
                <w:sz w:val="20"/>
                <w:szCs w:val="20"/>
              </w:rPr>
              <w:t>площади</w:t>
            </w:r>
            <w:r w:rsidRPr="007761F4">
              <w:rPr>
                <w:rFonts w:ascii="Arial" w:hAnsi="Arial" w:cs="Arial"/>
                <w:color w:val="2C2C2C"/>
                <w:sz w:val="20"/>
                <w:szCs w:val="20"/>
              </w:rPr>
              <w:tab/>
            </w:r>
            <w:r w:rsidRPr="007761F4">
              <w:rPr>
                <w:rFonts w:ascii="Arial" w:hAnsi="Arial" w:cs="Arial"/>
                <w:color w:val="2C2C2C"/>
                <w:spacing w:val="-4"/>
                <w:sz w:val="20"/>
                <w:szCs w:val="20"/>
              </w:rPr>
              <w:t>за</w:t>
            </w:r>
            <w:r w:rsidRPr="007761F4">
              <w:rPr>
                <w:rFonts w:ascii="Arial" w:hAnsi="Arial" w:cs="Arial"/>
                <w:color w:val="2C2C2C"/>
                <w:spacing w:val="-2"/>
                <w:sz w:val="20"/>
                <w:szCs w:val="20"/>
              </w:rPr>
              <w:t>стройки); Максималь</w:t>
            </w:r>
            <w:r w:rsidRPr="007761F4">
              <w:rPr>
                <w:rFonts w:ascii="Arial" w:hAnsi="Arial" w:cs="Arial"/>
                <w:color w:val="2C2C2C"/>
                <w:sz w:val="20"/>
                <w:szCs w:val="20"/>
              </w:rPr>
              <w:t>ная</w:t>
            </w:r>
            <w:r w:rsidRPr="007761F4">
              <w:rPr>
                <w:rFonts w:ascii="Arial" w:hAnsi="Arial" w:cs="Arial"/>
                <w:color w:val="2C2C2C"/>
                <w:spacing w:val="80"/>
                <w:sz w:val="20"/>
                <w:szCs w:val="20"/>
              </w:rPr>
              <w:t xml:space="preserve"> </w:t>
            </w:r>
            <w:r w:rsidRPr="007761F4">
              <w:rPr>
                <w:rFonts w:ascii="Arial" w:hAnsi="Arial" w:cs="Arial"/>
                <w:color w:val="2C2C2C"/>
                <w:sz w:val="20"/>
                <w:szCs w:val="20"/>
              </w:rPr>
              <w:t xml:space="preserve">площадь </w:t>
            </w:r>
            <w:r w:rsidRPr="007761F4">
              <w:rPr>
                <w:rFonts w:ascii="Arial" w:hAnsi="Arial" w:cs="Arial"/>
                <w:color w:val="2C2C2C"/>
                <w:spacing w:val="-2"/>
                <w:sz w:val="20"/>
                <w:szCs w:val="20"/>
              </w:rPr>
              <w:t>земельного участка</w:t>
            </w:r>
            <w:r w:rsidRPr="007761F4">
              <w:rPr>
                <w:rFonts w:ascii="Arial" w:hAnsi="Arial" w:cs="Arial"/>
                <w:color w:val="2C2C2C"/>
                <w:sz w:val="20"/>
                <w:szCs w:val="20"/>
              </w:rPr>
              <w:tab/>
            </w:r>
            <w:r w:rsidRPr="007761F4">
              <w:rPr>
                <w:rFonts w:ascii="Arial" w:hAnsi="Arial" w:cs="Arial"/>
                <w:color w:val="2C2C2C"/>
                <w:sz w:val="20"/>
                <w:szCs w:val="20"/>
              </w:rPr>
              <w:tab/>
            </w:r>
            <w:r w:rsidRPr="007761F4">
              <w:rPr>
                <w:rFonts w:ascii="Arial" w:hAnsi="Arial" w:cs="Arial"/>
                <w:color w:val="2C2C2C"/>
                <w:spacing w:val="-6"/>
                <w:sz w:val="20"/>
                <w:szCs w:val="20"/>
              </w:rPr>
              <w:t xml:space="preserve">на </w:t>
            </w:r>
            <w:r w:rsidRPr="007761F4">
              <w:rPr>
                <w:rFonts w:ascii="Arial" w:hAnsi="Arial" w:cs="Arial"/>
                <w:color w:val="2C2C2C"/>
                <w:sz w:val="20"/>
                <w:szCs w:val="20"/>
              </w:rPr>
              <w:t>одну</w:t>
            </w:r>
            <w:r w:rsidRPr="007761F4">
              <w:rPr>
                <w:rFonts w:ascii="Arial" w:hAnsi="Arial" w:cs="Arial"/>
                <w:color w:val="2C2C2C"/>
                <w:spacing w:val="64"/>
                <w:sz w:val="20"/>
                <w:szCs w:val="20"/>
              </w:rPr>
              <w:t xml:space="preserve"> </w:t>
            </w:r>
            <w:r w:rsidRPr="007761F4">
              <w:rPr>
                <w:rFonts w:ascii="Arial" w:hAnsi="Arial" w:cs="Arial"/>
                <w:color w:val="2C2C2C"/>
                <w:sz w:val="20"/>
                <w:szCs w:val="20"/>
              </w:rPr>
              <w:t>кварти- ру</w:t>
            </w:r>
            <w:r w:rsidRPr="007761F4">
              <w:rPr>
                <w:rFonts w:ascii="Arial" w:hAnsi="Arial" w:cs="Arial"/>
                <w:color w:val="2C2C2C"/>
                <w:spacing w:val="38"/>
                <w:sz w:val="20"/>
                <w:szCs w:val="20"/>
              </w:rPr>
              <w:t xml:space="preserve"> </w:t>
            </w:r>
            <w:r w:rsidRPr="007761F4">
              <w:rPr>
                <w:rFonts w:ascii="Arial" w:hAnsi="Arial" w:cs="Arial"/>
                <w:color w:val="2C2C2C"/>
                <w:sz w:val="20"/>
                <w:szCs w:val="20"/>
              </w:rPr>
              <w:t>60</w:t>
            </w:r>
            <w:r w:rsidRPr="007761F4">
              <w:rPr>
                <w:rFonts w:ascii="Arial" w:hAnsi="Arial" w:cs="Arial"/>
                <w:color w:val="2C2C2C"/>
                <w:spacing w:val="43"/>
                <w:sz w:val="20"/>
                <w:szCs w:val="20"/>
              </w:rPr>
              <w:t xml:space="preserve"> </w:t>
            </w:r>
            <w:r w:rsidRPr="007761F4">
              <w:rPr>
                <w:rFonts w:ascii="Arial" w:hAnsi="Arial" w:cs="Arial"/>
                <w:color w:val="2C2C2C"/>
                <w:sz w:val="20"/>
                <w:szCs w:val="20"/>
              </w:rPr>
              <w:t>м²</w:t>
            </w:r>
            <w:r w:rsidRPr="007761F4">
              <w:rPr>
                <w:rFonts w:ascii="Arial" w:hAnsi="Arial" w:cs="Arial"/>
                <w:color w:val="2C2C2C"/>
                <w:spacing w:val="42"/>
                <w:sz w:val="20"/>
                <w:szCs w:val="20"/>
              </w:rPr>
              <w:t xml:space="preserve"> </w:t>
            </w:r>
            <w:r w:rsidRPr="007761F4">
              <w:rPr>
                <w:rFonts w:ascii="Arial" w:hAnsi="Arial" w:cs="Arial"/>
                <w:color w:val="2C2C2C"/>
                <w:spacing w:val="-4"/>
                <w:sz w:val="20"/>
                <w:szCs w:val="20"/>
              </w:rPr>
              <w:t>(без</w:t>
            </w:r>
          </w:p>
          <w:p w:rsidR="00EA4F74" w:rsidRPr="007761F4" w:rsidRDefault="00EA4F74" w:rsidP="00193F94">
            <w:pPr>
              <w:pStyle w:val="TableParagraph"/>
              <w:tabs>
                <w:tab w:val="left" w:pos="1070"/>
              </w:tabs>
              <w:spacing w:line="228" w:lineRule="exact"/>
              <w:ind w:left="106" w:right="99"/>
              <w:jc w:val="both"/>
              <w:rPr>
                <w:rFonts w:ascii="Arial" w:hAnsi="Arial" w:cs="Arial"/>
                <w:sz w:val="20"/>
                <w:szCs w:val="20"/>
              </w:rPr>
            </w:pPr>
            <w:r w:rsidRPr="007761F4">
              <w:rPr>
                <w:rFonts w:ascii="Arial" w:hAnsi="Arial" w:cs="Arial"/>
                <w:color w:val="2C2C2C"/>
                <w:spacing w:val="-2"/>
                <w:sz w:val="20"/>
                <w:szCs w:val="20"/>
              </w:rPr>
              <w:t>площади</w:t>
            </w:r>
            <w:r w:rsidRPr="007761F4">
              <w:rPr>
                <w:rFonts w:ascii="Arial" w:hAnsi="Arial" w:cs="Arial"/>
                <w:color w:val="2C2C2C"/>
                <w:sz w:val="20"/>
                <w:szCs w:val="20"/>
              </w:rPr>
              <w:tab/>
            </w:r>
            <w:r w:rsidRPr="007761F4">
              <w:rPr>
                <w:rFonts w:ascii="Arial" w:hAnsi="Arial" w:cs="Arial"/>
                <w:color w:val="2C2C2C"/>
                <w:spacing w:val="-4"/>
                <w:sz w:val="20"/>
                <w:szCs w:val="20"/>
              </w:rPr>
              <w:t xml:space="preserve">за- </w:t>
            </w:r>
            <w:r w:rsidRPr="007761F4">
              <w:rPr>
                <w:rFonts w:ascii="Arial" w:hAnsi="Arial" w:cs="Arial"/>
                <w:color w:val="2C2C2C"/>
                <w:spacing w:val="-2"/>
                <w:sz w:val="20"/>
                <w:szCs w:val="20"/>
              </w:rPr>
              <w:t>стройки)</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 xml:space="preserve">участка, со стороны, </w:t>
            </w:r>
            <w:r w:rsidRPr="007761F4">
              <w:rPr>
                <w:rFonts w:ascii="Arial" w:hAnsi="Arial" w:cs="Arial"/>
                <w:spacing w:val="-2"/>
                <w:sz w:val="20"/>
                <w:szCs w:val="20"/>
              </w:rPr>
              <w:t>выходящей:</w:t>
            </w:r>
          </w:p>
          <w:p w:rsidR="00EA4F74" w:rsidRPr="007761F4" w:rsidRDefault="00EA4F74" w:rsidP="00193F94">
            <w:pPr>
              <w:pStyle w:val="TableParagraph"/>
              <w:ind w:left="105" w:right="793"/>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улицу</w:t>
            </w:r>
            <w:r w:rsidRPr="007761F4">
              <w:rPr>
                <w:rFonts w:ascii="Arial" w:hAnsi="Arial" w:cs="Arial"/>
                <w:spacing w:val="-8"/>
                <w:sz w:val="20"/>
                <w:szCs w:val="20"/>
              </w:rPr>
              <w:t xml:space="preserve"> </w:t>
            </w:r>
            <w:r w:rsidRPr="007761F4">
              <w:rPr>
                <w:rFonts w:ascii="Arial" w:hAnsi="Arial" w:cs="Arial"/>
                <w:sz w:val="20"/>
                <w:szCs w:val="20"/>
              </w:rPr>
              <w:t>-</w:t>
            </w:r>
            <w:r w:rsidRPr="007761F4">
              <w:rPr>
                <w:rFonts w:ascii="Arial" w:hAnsi="Arial" w:cs="Arial"/>
                <w:spacing w:val="-9"/>
                <w:sz w:val="20"/>
                <w:szCs w:val="20"/>
              </w:rPr>
              <w:t xml:space="preserve"> </w:t>
            </w:r>
            <w:r w:rsidRPr="007761F4">
              <w:rPr>
                <w:rFonts w:ascii="Arial" w:hAnsi="Arial" w:cs="Arial"/>
                <w:sz w:val="20"/>
                <w:szCs w:val="20"/>
              </w:rPr>
              <w:t>5</w:t>
            </w:r>
            <w:r w:rsidRPr="007761F4">
              <w:rPr>
                <w:rFonts w:ascii="Arial" w:hAnsi="Arial" w:cs="Arial"/>
                <w:spacing w:val="-7"/>
                <w:sz w:val="20"/>
                <w:szCs w:val="20"/>
              </w:rPr>
              <w:t xml:space="preserve"> </w:t>
            </w:r>
            <w:r w:rsidRPr="007761F4">
              <w:rPr>
                <w:rFonts w:ascii="Arial" w:hAnsi="Arial" w:cs="Arial"/>
                <w:sz w:val="20"/>
                <w:szCs w:val="20"/>
              </w:rPr>
              <w:t>м 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color w:val="2C2C2C"/>
                <w:spacing w:val="-5"/>
                <w:sz w:val="20"/>
                <w:szCs w:val="20"/>
              </w:rPr>
              <w:t>40</w:t>
            </w:r>
          </w:p>
        </w:tc>
      </w:tr>
      <w:tr w:rsidR="00EA4F74" w:rsidRPr="007761F4" w:rsidTr="00EA4F74">
        <w:trPr>
          <w:trHeight w:val="1151"/>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Коммунальное обслуживание</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в целях обеспечения физических и</w:t>
            </w:r>
            <w:r w:rsidRPr="007761F4">
              <w:rPr>
                <w:rFonts w:ascii="Arial" w:hAnsi="Arial" w:cs="Arial"/>
                <w:spacing w:val="-8"/>
                <w:sz w:val="20"/>
                <w:szCs w:val="20"/>
              </w:rPr>
              <w:t xml:space="preserve"> </w:t>
            </w:r>
            <w:r w:rsidRPr="007761F4">
              <w:rPr>
                <w:rFonts w:ascii="Arial" w:hAnsi="Arial" w:cs="Arial"/>
                <w:sz w:val="20"/>
                <w:szCs w:val="20"/>
              </w:rPr>
              <w:t>юридических</w:t>
            </w:r>
            <w:r w:rsidRPr="007761F4">
              <w:rPr>
                <w:rFonts w:ascii="Arial" w:hAnsi="Arial" w:cs="Arial"/>
                <w:spacing w:val="-6"/>
                <w:sz w:val="20"/>
                <w:szCs w:val="20"/>
              </w:rPr>
              <w:t xml:space="preserve"> </w:t>
            </w:r>
            <w:r w:rsidRPr="007761F4">
              <w:rPr>
                <w:rFonts w:ascii="Arial" w:hAnsi="Arial" w:cs="Arial"/>
                <w:sz w:val="20"/>
                <w:szCs w:val="20"/>
              </w:rPr>
              <w:t>лиц</w:t>
            </w:r>
            <w:r w:rsidRPr="007761F4">
              <w:rPr>
                <w:rFonts w:ascii="Arial" w:hAnsi="Arial" w:cs="Arial"/>
                <w:spacing w:val="-6"/>
                <w:sz w:val="20"/>
                <w:szCs w:val="20"/>
              </w:rPr>
              <w:t xml:space="preserve"> </w:t>
            </w:r>
            <w:r w:rsidRPr="007761F4">
              <w:rPr>
                <w:rFonts w:ascii="Arial" w:hAnsi="Arial" w:cs="Arial"/>
                <w:sz w:val="20"/>
                <w:szCs w:val="20"/>
              </w:rPr>
              <w:t>коммунальными</w:t>
            </w:r>
            <w:r w:rsidRPr="007761F4">
              <w:rPr>
                <w:rFonts w:ascii="Arial" w:hAnsi="Arial" w:cs="Arial"/>
                <w:spacing w:val="-6"/>
                <w:sz w:val="20"/>
                <w:szCs w:val="20"/>
              </w:rPr>
              <w:t xml:space="preserve"> </w:t>
            </w:r>
            <w:r w:rsidRPr="007761F4">
              <w:rPr>
                <w:rFonts w:ascii="Arial" w:hAnsi="Arial" w:cs="Arial"/>
                <w:sz w:val="20"/>
                <w:szCs w:val="20"/>
              </w:rPr>
              <w:t>услугами.</w:t>
            </w:r>
            <w:r w:rsidRPr="007761F4">
              <w:rPr>
                <w:rFonts w:ascii="Arial" w:hAnsi="Arial" w:cs="Arial"/>
                <w:spacing w:val="-4"/>
                <w:sz w:val="20"/>
                <w:szCs w:val="20"/>
              </w:rPr>
              <w:t xml:space="preserve"> </w:t>
            </w:r>
            <w:r w:rsidRPr="007761F4">
              <w:rPr>
                <w:rFonts w:ascii="Arial" w:hAnsi="Arial" w:cs="Arial"/>
                <w:sz w:val="20"/>
                <w:szCs w:val="20"/>
              </w:rPr>
              <w:t>Содержание</w:t>
            </w:r>
            <w:r w:rsidRPr="007761F4">
              <w:rPr>
                <w:rFonts w:ascii="Arial" w:hAnsi="Arial" w:cs="Arial"/>
                <w:spacing w:val="-4"/>
                <w:sz w:val="20"/>
                <w:szCs w:val="20"/>
              </w:rPr>
              <w:t xml:space="preserve"> </w:t>
            </w:r>
            <w:r w:rsidRPr="007761F4">
              <w:rPr>
                <w:rFonts w:ascii="Arial" w:hAnsi="Arial" w:cs="Arial"/>
                <w:sz w:val="20"/>
                <w:szCs w:val="20"/>
              </w:rPr>
              <w:t>данного вида разрешенного использования включает в себя содержание ви- дов разрешенного использования с кодами 3.1.1 - 3.1.2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3.1</w:t>
            </w:r>
          </w:p>
        </w:tc>
        <w:tc>
          <w:tcPr>
            <w:tcW w:w="1419" w:type="dxa"/>
          </w:tcPr>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Максималь-</w:t>
            </w:r>
          </w:p>
          <w:p w:rsidR="00EA4F74" w:rsidRPr="007761F4" w:rsidRDefault="00EA4F74" w:rsidP="00193F94">
            <w:pPr>
              <w:pStyle w:val="TableParagraph"/>
              <w:spacing w:line="230" w:lineRule="atLeast"/>
              <w:ind w:left="106" w:right="101"/>
              <w:jc w:val="both"/>
              <w:rPr>
                <w:rFonts w:ascii="Arial" w:hAnsi="Arial" w:cs="Arial"/>
                <w:sz w:val="20"/>
                <w:szCs w:val="20"/>
              </w:rPr>
            </w:pPr>
            <w:r w:rsidRPr="007761F4">
              <w:rPr>
                <w:rFonts w:ascii="Arial" w:hAnsi="Arial" w:cs="Arial"/>
                <w:sz w:val="20"/>
                <w:szCs w:val="20"/>
              </w:rPr>
              <w:t>ная площадь</w:t>
            </w:r>
            <w:r w:rsidRPr="007761F4">
              <w:rPr>
                <w:rFonts w:ascii="Arial" w:hAnsi="Arial" w:cs="Arial"/>
                <w:spacing w:val="40"/>
                <w:sz w:val="20"/>
                <w:szCs w:val="20"/>
              </w:rPr>
              <w:t xml:space="preserve"> </w:t>
            </w:r>
            <w:r w:rsidRPr="007761F4">
              <w:rPr>
                <w:rFonts w:ascii="Arial" w:hAnsi="Arial" w:cs="Arial"/>
                <w:sz w:val="20"/>
                <w:szCs w:val="20"/>
              </w:rPr>
              <w:t>– 5000</w:t>
            </w:r>
          </w:p>
        </w:tc>
        <w:tc>
          <w:tcPr>
            <w:tcW w:w="1558" w:type="dxa"/>
          </w:tcPr>
          <w:p w:rsidR="00EA4F74" w:rsidRPr="007761F4" w:rsidRDefault="00EA4F74" w:rsidP="00193F94">
            <w:pPr>
              <w:pStyle w:val="TableParagraph"/>
              <w:tabs>
                <w:tab w:val="left" w:pos="616"/>
              </w:tabs>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 установлению</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3м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60</w:t>
            </w:r>
          </w:p>
        </w:tc>
      </w:tr>
    </w:tbl>
    <w:p w:rsidR="00EA4F74" w:rsidRPr="007761F4" w:rsidRDefault="00EA4F74" w:rsidP="00193F94">
      <w:pPr>
        <w:spacing w:line="223"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193F94" w:rsidTr="00EA4F74">
        <w:trPr>
          <w:trHeight w:val="690"/>
        </w:trPr>
        <w:tc>
          <w:tcPr>
            <w:tcW w:w="1697"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lastRenderedPageBreak/>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3"/>
                <w:sz w:val="20"/>
                <w:szCs w:val="20"/>
              </w:rPr>
              <w:t xml:space="preserve"> </w:t>
            </w:r>
            <w:r w:rsidRPr="007761F4">
              <w:rPr>
                <w:rFonts w:ascii="Arial" w:hAnsi="Arial" w:cs="Arial"/>
                <w:b/>
                <w:sz w:val="20"/>
                <w:szCs w:val="20"/>
              </w:rPr>
              <w:t>виды</w:t>
            </w:r>
            <w:r w:rsidRPr="007761F4">
              <w:rPr>
                <w:rFonts w:ascii="Arial" w:hAnsi="Arial" w:cs="Arial"/>
                <w:spacing w:val="73"/>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26"/>
              <w:ind w:left="-1" w:right="-15"/>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45"/>
                <w:sz w:val="20"/>
                <w:szCs w:val="20"/>
              </w:rPr>
              <w:t xml:space="preserve"> </w:t>
            </w:r>
            <w:r w:rsidRPr="007761F4">
              <w:rPr>
                <w:rFonts w:ascii="Arial" w:hAnsi="Arial" w:cs="Arial"/>
                <w:b/>
                <w:sz w:val="20"/>
                <w:szCs w:val="20"/>
              </w:rPr>
              <w:t>(числовое</w:t>
            </w:r>
            <w:r w:rsidRPr="007761F4">
              <w:rPr>
                <w:rFonts w:ascii="Arial" w:hAnsi="Arial" w:cs="Arial"/>
                <w:spacing w:val="44"/>
                <w:sz w:val="20"/>
                <w:szCs w:val="20"/>
              </w:rPr>
              <w:t xml:space="preserve"> </w:t>
            </w:r>
            <w:r w:rsidRPr="007761F4">
              <w:rPr>
                <w:rFonts w:ascii="Arial" w:hAnsi="Arial" w:cs="Arial"/>
                <w:b/>
                <w:sz w:val="20"/>
                <w:szCs w:val="20"/>
              </w:rPr>
              <w:t>обозначение)</w:t>
            </w:r>
            <w:r w:rsidRPr="007761F4">
              <w:rPr>
                <w:rFonts w:ascii="Arial" w:hAnsi="Arial" w:cs="Arial"/>
                <w:spacing w:val="46"/>
                <w:sz w:val="20"/>
                <w:szCs w:val="20"/>
              </w:rPr>
              <w:t xml:space="preserve"> </w:t>
            </w:r>
            <w:r w:rsidRPr="007761F4">
              <w:rPr>
                <w:rFonts w:ascii="Arial" w:hAnsi="Arial" w:cs="Arial"/>
                <w:b/>
                <w:spacing w:val="-2"/>
                <w:sz w:val="20"/>
                <w:szCs w:val="20"/>
              </w:rPr>
              <w:t>вспомогательного</w:t>
            </w:r>
          </w:p>
          <w:p w:rsidR="00EA4F74" w:rsidRPr="007761F4" w:rsidRDefault="00EA4F74" w:rsidP="00193F94">
            <w:pPr>
              <w:pStyle w:val="TableParagraph"/>
              <w:spacing w:before="8" w:line="244" w:lineRule="auto"/>
              <w:ind w:left="-1" w:right="-15"/>
              <w:jc w:val="both"/>
              <w:rPr>
                <w:rFonts w:ascii="Arial" w:hAnsi="Arial" w:cs="Arial"/>
                <w:b/>
                <w:sz w:val="20"/>
                <w:szCs w:val="20"/>
              </w:rPr>
            </w:pPr>
            <w:r w:rsidRPr="007761F4">
              <w:rPr>
                <w:rFonts w:ascii="Arial" w:hAnsi="Arial" w:cs="Arial"/>
                <w:b/>
                <w:sz w:val="20"/>
                <w:szCs w:val="20"/>
              </w:rPr>
              <w:t>вида</w:t>
            </w:r>
            <w:r w:rsidRPr="007761F4">
              <w:rPr>
                <w:rFonts w:ascii="Arial" w:hAnsi="Arial" w:cs="Arial"/>
                <w:spacing w:val="40"/>
                <w:sz w:val="20"/>
                <w:szCs w:val="20"/>
              </w:rPr>
              <w:t xml:space="preserve"> </w:t>
            </w:r>
            <w:r w:rsidRPr="007761F4">
              <w:rPr>
                <w:rFonts w:ascii="Arial" w:hAnsi="Arial" w:cs="Arial"/>
                <w:b/>
                <w:sz w:val="20"/>
                <w:szCs w:val="20"/>
              </w:rPr>
              <w:t>разрешенного</w:t>
            </w:r>
            <w:r w:rsidRPr="007761F4">
              <w:rPr>
                <w:rFonts w:ascii="Arial" w:hAnsi="Arial" w:cs="Arial"/>
                <w:spacing w:val="40"/>
                <w:sz w:val="20"/>
                <w:szCs w:val="20"/>
              </w:rPr>
              <w:t xml:space="preserve"> </w:t>
            </w:r>
            <w:r w:rsidRPr="007761F4">
              <w:rPr>
                <w:rFonts w:ascii="Arial" w:hAnsi="Arial" w:cs="Arial"/>
                <w:b/>
                <w:sz w:val="20"/>
                <w:szCs w:val="20"/>
              </w:rPr>
              <w:t>использования</w:t>
            </w:r>
            <w:r w:rsidRPr="007761F4">
              <w:rPr>
                <w:rFonts w:ascii="Arial" w:hAnsi="Arial" w:cs="Arial"/>
                <w:spacing w:val="40"/>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spacing w:line="230" w:lineRule="exact"/>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193F9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003F2414"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1"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193F9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193F94" w:rsidTr="00EA4F74">
        <w:trPr>
          <w:trHeight w:val="1149"/>
        </w:trPr>
        <w:tc>
          <w:tcPr>
            <w:tcW w:w="1697" w:type="dxa"/>
          </w:tcPr>
          <w:p w:rsidR="00EA4F74" w:rsidRPr="007761F4" w:rsidRDefault="00EA4F74" w:rsidP="00193F94">
            <w:pPr>
              <w:pStyle w:val="TableParagraph"/>
              <w:tabs>
                <w:tab w:val="left" w:pos="1149"/>
              </w:tabs>
              <w:ind w:left="107" w:right="97"/>
              <w:jc w:val="both"/>
              <w:rPr>
                <w:rFonts w:ascii="Arial" w:hAnsi="Arial" w:cs="Arial"/>
                <w:sz w:val="20"/>
                <w:szCs w:val="20"/>
              </w:rPr>
            </w:pPr>
            <w:r w:rsidRPr="007761F4">
              <w:rPr>
                <w:rFonts w:ascii="Arial" w:hAnsi="Arial" w:cs="Arial"/>
                <w:spacing w:val="-2"/>
                <w:sz w:val="20"/>
                <w:szCs w:val="20"/>
              </w:rPr>
              <w:t>Хранение</w:t>
            </w:r>
            <w:r w:rsidRPr="007761F4">
              <w:rPr>
                <w:rFonts w:ascii="Arial" w:hAnsi="Arial" w:cs="Arial"/>
                <w:sz w:val="20"/>
                <w:szCs w:val="20"/>
              </w:rPr>
              <w:tab/>
            </w:r>
            <w:r w:rsidRPr="007761F4">
              <w:rPr>
                <w:rFonts w:ascii="Arial" w:hAnsi="Arial" w:cs="Arial"/>
                <w:spacing w:val="-4"/>
                <w:sz w:val="20"/>
                <w:szCs w:val="20"/>
              </w:rPr>
              <w:t xml:space="preserve">авто- </w:t>
            </w:r>
            <w:r w:rsidRPr="007761F4">
              <w:rPr>
                <w:rFonts w:ascii="Arial" w:hAnsi="Arial" w:cs="Arial"/>
                <w:spacing w:val="-2"/>
                <w:sz w:val="20"/>
                <w:szCs w:val="20"/>
              </w:rPr>
              <w:t>транспорта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отдельно стоящих и пристроенных гаражей, в том числе подземных, предназначенных для хранения автотранспорта, в</w:t>
            </w:r>
            <w:r w:rsidRPr="007761F4">
              <w:rPr>
                <w:rFonts w:ascii="Arial" w:hAnsi="Arial" w:cs="Arial"/>
                <w:spacing w:val="40"/>
                <w:sz w:val="20"/>
                <w:szCs w:val="20"/>
              </w:rPr>
              <w:t xml:space="preserve"> </w:t>
            </w:r>
            <w:r w:rsidRPr="007761F4">
              <w:rPr>
                <w:rFonts w:ascii="Arial" w:hAnsi="Arial" w:cs="Arial"/>
                <w:sz w:val="20"/>
                <w:szCs w:val="20"/>
              </w:rPr>
              <w:t>том</w:t>
            </w:r>
            <w:r w:rsidRPr="007761F4">
              <w:rPr>
                <w:rFonts w:ascii="Arial" w:hAnsi="Arial" w:cs="Arial"/>
                <w:spacing w:val="27"/>
                <w:sz w:val="20"/>
                <w:szCs w:val="20"/>
              </w:rPr>
              <w:t xml:space="preserve"> </w:t>
            </w:r>
            <w:r w:rsidRPr="007761F4">
              <w:rPr>
                <w:rFonts w:ascii="Arial" w:hAnsi="Arial" w:cs="Arial"/>
                <w:sz w:val="20"/>
                <w:szCs w:val="20"/>
              </w:rPr>
              <w:t>числе</w:t>
            </w:r>
            <w:r w:rsidRPr="007761F4">
              <w:rPr>
                <w:rFonts w:ascii="Arial" w:hAnsi="Arial" w:cs="Arial"/>
                <w:spacing w:val="26"/>
                <w:sz w:val="20"/>
                <w:szCs w:val="20"/>
              </w:rPr>
              <w:t xml:space="preserve"> </w:t>
            </w:r>
            <w:r w:rsidRPr="007761F4">
              <w:rPr>
                <w:rFonts w:ascii="Arial" w:hAnsi="Arial" w:cs="Arial"/>
                <w:sz w:val="20"/>
                <w:szCs w:val="20"/>
              </w:rPr>
              <w:t>с</w:t>
            </w:r>
            <w:r w:rsidRPr="007761F4">
              <w:rPr>
                <w:rFonts w:ascii="Arial" w:hAnsi="Arial" w:cs="Arial"/>
                <w:spacing w:val="28"/>
                <w:sz w:val="20"/>
                <w:szCs w:val="20"/>
              </w:rPr>
              <w:t xml:space="preserve"> </w:t>
            </w:r>
            <w:r w:rsidRPr="007761F4">
              <w:rPr>
                <w:rFonts w:ascii="Arial" w:hAnsi="Arial" w:cs="Arial"/>
                <w:sz w:val="20"/>
                <w:szCs w:val="20"/>
              </w:rPr>
              <w:t>разделением</w:t>
            </w:r>
            <w:r w:rsidRPr="007761F4">
              <w:rPr>
                <w:rFonts w:ascii="Arial" w:hAnsi="Arial" w:cs="Arial"/>
                <w:spacing w:val="29"/>
                <w:sz w:val="20"/>
                <w:szCs w:val="20"/>
              </w:rPr>
              <w:t xml:space="preserve"> </w:t>
            </w:r>
            <w:r w:rsidRPr="007761F4">
              <w:rPr>
                <w:rFonts w:ascii="Arial" w:hAnsi="Arial" w:cs="Arial"/>
                <w:sz w:val="20"/>
                <w:szCs w:val="20"/>
              </w:rPr>
              <w:t>на</w:t>
            </w:r>
            <w:r w:rsidRPr="007761F4">
              <w:rPr>
                <w:rFonts w:ascii="Arial" w:hAnsi="Arial" w:cs="Arial"/>
                <w:spacing w:val="26"/>
                <w:sz w:val="20"/>
                <w:szCs w:val="20"/>
              </w:rPr>
              <w:t xml:space="preserve"> </w:t>
            </w:r>
            <w:r w:rsidRPr="007761F4">
              <w:rPr>
                <w:rFonts w:ascii="Arial" w:hAnsi="Arial" w:cs="Arial"/>
                <w:sz w:val="20"/>
                <w:szCs w:val="20"/>
              </w:rPr>
              <w:t>машино-места,</w:t>
            </w:r>
            <w:r w:rsidRPr="007761F4">
              <w:rPr>
                <w:rFonts w:ascii="Arial" w:hAnsi="Arial" w:cs="Arial"/>
                <w:spacing w:val="27"/>
                <w:sz w:val="20"/>
                <w:szCs w:val="20"/>
              </w:rPr>
              <w:t xml:space="preserve"> </w:t>
            </w:r>
            <w:r w:rsidRPr="007761F4">
              <w:rPr>
                <w:rFonts w:ascii="Arial" w:hAnsi="Arial" w:cs="Arial"/>
                <w:sz w:val="20"/>
                <w:szCs w:val="20"/>
              </w:rPr>
              <w:t>за</w:t>
            </w:r>
            <w:r w:rsidRPr="007761F4">
              <w:rPr>
                <w:rFonts w:ascii="Arial" w:hAnsi="Arial" w:cs="Arial"/>
                <w:spacing w:val="28"/>
                <w:sz w:val="20"/>
                <w:szCs w:val="20"/>
              </w:rPr>
              <w:t xml:space="preserve"> </w:t>
            </w:r>
            <w:r w:rsidRPr="007761F4">
              <w:rPr>
                <w:rFonts w:ascii="Arial" w:hAnsi="Arial" w:cs="Arial"/>
                <w:sz w:val="20"/>
                <w:szCs w:val="20"/>
              </w:rPr>
              <w:t>исключением</w:t>
            </w:r>
            <w:r w:rsidRPr="007761F4">
              <w:rPr>
                <w:rFonts w:ascii="Arial" w:hAnsi="Arial" w:cs="Arial"/>
                <w:spacing w:val="27"/>
                <w:sz w:val="20"/>
                <w:szCs w:val="20"/>
              </w:rPr>
              <w:t xml:space="preserve"> </w:t>
            </w:r>
            <w:r w:rsidRPr="007761F4">
              <w:rPr>
                <w:rFonts w:ascii="Arial" w:hAnsi="Arial" w:cs="Arial"/>
                <w:spacing w:val="-2"/>
                <w:sz w:val="20"/>
                <w:szCs w:val="20"/>
              </w:rPr>
              <w:t>гара-</w:t>
            </w:r>
          </w:p>
          <w:p w:rsidR="00EA4F74" w:rsidRPr="007761F4" w:rsidRDefault="00EA4F74" w:rsidP="00193F94">
            <w:pPr>
              <w:pStyle w:val="TableParagraph"/>
              <w:spacing w:line="228" w:lineRule="exact"/>
              <w:ind w:left="105" w:right="97"/>
              <w:jc w:val="both"/>
              <w:rPr>
                <w:rFonts w:ascii="Arial" w:hAnsi="Arial" w:cs="Arial"/>
                <w:sz w:val="20"/>
                <w:szCs w:val="20"/>
              </w:rPr>
            </w:pPr>
            <w:r w:rsidRPr="007761F4">
              <w:rPr>
                <w:rFonts w:ascii="Arial" w:hAnsi="Arial" w:cs="Arial"/>
                <w:sz w:val="20"/>
                <w:szCs w:val="20"/>
              </w:rPr>
              <w:t>жей, размещение которых предусмотрено содержанием видов раз- решенного использования с кодами 2.7.2, 4.9</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2.7.1</w:t>
            </w:r>
          </w:p>
        </w:tc>
        <w:tc>
          <w:tcPr>
            <w:tcW w:w="1419" w:type="dxa"/>
          </w:tcPr>
          <w:p w:rsidR="00EA4F74" w:rsidRPr="007761F4" w:rsidRDefault="00EA4F74" w:rsidP="00193F94">
            <w:pPr>
              <w:pStyle w:val="TableParagraph"/>
              <w:ind w:left="106" w:right="101"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10 </w:t>
            </w: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6" w:right="101"/>
              <w:jc w:val="both"/>
              <w:rPr>
                <w:rFonts w:ascii="Arial" w:hAnsi="Arial" w:cs="Arial"/>
                <w:sz w:val="20"/>
                <w:szCs w:val="20"/>
              </w:rPr>
            </w:pPr>
            <w:r w:rsidRPr="007761F4">
              <w:rPr>
                <w:rFonts w:ascii="Arial" w:hAnsi="Arial" w:cs="Arial"/>
                <w:sz w:val="20"/>
                <w:szCs w:val="20"/>
              </w:rPr>
              <w:t>ная площадь</w:t>
            </w:r>
            <w:r w:rsidRPr="007761F4">
              <w:rPr>
                <w:rFonts w:ascii="Arial" w:hAnsi="Arial" w:cs="Arial"/>
                <w:spacing w:val="40"/>
                <w:sz w:val="20"/>
                <w:szCs w:val="20"/>
              </w:rPr>
              <w:t xml:space="preserve"> </w:t>
            </w:r>
            <w:r w:rsidRPr="007761F4">
              <w:rPr>
                <w:rFonts w:ascii="Arial" w:hAnsi="Arial" w:cs="Arial"/>
                <w:sz w:val="20"/>
                <w:szCs w:val="20"/>
              </w:rPr>
              <w:t>– 600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6 м.</w:t>
            </w:r>
          </w:p>
        </w:tc>
        <w:tc>
          <w:tcPr>
            <w:tcW w:w="2124" w:type="dxa"/>
          </w:tcPr>
          <w:p w:rsidR="00EA4F74" w:rsidRPr="007761F4" w:rsidRDefault="00EA4F74" w:rsidP="003F2414">
            <w:pPr>
              <w:pStyle w:val="TableParagraph"/>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- 1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80</w:t>
            </w:r>
          </w:p>
        </w:tc>
      </w:tr>
      <w:tr w:rsidR="00EA4F74" w:rsidRPr="00193F94" w:rsidTr="00EA4F74">
        <w:trPr>
          <w:trHeight w:val="921"/>
        </w:trPr>
        <w:tc>
          <w:tcPr>
            <w:tcW w:w="1697" w:type="dxa"/>
          </w:tcPr>
          <w:p w:rsidR="00EA4F74" w:rsidRPr="007761F4" w:rsidRDefault="00EA4F74" w:rsidP="003F2414">
            <w:pPr>
              <w:pStyle w:val="TableParagraph"/>
              <w:ind w:left="107" w:right="97"/>
              <w:jc w:val="both"/>
              <w:rPr>
                <w:rFonts w:ascii="Arial" w:hAnsi="Arial" w:cs="Arial"/>
                <w:sz w:val="20"/>
                <w:szCs w:val="20"/>
              </w:rPr>
            </w:pPr>
            <w:r w:rsidRPr="007761F4">
              <w:rPr>
                <w:rFonts w:ascii="Arial" w:hAnsi="Arial" w:cs="Arial"/>
                <w:spacing w:val="-2"/>
                <w:sz w:val="20"/>
                <w:szCs w:val="20"/>
              </w:rPr>
              <w:lastRenderedPageBreak/>
              <w:t xml:space="preserve">Земельные </w:t>
            </w:r>
            <w:r w:rsidRPr="007761F4">
              <w:rPr>
                <w:rFonts w:ascii="Arial" w:hAnsi="Arial" w:cs="Arial"/>
                <w:sz w:val="20"/>
                <w:szCs w:val="20"/>
              </w:rPr>
              <w:t>участки</w:t>
            </w:r>
            <w:r w:rsidRPr="007761F4">
              <w:rPr>
                <w:rFonts w:ascii="Arial" w:hAnsi="Arial" w:cs="Arial"/>
                <w:spacing w:val="42"/>
                <w:sz w:val="20"/>
                <w:szCs w:val="20"/>
              </w:rPr>
              <w:t xml:space="preserve">  </w:t>
            </w:r>
            <w:r w:rsidRPr="007761F4">
              <w:rPr>
                <w:rFonts w:ascii="Arial" w:hAnsi="Arial" w:cs="Arial"/>
                <w:spacing w:val="-2"/>
                <w:sz w:val="20"/>
                <w:szCs w:val="20"/>
              </w:rPr>
              <w:t>(территории)</w:t>
            </w:r>
            <w:r w:rsidRPr="007761F4">
              <w:rPr>
                <w:rFonts w:ascii="Arial" w:hAnsi="Arial" w:cs="Arial"/>
                <w:sz w:val="20"/>
                <w:szCs w:val="20"/>
              </w:rPr>
              <w:tab/>
            </w:r>
            <w:r w:rsidRPr="007761F4">
              <w:rPr>
                <w:rFonts w:ascii="Arial" w:hAnsi="Arial" w:cs="Arial"/>
                <w:spacing w:val="-2"/>
                <w:sz w:val="20"/>
                <w:szCs w:val="20"/>
              </w:rPr>
              <w:t>общего пользования</w:t>
            </w:r>
          </w:p>
        </w:tc>
        <w:tc>
          <w:tcPr>
            <w:tcW w:w="6087"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12.0</w:t>
            </w:r>
          </w:p>
        </w:tc>
        <w:tc>
          <w:tcPr>
            <w:tcW w:w="1419" w:type="dxa"/>
          </w:tcPr>
          <w:p w:rsidR="00EA4F74" w:rsidRPr="007761F4" w:rsidRDefault="00EA4F74" w:rsidP="00193F94">
            <w:pPr>
              <w:pStyle w:val="TableParagraph"/>
              <w:ind w:left="106" w:right="100"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8"/>
                <w:sz w:val="20"/>
                <w:szCs w:val="20"/>
              </w:rPr>
              <w:t xml:space="preserve"> </w:t>
            </w:r>
            <w:r w:rsidRPr="007761F4">
              <w:rPr>
                <w:rFonts w:ascii="Arial" w:hAnsi="Arial" w:cs="Arial"/>
                <w:sz w:val="20"/>
                <w:szCs w:val="20"/>
              </w:rPr>
              <w:t xml:space="preserve">подлежат </w:t>
            </w:r>
            <w:r w:rsidRPr="007761F4">
              <w:rPr>
                <w:rFonts w:ascii="Arial" w:hAnsi="Arial" w:cs="Arial"/>
                <w:spacing w:val="-2"/>
                <w:sz w:val="20"/>
                <w:szCs w:val="20"/>
              </w:rPr>
              <w:t xml:space="preserve">установле- </w:t>
            </w:r>
            <w:r w:rsidRPr="007761F4">
              <w:rPr>
                <w:rFonts w:ascii="Arial" w:hAnsi="Arial" w:cs="Arial"/>
                <w:spacing w:val="-4"/>
                <w:sz w:val="20"/>
                <w:szCs w:val="20"/>
              </w:rPr>
              <w:t>нию</w:t>
            </w:r>
          </w:p>
        </w:tc>
        <w:tc>
          <w:tcPr>
            <w:tcW w:w="1558" w:type="dxa"/>
          </w:tcPr>
          <w:p w:rsidR="00EA4F74" w:rsidRPr="007761F4" w:rsidRDefault="00EA4F74" w:rsidP="00193F94">
            <w:pPr>
              <w:pStyle w:val="TableParagraph"/>
              <w:tabs>
                <w:tab w:val="left" w:pos="633"/>
              </w:tabs>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c>
          <w:tcPr>
            <w:tcW w:w="2124" w:type="dxa"/>
          </w:tcPr>
          <w:p w:rsidR="00EA4F74" w:rsidRPr="007761F4" w:rsidRDefault="00EA4F74" w:rsidP="00193F94">
            <w:pPr>
              <w:pStyle w:val="TableParagraph"/>
              <w:tabs>
                <w:tab w:val="left" w:pos="551"/>
                <w:tab w:val="left" w:pos="1578"/>
              </w:tabs>
              <w:ind w:left="105"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r w:rsidRPr="007761F4">
              <w:rPr>
                <w:rFonts w:ascii="Arial" w:hAnsi="Arial" w:cs="Arial"/>
                <w:sz w:val="20"/>
                <w:szCs w:val="20"/>
              </w:rPr>
              <w:tab/>
            </w:r>
            <w:r w:rsidRPr="007761F4">
              <w:rPr>
                <w:rFonts w:ascii="Arial" w:hAnsi="Arial" w:cs="Arial"/>
                <w:spacing w:val="-4"/>
                <w:sz w:val="20"/>
                <w:szCs w:val="20"/>
              </w:rPr>
              <w:t xml:space="preserve">уста- </w:t>
            </w:r>
            <w:r w:rsidRPr="007761F4">
              <w:rPr>
                <w:rFonts w:ascii="Arial" w:hAnsi="Arial" w:cs="Arial"/>
                <w:spacing w:val="-2"/>
                <w:sz w:val="20"/>
                <w:szCs w:val="20"/>
              </w:rPr>
              <w:t>новлению</w:t>
            </w:r>
          </w:p>
        </w:tc>
        <w:tc>
          <w:tcPr>
            <w:tcW w:w="1704" w:type="dxa"/>
          </w:tcPr>
          <w:p w:rsidR="00EA4F74" w:rsidRPr="007761F4" w:rsidRDefault="00EA4F74" w:rsidP="00193F94">
            <w:pPr>
              <w:pStyle w:val="TableParagraph"/>
              <w:tabs>
                <w:tab w:val="left" w:pos="779"/>
              </w:tabs>
              <w:ind w:left="102" w:right="103"/>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r>
    </w:tbl>
    <w:p w:rsidR="00EA4F74" w:rsidRPr="00193F94" w:rsidRDefault="00EA4F74" w:rsidP="00193F94">
      <w:pPr>
        <w:pStyle w:val="a6"/>
        <w:spacing w:before="269"/>
        <w:ind w:left="959"/>
        <w:jc w:val="both"/>
        <w:rPr>
          <w:rFonts w:ascii="Arial" w:hAnsi="Arial" w:cs="Arial"/>
          <w:sz w:val="24"/>
          <w:szCs w:val="24"/>
        </w:rPr>
      </w:pPr>
      <w:r w:rsidRPr="00193F94">
        <w:rPr>
          <w:rFonts w:ascii="Arial" w:hAnsi="Arial" w:cs="Arial"/>
          <w:i/>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7"/>
        <w:jc w:val="both"/>
        <w:rPr>
          <w:rFonts w:ascii="Arial" w:hAnsi="Arial" w:cs="Arial"/>
          <w:sz w:val="24"/>
          <w:szCs w:val="24"/>
        </w:rPr>
      </w:pPr>
      <w:r w:rsidRPr="00193F94">
        <w:rPr>
          <w:rFonts w:ascii="Arial" w:hAnsi="Arial" w:cs="Arial"/>
          <w:sz w:val="24"/>
          <w:szCs w:val="24"/>
        </w:rPr>
        <w:t>**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pStyle w:val="a6"/>
        <w:ind w:left="251" w:right="143" w:firstLine="707"/>
        <w:jc w:val="both"/>
        <w:rPr>
          <w:rFonts w:ascii="Arial" w:hAnsi="Arial" w:cs="Arial"/>
          <w:sz w:val="24"/>
          <w:szCs w:val="24"/>
        </w:rPr>
      </w:pPr>
      <w:r w:rsidRPr="00193F94">
        <w:rPr>
          <w:rFonts w:ascii="Arial" w:hAnsi="Arial" w:cs="Arial"/>
          <w:sz w:val="24"/>
          <w:szCs w:val="24"/>
        </w:rPr>
        <w:t xml:space="preserve">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w:t>
      </w:r>
      <w:r w:rsidRPr="00193F94">
        <w:rPr>
          <w:rFonts w:ascii="Arial" w:hAnsi="Arial" w:cs="Arial"/>
          <w:spacing w:val="-2"/>
          <w:sz w:val="24"/>
          <w:szCs w:val="24"/>
        </w:rPr>
        <w:t>зоне.</w:t>
      </w:r>
    </w:p>
    <w:p w:rsidR="00EA4F74" w:rsidRPr="00193F94" w:rsidRDefault="00EA4F74" w:rsidP="00193F94">
      <w:pPr>
        <w:pStyle w:val="a6"/>
        <w:spacing w:before="34"/>
        <w:ind w:left="251" w:right="141" w:firstLine="708"/>
        <w:jc w:val="both"/>
        <w:rPr>
          <w:rFonts w:ascii="Arial" w:hAnsi="Arial" w:cs="Arial"/>
          <w:sz w:val="24"/>
          <w:szCs w:val="24"/>
        </w:rPr>
      </w:pPr>
      <w:r w:rsidRPr="00193F94">
        <w:rPr>
          <w:rFonts w:ascii="Arial" w:hAnsi="Arial" w:cs="Arial"/>
          <w:sz w:val="24"/>
          <w:szCs w:val="24"/>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EA4F74" w:rsidRPr="00193F94" w:rsidRDefault="00EA4F74" w:rsidP="00193F94">
      <w:pPr>
        <w:pStyle w:val="a6"/>
        <w:ind w:left="251" w:right="141" w:firstLine="708"/>
        <w:jc w:val="both"/>
        <w:rPr>
          <w:rFonts w:ascii="Arial" w:hAnsi="Arial" w:cs="Arial"/>
          <w:sz w:val="24"/>
          <w:szCs w:val="24"/>
        </w:rPr>
      </w:pPr>
      <w:r w:rsidRPr="00193F94">
        <w:rPr>
          <w:rFonts w:ascii="Arial" w:hAnsi="Arial" w:cs="Arial"/>
          <w:sz w:val="24"/>
          <w:szCs w:val="24"/>
        </w:rPr>
        <w:t>Расстояния между</w:t>
      </w:r>
      <w:r w:rsidRPr="00193F94">
        <w:rPr>
          <w:rFonts w:ascii="Arial" w:hAnsi="Arial" w:cs="Arial"/>
          <w:spacing w:val="-3"/>
          <w:sz w:val="24"/>
          <w:szCs w:val="24"/>
        </w:rPr>
        <w:t xml:space="preserve"> </w:t>
      </w:r>
      <w:r w:rsidRPr="00193F94">
        <w:rPr>
          <w:rFonts w:ascii="Arial" w:hAnsi="Arial" w:cs="Arial"/>
          <w:sz w:val="24"/>
          <w:szCs w:val="24"/>
        </w:rPr>
        <w:t>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EA4F74" w:rsidRPr="00193F94" w:rsidRDefault="00EA4F74" w:rsidP="00193F94">
      <w:pPr>
        <w:pStyle w:val="a6"/>
        <w:ind w:left="251" w:right="143" w:firstLine="708"/>
        <w:jc w:val="both"/>
        <w:rPr>
          <w:rFonts w:ascii="Arial" w:hAnsi="Arial" w:cs="Arial"/>
          <w:sz w:val="24"/>
          <w:szCs w:val="24"/>
        </w:rPr>
      </w:pPr>
      <w:r w:rsidRPr="00193F94">
        <w:rPr>
          <w:rFonts w:ascii="Arial" w:hAnsi="Arial" w:cs="Arial"/>
          <w:sz w:val="24"/>
          <w:szCs w:val="24"/>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EA4F74" w:rsidRPr="00193F94" w:rsidRDefault="00EA4F74" w:rsidP="00193F94">
      <w:pPr>
        <w:pStyle w:val="a6"/>
        <w:spacing w:before="4"/>
        <w:jc w:val="both"/>
        <w:rPr>
          <w:rFonts w:ascii="Arial" w:hAnsi="Arial" w:cs="Arial"/>
          <w:sz w:val="24"/>
          <w:szCs w:val="24"/>
        </w:rPr>
      </w:pPr>
    </w:p>
    <w:p w:rsidR="00EA4F74" w:rsidRPr="00193F94" w:rsidRDefault="00EA4F74" w:rsidP="00193F94">
      <w:pPr>
        <w:pStyle w:val="3"/>
        <w:spacing w:before="1" w:line="274" w:lineRule="exact"/>
        <w:rPr>
          <w:rFonts w:ascii="Arial" w:hAnsi="Arial" w:cs="Arial"/>
        </w:rPr>
      </w:pPr>
      <w:bookmarkStart w:id="42" w:name="_Toc176255448"/>
      <w:r w:rsidRPr="00193F94">
        <w:rPr>
          <w:rFonts w:ascii="Arial" w:hAnsi="Arial" w:cs="Arial"/>
        </w:rPr>
        <w:t>Статья</w:t>
      </w:r>
      <w:r w:rsidRPr="00193F94">
        <w:rPr>
          <w:rFonts w:ascii="Arial" w:hAnsi="Arial" w:cs="Arial"/>
          <w:b w:val="0"/>
          <w:spacing w:val="-8"/>
        </w:rPr>
        <w:t xml:space="preserve"> </w:t>
      </w:r>
      <w:r w:rsidRPr="00193F94">
        <w:rPr>
          <w:rFonts w:ascii="Arial" w:hAnsi="Arial" w:cs="Arial"/>
        </w:rPr>
        <w:t>24.3.</w:t>
      </w:r>
      <w:r w:rsidRPr="00193F94">
        <w:rPr>
          <w:rFonts w:ascii="Arial" w:hAnsi="Arial" w:cs="Arial"/>
          <w:b w:val="0"/>
          <w:spacing w:val="24"/>
        </w:rPr>
        <w:t xml:space="preserve"> </w:t>
      </w:r>
      <w:r w:rsidRPr="00193F94">
        <w:rPr>
          <w:rFonts w:ascii="Arial" w:hAnsi="Arial" w:cs="Arial"/>
        </w:rPr>
        <w:t>Градостроительные</w:t>
      </w:r>
      <w:r w:rsidRPr="00193F94">
        <w:rPr>
          <w:rFonts w:ascii="Arial" w:hAnsi="Arial" w:cs="Arial"/>
          <w:b w:val="0"/>
          <w:spacing w:val="-6"/>
        </w:rPr>
        <w:t xml:space="preserve"> </w:t>
      </w:r>
      <w:r w:rsidRPr="00193F94">
        <w:rPr>
          <w:rFonts w:ascii="Arial" w:hAnsi="Arial" w:cs="Arial"/>
        </w:rPr>
        <w:t>регламенты.</w:t>
      </w:r>
      <w:r w:rsidRPr="00193F94">
        <w:rPr>
          <w:rFonts w:ascii="Arial" w:hAnsi="Arial" w:cs="Arial"/>
          <w:b w:val="0"/>
          <w:spacing w:val="-5"/>
        </w:rPr>
        <w:t xml:space="preserve"> </w:t>
      </w:r>
      <w:r w:rsidRPr="00193F94">
        <w:rPr>
          <w:rFonts w:ascii="Arial" w:hAnsi="Arial" w:cs="Arial"/>
        </w:rPr>
        <w:t>Производственные</w:t>
      </w:r>
      <w:r w:rsidRPr="00193F94">
        <w:rPr>
          <w:rFonts w:ascii="Arial" w:hAnsi="Arial" w:cs="Arial"/>
          <w:b w:val="0"/>
          <w:spacing w:val="-6"/>
        </w:rPr>
        <w:t xml:space="preserve"> </w:t>
      </w:r>
      <w:r w:rsidRPr="00193F94">
        <w:rPr>
          <w:rFonts w:ascii="Arial" w:hAnsi="Arial" w:cs="Arial"/>
        </w:rPr>
        <w:t>зоны,</w:t>
      </w:r>
      <w:r w:rsidRPr="00193F94">
        <w:rPr>
          <w:rFonts w:ascii="Arial" w:hAnsi="Arial" w:cs="Arial"/>
          <w:b w:val="0"/>
          <w:spacing w:val="-5"/>
        </w:rPr>
        <w:t xml:space="preserve"> </w:t>
      </w:r>
      <w:r w:rsidRPr="00193F94">
        <w:rPr>
          <w:rFonts w:ascii="Arial" w:hAnsi="Arial" w:cs="Arial"/>
        </w:rPr>
        <w:t>зоны</w:t>
      </w:r>
      <w:r w:rsidRPr="00193F94">
        <w:rPr>
          <w:rFonts w:ascii="Arial" w:hAnsi="Arial" w:cs="Arial"/>
          <w:b w:val="0"/>
          <w:spacing w:val="-6"/>
        </w:rPr>
        <w:t xml:space="preserve"> </w:t>
      </w:r>
      <w:r w:rsidRPr="00193F94">
        <w:rPr>
          <w:rFonts w:ascii="Arial" w:hAnsi="Arial" w:cs="Arial"/>
        </w:rPr>
        <w:t>инженерной</w:t>
      </w:r>
      <w:r w:rsidRPr="00193F94">
        <w:rPr>
          <w:rFonts w:ascii="Arial" w:hAnsi="Arial" w:cs="Arial"/>
          <w:b w:val="0"/>
          <w:spacing w:val="-4"/>
        </w:rPr>
        <w:t xml:space="preserve"> </w:t>
      </w:r>
      <w:r w:rsidRPr="00193F94">
        <w:rPr>
          <w:rFonts w:ascii="Arial" w:hAnsi="Arial" w:cs="Arial"/>
        </w:rPr>
        <w:t>и</w:t>
      </w:r>
      <w:r w:rsidRPr="00193F94">
        <w:rPr>
          <w:rFonts w:ascii="Arial" w:hAnsi="Arial" w:cs="Arial"/>
          <w:b w:val="0"/>
          <w:spacing w:val="-7"/>
        </w:rPr>
        <w:t xml:space="preserve"> </w:t>
      </w:r>
      <w:r w:rsidRPr="00193F94">
        <w:rPr>
          <w:rFonts w:ascii="Arial" w:hAnsi="Arial" w:cs="Arial"/>
        </w:rPr>
        <w:t>транспортной</w:t>
      </w:r>
      <w:r w:rsidRPr="00193F94">
        <w:rPr>
          <w:rFonts w:ascii="Arial" w:hAnsi="Arial" w:cs="Arial"/>
          <w:b w:val="0"/>
          <w:spacing w:val="-4"/>
        </w:rPr>
        <w:t xml:space="preserve"> </w:t>
      </w:r>
      <w:r w:rsidRPr="00193F94">
        <w:rPr>
          <w:rFonts w:ascii="Arial" w:hAnsi="Arial" w:cs="Arial"/>
          <w:spacing w:val="-2"/>
        </w:rPr>
        <w:t>инфраструктур</w:t>
      </w:r>
      <w:bookmarkEnd w:id="42"/>
    </w:p>
    <w:p w:rsidR="00EA4F74" w:rsidRPr="00193F94" w:rsidRDefault="00EA4F74" w:rsidP="00193F94">
      <w:pPr>
        <w:pStyle w:val="a6"/>
        <w:ind w:left="251" w:right="141" w:firstLine="707"/>
        <w:jc w:val="both"/>
        <w:rPr>
          <w:rFonts w:ascii="Arial" w:hAnsi="Arial" w:cs="Arial"/>
          <w:sz w:val="24"/>
          <w:szCs w:val="24"/>
        </w:rPr>
      </w:pPr>
      <w:r w:rsidRPr="00193F94">
        <w:rPr>
          <w:rFonts w:ascii="Arial" w:hAnsi="Arial" w:cs="Arial"/>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EA4F74" w:rsidRPr="00193F94" w:rsidRDefault="00EA4F74" w:rsidP="00193F94">
      <w:pPr>
        <w:pStyle w:val="a6"/>
        <w:ind w:left="251" w:right="143" w:firstLine="708"/>
        <w:jc w:val="both"/>
        <w:rPr>
          <w:rFonts w:ascii="Arial" w:hAnsi="Arial" w:cs="Arial"/>
          <w:sz w:val="24"/>
          <w:szCs w:val="24"/>
        </w:rPr>
      </w:pPr>
      <w:r w:rsidRPr="00193F94">
        <w:rPr>
          <w:rFonts w:ascii="Arial" w:hAnsi="Arial" w:cs="Arial"/>
          <w:sz w:val="24"/>
          <w:szCs w:val="24"/>
        </w:rPr>
        <w:lastRenderedPageBreak/>
        <w:t>Производственная зона</w:t>
      </w:r>
      <w:r w:rsidRPr="00193F94">
        <w:rPr>
          <w:rFonts w:ascii="Arial" w:hAnsi="Arial" w:cs="Arial"/>
          <w:spacing w:val="-1"/>
          <w:sz w:val="24"/>
          <w:szCs w:val="24"/>
        </w:rPr>
        <w:t xml:space="preserve"> </w:t>
      </w:r>
      <w:r w:rsidRPr="00193F94">
        <w:rPr>
          <w:rFonts w:ascii="Arial" w:hAnsi="Arial" w:cs="Arial"/>
          <w:sz w:val="24"/>
          <w:szCs w:val="24"/>
        </w:rPr>
        <w:t>включает территории всех предприятий основного и сопутствующего назначения со всеми их зданиями, сооружениями и коммуникациями.</w:t>
      </w:r>
    </w:p>
    <w:p w:rsidR="00EA4F74" w:rsidRPr="00193F94" w:rsidRDefault="00EA4F74" w:rsidP="00193F94">
      <w:pPr>
        <w:pStyle w:val="a6"/>
        <w:ind w:left="251" w:right="139" w:firstLine="708"/>
        <w:jc w:val="both"/>
        <w:rPr>
          <w:rFonts w:ascii="Arial" w:hAnsi="Arial" w:cs="Arial"/>
          <w:sz w:val="24"/>
          <w:szCs w:val="24"/>
        </w:rPr>
      </w:pPr>
      <w:r w:rsidRPr="00193F94">
        <w:rPr>
          <w:rFonts w:ascii="Arial" w:hAnsi="Arial" w:cs="Arial"/>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EA4F74" w:rsidRPr="00193F94" w:rsidRDefault="00EA4F74" w:rsidP="00193F94">
      <w:pPr>
        <w:pStyle w:val="a6"/>
        <w:ind w:left="251" w:right="139" w:firstLine="708"/>
        <w:jc w:val="both"/>
        <w:rPr>
          <w:rFonts w:ascii="Arial" w:hAnsi="Arial" w:cs="Arial"/>
          <w:sz w:val="24"/>
          <w:szCs w:val="24"/>
        </w:rPr>
      </w:pPr>
      <w:r w:rsidRPr="00193F94">
        <w:rPr>
          <w:rFonts w:ascii="Arial" w:hAnsi="Arial" w:cs="Arial"/>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EA4F74" w:rsidRPr="00193F94" w:rsidRDefault="00EA4F74" w:rsidP="00193F94">
      <w:pPr>
        <w:pStyle w:val="a6"/>
        <w:ind w:left="251" w:right="143" w:firstLine="707"/>
        <w:jc w:val="both"/>
        <w:rPr>
          <w:rFonts w:ascii="Arial" w:hAnsi="Arial" w:cs="Arial"/>
          <w:sz w:val="24"/>
          <w:szCs w:val="24"/>
        </w:rPr>
      </w:pPr>
      <w:r w:rsidRPr="00193F94">
        <w:rPr>
          <w:rFonts w:ascii="Arial" w:hAnsi="Arial" w:cs="Arial"/>
          <w:sz w:val="24"/>
          <w:szCs w:val="24"/>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EA4F74" w:rsidRPr="00193F94" w:rsidRDefault="00EA4F74" w:rsidP="00193F94">
      <w:pPr>
        <w:pStyle w:val="a6"/>
        <w:ind w:left="251" w:right="141" w:firstLine="707"/>
        <w:jc w:val="both"/>
        <w:rPr>
          <w:rFonts w:ascii="Arial" w:hAnsi="Arial" w:cs="Arial"/>
          <w:sz w:val="24"/>
          <w:szCs w:val="24"/>
        </w:rPr>
      </w:pPr>
      <w:r w:rsidRPr="00193F94">
        <w:rPr>
          <w:rFonts w:ascii="Arial" w:hAnsi="Arial" w:cs="Arial"/>
          <w:sz w:val="24"/>
          <w:szCs w:val="24"/>
        </w:rPr>
        <w:t>Размеры санитарно-защитных зон следует устанавливать с учетом требований СанПиН 2.2.1/2.1.1.1200. Достаточность ширины санитарно- 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EA4F74" w:rsidRPr="00193F94" w:rsidRDefault="00EA4F74" w:rsidP="00193F94">
      <w:pPr>
        <w:pStyle w:val="a6"/>
        <w:ind w:left="251" w:right="141" w:firstLine="707"/>
        <w:jc w:val="both"/>
        <w:rPr>
          <w:rFonts w:ascii="Arial" w:hAnsi="Arial" w:cs="Arial"/>
          <w:sz w:val="24"/>
          <w:szCs w:val="24"/>
        </w:rPr>
      </w:pPr>
      <w:r w:rsidRPr="00193F94">
        <w:rPr>
          <w:rFonts w:ascii="Arial" w:hAnsi="Arial" w:cs="Arial"/>
          <w:sz w:val="24"/>
          <w:szCs w:val="24"/>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 ные сооружения, детские площадки, образовательные и детские учреждения, лечебно-профилактические и оздоровительные учреждения общего </w:t>
      </w:r>
      <w:r w:rsidRPr="00193F94">
        <w:rPr>
          <w:rFonts w:ascii="Arial" w:hAnsi="Arial" w:cs="Arial"/>
          <w:spacing w:val="-2"/>
          <w:sz w:val="24"/>
          <w:szCs w:val="24"/>
        </w:rPr>
        <w:t>пользования.</w:t>
      </w:r>
    </w:p>
    <w:p w:rsidR="000135AC" w:rsidRDefault="00EA4F74" w:rsidP="000135AC">
      <w:pPr>
        <w:pStyle w:val="a6"/>
        <w:ind w:left="251" w:right="142" w:firstLine="708"/>
        <w:jc w:val="both"/>
        <w:rPr>
          <w:rFonts w:ascii="Arial" w:hAnsi="Arial" w:cs="Arial"/>
          <w:sz w:val="24"/>
          <w:szCs w:val="24"/>
        </w:rPr>
      </w:pPr>
      <w:r w:rsidRPr="00193F94">
        <w:rPr>
          <w:rFonts w:ascii="Arial" w:hAnsi="Arial" w:cs="Arial"/>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w:t>
      </w:r>
      <w:r w:rsidRPr="00193F94">
        <w:rPr>
          <w:rFonts w:ascii="Arial" w:hAnsi="Arial" w:cs="Arial"/>
          <w:spacing w:val="32"/>
          <w:sz w:val="24"/>
          <w:szCs w:val="24"/>
        </w:rPr>
        <w:t xml:space="preserve"> </w:t>
      </w:r>
      <w:r w:rsidRPr="00193F94">
        <w:rPr>
          <w:rFonts w:ascii="Arial" w:hAnsi="Arial" w:cs="Arial"/>
          <w:sz w:val="24"/>
          <w:szCs w:val="24"/>
        </w:rPr>
        <w:t>веществ,</w:t>
      </w:r>
      <w:r w:rsidRPr="00193F94">
        <w:rPr>
          <w:rFonts w:ascii="Arial" w:hAnsi="Arial" w:cs="Arial"/>
          <w:spacing w:val="30"/>
          <w:sz w:val="24"/>
          <w:szCs w:val="24"/>
        </w:rPr>
        <w:t xml:space="preserve"> </w:t>
      </w:r>
      <w:r w:rsidRPr="00193F94">
        <w:rPr>
          <w:rFonts w:ascii="Arial" w:hAnsi="Arial" w:cs="Arial"/>
          <w:sz w:val="24"/>
          <w:szCs w:val="24"/>
        </w:rPr>
        <w:t>лекарственных</w:t>
      </w:r>
      <w:r w:rsidRPr="00193F94">
        <w:rPr>
          <w:rFonts w:ascii="Arial" w:hAnsi="Arial" w:cs="Arial"/>
          <w:spacing w:val="32"/>
          <w:sz w:val="24"/>
          <w:szCs w:val="24"/>
        </w:rPr>
        <w:t xml:space="preserve"> </w:t>
      </w:r>
      <w:r w:rsidRPr="00193F94">
        <w:rPr>
          <w:rFonts w:ascii="Arial" w:hAnsi="Arial" w:cs="Arial"/>
          <w:sz w:val="24"/>
          <w:szCs w:val="24"/>
        </w:rPr>
        <w:t>средств</w:t>
      </w:r>
      <w:r w:rsidRPr="00193F94">
        <w:rPr>
          <w:rFonts w:ascii="Arial" w:hAnsi="Arial" w:cs="Arial"/>
          <w:spacing w:val="30"/>
          <w:sz w:val="24"/>
          <w:szCs w:val="24"/>
        </w:rPr>
        <w:t xml:space="preserve"> </w:t>
      </w:r>
      <w:r w:rsidRPr="00193F94">
        <w:rPr>
          <w:rFonts w:ascii="Arial" w:hAnsi="Arial" w:cs="Arial"/>
          <w:sz w:val="24"/>
          <w:szCs w:val="24"/>
        </w:rPr>
        <w:t>и</w:t>
      </w:r>
      <w:r w:rsidRPr="00193F94">
        <w:rPr>
          <w:rFonts w:ascii="Arial" w:hAnsi="Arial" w:cs="Arial"/>
          <w:spacing w:val="31"/>
          <w:sz w:val="24"/>
          <w:szCs w:val="24"/>
        </w:rPr>
        <w:t xml:space="preserve"> </w:t>
      </w:r>
      <w:r w:rsidRPr="00193F94">
        <w:rPr>
          <w:rFonts w:ascii="Arial" w:hAnsi="Arial" w:cs="Arial"/>
          <w:sz w:val="24"/>
          <w:szCs w:val="24"/>
        </w:rPr>
        <w:t>(или)</w:t>
      </w:r>
      <w:r w:rsidRPr="00193F94">
        <w:rPr>
          <w:rFonts w:ascii="Arial" w:hAnsi="Arial" w:cs="Arial"/>
          <w:spacing w:val="29"/>
          <w:sz w:val="24"/>
          <w:szCs w:val="24"/>
        </w:rPr>
        <w:t xml:space="preserve"> </w:t>
      </w:r>
      <w:r w:rsidRPr="00193F94">
        <w:rPr>
          <w:rFonts w:ascii="Arial" w:hAnsi="Arial" w:cs="Arial"/>
          <w:sz w:val="24"/>
          <w:szCs w:val="24"/>
        </w:rPr>
        <w:t>лекарственных</w:t>
      </w:r>
      <w:r w:rsidRPr="00193F94">
        <w:rPr>
          <w:rFonts w:ascii="Arial" w:hAnsi="Arial" w:cs="Arial"/>
          <w:spacing w:val="30"/>
          <w:sz w:val="24"/>
          <w:szCs w:val="24"/>
        </w:rPr>
        <w:t xml:space="preserve"> </w:t>
      </w:r>
      <w:r w:rsidRPr="00193F94">
        <w:rPr>
          <w:rFonts w:ascii="Arial" w:hAnsi="Arial" w:cs="Arial"/>
          <w:sz w:val="24"/>
          <w:szCs w:val="24"/>
        </w:rPr>
        <w:t>форм,</w:t>
      </w:r>
      <w:r w:rsidRPr="00193F94">
        <w:rPr>
          <w:rFonts w:ascii="Arial" w:hAnsi="Arial" w:cs="Arial"/>
          <w:spacing w:val="30"/>
          <w:sz w:val="24"/>
          <w:szCs w:val="24"/>
        </w:rPr>
        <w:t xml:space="preserve"> </w:t>
      </w:r>
      <w:r w:rsidRPr="00193F94">
        <w:rPr>
          <w:rFonts w:ascii="Arial" w:hAnsi="Arial" w:cs="Arial"/>
          <w:sz w:val="24"/>
          <w:szCs w:val="24"/>
        </w:rPr>
        <w:t>склады</w:t>
      </w:r>
      <w:r w:rsidRPr="00193F94">
        <w:rPr>
          <w:rFonts w:ascii="Arial" w:hAnsi="Arial" w:cs="Arial"/>
          <w:spacing w:val="30"/>
          <w:sz w:val="24"/>
          <w:szCs w:val="24"/>
        </w:rPr>
        <w:t xml:space="preserve"> </w:t>
      </w:r>
      <w:r w:rsidRPr="00193F94">
        <w:rPr>
          <w:rFonts w:ascii="Arial" w:hAnsi="Arial" w:cs="Arial"/>
          <w:sz w:val="24"/>
          <w:szCs w:val="24"/>
        </w:rPr>
        <w:t>сырья</w:t>
      </w:r>
      <w:r w:rsidRPr="00193F94">
        <w:rPr>
          <w:rFonts w:ascii="Arial" w:hAnsi="Arial" w:cs="Arial"/>
          <w:spacing w:val="30"/>
          <w:sz w:val="24"/>
          <w:szCs w:val="24"/>
        </w:rPr>
        <w:t xml:space="preserve"> </w:t>
      </w:r>
      <w:r w:rsidRPr="00193F94">
        <w:rPr>
          <w:rFonts w:ascii="Arial" w:hAnsi="Arial" w:cs="Arial"/>
          <w:sz w:val="24"/>
          <w:szCs w:val="24"/>
        </w:rPr>
        <w:t>и</w:t>
      </w:r>
      <w:r w:rsidRPr="00193F94">
        <w:rPr>
          <w:rFonts w:ascii="Arial" w:hAnsi="Arial" w:cs="Arial"/>
          <w:spacing w:val="31"/>
          <w:sz w:val="24"/>
          <w:szCs w:val="24"/>
        </w:rPr>
        <w:t xml:space="preserve"> </w:t>
      </w:r>
      <w:r w:rsidRPr="00193F94">
        <w:rPr>
          <w:rFonts w:ascii="Arial" w:hAnsi="Arial" w:cs="Arial"/>
          <w:sz w:val="24"/>
          <w:szCs w:val="24"/>
        </w:rPr>
        <w:t>полупродуктов</w:t>
      </w:r>
      <w:r w:rsidRPr="00193F94">
        <w:rPr>
          <w:rFonts w:ascii="Arial" w:hAnsi="Arial" w:cs="Arial"/>
          <w:spacing w:val="30"/>
          <w:sz w:val="24"/>
          <w:szCs w:val="24"/>
        </w:rPr>
        <w:t xml:space="preserve"> </w:t>
      </w:r>
      <w:r w:rsidRPr="00193F94">
        <w:rPr>
          <w:rFonts w:ascii="Arial" w:hAnsi="Arial" w:cs="Arial"/>
          <w:sz w:val="24"/>
          <w:szCs w:val="24"/>
        </w:rPr>
        <w:t>для</w:t>
      </w:r>
      <w:r w:rsidRPr="00193F94">
        <w:rPr>
          <w:rFonts w:ascii="Arial" w:hAnsi="Arial" w:cs="Arial"/>
          <w:spacing w:val="30"/>
          <w:sz w:val="24"/>
          <w:szCs w:val="24"/>
        </w:rPr>
        <w:t xml:space="preserve"> </w:t>
      </w:r>
      <w:r w:rsidRPr="00193F94">
        <w:rPr>
          <w:rFonts w:ascii="Arial" w:hAnsi="Arial" w:cs="Arial"/>
          <w:sz w:val="24"/>
          <w:szCs w:val="24"/>
        </w:rPr>
        <w:t>фармацевтических</w:t>
      </w:r>
      <w:r w:rsidRPr="00193F94">
        <w:rPr>
          <w:rFonts w:ascii="Arial" w:hAnsi="Arial" w:cs="Arial"/>
          <w:spacing w:val="32"/>
          <w:sz w:val="24"/>
          <w:szCs w:val="24"/>
        </w:rPr>
        <w:t xml:space="preserve"> </w:t>
      </w:r>
      <w:r w:rsidRPr="00193F94">
        <w:rPr>
          <w:rFonts w:ascii="Arial" w:hAnsi="Arial" w:cs="Arial"/>
          <w:sz w:val="24"/>
          <w:szCs w:val="24"/>
        </w:rPr>
        <w:t>предприятий;</w:t>
      </w:r>
      <w:r w:rsidR="000135AC">
        <w:rPr>
          <w:rFonts w:ascii="Arial" w:hAnsi="Arial" w:cs="Arial"/>
          <w:sz w:val="24"/>
          <w:szCs w:val="24"/>
        </w:rPr>
        <w:t xml:space="preserve"> </w:t>
      </w:r>
    </w:p>
    <w:p w:rsidR="00EA4F74" w:rsidRPr="00193F94" w:rsidRDefault="00EA4F74" w:rsidP="000135AC">
      <w:pPr>
        <w:pStyle w:val="a6"/>
        <w:ind w:left="251" w:right="142" w:firstLine="708"/>
        <w:jc w:val="both"/>
        <w:rPr>
          <w:rFonts w:ascii="Arial" w:hAnsi="Arial" w:cs="Arial"/>
          <w:sz w:val="24"/>
          <w:szCs w:val="24"/>
        </w:rPr>
      </w:pPr>
      <w:r w:rsidRPr="00193F94">
        <w:rPr>
          <w:rFonts w:ascii="Arial" w:hAnsi="Arial" w:cs="Arial"/>
          <w:sz w:val="24"/>
          <w:szCs w:val="24"/>
        </w:rPr>
        <w:t>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Допускается</w:t>
      </w:r>
      <w:r w:rsidRPr="00193F94">
        <w:rPr>
          <w:rFonts w:ascii="Arial" w:hAnsi="Arial" w:cs="Arial"/>
          <w:spacing w:val="-6"/>
          <w:sz w:val="24"/>
          <w:szCs w:val="24"/>
        </w:rPr>
        <w:t xml:space="preserve"> </w:t>
      </w:r>
      <w:r w:rsidRPr="00193F94">
        <w:rPr>
          <w:rFonts w:ascii="Arial" w:hAnsi="Arial" w:cs="Arial"/>
          <w:sz w:val="24"/>
          <w:szCs w:val="24"/>
        </w:rPr>
        <w:t>размещать</w:t>
      </w:r>
      <w:r w:rsidRPr="00193F94">
        <w:rPr>
          <w:rFonts w:ascii="Arial" w:hAnsi="Arial" w:cs="Arial"/>
          <w:spacing w:val="-3"/>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границах</w:t>
      </w:r>
      <w:r w:rsidRPr="00193F94">
        <w:rPr>
          <w:rFonts w:ascii="Arial" w:hAnsi="Arial" w:cs="Arial"/>
          <w:spacing w:val="-1"/>
          <w:sz w:val="24"/>
          <w:szCs w:val="24"/>
        </w:rPr>
        <w:t xml:space="preserve"> </w:t>
      </w:r>
      <w:r w:rsidRPr="00193F94">
        <w:rPr>
          <w:rFonts w:ascii="Arial" w:hAnsi="Arial" w:cs="Arial"/>
          <w:sz w:val="24"/>
          <w:szCs w:val="24"/>
        </w:rPr>
        <w:t>санитарно-защитной</w:t>
      </w:r>
      <w:r w:rsidRPr="00193F94">
        <w:rPr>
          <w:rFonts w:ascii="Arial" w:hAnsi="Arial" w:cs="Arial"/>
          <w:spacing w:val="-5"/>
          <w:sz w:val="24"/>
          <w:szCs w:val="24"/>
        </w:rPr>
        <w:t xml:space="preserve"> </w:t>
      </w:r>
      <w:r w:rsidRPr="00193F94">
        <w:rPr>
          <w:rFonts w:ascii="Arial" w:hAnsi="Arial" w:cs="Arial"/>
          <w:sz w:val="24"/>
          <w:szCs w:val="24"/>
        </w:rPr>
        <w:t>зоны</w:t>
      </w:r>
      <w:r w:rsidRPr="00193F94">
        <w:rPr>
          <w:rFonts w:ascii="Arial" w:hAnsi="Arial" w:cs="Arial"/>
          <w:spacing w:val="-5"/>
          <w:sz w:val="24"/>
          <w:szCs w:val="24"/>
        </w:rPr>
        <w:t xml:space="preserve"> </w:t>
      </w:r>
      <w:r w:rsidRPr="00193F94">
        <w:rPr>
          <w:rFonts w:ascii="Arial" w:hAnsi="Arial" w:cs="Arial"/>
          <w:sz w:val="24"/>
          <w:szCs w:val="24"/>
        </w:rPr>
        <w:t>промышленного</w:t>
      </w:r>
      <w:r w:rsidRPr="00193F94">
        <w:rPr>
          <w:rFonts w:ascii="Arial" w:hAnsi="Arial" w:cs="Arial"/>
          <w:spacing w:val="-4"/>
          <w:sz w:val="24"/>
          <w:szCs w:val="24"/>
        </w:rPr>
        <w:t xml:space="preserve"> </w:t>
      </w:r>
      <w:r w:rsidRPr="00193F94">
        <w:rPr>
          <w:rFonts w:ascii="Arial" w:hAnsi="Arial" w:cs="Arial"/>
          <w:sz w:val="24"/>
          <w:szCs w:val="24"/>
        </w:rPr>
        <w:t>объекта</w:t>
      </w:r>
      <w:r w:rsidRPr="00193F94">
        <w:rPr>
          <w:rFonts w:ascii="Arial" w:hAnsi="Arial" w:cs="Arial"/>
          <w:spacing w:val="-4"/>
          <w:sz w:val="24"/>
          <w:szCs w:val="24"/>
        </w:rPr>
        <w:t xml:space="preserve"> </w:t>
      </w:r>
      <w:r w:rsidRPr="00193F94">
        <w:rPr>
          <w:rFonts w:ascii="Arial" w:hAnsi="Arial" w:cs="Arial"/>
          <w:sz w:val="24"/>
          <w:szCs w:val="24"/>
        </w:rPr>
        <w:t>или</w:t>
      </w:r>
      <w:r w:rsidRPr="00193F94">
        <w:rPr>
          <w:rFonts w:ascii="Arial" w:hAnsi="Arial" w:cs="Arial"/>
          <w:spacing w:val="-1"/>
          <w:sz w:val="24"/>
          <w:szCs w:val="24"/>
        </w:rPr>
        <w:t xml:space="preserve"> </w:t>
      </w:r>
      <w:r w:rsidRPr="00193F94">
        <w:rPr>
          <w:rFonts w:ascii="Arial" w:hAnsi="Arial" w:cs="Arial"/>
          <w:spacing w:val="-2"/>
          <w:sz w:val="24"/>
          <w:szCs w:val="24"/>
        </w:rPr>
        <w:t>производства:</w:t>
      </w:r>
    </w:p>
    <w:p w:rsidR="00EA4F74" w:rsidRPr="00193F94" w:rsidRDefault="00EA4F74" w:rsidP="00193F94">
      <w:pPr>
        <w:pStyle w:val="a6"/>
        <w:ind w:left="251" w:right="142" w:firstLine="708"/>
        <w:jc w:val="both"/>
        <w:rPr>
          <w:rFonts w:ascii="Arial" w:hAnsi="Arial" w:cs="Arial"/>
          <w:sz w:val="24"/>
          <w:szCs w:val="24"/>
        </w:rPr>
      </w:pPr>
      <w:r w:rsidRPr="00193F94">
        <w:rPr>
          <w:rFonts w:ascii="Arial" w:hAnsi="Arial" w:cs="Arial"/>
          <w:sz w:val="24"/>
          <w:szCs w:val="24"/>
        </w:rPr>
        <w:lastRenderedPageBreak/>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 служивания автомобилей.</w:t>
      </w:r>
    </w:p>
    <w:p w:rsidR="00EA4F74" w:rsidRPr="00193F94" w:rsidRDefault="00EA4F74" w:rsidP="00193F94">
      <w:pPr>
        <w:pStyle w:val="a6"/>
        <w:ind w:left="251" w:right="142" w:firstLine="708"/>
        <w:jc w:val="both"/>
        <w:rPr>
          <w:rFonts w:ascii="Arial" w:hAnsi="Arial" w:cs="Arial"/>
          <w:sz w:val="24"/>
          <w:szCs w:val="24"/>
        </w:rPr>
      </w:pPr>
      <w:r w:rsidRPr="00193F94">
        <w:rPr>
          <w:rFonts w:ascii="Arial" w:hAnsi="Arial" w:cs="Arial"/>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w:t>
      </w:r>
      <w:r w:rsidRPr="00193F94">
        <w:rPr>
          <w:rFonts w:ascii="Arial" w:hAnsi="Arial" w:cs="Arial"/>
          <w:spacing w:val="-3"/>
          <w:sz w:val="24"/>
          <w:szCs w:val="24"/>
        </w:rPr>
        <w:t xml:space="preserve"> </w:t>
      </w:r>
      <w:r w:rsidRPr="00193F94">
        <w:rPr>
          <w:rFonts w:ascii="Arial" w:hAnsi="Arial" w:cs="Arial"/>
          <w:sz w:val="24"/>
          <w:szCs w:val="24"/>
        </w:rPr>
        <w:t>допускается</w:t>
      </w:r>
      <w:r w:rsidRPr="00193F94">
        <w:rPr>
          <w:rFonts w:ascii="Arial" w:hAnsi="Arial" w:cs="Arial"/>
          <w:spacing w:val="-3"/>
          <w:sz w:val="24"/>
          <w:szCs w:val="24"/>
        </w:rPr>
        <w:t xml:space="preserve"> </w:t>
      </w:r>
      <w:r w:rsidRPr="00193F94">
        <w:rPr>
          <w:rFonts w:ascii="Arial" w:hAnsi="Arial" w:cs="Arial"/>
          <w:sz w:val="24"/>
          <w:szCs w:val="24"/>
        </w:rPr>
        <w:t>размещение</w:t>
      </w:r>
      <w:r w:rsidRPr="00193F94">
        <w:rPr>
          <w:rFonts w:ascii="Arial" w:hAnsi="Arial" w:cs="Arial"/>
          <w:spacing w:val="-3"/>
          <w:sz w:val="24"/>
          <w:szCs w:val="24"/>
        </w:rPr>
        <w:t xml:space="preserve"> </w:t>
      </w:r>
      <w:r w:rsidRPr="00193F94">
        <w:rPr>
          <w:rFonts w:ascii="Arial" w:hAnsi="Arial" w:cs="Arial"/>
          <w:sz w:val="24"/>
          <w:szCs w:val="24"/>
        </w:rPr>
        <w:t>новых профильных,</w:t>
      </w:r>
      <w:r w:rsidRPr="00193F94">
        <w:rPr>
          <w:rFonts w:ascii="Arial" w:hAnsi="Arial" w:cs="Arial"/>
          <w:spacing w:val="-3"/>
          <w:sz w:val="24"/>
          <w:szCs w:val="24"/>
        </w:rPr>
        <w:t xml:space="preserve"> </w:t>
      </w:r>
      <w:r w:rsidRPr="00193F94">
        <w:rPr>
          <w:rFonts w:ascii="Arial" w:hAnsi="Arial" w:cs="Arial"/>
          <w:sz w:val="24"/>
          <w:szCs w:val="24"/>
        </w:rPr>
        <w:t>однотипных объектов,</w:t>
      </w:r>
      <w:r w:rsidRPr="00193F94">
        <w:rPr>
          <w:rFonts w:ascii="Arial" w:hAnsi="Arial" w:cs="Arial"/>
          <w:spacing w:val="-3"/>
          <w:sz w:val="24"/>
          <w:szCs w:val="24"/>
        </w:rPr>
        <w:t xml:space="preserve"> </w:t>
      </w:r>
      <w:r w:rsidRPr="00193F94">
        <w:rPr>
          <w:rFonts w:ascii="Arial" w:hAnsi="Arial" w:cs="Arial"/>
          <w:sz w:val="24"/>
          <w:szCs w:val="24"/>
        </w:rPr>
        <w:t>при</w:t>
      </w:r>
      <w:r w:rsidRPr="00193F94">
        <w:rPr>
          <w:rFonts w:ascii="Arial" w:hAnsi="Arial" w:cs="Arial"/>
          <w:spacing w:val="-1"/>
          <w:sz w:val="24"/>
          <w:szCs w:val="24"/>
        </w:rPr>
        <w:t xml:space="preserve"> </w:t>
      </w:r>
      <w:r w:rsidRPr="00193F94">
        <w:rPr>
          <w:rFonts w:ascii="Arial" w:hAnsi="Arial" w:cs="Arial"/>
          <w:sz w:val="24"/>
          <w:szCs w:val="24"/>
        </w:rPr>
        <w:t>исключении</w:t>
      </w:r>
      <w:r w:rsidRPr="00193F94">
        <w:rPr>
          <w:rFonts w:ascii="Arial" w:hAnsi="Arial" w:cs="Arial"/>
          <w:spacing w:val="-1"/>
          <w:sz w:val="24"/>
          <w:szCs w:val="24"/>
        </w:rPr>
        <w:t xml:space="preserve"> </w:t>
      </w:r>
      <w:r w:rsidRPr="00193F94">
        <w:rPr>
          <w:rFonts w:ascii="Arial" w:hAnsi="Arial" w:cs="Arial"/>
          <w:sz w:val="24"/>
          <w:szCs w:val="24"/>
        </w:rPr>
        <w:t>взаимного</w:t>
      </w:r>
      <w:r w:rsidRPr="00193F94">
        <w:rPr>
          <w:rFonts w:ascii="Arial" w:hAnsi="Arial" w:cs="Arial"/>
          <w:spacing w:val="-5"/>
          <w:sz w:val="24"/>
          <w:szCs w:val="24"/>
        </w:rPr>
        <w:t xml:space="preserve"> </w:t>
      </w:r>
      <w:r w:rsidRPr="00193F94">
        <w:rPr>
          <w:rFonts w:ascii="Arial" w:hAnsi="Arial" w:cs="Arial"/>
          <w:sz w:val="24"/>
          <w:szCs w:val="24"/>
        </w:rPr>
        <w:t>негативного</w:t>
      </w:r>
      <w:r w:rsidRPr="00193F94">
        <w:rPr>
          <w:rFonts w:ascii="Arial" w:hAnsi="Arial" w:cs="Arial"/>
          <w:spacing w:val="-3"/>
          <w:sz w:val="24"/>
          <w:szCs w:val="24"/>
        </w:rPr>
        <w:t xml:space="preserve"> </w:t>
      </w:r>
      <w:r w:rsidRPr="00193F94">
        <w:rPr>
          <w:rFonts w:ascii="Arial" w:hAnsi="Arial" w:cs="Arial"/>
          <w:sz w:val="24"/>
          <w:szCs w:val="24"/>
        </w:rPr>
        <w:t>воздействия</w:t>
      </w:r>
      <w:r w:rsidRPr="00193F94">
        <w:rPr>
          <w:rFonts w:ascii="Arial" w:hAnsi="Arial" w:cs="Arial"/>
          <w:spacing w:val="-5"/>
          <w:sz w:val="24"/>
          <w:szCs w:val="24"/>
        </w:rPr>
        <w:t xml:space="preserve"> </w:t>
      </w:r>
      <w:r w:rsidRPr="00193F94">
        <w:rPr>
          <w:rFonts w:ascii="Arial" w:hAnsi="Arial" w:cs="Arial"/>
          <w:sz w:val="24"/>
          <w:szCs w:val="24"/>
        </w:rPr>
        <w:t>на</w:t>
      </w:r>
      <w:r w:rsidRPr="00193F94">
        <w:rPr>
          <w:rFonts w:ascii="Arial" w:hAnsi="Arial" w:cs="Arial"/>
          <w:spacing w:val="-3"/>
          <w:sz w:val="24"/>
          <w:szCs w:val="24"/>
        </w:rPr>
        <w:t xml:space="preserve"> </w:t>
      </w:r>
      <w:r w:rsidRPr="00193F94">
        <w:rPr>
          <w:rFonts w:ascii="Arial" w:hAnsi="Arial" w:cs="Arial"/>
          <w:sz w:val="24"/>
          <w:szCs w:val="24"/>
        </w:rPr>
        <w:t>продукцию, среду обитания и здоровье человека.</w:t>
      </w:r>
    </w:p>
    <w:p w:rsidR="00EA4F74" w:rsidRPr="00193F94" w:rsidRDefault="00EA4F74" w:rsidP="00193F94">
      <w:pPr>
        <w:pStyle w:val="a6"/>
        <w:ind w:left="251" w:right="141" w:firstLine="707"/>
        <w:jc w:val="both"/>
        <w:rPr>
          <w:rFonts w:ascii="Arial" w:hAnsi="Arial" w:cs="Arial"/>
          <w:sz w:val="24"/>
          <w:szCs w:val="24"/>
        </w:rPr>
      </w:pPr>
      <w:r w:rsidRPr="00193F94">
        <w:rPr>
          <w:rFonts w:ascii="Arial" w:hAnsi="Arial" w:cs="Arial"/>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A4F74" w:rsidRPr="00193F94" w:rsidRDefault="00EA4F74" w:rsidP="00193F94">
      <w:pPr>
        <w:pStyle w:val="a6"/>
        <w:spacing w:before="5"/>
        <w:jc w:val="both"/>
        <w:rPr>
          <w:rFonts w:ascii="Arial" w:hAnsi="Arial" w:cs="Arial"/>
          <w:sz w:val="24"/>
          <w:szCs w:val="24"/>
        </w:rPr>
      </w:pPr>
    </w:p>
    <w:p w:rsidR="00EA4F74" w:rsidRPr="00193F94" w:rsidRDefault="00EA4F74" w:rsidP="00193F94">
      <w:pPr>
        <w:pStyle w:val="3"/>
        <w:spacing w:after="3"/>
        <w:rPr>
          <w:rFonts w:ascii="Arial" w:hAnsi="Arial" w:cs="Arial"/>
        </w:rPr>
      </w:pPr>
      <w:bookmarkStart w:id="43" w:name="_Toc176255449"/>
      <w:r w:rsidRPr="00193F94">
        <w:rPr>
          <w:rFonts w:ascii="Arial" w:hAnsi="Arial" w:cs="Arial"/>
        </w:rPr>
        <w:t>П</w:t>
      </w:r>
      <w:r w:rsidRPr="00193F94">
        <w:rPr>
          <w:rFonts w:ascii="Arial" w:hAnsi="Arial" w:cs="Arial"/>
          <w:b w:val="0"/>
          <w:spacing w:val="-5"/>
        </w:rPr>
        <w:t xml:space="preserve"> </w:t>
      </w:r>
      <w:r w:rsidRPr="00193F94">
        <w:rPr>
          <w:rFonts w:ascii="Arial" w:hAnsi="Arial" w:cs="Arial"/>
        </w:rPr>
        <w:t>Производственная</w:t>
      </w:r>
      <w:r w:rsidRPr="00193F94">
        <w:rPr>
          <w:rFonts w:ascii="Arial" w:hAnsi="Arial" w:cs="Arial"/>
          <w:b w:val="0"/>
          <w:spacing w:val="-5"/>
        </w:rPr>
        <w:t xml:space="preserve"> </w:t>
      </w:r>
      <w:r w:rsidRPr="00193F94">
        <w:rPr>
          <w:rFonts w:ascii="Arial" w:hAnsi="Arial" w:cs="Arial"/>
          <w:spacing w:val="-4"/>
        </w:rPr>
        <w:t>зона</w:t>
      </w:r>
      <w:bookmarkEnd w:id="43"/>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6"/>
        <w:gridCol w:w="722"/>
        <w:gridCol w:w="1416"/>
        <w:gridCol w:w="1560"/>
        <w:gridCol w:w="2124"/>
        <w:gridCol w:w="1706"/>
      </w:tblGrid>
      <w:tr w:rsidR="00EA4F74" w:rsidRPr="007761F4" w:rsidTr="00EA4F74">
        <w:trPr>
          <w:trHeight w:val="227"/>
        </w:trPr>
        <w:tc>
          <w:tcPr>
            <w:tcW w:w="1694"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0"/>
                <w:sz w:val="20"/>
                <w:szCs w:val="20"/>
              </w:rPr>
              <w:t xml:space="preserve"> </w:t>
            </w:r>
            <w:r w:rsidRPr="007761F4">
              <w:rPr>
                <w:rFonts w:ascii="Arial" w:hAnsi="Arial" w:cs="Arial"/>
                <w:b/>
                <w:spacing w:val="-4"/>
                <w:sz w:val="20"/>
                <w:szCs w:val="20"/>
              </w:rPr>
              <w:t>виды</w:t>
            </w:r>
          </w:p>
        </w:tc>
        <w:tc>
          <w:tcPr>
            <w:tcW w:w="6086" w:type="dxa"/>
            <w:tcBorders>
              <w:bottom w:val="nil"/>
            </w:tcBorders>
          </w:tcPr>
          <w:p w:rsidR="00EA4F74" w:rsidRPr="007761F4" w:rsidRDefault="00EA4F74" w:rsidP="00193F94">
            <w:pPr>
              <w:pStyle w:val="TableParagraph"/>
              <w:spacing w:line="208" w:lineRule="exact"/>
              <w:ind w:left="108"/>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6"/>
                <w:sz w:val="20"/>
                <w:szCs w:val="20"/>
              </w:rPr>
              <w:t xml:space="preserve"> </w:t>
            </w:r>
            <w:r w:rsidRPr="007761F4">
              <w:rPr>
                <w:rFonts w:ascii="Arial" w:hAnsi="Arial" w:cs="Arial"/>
                <w:b/>
                <w:sz w:val="20"/>
                <w:szCs w:val="20"/>
              </w:rPr>
              <w:t>вида</w:t>
            </w:r>
            <w:r w:rsidRPr="007761F4">
              <w:rPr>
                <w:rFonts w:ascii="Arial" w:hAnsi="Arial" w:cs="Arial"/>
                <w:spacing w:val="6"/>
                <w:sz w:val="20"/>
                <w:szCs w:val="20"/>
              </w:rPr>
              <w:t xml:space="preserve"> </w:t>
            </w:r>
            <w:r w:rsidRPr="007761F4">
              <w:rPr>
                <w:rFonts w:ascii="Arial" w:hAnsi="Arial" w:cs="Arial"/>
                <w:b/>
                <w:sz w:val="20"/>
                <w:szCs w:val="20"/>
              </w:rPr>
              <w:t>разрешенного</w:t>
            </w:r>
            <w:r w:rsidRPr="007761F4">
              <w:rPr>
                <w:rFonts w:ascii="Arial" w:hAnsi="Arial" w:cs="Arial"/>
                <w:spacing w:val="7"/>
                <w:sz w:val="20"/>
                <w:szCs w:val="20"/>
              </w:rPr>
              <w:t xml:space="preserve"> </w:t>
            </w:r>
            <w:r w:rsidRPr="007761F4">
              <w:rPr>
                <w:rFonts w:ascii="Arial" w:hAnsi="Arial" w:cs="Arial"/>
                <w:b/>
                <w:sz w:val="20"/>
                <w:szCs w:val="20"/>
              </w:rPr>
              <w:t>использования</w:t>
            </w:r>
            <w:r w:rsidRPr="007761F4">
              <w:rPr>
                <w:rFonts w:ascii="Arial" w:hAnsi="Arial" w:cs="Arial"/>
                <w:spacing w:val="6"/>
                <w:sz w:val="20"/>
                <w:szCs w:val="20"/>
              </w:rPr>
              <w:t xml:space="preserve"> </w:t>
            </w:r>
            <w:r w:rsidRPr="007761F4">
              <w:rPr>
                <w:rFonts w:ascii="Arial" w:hAnsi="Arial" w:cs="Arial"/>
                <w:b/>
                <w:sz w:val="20"/>
                <w:szCs w:val="20"/>
              </w:rPr>
              <w:t>земельного</w:t>
            </w:r>
            <w:r w:rsidRPr="007761F4">
              <w:rPr>
                <w:rFonts w:ascii="Arial" w:hAnsi="Arial" w:cs="Arial"/>
                <w:spacing w:val="5"/>
                <w:sz w:val="20"/>
                <w:szCs w:val="20"/>
              </w:rPr>
              <w:t xml:space="preserve"> </w:t>
            </w:r>
            <w:r w:rsidRPr="007761F4">
              <w:rPr>
                <w:rFonts w:ascii="Arial" w:hAnsi="Arial" w:cs="Arial"/>
                <w:b/>
                <w:spacing w:val="-2"/>
                <w:sz w:val="20"/>
                <w:szCs w:val="20"/>
              </w:rPr>
              <w:t>участ-</w:t>
            </w:r>
          </w:p>
        </w:tc>
        <w:tc>
          <w:tcPr>
            <w:tcW w:w="722" w:type="dxa"/>
            <w:vMerge w:val="restart"/>
            <w:textDirection w:val="btLr"/>
          </w:tcPr>
          <w:p w:rsidR="00EA4F74" w:rsidRPr="007761F4" w:rsidRDefault="00EA4F74" w:rsidP="00193F94">
            <w:pPr>
              <w:pStyle w:val="TableParagraph"/>
              <w:spacing w:before="106" w:line="247" w:lineRule="auto"/>
              <w:ind w:left="-1" w:right="55"/>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13"/>
                <w:sz w:val="20"/>
                <w:szCs w:val="20"/>
              </w:rPr>
              <w:t xml:space="preserve"> </w:t>
            </w:r>
            <w:r w:rsidRPr="007761F4">
              <w:rPr>
                <w:rFonts w:ascii="Arial" w:hAnsi="Arial" w:cs="Arial"/>
                <w:b/>
                <w:sz w:val="20"/>
                <w:szCs w:val="20"/>
              </w:rPr>
              <w:t>(числовое</w:t>
            </w:r>
            <w:r w:rsidRPr="007761F4">
              <w:rPr>
                <w:rFonts w:ascii="Arial" w:hAnsi="Arial" w:cs="Arial"/>
                <w:spacing w:val="-12"/>
                <w:sz w:val="20"/>
                <w:szCs w:val="20"/>
              </w:rPr>
              <w:t xml:space="preserve"> </w:t>
            </w:r>
            <w:r w:rsidRPr="007761F4">
              <w:rPr>
                <w:rFonts w:ascii="Arial" w:hAnsi="Arial" w:cs="Arial"/>
                <w:b/>
                <w:sz w:val="20"/>
                <w:szCs w:val="20"/>
              </w:rPr>
              <w:t>обозначение)</w:t>
            </w:r>
            <w:r w:rsidRPr="007761F4">
              <w:rPr>
                <w:rFonts w:ascii="Arial" w:hAnsi="Arial" w:cs="Arial"/>
                <w:spacing w:val="-11"/>
                <w:sz w:val="20"/>
                <w:szCs w:val="20"/>
              </w:rPr>
              <w:t xml:space="preserve"> </w:t>
            </w:r>
            <w:r w:rsidRPr="007761F4">
              <w:rPr>
                <w:rFonts w:ascii="Arial" w:hAnsi="Arial" w:cs="Arial"/>
                <w:b/>
                <w:sz w:val="20"/>
                <w:szCs w:val="20"/>
              </w:rPr>
              <w:t>вида</w:t>
            </w:r>
            <w:r w:rsidRPr="007761F4">
              <w:rPr>
                <w:rFonts w:ascii="Arial" w:hAnsi="Arial" w:cs="Arial"/>
                <w:spacing w:val="-11"/>
                <w:sz w:val="20"/>
                <w:szCs w:val="20"/>
              </w:rPr>
              <w:t xml:space="preserve"> </w:t>
            </w:r>
            <w:r w:rsidRPr="007761F4">
              <w:rPr>
                <w:rFonts w:ascii="Arial" w:hAnsi="Arial" w:cs="Arial"/>
                <w:b/>
                <w:sz w:val="20"/>
                <w:szCs w:val="20"/>
              </w:rPr>
              <w:t>разрешен-</w:t>
            </w:r>
            <w:r w:rsidRPr="007761F4">
              <w:rPr>
                <w:rFonts w:ascii="Arial" w:hAnsi="Arial" w:cs="Arial"/>
                <w:sz w:val="20"/>
                <w:szCs w:val="20"/>
              </w:rPr>
              <w:t xml:space="preserve"> </w:t>
            </w:r>
            <w:r w:rsidRPr="007761F4">
              <w:rPr>
                <w:rFonts w:ascii="Arial" w:hAnsi="Arial" w:cs="Arial"/>
                <w:b/>
                <w:sz w:val="20"/>
                <w:szCs w:val="20"/>
              </w:rPr>
              <w:t>ного</w:t>
            </w:r>
            <w:r w:rsidRPr="007761F4">
              <w:rPr>
                <w:rFonts w:ascii="Arial" w:hAnsi="Arial" w:cs="Arial"/>
                <w:spacing w:val="-9"/>
                <w:sz w:val="20"/>
                <w:szCs w:val="20"/>
              </w:rPr>
              <w:t xml:space="preserve"> </w:t>
            </w:r>
            <w:r w:rsidRPr="007761F4">
              <w:rPr>
                <w:rFonts w:ascii="Arial" w:hAnsi="Arial" w:cs="Arial"/>
                <w:b/>
                <w:sz w:val="20"/>
                <w:szCs w:val="20"/>
              </w:rPr>
              <w:t>использования</w:t>
            </w:r>
            <w:r w:rsidRPr="007761F4">
              <w:rPr>
                <w:rFonts w:ascii="Arial" w:hAnsi="Arial" w:cs="Arial"/>
                <w:spacing w:val="-10"/>
                <w:sz w:val="20"/>
                <w:szCs w:val="20"/>
              </w:rPr>
              <w:t xml:space="preserve"> </w:t>
            </w:r>
            <w:r w:rsidRPr="007761F4">
              <w:rPr>
                <w:rFonts w:ascii="Arial" w:hAnsi="Arial" w:cs="Arial"/>
                <w:b/>
                <w:sz w:val="20"/>
                <w:szCs w:val="20"/>
              </w:rPr>
              <w:t>земельного</w:t>
            </w:r>
            <w:r w:rsidRPr="007761F4">
              <w:rPr>
                <w:rFonts w:ascii="Arial" w:hAnsi="Arial" w:cs="Arial"/>
                <w:spacing w:val="-8"/>
                <w:sz w:val="20"/>
                <w:szCs w:val="20"/>
              </w:rPr>
              <w:t xml:space="preserve"> </w:t>
            </w:r>
            <w:r w:rsidRPr="007761F4">
              <w:rPr>
                <w:rFonts w:ascii="Arial" w:hAnsi="Arial" w:cs="Arial"/>
                <w:b/>
                <w:spacing w:val="-2"/>
                <w:sz w:val="20"/>
                <w:szCs w:val="20"/>
              </w:rPr>
              <w:t>участка***</w:t>
            </w:r>
          </w:p>
        </w:tc>
        <w:tc>
          <w:tcPr>
            <w:tcW w:w="6806" w:type="dxa"/>
            <w:gridSpan w:val="4"/>
            <w:tcBorders>
              <w:bottom w:val="nil"/>
            </w:tcBorders>
          </w:tcPr>
          <w:p w:rsidR="00EA4F74" w:rsidRPr="007761F4" w:rsidRDefault="00EA4F74" w:rsidP="00193F94">
            <w:pPr>
              <w:pStyle w:val="TableParagraph"/>
              <w:spacing w:line="208"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5"/>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6"/>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разрешенного</w:t>
            </w:r>
          </w:p>
        </w:tc>
        <w:tc>
          <w:tcPr>
            <w:tcW w:w="6086" w:type="dxa"/>
            <w:tcBorders>
              <w:top w:val="nil"/>
              <w:bottom w:val="nil"/>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pacing w:val="-4"/>
                <w:sz w:val="20"/>
                <w:szCs w:val="20"/>
              </w:rPr>
              <w:t>ка**</w:t>
            </w: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6" w:type="dxa"/>
            <w:gridSpan w:val="4"/>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2"/>
                <w:sz w:val="20"/>
                <w:szCs w:val="20"/>
              </w:rPr>
              <w:t xml:space="preserve"> </w:t>
            </w:r>
            <w:r w:rsidRPr="007761F4">
              <w:rPr>
                <w:rFonts w:ascii="Arial" w:hAnsi="Arial" w:cs="Arial"/>
                <w:b/>
                <w:sz w:val="20"/>
                <w:szCs w:val="20"/>
              </w:rPr>
              <w:t>разрешенного</w:t>
            </w:r>
            <w:r w:rsidRPr="007761F4">
              <w:rPr>
                <w:rFonts w:ascii="Arial" w:hAnsi="Arial" w:cs="Arial"/>
                <w:spacing w:val="14"/>
                <w:sz w:val="20"/>
                <w:szCs w:val="20"/>
              </w:rPr>
              <w:t xml:space="preserve"> </w:t>
            </w:r>
            <w:r w:rsidRPr="007761F4">
              <w:rPr>
                <w:rFonts w:ascii="Arial" w:hAnsi="Arial" w:cs="Arial"/>
                <w:b/>
                <w:sz w:val="20"/>
                <w:szCs w:val="20"/>
              </w:rPr>
              <w:t>строительства,</w:t>
            </w:r>
            <w:r w:rsidRPr="007761F4">
              <w:rPr>
                <w:rFonts w:ascii="Arial" w:hAnsi="Arial" w:cs="Arial"/>
                <w:spacing w:val="13"/>
                <w:sz w:val="20"/>
                <w:szCs w:val="20"/>
              </w:rPr>
              <w:t xml:space="preserve"> </w:t>
            </w:r>
            <w:r w:rsidRPr="007761F4">
              <w:rPr>
                <w:rFonts w:ascii="Arial" w:hAnsi="Arial" w:cs="Arial"/>
                <w:b/>
                <w:sz w:val="20"/>
                <w:szCs w:val="20"/>
              </w:rPr>
              <w:t>реконструкции</w:t>
            </w:r>
            <w:r w:rsidRPr="007761F4">
              <w:rPr>
                <w:rFonts w:ascii="Arial" w:hAnsi="Arial" w:cs="Arial"/>
                <w:spacing w:val="13"/>
                <w:sz w:val="20"/>
                <w:szCs w:val="20"/>
              </w:rPr>
              <w:t xml:space="preserve"> </w:t>
            </w:r>
            <w:r w:rsidRPr="007761F4">
              <w:rPr>
                <w:rFonts w:ascii="Arial" w:hAnsi="Arial" w:cs="Arial"/>
                <w:b/>
                <w:sz w:val="20"/>
                <w:szCs w:val="20"/>
              </w:rPr>
              <w:t>объектов</w:t>
            </w:r>
            <w:r w:rsidRPr="007761F4">
              <w:rPr>
                <w:rFonts w:ascii="Arial" w:hAnsi="Arial" w:cs="Arial"/>
                <w:spacing w:val="12"/>
                <w:sz w:val="20"/>
                <w:szCs w:val="20"/>
              </w:rPr>
              <w:t xml:space="preserve"> </w:t>
            </w:r>
            <w:r w:rsidRPr="007761F4">
              <w:rPr>
                <w:rFonts w:ascii="Arial" w:hAnsi="Arial" w:cs="Arial"/>
                <w:b/>
                <w:spacing w:val="-2"/>
                <w:sz w:val="20"/>
                <w:szCs w:val="20"/>
              </w:rPr>
              <w:t>капи-</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6" w:type="dxa"/>
            <w:gridSpan w:val="4"/>
            <w:tcBorders>
              <w:top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3"/>
        </w:trPr>
        <w:tc>
          <w:tcPr>
            <w:tcW w:w="1694" w:type="dxa"/>
            <w:tcBorders>
              <w:top w:val="nil"/>
              <w:bottom w:val="nil"/>
            </w:tcBorders>
          </w:tcPr>
          <w:p w:rsidR="00EA4F74" w:rsidRPr="007761F4" w:rsidRDefault="00EA4F74" w:rsidP="00193F94">
            <w:pPr>
              <w:pStyle w:val="TableParagraph"/>
              <w:spacing w:line="204"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bottom w:val="nil"/>
            </w:tcBorders>
          </w:tcPr>
          <w:p w:rsidR="00EA4F74" w:rsidRPr="007761F4" w:rsidRDefault="00EA4F74" w:rsidP="00193F94">
            <w:pPr>
              <w:pStyle w:val="TableParagraph"/>
              <w:spacing w:line="204" w:lineRule="exact"/>
              <w:ind w:left="106"/>
              <w:jc w:val="both"/>
              <w:rPr>
                <w:rFonts w:ascii="Arial" w:hAnsi="Arial" w:cs="Arial"/>
                <w:b/>
                <w:sz w:val="20"/>
                <w:szCs w:val="20"/>
              </w:rPr>
            </w:pPr>
            <w:r w:rsidRPr="007761F4">
              <w:rPr>
                <w:rFonts w:ascii="Arial" w:hAnsi="Arial" w:cs="Arial"/>
                <w:b/>
                <w:spacing w:val="-2"/>
                <w:sz w:val="20"/>
                <w:szCs w:val="20"/>
              </w:rPr>
              <w:t>Предельные</w:t>
            </w:r>
          </w:p>
        </w:tc>
        <w:tc>
          <w:tcPr>
            <w:tcW w:w="1560" w:type="dxa"/>
            <w:tcBorders>
              <w:bottom w:val="nil"/>
            </w:tcBorders>
          </w:tcPr>
          <w:p w:rsidR="00EA4F74" w:rsidRPr="007761F4" w:rsidRDefault="00EA4F74" w:rsidP="00193F94">
            <w:pPr>
              <w:pStyle w:val="TableParagraph"/>
              <w:spacing w:line="204" w:lineRule="exact"/>
              <w:ind w:left="109"/>
              <w:jc w:val="both"/>
              <w:rPr>
                <w:rFonts w:ascii="Arial" w:hAnsi="Arial" w:cs="Arial"/>
                <w:b/>
                <w:sz w:val="20"/>
                <w:szCs w:val="20"/>
              </w:rPr>
            </w:pPr>
            <w:r w:rsidRPr="007761F4">
              <w:rPr>
                <w:rFonts w:ascii="Arial" w:hAnsi="Arial" w:cs="Arial"/>
                <w:b/>
                <w:spacing w:val="-2"/>
                <w:sz w:val="20"/>
                <w:szCs w:val="20"/>
              </w:rPr>
              <w:t>Предельное</w:t>
            </w:r>
          </w:p>
        </w:tc>
        <w:tc>
          <w:tcPr>
            <w:tcW w:w="2124" w:type="dxa"/>
            <w:tcBorders>
              <w:bottom w:val="nil"/>
            </w:tcBorders>
          </w:tcPr>
          <w:p w:rsidR="00EA4F74" w:rsidRPr="007761F4" w:rsidRDefault="00EA4F74" w:rsidP="00193F94">
            <w:pPr>
              <w:pStyle w:val="TableParagraph"/>
              <w:tabs>
                <w:tab w:val="left" w:pos="1752"/>
              </w:tabs>
              <w:spacing w:line="204" w:lineRule="exact"/>
              <w:ind w:left="106"/>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6" w:type="dxa"/>
            <w:tcBorders>
              <w:bottom w:val="nil"/>
            </w:tcBorders>
          </w:tcPr>
          <w:p w:rsidR="00EA4F74" w:rsidRPr="007761F4" w:rsidRDefault="00EA4F74" w:rsidP="00193F94">
            <w:pPr>
              <w:pStyle w:val="TableParagraph"/>
              <w:spacing w:line="204" w:lineRule="exact"/>
              <w:ind w:left="109"/>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3"/>
        </w:trPr>
        <w:tc>
          <w:tcPr>
            <w:tcW w:w="1694" w:type="dxa"/>
            <w:tcBorders>
              <w:top w:val="nil"/>
              <w:bottom w:val="nil"/>
            </w:tcBorders>
          </w:tcPr>
          <w:p w:rsidR="00EA4F74" w:rsidRPr="007761F4" w:rsidRDefault="00EA4F74" w:rsidP="00193F94">
            <w:pPr>
              <w:pStyle w:val="TableParagraph"/>
              <w:spacing w:line="204"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spacing w:line="204" w:lineRule="exact"/>
              <w:ind w:left="106"/>
              <w:jc w:val="both"/>
              <w:rPr>
                <w:rFonts w:ascii="Arial" w:hAnsi="Arial" w:cs="Arial"/>
                <w:b/>
                <w:sz w:val="20"/>
                <w:szCs w:val="20"/>
              </w:rPr>
            </w:pPr>
            <w:r w:rsidRPr="007761F4">
              <w:rPr>
                <w:rFonts w:ascii="Arial" w:hAnsi="Arial" w:cs="Arial"/>
                <w:b/>
                <w:spacing w:val="-2"/>
                <w:sz w:val="20"/>
                <w:szCs w:val="20"/>
              </w:rPr>
              <w:t>(минималь-</w:t>
            </w:r>
          </w:p>
        </w:tc>
        <w:tc>
          <w:tcPr>
            <w:tcW w:w="1560" w:type="dxa"/>
            <w:tcBorders>
              <w:top w:val="nil"/>
              <w:bottom w:val="nil"/>
            </w:tcBorders>
          </w:tcPr>
          <w:p w:rsidR="00EA4F74" w:rsidRPr="007761F4" w:rsidRDefault="00EA4F74" w:rsidP="00193F94">
            <w:pPr>
              <w:pStyle w:val="TableParagraph"/>
              <w:spacing w:line="204" w:lineRule="exact"/>
              <w:ind w:left="109"/>
              <w:jc w:val="both"/>
              <w:rPr>
                <w:rFonts w:ascii="Arial" w:hAnsi="Arial" w:cs="Arial"/>
                <w:b/>
                <w:sz w:val="20"/>
                <w:szCs w:val="20"/>
              </w:rPr>
            </w:pPr>
            <w:r w:rsidRPr="007761F4">
              <w:rPr>
                <w:rFonts w:ascii="Arial" w:hAnsi="Arial" w:cs="Arial"/>
                <w:b/>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917"/>
                <w:tab w:val="left" w:pos="1368"/>
              </w:tabs>
              <w:spacing w:line="204" w:lineRule="exact"/>
              <w:ind w:left="106"/>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6" w:type="dxa"/>
            <w:tcBorders>
              <w:top w:val="nil"/>
              <w:bottom w:val="nil"/>
            </w:tcBorders>
          </w:tcPr>
          <w:p w:rsidR="00EA4F74" w:rsidRPr="007761F4" w:rsidRDefault="00EA4F74" w:rsidP="00193F94">
            <w:pPr>
              <w:pStyle w:val="TableParagraph"/>
              <w:tabs>
                <w:tab w:val="left" w:pos="1354"/>
              </w:tabs>
              <w:spacing w:line="204" w:lineRule="exact"/>
              <w:ind w:left="109"/>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60" w:type="dxa"/>
            <w:tcBorders>
              <w:top w:val="nil"/>
              <w:bottom w:val="nil"/>
            </w:tcBorders>
          </w:tcPr>
          <w:p w:rsidR="00EA4F74" w:rsidRPr="007761F4" w:rsidRDefault="00EA4F74" w:rsidP="00193F94">
            <w:pPr>
              <w:pStyle w:val="TableParagraph"/>
              <w:tabs>
                <w:tab w:val="left" w:pos="1109"/>
              </w:tabs>
              <w:spacing w:line="200" w:lineRule="exact"/>
              <w:ind w:left="109"/>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41"/>
                <w:sz w:val="20"/>
                <w:szCs w:val="20"/>
              </w:rPr>
              <w:t xml:space="preserve"> </w:t>
            </w:r>
            <w:r w:rsidRPr="007761F4">
              <w:rPr>
                <w:rFonts w:ascii="Arial" w:hAnsi="Arial" w:cs="Arial"/>
                <w:b/>
                <w:spacing w:val="-2"/>
                <w:sz w:val="20"/>
                <w:szCs w:val="20"/>
              </w:rPr>
              <w:t>участков</w:t>
            </w:r>
          </w:p>
        </w:tc>
        <w:tc>
          <w:tcPr>
            <w:tcW w:w="1706"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pacing w:val="-2"/>
                <w:sz w:val="20"/>
                <w:szCs w:val="20"/>
              </w:rPr>
              <w:t>максималь-</w:t>
            </w:r>
          </w:p>
        </w:tc>
        <w:tc>
          <w:tcPr>
            <w:tcW w:w="1560"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pacing w:val="-2"/>
                <w:sz w:val="20"/>
                <w:szCs w:val="20"/>
              </w:rPr>
              <w:t>предельная</w:t>
            </w: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6" w:type="dxa"/>
            <w:tcBorders>
              <w:top w:val="nil"/>
              <w:bottom w:val="nil"/>
            </w:tcBorders>
          </w:tcPr>
          <w:p w:rsidR="00EA4F74" w:rsidRPr="007761F4" w:rsidRDefault="00EA4F74" w:rsidP="00193F94">
            <w:pPr>
              <w:pStyle w:val="TableParagraph"/>
              <w:tabs>
                <w:tab w:val="left" w:pos="917"/>
              </w:tabs>
              <w:spacing w:line="200" w:lineRule="exact"/>
              <w:ind w:left="109"/>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60" w:type="dxa"/>
            <w:tcBorders>
              <w:top w:val="nil"/>
              <w:bottom w:val="nil"/>
            </w:tcBorders>
          </w:tcPr>
          <w:p w:rsidR="00EA4F74" w:rsidRPr="007761F4" w:rsidRDefault="00EA4F74" w:rsidP="00193F94">
            <w:pPr>
              <w:pStyle w:val="TableParagraph"/>
              <w:tabs>
                <w:tab w:val="left" w:pos="1104"/>
              </w:tabs>
              <w:spacing w:line="200" w:lineRule="exact"/>
              <w:ind w:left="109"/>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tcBorders>
              <w:top w:val="nil"/>
              <w:bottom w:val="nil"/>
            </w:tcBorders>
          </w:tcPr>
          <w:p w:rsidR="00EA4F74" w:rsidRPr="007761F4" w:rsidRDefault="00EA4F74" w:rsidP="00193F94">
            <w:pPr>
              <w:pStyle w:val="TableParagraph"/>
              <w:tabs>
                <w:tab w:val="left" w:pos="872"/>
              </w:tabs>
              <w:spacing w:line="200" w:lineRule="exact"/>
              <w:ind w:left="106"/>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6" w:type="dxa"/>
            <w:tcBorders>
              <w:top w:val="nil"/>
              <w:bottom w:val="nil"/>
            </w:tcBorders>
          </w:tcPr>
          <w:p w:rsidR="00EA4F74" w:rsidRPr="007761F4" w:rsidRDefault="00EA4F74" w:rsidP="00193F94">
            <w:pPr>
              <w:pStyle w:val="TableParagraph"/>
              <w:tabs>
                <w:tab w:val="left" w:pos="833"/>
              </w:tabs>
              <w:spacing w:line="200" w:lineRule="exact"/>
              <w:ind w:left="109"/>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tabs>
                <w:tab w:val="left" w:pos="629"/>
              </w:tabs>
              <w:spacing w:line="200" w:lineRule="exact"/>
              <w:ind w:left="106"/>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60"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60"/>
                <w:sz w:val="20"/>
                <w:szCs w:val="20"/>
              </w:rPr>
              <w:t xml:space="preserve"> </w:t>
            </w:r>
            <w:r w:rsidRPr="007761F4">
              <w:rPr>
                <w:rFonts w:ascii="Arial" w:hAnsi="Arial" w:cs="Arial"/>
                <w:b/>
                <w:spacing w:val="-2"/>
                <w:sz w:val="20"/>
                <w:szCs w:val="20"/>
              </w:rPr>
              <w:t>зданий,</w:t>
            </w:r>
          </w:p>
        </w:tc>
        <w:tc>
          <w:tcPr>
            <w:tcW w:w="1706"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19"/>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tabs>
                <w:tab w:val="left" w:pos="740"/>
              </w:tabs>
              <w:spacing w:line="199" w:lineRule="exact"/>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60" w:type="dxa"/>
            <w:tcBorders>
              <w:top w:val="nil"/>
              <w:bottom w:val="nil"/>
            </w:tcBorders>
          </w:tcPr>
          <w:p w:rsidR="00EA4F74" w:rsidRPr="007761F4" w:rsidRDefault="00EA4F74" w:rsidP="00193F94">
            <w:pPr>
              <w:pStyle w:val="TableParagraph"/>
              <w:spacing w:line="199" w:lineRule="exact"/>
              <w:ind w:left="109"/>
              <w:jc w:val="both"/>
              <w:rPr>
                <w:rFonts w:ascii="Arial" w:hAnsi="Arial" w:cs="Arial"/>
                <w:b/>
                <w:sz w:val="20"/>
                <w:szCs w:val="20"/>
              </w:rPr>
            </w:pPr>
            <w:r w:rsidRPr="007761F4">
              <w:rPr>
                <w:rFonts w:ascii="Arial" w:hAnsi="Arial" w:cs="Arial"/>
                <w:b/>
                <w:spacing w:val="-2"/>
                <w:sz w:val="20"/>
                <w:szCs w:val="20"/>
              </w:rPr>
              <w:t>сооружений</w:t>
            </w:r>
          </w:p>
        </w:tc>
        <w:tc>
          <w:tcPr>
            <w:tcW w:w="2124" w:type="dxa"/>
            <w:tcBorders>
              <w:top w:val="nil"/>
              <w:bottom w:val="nil"/>
            </w:tcBorders>
          </w:tcPr>
          <w:p w:rsidR="00EA4F74" w:rsidRPr="007761F4" w:rsidRDefault="00EA4F74" w:rsidP="00193F94">
            <w:pPr>
              <w:pStyle w:val="TableParagraph"/>
              <w:tabs>
                <w:tab w:val="left" w:pos="1217"/>
              </w:tabs>
              <w:spacing w:line="199" w:lineRule="exact"/>
              <w:ind w:left="106"/>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6" w:type="dxa"/>
            <w:tcBorders>
              <w:top w:val="nil"/>
              <w:bottom w:val="nil"/>
            </w:tcBorders>
          </w:tcPr>
          <w:p w:rsidR="00EA4F74" w:rsidRPr="007761F4" w:rsidRDefault="00EA4F74" w:rsidP="00193F94">
            <w:pPr>
              <w:pStyle w:val="TableParagraph"/>
              <w:spacing w:line="199" w:lineRule="exact"/>
              <w:ind w:left="109"/>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tabs>
                <w:tab w:val="left" w:pos="814"/>
              </w:tabs>
              <w:spacing w:line="199" w:lineRule="exact"/>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9"/>
                <w:sz w:val="20"/>
                <w:szCs w:val="20"/>
              </w:rPr>
              <w:t xml:space="preserve">  </w:t>
            </w:r>
            <w:r w:rsidRPr="007761F4">
              <w:rPr>
                <w:rFonts w:ascii="Arial" w:hAnsi="Arial" w:cs="Arial"/>
                <w:b/>
                <w:sz w:val="20"/>
                <w:szCs w:val="20"/>
              </w:rPr>
              <w:t>за</w:t>
            </w:r>
            <w:r w:rsidRPr="007761F4">
              <w:rPr>
                <w:rFonts w:ascii="Arial" w:hAnsi="Arial" w:cs="Arial"/>
                <w:spacing w:val="40"/>
                <w:sz w:val="20"/>
                <w:szCs w:val="20"/>
              </w:rPr>
              <w:t xml:space="preserve">  </w:t>
            </w:r>
            <w:r w:rsidRPr="007761F4">
              <w:rPr>
                <w:rFonts w:ascii="Arial" w:hAnsi="Arial" w:cs="Arial"/>
                <w:b/>
                <w:spacing w:val="-2"/>
                <w:sz w:val="20"/>
                <w:szCs w:val="20"/>
              </w:rPr>
              <w:t>пределами</w:t>
            </w:r>
          </w:p>
        </w:tc>
        <w:tc>
          <w:tcPr>
            <w:tcW w:w="1706" w:type="dxa"/>
            <w:tcBorders>
              <w:top w:val="nil"/>
              <w:bottom w:val="nil"/>
            </w:tcBorders>
          </w:tcPr>
          <w:p w:rsidR="00EA4F74" w:rsidRPr="007761F4" w:rsidRDefault="00EA4F74" w:rsidP="00193F94">
            <w:pPr>
              <w:pStyle w:val="TableParagraph"/>
              <w:spacing w:line="199" w:lineRule="exact"/>
              <w:ind w:left="109"/>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6"/>
                <w:w w:val="150"/>
                <w:sz w:val="20"/>
                <w:szCs w:val="20"/>
              </w:rPr>
              <w:t xml:space="preserve"> </w:t>
            </w:r>
            <w:r w:rsidRPr="007761F4">
              <w:rPr>
                <w:rFonts w:ascii="Arial" w:hAnsi="Arial" w:cs="Arial"/>
                <w:b/>
                <w:spacing w:val="-2"/>
                <w:sz w:val="20"/>
                <w:szCs w:val="20"/>
              </w:rPr>
              <w:t>запрещено</w:t>
            </w:r>
          </w:p>
        </w:tc>
        <w:tc>
          <w:tcPr>
            <w:tcW w:w="1706" w:type="dxa"/>
            <w:tcBorders>
              <w:top w:val="nil"/>
              <w:bottom w:val="nil"/>
            </w:tcBorders>
          </w:tcPr>
          <w:p w:rsidR="00EA4F74" w:rsidRPr="007761F4" w:rsidRDefault="00EA4F74" w:rsidP="00193F94">
            <w:pPr>
              <w:pStyle w:val="TableParagraph"/>
              <w:tabs>
                <w:tab w:val="left" w:pos="1364"/>
              </w:tabs>
              <w:spacing w:line="200" w:lineRule="exact"/>
              <w:ind w:left="109"/>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668"/>
              </w:tabs>
              <w:spacing w:line="200" w:lineRule="exact"/>
              <w:ind w:left="106"/>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6"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1"/>
                <w:sz w:val="20"/>
                <w:szCs w:val="20"/>
              </w:rPr>
              <w:t xml:space="preserve">  </w:t>
            </w:r>
            <w:r w:rsidRPr="007761F4">
              <w:rPr>
                <w:rFonts w:ascii="Arial" w:hAnsi="Arial" w:cs="Arial"/>
                <w:b/>
                <w:spacing w:val="-5"/>
                <w:sz w:val="20"/>
                <w:szCs w:val="20"/>
              </w:rPr>
              <w:t>со-</w:t>
            </w:r>
          </w:p>
        </w:tc>
        <w:tc>
          <w:tcPr>
            <w:tcW w:w="1706" w:type="dxa"/>
            <w:tcBorders>
              <w:top w:val="nil"/>
              <w:bottom w:val="nil"/>
            </w:tcBorders>
          </w:tcPr>
          <w:p w:rsidR="00EA4F74" w:rsidRPr="007761F4" w:rsidRDefault="00EA4F74" w:rsidP="00193F94">
            <w:pPr>
              <w:pStyle w:val="TableParagraph"/>
              <w:tabs>
                <w:tab w:val="left" w:pos="1119"/>
              </w:tabs>
              <w:spacing w:line="200" w:lineRule="exact"/>
              <w:ind w:left="109"/>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19"/>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6" w:type="dxa"/>
            <w:tcBorders>
              <w:top w:val="nil"/>
              <w:bottom w:val="nil"/>
            </w:tcBorders>
          </w:tcPr>
          <w:p w:rsidR="00EA4F74" w:rsidRPr="007761F4" w:rsidRDefault="00EA4F74" w:rsidP="00193F94">
            <w:pPr>
              <w:pStyle w:val="TableParagraph"/>
              <w:spacing w:line="199" w:lineRule="exact"/>
              <w:ind w:left="109"/>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19"/>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6" w:type="dxa"/>
            <w:tcBorders>
              <w:top w:val="nil"/>
              <w:bottom w:val="nil"/>
            </w:tcBorders>
          </w:tcPr>
          <w:p w:rsidR="00EA4F74" w:rsidRPr="007761F4" w:rsidRDefault="00EA4F74" w:rsidP="00193F94">
            <w:pPr>
              <w:pStyle w:val="TableParagraph"/>
              <w:tabs>
                <w:tab w:val="left" w:pos="1385"/>
              </w:tabs>
              <w:spacing w:line="199" w:lineRule="exact"/>
              <w:ind w:left="109"/>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6" w:type="dxa"/>
            <w:tcBorders>
              <w:top w:val="nil"/>
              <w:bottom w:val="nil"/>
            </w:tcBorders>
          </w:tcPr>
          <w:p w:rsidR="00EA4F74" w:rsidRPr="007761F4" w:rsidRDefault="00EA4F74" w:rsidP="00193F94">
            <w:pPr>
              <w:pStyle w:val="TableParagraph"/>
              <w:tabs>
                <w:tab w:val="left" w:pos="785"/>
              </w:tabs>
              <w:spacing w:line="200" w:lineRule="exact"/>
              <w:ind w:left="109"/>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20"/>
        </w:trPr>
        <w:tc>
          <w:tcPr>
            <w:tcW w:w="16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6" w:type="dxa"/>
            <w:tcBorders>
              <w:top w:val="nil"/>
              <w:bottom w:val="nil"/>
            </w:tcBorders>
          </w:tcPr>
          <w:p w:rsidR="00EA4F74" w:rsidRPr="007761F4" w:rsidRDefault="00EA4F74" w:rsidP="00193F94">
            <w:pPr>
              <w:pStyle w:val="TableParagraph"/>
              <w:spacing w:line="200" w:lineRule="exact"/>
              <w:ind w:left="109"/>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694" w:type="dxa"/>
            <w:tcBorders>
              <w:top w:val="nil"/>
            </w:tcBorders>
          </w:tcPr>
          <w:p w:rsidR="00EA4F74" w:rsidRPr="007761F4" w:rsidRDefault="00EA4F74" w:rsidP="00193F94">
            <w:pPr>
              <w:pStyle w:val="TableParagraph"/>
              <w:jc w:val="both"/>
              <w:rPr>
                <w:rFonts w:ascii="Arial" w:hAnsi="Arial" w:cs="Arial"/>
                <w:sz w:val="20"/>
                <w:szCs w:val="20"/>
              </w:rPr>
            </w:pPr>
          </w:p>
        </w:tc>
        <w:tc>
          <w:tcPr>
            <w:tcW w:w="6086" w:type="dxa"/>
            <w:tcBorders>
              <w:top w:val="nil"/>
            </w:tcBorders>
          </w:tcPr>
          <w:p w:rsidR="00EA4F74" w:rsidRPr="007761F4" w:rsidRDefault="00EA4F74" w:rsidP="00193F94">
            <w:pPr>
              <w:pStyle w:val="TableParagraph"/>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Borders>
              <w:top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6" w:type="dxa"/>
            <w:tcBorders>
              <w:top w:val="nil"/>
            </w:tcBorders>
          </w:tcPr>
          <w:p w:rsidR="00EA4F74" w:rsidRPr="007761F4" w:rsidRDefault="00EA4F74" w:rsidP="00193F94">
            <w:pPr>
              <w:pStyle w:val="TableParagraph"/>
              <w:spacing w:line="203" w:lineRule="exact"/>
              <w:ind w:left="109"/>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6"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2</w:t>
            </w:r>
          </w:p>
        </w:tc>
        <w:tc>
          <w:tcPr>
            <w:tcW w:w="722"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3</w:t>
            </w:r>
          </w:p>
        </w:tc>
        <w:tc>
          <w:tcPr>
            <w:tcW w:w="1416"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60"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6</w:t>
            </w:r>
          </w:p>
        </w:tc>
        <w:tc>
          <w:tcPr>
            <w:tcW w:w="1706"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7</w:t>
            </w:r>
          </w:p>
        </w:tc>
      </w:tr>
    </w:tbl>
    <w:p w:rsidR="00EA4F74" w:rsidRPr="007761F4" w:rsidRDefault="00EA4F74" w:rsidP="00193F94">
      <w:pPr>
        <w:spacing w:line="210" w:lineRule="exact"/>
        <w:jc w:val="both"/>
        <w:rPr>
          <w:rFonts w:ascii="Arial" w:hAnsi="Arial" w:cs="Arial"/>
          <w:sz w:val="20"/>
          <w:szCs w:val="20"/>
        </w:rPr>
        <w:sectPr w:rsidR="00EA4F74" w:rsidRPr="007761F4">
          <w:headerReference w:type="default" r:id="rId19"/>
          <w:footerReference w:type="default" r:id="rId20"/>
          <w:pgSz w:w="16840" w:h="11900" w:orient="landscape"/>
          <w:pgMar w:top="960" w:right="280" w:bottom="1080" w:left="600" w:header="713" w:footer="833"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6"/>
        <w:gridCol w:w="722"/>
        <w:gridCol w:w="1416"/>
        <w:gridCol w:w="1560"/>
        <w:gridCol w:w="2124"/>
        <w:gridCol w:w="1706"/>
      </w:tblGrid>
      <w:tr w:rsidR="00EA4F74" w:rsidRPr="007761F4" w:rsidTr="00EA4F74">
        <w:trPr>
          <w:trHeight w:val="2298"/>
        </w:trPr>
        <w:tc>
          <w:tcPr>
            <w:tcW w:w="1694" w:type="dxa"/>
          </w:tcPr>
          <w:p w:rsidR="00EA4F74" w:rsidRPr="007761F4" w:rsidRDefault="00EA4F74" w:rsidP="000135AC">
            <w:pPr>
              <w:pStyle w:val="TableParagraph"/>
              <w:ind w:left="107"/>
              <w:jc w:val="both"/>
              <w:rPr>
                <w:rFonts w:ascii="Arial" w:hAnsi="Arial" w:cs="Arial"/>
                <w:sz w:val="20"/>
                <w:szCs w:val="20"/>
              </w:rPr>
            </w:pPr>
            <w:r w:rsidRPr="007761F4">
              <w:rPr>
                <w:rFonts w:ascii="Arial" w:hAnsi="Arial" w:cs="Arial"/>
                <w:spacing w:val="-2"/>
                <w:sz w:val="20"/>
                <w:szCs w:val="20"/>
              </w:rPr>
              <w:lastRenderedPageBreak/>
              <w:t>Недропользова</w:t>
            </w:r>
            <w:r w:rsidRPr="007761F4">
              <w:rPr>
                <w:rFonts w:ascii="Arial" w:hAnsi="Arial" w:cs="Arial"/>
                <w:spacing w:val="-4"/>
                <w:sz w:val="20"/>
                <w:szCs w:val="20"/>
              </w:rPr>
              <w:t>ние</w:t>
            </w:r>
          </w:p>
        </w:tc>
        <w:tc>
          <w:tcPr>
            <w:tcW w:w="6086"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Осуществление геологических изысканий; добыча недр открытым (карьеры, отвалы) и закрытым (шахты, скважины) способами; раз- мещение объектов капитального строительства, в том числе под- земных, в целях добычи недр; размещение объектов капитального строительства, необходимых для подготовки сырья к транспорти- 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 жений,</w:t>
            </w:r>
            <w:r w:rsidRPr="007761F4">
              <w:rPr>
                <w:rFonts w:ascii="Arial" w:hAnsi="Arial" w:cs="Arial"/>
                <w:spacing w:val="58"/>
                <w:sz w:val="20"/>
                <w:szCs w:val="20"/>
              </w:rPr>
              <w:t xml:space="preserve"> </w:t>
            </w:r>
            <w:r w:rsidRPr="007761F4">
              <w:rPr>
                <w:rFonts w:ascii="Arial" w:hAnsi="Arial" w:cs="Arial"/>
                <w:sz w:val="20"/>
                <w:szCs w:val="20"/>
              </w:rPr>
              <w:t>необходимых</w:t>
            </w:r>
            <w:r w:rsidRPr="007761F4">
              <w:rPr>
                <w:rFonts w:ascii="Arial" w:hAnsi="Arial" w:cs="Arial"/>
                <w:spacing w:val="53"/>
                <w:sz w:val="20"/>
                <w:szCs w:val="20"/>
              </w:rPr>
              <w:t xml:space="preserve"> </w:t>
            </w:r>
            <w:r w:rsidRPr="007761F4">
              <w:rPr>
                <w:rFonts w:ascii="Arial" w:hAnsi="Arial" w:cs="Arial"/>
                <w:sz w:val="20"/>
                <w:szCs w:val="20"/>
              </w:rPr>
              <w:t>для</w:t>
            </w:r>
            <w:r w:rsidRPr="007761F4">
              <w:rPr>
                <w:rFonts w:ascii="Arial" w:hAnsi="Arial" w:cs="Arial"/>
                <w:spacing w:val="58"/>
                <w:sz w:val="20"/>
                <w:szCs w:val="20"/>
              </w:rPr>
              <w:t xml:space="preserve"> </w:t>
            </w:r>
            <w:r w:rsidRPr="007761F4">
              <w:rPr>
                <w:rFonts w:ascii="Arial" w:hAnsi="Arial" w:cs="Arial"/>
                <w:sz w:val="20"/>
                <w:szCs w:val="20"/>
              </w:rPr>
              <w:t>целей</w:t>
            </w:r>
            <w:r w:rsidRPr="007761F4">
              <w:rPr>
                <w:rFonts w:ascii="Arial" w:hAnsi="Arial" w:cs="Arial"/>
                <w:spacing w:val="56"/>
                <w:sz w:val="20"/>
                <w:szCs w:val="20"/>
              </w:rPr>
              <w:t xml:space="preserve"> </w:t>
            </w:r>
            <w:r w:rsidRPr="007761F4">
              <w:rPr>
                <w:rFonts w:ascii="Arial" w:hAnsi="Arial" w:cs="Arial"/>
                <w:sz w:val="20"/>
                <w:szCs w:val="20"/>
              </w:rPr>
              <w:t>недропользования,</w:t>
            </w:r>
            <w:r w:rsidRPr="007761F4">
              <w:rPr>
                <w:rFonts w:ascii="Arial" w:hAnsi="Arial" w:cs="Arial"/>
                <w:spacing w:val="56"/>
                <w:sz w:val="20"/>
                <w:szCs w:val="20"/>
              </w:rPr>
              <w:t xml:space="preserve"> </w:t>
            </w:r>
            <w:r w:rsidRPr="007761F4">
              <w:rPr>
                <w:rFonts w:ascii="Arial" w:hAnsi="Arial" w:cs="Arial"/>
                <w:sz w:val="20"/>
                <w:szCs w:val="20"/>
              </w:rPr>
              <w:t>если</w:t>
            </w:r>
            <w:r w:rsidRPr="007761F4">
              <w:rPr>
                <w:rFonts w:ascii="Arial" w:hAnsi="Arial" w:cs="Arial"/>
                <w:spacing w:val="56"/>
                <w:sz w:val="20"/>
                <w:szCs w:val="20"/>
              </w:rPr>
              <w:t xml:space="preserve"> </w:t>
            </w:r>
            <w:r w:rsidRPr="007761F4">
              <w:rPr>
                <w:rFonts w:ascii="Arial" w:hAnsi="Arial" w:cs="Arial"/>
                <w:spacing w:val="-2"/>
                <w:sz w:val="20"/>
                <w:szCs w:val="20"/>
              </w:rPr>
              <w:t>добыча</w:t>
            </w:r>
          </w:p>
          <w:p w:rsidR="00EA4F74" w:rsidRPr="007761F4" w:rsidRDefault="00EA4F74" w:rsidP="00193F94">
            <w:pPr>
              <w:pStyle w:val="TableParagraph"/>
              <w:spacing w:line="215" w:lineRule="exact"/>
              <w:ind w:left="108"/>
              <w:jc w:val="both"/>
              <w:rPr>
                <w:rFonts w:ascii="Arial" w:hAnsi="Arial" w:cs="Arial"/>
                <w:sz w:val="20"/>
                <w:szCs w:val="20"/>
              </w:rPr>
            </w:pPr>
            <w:r w:rsidRPr="007761F4">
              <w:rPr>
                <w:rFonts w:ascii="Arial" w:hAnsi="Arial" w:cs="Arial"/>
                <w:sz w:val="20"/>
                <w:szCs w:val="20"/>
              </w:rPr>
              <w:t>недр</w:t>
            </w:r>
            <w:r w:rsidRPr="007761F4">
              <w:rPr>
                <w:rFonts w:ascii="Arial" w:hAnsi="Arial" w:cs="Arial"/>
                <w:spacing w:val="-8"/>
                <w:sz w:val="20"/>
                <w:szCs w:val="20"/>
              </w:rPr>
              <w:t xml:space="preserve"> </w:t>
            </w:r>
            <w:r w:rsidRPr="007761F4">
              <w:rPr>
                <w:rFonts w:ascii="Arial" w:hAnsi="Arial" w:cs="Arial"/>
                <w:sz w:val="20"/>
                <w:szCs w:val="20"/>
              </w:rPr>
              <w:t>происходит</w:t>
            </w:r>
            <w:r w:rsidRPr="007761F4">
              <w:rPr>
                <w:rFonts w:ascii="Arial" w:hAnsi="Arial" w:cs="Arial"/>
                <w:spacing w:val="-9"/>
                <w:sz w:val="20"/>
                <w:szCs w:val="20"/>
              </w:rPr>
              <w:t xml:space="preserve"> </w:t>
            </w:r>
            <w:r w:rsidRPr="007761F4">
              <w:rPr>
                <w:rFonts w:ascii="Arial" w:hAnsi="Arial" w:cs="Arial"/>
                <w:sz w:val="20"/>
                <w:szCs w:val="20"/>
              </w:rPr>
              <w:t>на</w:t>
            </w:r>
            <w:r w:rsidRPr="007761F4">
              <w:rPr>
                <w:rFonts w:ascii="Arial" w:hAnsi="Arial" w:cs="Arial"/>
                <w:spacing w:val="-8"/>
                <w:sz w:val="20"/>
                <w:szCs w:val="20"/>
              </w:rPr>
              <w:t xml:space="preserve"> </w:t>
            </w:r>
            <w:r w:rsidRPr="007761F4">
              <w:rPr>
                <w:rFonts w:ascii="Arial" w:hAnsi="Arial" w:cs="Arial"/>
                <w:sz w:val="20"/>
                <w:szCs w:val="20"/>
              </w:rPr>
              <w:t>межселенной</w:t>
            </w:r>
            <w:r w:rsidRPr="007761F4">
              <w:rPr>
                <w:rFonts w:ascii="Arial" w:hAnsi="Arial" w:cs="Arial"/>
                <w:spacing w:val="-8"/>
                <w:sz w:val="20"/>
                <w:szCs w:val="20"/>
              </w:rPr>
              <w:t xml:space="preserve"> </w:t>
            </w:r>
            <w:r w:rsidRPr="007761F4">
              <w:rPr>
                <w:rFonts w:ascii="Arial" w:hAnsi="Arial" w:cs="Arial"/>
                <w:spacing w:val="-2"/>
                <w:sz w:val="20"/>
                <w:szCs w:val="20"/>
              </w:rPr>
              <w:t>территории</w:t>
            </w:r>
          </w:p>
        </w:tc>
        <w:tc>
          <w:tcPr>
            <w:tcW w:w="722"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6.1</w:t>
            </w:r>
          </w:p>
        </w:tc>
        <w:tc>
          <w:tcPr>
            <w:tcW w:w="1416" w:type="dxa"/>
          </w:tcPr>
          <w:p w:rsidR="00EA4F74" w:rsidRPr="007761F4" w:rsidRDefault="00EA4F74" w:rsidP="00193F94">
            <w:pPr>
              <w:pStyle w:val="TableParagraph"/>
              <w:ind w:left="106" w:right="9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8"/>
                <w:sz w:val="20"/>
                <w:szCs w:val="20"/>
              </w:rPr>
              <w:t xml:space="preserve"> </w:t>
            </w:r>
            <w:r w:rsidRPr="007761F4">
              <w:rPr>
                <w:rFonts w:ascii="Arial" w:hAnsi="Arial" w:cs="Arial"/>
                <w:sz w:val="20"/>
                <w:szCs w:val="20"/>
              </w:rPr>
              <w:t xml:space="preserve">подлежат </w:t>
            </w:r>
            <w:r w:rsidRPr="007761F4">
              <w:rPr>
                <w:rFonts w:ascii="Arial" w:hAnsi="Arial" w:cs="Arial"/>
                <w:spacing w:val="-2"/>
                <w:sz w:val="20"/>
                <w:szCs w:val="20"/>
              </w:rPr>
              <w:t xml:space="preserve">установле- </w:t>
            </w:r>
            <w:r w:rsidRPr="007761F4">
              <w:rPr>
                <w:rFonts w:ascii="Arial" w:hAnsi="Arial" w:cs="Arial"/>
                <w:spacing w:val="-4"/>
                <w:sz w:val="20"/>
                <w:szCs w:val="20"/>
              </w:rPr>
              <w:t>нию</w:t>
            </w:r>
          </w:p>
        </w:tc>
        <w:tc>
          <w:tcPr>
            <w:tcW w:w="1560" w:type="dxa"/>
          </w:tcPr>
          <w:p w:rsidR="00EA4F74" w:rsidRPr="007761F4" w:rsidRDefault="00EA4F74" w:rsidP="00193F94">
            <w:pPr>
              <w:pStyle w:val="TableParagraph"/>
              <w:tabs>
                <w:tab w:val="left" w:pos="639"/>
              </w:tabs>
              <w:ind w:left="109" w:right="96"/>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c>
          <w:tcPr>
            <w:tcW w:w="2124" w:type="dxa"/>
          </w:tcPr>
          <w:p w:rsidR="00EA4F74" w:rsidRPr="007761F4" w:rsidRDefault="00EA4F74" w:rsidP="00193F94">
            <w:pPr>
              <w:pStyle w:val="TableParagraph"/>
              <w:tabs>
                <w:tab w:val="left" w:pos="555"/>
                <w:tab w:val="left" w:pos="1584"/>
              </w:tabs>
              <w:ind w:left="106" w:right="98"/>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r w:rsidRPr="007761F4">
              <w:rPr>
                <w:rFonts w:ascii="Arial" w:hAnsi="Arial" w:cs="Arial"/>
                <w:sz w:val="20"/>
                <w:szCs w:val="20"/>
              </w:rPr>
              <w:tab/>
            </w:r>
            <w:r w:rsidRPr="007761F4">
              <w:rPr>
                <w:rFonts w:ascii="Arial" w:hAnsi="Arial" w:cs="Arial"/>
                <w:spacing w:val="-4"/>
                <w:sz w:val="20"/>
                <w:szCs w:val="20"/>
              </w:rPr>
              <w:t xml:space="preserve">уста- </w:t>
            </w:r>
            <w:r w:rsidRPr="007761F4">
              <w:rPr>
                <w:rFonts w:ascii="Arial" w:hAnsi="Arial" w:cs="Arial"/>
                <w:spacing w:val="-2"/>
                <w:sz w:val="20"/>
                <w:szCs w:val="20"/>
              </w:rPr>
              <w:t>новлению</w:t>
            </w:r>
          </w:p>
        </w:tc>
        <w:tc>
          <w:tcPr>
            <w:tcW w:w="1706" w:type="dxa"/>
          </w:tcPr>
          <w:p w:rsidR="00EA4F74" w:rsidRPr="007761F4" w:rsidRDefault="00EA4F74" w:rsidP="00193F94">
            <w:pPr>
              <w:pStyle w:val="TableParagraph"/>
              <w:tabs>
                <w:tab w:val="left" w:pos="785"/>
              </w:tabs>
              <w:ind w:left="109" w:right="98"/>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r>
      <w:tr w:rsidR="00EA4F74" w:rsidRPr="007761F4" w:rsidTr="00EA4F74">
        <w:trPr>
          <w:trHeight w:val="1379"/>
        </w:trPr>
        <w:tc>
          <w:tcPr>
            <w:tcW w:w="1694"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spacing w:val="-2"/>
                <w:sz w:val="20"/>
                <w:szCs w:val="20"/>
              </w:rPr>
              <w:t>Трубопроводный транспорт</w:t>
            </w:r>
          </w:p>
        </w:tc>
        <w:tc>
          <w:tcPr>
            <w:tcW w:w="6086"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22" w:type="dxa"/>
          </w:tcPr>
          <w:p w:rsidR="00EA4F74" w:rsidRPr="007761F4" w:rsidRDefault="00EA4F74" w:rsidP="00193F94">
            <w:pPr>
              <w:pStyle w:val="TableParagraph"/>
              <w:spacing w:line="225" w:lineRule="exact"/>
              <w:ind w:left="106"/>
              <w:jc w:val="both"/>
              <w:rPr>
                <w:rFonts w:ascii="Arial" w:hAnsi="Arial" w:cs="Arial"/>
                <w:sz w:val="20"/>
                <w:szCs w:val="20"/>
              </w:rPr>
            </w:pPr>
            <w:r w:rsidRPr="007761F4">
              <w:rPr>
                <w:rFonts w:ascii="Arial" w:hAnsi="Arial" w:cs="Arial"/>
                <w:spacing w:val="-5"/>
                <w:sz w:val="20"/>
                <w:szCs w:val="20"/>
              </w:rPr>
              <w:t>7.5</w:t>
            </w:r>
          </w:p>
        </w:tc>
        <w:tc>
          <w:tcPr>
            <w:tcW w:w="1416" w:type="dxa"/>
          </w:tcPr>
          <w:p w:rsidR="00EA4F74" w:rsidRPr="007761F4" w:rsidRDefault="00EA4F74" w:rsidP="00193F94">
            <w:pPr>
              <w:pStyle w:val="TableParagraph"/>
              <w:tabs>
                <w:tab w:val="left" w:pos="1112"/>
              </w:tabs>
              <w:ind w:left="106" w:right="9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0"/>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4" w:lineRule="exact"/>
              <w:ind w:left="106"/>
              <w:jc w:val="both"/>
              <w:rPr>
                <w:rFonts w:ascii="Arial" w:hAnsi="Arial" w:cs="Arial"/>
                <w:sz w:val="20"/>
                <w:szCs w:val="20"/>
              </w:rPr>
            </w:pPr>
            <w:r w:rsidRPr="007761F4">
              <w:rPr>
                <w:rFonts w:ascii="Arial" w:hAnsi="Arial" w:cs="Arial"/>
                <w:spacing w:val="-5"/>
                <w:sz w:val="20"/>
                <w:szCs w:val="20"/>
              </w:rPr>
              <w:t>ние</w:t>
            </w:r>
          </w:p>
        </w:tc>
        <w:tc>
          <w:tcPr>
            <w:tcW w:w="1560"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6" w:right="97"/>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6"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1840"/>
        </w:trPr>
        <w:tc>
          <w:tcPr>
            <w:tcW w:w="1694" w:type="dxa"/>
          </w:tcPr>
          <w:p w:rsidR="00EA4F74" w:rsidRPr="007761F4" w:rsidRDefault="00EA4F74" w:rsidP="00193F94">
            <w:pPr>
              <w:pStyle w:val="TableParagraph"/>
              <w:ind w:left="107" w:right="393"/>
              <w:jc w:val="both"/>
              <w:rPr>
                <w:rFonts w:ascii="Arial" w:hAnsi="Arial" w:cs="Arial"/>
                <w:sz w:val="20"/>
                <w:szCs w:val="20"/>
              </w:rPr>
            </w:pPr>
            <w:r w:rsidRPr="007761F4">
              <w:rPr>
                <w:rFonts w:ascii="Arial" w:hAnsi="Arial" w:cs="Arial"/>
                <w:spacing w:val="-2"/>
                <w:sz w:val="20"/>
                <w:szCs w:val="20"/>
              </w:rPr>
              <w:t>Строительная промышлен- ность</w:t>
            </w:r>
          </w:p>
        </w:tc>
        <w:tc>
          <w:tcPr>
            <w:tcW w:w="6086"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производства: строительных материалов (кирпичей, пило- материалов, цемента, крепежных материалов), бытового и строи- тельного газового и сантехнического оборудования, лифтов и подъ- емников, столярной продукции, сборных домов или их частей и тому подобной продукции</w:t>
            </w:r>
          </w:p>
        </w:tc>
        <w:tc>
          <w:tcPr>
            <w:tcW w:w="722" w:type="dxa"/>
          </w:tcPr>
          <w:p w:rsidR="00EA4F74" w:rsidRPr="007761F4" w:rsidRDefault="00EA4F74" w:rsidP="00193F94">
            <w:pPr>
              <w:pStyle w:val="TableParagraph"/>
              <w:spacing w:line="225" w:lineRule="exact"/>
              <w:ind w:left="106"/>
              <w:jc w:val="both"/>
              <w:rPr>
                <w:rFonts w:ascii="Arial" w:hAnsi="Arial" w:cs="Arial"/>
                <w:sz w:val="20"/>
                <w:szCs w:val="20"/>
              </w:rPr>
            </w:pPr>
            <w:r w:rsidRPr="007761F4">
              <w:rPr>
                <w:rFonts w:ascii="Arial" w:hAnsi="Arial" w:cs="Arial"/>
                <w:spacing w:val="-5"/>
                <w:sz w:val="20"/>
                <w:szCs w:val="20"/>
              </w:rPr>
              <w:t>6.6</w:t>
            </w:r>
          </w:p>
        </w:tc>
        <w:tc>
          <w:tcPr>
            <w:tcW w:w="1416" w:type="dxa"/>
          </w:tcPr>
          <w:p w:rsidR="00EA4F74" w:rsidRPr="007761F4" w:rsidRDefault="00EA4F74" w:rsidP="00193F94">
            <w:pPr>
              <w:pStyle w:val="TableParagraph"/>
              <w:ind w:left="106" w:right="98"/>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6" w:right="97" w:firstLine="50"/>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1000000</w:t>
            </w:r>
          </w:p>
        </w:tc>
        <w:tc>
          <w:tcPr>
            <w:tcW w:w="1560" w:type="dxa"/>
          </w:tcPr>
          <w:p w:rsidR="00EA4F74" w:rsidRPr="007761F4" w:rsidRDefault="00EA4F74" w:rsidP="00193F94">
            <w:pPr>
              <w:pStyle w:val="TableParagraph"/>
              <w:tabs>
                <w:tab w:val="left" w:pos="790"/>
                <w:tab w:val="left" w:pos="905"/>
              </w:tabs>
              <w:ind w:left="109" w:right="95"/>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7"/>
                <w:sz w:val="20"/>
                <w:szCs w:val="20"/>
              </w:rPr>
              <w:t xml:space="preserve"> </w:t>
            </w:r>
            <w:r w:rsidRPr="007761F4">
              <w:rPr>
                <w:rFonts w:ascii="Arial" w:hAnsi="Arial" w:cs="Arial"/>
                <w:spacing w:val="-2"/>
                <w:sz w:val="20"/>
                <w:szCs w:val="20"/>
              </w:rPr>
              <w:t>строе</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w:t>
            </w:r>
          </w:p>
          <w:p w:rsidR="00EA4F74" w:rsidRPr="007761F4" w:rsidRDefault="00EA4F74" w:rsidP="00193F94">
            <w:pPr>
              <w:pStyle w:val="TableParagraph"/>
              <w:spacing w:line="215" w:lineRule="exact"/>
              <w:ind w:left="109"/>
              <w:jc w:val="both"/>
              <w:rPr>
                <w:rFonts w:ascii="Arial" w:hAnsi="Arial" w:cs="Arial"/>
                <w:sz w:val="20"/>
                <w:szCs w:val="20"/>
              </w:rPr>
            </w:pPr>
            <w:r w:rsidRPr="007761F4">
              <w:rPr>
                <w:rFonts w:ascii="Arial" w:hAnsi="Arial" w:cs="Arial"/>
                <w:spacing w:val="-2"/>
                <w:sz w:val="20"/>
                <w:szCs w:val="20"/>
              </w:rPr>
              <w:t>ваниями.</w:t>
            </w:r>
          </w:p>
        </w:tc>
        <w:tc>
          <w:tcPr>
            <w:tcW w:w="2124" w:type="dxa"/>
          </w:tcPr>
          <w:p w:rsidR="00EA4F74" w:rsidRPr="007761F4" w:rsidRDefault="00EA4F74" w:rsidP="00193F94">
            <w:pPr>
              <w:pStyle w:val="TableParagraph"/>
              <w:tabs>
                <w:tab w:val="left" w:pos="1049"/>
              </w:tabs>
              <w:ind w:left="106" w:right="9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4"/>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5" w:lineRule="exact"/>
              <w:ind w:left="109"/>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070"/>
        </w:trPr>
        <w:tc>
          <w:tcPr>
            <w:tcW w:w="1694"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lastRenderedPageBreak/>
              <w:t>Склады</w:t>
            </w:r>
          </w:p>
        </w:tc>
        <w:tc>
          <w:tcPr>
            <w:tcW w:w="6086" w:type="dxa"/>
          </w:tcPr>
          <w:p w:rsidR="00EA4F74" w:rsidRPr="007761F4" w:rsidRDefault="00EA4F74" w:rsidP="00193F94">
            <w:pPr>
              <w:pStyle w:val="TableParagraph"/>
              <w:ind w:left="108" w:right="96" w:hanging="1"/>
              <w:jc w:val="both"/>
              <w:rPr>
                <w:rFonts w:ascii="Arial" w:hAnsi="Arial" w:cs="Arial"/>
                <w:sz w:val="20"/>
                <w:szCs w:val="20"/>
              </w:rPr>
            </w:pPr>
            <w:r w:rsidRPr="007761F4">
              <w:rPr>
                <w:rFonts w:ascii="Arial" w:hAnsi="Arial" w:cs="Arial"/>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 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w:t>
            </w:r>
            <w:r w:rsidRPr="007761F4">
              <w:rPr>
                <w:rFonts w:ascii="Arial" w:hAnsi="Arial" w:cs="Arial"/>
                <w:spacing w:val="72"/>
                <w:sz w:val="20"/>
                <w:szCs w:val="20"/>
              </w:rPr>
              <w:t xml:space="preserve"> </w:t>
            </w:r>
            <w:r w:rsidRPr="007761F4">
              <w:rPr>
                <w:rFonts w:ascii="Arial" w:hAnsi="Arial" w:cs="Arial"/>
                <w:sz w:val="20"/>
                <w:szCs w:val="20"/>
              </w:rPr>
              <w:t>и</w:t>
            </w:r>
            <w:r w:rsidRPr="007761F4">
              <w:rPr>
                <w:rFonts w:ascii="Arial" w:hAnsi="Arial" w:cs="Arial"/>
                <w:spacing w:val="73"/>
                <w:sz w:val="20"/>
                <w:szCs w:val="20"/>
              </w:rPr>
              <w:t xml:space="preserve"> </w:t>
            </w:r>
            <w:r w:rsidRPr="007761F4">
              <w:rPr>
                <w:rFonts w:ascii="Arial" w:hAnsi="Arial" w:cs="Arial"/>
                <w:sz w:val="20"/>
                <w:szCs w:val="20"/>
              </w:rPr>
              <w:t>газоперекачивающие</w:t>
            </w:r>
            <w:r w:rsidRPr="007761F4">
              <w:rPr>
                <w:rFonts w:ascii="Arial" w:hAnsi="Arial" w:cs="Arial"/>
                <w:spacing w:val="73"/>
                <w:sz w:val="20"/>
                <w:szCs w:val="20"/>
              </w:rPr>
              <w:t xml:space="preserve"> </w:t>
            </w:r>
            <w:r w:rsidRPr="007761F4">
              <w:rPr>
                <w:rFonts w:ascii="Arial" w:hAnsi="Arial" w:cs="Arial"/>
                <w:sz w:val="20"/>
                <w:szCs w:val="20"/>
              </w:rPr>
              <w:t>станции,</w:t>
            </w:r>
            <w:r w:rsidRPr="007761F4">
              <w:rPr>
                <w:rFonts w:ascii="Arial" w:hAnsi="Arial" w:cs="Arial"/>
                <w:spacing w:val="72"/>
                <w:sz w:val="20"/>
                <w:szCs w:val="20"/>
              </w:rPr>
              <w:t xml:space="preserve"> </w:t>
            </w:r>
            <w:r w:rsidRPr="007761F4">
              <w:rPr>
                <w:rFonts w:ascii="Arial" w:hAnsi="Arial" w:cs="Arial"/>
                <w:sz w:val="20"/>
                <w:szCs w:val="20"/>
              </w:rPr>
              <w:t>элеваторы</w:t>
            </w:r>
            <w:r w:rsidRPr="007761F4">
              <w:rPr>
                <w:rFonts w:ascii="Arial" w:hAnsi="Arial" w:cs="Arial"/>
                <w:spacing w:val="76"/>
                <w:sz w:val="20"/>
                <w:szCs w:val="20"/>
              </w:rPr>
              <w:t xml:space="preserve"> </w:t>
            </w:r>
            <w:r w:rsidRPr="007761F4">
              <w:rPr>
                <w:rFonts w:ascii="Arial" w:hAnsi="Arial" w:cs="Arial"/>
                <w:spacing w:val="-10"/>
                <w:sz w:val="20"/>
                <w:szCs w:val="20"/>
              </w:rPr>
              <w:t>и</w:t>
            </w:r>
          </w:p>
          <w:p w:rsidR="00EA4F74" w:rsidRPr="007761F4" w:rsidRDefault="00EA4F74" w:rsidP="00193F94">
            <w:pPr>
              <w:pStyle w:val="TableParagraph"/>
              <w:spacing w:line="230" w:lineRule="atLeast"/>
              <w:ind w:left="108" w:right="96"/>
              <w:jc w:val="both"/>
              <w:rPr>
                <w:rFonts w:ascii="Arial" w:hAnsi="Arial" w:cs="Arial"/>
                <w:sz w:val="20"/>
                <w:szCs w:val="20"/>
              </w:rPr>
            </w:pPr>
            <w:r w:rsidRPr="007761F4">
              <w:rPr>
                <w:rFonts w:ascii="Arial" w:hAnsi="Arial" w:cs="Arial"/>
                <w:sz w:val="20"/>
                <w:szCs w:val="20"/>
              </w:rPr>
              <w:t>продовольственные склады, за исключением железнодорожных перевалочных складов</w:t>
            </w:r>
          </w:p>
        </w:tc>
        <w:tc>
          <w:tcPr>
            <w:tcW w:w="722"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6.9</w:t>
            </w:r>
          </w:p>
        </w:tc>
        <w:tc>
          <w:tcPr>
            <w:tcW w:w="1416" w:type="dxa"/>
          </w:tcPr>
          <w:p w:rsidR="00EA4F74" w:rsidRPr="007761F4" w:rsidRDefault="00EA4F74" w:rsidP="00193F94">
            <w:pPr>
              <w:pStyle w:val="TableParagraph"/>
              <w:ind w:left="106" w:right="97"/>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60" w:type="dxa"/>
          </w:tcPr>
          <w:p w:rsidR="00EA4F74" w:rsidRPr="007761F4" w:rsidRDefault="00EA4F74" w:rsidP="00193F94">
            <w:pPr>
              <w:pStyle w:val="TableParagraph"/>
              <w:tabs>
                <w:tab w:val="left" w:pos="790"/>
                <w:tab w:val="left" w:pos="905"/>
              </w:tabs>
              <w:ind w:left="109" w:right="95"/>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7"/>
                <w:sz w:val="20"/>
                <w:szCs w:val="20"/>
              </w:rPr>
              <w:t xml:space="preserve"> </w:t>
            </w:r>
            <w:r w:rsidRPr="007761F4">
              <w:rPr>
                <w:rFonts w:ascii="Arial" w:hAnsi="Arial" w:cs="Arial"/>
                <w:spacing w:val="-2"/>
                <w:sz w:val="20"/>
                <w:szCs w:val="20"/>
              </w:rPr>
              <w:t xml:space="preserve">строе- </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 xml:space="preserve">количе- </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 ваниями.</w:t>
            </w:r>
          </w:p>
        </w:tc>
        <w:tc>
          <w:tcPr>
            <w:tcW w:w="2124" w:type="dxa"/>
          </w:tcPr>
          <w:p w:rsidR="00EA4F74" w:rsidRPr="007761F4" w:rsidRDefault="00EA4F74" w:rsidP="00193F94">
            <w:pPr>
              <w:pStyle w:val="TableParagraph"/>
              <w:tabs>
                <w:tab w:val="left" w:pos="1049"/>
              </w:tabs>
              <w:ind w:left="106" w:right="9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4"/>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09"/>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1840"/>
        </w:trPr>
        <w:tc>
          <w:tcPr>
            <w:tcW w:w="1694" w:type="dxa"/>
          </w:tcPr>
          <w:p w:rsidR="00EA4F74" w:rsidRPr="007761F4" w:rsidRDefault="00EA4F74" w:rsidP="00193F94">
            <w:pPr>
              <w:pStyle w:val="TableParagraph"/>
              <w:ind w:left="107" w:right="582"/>
              <w:jc w:val="both"/>
              <w:rPr>
                <w:rFonts w:ascii="Arial" w:hAnsi="Arial" w:cs="Arial"/>
                <w:sz w:val="20"/>
                <w:szCs w:val="20"/>
              </w:rPr>
            </w:pPr>
            <w:r w:rsidRPr="007761F4">
              <w:rPr>
                <w:rFonts w:ascii="Arial" w:hAnsi="Arial" w:cs="Arial"/>
                <w:spacing w:val="-2"/>
                <w:sz w:val="20"/>
                <w:szCs w:val="20"/>
              </w:rPr>
              <w:t>Служебные гаражи</w:t>
            </w:r>
          </w:p>
        </w:tc>
        <w:tc>
          <w:tcPr>
            <w:tcW w:w="6086"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7761F4">
              <w:rPr>
                <w:rFonts w:ascii="Arial" w:hAnsi="Arial" w:cs="Arial"/>
                <w:color w:val="000000" w:themeColor="text1"/>
                <w:sz w:val="20"/>
                <w:szCs w:val="20"/>
              </w:rPr>
              <w:t>кодами 3.0, 4.0</w:t>
            </w:r>
            <w:r w:rsidRPr="007761F4">
              <w:rPr>
                <w:rFonts w:ascii="Arial" w:hAnsi="Arial" w:cs="Arial"/>
                <w:sz w:val="20"/>
                <w:szCs w:val="20"/>
              </w:rPr>
              <w:t>, а также для стоянки и хранения транспортных средств общего пользования, в том числе в депо</w:t>
            </w:r>
          </w:p>
        </w:tc>
        <w:tc>
          <w:tcPr>
            <w:tcW w:w="722"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4.9</w:t>
            </w:r>
          </w:p>
        </w:tc>
        <w:tc>
          <w:tcPr>
            <w:tcW w:w="1416" w:type="dxa"/>
          </w:tcPr>
          <w:p w:rsidR="00EA4F74" w:rsidRPr="007761F4" w:rsidRDefault="00EA4F74" w:rsidP="00193F94">
            <w:pPr>
              <w:pStyle w:val="TableParagraph"/>
              <w:ind w:left="106" w:right="97"/>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15 </w:t>
            </w: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60" w:type="dxa"/>
          </w:tcPr>
          <w:p w:rsidR="00EA4F74" w:rsidRPr="007761F4" w:rsidRDefault="00EA4F74" w:rsidP="00193F94">
            <w:pPr>
              <w:pStyle w:val="TableParagraph"/>
              <w:tabs>
                <w:tab w:val="left" w:pos="790"/>
                <w:tab w:val="left" w:pos="920"/>
              </w:tabs>
              <w:ind w:left="109" w:right="95"/>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строе</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w:t>
            </w:r>
          </w:p>
          <w:p w:rsidR="00EA4F74" w:rsidRPr="007761F4" w:rsidRDefault="00EA4F74" w:rsidP="00193F94">
            <w:pPr>
              <w:pStyle w:val="TableParagraph"/>
              <w:tabs>
                <w:tab w:val="left" w:pos="905"/>
              </w:tabs>
              <w:spacing w:line="230" w:lineRule="exact"/>
              <w:ind w:left="109" w:right="95"/>
              <w:jc w:val="both"/>
              <w:rPr>
                <w:rFonts w:ascii="Arial" w:hAnsi="Arial" w:cs="Arial"/>
                <w:sz w:val="20"/>
                <w:szCs w:val="20"/>
              </w:rPr>
            </w:pPr>
            <w:r w:rsidRPr="007761F4">
              <w:rPr>
                <w:rFonts w:ascii="Arial" w:hAnsi="Arial" w:cs="Arial"/>
                <w:spacing w:val="-2"/>
                <w:sz w:val="20"/>
                <w:szCs w:val="20"/>
              </w:rPr>
              <w:t>скими</w:t>
            </w:r>
            <w:r w:rsidRPr="007761F4">
              <w:rPr>
                <w:rFonts w:ascii="Arial" w:hAnsi="Arial" w:cs="Arial"/>
                <w:sz w:val="20"/>
                <w:szCs w:val="20"/>
              </w:rPr>
              <w:tab/>
            </w:r>
            <w:r w:rsidRPr="007761F4">
              <w:rPr>
                <w:rFonts w:ascii="Arial" w:hAnsi="Arial" w:cs="Arial"/>
                <w:spacing w:val="-2"/>
                <w:sz w:val="20"/>
                <w:szCs w:val="20"/>
              </w:rPr>
              <w:t>требо- ваниями.</w:t>
            </w:r>
          </w:p>
        </w:tc>
        <w:tc>
          <w:tcPr>
            <w:tcW w:w="2124" w:type="dxa"/>
          </w:tcPr>
          <w:p w:rsidR="00EA4F74" w:rsidRPr="007761F4" w:rsidRDefault="00EA4F74" w:rsidP="000135AC">
            <w:pPr>
              <w:pStyle w:val="TableParagraph"/>
              <w:tabs>
                <w:tab w:val="left" w:pos="1049"/>
              </w:tabs>
              <w:ind w:left="106" w:right="9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4"/>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6" w:type="dxa"/>
          </w:tcPr>
          <w:p w:rsidR="00EA4F74" w:rsidRPr="007761F4" w:rsidRDefault="00EA4F74" w:rsidP="00193F94">
            <w:pPr>
              <w:pStyle w:val="TableParagraph"/>
              <w:spacing w:line="223" w:lineRule="exact"/>
              <w:ind w:left="109"/>
              <w:jc w:val="both"/>
              <w:rPr>
                <w:rFonts w:ascii="Arial" w:hAnsi="Arial" w:cs="Arial"/>
                <w:sz w:val="20"/>
                <w:szCs w:val="20"/>
              </w:rPr>
            </w:pPr>
            <w:r w:rsidRPr="007761F4">
              <w:rPr>
                <w:rFonts w:ascii="Arial" w:hAnsi="Arial" w:cs="Arial"/>
                <w:spacing w:val="-5"/>
                <w:sz w:val="20"/>
                <w:szCs w:val="20"/>
              </w:rPr>
              <w:t>60</w:t>
            </w:r>
          </w:p>
        </w:tc>
      </w:tr>
    </w:tbl>
    <w:p w:rsidR="00EA4F74" w:rsidRPr="007761F4" w:rsidRDefault="00EA4F74" w:rsidP="00193F94">
      <w:pPr>
        <w:spacing w:line="223" w:lineRule="exact"/>
        <w:jc w:val="both"/>
        <w:rPr>
          <w:rFonts w:ascii="Arial" w:hAnsi="Arial" w:cs="Arial"/>
          <w:sz w:val="20"/>
          <w:szCs w:val="20"/>
        </w:rPr>
        <w:sectPr w:rsidR="00EA4F74" w:rsidRPr="007761F4">
          <w:headerReference w:type="default" r:id="rId21"/>
          <w:footerReference w:type="default" r:id="rId22"/>
          <w:pgSz w:w="16840" w:h="11900" w:orient="landscape"/>
          <w:pgMar w:top="1120" w:right="280" w:bottom="1040" w:left="600" w:header="713" w:footer="842"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6"/>
        <w:gridCol w:w="722"/>
        <w:gridCol w:w="1416"/>
        <w:gridCol w:w="1560"/>
        <w:gridCol w:w="2124"/>
        <w:gridCol w:w="1706"/>
      </w:tblGrid>
      <w:tr w:rsidR="00EA4F74" w:rsidRPr="007761F4" w:rsidTr="00EA4F74">
        <w:trPr>
          <w:trHeight w:val="1149"/>
        </w:trPr>
        <w:tc>
          <w:tcPr>
            <w:tcW w:w="1694"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lastRenderedPageBreak/>
              <w:t>Объекты</w:t>
            </w:r>
            <w:r w:rsidRPr="007761F4">
              <w:rPr>
                <w:rFonts w:ascii="Arial" w:hAnsi="Arial" w:cs="Arial"/>
                <w:spacing w:val="26"/>
                <w:sz w:val="20"/>
                <w:szCs w:val="20"/>
              </w:rPr>
              <w:t xml:space="preserve"> </w:t>
            </w:r>
            <w:r w:rsidRPr="007761F4">
              <w:rPr>
                <w:rFonts w:ascii="Arial" w:hAnsi="Arial" w:cs="Arial"/>
                <w:sz w:val="20"/>
                <w:szCs w:val="20"/>
              </w:rPr>
              <w:t>дорож- ного сервиса</w:t>
            </w:r>
          </w:p>
        </w:tc>
        <w:tc>
          <w:tcPr>
            <w:tcW w:w="6086" w:type="dxa"/>
          </w:tcPr>
          <w:p w:rsidR="00EA4F74" w:rsidRPr="007761F4" w:rsidRDefault="00EA4F74" w:rsidP="006025A0">
            <w:pPr>
              <w:pStyle w:val="TableParagraph"/>
              <w:tabs>
                <w:tab w:val="left" w:pos="1430"/>
                <w:tab w:val="left" w:pos="2724"/>
                <w:tab w:val="left" w:pos="4713"/>
              </w:tabs>
              <w:ind w:left="108" w:right="96"/>
              <w:jc w:val="both"/>
              <w:rPr>
                <w:rFonts w:ascii="Arial" w:hAnsi="Arial" w:cs="Arial"/>
                <w:sz w:val="20"/>
                <w:szCs w:val="20"/>
              </w:rPr>
            </w:pPr>
            <w:r w:rsidRPr="007761F4">
              <w:rPr>
                <w:rFonts w:ascii="Arial" w:hAnsi="Arial" w:cs="Arial"/>
                <w:sz w:val="20"/>
                <w:szCs w:val="20"/>
              </w:rPr>
              <w:t>Размещение зданий и сооружений дорожного сервиса. Содержание данного вида разрешенного использования включает в себя содер</w:t>
            </w:r>
            <w:r w:rsidRPr="007761F4">
              <w:rPr>
                <w:rFonts w:ascii="Arial" w:hAnsi="Arial" w:cs="Arial"/>
                <w:spacing w:val="-2"/>
                <w:sz w:val="20"/>
                <w:szCs w:val="20"/>
              </w:rPr>
              <w:t>жание</w:t>
            </w:r>
            <w:r w:rsidRPr="007761F4">
              <w:rPr>
                <w:rFonts w:ascii="Arial" w:hAnsi="Arial" w:cs="Arial"/>
                <w:sz w:val="20"/>
                <w:szCs w:val="20"/>
              </w:rPr>
              <w:tab/>
            </w:r>
            <w:r w:rsidRPr="007761F4">
              <w:rPr>
                <w:rFonts w:ascii="Arial" w:hAnsi="Arial" w:cs="Arial"/>
                <w:spacing w:val="-4"/>
                <w:sz w:val="20"/>
                <w:szCs w:val="20"/>
              </w:rPr>
              <w:t>видов</w:t>
            </w:r>
            <w:r w:rsidRPr="007761F4">
              <w:rPr>
                <w:rFonts w:ascii="Arial" w:hAnsi="Arial" w:cs="Arial"/>
                <w:sz w:val="20"/>
                <w:szCs w:val="20"/>
              </w:rPr>
              <w:tab/>
            </w:r>
            <w:r w:rsidRPr="007761F4">
              <w:rPr>
                <w:rFonts w:ascii="Arial" w:hAnsi="Arial" w:cs="Arial"/>
                <w:spacing w:val="-2"/>
                <w:sz w:val="20"/>
                <w:szCs w:val="20"/>
              </w:rPr>
              <w:t>разрешенного</w:t>
            </w:r>
            <w:r w:rsidRPr="007761F4">
              <w:rPr>
                <w:rFonts w:ascii="Arial" w:hAnsi="Arial" w:cs="Arial"/>
                <w:sz w:val="20"/>
                <w:szCs w:val="20"/>
              </w:rPr>
              <w:tab/>
            </w:r>
            <w:r w:rsidRPr="007761F4">
              <w:rPr>
                <w:rFonts w:ascii="Arial" w:hAnsi="Arial" w:cs="Arial"/>
                <w:spacing w:val="-2"/>
                <w:sz w:val="20"/>
                <w:szCs w:val="20"/>
              </w:rPr>
              <w:t xml:space="preserve">использования </w:t>
            </w:r>
            <w:r w:rsidRPr="007761F4">
              <w:rPr>
                <w:rFonts w:ascii="Arial" w:hAnsi="Arial" w:cs="Arial"/>
                <w:sz w:val="20"/>
                <w:szCs w:val="20"/>
              </w:rPr>
              <w:t>с кодами 4.9.1.1-4.9.1.4</w:t>
            </w:r>
          </w:p>
        </w:tc>
        <w:tc>
          <w:tcPr>
            <w:tcW w:w="722"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2"/>
                <w:sz w:val="20"/>
                <w:szCs w:val="20"/>
              </w:rPr>
              <w:t>4.9.1</w:t>
            </w:r>
          </w:p>
        </w:tc>
        <w:tc>
          <w:tcPr>
            <w:tcW w:w="1416" w:type="dxa"/>
          </w:tcPr>
          <w:p w:rsidR="00EA4F74" w:rsidRPr="007761F4" w:rsidRDefault="00EA4F74" w:rsidP="00193F94">
            <w:pPr>
              <w:pStyle w:val="TableParagraph"/>
              <w:ind w:left="106" w:right="97"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6" w:right="97"/>
              <w:jc w:val="both"/>
              <w:rPr>
                <w:rFonts w:ascii="Arial" w:hAnsi="Arial" w:cs="Arial"/>
                <w:sz w:val="20"/>
                <w:szCs w:val="20"/>
              </w:rPr>
            </w:pPr>
            <w:r w:rsidRPr="007761F4">
              <w:rPr>
                <w:rFonts w:ascii="Arial" w:hAnsi="Arial" w:cs="Arial"/>
                <w:sz w:val="20"/>
                <w:szCs w:val="20"/>
              </w:rPr>
              <w:t>ная площадь</w:t>
            </w:r>
            <w:r w:rsidRPr="007761F4">
              <w:rPr>
                <w:rFonts w:ascii="Arial" w:hAnsi="Arial" w:cs="Arial"/>
                <w:spacing w:val="40"/>
                <w:sz w:val="20"/>
                <w:szCs w:val="20"/>
              </w:rPr>
              <w:t xml:space="preserve"> </w:t>
            </w:r>
            <w:r w:rsidRPr="007761F4">
              <w:rPr>
                <w:rFonts w:ascii="Arial" w:hAnsi="Arial" w:cs="Arial"/>
                <w:sz w:val="20"/>
                <w:szCs w:val="20"/>
              </w:rPr>
              <w:t>– 5000</w:t>
            </w:r>
          </w:p>
        </w:tc>
        <w:tc>
          <w:tcPr>
            <w:tcW w:w="1560" w:type="dxa"/>
          </w:tcPr>
          <w:p w:rsidR="00EA4F74" w:rsidRPr="007761F4" w:rsidRDefault="00EA4F74" w:rsidP="00193F94">
            <w:pPr>
              <w:pStyle w:val="TableParagraph"/>
              <w:ind w:left="10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0135AC">
            <w:pPr>
              <w:pStyle w:val="TableParagraph"/>
              <w:ind w:left="106" w:right="9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4"/>
                <w:sz w:val="20"/>
                <w:szCs w:val="20"/>
              </w:rPr>
              <w:t xml:space="preserve"> </w:t>
            </w:r>
            <w:r w:rsidRPr="007761F4">
              <w:rPr>
                <w:rFonts w:ascii="Arial" w:hAnsi="Arial" w:cs="Arial"/>
                <w:sz w:val="20"/>
                <w:szCs w:val="20"/>
              </w:rPr>
              <w:t>отступ зданий, строений, 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4"/>
                <w:sz w:val="20"/>
                <w:szCs w:val="20"/>
              </w:rPr>
              <w:t xml:space="preserve">  </w:t>
            </w:r>
            <w:r w:rsidRPr="007761F4">
              <w:rPr>
                <w:rFonts w:ascii="Arial" w:hAnsi="Arial" w:cs="Arial"/>
                <w:spacing w:val="-4"/>
                <w:sz w:val="20"/>
                <w:szCs w:val="20"/>
              </w:rPr>
              <w:t>границ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09"/>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690"/>
        </w:trPr>
        <w:tc>
          <w:tcPr>
            <w:tcW w:w="1694" w:type="dxa"/>
            <w:vMerge w:val="restart"/>
          </w:tcPr>
          <w:p w:rsidR="00EA4F74" w:rsidRPr="007761F4" w:rsidRDefault="00EA4F74" w:rsidP="00193F94">
            <w:pPr>
              <w:pStyle w:val="TableParagraph"/>
              <w:tabs>
                <w:tab w:val="left" w:pos="1230"/>
              </w:tabs>
              <w:ind w:left="107" w:right="94"/>
              <w:jc w:val="both"/>
              <w:rPr>
                <w:rFonts w:ascii="Arial" w:hAnsi="Arial" w:cs="Arial"/>
                <w:b/>
                <w:sz w:val="20"/>
                <w:szCs w:val="20"/>
              </w:rPr>
            </w:pPr>
            <w:r w:rsidRPr="007761F4">
              <w:rPr>
                <w:rFonts w:ascii="Arial" w:hAnsi="Arial" w:cs="Arial"/>
                <w:b/>
                <w:spacing w:val="-2"/>
                <w:sz w:val="20"/>
                <w:szCs w:val="20"/>
              </w:rPr>
              <w:lastRenderedPageBreak/>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spacing w:val="-4"/>
                <w:sz w:val="20"/>
                <w:szCs w:val="20"/>
              </w:rPr>
              <w:t xml:space="preserve"> </w:t>
            </w:r>
            <w:r w:rsidRPr="007761F4">
              <w:rPr>
                <w:rFonts w:ascii="Arial" w:hAnsi="Arial" w:cs="Arial"/>
                <w:b/>
                <w:sz w:val="20"/>
                <w:szCs w:val="20"/>
              </w:rPr>
              <w:t>решенные</w:t>
            </w:r>
            <w:r w:rsidRPr="007761F4">
              <w:rPr>
                <w:rFonts w:ascii="Arial" w:hAnsi="Arial" w:cs="Arial"/>
                <w:spacing w:val="-8"/>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6" w:type="dxa"/>
            <w:vMerge w:val="restart"/>
          </w:tcPr>
          <w:p w:rsidR="00EA4F74" w:rsidRPr="007761F4" w:rsidRDefault="00EA4F74" w:rsidP="00193F94">
            <w:pPr>
              <w:pStyle w:val="TableParagraph"/>
              <w:ind w:left="108"/>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722" w:type="dxa"/>
            <w:vMerge w:val="restart"/>
            <w:textDirection w:val="btLr"/>
          </w:tcPr>
          <w:p w:rsidR="00EA4F74" w:rsidRPr="007761F4" w:rsidRDefault="00EA4F74" w:rsidP="00193F94">
            <w:pPr>
              <w:pStyle w:val="TableParagraph"/>
              <w:spacing w:before="106" w:line="247" w:lineRule="auto"/>
              <w:ind w:left="-1" w:right="689"/>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
                <w:sz w:val="20"/>
                <w:szCs w:val="20"/>
              </w:rPr>
              <w:t xml:space="preserve"> </w:t>
            </w:r>
            <w:r w:rsidRPr="007761F4">
              <w:rPr>
                <w:rFonts w:ascii="Arial" w:hAnsi="Arial" w:cs="Arial"/>
                <w:b/>
                <w:sz w:val="20"/>
                <w:szCs w:val="20"/>
              </w:rPr>
              <w:t>(числовое</w:t>
            </w:r>
            <w:r w:rsidRPr="007761F4">
              <w:rPr>
                <w:rFonts w:ascii="Arial" w:hAnsi="Arial" w:cs="Arial"/>
                <w:spacing w:val="-10"/>
                <w:sz w:val="20"/>
                <w:szCs w:val="20"/>
              </w:rPr>
              <w:t xml:space="preserve"> </w:t>
            </w:r>
            <w:r w:rsidRPr="007761F4">
              <w:rPr>
                <w:rFonts w:ascii="Arial" w:hAnsi="Arial" w:cs="Arial"/>
                <w:b/>
                <w:sz w:val="20"/>
                <w:szCs w:val="20"/>
              </w:rPr>
              <w:t>обозначение)</w:t>
            </w:r>
            <w:r w:rsidRPr="007761F4">
              <w:rPr>
                <w:rFonts w:ascii="Arial" w:hAnsi="Arial" w:cs="Arial"/>
                <w:spacing w:val="-7"/>
                <w:sz w:val="20"/>
                <w:szCs w:val="20"/>
              </w:rPr>
              <w:t xml:space="preserve"> </w:t>
            </w:r>
            <w:r w:rsidRPr="007761F4">
              <w:rPr>
                <w:rFonts w:ascii="Arial" w:hAnsi="Arial" w:cs="Arial"/>
                <w:b/>
                <w:sz w:val="20"/>
                <w:szCs w:val="20"/>
              </w:rPr>
              <w:t>вида</w:t>
            </w:r>
            <w:r w:rsidRPr="007761F4">
              <w:rPr>
                <w:rFonts w:ascii="Arial" w:hAnsi="Arial" w:cs="Arial"/>
                <w:spacing w:val="-7"/>
                <w:sz w:val="20"/>
                <w:szCs w:val="20"/>
              </w:rPr>
              <w:t xml:space="preserve"> </w:t>
            </w:r>
            <w:r w:rsidRPr="007761F4">
              <w:rPr>
                <w:rFonts w:ascii="Arial" w:hAnsi="Arial" w:cs="Arial"/>
                <w:b/>
                <w:sz w:val="20"/>
                <w:szCs w:val="20"/>
              </w:rPr>
              <w:t>условно</w:t>
            </w:r>
            <w:r w:rsidRPr="007761F4">
              <w:rPr>
                <w:rFonts w:ascii="Arial" w:hAnsi="Arial" w:cs="Arial"/>
                <w:spacing w:val="-7"/>
                <w:sz w:val="20"/>
                <w:szCs w:val="20"/>
              </w:rPr>
              <w:t xml:space="preserve"> </w:t>
            </w:r>
            <w:r w:rsidRPr="007761F4">
              <w:rPr>
                <w:rFonts w:ascii="Arial" w:hAnsi="Arial" w:cs="Arial"/>
                <w:b/>
                <w:sz w:val="20"/>
                <w:szCs w:val="20"/>
              </w:rPr>
              <w:t>разре-</w:t>
            </w:r>
            <w:r w:rsidRPr="007761F4">
              <w:rPr>
                <w:rFonts w:ascii="Arial" w:hAnsi="Arial" w:cs="Arial"/>
                <w:sz w:val="20"/>
                <w:szCs w:val="20"/>
              </w:rPr>
              <w:t xml:space="preserve"> </w:t>
            </w:r>
            <w:r w:rsidRPr="007761F4">
              <w:rPr>
                <w:rFonts w:ascii="Arial" w:hAnsi="Arial" w:cs="Arial"/>
                <w:b/>
                <w:sz w:val="20"/>
                <w:szCs w:val="20"/>
              </w:rPr>
              <w:t>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6806" w:type="dxa"/>
            <w:gridSpan w:val="4"/>
          </w:tcPr>
          <w:p w:rsidR="00EA4F74" w:rsidRPr="007761F4" w:rsidRDefault="00EA4F74" w:rsidP="00193F94">
            <w:pPr>
              <w:pStyle w:val="TableParagraph"/>
              <w:spacing w:line="230" w:lineRule="exact"/>
              <w:ind w:left="106" w:right="93"/>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4370"/>
        </w:trPr>
        <w:tc>
          <w:tcPr>
            <w:tcW w:w="1694" w:type="dxa"/>
            <w:vMerge/>
            <w:tcBorders>
              <w:top w:val="nil"/>
            </w:tcBorders>
          </w:tcPr>
          <w:p w:rsidR="00EA4F74" w:rsidRPr="007761F4" w:rsidRDefault="00EA4F74" w:rsidP="00193F94">
            <w:pPr>
              <w:jc w:val="both"/>
              <w:rPr>
                <w:rFonts w:ascii="Arial" w:hAnsi="Arial" w:cs="Arial"/>
                <w:sz w:val="20"/>
                <w:szCs w:val="20"/>
              </w:rPr>
            </w:pPr>
          </w:p>
        </w:tc>
        <w:tc>
          <w:tcPr>
            <w:tcW w:w="6086" w:type="dxa"/>
            <w:vMerge/>
            <w:tcBorders>
              <w:top w:val="nil"/>
            </w:tcBorders>
          </w:tcPr>
          <w:p w:rsidR="00EA4F74" w:rsidRPr="007761F4" w:rsidRDefault="00EA4F74" w:rsidP="00193F94">
            <w:pPr>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Pr>
          <w:p w:rsidR="00EA4F74" w:rsidRPr="007761F4" w:rsidRDefault="00EA4F74" w:rsidP="00193F94">
            <w:pPr>
              <w:pStyle w:val="TableParagraph"/>
              <w:tabs>
                <w:tab w:val="left" w:pos="629"/>
              </w:tabs>
              <w:ind w:left="106" w:right="95"/>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000135AC"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40"/>
              </w:tabs>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4"/>
              </w:tabs>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60" w:type="dxa"/>
          </w:tcPr>
          <w:p w:rsidR="00EA4F74" w:rsidRPr="007761F4" w:rsidRDefault="00EA4F74" w:rsidP="00193F94">
            <w:pPr>
              <w:pStyle w:val="TableParagraph"/>
              <w:tabs>
                <w:tab w:val="left" w:pos="1104"/>
              </w:tabs>
              <w:ind w:left="109" w:right="93"/>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6" w:right="93"/>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1"/>
                <w:sz w:val="20"/>
                <w:szCs w:val="20"/>
              </w:rPr>
              <w:t xml:space="preserve"> </w:t>
            </w:r>
            <w:r w:rsidRPr="007761F4">
              <w:rPr>
                <w:rFonts w:ascii="Arial" w:hAnsi="Arial" w:cs="Arial"/>
                <w:b/>
                <w:sz w:val="20"/>
                <w:szCs w:val="20"/>
              </w:rPr>
              <w:t>целях</w:t>
            </w:r>
            <w:r w:rsidRPr="007761F4">
              <w:rPr>
                <w:rFonts w:ascii="Arial" w:hAnsi="Arial" w:cs="Arial"/>
                <w:spacing w:val="-2"/>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6" w:type="dxa"/>
          </w:tcPr>
          <w:p w:rsidR="00EA4F74" w:rsidRPr="007761F4" w:rsidRDefault="00EA4F74" w:rsidP="00193F94">
            <w:pPr>
              <w:pStyle w:val="TableParagraph"/>
              <w:tabs>
                <w:tab w:val="left" w:pos="785"/>
                <w:tab w:val="left" w:pos="833"/>
                <w:tab w:val="left" w:pos="917"/>
                <w:tab w:val="left" w:pos="1119"/>
                <w:tab w:val="left" w:pos="1354"/>
                <w:tab w:val="left" w:pos="1385"/>
              </w:tabs>
              <w:ind w:left="109" w:right="94"/>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sz w:val="20"/>
                <w:szCs w:val="20"/>
              </w:rPr>
              <w:t xml:space="preserve"> </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1"/>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z w:val="20"/>
                <w:szCs w:val="20"/>
              </w:rPr>
              <w:t xml:space="preserve"> </w:t>
            </w:r>
            <w:r w:rsidRPr="007761F4">
              <w:rPr>
                <w:rFonts w:ascii="Arial" w:hAnsi="Arial" w:cs="Arial"/>
                <w:b/>
                <w:sz w:val="20"/>
                <w:szCs w:val="20"/>
              </w:rPr>
              <w:t>%</w:t>
            </w:r>
          </w:p>
        </w:tc>
      </w:tr>
      <w:tr w:rsidR="00EA4F74" w:rsidRPr="007761F4" w:rsidTr="00EA4F74">
        <w:trPr>
          <w:trHeight w:val="230"/>
        </w:trPr>
        <w:tc>
          <w:tcPr>
            <w:tcW w:w="16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6"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2</w:t>
            </w:r>
          </w:p>
        </w:tc>
        <w:tc>
          <w:tcPr>
            <w:tcW w:w="722"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3</w:t>
            </w:r>
          </w:p>
        </w:tc>
        <w:tc>
          <w:tcPr>
            <w:tcW w:w="1416"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60"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6</w:t>
            </w:r>
          </w:p>
        </w:tc>
        <w:tc>
          <w:tcPr>
            <w:tcW w:w="1706"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694"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Коммунальное обслуживание</w:t>
            </w:r>
          </w:p>
        </w:tc>
        <w:tc>
          <w:tcPr>
            <w:tcW w:w="6086"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Размещение зданий и сооружений в целях обеспечения физических и</w:t>
            </w:r>
            <w:r w:rsidRPr="007761F4">
              <w:rPr>
                <w:rFonts w:ascii="Arial" w:hAnsi="Arial" w:cs="Arial"/>
                <w:spacing w:val="-8"/>
                <w:sz w:val="20"/>
                <w:szCs w:val="20"/>
              </w:rPr>
              <w:t xml:space="preserve"> </w:t>
            </w:r>
            <w:r w:rsidRPr="007761F4">
              <w:rPr>
                <w:rFonts w:ascii="Arial" w:hAnsi="Arial" w:cs="Arial"/>
                <w:sz w:val="20"/>
                <w:szCs w:val="20"/>
              </w:rPr>
              <w:t>юридических</w:t>
            </w:r>
            <w:r w:rsidRPr="007761F4">
              <w:rPr>
                <w:rFonts w:ascii="Arial" w:hAnsi="Arial" w:cs="Arial"/>
                <w:spacing w:val="-6"/>
                <w:sz w:val="20"/>
                <w:szCs w:val="20"/>
              </w:rPr>
              <w:t xml:space="preserve"> </w:t>
            </w:r>
            <w:r w:rsidRPr="007761F4">
              <w:rPr>
                <w:rFonts w:ascii="Arial" w:hAnsi="Arial" w:cs="Arial"/>
                <w:sz w:val="20"/>
                <w:szCs w:val="20"/>
              </w:rPr>
              <w:t>лиц</w:t>
            </w:r>
            <w:r w:rsidRPr="007761F4">
              <w:rPr>
                <w:rFonts w:ascii="Arial" w:hAnsi="Arial" w:cs="Arial"/>
                <w:spacing w:val="-6"/>
                <w:sz w:val="20"/>
                <w:szCs w:val="20"/>
              </w:rPr>
              <w:t xml:space="preserve"> </w:t>
            </w:r>
            <w:r w:rsidRPr="007761F4">
              <w:rPr>
                <w:rFonts w:ascii="Arial" w:hAnsi="Arial" w:cs="Arial"/>
                <w:sz w:val="20"/>
                <w:szCs w:val="20"/>
              </w:rPr>
              <w:t>коммунальными</w:t>
            </w:r>
            <w:r w:rsidRPr="007761F4">
              <w:rPr>
                <w:rFonts w:ascii="Arial" w:hAnsi="Arial" w:cs="Arial"/>
                <w:spacing w:val="-6"/>
                <w:sz w:val="20"/>
                <w:szCs w:val="20"/>
              </w:rPr>
              <w:t xml:space="preserve"> </w:t>
            </w:r>
            <w:r w:rsidRPr="007761F4">
              <w:rPr>
                <w:rFonts w:ascii="Arial" w:hAnsi="Arial" w:cs="Arial"/>
                <w:sz w:val="20"/>
                <w:szCs w:val="20"/>
              </w:rPr>
              <w:t>услугами.</w:t>
            </w:r>
            <w:r w:rsidRPr="007761F4">
              <w:rPr>
                <w:rFonts w:ascii="Arial" w:hAnsi="Arial" w:cs="Arial"/>
                <w:spacing w:val="-4"/>
                <w:sz w:val="20"/>
                <w:szCs w:val="20"/>
              </w:rPr>
              <w:t xml:space="preserve"> </w:t>
            </w:r>
            <w:r w:rsidRPr="007761F4">
              <w:rPr>
                <w:rFonts w:ascii="Arial" w:hAnsi="Arial" w:cs="Arial"/>
                <w:sz w:val="20"/>
                <w:szCs w:val="20"/>
              </w:rPr>
              <w:t>Содержание</w:t>
            </w:r>
            <w:r w:rsidRPr="007761F4">
              <w:rPr>
                <w:rFonts w:ascii="Arial" w:hAnsi="Arial" w:cs="Arial"/>
                <w:spacing w:val="-4"/>
                <w:sz w:val="20"/>
                <w:szCs w:val="20"/>
              </w:rPr>
              <w:t xml:space="preserve"> </w:t>
            </w:r>
            <w:r w:rsidRPr="007761F4">
              <w:rPr>
                <w:rFonts w:ascii="Arial" w:hAnsi="Arial" w:cs="Arial"/>
                <w:sz w:val="20"/>
                <w:szCs w:val="20"/>
              </w:rPr>
              <w:t>данного вида разрешенного использования включает в себя содержание ви- дов разрешенного использования с кодами 3.1.1 - 3.1.2</w:t>
            </w:r>
          </w:p>
        </w:tc>
        <w:tc>
          <w:tcPr>
            <w:tcW w:w="722"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3.1</w:t>
            </w:r>
          </w:p>
        </w:tc>
        <w:tc>
          <w:tcPr>
            <w:tcW w:w="1416" w:type="dxa"/>
          </w:tcPr>
          <w:p w:rsidR="00EA4F74" w:rsidRPr="007761F4" w:rsidRDefault="00EA4F74" w:rsidP="00193F94">
            <w:pPr>
              <w:pStyle w:val="TableParagraph"/>
              <w:tabs>
                <w:tab w:val="left" w:pos="1112"/>
              </w:tabs>
              <w:ind w:left="106" w:right="9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0"/>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pacing w:val="-5"/>
                <w:sz w:val="20"/>
                <w:szCs w:val="20"/>
              </w:rPr>
              <w:t>ние</w:t>
            </w:r>
          </w:p>
        </w:tc>
        <w:tc>
          <w:tcPr>
            <w:tcW w:w="1560"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6" w:right="97"/>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6"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1609"/>
        </w:trPr>
        <w:tc>
          <w:tcPr>
            <w:tcW w:w="1694" w:type="dxa"/>
          </w:tcPr>
          <w:p w:rsidR="00EA4F74" w:rsidRPr="007761F4" w:rsidRDefault="00EA4F74" w:rsidP="00193F94">
            <w:pPr>
              <w:pStyle w:val="TableParagraph"/>
              <w:tabs>
                <w:tab w:val="left" w:pos="1031"/>
              </w:tabs>
              <w:ind w:left="107" w:right="96"/>
              <w:jc w:val="both"/>
              <w:rPr>
                <w:rFonts w:ascii="Arial" w:hAnsi="Arial" w:cs="Arial"/>
                <w:sz w:val="20"/>
                <w:szCs w:val="20"/>
              </w:rPr>
            </w:pPr>
            <w:r w:rsidRPr="007761F4">
              <w:rPr>
                <w:rFonts w:ascii="Arial" w:hAnsi="Arial" w:cs="Arial"/>
                <w:spacing w:val="-2"/>
                <w:sz w:val="20"/>
                <w:szCs w:val="20"/>
              </w:rPr>
              <w:lastRenderedPageBreak/>
              <w:t>Деловое</w:t>
            </w:r>
            <w:r w:rsidRPr="007761F4">
              <w:rPr>
                <w:rFonts w:ascii="Arial" w:hAnsi="Arial" w:cs="Arial"/>
                <w:sz w:val="20"/>
                <w:szCs w:val="20"/>
              </w:rPr>
              <w:tab/>
            </w:r>
            <w:r w:rsidRPr="007761F4">
              <w:rPr>
                <w:rFonts w:ascii="Arial" w:hAnsi="Arial" w:cs="Arial"/>
                <w:spacing w:val="-2"/>
                <w:sz w:val="20"/>
                <w:szCs w:val="20"/>
              </w:rPr>
              <w:t>управ- ление</w:t>
            </w:r>
          </w:p>
        </w:tc>
        <w:tc>
          <w:tcPr>
            <w:tcW w:w="6086"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 лением и оказанием услуг, а также с целью обеспечения соверше- ния</w:t>
            </w:r>
            <w:r w:rsidRPr="007761F4">
              <w:rPr>
                <w:rFonts w:ascii="Arial" w:hAnsi="Arial" w:cs="Arial"/>
                <w:spacing w:val="-3"/>
                <w:sz w:val="20"/>
                <w:szCs w:val="20"/>
              </w:rPr>
              <w:t xml:space="preserve"> </w:t>
            </w:r>
            <w:r w:rsidRPr="007761F4">
              <w:rPr>
                <w:rFonts w:ascii="Arial" w:hAnsi="Arial" w:cs="Arial"/>
                <w:sz w:val="20"/>
                <w:szCs w:val="20"/>
              </w:rPr>
              <w:t>сделок, не</w:t>
            </w:r>
            <w:r w:rsidRPr="007761F4">
              <w:rPr>
                <w:rFonts w:ascii="Arial" w:hAnsi="Arial" w:cs="Arial"/>
                <w:spacing w:val="-2"/>
                <w:sz w:val="20"/>
                <w:szCs w:val="20"/>
              </w:rPr>
              <w:t xml:space="preserve"> </w:t>
            </w:r>
            <w:r w:rsidRPr="007761F4">
              <w:rPr>
                <w:rFonts w:ascii="Arial" w:hAnsi="Arial" w:cs="Arial"/>
                <w:sz w:val="20"/>
                <w:szCs w:val="20"/>
              </w:rPr>
              <w:t>требующих</w:t>
            </w:r>
            <w:r w:rsidRPr="007761F4">
              <w:rPr>
                <w:rFonts w:ascii="Arial" w:hAnsi="Arial" w:cs="Arial"/>
                <w:spacing w:val="-2"/>
                <w:sz w:val="20"/>
                <w:szCs w:val="20"/>
              </w:rPr>
              <w:t xml:space="preserve"> </w:t>
            </w:r>
            <w:r w:rsidRPr="007761F4">
              <w:rPr>
                <w:rFonts w:ascii="Arial" w:hAnsi="Arial" w:cs="Arial"/>
                <w:sz w:val="20"/>
                <w:szCs w:val="20"/>
              </w:rPr>
              <w:t>передачи</w:t>
            </w:r>
            <w:r w:rsidRPr="007761F4">
              <w:rPr>
                <w:rFonts w:ascii="Arial" w:hAnsi="Arial" w:cs="Arial"/>
                <w:spacing w:val="-4"/>
                <w:sz w:val="20"/>
                <w:szCs w:val="20"/>
              </w:rPr>
              <w:t xml:space="preserve"> </w:t>
            </w:r>
            <w:r w:rsidRPr="007761F4">
              <w:rPr>
                <w:rFonts w:ascii="Arial" w:hAnsi="Arial" w:cs="Arial"/>
                <w:sz w:val="20"/>
                <w:szCs w:val="20"/>
              </w:rPr>
              <w:t>товара в</w:t>
            </w:r>
            <w:r w:rsidRPr="007761F4">
              <w:rPr>
                <w:rFonts w:ascii="Arial" w:hAnsi="Arial" w:cs="Arial"/>
                <w:spacing w:val="-2"/>
                <w:sz w:val="20"/>
                <w:szCs w:val="20"/>
              </w:rPr>
              <w:t xml:space="preserve"> </w:t>
            </w:r>
            <w:r w:rsidRPr="007761F4">
              <w:rPr>
                <w:rFonts w:ascii="Arial" w:hAnsi="Arial" w:cs="Arial"/>
                <w:sz w:val="20"/>
                <w:szCs w:val="20"/>
              </w:rPr>
              <w:t>момент</w:t>
            </w:r>
            <w:r w:rsidRPr="007761F4">
              <w:rPr>
                <w:rFonts w:ascii="Arial" w:hAnsi="Arial" w:cs="Arial"/>
                <w:spacing w:val="-3"/>
                <w:sz w:val="20"/>
                <w:szCs w:val="20"/>
              </w:rPr>
              <w:t xml:space="preserve"> </w:t>
            </w:r>
            <w:r w:rsidRPr="007761F4">
              <w:rPr>
                <w:rFonts w:ascii="Arial" w:hAnsi="Arial" w:cs="Arial"/>
                <w:sz w:val="20"/>
                <w:szCs w:val="20"/>
              </w:rPr>
              <w:t>ее</w:t>
            </w:r>
            <w:r w:rsidRPr="007761F4">
              <w:rPr>
                <w:rFonts w:ascii="Arial" w:hAnsi="Arial" w:cs="Arial"/>
                <w:spacing w:val="2"/>
                <w:sz w:val="20"/>
                <w:szCs w:val="20"/>
              </w:rPr>
              <w:t xml:space="preserve"> </w:t>
            </w:r>
            <w:r w:rsidRPr="007761F4">
              <w:rPr>
                <w:rFonts w:ascii="Arial" w:hAnsi="Arial" w:cs="Arial"/>
                <w:spacing w:val="-2"/>
                <w:sz w:val="20"/>
                <w:szCs w:val="20"/>
              </w:rPr>
              <w:t>совершения</w:t>
            </w:r>
          </w:p>
          <w:p w:rsidR="00EA4F74" w:rsidRPr="007761F4" w:rsidRDefault="00EA4F74" w:rsidP="00193F94">
            <w:pPr>
              <w:pStyle w:val="TableParagraph"/>
              <w:spacing w:line="217" w:lineRule="exact"/>
              <w:ind w:left="108"/>
              <w:jc w:val="both"/>
              <w:rPr>
                <w:rFonts w:ascii="Arial" w:hAnsi="Arial" w:cs="Arial"/>
                <w:sz w:val="20"/>
                <w:szCs w:val="20"/>
              </w:rPr>
            </w:pPr>
            <w:r w:rsidRPr="007761F4">
              <w:rPr>
                <w:rFonts w:ascii="Arial" w:hAnsi="Arial" w:cs="Arial"/>
                <w:sz w:val="20"/>
                <w:szCs w:val="20"/>
              </w:rPr>
              <w:t>между</w:t>
            </w:r>
            <w:r w:rsidRPr="007761F4">
              <w:rPr>
                <w:rFonts w:ascii="Arial" w:hAnsi="Arial" w:cs="Arial"/>
                <w:spacing w:val="20"/>
                <w:sz w:val="20"/>
                <w:szCs w:val="20"/>
              </w:rPr>
              <w:t xml:space="preserve"> </w:t>
            </w:r>
            <w:r w:rsidRPr="007761F4">
              <w:rPr>
                <w:rFonts w:ascii="Arial" w:hAnsi="Arial" w:cs="Arial"/>
                <w:sz w:val="20"/>
                <w:szCs w:val="20"/>
              </w:rPr>
              <w:t>организациями,</w:t>
            </w:r>
            <w:r w:rsidRPr="007761F4">
              <w:rPr>
                <w:rFonts w:ascii="Arial" w:hAnsi="Arial" w:cs="Arial"/>
                <w:spacing w:val="25"/>
                <w:sz w:val="20"/>
                <w:szCs w:val="20"/>
              </w:rPr>
              <w:t xml:space="preserve"> </w:t>
            </w:r>
            <w:r w:rsidRPr="007761F4">
              <w:rPr>
                <w:rFonts w:ascii="Arial" w:hAnsi="Arial" w:cs="Arial"/>
                <w:sz w:val="20"/>
                <w:szCs w:val="20"/>
              </w:rPr>
              <w:t>в</w:t>
            </w:r>
            <w:r w:rsidRPr="007761F4">
              <w:rPr>
                <w:rFonts w:ascii="Arial" w:hAnsi="Arial" w:cs="Arial"/>
                <w:spacing w:val="24"/>
                <w:sz w:val="20"/>
                <w:szCs w:val="20"/>
              </w:rPr>
              <w:t xml:space="preserve"> </w:t>
            </w:r>
            <w:r w:rsidRPr="007761F4">
              <w:rPr>
                <w:rFonts w:ascii="Arial" w:hAnsi="Arial" w:cs="Arial"/>
                <w:sz w:val="20"/>
                <w:szCs w:val="20"/>
              </w:rPr>
              <w:t>том</w:t>
            </w:r>
            <w:r w:rsidRPr="007761F4">
              <w:rPr>
                <w:rFonts w:ascii="Arial" w:hAnsi="Arial" w:cs="Arial"/>
                <w:spacing w:val="25"/>
                <w:sz w:val="20"/>
                <w:szCs w:val="20"/>
              </w:rPr>
              <w:t xml:space="preserve"> </w:t>
            </w:r>
            <w:r w:rsidRPr="007761F4">
              <w:rPr>
                <w:rFonts w:ascii="Arial" w:hAnsi="Arial" w:cs="Arial"/>
                <w:sz w:val="20"/>
                <w:szCs w:val="20"/>
              </w:rPr>
              <w:t>числе</w:t>
            </w:r>
            <w:r w:rsidRPr="007761F4">
              <w:rPr>
                <w:rFonts w:ascii="Arial" w:hAnsi="Arial" w:cs="Arial"/>
                <w:spacing w:val="24"/>
                <w:sz w:val="20"/>
                <w:szCs w:val="20"/>
              </w:rPr>
              <w:t xml:space="preserve"> </w:t>
            </w:r>
            <w:r w:rsidRPr="007761F4">
              <w:rPr>
                <w:rFonts w:ascii="Arial" w:hAnsi="Arial" w:cs="Arial"/>
                <w:sz w:val="20"/>
                <w:szCs w:val="20"/>
              </w:rPr>
              <w:t>биржевая</w:t>
            </w:r>
            <w:r w:rsidRPr="007761F4">
              <w:rPr>
                <w:rFonts w:ascii="Arial" w:hAnsi="Arial" w:cs="Arial"/>
                <w:spacing w:val="25"/>
                <w:sz w:val="20"/>
                <w:szCs w:val="20"/>
              </w:rPr>
              <w:t xml:space="preserve"> </w:t>
            </w:r>
            <w:r w:rsidRPr="007761F4">
              <w:rPr>
                <w:rFonts w:ascii="Arial" w:hAnsi="Arial" w:cs="Arial"/>
                <w:sz w:val="20"/>
                <w:szCs w:val="20"/>
              </w:rPr>
              <w:t>деятельность</w:t>
            </w:r>
            <w:r w:rsidRPr="007761F4">
              <w:rPr>
                <w:rFonts w:ascii="Arial" w:hAnsi="Arial" w:cs="Arial"/>
                <w:spacing w:val="24"/>
                <w:sz w:val="20"/>
                <w:szCs w:val="20"/>
              </w:rPr>
              <w:t xml:space="preserve"> </w:t>
            </w:r>
            <w:r w:rsidRPr="007761F4">
              <w:rPr>
                <w:rFonts w:ascii="Arial" w:hAnsi="Arial" w:cs="Arial"/>
                <w:sz w:val="20"/>
                <w:szCs w:val="20"/>
              </w:rPr>
              <w:t>(за</w:t>
            </w:r>
            <w:r w:rsidRPr="007761F4">
              <w:rPr>
                <w:rFonts w:ascii="Arial" w:hAnsi="Arial" w:cs="Arial"/>
                <w:spacing w:val="24"/>
                <w:sz w:val="20"/>
                <w:szCs w:val="20"/>
              </w:rPr>
              <w:t xml:space="preserve"> </w:t>
            </w:r>
            <w:r w:rsidRPr="007761F4">
              <w:rPr>
                <w:rFonts w:ascii="Arial" w:hAnsi="Arial" w:cs="Arial"/>
                <w:spacing w:val="-5"/>
                <w:sz w:val="20"/>
                <w:szCs w:val="20"/>
              </w:rPr>
              <w:t>ис-</w:t>
            </w:r>
          </w:p>
        </w:tc>
        <w:tc>
          <w:tcPr>
            <w:tcW w:w="722"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4.1</w:t>
            </w:r>
          </w:p>
        </w:tc>
        <w:tc>
          <w:tcPr>
            <w:tcW w:w="1416" w:type="dxa"/>
          </w:tcPr>
          <w:p w:rsidR="00EA4F74" w:rsidRPr="007761F4" w:rsidRDefault="00EA4F74" w:rsidP="00193F94">
            <w:pPr>
              <w:pStyle w:val="TableParagraph"/>
              <w:ind w:left="106" w:right="97"/>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60 </w:t>
            </w: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60" w:type="dxa"/>
          </w:tcPr>
          <w:p w:rsidR="00EA4F74" w:rsidRPr="007761F4" w:rsidRDefault="00EA4F74" w:rsidP="00193F94">
            <w:pPr>
              <w:pStyle w:val="TableParagraph"/>
              <w:ind w:left="10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tabs>
                <w:tab w:val="left" w:pos="1049"/>
              </w:tabs>
              <w:ind w:left="106" w:right="9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4"/>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09"/>
              <w:jc w:val="both"/>
              <w:rPr>
                <w:rFonts w:ascii="Arial" w:hAnsi="Arial" w:cs="Arial"/>
                <w:sz w:val="20"/>
                <w:szCs w:val="20"/>
              </w:rPr>
            </w:pPr>
            <w:r w:rsidRPr="007761F4">
              <w:rPr>
                <w:rFonts w:ascii="Arial" w:hAnsi="Arial" w:cs="Arial"/>
                <w:spacing w:val="-5"/>
                <w:sz w:val="20"/>
                <w:szCs w:val="20"/>
              </w:rPr>
              <w:t>70</w:t>
            </w:r>
          </w:p>
        </w:tc>
      </w:tr>
    </w:tbl>
    <w:p w:rsidR="00EA4F74" w:rsidRPr="007761F4" w:rsidRDefault="00EA4F74" w:rsidP="00193F94">
      <w:pPr>
        <w:spacing w:line="223" w:lineRule="exact"/>
        <w:jc w:val="both"/>
        <w:rPr>
          <w:rFonts w:ascii="Arial" w:hAnsi="Arial" w:cs="Arial"/>
          <w:sz w:val="20"/>
          <w:szCs w:val="20"/>
        </w:rPr>
        <w:sectPr w:rsidR="00EA4F74" w:rsidRPr="007761F4">
          <w:type w:val="continuous"/>
          <w:pgSz w:w="16840" w:h="11900" w:orient="landscape"/>
          <w:pgMar w:top="1120" w:right="280" w:bottom="1167" w:left="600" w:header="713" w:footer="842"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6"/>
        <w:gridCol w:w="722"/>
        <w:gridCol w:w="1416"/>
        <w:gridCol w:w="1560"/>
        <w:gridCol w:w="2124"/>
        <w:gridCol w:w="1706"/>
      </w:tblGrid>
      <w:tr w:rsidR="00EA4F74" w:rsidRPr="007761F4" w:rsidTr="00EA4F74">
        <w:trPr>
          <w:trHeight w:val="230"/>
        </w:trPr>
        <w:tc>
          <w:tcPr>
            <w:tcW w:w="1694" w:type="dxa"/>
          </w:tcPr>
          <w:p w:rsidR="00EA4F74" w:rsidRPr="007761F4" w:rsidRDefault="00EA4F74" w:rsidP="00193F94">
            <w:pPr>
              <w:pStyle w:val="TableParagraph"/>
              <w:jc w:val="both"/>
              <w:rPr>
                <w:rFonts w:ascii="Arial" w:hAnsi="Arial" w:cs="Arial"/>
                <w:sz w:val="20"/>
                <w:szCs w:val="20"/>
              </w:rPr>
            </w:pPr>
          </w:p>
        </w:tc>
        <w:tc>
          <w:tcPr>
            <w:tcW w:w="6086" w:type="dxa"/>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ключением</w:t>
            </w:r>
            <w:r w:rsidRPr="007761F4">
              <w:rPr>
                <w:rFonts w:ascii="Arial" w:hAnsi="Arial" w:cs="Arial"/>
                <w:spacing w:val="-8"/>
                <w:sz w:val="20"/>
                <w:szCs w:val="20"/>
              </w:rPr>
              <w:t xml:space="preserve"> </w:t>
            </w:r>
            <w:r w:rsidRPr="007761F4">
              <w:rPr>
                <w:rFonts w:ascii="Arial" w:hAnsi="Arial" w:cs="Arial"/>
                <w:sz w:val="20"/>
                <w:szCs w:val="20"/>
              </w:rPr>
              <w:t>банковской</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страховой</w:t>
            </w:r>
            <w:r w:rsidRPr="007761F4">
              <w:rPr>
                <w:rFonts w:ascii="Arial" w:hAnsi="Arial" w:cs="Arial"/>
                <w:spacing w:val="-10"/>
                <w:sz w:val="20"/>
                <w:szCs w:val="20"/>
              </w:rPr>
              <w:t xml:space="preserve"> </w:t>
            </w:r>
            <w:r w:rsidRPr="007761F4">
              <w:rPr>
                <w:rFonts w:ascii="Arial" w:hAnsi="Arial" w:cs="Arial"/>
                <w:spacing w:val="-2"/>
                <w:sz w:val="20"/>
                <w:szCs w:val="20"/>
              </w:rPr>
              <w:t>деятельности)</w:t>
            </w:r>
          </w:p>
        </w:tc>
        <w:tc>
          <w:tcPr>
            <w:tcW w:w="722" w:type="dxa"/>
          </w:tcPr>
          <w:p w:rsidR="00EA4F74" w:rsidRPr="007761F4" w:rsidRDefault="00EA4F74" w:rsidP="00193F94">
            <w:pPr>
              <w:pStyle w:val="TableParagraph"/>
              <w:jc w:val="both"/>
              <w:rPr>
                <w:rFonts w:ascii="Arial" w:hAnsi="Arial" w:cs="Arial"/>
                <w:sz w:val="20"/>
                <w:szCs w:val="20"/>
              </w:rPr>
            </w:pPr>
          </w:p>
        </w:tc>
        <w:tc>
          <w:tcPr>
            <w:tcW w:w="1416" w:type="dxa"/>
          </w:tcPr>
          <w:p w:rsidR="00EA4F74" w:rsidRPr="007761F4" w:rsidRDefault="00EA4F74" w:rsidP="00193F94">
            <w:pPr>
              <w:pStyle w:val="TableParagraph"/>
              <w:jc w:val="both"/>
              <w:rPr>
                <w:rFonts w:ascii="Arial" w:hAnsi="Arial" w:cs="Arial"/>
                <w:sz w:val="20"/>
                <w:szCs w:val="20"/>
              </w:rPr>
            </w:pPr>
          </w:p>
        </w:tc>
        <w:tc>
          <w:tcPr>
            <w:tcW w:w="1560"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706"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690"/>
        </w:trPr>
        <w:tc>
          <w:tcPr>
            <w:tcW w:w="1694"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1"/>
                <w:sz w:val="20"/>
                <w:szCs w:val="20"/>
              </w:rPr>
              <w:t xml:space="preserve"> </w:t>
            </w:r>
            <w:r w:rsidRPr="007761F4">
              <w:rPr>
                <w:rFonts w:ascii="Arial" w:hAnsi="Arial" w:cs="Arial"/>
                <w:b/>
                <w:sz w:val="20"/>
                <w:szCs w:val="20"/>
              </w:rPr>
              <w:t>виды</w:t>
            </w:r>
            <w:r w:rsidRPr="007761F4">
              <w:rPr>
                <w:rFonts w:ascii="Arial" w:hAnsi="Arial" w:cs="Arial"/>
                <w:spacing w:val="71"/>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6" w:type="dxa"/>
            <w:vMerge w:val="restart"/>
          </w:tcPr>
          <w:p w:rsidR="00EA4F74" w:rsidRPr="007761F4" w:rsidRDefault="00EA4F74" w:rsidP="00193F94">
            <w:pPr>
              <w:pStyle w:val="TableParagraph"/>
              <w:ind w:left="108"/>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722" w:type="dxa"/>
            <w:vMerge w:val="restart"/>
            <w:textDirection w:val="btLr"/>
          </w:tcPr>
          <w:p w:rsidR="00EA4F74" w:rsidRPr="007761F4" w:rsidRDefault="00EA4F74" w:rsidP="00193F94">
            <w:pPr>
              <w:pStyle w:val="TableParagraph"/>
              <w:spacing w:before="106" w:line="247" w:lineRule="auto"/>
              <w:ind w:left="-1" w:right="478"/>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использования</w:t>
            </w:r>
            <w:r w:rsidRPr="007761F4">
              <w:rPr>
                <w:rFonts w:ascii="Arial" w:hAnsi="Arial" w:cs="Arial"/>
                <w:spacing w:val="-12"/>
                <w:sz w:val="20"/>
                <w:szCs w:val="20"/>
              </w:rPr>
              <w:t xml:space="preserve"> </w:t>
            </w:r>
            <w:r w:rsidRPr="007761F4">
              <w:rPr>
                <w:rFonts w:ascii="Arial" w:hAnsi="Arial" w:cs="Arial"/>
                <w:b/>
                <w:sz w:val="20"/>
                <w:szCs w:val="20"/>
              </w:rPr>
              <w:t>земельного</w:t>
            </w:r>
            <w:r w:rsidRPr="007761F4">
              <w:rPr>
                <w:rFonts w:ascii="Arial" w:hAnsi="Arial" w:cs="Arial"/>
                <w:spacing w:val="-13"/>
                <w:sz w:val="20"/>
                <w:szCs w:val="20"/>
              </w:rPr>
              <w:t xml:space="preserve"> </w:t>
            </w:r>
            <w:r w:rsidRPr="007761F4">
              <w:rPr>
                <w:rFonts w:ascii="Arial" w:hAnsi="Arial" w:cs="Arial"/>
                <w:b/>
                <w:sz w:val="20"/>
                <w:szCs w:val="20"/>
              </w:rPr>
              <w:t>участка***</w:t>
            </w:r>
          </w:p>
        </w:tc>
        <w:tc>
          <w:tcPr>
            <w:tcW w:w="6806" w:type="dxa"/>
            <w:gridSpan w:val="4"/>
          </w:tcPr>
          <w:p w:rsidR="00EA4F74" w:rsidRPr="007761F4" w:rsidRDefault="00EA4F74" w:rsidP="00193F94">
            <w:pPr>
              <w:pStyle w:val="TableParagraph"/>
              <w:spacing w:line="230" w:lineRule="exact"/>
              <w:ind w:left="106" w:right="93"/>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4598"/>
        </w:trPr>
        <w:tc>
          <w:tcPr>
            <w:tcW w:w="1694" w:type="dxa"/>
            <w:vMerge/>
            <w:tcBorders>
              <w:top w:val="nil"/>
            </w:tcBorders>
          </w:tcPr>
          <w:p w:rsidR="00EA4F74" w:rsidRPr="007761F4" w:rsidRDefault="00EA4F74" w:rsidP="00193F94">
            <w:pPr>
              <w:jc w:val="both"/>
              <w:rPr>
                <w:rFonts w:ascii="Arial" w:hAnsi="Arial" w:cs="Arial"/>
                <w:sz w:val="20"/>
                <w:szCs w:val="20"/>
              </w:rPr>
            </w:pPr>
          </w:p>
        </w:tc>
        <w:tc>
          <w:tcPr>
            <w:tcW w:w="6086" w:type="dxa"/>
            <w:vMerge/>
            <w:tcBorders>
              <w:top w:val="nil"/>
            </w:tcBorders>
          </w:tcPr>
          <w:p w:rsidR="00EA4F74" w:rsidRPr="007761F4" w:rsidRDefault="00EA4F74" w:rsidP="00193F94">
            <w:pPr>
              <w:jc w:val="both"/>
              <w:rPr>
                <w:rFonts w:ascii="Arial" w:hAnsi="Arial" w:cs="Arial"/>
                <w:sz w:val="20"/>
                <w:szCs w:val="20"/>
              </w:rPr>
            </w:pPr>
          </w:p>
        </w:tc>
        <w:tc>
          <w:tcPr>
            <w:tcW w:w="722"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6" w:type="dxa"/>
          </w:tcPr>
          <w:p w:rsidR="00EA4F74" w:rsidRPr="007761F4" w:rsidRDefault="00EA4F74" w:rsidP="00193F94">
            <w:pPr>
              <w:pStyle w:val="TableParagraph"/>
              <w:tabs>
                <w:tab w:val="left" w:pos="629"/>
              </w:tabs>
              <w:ind w:left="106" w:right="95"/>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sz w:val="20"/>
                <w:szCs w:val="20"/>
              </w:rPr>
              <w:t xml:space="preserve"> </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40"/>
              </w:tabs>
              <w:spacing w:line="229" w:lineRule="exact"/>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4"/>
              </w:tabs>
              <w:spacing w:line="229" w:lineRule="exact"/>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60" w:type="dxa"/>
          </w:tcPr>
          <w:p w:rsidR="00EA4F74" w:rsidRPr="007761F4" w:rsidRDefault="00EA4F74" w:rsidP="00193F94">
            <w:pPr>
              <w:pStyle w:val="TableParagraph"/>
              <w:tabs>
                <w:tab w:val="left" w:pos="1104"/>
              </w:tabs>
              <w:ind w:left="109" w:right="93"/>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6" w:right="93"/>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1"/>
                <w:sz w:val="20"/>
                <w:szCs w:val="20"/>
              </w:rPr>
              <w:t xml:space="preserve"> </w:t>
            </w:r>
            <w:r w:rsidRPr="007761F4">
              <w:rPr>
                <w:rFonts w:ascii="Arial" w:hAnsi="Arial" w:cs="Arial"/>
                <w:b/>
                <w:sz w:val="20"/>
                <w:szCs w:val="20"/>
              </w:rPr>
              <w:t>целях</w:t>
            </w:r>
            <w:r w:rsidRPr="007761F4">
              <w:rPr>
                <w:rFonts w:ascii="Arial" w:hAnsi="Arial" w:cs="Arial"/>
                <w:spacing w:val="-2"/>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6" w:type="dxa"/>
          </w:tcPr>
          <w:p w:rsidR="00EA4F74" w:rsidRPr="007761F4" w:rsidRDefault="00EA4F74" w:rsidP="00193F94">
            <w:pPr>
              <w:pStyle w:val="TableParagraph"/>
              <w:tabs>
                <w:tab w:val="left" w:pos="785"/>
                <w:tab w:val="left" w:pos="833"/>
                <w:tab w:val="left" w:pos="917"/>
                <w:tab w:val="left" w:pos="1119"/>
                <w:tab w:val="left" w:pos="1354"/>
                <w:tab w:val="left" w:pos="1385"/>
              </w:tabs>
              <w:ind w:left="109" w:right="94"/>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sz w:val="20"/>
                <w:szCs w:val="20"/>
              </w:rPr>
              <w:t xml:space="preserve"> </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1"/>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lastRenderedPageBreak/>
              <w:t>участка,</w:t>
            </w:r>
            <w:r w:rsidRPr="007761F4">
              <w:rPr>
                <w:rFonts w:ascii="Arial" w:hAnsi="Arial" w:cs="Arial"/>
                <w:sz w:val="20"/>
                <w:szCs w:val="20"/>
              </w:rPr>
              <w:t xml:space="preserve"> </w:t>
            </w:r>
            <w:r w:rsidRPr="007761F4">
              <w:rPr>
                <w:rFonts w:ascii="Arial" w:hAnsi="Arial" w:cs="Arial"/>
                <w:b/>
                <w:sz w:val="20"/>
                <w:szCs w:val="20"/>
              </w:rPr>
              <w:t>%</w:t>
            </w:r>
          </w:p>
        </w:tc>
      </w:tr>
      <w:tr w:rsidR="00EA4F74" w:rsidRPr="007761F4" w:rsidTr="00EA4F74">
        <w:trPr>
          <w:trHeight w:val="230"/>
        </w:trPr>
        <w:tc>
          <w:tcPr>
            <w:tcW w:w="16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6"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2</w:t>
            </w:r>
          </w:p>
        </w:tc>
        <w:tc>
          <w:tcPr>
            <w:tcW w:w="722"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3</w:t>
            </w:r>
          </w:p>
        </w:tc>
        <w:tc>
          <w:tcPr>
            <w:tcW w:w="1416"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60"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6</w:t>
            </w:r>
          </w:p>
        </w:tc>
        <w:tc>
          <w:tcPr>
            <w:tcW w:w="1706"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151"/>
        </w:trPr>
        <w:tc>
          <w:tcPr>
            <w:tcW w:w="1694" w:type="dxa"/>
          </w:tcPr>
          <w:p w:rsidR="00EA4F74" w:rsidRPr="007761F4" w:rsidRDefault="00EA4F74" w:rsidP="00193F94">
            <w:pPr>
              <w:pStyle w:val="TableParagraph"/>
              <w:tabs>
                <w:tab w:val="left" w:pos="1146"/>
              </w:tabs>
              <w:ind w:left="107" w:right="96"/>
              <w:jc w:val="both"/>
              <w:rPr>
                <w:rFonts w:ascii="Arial" w:hAnsi="Arial" w:cs="Arial"/>
                <w:sz w:val="20"/>
                <w:szCs w:val="20"/>
              </w:rPr>
            </w:pPr>
            <w:r w:rsidRPr="007761F4">
              <w:rPr>
                <w:rFonts w:ascii="Arial" w:hAnsi="Arial" w:cs="Arial"/>
                <w:spacing w:val="-2"/>
                <w:sz w:val="20"/>
                <w:szCs w:val="20"/>
              </w:rPr>
              <w:t>Хранение</w:t>
            </w:r>
            <w:r w:rsidRPr="007761F4">
              <w:rPr>
                <w:rFonts w:ascii="Arial" w:hAnsi="Arial" w:cs="Arial"/>
                <w:sz w:val="20"/>
                <w:szCs w:val="20"/>
              </w:rPr>
              <w:tab/>
            </w:r>
            <w:r w:rsidRPr="007761F4">
              <w:rPr>
                <w:rFonts w:ascii="Arial" w:hAnsi="Arial" w:cs="Arial"/>
                <w:spacing w:val="-4"/>
                <w:sz w:val="20"/>
                <w:szCs w:val="20"/>
              </w:rPr>
              <w:t xml:space="preserve">авто- </w:t>
            </w:r>
            <w:r w:rsidRPr="007761F4">
              <w:rPr>
                <w:rFonts w:ascii="Arial" w:hAnsi="Arial" w:cs="Arial"/>
                <w:spacing w:val="-2"/>
                <w:sz w:val="20"/>
                <w:szCs w:val="20"/>
              </w:rPr>
              <w:t>транспорта</w:t>
            </w:r>
          </w:p>
        </w:tc>
        <w:tc>
          <w:tcPr>
            <w:tcW w:w="6086"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Размещение отдельно стоящих и пристроенных гаражей, в том числе подземных, предназначенных для хранения автотранспорта, в</w:t>
            </w:r>
            <w:r w:rsidRPr="007761F4">
              <w:rPr>
                <w:rFonts w:ascii="Arial" w:hAnsi="Arial" w:cs="Arial"/>
                <w:spacing w:val="40"/>
                <w:sz w:val="20"/>
                <w:szCs w:val="20"/>
              </w:rPr>
              <w:t xml:space="preserve"> </w:t>
            </w:r>
            <w:r w:rsidRPr="007761F4">
              <w:rPr>
                <w:rFonts w:ascii="Arial" w:hAnsi="Arial" w:cs="Arial"/>
                <w:sz w:val="20"/>
                <w:szCs w:val="20"/>
              </w:rPr>
              <w:t>том</w:t>
            </w:r>
            <w:r w:rsidRPr="007761F4">
              <w:rPr>
                <w:rFonts w:ascii="Arial" w:hAnsi="Arial" w:cs="Arial"/>
                <w:spacing w:val="27"/>
                <w:sz w:val="20"/>
                <w:szCs w:val="20"/>
              </w:rPr>
              <w:t xml:space="preserve"> </w:t>
            </w:r>
            <w:r w:rsidRPr="007761F4">
              <w:rPr>
                <w:rFonts w:ascii="Arial" w:hAnsi="Arial" w:cs="Arial"/>
                <w:sz w:val="20"/>
                <w:szCs w:val="20"/>
              </w:rPr>
              <w:t>числе</w:t>
            </w:r>
            <w:r w:rsidRPr="007761F4">
              <w:rPr>
                <w:rFonts w:ascii="Arial" w:hAnsi="Arial" w:cs="Arial"/>
                <w:spacing w:val="27"/>
                <w:sz w:val="20"/>
                <w:szCs w:val="20"/>
              </w:rPr>
              <w:t xml:space="preserve"> </w:t>
            </w:r>
            <w:r w:rsidRPr="007761F4">
              <w:rPr>
                <w:rFonts w:ascii="Arial" w:hAnsi="Arial" w:cs="Arial"/>
                <w:sz w:val="20"/>
                <w:szCs w:val="20"/>
              </w:rPr>
              <w:t>с</w:t>
            </w:r>
            <w:r w:rsidRPr="007761F4">
              <w:rPr>
                <w:rFonts w:ascii="Arial" w:hAnsi="Arial" w:cs="Arial"/>
                <w:spacing w:val="27"/>
                <w:sz w:val="20"/>
                <w:szCs w:val="20"/>
              </w:rPr>
              <w:t xml:space="preserve"> </w:t>
            </w:r>
            <w:r w:rsidRPr="007761F4">
              <w:rPr>
                <w:rFonts w:ascii="Arial" w:hAnsi="Arial" w:cs="Arial"/>
                <w:sz w:val="20"/>
                <w:szCs w:val="20"/>
              </w:rPr>
              <w:t>разделением</w:t>
            </w:r>
            <w:r w:rsidRPr="007761F4">
              <w:rPr>
                <w:rFonts w:ascii="Arial" w:hAnsi="Arial" w:cs="Arial"/>
                <w:spacing w:val="28"/>
                <w:sz w:val="20"/>
                <w:szCs w:val="20"/>
              </w:rPr>
              <w:t xml:space="preserve"> </w:t>
            </w:r>
            <w:r w:rsidRPr="007761F4">
              <w:rPr>
                <w:rFonts w:ascii="Arial" w:hAnsi="Arial" w:cs="Arial"/>
                <w:sz w:val="20"/>
                <w:szCs w:val="20"/>
              </w:rPr>
              <w:t>на</w:t>
            </w:r>
            <w:r w:rsidRPr="007761F4">
              <w:rPr>
                <w:rFonts w:ascii="Arial" w:hAnsi="Arial" w:cs="Arial"/>
                <w:spacing w:val="27"/>
                <w:sz w:val="20"/>
                <w:szCs w:val="20"/>
              </w:rPr>
              <w:t xml:space="preserve"> </w:t>
            </w:r>
            <w:r w:rsidRPr="007761F4">
              <w:rPr>
                <w:rFonts w:ascii="Arial" w:hAnsi="Arial" w:cs="Arial"/>
                <w:sz w:val="20"/>
                <w:szCs w:val="20"/>
              </w:rPr>
              <w:t>машино-места,</w:t>
            </w:r>
            <w:r w:rsidRPr="007761F4">
              <w:rPr>
                <w:rFonts w:ascii="Arial" w:hAnsi="Arial" w:cs="Arial"/>
                <w:spacing w:val="27"/>
                <w:sz w:val="20"/>
                <w:szCs w:val="20"/>
              </w:rPr>
              <w:t xml:space="preserve"> </w:t>
            </w:r>
            <w:r w:rsidRPr="007761F4">
              <w:rPr>
                <w:rFonts w:ascii="Arial" w:hAnsi="Arial" w:cs="Arial"/>
                <w:sz w:val="20"/>
                <w:szCs w:val="20"/>
              </w:rPr>
              <w:t>за</w:t>
            </w:r>
            <w:r w:rsidRPr="007761F4">
              <w:rPr>
                <w:rFonts w:ascii="Arial" w:hAnsi="Arial" w:cs="Arial"/>
                <w:spacing w:val="27"/>
                <w:sz w:val="20"/>
                <w:szCs w:val="20"/>
              </w:rPr>
              <w:t xml:space="preserve"> </w:t>
            </w:r>
            <w:r w:rsidRPr="007761F4">
              <w:rPr>
                <w:rFonts w:ascii="Arial" w:hAnsi="Arial" w:cs="Arial"/>
                <w:sz w:val="20"/>
                <w:szCs w:val="20"/>
              </w:rPr>
              <w:t>исключением</w:t>
            </w:r>
            <w:r w:rsidRPr="007761F4">
              <w:rPr>
                <w:rFonts w:ascii="Arial" w:hAnsi="Arial" w:cs="Arial"/>
                <w:spacing w:val="28"/>
                <w:sz w:val="20"/>
                <w:szCs w:val="20"/>
              </w:rPr>
              <w:t xml:space="preserve"> </w:t>
            </w:r>
            <w:r w:rsidRPr="007761F4">
              <w:rPr>
                <w:rFonts w:ascii="Arial" w:hAnsi="Arial" w:cs="Arial"/>
                <w:spacing w:val="-2"/>
                <w:sz w:val="20"/>
                <w:szCs w:val="20"/>
              </w:rPr>
              <w:t>гара-</w:t>
            </w:r>
          </w:p>
          <w:p w:rsidR="00EA4F74" w:rsidRPr="007761F4" w:rsidRDefault="00EA4F74" w:rsidP="00193F94">
            <w:pPr>
              <w:pStyle w:val="TableParagraph"/>
              <w:spacing w:line="230" w:lineRule="atLeast"/>
              <w:ind w:left="108" w:right="98"/>
              <w:jc w:val="both"/>
              <w:rPr>
                <w:rFonts w:ascii="Arial" w:hAnsi="Arial" w:cs="Arial"/>
                <w:sz w:val="20"/>
                <w:szCs w:val="20"/>
              </w:rPr>
            </w:pPr>
            <w:r w:rsidRPr="007761F4">
              <w:rPr>
                <w:rFonts w:ascii="Arial" w:hAnsi="Arial" w:cs="Arial"/>
                <w:sz w:val="20"/>
                <w:szCs w:val="20"/>
              </w:rPr>
              <w:t>жей, размещение которых предусмотрено содержанием видов раз- решенного использования с кодами 2.7.2, 4.9</w:t>
            </w:r>
          </w:p>
        </w:tc>
        <w:tc>
          <w:tcPr>
            <w:tcW w:w="722"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2"/>
                <w:sz w:val="20"/>
                <w:szCs w:val="20"/>
              </w:rPr>
              <w:t>2.7.1</w:t>
            </w:r>
          </w:p>
        </w:tc>
        <w:tc>
          <w:tcPr>
            <w:tcW w:w="1416" w:type="dxa"/>
          </w:tcPr>
          <w:p w:rsidR="00EA4F74" w:rsidRPr="007761F4" w:rsidRDefault="00EA4F74" w:rsidP="00193F94">
            <w:pPr>
              <w:pStyle w:val="TableParagraph"/>
              <w:ind w:left="106" w:right="97"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10 </w:t>
            </w: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5"/>
                <w:sz w:val="20"/>
                <w:szCs w:val="20"/>
              </w:rPr>
              <w:t>600</w:t>
            </w:r>
          </w:p>
        </w:tc>
        <w:tc>
          <w:tcPr>
            <w:tcW w:w="1560" w:type="dxa"/>
          </w:tcPr>
          <w:p w:rsidR="00EA4F74" w:rsidRPr="007761F4" w:rsidRDefault="00EA4F74" w:rsidP="00193F94">
            <w:pPr>
              <w:pStyle w:val="TableParagraph"/>
              <w:tabs>
                <w:tab w:val="left" w:pos="920"/>
              </w:tabs>
              <w:ind w:left="109" w:right="95"/>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6 м.</w:t>
            </w:r>
          </w:p>
        </w:tc>
        <w:tc>
          <w:tcPr>
            <w:tcW w:w="2124" w:type="dxa"/>
          </w:tcPr>
          <w:p w:rsidR="00EA4F74" w:rsidRPr="007761F4" w:rsidRDefault="00EA4F74" w:rsidP="00193F94">
            <w:pPr>
              <w:pStyle w:val="TableParagraph"/>
              <w:tabs>
                <w:tab w:val="left" w:pos="1049"/>
              </w:tabs>
              <w:ind w:left="106" w:right="9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4"/>
                <w:sz w:val="20"/>
                <w:szCs w:val="20"/>
              </w:rPr>
              <w:t xml:space="preserve"> </w:t>
            </w:r>
            <w:r w:rsidRPr="007761F4">
              <w:rPr>
                <w:rFonts w:ascii="Arial" w:hAnsi="Arial" w:cs="Arial"/>
                <w:sz w:val="20"/>
                <w:szCs w:val="20"/>
              </w:rPr>
              <w:t>отступ здан</w:t>
            </w:r>
            <w:r w:rsidR="000135AC" w:rsidRPr="007761F4">
              <w:rPr>
                <w:rFonts w:ascii="Arial" w:hAnsi="Arial" w:cs="Arial"/>
                <w:sz w:val="20"/>
                <w:szCs w:val="20"/>
              </w:rPr>
              <w:t>ий, строений, сооружений от гра</w:t>
            </w: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1</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6" w:type="dxa"/>
          </w:tcPr>
          <w:p w:rsidR="00EA4F74" w:rsidRPr="007761F4" w:rsidRDefault="00EA4F74" w:rsidP="00193F94">
            <w:pPr>
              <w:pStyle w:val="TableParagraph"/>
              <w:spacing w:line="223" w:lineRule="exact"/>
              <w:ind w:left="109"/>
              <w:jc w:val="both"/>
              <w:rPr>
                <w:rFonts w:ascii="Arial" w:hAnsi="Arial" w:cs="Arial"/>
                <w:sz w:val="20"/>
                <w:szCs w:val="20"/>
              </w:rPr>
            </w:pPr>
            <w:r w:rsidRPr="007761F4">
              <w:rPr>
                <w:rFonts w:ascii="Arial" w:hAnsi="Arial" w:cs="Arial"/>
                <w:spacing w:val="-5"/>
                <w:sz w:val="20"/>
                <w:szCs w:val="20"/>
              </w:rPr>
              <w:t>80</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b/>
          <w:i/>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8"/>
        <w:jc w:val="both"/>
        <w:rPr>
          <w:rFonts w:ascii="Arial" w:hAnsi="Arial" w:cs="Arial"/>
          <w:sz w:val="24"/>
          <w:szCs w:val="24"/>
        </w:rPr>
      </w:pPr>
      <w:r w:rsidRPr="00193F94">
        <w:rPr>
          <w:rFonts w:ascii="Arial" w:hAnsi="Arial" w:cs="Arial"/>
          <w:b/>
          <w:sz w:val="24"/>
          <w:szCs w:val="24"/>
        </w:rPr>
        <w:t>**</w:t>
      </w:r>
      <w:r w:rsidRPr="00193F94">
        <w:rPr>
          <w:rFonts w:ascii="Arial" w:hAnsi="Arial" w:cs="Arial"/>
          <w:sz w:val="24"/>
          <w:szCs w:val="24"/>
        </w:rPr>
        <w:t xml:space="preserve">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b/>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pStyle w:val="a6"/>
        <w:ind w:left="251" w:right="144" w:firstLine="707"/>
        <w:jc w:val="both"/>
        <w:rPr>
          <w:rFonts w:ascii="Arial" w:hAnsi="Arial" w:cs="Arial"/>
          <w:sz w:val="24"/>
          <w:szCs w:val="24"/>
        </w:rPr>
      </w:pPr>
      <w:r w:rsidRPr="00193F94">
        <w:rPr>
          <w:rFonts w:ascii="Arial" w:hAnsi="Arial" w:cs="Arial"/>
          <w:sz w:val="24"/>
          <w:szCs w:val="24"/>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A4F74" w:rsidRPr="00193F94" w:rsidRDefault="00EA4F74" w:rsidP="00193F94">
      <w:pPr>
        <w:pStyle w:val="a6"/>
        <w:ind w:left="251" w:right="146" w:firstLine="708"/>
        <w:jc w:val="both"/>
        <w:rPr>
          <w:rFonts w:ascii="Arial" w:hAnsi="Arial" w:cs="Arial"/>
          <w:sz w:val="24"/>
          <w:szCs w:val="24"/>
        </w:rPr>
      </w:pPr>
      <w:r w:rsidRPr="00193F94">
        <w:rPr>
          <w:rFonts w:ascii="Arial" w:hAnsi="Arial" w:cs="Arial"/>
          <w:sz w:val="24"/>
          <w:szCs w:val="24"/>
        </w:rPr>
        <w:lastRenderedPageBreak/>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EA4F74" w:rsidRPr="00193F94" w:rsidRDefault="00EA4F74" w:rsidP="00193F94">
      <w:pPr>
        <w:jc w:val="both"/>
        <w:rPr>
          <w:rFonts w:ascii="Arial" w:hAnsi="Arial" w:cs="Arial"/>
          <w:sz w:val="24"/>
          <w:szCs w:val="24"/>
        </w:rPr>
        <w:sectPr w:rsidR="00EA4F74" w:rsidRPr="00193F94">
          <w:type w:val="continuous"/>
          <w:pgSz w:w="16840" w:h="11900" w:orient="landscape"/>
          <w:pgMar w:top="1120" w:right="280" w:bottom="1080" w:left="600" w:header="713" w:footer="842" w:gutter="0"/>
          <w:cols w:space="720"/>
        </w:sectPr>
      </w:pPr>
    </w:p>
    <w:p w:rsidR="00EA4F74" w:rsidRPr="00193F94" w:rsidRDefault="00EA4F74" w:rsidP="00193F94">
      <w:pPr>
        <w:pStyle w:val="a6"/>
        <w:spacing w:before="37"/>
        <w:jc w:val="both"/>
        <w:rPr>
          <w:rFonts w:ascii="Arial" w:hAnsi="Arial" w:cs="Arial"/>
          <w:sz w:val="24"/>
          <w:szCs w:val="24"/>
        </w:rPr>
      </w:pPr>
    </w:p>
    <w:p w:rsidR="00EA4F74" w:rsidRPr="00193F94" w:rsidRDefault="00EA4F74" w:rsidP="00193F94">
      <w:pPr>
        <w:ind w:left="959"/>
        <w:jc w:val="both"/>
        <w:rPr>
          <w:rFonts w:ascii="Arial" w:hAnsi="Arial" w:cs="Arial"/>
          <w:b/>
          <w:sz w:val="24"/>
          <w:szCs w:val="24"/>
        </w:rPr>
      </w:pPr>
      <w:r w:rsidRPr="00193F94">
        <w:rPr>
          <w:rFonts w:ascii="Arial" w:hAnsi="Arial" w:cs="Arial"/>
          <w:b/>
          <w:sz w:val="24"/>
          <w:szCs w:val="24"/>
          <w:u w:val="thick"/>
        </w:rPr>
        <w:t>П.6</w:t>
      </w:r>
      <w:r w:rsidRPr="00193F94">
        <w:rPr>
          <w:rFonts w:ascii="Arial" w:hAnsi="Arial" w:cs="Arial"/>
          <w:spacing w:val="48"/>
          <w:sz w:val="24"/>
          <w:szCs w:val="24"/>
          <w:u w:val="thick"/>
        </w:rPr>
        <w:t xml:space="preserve"> </w:t>
      </w:r>
      <w:r w:rsidRPr="00193F94">
        <w:rPr>
          <w:rFonts w:ascii="Arial" w:hAnsi="Arial" w:cs="Arial"/>
          <w:b/>
          <w:sz w:val="24"/>
          <w:szCs w:val="24"/>
          <w:u w:val="thick"/>
        </w:rPr>
        <w:t>Коммунально-складская</w:t>
      </w:r>
      <w:r w:rsidRPr="00193F94">
        <w:rPr>
          <w:rFonts w:ascii="Arial" w:hAnsi="Arial" w:cs="Arial"/>
          <w:spacing w:val="-5"/>
          <w:sz w:val="24"/>
          <w:szCs w:val="24"/>
          <w:u w:val="thick"/>
        </w:rPr>
        <w:t xml:space="preserve"> </w:t>
      </w:r>
      <w:r w:rsidRPr="00193F94">
        <w:rPr>
          <w:rFonts w:ascii="Arial" w:hAnsi="Arial" w:cs="Arial"/>
          <w:b/>
          <w:spacing w:val="-4"/>
          <w:sz w:val="24"/>
          <w:szCs w:val="24"/>
          <w:u w:val="thick"/>
        </w:rPr>
        <w:t>зона.</w:t>
      </w:r>
    </w:p>
    <w:p w:rsidR="00EA4F74" w:rsidRPr="00193F94" w:rsidRDefault="00EA4F74" w:rsidP="00193F94">
      <w:pPr>
        <w:pStyle w:val="a6"/>
        <w:spacing w:before="29" w:after="1"/>
        <w:jc w:val="both"/>
        <w:rPr>
          <w:rFonts w:ascii="Arial" w:hAnsi="Arial" w:cs="Arial"/>
          <w:b/>
          <w:sz w:val="24"/>
          <w:szCs w:val="24"/>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
        <w:gridCol w:w="592"/>
        <w:gridCol w:w="6087"/>
        <w:gridCol w:w="865"/>
        <w:gridCol w:w="1419"/>
        <w:gridCol w:w="1558"/>
        <w:gridCol w:w="1474"/>
        <w:gridCol w:w="650"/>
        <w:gridCol w:w="1704"/>
      </w:tblGrid>
      <w:tr w:rsidR="00EA4F74" w:rsidRPr="007761F4" w:rsidTr="00EA4F74">
        <w:trPr>
          <w:trHeight w:val="227"/>
        </w:trPr>
        <w:tc>
          <w:tcPr>
            <w:tcW w:w="1697" w:type="dxa"/>
            <w:gridSpan w:val="2"/>
            <w:tcBorders>
              <w:bottom w:val="nil"/>
            </w:tcBorders>
          </w:tcPr>
          <w:p w:rsidR="00EA4F74" w:rsidRPr="007761F4" w:rsidRDefault="00EA4F74" w:rsidP="00193F94">
            <w:pPr>
              <w:pStyle w:val="TableParagraph"/>
              <w:spacing w:before="18" w:line="190" w:lineRule="exact"/>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3"/>
                <w:sz w:val="20"/>
                <w:szCs w:val="20"/>
              </w:rPr>
              <w:t xml:space="preserve"> </w:t>
            </w:r>
            <w:r w:rsidRPr="007761F4">
              <w:rPr>
                <w:rFonts w:ascii="Arial" w:hAnsi="Arial" w:cs="Arial"/>
                <w:b/>
                <w:spacing w:val="-4"/>
                <w:sz w:val="20"/>
                <w:szCs w:val="20"/>
              </w:rPr>
              <w:t>виды</w:t>
            </w:r>
          </w:p>
        </w:tc>
        <w:tc>
          <w:tcPr>
            <w:tcW w:w="6087" w:type="dxa"/>
            <w:tcBorders>
              <w:bottom w:val="nil"/>
            </w:tcBorders>
          </w:tcPr>
          <w:p w:rsidR="00EA4F74" w:rsidRPr="007761F4" w:rsidRDefault="00EA4F74" w:rsidP="00193F94">
            <w:pPr>
              <w:pStyle w:val="TableParagraph"/>
              <w:spacing w:before="18" w:line="190" w:lineRule="exact"/>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6"/>
                <w:sz w:val="20"/>
                <w:szCs w:val="20"/>
              </w:rPr>
              <w:t xml:space="preserve"> </w:t>
            </w:r>
            <w:r w:rsidRPr="007761F4">
              <w:rPr>
                <w:rFonts w:ascii="Arial" w:hAnsi="Arial" w:cs="Arial"/>
                <w:b/>
                <w:sz w:val="20"/>
                <w:szCs w:val="20"/>
              </w:rPr>
              <w:t>вида</w:t>
            </w:r>
            <w:r w:rsidRPr="007761F4">
              <w:rPr>
                <w:rFonts w:ascii="Arial" w:hAnsi="Arial" w:cs="Arial"/>
                <w:spacing w:val="7"/>
                <w:sz w:val="20"/>
                <w:szCs w:val="20"/>
              </w:rPr>
              <w:t xml:space="preserve"> </w:t>
            </w:r>
            <w:r w:rsidRPr="007761F4">
              <w:rPr>
                <w:rFonts w:ascii="Arial" w:hAnsi="Arial" w:cs="Arial"/>
                <w:b/>
                <w:sz w:val="20"/>
                <w:szCs w:val="20"/>
              </w:rPr>
              <w:t>разрешенного</w:t>
            </w:r>
            <w:r w:rsidRPr="007761F4">
              <w:rPr>
                <w:rFonts w:ascii="Arial" w:hAnsi="Arial" w:cs="Arial"/>
                <w:spacing w:val="7"/>
                <w:sz w:val="20"/>
                <w:szCs w:val="20"/>
              </w:rPr>
              <w:t xml:space="preserve"> </w:t>
            </w:r>
            <w:r w:rsidRPr="007761F4">
              <w:rPr>
                <w:rFonts w:ascii="Arial" w:hAnsi="Arial" w:cs="Arial"/>
                <w:b/>
                <w:sz w:val="20"/>
                <w:szCs w:val="20"/>
              </w:rPr>
              <w:t>использования</w:t>
            </w:r>
            <w:r w:rsidRPr="007761F4">
              <w:rPr>
                <w:rFonts w:ascii="Arial" w:hAnsi="Arial" w:cs="Arial"/>
                <w:spacing w:val="6"/>
                <w:sz w:val="20"/>
                <w:szCs w:val="20"/>
              </w:rPr>
              <w:t xml:space="preserve"> </w:t>
            </w:r>
            <w:r w:rsidRPr="007761F4">
              <w:rPr>
                <w:rFonts w:ascii="Arial" w:hAnsi="Arial" w:cs="Arial"/>
                <w:b/>
                <w:sz w:val="20"/>
                <w:szCs w:val="20"/>
              </w:rPr>
              <w:t>земельного</w:t>
            </w:r>
            <w:r w:rsidRPr="007761F4">
              <w:rPr>
                <w:rFonts w:ascii="Arial" w:hAnsi="Arial" w:cs="Arial"/>
                <w:spacing w:val="7"/>
                <w:sz w:val="20"/>
                <w:szCs w:val="20"/>
              </w:rPr>
              <w:t xml:space="preserve"> </w:t>
            </w:r>
            <w:r w:rsidRPr="007761F4">
              <w:rPr>
                <w:rFonts w:ascii="Arial" w:hAnsi="Arial" w:cs="Arial"/>
                <w:b/>
                <w:spacing w:val="-2"/>
                <w:sz w:val="20"/>
                <w:szCs w:val="20"/>
              </w:rPr>
              <w:t>участ-</w:t>
            </w:r>
          </w:p>
        </w:tc>
        <w:tc>
          <w:tcPr>
            <w:tcW w:w="865" w:type="dxa"/>
            <w:vMerge w:val="restart"/>
            <w:textDirection w:val="btLr"/>
          </w:tcPr>
          <w:p w:rsidR="00EA4F74" w:rsidRPr="007761F4" w:rsidRDefault="00EA4F74" w:rsidP="00193F94">
            <w:pPr>
              <w:pStyle w:val="TableParagraph"/>
              <w:spacing w:before="105" w:line="247" w:lineRule="auto"/>
              <w:ind w:left="30" w:right="594" w:hanging="51"/>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использования</w:t>
            </w:r>
            <w:r w:rsidRPr="007761F4">
              <w:rPr>
                <w:rFonts w:ascii="Arial" w:hAnsi="Arial" w:cs="Arial"/>
                <w:spacing w:val="-12"/>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5"/>
            <w:tcBorders>
              <w:bottom w:val="nil"/>
            </w:tcBorders>
          </w:tcPr>
          <w:p w:rsidR="00EA4F74" w:rsidRPr="007761F4" w:rsidRDefault="00EA4F74" w:rsidP="00193F94">
            <w:pPr>
              <w:pStyle w:val="TableParagraph"/>
              <w:spacing w:before="18" w:line="190" w:lineRule="exact"/>
              <w:ind w:left="103"/>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spacing w:before="10" w:line="190" w:lineRule="exact"/>
              <w:ind w:left="107"/>
              <w:jc w:val="both"/>
              <w:rPr>
                <w:rFonts w:ascii="Arial" w:hAnsi="Arial" w:cs="Arial"/>
                <w:b/>
                <w:sz w:val="20"/>
                <w:szCs w:val="20"/>
              </w:rPr>
            </w:pPr>
            <w:r w:rsidRPr="007761F4">
              <w:rPr>
                <w:rFonts w:ascii="Arial" w:hAnsi="Arial" w:cs="Arial"/>
                <w:b/>
                <w:spacing w:val="-2"/>
                <w:sz w:val="20"/>
                <w:szCs w:val="20"/>
              </w:rPr>
              <w:t>разрешенного</w:t>
            </w:r>
          </w:p>
        </w:tc>
        <w:tc>
          <w:tcPr>
            <w:tcW w:w="6087" w:type="dxa"/>
            <w:tcBorders>
              <w:top w:val="nil"/>
              <w:bottom w:val="nil"/>
            </w:tcBorders>
          </w:tcPr>
          <w:p w:rsidR="00EA4F74" w:rsidRPr="007761F4" w:rsidRDefault="00EA4F74" w:rsidP="00193F94">
            <w:pPr>
              <w:pStyle w:val="TableParagraph"/>
              <w:spacing w:before="10" w:line="190" w:lineRule="exact"/>
              <w:ind w:left="105"/>
              <w:jc w:val="both"/>
              <w:rPr>
                <w:rFonts w:ascii="Arial" w:hAnsi="Arial" w:cs="Arial"/>
                <w:b/>
                <w:sz w:val="20"/>
                <w:szCs w:val="20"/>
              </w:rPr>
            </w:pPr>
            <w:r w:rsidRPr="007761F4">
              <w:rPr>
                <w:rFonts w:ascii="Arial" w:hAnsi="Arial" w:cs="Arial"/>
                <w:b/>
                <w:spacing w:val="-4"/>
                <w:sz w:val="20"/>
                <w:szCs w:val="20"/>
              </w:rPr>
              <w:t>ка**</w:t>
            </w: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5"/>
            <w:tcBorders>
              <w:top w:val="nil"/>
              <w:bottom w:val="nil"/>
            </w:tcBorders>
          </w:tcPr>
          <w:p w:rsidR="00EA4F74" w:rsidRPr="007761F4" w:rsidRDefault="00EA4F74" w:rsidP="00193F94">
            <w:pPr>
              <w:pStyle w:val="TableParagraph"/>
              <w:spacing w:before="10" w:line="190" w:lineRule="exact"/>
              <w:ind w:left="103"/>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697" w:type="dxa"/>
            <w:gridSpan w:val="2"/>
            <w:tcBorders>
              <w:top w:val="nil"/>
              <w:bottom w:val="nil"/>
            </w:tcBorders>
          </w:tcPr>
          <w:p w:rsidR="00EA4F74" w:rsidRPr="007761F4" w:rsidRDefault="00EA4F74" w:rsidP="00193F94">
            <w:pPr>
              <w:pStyle w:val="TableParagraph"/>
              <w:spacing w:before="10" w:line="192"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5"/>
            <w:tcBorders>
              <w:top w:val="nil"/>
            </w:tcBorders>
          </w:tcPr>
          <w:p w:rsidR="00EA4F74" w:rsidRPr="007761F4" w:rsidRDefault="00EA4F74" w:rsidP="00193F94">
            <w:pPr>
              <w:pStyle w:val="TableParagraph"/>
              <w:spacing w:before="10" w:line="192" w:lineRule="exact"/>
              <w:ind w:left="103"/>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1"/>
        </w:trPr>
        <w:tc>
          <w:tcPr>
            <w:tcW w:w="1697" w:type="dxa"/>
            <w:gridSpan w:val="2"/>
            <w:tcBorders>
              <w:top w:val="nil"/>
              <w:bottom w:val="nil"/>
            </w:tcBorders>
          </w:tcPr>
          <w:p w:rsidR="00EA4F74" w:rsidRPr="007761F4" w:rsidRDefault="00EA4F74" w:rsidP="00193F94">
            <w:pPr>
              <w:pStyle w:val="TableParagraph"/>
              <w:spacing w:before="8" w:line="193"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bottom w:val="nil"/>
            </w:tcBorders>
          </w:tcPr>
          <w:p w:rsidR="00EA4F74" w:rsidRPr="007761F4" w:rsidRDefault="00EA4F74" w:rsidP="00193F94">
            <w:pPr>
              <w:pStyle w:val="TableParagraph"/>
              <w:spacing w:before="18" w:line="184" w:lineRule="exact"/>
              <w:ind w:left="103"/>
              <w:jc w:val="both"/>
              <w:rPr>
                <w:rFonts w:ascii="Arial" w:hAnsi="Arial" w:cs="Arial"/>
                <w:b/>
                <w:sz w:val="20"/>
                <w:szCs w:val="20"/>
              </w:rPr>
            </w:pPr>
            <w:r w:rsidRPr="007761F4">
              <w:rPr>
                <w:rFonts w:ascii="Arial" w:hAnsi="Arial" w:cs="Arial"/>
                <w:b/>
                <w:spacing w:val="-2"/>
                <w:sz w:val="20"/>
                <w:szCs w:val="20"/>
              </w:rPr>
              <w:t>Предельные</w:t>
            </w:r>
          </w:p>
        </w:tc>
        <w:tc>
          <w:tcPr>
            <w:tcW w:w="1558" w:type="dxa"/>
            <w:tcBorders>
              <w:bottom w:val="nil"/>
            </w:tcBorders>
          </w:tcPr>
          <w:p w:rsidR="00EA4F74" w:rsidRPr="007761F4" w:rsidRDefault="00EA4F74" w:rsidP="00193F94">
            <w:pPr>
              <w:pStyle w:val="TableParagraph"/>
              <w:spacing w:before="18" w:line="184" w:lineRule="exact"/>
              <w:ind w:left="103"/>
              <w:jc w:val="both"/>
              <w:rPr>
                <w:rFonts w:ascii="Arial" w:hAnsi="Arial" w:cs="Arial"/>
                <w:b/>
                <w:sz w:val="20"/>
                <w:szCs w:val="20"/>
              </w:rPr>
            </w:pPr>
            <w:r w:rsidRPr="007761F4">
              <w:rPr>
                <w:rFonts w:ascii="Arial" w:hAnsi="Arial" w:cs="Arial"/>
                <w:b/>
                <w:spacing w:val="-2"/>
                <w:sz w:val="20"/>
                <w:szCs w:val="20"/>
              </w:rPr>
              <w:t>Предельное</w:t>
            </w:r>
          </w:p>
        </w:tc>
        <w:tc>
          <w:tcPr>
            <w:tcW w:w="2124" w:type="dxa"/>
            <w:gridSpan w:val="2"/>
            <w:tcBorders>
              <w:bottom w:val="nil"/>
            </w:tcBorders>
          </w:tcPr>
          <w:p w:rsidR="00EA4F74" w:rsidRPr="007761F4" w:rsidRDefault="00EA4F74" w:rsidP="00193F94">
            <w:pPr>
              <w:pStyle w:val="TableParagraph"/>
              <w:tabs>
                <w:tab w:val="left" w:pos="1748"/>
              </w:tabs>
              <w:spacing w:before="18" w:line="184" w:lineRule="exact"/>
              <w:ind w:left="105"/>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4" w:type="dxa"/>
            <w:tcBorders>
              <w:bottom w:val="nil"/>
            </w:tcBorders>
          </w:tcPr>
          <w:p w:rsidR="00EA4F74" w:rsidRPr="007761F4" w:rsidRDefault="00EA4F74" w:rsidP="00193F94">
            <w:pPr>
              <w:pStyle w:val="TableParagraph"/>
              <w:spacing w:before="18" w:line="184" w:lineRule="exact"/>
              <w:ind w:left="102"/>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697" w:type="dxa"/>
            <w:gridSpan w:val="2"/>
            <w:tcBorders>
              <w:top w:val="nil"/>
              <w:bottom w:val="nil"/>
            </w:tcBorders>
          </w:tcPr>
          <w:p w:rsidR="00EA4F74" w:rsidRPr="007761F4" w:rsidRDefault="00EA4F74" w:rsidP="00193F94">
            <w:pPr>
              <w:pStyle w:val="TableParagraph"/>
              <w:spacing w:before="4" w:line="200"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6" w:line="188" w:lineRule="exact"/>
              <w:ind w:left="103"/>
              <w:jc w:val="both"/>
              <w:rPr>
                <w:rFonts w:ascii="Arial" w:hAnsi="Arial" w:cs="Arial"/>
                <w:b/>
                <w:sz w:val="20"/>
                <w:szCs w:val="20"/>
              </w:rPr>
            </w:pPr>
            <w:r w:rsidRPr="007761F4">
              <w:rPr>
                <w:rFonts w:ascii="Arial" w:hAnsi="Arial" w:cs="Arial"/>
                <w:b/>
                <w:spacing w:val="-2"/>
                <w:sz w:val="20"/>
                <w:szCs w:val="20"/>
              </w:rPr>
              <w:t>(минималь-</w:t>
            </w:r>
          </w:p>
        </w:tc>
        <w:tc>
          <w:tcPr>
            <w:tcW w:w="1558" w:type="dxa"/>
            <w:tcBorders>
              <w:top w:val="nil"/>
              <w:bottom w:val="nil"/>
            </w:tcBorders>
          </w:tcPr>
          <w:p w:rsidR="00EA4F74" w:rsidRPr="007761F4" w:rsidRDefault="00EA4F74" w:rsidP="00193F94">
            <w:pPr>
              <w:pStyle w:val="TableParagraph"/>
              <w:spacing w:before="16" w:line="188" w:lineRule="exact"/>
              <w:ind w:left="103"/>
              <w:jc w:val="both"/>
              <w:rPr>
                <w:rFonts w:ascii="Arial" w:hAnsi="Arial" w:cs="Arial"/>
                <w:b/>
                <w:sz w:val="20"/>
                <w:szCs w:val="20"/>
              </w:rPr>
            </w:pPr>
            <w:r w:rsidRPr="007761F4">
              <w:rPr>
                <w:rFonts w:ascii="Arial" w:hAnsi="Arial" w:cs="Arial"/>
                <w:b/>
                <w:spacing w:val="-2"/>
                <w:sz w:val="20"/>
                <w:szCs w:val="20"/>
              </w:rPr>
              <w:t>количество</w:t>
            </w:r>
          </w:p>
        </w:tc>
        <w:tc>
          <w:tcPr>
            <w:tcW w:w="2124" w:type="dxa"/>
            <w:gridSpan w:val="2"/>
            <w:tcBorders>
              <w:top w:val="nil"/>
              <w:bottom w:val="nil"/>
            </w:tcBorders>
          </w:tcPr>
          <w:p w:rsidR="00EA4F74" w:rsidRPr="007761F4" w:rsidRDefault="00EA4F74" w:rsidP="00193F94">
            <w:pPr>
              <w:pStyle w:val="TableParagraph"/>
              <w:tabs>
                <w:tab w:val="left" w:pos="916"/>
                <w:tab w:val="left" w:pos="1364"/>
              </w:tabs>
              <w:spacing w:before="16" w:line="189" w:lineRule="exact"/>
              <w:ind w:left="105"/>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4" w:type="dxa"/>
            <w:tcBorders>
              <w:top w:val="nil"/>
              <w:bottom w:val="nil"/>
            </w:tcBorders>
          </w:tcPr>
          <w:p w:rsidR="00EA4F74" w:rsidRPr="007761F4" w:rsidRDefault="00EA4F74" w:rsidP="00193F94">
            <w:pPr>
              <w:pStyle w:val="TableParagraph"/>
              <w:tabs>
                <w:tab w:val="left" w:pos="1348"/>
              </w:tabs>
              <w:spacing w:before="16" w:line="189" w:lineRule="exact"/>
              <w:ind w:left="102"/>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19"/>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9" w:line="190" w:lineRule="exact"/>
              <w:ind w:left="103"/>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8" w:type="dxa"/>
            <w:tcBorders>
              <w:top w:val="nil"/>
              <w:bottom w:val="nil"/>
            </w:tcBorders>
          </w:tcPr>
          <w:p w:rsidR="00EA4F74" w:rsidRPr="007761F4" w:rsidRDefault="00EA4F74" w:rsidP="00193F94">
            <w:pPr>
              <w:pStyle w:val="TableParagraph"/>
              <w:tabs>
                <w:tab w:val="left" w:pos="1103"/>
              </w:tabs>
              <w:spacing w:before="9" w:line="190" w:lineRule="exact"/>
              <w:ind w:left="103"/>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gridSpan w:val="2"/>
            <w:tcBorders>
              <w:top w:val="nil"/>
              <w:bottom w:val="nil"/>
            </w:tcBorders>
          </w:tcPr>
          <w:p w:rsidR="00EA4F74" w:rsidRPr="007761F4" w:rsidRDefault="00EA4F74" w:rsidP="00193F94">
            <w:pPr>
              <w:pStyle w:val="TableParagraph"/>
              <w:spacing w:before="9" w:line="190" w:lineRule="exact"/>
              <w:ind w:left="105"/>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4" w:type="dxa"/>
            <w:tcBorders>
              <w:top w:val="nil"/>
              <w:bottom w:val="nil"/>
            </w:tcBorders>
          </w:tcPr>
          <w:p w:rsidR="00EA4F74" w:rsidRPr="007761F4" w:rsidRDefault="00EA4F74" w:rsidP="00193F94">
            <w:pPr>
              <w:pStyle w:val="TableParagraph"/>
              <w:spacing w:before="9" w:line="190" w:lineRule="exact"/>
              <w:ind w:left="102"/>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0" w:line="190" w:lineRule="exact"/>
              <w:ind w:left="103"/>
              <w:jc w:val="both"/>
              <w:rPr>
                <w:rFonts w:ascii="Arial" w:hAnsi="Arial" w:cs="Arial"/>
                <w:b/>
                <w:sz w:val="20"/>
                <w:szCs w:val="20"/>
              </w:rPr>
            </w:pPr>
            <w:r w:rsidRPr="007761F4">
              <w:rPr>
                <w:rFonts w:ascii="Arial" w:hAnsi="Arial" w:cs="Arial"/>
                <w:b/>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before="10" w:line="190" w:lineRule="exact"/>
              <w:ind w:left="103"/>
              <w:jc w:val="both"/>
              <w:rPr>
                <w:rFonts w:ascii="Arial" w:hAnsi="Arial" w:cs="Arial"/>
                <w:b/>
                <w:sz w:val="20"/>
                <w:szCs w:val="20"/>
              </w:rPr>
            </w:pPr>
            <w:r w:rsidRPr="007761F4">
              <w:rPr>
                <w:rFonts w:ascii="Arial" w:hAnsi="Arial" w:cs="Arial"/>
                <w:b/>
                <w:spacing w:val="-2"/>
                <w:sz w:val="20"/>
                <w:szCs w:val="20"/>
              </w:rPr>
              <w:t>предельная</w:t>
            </w:r>
          </w:p>
        </w:tc>
        <w:tc>
          <w:tcPr>
            <w:tcW w:w="2124" w:type="dxa"/>
            <w:gridSpan w:val="2"/>
            <w:tcBorders>
              <w:top w:val="nil"/>
              <w:bottom w:val="nil"/>
            </w:tcBorders>
          </w:tcPr>
          <w:p w:rsidR="00EA4F74" w:rsidRPr="007761F4" w:rsidRDefault="00EA4F74" w:rsidP="00193F94">
            <w:pPr>
              <w:pStyle w:val="TableParagraph"/>
              <w:spacing w:before="10" w:line="190" w:lineRule="exact"/>
              <w:ind w:left="105"/>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4" w:type="dxa"/>
            <w:tcBorders>
              <w:top w:val="nil"/>
              <w:bottom w:val="nil"/>
            </w:tcBorders>
          </w:tcPr>
          <w:p w:rsidR="00EA4F74" w:rsidRPr="007761F4" w:rsidRDefault="00EA4F74" w:rsidP="00193F94">
            <w:pPr>
              <w:pStyle w:val="TableParagraph"/>
              <w:tabs>
                <w:tab w:val="left" w:pos="911"/>
              </w:tabs>
              <w:spacing w:before="10" w:line="190" w:lineRule="exact"/>
              <w:ind w:left="102"/>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0" w:line="190" w:lineRule="exact"/>
              <w:ind w:left="103"/>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8" w:type="dxa"/>
            <w:tcBorders>
              <w:top w:val="nil"/>
              <w:bottom w:val="nil"/>
            </w:tcBorders>
          </w:tcPr>
          <w:p w:rsidR="00EA4F74" w:rsidRPr="007761F4" w:rsidRDefault="00EA4F74" w:rsidP="00193F94">
            <w:pPr>
              <w:pStyle w:val="TableParagraph"/>
              <w:tabs>
                <w:tab w:val="left" w:pos="1098"/>
              </w:tabs>
              <w:spacing w:before="10" w:line="190" w:lineRule="exact"/>
              <w:ind w:left="103"/>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gridSpan w:val="2"/>
            <w:tcBorders>
              <w:top w:val="nil"/>
              <w:bottom w:val="nil"/>
            </w:tcBorders>
          </w:tcPr>
          <w:p w:rsidR="00EA4F74" w:rsidRPr="007761F4" w:rsidRDefault="00EA4F74" w:rsidP="00193F94">
            <w:pPr>
              <w:pStyle w:val="TableParagraph"/>
              <w:tabs>
                <w:tab w:val="left" w:pos="868"/>
              </w:tabs>
              <w:spacing w:before="10" w:line="190" w:lineRule="exact"/>
              <w:ind w:left="105"/>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4" w:type="dxa"/>
            <w:tcBorders>
              <w:top w:val="nil"/>
              <w:bottom w:val="nil"/>
            </w:tcBorders>
          </w:tcPr>
          <w:p w:rsidR="00EA4F74" w:rsidRPr="007761F4" w:rsidRDefault="00EA4F74" w:rsidP="00193F94">
            <w:pPr>
              <w:pStyle w:val="TableParagraph"/>
              <w:tabs>
                <w:tab w:val="left" w:pos="827"/>
              </w:tabs>
              <w:spacing w:before="10" w:line="190" w:lineRule="exact"/>
              <w:ind w:left="102"/>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626"/>
              </w:tabs>
              <w:spacing w:before="10" w:line="190" w:lineRule="exact"/>
              <w:ind w:left="103"/>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8" w:type="dxa"/>
            <w:tcBorders>
              <w:top w:val="nil"/>
              <w:bottom w:val="nil"/>
            </w:tcBorders>
          </w:tcPr>
          <w:p w:rsidR="00EA4F74" w:rsidRPr="007761F4" w:rsidRDefault="00EA4F74" w:rsidP="00193F94">
            <w:pPr>
              <w:pStyle w:val="TableParagraph"/>
              <w:spacing w:before="10" w:line="190" w:lineRule="exact"/>
              <w:ind w:left="103"/>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gridSpan w:val="2"/>
            <w:tcBorders>
              <w:top w:val="nil"/>
              <w:bottom w:val="nil"/>
            </w:tcBorders>
          </w:tcPr>
          <w:p w:rsidR="00EA4F74" w:rsidRPr="007761F4" w:rsidRDefault="00EA4F74" w:rsidP="00193F94">
            <w:pPr>
              <w:pStyle w:val="TableParagraph"/>
              <w:spacing w:before="10" w:line="190" w:lineRule="exact"/>
              <w:ind w:left="105"/>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4" w:type="dxa"/>
            <w:tcBorders>
              <w:top w:val="nil"/>
              <w:bottom w:val="nil"/>
            </w:tcBorders>
          </w:tcPr>
          <w:p w:rsidR="00EA4F74" w:rsidRPr="007761F4" w:rsidRDefault="00EA4F74" w:rsidP="00193F94">
            <w:pPr>
              <w:pStyle w:val="TableParagraph"/>
              <w:spacing w:before="10" w:line="190" w:lineRule="exact"/>
              <w:ind w:left="102"/>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19"/>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737"/>
              </w:tabs>
              <w:spacing w:before="10" w:line="188" w:lineRule="exact"/>
              <w:ind w:left="103"/>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tcBorders>
              <w:top w:val="nil"/>
              <w:bottom w:val="nil"/>
            </w:tcBorders>
          </w:tcPr>
          <w:p w:rsidR="00EA4F74" w:rsidRPr="007761F4" w:rsidRDefault="00EA4F74" w:rsidP="00193F94">
            <w:pPr>
              <w:pStyle w:val="TableParagraph"/>
              <w:spacing w:before="10" w:line="188" w:lineRule="exact"/>
              <w:ind w:left="103"/>
              <w:jc w:val="both"/>
              <w:rPr>
                <w:rFonts w:ascii="Arial" w:hAnsi="Arial" w:cs="Arial"/>
                <w:b/>
                <w:sz w:val="20"/>
                <w:szCs w:val="20"/>
              </w:rPr>
            </w:pPr>
            <w:r w:rsidRPr="007761F4">
              <w:rPr>
                <w:rFonts w:ascii="Arial" w:hAnsi="Arial" w:cs="Arial"/>
                <w:b/>
                <w:spacing w:val="-2"/>
                <w:sz w:val="20"/>
                <w:szCs w:val="20"/>
              </w:rPr>
              <w:t>сооружений</w:t>
            </w:r>
          </w:p>
        </w:tc>
        <w:tc>
          <w:tcPr>
            <w:tcW w:w="2124" w:type="dxa"/>
            <w:gridSpan w:val="2"/>
            <w:tcBorders>
              <w:top w:val="nil"/>
              <w:bottom w:val="nil"/>
            </w:tcBorders>
          </w:tcPr>
          <w:p w:rsidR="00EA4F74" w:rsidRPr="007761F4" w:rsidRDefault="00EA4F74" w:rsidP="00193F94">
            <w:pPr>
              <w:pStyle w:val="TableParagraph"/>
              <w:tabs>
                <w:tab w:val="left" w:pos="1213"/>
              </w:tabs>
              <w:spacing w:before="10" w:line="189" w:lineRule="exact"/>
              <w:ind w:left="105"/>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4" w:type="dxa"/>
            <w:tcBorders>
              <w:top w:val="nil"/>
              <w:bottom w:val="nil"/>
            </w:tcBorders>
          </w:tcPr>
          <w:p w:rsidR="00EA4F74" w:rsidRPr="007761F4" w:rsidRDefault="00EA4F74" w:rsidP="00193F94">
            <w:pPr>
              <w:pStyle w:val="TableParagraph"/>
              <w:spacing w:before="10" w:line="189" w:lineRule="exact"/>
              <w:ind w:left="102"/>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811"/>
              </w:tabs>
              <w:spacing w:before="9" w:line="190" w:lineRule="exact"/>
              <w:ind w:left="103"/>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before="9" w:line="19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4" w:type="dxa"/>
            <w:tcBorders>
              <w:top w:val="nil"/>
              <w:bottom w:val="nil"/>
            </w:tcBorders>
          </w:tcPr>
          <w:p w:rsidR="00EA4F74" w:rsidRPr="007761F4" w:rsidRDefault="00EA4F74" w:rsidP="00193F94">
            <w:pPr>
              <w:pStyle w:val="TableParagraph"/>
              <w:spacing w:before="9" w:line="190" w:lineRule="exact"/>
              <w:ind w:left="102"/>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before="10" w:line="190" w:lineRule="exact"/>
              <w:ind w:left="105"/>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4" w:type="dxa"/>
            <w:tcBorders>
              <w:top w:val="nil"/>
              <w:bottom w:val="nil"/>
            </w:tcBorders>
          </w:tcPr>
          <w:p w:rsidR="00EA4F74" w:rsidRPr="007761F4" w:rsidRDefault="00EA4F74" w:rsidP="00193F94">
            <w:pPr>
              <w:pStyle w:val="TableParagraph"/>
              <w:tabs>
                <w:tab w:val="left" w:pos="1357"/>
              </w:tabs>
              <w:spacing w:before="10" w:line="190" w:lineRule="exact"/>
              <w:ind w:left="102"/>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tabs>
                <w:tab w:val="left" w:pos="1664"/>
              </w:tabs>
              <w:spacing w:before="10" w:line="190" w:lineRule="exact"/>
              <w:ind w:left="105"/>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4" w:type="dxa"/>
            <w:tcBorders>
              <w:top w:val="nil"/>
              <w:bottom w:val="nil"/>
            </w:tcBorders>
          </w:tcPr>
          <w:p w:rsidR="00EA4F74" w:rsidRPr="007761F4" w:rsidRDefault="00EA4F74" w:rsidP="00193F94">
            <w:pPr>
              <w:pStyle w:val="TableParagraph"/>
              <w:spacing w:before="10" w:line="190" w:lineRule="exact"/>
              <w:ind w:left="102"/>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before="10" w:line="19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4" w:type="dxa"/>
            <w:tcBorders>
              <w:top w:val="nil"/>
              <w:bottom w:val="nil"/>
            </w:tcBorders>
          </w:tcPr>
          <w:p w:rsidR="00EA4F74" w:rsidRPr="007761F4" w:rsidRDefault="00EA4F74" w:rsidP="00193F94">
            <w:pPr>
              <w:pStyle w:val="TableParagraph"/>
              <w:tabs>
                <w:tab w:val="left" w:pos="1112"/>
              </w:tabs>
              <w:spacing w:before="10" w:line="190" w:lineRule="exact"/>
              <w:ind w:left="102"/>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before="10" w:line="190" w:lineRule="exact"/>
              <w:ind w:left="105"/>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4" w:type="dxa"/>
            <w:tcBorders>
              <w:top w:val="nil"/>
              <w:bottom w:val="nil"/>
            </w:tcBorders>
          </w:tcPr>
          <w:p w:rsidR="00EA4F74" w:rsidRPr="007761F4" w:rsidRDefault="00EA4F74" w:rsidP="00193F94">
            <w:pPr>
              <w:pStyle w:val="TableParagraph"/>
              <w:spacing w:before="10" w:line="190" w:lineRule="exact"/>
              <w:ind w:left="102"/>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19"/>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tabs>
                <w:tab w:val="left" w:pos="1379"/>
              </w:tabs>
              <w:spacing w:before="10" w:line="189" w:lineRule="exact"/>
              <w:ind w:left="102"/>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lastRenderedPageBreak/>
              <w:tab/>
            </w:r>
            <w:r w:rsidRPr="007761F4">
              <w:rPr>
                <w:rFonts w:ascii="Arial" w:hAnsi="Arial" w:cs="Arial"/>
                <w:b/>
                <w:spacing w:val="-5"/>
                <w:sz w:val="20"/>
                <w:szCs w:val="20"/>
              </w:rPr>
              <w:t>ко</w:t>
            </w:r>
          </w:p>
        </w:tc>
      </w:tr>
      <w:tr w:rsidR="00EA4F74" w:rsidRPr="007761F4" w:rsidTr="00EA4F74">
        <w:trPr>
          <w:trHeight w:val="219"/>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tabs>
                <w:tab w:val="left" w:pos="779"/>
              </w:tabs>
              <w:spacing w:before="9" w:line="190" w:lineRule="exact"/>
              <w:ind w:left="102"/>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2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spacing w:before="10" w:line="190" w:lineRule="exact"/>
              <w:ind w:left="102"/>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697"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spacing w:before="10" w:line="192"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gridSpan w:val="2"/>
          </w:tcPr>
          <w:p w:rsidR="00EA4F74" w:rsidRPr="007761F4" w:rsidRDefault="00EA4F74" w:rsidP="00193F94">
            <w:pPr>
              <w:pStyle w:val="TableParagraph"/>
              <w:spacing w:before="18" w:line="192"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before="18" w:line="192"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before="18" w:line="192"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before="18" w:line="192" w:lineRule="exact"/>
              <w:ind w:left="103"/>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before="18" w:line="192"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gridSpan w:val="2"/>
          </w:tcPr>
          <w:p w:rsidR="00EA4F74" w:rsidRPr="007761F4" w:rsidRDefault="00EA4F74" w:rsidP="00193F94">
            <w:pPr>
              <w:pStyle w:val="TableParagraph"/>
              <w:spacing w:before="18" w:line="192"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before="18" w:line="192"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105" w:type="dxa"/>
            <w:tcBorders>
              <w:bottom w:val="nil"/>
              <w:right w:val="nil"/>
            </w:tcBorders>
          </w:tcPr>
          <w:p w:rsidR="00EA4F74" w:rsidRPr="007761F4" w:rsidRDefault="00EA4F74" w:rsidP="00193F94">
            <w:pPr>
              <w:pStyle w:val="TableParagraph"/>
              <w:spacing w:before="13" w:line="195" w:lineRule="exact"/>
              <w:ind w:left="107"/>
              <w:jc w:val="both"/>
              <w:rPr>
                <w:rFonts w:ascii="Arial" w:hAnsi="Arial" w:cs="Arial"/>
                <w:sz w:val="20"/>
                <w:szCs w:val="20"/>
              </w:rPr>
            </w:pPr>
            <w:r w:rsidRPr="007761F4">
              <w:rPr>
                <w:rFonts w:ascii="Arial" w:hAnsi="Arial" w:cs="Arial"/>
                <w:spacing w:val="-2"/>
                <w:sz w:val="20"/>
                <w:szCs w:val="20"/>
              </w:rPr>
              <w:t>Хранение</w:t>
            </w:r>
          </w:p>
        </w:tc>
        <w:tc>
          <w:tcPr>
            <w:tcW w:w="592" w:type="dxa"/>
            <w:tcBorders>
              <w:left w:val="nil"/>
              <w:bottom w:val="nil"/>
            </w:tcBorders>
          </w:tcPr>
          <w:p w:rsidR="00EA4F74" w:rsidRPr="007761F4" w:rsidRDefault="00EA4F74" w:rsidP="000135AC">
            <w:pPr>
              <w:pStyle w:val="TableParagraph"/>
              <w:spacing w:before="13" w:line="195" w:lineRule="exact"/>
              <w:ind w:left="49"/>
              <w:jc w:val="both"/>
              <w:rPr>
                <w:rFonts w:ascii="Arial" w:hAnsi="Arial" w:cs="Arial"/>
                <w:sz w:val="20"/>
                <w:szCs w:val="20"/>
              </w:rPr>
            </w:pPr>
            <w:r w:rsidRPr="007761F4">
              <w:rPr>
                <w:rFonts w:ascii="Arial" w:hAnsi="Arial" w:cs="Arial"/>
                <w:spacing w:val="-2"/>
                <w:sz w:val="20"/>
                <w:szCs w:val="20"/>
              </w:rPr>
              <w:t>авто</w:t>
            </w:r>
          </w:p>
        </w:tc>
        <w:tc>
          <w:tcPr>
            <w:tcW w:w="6087" w:type="dxa"/>
            <w:tcBorders>
              <w:bottom w:val="nil"/>
            </w:tcBorders>
          </w:tcPr>
          <w:p w:rsidR="00EA4F74" w:rsidRPr="007761F4" w:rsidRDefault="00EA4F74" w:rsidP="00193F94">
            <w:pPr>
              <w:pStyle w:val="TableParagraph"/>
              <w:spacing w:before="13" w:line="195"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2"/>
                <w:sz w:val="20"/>
                <w:szCs w:val="20"/>
              </w:rPr>
              <w:t xml:space="preserve"> </w:t>
            </w:r>
            <w:r w:rsidRPr="007761F4">
              <w:rPr>
                <w:rFonts w:ascii="Arial" w:hAnsi="Arial" w:cs="Arial"/>
                <w:sz w:val="20"/>
                <w:szCs w:val="20"/>
              </w:rPr>
              <w:t>отдельно</w:t>
            </w:r>
            <w:r w:rsidRPr="007761F4">
              <w:rPr>
                <w:rFonts w:ascii="Arial" w:hAnsi="Arial" w:cs="Arial"/>
                <w:spacing w:val="4"/>
                <w:sz w:val="20"/>
                <w:szCs w:val="20"/>
              </w:rPr>
              <w:t xml:space="preserve"> </w:t>
            </w:r>
            <w:r w:rsidRPr="007761F4">
              <w:rPr>
                <w:rFonts w:ascii="Arial" w:hAnsi="Arial" w:cs="Arial"/>
                <w:sz w:val="20"/>
                <w:szCs w:val="20"/>
              </w:rPr>
              <w:t>стоящих</w:t>
            </w:r>
            <w:r w:rsidRPr="007761F4">
              <w:rPr>
                <w:rFonts w:ascii="Arial" w:hAnsi="Arial" w:cs="Arial"/>
                <w:spacing w:val="3"/>
                <w:sz w:val="20"/>
                <w:szCs w:val="20"/>
              </w:rPr>
              <w:t xml:space="preserve"> </w:t>
            </w:r>
            <w:r w:rsidRPr="007761F4">
              <w:rPr>
                <w:rFonts w:ascii="Arial" w:hAnsi="Arial" w:cs="Arial"/>
                <w:sz w:val="20"/>
                <w:szCs w:val="20"/>
              </w:rPr>
              <w:t>и</w:t>
            </w:r>
            <w:r w:rsidRPr="007761F4">
              <w:rPr>
                <w:rFonts w:ascii="Arial" w:hAnsi="Arial" w:cs="Arial"/>
                <w:spacing w:val="1"/>
                <w:sz w:val="20"/>
                <w:szCs w:val="20"/>
              </w:rPr>
              <w:t xml:space="preserve"> </w:t>
            </w:r>
            <w:r w:rsidRPr="007761F4">
              <w:rPr>
                <w:rFonts w:ascii="Arial" w:hAnsi="Arial" w:cs="Arial"/>
                <w:sz w:val="20"/>
                <w:szCs w:val="20"/>
              </w:rPr>
              <w:t>пристроенных</w:t>
            </w:r>
            <w:r w:rsidRPr="007761F4">
              <w:rPr>
                <w:rFonts w:ascii="Arial" w:hAnsi="Arial" w:cs="Arial"/>
                <w:spacing w:val="1"/>
                <w:sz w:val="20"/>
                <w:szCs w:val="20"/>
              </w:rPr>
              <w:t xml:space="preserve"> </w:t>
            </w:r>
            <w:r w:rsidRPr="007761F4">
              <w:rPr>
                <w:rFonts w:ascii="Arial" w:hAnsi="Arial" w:cs="Arial"/>
                <w:sz w:val="20"/>
                <w:szCs w:val="20"/>
              </w:rPr>
              <w:t>гаражей,</w:t>
            </w:r>
            <w:r w:rsidRPr="007761F4">
              <w:rPr>
                <w:rFonts w:ascii="Arial" w:hAnsi="Arial" w:cs="Arial"/>
                <w:spacing w:val="3"/>
                <w:sz w:val="20"/>
                <w:szCs w:val="20"/>
              </w:rPr>
              <w:t xml:space="preserve"> </w:t>
            </w: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z w:val="20"/>
                <w:szCs w:val="20"/>
              </w:rPr>
              <w:t>том</w:t>
            </w:r>
            <w:r w:rsidRPr="007761F4">
              <w:rPr>
                <w:rFonts w:ascii="Arial" w:hAnsi="Arial" w:cs="Arial"/>
                <w:spacing w:val="3"/>
                <w:sz w:val="20"/>
                <w:szCs w:val="20"/>
              </w:rPr>
              <w:t xml:space="preserve"> </w:t>
            </w:r>
            <w:r w:rsidRPr="007761F4">
              <w:rPr>
                <w:rFonts w:ascii="Arial" w:hAnsi="Arial" w:cs="Arial"/>
                <w:spacing w:val="-4"/>
                <w:sz w:val="20"/>
                <w:szCs w:val="20"/>
              </w:rPr>
              <w:t>чис-</w:t>
            </w:r>
          </w:p>
        </w:tc>
        <w:tc>
          <w:tcPr>
            <w:tcW w:w="865" w:type="dxa"/>
            <w:tcBorders>
              <w:bottom w:val="nil"/>
            </w:tcBorders>
          </w:tcPr>
          <w:p w:rsidR="00EA4F74" w:rsidRPr="007761F4" w:rsidRDefault="00EA4F74" w:rsidP="00193F94">
            <w:pPr>
              <w:pStyle w:val="TableParagraph"/>
              <w:spacing w:before="13" w:line="195" w:lineRule="exact"/>
              <w:ind w:left="104"/>
              <w:jc w:val="both"/>
              <w:rPr>
                <w:rFonts w:ascii="Arial" w:hAnsi="Arial" w:cs="Arial"/>
                <w:sz w:val="20"/>
                <w:szCs w:val="20"/>
              </w:rPr>
            </w:pPr>
            <w:r w:rsidRPr="007761F4">
              <w:rPr>
                <w:rFonts w:ascii="Arial" w:hAnsi="Arial" w:cs="Arial"/>
                <w:spacing w:val="-2"/>
                <w:sz w:val="20"/>
                <w:szCs w:val="20"/>
              </w:rPr>
              <w:t>2.7.1</w:t>
            </w:r>
          </w:p>
        </w:tc>
        <w:tc>
          <w:tcPr>
            <w:tcW w:w="1419" w:type="dxa"/>
            <w:tcBorders>
              <w:bottom w:val="nil"/>
            </w:tcBorders>
          </w:tcPr>
          <w:p w:rsidR="00EA4F74" w:rsidRPr="007761F4" w:rsidRDefault="00EA4F74" w:rsidP="00193F94">
            <w:pPr>
              <w:pStyle w:val="TableParagraph"/>
              <w:spacing w:before="13" w:line="195" w:lineRule="exact"/>
              <w:ind w:left="103"/>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before="13" w:line="195" w:lineRule="exact"/>
              <w:ind w:left="103"/>
              <w:jc w:val="both"/>
              <w:rPr>
                <w:rFonts w:ascii="Arial" w:hAnsi="Arial" w:cs="Arial"/>
                <w:sz w:val="20"/>
                <w:szCs w:val="20"/>
              </w:rPr>
            </w:pPr>
            <w:r w:rsidRPr="007761F4">
              <w:rPr>
                <w:rFonts w:ascii="Arial" w:hAnsi="Arial" w:cs="Arial"/>
                <w:spacing w:val="-2"/>
                <w:sz w:val="20"/>
                <w:szCs w:val="20"/>
              </w:rPr>
              <w:t>Максимальная</w:t>
            </w:r>
          </w:p>
        </w:tc>
        <w:tc>
          <w:tcPr>
            <w:tcW w:w="2124" w:type="dxa"/>
            <w:gridSpan w:val="2"/>
            <w:tcBorders>
              <w:bottom w:val="nil"/>
            </w:tcBorders>
          </w:tcPr>
          <w:p w:rsidR="00EA4F74" w:rsidRPr="007761F4" w:rsidRDefault="00EA4F74" w:rsidP="00193F94">
            <w:pPr>
              <w:pStyle w:val="TableParagraph"/>
              <w:spacing w:before="13" w:line="195"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before="13" w:line="195" w:lineRule="exact"/>
              <w:ind w:left="102"/>
              <w:jc w:val="both"/>
              <w:rPr>
                <w:rFonts w:ascii="Arial" w:hAnsi="Arial" w:cs="Arial"/>
                <w:sz w:val="20"/>
                <w:szCs w:val="20"/>
              </w:rPr>
            </w:pPr>
            <w:r w:rsidRPr="007761F4">
              <w:rPr>
                <w:rFonts w:ascii="Arial" w:hAnsi="Arial" w:cs="Arial"/>
                <w:spacing w:val="-5"/>
                <w:sz w:val="20"/>
                <w:szCs w:val="20"/>
              </w:rPr>
              <w:t>80</w:t>
            </w:r>
          </w:p>
        </w:tc>
      </w:tr>
      <w:tr w:rsidR="00EA4F74" w:rsidRPr="007761F4" w:rsidTr="00EA4F74">
        <w:trPr>
          <w:trHeight w:val="230"/>
        </w:trPr>
        <w:tc>
          <w:tcPr>
            <w:tcW w:w="1105" w:type="dxa"/>
            <w:tcBorders>
              <w:top w:val="nil"/>
              <w:bottom w:val="nil"/>
              <w:right w:val="nil"/>
            </w:tcBorders>
          </w:tcPr>
          <w:p w:rsidR="00EA4F74" w:rsidRPr="007761F4" w:rsidRDefault="00EA4F74" w:rsidP="00193F94">
            <w:pPr>
              <w:pStyle w:val="TableParagraph"/>
              <w:spacing w:before="15" w:line="195" w:lineRule="exact"/>
              <w:ind w:left="107"/>
              <w:jc w:val="both"/>
              <w:rPr>
                <w:rFonts w:ascii="Arial" w:hAnsi="Arial" w:cs="Arial"/>
                <w:sz w:val="20"/>
                <w:szCs w:val="20"/>
              </w:rPr>
            </w:pPr>
            <w:r w:rsidRPr="007761F4">
              <w:rPr>
                <w:rFonts w:ascii="Arial" w:hAnsi="Arial" w:cs="Arial"/>
                <w:spacing w:val="-2"/>
                <w:sz w:val="20"/>
                <w:szCs w:val="20"/>
              </w:rPr>
              <w:t>транспорта</w:t>
            </w:r>
          </w:p>
        </w:tc>
        <w:tc>
          <w:tcPr>
            <w:tcW w:w="592"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ле</w:t>
            </w:r>
            <w:r w:rsidRPr="007761F4">
              <w:rPr>
                <w:rFonts w:ascii="Arial" w:hAnsi="Arial" w:cs="Arial"/>
                <w:spacing w:val="44"/>
                <w:sz w:val="20"/>
                <w:szCs w:val="20"/>
              </w:rPr>
              <w:t xml:space="preserve"> </w:t>
            </w:r>
            <w:r w:rsidRPr="007761F4">
              <w:rPr>
                <w:rFonts w:ascii="Arial" w:hAnsi="Arial" w:cs="Arial"/>
                <w:sz w:val="20"/>
                <w:szCs w:val="20"/>
              </w:rPr>
              <w:t>подземных,</w:t>
            </w:r>
            <w:r w:rsidRPr="007761F4">
              <w:rPr>
                <w:rFonts w:ascii="Arial" w:hAnsi="Arial" w:cs="Arial"/>
                <w:spacing w:val="45"/>
                <w:sz w:val="20"/>
                <w:szCs w:val="20"/>
              </w:rPr>
              <w:t xml:space="preserve"> </w:t>
            </w:r>
            <w:r w:rsidRPr="007761F4">
              <w:rPr>
                <w:rFonts w:ascii="Arial" w:hAnsi="Arial" w:cs="Arial"/>
                <w:sz w:val="20"/>
                <w:szCs w:val="20"/>
              </w:rPr>
              <w:t>предназначенных</w:t>
            </w:r>
            <w:r w:rsidRPr="007761F4">
              <w:rPr>
                <w:rFonts w:ascii="Arial" w:hAnsi="Arial" w:cs="Arial"/>
                <w:spacing w:val="43"/>
                <w:sz w:val="20"/>
                <w:szCs w:val="20"/>
              </w:rPr>
              <w:t xml:space="preserve"> </w:t>
            </w:r>
            <w:r w:rsidRPr="007761F4">
              <w:rPr>
                <w:rFonts w:ascii="Arial" w:hAnsi="Arial" w:cs="Arial"/>
                <w:sz w:val="20"/>
                <w:szCs w:val="20"/>
              </w:rPr>
              <w:t>для</w:t>
            </w:r>
            <w:r w:rsidRPr="007761F4">
              <w:rPr>
                <w:rFonts w:ascii="Arial" w:hAnsi="Arial" w:cs="Arial"/>
                <w:spacing w:val="45"/>
                <w:sz w:val="20"/>
                <w:szCs w:val="20"/>
              </w:rPr>
              <w:t xml:space="preserve"> </w:t>
            </w:r>
            <w:r w:rsidRPr="007761F4">
              <w:rPr>
                <w:rFonts w:ascii="Arial" w:hAnsi="Arial" w:cs="Arial"/>
                <w:sz w:val="20"/>
                <w:szCs w:val="20"/>
              </w:rPr>
              <w:t>хранения</w:t>
            </w:r>
            <w:r w:rsidRPr="007761F4">
              <w:rPr>
                <w:rFonts w:ascii="Arial" w:hAnsi="Arial" w:cs="Arial"/>
                <w:spacing w:val="44"/>
                <w:sz w:val="20"/>
                <w:szCs w:val="20"/>
              </w:rPr>
              <w:t xml:space="preserve"> </w:t>
            </w:r>
            <w:r w:rsidRPr="007761F4">
              <w:rPr>
                <w:rFonts w:ascii="Arial" w:hAnsi="Arial" w:cs="Arial"/>
                <w:sz w:val="20"/>
                <w:szCs w:val="20"/>
              </w:rPr>
              <w:t>автотранспорта,</w:t>
            </w:r>
            <w:r w:rsidRPr="007761F4">
              <w:rPr>
                <w:rFonts w:ascii="Arial" w:hAnsi="Arial" w:cs="Arial"/>
                <w:spacing w:val="45"/>
                <w:sz w:val="20"/>
                <w:szCs w:val="20"/>
              </w:rPr>
              <w:t xml:space="preserve"> </w:t>
            </w:r>
            <w:r w:rsidRPr="007761F4">
              <w:rPr>
                <w:rFonts w:ascii="Arial" w:hAnsi="Arial" w:cs="Arial"/>
                <w:spacing w:val="-10"/>
                <w:sz w:val="20"/>
                <w:szCs w:val="20"/>
              </w:rPr>
              <w:t>в</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z w:val="20"/>
                <w:szCs w:val="20"/>
              </w:rPr>
              <w:t>площадь</w:t>
            </w:r>
            <w:r w:rsidRPr="007761F4">
              <w:rPr>
                <w:rFonts w:ascii="Arial" w:hAnsi="Arial" w:cs="Arial"/>
                <w:spacing w:val="-7"/>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18</w:t>
            </w:r>
          </w:p>
        </w:tc>
        <w:tc>
          <w:tcPr>
            <w:tcW w:w="1558" w:type="dxa"/>
            <w:tcBorders>
              <w:top w:val="nil"/>
              <w:bottom w:val="nil"/>
            </w:tcBorders>
          </w:tcPr>
          <w:p w:rsidR="00EA4F74" w:rsidRPr="007761F4" w:rsidRDefault="00EA4F74" w:rsidP="00193F94">
            <w:pPr>
              <w:pStyle w:val="TableParagraph"/>
              <w:tabs>
                <w:tab w:val="left" w:pos="914"/>
              </w:tabs>
              <w:spacing w:before="15" w:line="195" w:lineRule="exact"/>
              <w:ind w:left="103"/>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gridSpan w:val="2"/>
            <w:tcBorders>
              <w:top w:val="nil"/>
              <w:bottom w:val="nil"/>
            </w:tcBorders>
          </w:tcPr>
          <w:p w:rsidR="00EA4F74" w:rsidRPr="007761F4" w:rsidRDefault="00EA4F74" w:rsidP="00193F94">
            <w:pPr>
              <w:pStyle w:val="TableParagraph"/>
              <w:tabs>
                <w:tab w:val="left" w:pos="1172"/>
              </w:tabs>
              <w:spacing w:before="15" w:line="195"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105"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592"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том</w:t>
            </w:r>
            <w:r w:rsidRPr="007761F4">
              <w:rPr>
                <w:rFonts w:ascii="Arial" w:hAnsi="Arial" w:cs="Arial"/>
                <w:spacing w:val="27"/>
                <w:sz w:val="20"/>
                <w:szCs w:val="20"/>
              </w:rPr>
              <w:t xml:space="preserve"> </w:t>
            </w:r>
            <w:r w:rsidRPr="007761F4">
              <w:rPr>
                <w:rFonts w:ascii="Arial" w:hAnsi="Arial" w:cs="Arial"/>
                <w:sz w:val="20"/>
                <w:szCs w:val="20"/>
              </w:rPr>
              <w:t>числе</w:t>
            </w:r>
            <w:r w:rsidRPr="007761F4">
              <w:rPr>
                <w:rFonts w:ascii="Arial" w:hAnsi="Arial" w:cs="Arial"/>
                <w:spacing w:val="26"/>
                <w:sz w:val="20"/>
                <w:szCs w:val="20"/>
              </w:rPr>
              <w:t xml:space="preserve"> </w:t>
            </w:r>
            <w:r w:rsidRPr="007761F4">
              <w:rPr>
                <w:rFonts w:ascii="Arial" w:hAnsi="Arial" w:cs="Arial"/>
                <w:sz w:val="20"/>
                <w:szCs w:val="20"/>
              </w:rPr>
              <w:t>с</w:t>
            </w:r>
            <w:r w:rsidRPr="007761F4">
              <w:rPr>
                <w:rFonts w:ascii="Arial" w:hAnsi="Arial" w:cs="Arial"/>
                <w:spacing w:val="28"/>
                <w:sz w:val="20"/>
                <w:szCs w:val="20"/>
              </w:rPr>
              <w:t xml:space="preserve"> </w:t>
            </w:r>
            <w:r w:rsidRPr="007761F4">
              <w:rPr>
                <w:rFonts w:ascii="Arial" w:hAnsi="Arial" w:cs="Arial"/>
                <w:sz w:val="20"/>
                <w:szCs w:val="20"/>
              </w:rPr>
              <w:t>разделением</w:t>
            </w:r>
            <w:r w:rsidRPr="007761F4">
              <w:rPr>
                <w:rFonts w:ascii="Arial" w:hAnsi="Arial" w:cs="Arial"/>
                <w:spacing w:val="29"/>
                <w:sz w:val="20"/>
                <w:szCs w:val="20"/>
              </w:rPr>
              <w:t xml:space="preserve"> </w:t>
            </w:r>
            <w:r w:rsidRPr="007761F4">
              <w:rPr>
                <w:rFonts w:ascii="Arial" w:hAnsi="Arial" w:cs="Arial"/>
                <w:sz w:val="20"/>
                <w:szCs w:val="20"/>
              </w:rPr>
              <w:t>на</w:t>
            </w:r>
            <w:r w:rsidRPr="007761F4">
              <w:rPr>
                <w:rFonts w:ascii="Arial" w:hAnsi="Arial" w:cs="Arial"/>
                <w:spacing w:val="26"/>
                <w:sz w:val="20"/>
                <w:szCs w:val="20"/>
              </w:rPr>
              <w:t xml:space="preserve"> </w:t>
            </w:r>
            <w:r w:rsidRPr="007761F4">
              <w:rPr>
                <w:rFonts w:ascii="Arial" w:hAnsi="Arial" w:cs="Arial"/>
                <w:sz w:val="20"/>
                <w:szCs w:val="20"/>
              </w:rPr>
              <w:t>машино-места,</w:t>
            </w:r>
            <w:r w:rsidRPr="007761F4">
              <w:rPr>
                <w:rFonts w:ascii="Arial" w:hAnsi="Arial" w:cs="Arial"/>
                <w:spacing w:val="27"/>
                <w:sz w:val="20"/>
                <w:szCs w:val="20"/>
              </w:rPr>
              <w:t xml:space="preserve"> </w:t>
            </w:r>
            <w:r w:rsidRPr="007761F4">
              <w:rPr>
                <w:rFonts w:ascii="Arial" w:hAnsi="Arial" w:cs="Arial"/>
                <w:sz w:val="20"/>
                <w:szCs w:val="20"/>
              </w:rPr>
              <w:t>за</w:t>
            </w:r>
            <w:r w:rsidRPr="007761F4">
              <w:rPr>
                <w:rFonts w:ascii="Arial" w:hAnsi="Arial" w:cs="Arial"/>
                <w:spacing w:val="28"/>
                <w:sz w:val="20"/>
                <w:szCs w:val="20"/>
              </w:rPr>
              <w:t xml:space="preserve"> </w:t>
            </w:r>
            <w:r w:rsidRPr="007761F4">
              <w:rPr>
                <w:rFonts w:ascii="Arial" w:hAnsi="Arial" w:cs="Arial"/>
                <w:sz w:val="20"/>
                <w:szCs w:val="20"/>
              </w:rPr>
              <w:t>исключением</w:t>
            </w:r>
            <w:r w:rsidRPr="007761F4">
              <w:rPr>
                <w:rFonts w:ascii="Arial" w:hAnsi="Arial" w:cs="Arial"/>
                <w:spacing w:val="27"/>
                <w:sz w:val="20"/>
                <w:szCs w:val="20"/>
              </w:rPr>
              <w:t xml:space="preserve"> </w:t>
            </w:r>
            <w:r w:rsidRPr="007761F4">
              <w:rPr>
                <w:rFonts w:ascii="Arial" w:hAnsi="Arial" w:cs="Arial"/>
                <w:spacing w:val="-2"/>
                <w:sz w:val="20"/>
                <w:szCs w:val="20"/>
              </w:rPr>
              <w:t>гара-</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6</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4" w:type="dxa"/>
            <w:gridSpan w:val="2"/>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105"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592"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before="15" w:line="193" w:lineRule="exact"/>
              <w:ind w:left="105"/>
              <w:jc w:val="both"/>
              <w:rPr>
                <w:rFonts w:ascii="Arial" w:hAnsi="Arial" w:cs="Arial"/>
                <w:sz w:val="20"/>
                <w:szCs w:val="20"/>
              </w:rPr>
            </w:pPr>
            <w:r w:rsidRPr="007761F4">
              <w:rPr>
                <w:rFonts w:ascii="Arial" w:hAnsi="Arial" w:cs="Arial"/>
                <w:sz w:val="20"/>
                <w:szCs w:val="20"/>
              </w:rPr>
              <w:t>жей,</w:t>
            </w:r>
            <w:r w:rsidRPr="007761F4">
              <w:rPr>
                <w:rFonts w:ascii="Arial" w:hAnsi="Arial" w:cs="Arial"/>
                <w:spacing w:val="19"/>
                <w:sz w:val="20"/>
                <w:szCs w:val="20"/>
              </w:rPr>
              <w:t xml:space="preserve"> </w:t>
            </w:r>
            <w:r w:rsidRPr="007761F4">
              <w:rPr>
                <w:rFonts w:ascii="Arial" w:hAnsi="Arial" w:cs="Arial"/>
                <w:sz w:val="20"/>
                <w:szCs w:val="20"/>
              </w:rPr>
              <w:t>размещение</w:t>
            </w:r>
            <w:r w:rsidRPr="007761F4">
              <w:rPr>
                <w:rFonts w:ascii="Arial" w:hAnsi="Arial" w:cs="Arial"/>
                <w:spacing w:val="20"/>
                <w:sz w:val="20"/>
                <w:szCs w:val="20"/>
              </w:rPr>
              <w:t xml:space="preserve"> </w:t>
            </w:r>
            <w:r w:rsidRPr="007761F4">
              <w:rPr>
                <w:rFonts w:ascii="Arial" w:hAnsi="Arial" w:cs="Arial"/>
                <w:sz w:val="20"/>
                <w:szCs w:val="20"/>
              </w:rPr>
              <w:t>которых</w:t>
            </w:r>
            <w:r w:rsidRPr="007761F4">
              <w:rPr>
                <w:rFonts w:ascii="Arial" w:hAnsi="Arial" w:cs="Arial"/>
                <w:spacing w:val="21"/>
                <w:sz w:val="20"/>
                <w:szCs w:val="20"/>
              </w:rPr>
              <w:t xml:space="preserve"> </w:t>
            </w:r>
            <w:r w:rsidRPr="007761F4">
              <w:rPr>
                <w:rFonts w:ascii="Arial" w:hAnsi="Arial" w:cs="Arial"/>
                <w:sz w:val="20"/>
                <w:szCs w:val="20"/>
              </w:rPr>
              <w:t>предусмотрено</w:t>
            </w:r>
            <w:r w:rsidRPr="007761F4">
              <w:rPr>
                <w:rFonts w:ascii="Arial" w:hAnsi="Arial" w:cs="Arial"/>
                <w:spacing w:val="20"/>
                <w:sz w:val="20"/>
                <w:szCs w:val="20"/>
              </w:rPr>
              <w:t xml:space="preserve"> </w:t>
            </w:r>
            <w:r w:rsidRPr="007761F4">
              <w:rPr>
                <w:rFonts w:ascii="Arial" w:hAnsi="Arial" w:cs="Arial"/>
                <w:sz w:val="20"/>
                <w:szCs w:val="20"/>
              </w:rPr>
              <w:t>содержанием</w:t>
            </w:r>
            <w:r w:rsidRPr="007761F4">
              <w:rPr>
                <w:rFonts w:ascii="Arial" w:hAnsi="Arial" w:cs="Arial"/>
                <w:spacing w:val="21"/>
                <w:sz w:val="20"/>
                <w:szCs w:val="20"/>
              </w:rPr>
              <w:t xml:space="preserve"> </w:t>
            </w:r>
            <w:r w:rsidRPr="007761F4">
              <w:rPr>
                <w:rFonts w:ascii="Arial" w:hAnsi="Arial" w:cs="Arial"/>
                <w:sz w:val="20"/>
                <w:szCs w:val="20"/>
              </w:rPr>
              <w:t>видов</w:t>
            </w:r>
            <w:r w:rsidRPr="007761F4">
              <w:rPr>
                <w:rFonts w:ascii="Arial" w:hAnsi="Arial" w:cs="Arial"/>
                <w:spacing w:val="19"/>
                <w:sz w:val="20"/>
                <w:szCs w:val="20"/>
              </w:rPr>
              <w:t xml:space="preserve"> </w:t>
            </w:r>
            <w:r w:rsidRPr="007761F4">
              <w:rPr>
                <w:rFonts w:ascii="Arial" w:hAnsi="Arial" w:cs="Arial"/>
                <w:spacing w:val="-4"/>
                <w:sz w:val="20"/>
                <w:szCs w:val="20"/>
              </w:rPr>
              <w:t>раз-</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5" w:line="193" w:lineRule="exact"/>
              <w:ind w:left="10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tabs>
                <w:tab w:val="left" w:pos="1045"/>
              </w:tabs>
              <w:spacing w:before="15" w:line="194"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105" w:type="dxa"/>
            <w:tcBorders>
              <w:top w:val="nil"/>
              <w:right w:val="nil"/>
            </w:tcBorders>
          </w:tcPr>
          <w:p w:rsidR="00EA4F74" w:rsidRPr="007761F4" w:rsidRDefault="00EA4F74" w:rsidP="00193F94">
            <w:pPr>
              <w:pStyle w:val="TableParagraph"/>
              <w:jc w:val="both"/>
              <w:rPr>
                <w:rFonts w:ascii="Arial" w:hAnsi="Arial" w:cs="Arial"/>
                <w:sz w:val="20"/>
                <w:szCs w:val="20"/>
              </w:rPr>
            </w:pPr>
          </w:p>
        </w:tc>
        <w:tc>
          <w:tcPr>
            <w:tcW w:w="592" w:type="dxa"/>
            <w:tcBorders>
              <w:top w:val="nil"/>
              <w:left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spacing w:before="14" w:line="197" w:lineRule="exact"/>
              <w:ind w:left="105"/>
              <w:jc w:val="both"/>
              <w:rPr>
                <w:rFonts w:ascii="Arial" w:hAnsi="Arial" w:cs="Arial"/>
                <w:sz w:val="20"/>
                <w:szCs w:val="20"/>
              </w:rPr>
            </w:pPr>
            <w:r w:rsidRPr="007761F4">
              <w:rPr>
                <w:rFonts w:ascii="Arial" w:hAnsi="Arial" w:cs="Arial"/>
                <w:sz w:val="20"/>
                <w:szCs w:val="20"/>
              </w:rPr>
              <w:t>решенного</w:t>
            </w:r>
            <w:r w:rsidRPr="007761F4">
              <w:rPr>
                <w:rFonts w:ascii="Arial" w:hAnsi="Arial" w:cs="Arial"/>
                <w:spacing w:val="-7"/>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с</w:t>
            </w:r>
            <w:r w:rsidRPr="007761F4">
              <w:rPr>
                <w:rFonts w:ascii="Arial" w:hAnsi="Arial" w:cs="Arial"/>
                <w:spacing w:val="-5"/>
                <w:sz w:val="20"/>
                <w:szCs w:val="20"/>
              </w:rPr>
              <w:t xml:space="preserve"> </w:t>
            </w:r>
            <w:r w:rsidRPr="007761F4">
              <w:rPr>
                <w:rFonts w:ascii="Arial" w:hAnsi="Arial" w:cs="Arial"/>
                <w:sz w:val="20"/>
                <w:szCs w:val="20"/>
              </w:rPr>
              <w:t>кодами</w:t>
            </w:r>
            <w:r w:rsidRPr="007761F4">
              <w:rPr>
                <w:rFonts w:ascii="Arial" w:hAnsi="Arial" w:cs="Arial"/>
                <w:spacing w:val="-9"/>
                <w:sz w:val="20"/>
                <w:szCs w:val="20"/>
              </w:rPr>
              <w:t xml:space="preserve"> </w:t>
            </w:r>
            <w:r w:rsidRPr="007761F4">
              <w:rPr>
                <w:rFonts w:ascii="Arial" w:hAnsi="Arial" w:cs="Arial"/>
                <w:sz w:val="20"/>
                <w:szCs w:val="20"/>
              </w:rPr>
              <w:t>2.7.2,</w:t>
            </w:r>
            <w:r w:rsidRPr="007761F4">
              <w:rPr>
                <w:rFonts w:ascii="Arial" w:hAnsi="Arial" w:cs="Arial"/>
                <w:spacing w:val="-7"/>
                <w:sz w:val="20"/>
                <w:szCs w:val="20"/>
              </w:rPr>
              <w:t xml:space="preserve"> </w:t>
            </w:r>
            <w:r w:rsidRPr="007761F4">
              <w:rPr>
                <w:rFonts w:ascii="Arial" w:hAnsi="Arial" w:cs="Arial"/>
                <w:spacing w:val="-5"/>
                <w:sz w:val="20"/>
                <w:szCs w:val="20"/>
              </w:rPr>
              <w:t>4.9</w:t>
            </w: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before="14" w:line="197"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5"/>
                <w:sz w:val="20"/>
                <w:szCs w:val="20"/>
              </w:rPr>
              <w:t>600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spacing w:before="14" w:line="197"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1</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gridSpan w:val="2"/>
            <w:tcBorders>
              <w:bottom w:val="nil"/>
            </w:tcBorders>
          </w:tcPr>
          <w:p w:rsidR="00EA4F74" w:rsidRPr="007761F4" w:rsidRDefault="00EA4F74" w:rsidP="00193F94">
            <w:pPr>
              <w:pStyle w:val="TableParagraph"/>
              <w:spacing w:before="13" w:line="195" w:lineRule="exact"/>
              <w:ind w:left="107"/>
              <w:jc w:val="both"/>
              <w:rPr>
                <w:rFonts w:ascii="Arial" w:hAnsi="Arial" w:cs="Arial"/>
                <w:sz w:val="20"/>
                <w:szCs w:val="20"/>
              </w:rPr>
            </w:pPr>
            <w:r w:rsidRPr="007761F4">
              <w:rPr>
                <w:rFonts w:ascii="Arial" w:hAnsi="Arial" w:cs="Arial"/>
                <w:sz w:val="20"/>
                <w:szCs w:val="20"/>
              </w:rPr>
              <w:t>Хранение</w:t>
            </w:r>
            <w:r w:rsidRPr="007761F4">
              <w:rPr>
                <w:rFonts w:ascii="Arial" w:hAnsi="Arial" w:cs="Arial"/>
                <w:spacing w:val="58"/>
                <w:w w:val="150"/>
                <w:sz w:val="20"/>
                <w:szCs w:val="20"/>
              </w:rPr>
              <w:t xml:space="preserve"> </w:t>
            </w:r>
            <w:r w:rsidRPr="007761F4">
              <w:rPr>
                <w:rFonts w:ascii="Arial" w:hAnsi="Arial" w:cs="Arial"/>
                <w:sz w:val="20"/>
                <w:szCs w:val="20"/>
              </w:rPr>
              <w:t>и</w:t>
            </w:r>
            <w:r w:rsidRPr="007761F4">
              <w:rPr>
                <w:rFonts w:ascii="Arial" w:hAnsi="Arial" w:cs="Arial"/>
                <w:spacing w:val="59"/>
                <w:w w:val="150"/>
                <w:sz w:val="20"/>
                <w:szCs w:val="20"/>
              </w:rPr>
              <w:t xml:space="preserve"> </w:t>
            </w:r>
            <w:r w:rsidRPr="007761F4">
              <w:rPr>
                <w:rFonts w:ascii="Arial" w:hAnsi="Arial" w:cs="Arial"/>
                <w:spacing w:val="-5"/>
                <w:sz w:val="20"/>
                <w:szCs w:val="20"/>
              </w:rPr>
              <w:t>пе-</w:t>
            </w:r>
          </w:p>
        </w:tc>
        <w:tc>
          <w:tcPr>
            <w:tcW w:w="6087" w:type="dxa"/>
            <w:tcBorders>
              <w:bottom w:val="nil"/>
            </w:tcBorders>
          </w:tcPr>
          <w:p w:rsidR="00EA4F74" w:rsidRPr="007761F4" w:rsidRDefault="00EA4F74" w:rsidP="00193F94">
            <w:pPr>
              <w:pStyle w:val="TableParagraph"/>
              <w:spacing w:before="13" w:line="195"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7"/>
                <w:sz w:val="20"/>
                <w:szCs w:val="20"/>
              </w:rPr>
              <w:t xml:space="preserve"> </w:t>
            </w:r>
            <w:r w:rsidRPr="007761F4">
              <w:rPr>
                <w:rFonts w:ascii="Arial" w:hAnsi="Arial" w:cs="Arial"/>
                <w:sz w:val="20"/>
                <w:szCs w:val="20"/>
              </w:rPr>
              <w:t>зданий,</w:t>
            </w:r>
            <w:r w:rsidRPr="007761F4">
              <w:rPr>
                <w:rFonts w:ascii="Arial" w:hAnsi="Arial" w:cs="Arial"/>
                <w:spacing w:val="17"/>
                <w:sz w:val="20"/>
                <w:szCs w:val="20"/>
              </w:rPr>
              <w:t xml:space="preserve"> </w:t>
            </w:r>
            <w:r w:rsidRPr="007761F4">
              <w:rPr>
                <w:rFonts w:ascii="Arial" w:hAnsi="Arial" w:cs="Arial"/>
                <w:sz w:val="20"/>
                <w:szCs w:val="20"/>
              </w:rPr>
              <w:t>сооружений,</w:t>
            </w:r>
            <w:r w:rsidRPr="007761F4">
              <w:rPr>
                <w:rFonts w:ascii="Arial" w:hAnsi="Arial" w:cs="Arial"/>
                <w:spacing w:val="19"/>
                <w:sz w:val="20"/>
                <w:szCs w:val="20"/>
              </w:rPr>
              <w:t xml:space="preserve"> </w:t>
            </w:r>
            <w:r w:rsidRPr="007761F4">
              <w:rPr>
                <w:rFonts w:ascii="Arial" w:hAnsi="Arial" w:cs="Arial"/>
                <w:sz w:val="20"/>
                <w:szCs w:val="20"/>
              </w:rPr>
              <w:t>используемых</w:t>
            </w:r>
            <w:r w:rsidRPr="007761F4">
              <w:rPr>
                <w:rFonts w:ascii="Arial" w:hAnsi="Arial" w:cs="Arial"/>
                <w:spacing w:val="17"/>
                <w:sz w:val="20"/>
                <w:szCs w:val="20"/>
              </w:rPr>
              <w:t xml:space="preserve"> </w:t>
            </w:r>
            <w:r w:rsidRPr="007761F4">
              <w:rPr>
                <w:rFonts w:ascii="Arial" w:hAnsi="Arial" w:cs="Arial"/>
                <w:sz w:val="20"/>
                <w:szCs w:val="20"/>
              </w:rPr>
              <w:t>для</w:t>
            </w:r>
            <w:r w:rsidRPr="007761F4">
              <w:rPr>
                <w:rFonts w:ascii="Arial" w:hAnsi="Arial" w:cs="Arial"/>
                <w:spacing w:val="18"/>
                <w:sz w:val="20"/>
                <w:szCs w:val="20"/>
              </w:rPr>
              <w:t xml:space="preserve"> </w:t>
            </w:r>
            <w:r w:rsidRPr="007761F4">
              <w:rPr>
                <w:rFonts w:ascii="Arial" w:hAnsi="Arial" w:cs="Arial"/>
                <w:spacing w:val="-2"/>
                <w:sz w:val="20"/>
                <w:szCs w:val="20"/>
              </w:rPr>
              <w:t>производства,</w:t>
            </w:r>
          </w:p>
        </w:tc>
        <w:tc>
          <w:tcPr>
            <w:tcW w:w="865" w:type="dxa"/>
            <w:tcBorders>
              <w:bottom w:val="nil"/>
            </w:tcBorders>
          </w:tcPr>
          <w:p w:rsidR="00EA4F74" w:rsidRPr="007761F4" w:rsidRDefault="00EA4F74" w:rsidP="00193F94">
            <w:pPr>
              <w:pStyle w:val="TableParagraph"/>
              <w:spacing w:before="13" w:line="195" w:lineRule="exact"/>
              <w:ind w:left="104"/>
              <w:jc w:val="both"/>
              <w:rPr>
                <w:rFonts w:ascii="Arial" w:hAnsi="Arial" w:cs="Arial"/>
                <w:sz w:val="20"/>
                <w:szCs w:val="20"/>
              </w:rPr>
            </w:pPr>
            <w:r w:rsidRPr="007761F4">
              <w:rPr>
                <w:rFonts w:ascii="Arial" w:hAnsi="Arial" w:cs="Arial"/>
                <w:spacing w:val="-4"/>
                <w:sz w:val="20"/>
                <w:szCs w:val="20"/>
              </w:rPr>
              <w:t>1.15</w:t>
            </w:r>
          </w:p>
        </w:tc>
        <w:tc>
          <w:tcPr>
            <w:tcW w:w="1419" w:type="dxa"/>
            <w:tcBorders>
              <w:bottom w:val="nil"/>
            </w:tcBorders>
          </w:tcPr>
          <w:p w:rsidR="00EA4F74" w:rsidRPr="007761F4" w:rsidRDefault="00EA4F74" w:rsidP="00193F94">
            <w:pPr>
              <w:pStyle w:val="TableParagraph"/>
              <w:spacing w:before="13" w:line="195"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8"/>
                <w:w w:val="150"/>
                <w:sz w:val="20"/>
                <w:szCs w:val="20"/>
              </w:rPr>
              <w:t xml:space="preserve"> </w:t>
            </w:r>
            <w:r w:rsidRPr="007761F4">
              <w:rPr>
                <w:rFonts w:ascii="Arial" w:hAnsi="Arial" w:cs="Arial"/>
                <w:spacing w:val="-2"/>
                <w:sz w:val="20"/>
                <w:szCs w:val="20"/>
              </w:rPr>
              <w:t>подлежат</w:t>
            </w:r>
          </w:p>
        </w:tc>
        <w:tc>
          <w:tcPr>
            <w:tcW w:w="1558" w:type="dxa"/>
            <w:tcBorders>
              <w:bottom w:val="nil"/>
            </w:tcBorders>
          </w:tcPr>
          <w:p w:rsidR="00EA4F74" w:rsidRPr="007761F4" w:rsidRDefault="00EA4F74" w:rsidP="00193F94">
            <w:pPr>
              <w:pStyle w:val="TableParagraph"/>
              <w:tabs>
                <w:tab w:val="left" w:pos="633"/>
              </w:tabs>
              <w:spacing w:before="13" w:line="195" w:lineRule="exact"/>
              <w:ind w:left="103"/>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c>
          <w:tcPr>
            <w:tcW w:w="1474" w:type="dxa"/>
            <w:tcBorders>
              <w:bottom w:val="nil"/>
              <w:right w:val="nil"/>
            </w:tcBorders>
          </w:tcPr>
          <w:p w:rsidR="00EA4F74" w:rsidRPr="007761F4" w:rsidRDefault="00EA4F74" w:rsidP="00193F94">
            <w:pPr>
              <w:pStyle w:val="TableParagraph"/>
              <w:tabs>
                <w:tab w:val="left" w:pos="551"/>
              </w:tabs>
              <w:spacing w:before="13" w:line="195" w:lineRule="exact"/>
              <w:ind w:left="105"/>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c>
          <w:tcPr>
            <w:tcW w:w="650" w:type="dxa"/>
            <w:tcBorders>
              <w:left w:val="nil"/>
              <w:bottom w:val="nil"/>
            </w:tcBorders>
          </w:tcPr>
          <w:p w:rsidR="00EA4F74" w:rsidRPr="007761F4" w:rsidRDefault="00EA4F74" w:rsidP="00193F94">
            <w:pPr>
              <w:pStyle w:val="TableParagraph"/>
              <w:spacing w:before="13" w:line="195" w:lineRule="exact"/>
              <w:ind w:left="109"/>
              <w:jc w:val="both"/>
              <w:rPr>
                <w:rFonts w:ascii="Arial" w:hAnsi="Arial" w:cs="Arial"/>
                <w:sz w:val="20"/>
                <w:szCs w:val="20"/>
              </w:rPr>
            </w:pPr>
            <w:r w:rsidRPr="007761F4">
              <w:rPr>
                <w:rFonts w:ascii="Arial" w:hAnsi="Arial" w:cs="Arial"/>
                <w:spacing w:val="-2"/>
                <w:sz w:val="20"/>
                <w:szCs w:val="20"/>
              </w:rPr>
              <w:t>уста-</w:t>
            </w:r>
          </w:p>
        </w:tc>
        <w:tc>
          <w:tcPr>
            <w:tcW w:w="1704" w:type="dxa"/>
            <w:tcBorders>
              <w:bottom w:val="nil"/>
            </w:tcBorders>
          </w:tcPr>
          <w:p w:rsidR="00EA4F74" w:rsidRPr="007761F4" w:rsidRDefault="00EA4F74" w:rsidP="00193F94">
            <w:pPr>
              <w:pStyle w:val="TableParagraph"/>
              <w:spacing w:before="13" w:line="195" w:lineRule="exact"/>
              <w:ind w:left="102"/>
              <w:jc w:val="both"/>
              <w:rPr>
                <w:rFonts w:ascii="Arial" w:hAnsi="Arial" w:cs="Arial"/>
                <w:sz w:val="20"/>
                <w:szCs w:val="20"/>
              </w:rPr>
            </w:pPr>
            <w:r w:rsidRPr="007761F4">
              <w:rPr>
                <w:rFonts w:ascii="Arial" w:hAnsi="Arial" w:cs="Arial"/>
                <w:spacing w:val="-5"/>
                <w:sz w:val="20"/>
                <w:szCs w:val="20"/>
              </w:rPr>
              <w:t>80</w:t>
            </w:r>
          </w:p>
        </w:tc>
      </w:tr>
      <w:tr w:rsidR="00EA4F74" w:rsidRPr="007761F4" w:rsidTr="00EA4F74">
        <w:trPr>
          <w:trHeight w:val="230"/>
        </w:trPr>
        <w:tc>
          <w:tcPr>
            <w:tcW w:w="1697" w:type="dxa"/>
            <w:gridSpan w:val="2"/>
            <w:tcBorders>
              <w:top w:val="nil"/>
              <w:bottom w:val="nil"/>
            </w:tcBorders>
          </w:tcPr>
          <w:p w:rsidR="00EA4F74" w:rsidRPr="007761F4" w:rsidRDefault="00EA4F74" w:rsidP="00193F94">
            <w:pPr>
              <w:pStyle w:val="TableParagraph"/>
              <w:spacing w:before="15" w:line="195" w:lineRule="exact"/>
              <w:ind w:left="107"/>
              <w:jc w:val="both"/>
              <w:rPr>
                <w:rFonts w:ascii="Arial" w:hAnsi="Arial" w:cs="Arial"/>
                <w:sz w:val="20"/>
                <w:szCs w:val="20"/>
              </w:rPr>
            </w:pPr>
            <w:r w:rsidRPr="007761F4">
              <w:rPr>
                <w:rFonts w:ascii="Arial" w:hAnsi="Arial" w:cs="Arial"/>
                <w:spacing w:val="-2"/>
                <w:sz w:val="20"/>
                <w:szCs w:val="20"/>
              </w:rPr>
              <w:t>реработка</w:t>
            </w:r>
          </w:p>
        </w:tc>
        <w:tc>
          <w:tcPr>
            <w:tcW w:w="6087" w:type="dxa"/>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хранения,</w:t>
            </w:r>
            <w:r w:rsidRPr="007761F4">
              <w:rPr>
                <w:rFonts w:ascii="Arial" w:hAnsi="Arial" w:cs="Arial"/>
                <w:spacing w:val="41"/>
                <w:sz w:val="20"/>
                <w:szCs w:val="20"/>
              </w:rPr>
              <w:t xml:space="preserve"> </w:t>
            </w:r>
            <w:r w:rsidRPr="007761F4">
              <w:rPr>
                <w:rFonts w:ascii="Arial" w:hAnsi="Arial" w:cs="Arial"/>
                <w:sz w:val="20"/>
                <w:szCs w:val="20"/>
              </w:rPr>
              <w:t>первичной</w:t>
            </w:r>
            <w:r w:rsidRPr="007761F4">
              <w:rPr>
                <w:rFonts w:ascii="Arial" w:hAnsi="Arial" w:cs="Arial"/>
                <w:spacing w:val="40"/>
                <w:sz w:val="20"/>
                <w:szCs w:val="20"/>
              </w:rPr>
              <w:t xml:space="preserve"> </w:t>
            </w:r>
            <w:r w:rsidRPr="007761F4">
              <w:rPr>
                <w:rFonts w:ascii="Arial" w:hAnsi="Arial" w:cs="Arial"/>
                <w:sz w:val="20"/>
                <w:szCs w:val="20"/>
              </w:rPr>
              <w:t>и</w:t>
            </w:r>
            <w:r w:rsidRPr="007761F4">
              <w:rPr>
                <w:rFonts w:ascii="Arial" w:hAnsi="Arial" w:cs="Arial"/>
                <w:spacing w:val="38"/>
                <w:sz w:val="20"/>
                <w:szCs w:val="20"/>
              </w:rPr>
              <w:t xml:space="preserve"> </w:t>
            </w:r>
            <w:r w:rsidRPr="007761F4">
              <w:rPr>
                <w:rFonts w:ascii="Arial" w:hAnsi="Arial" w:cs="Arial"/>
                <w:sz w:val="20"/>
                <w:szCs w:val="20"/>
              </w:rPr>
              <w:t>глубокой</w:t>
            </w:r>
            <w:r w:rsidRPr="007761F4">
              <w:rPr>
                <w:rFonts w:ascii="Arial" w:hAnsi="Arial" w:cs="Arial"/>
                <w:spacing w:val="38"/>
                <w:sz w:val="20"/>
                <w:szCs w:val="20"/>
              </w:rPr>
              <w:t xml:space="preserve"> </w:t>
            </w:r>
            <w:r w:rsidRPr="007761F4">
              <w:rPr>
                <w:rFonts w:ascii="Arial" w:hAnsi="Arial" w:cs="Arial"/>
                <w:sz w:val="20"/>
                <w:szCs w:val="20"/>
              </w:rPr>
              <w:t>переработки</w:t>
            </w:r>
            <w:r w:rsidRPr="007761F4">
              <w:rPr>
                <w:rFonts w:ascii="Arial" w:hAnsi="Arial" w:cs="Arial"/>
                <w:spacing w:val="38"/>
                <w:sz w:val="20"/>
                <w:szCs w:val="20"/>
              </w:rPr>
              <w:t xml:space="preserve"> </w:t>
            </w:r>
            <w:r w:rsidRPr="007761F4">
              <w:rPr>
                <w:rFonts w:ascii="Arial" w:hAnsi="Arial" w:cs="Arial"/>
                <w:spacing w:val="-2"/>
                <w:sz w:val="20"/>
                <w:szCs w:val="20"/>
              </w:rPr>
              <w:t>сельскохозяйствен-</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pacing w:val="-2"/>
                <w:sz w:val="20"/>
                <w:szCs w:val="20"/>
              </w:rPr>
              <w:t>установле-</w:t>
            </w:r>
          </w:p>
        </w:tc>
        <w:tc>
          <w:tcPr>
            <w:tcW w:w="1558"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pacing w:val="-2"/>
                <w:sz w:val="20"/>
                <w:szCs w:val="20"/>
              </w:rPr>
              <w:t>установлению</w:t>
            </w:r>
          </w:p>
        </w:tc>
        <w:tc>
          <w:tcPr>
            <w:tcW w:w="1474" w:type="dxa"/>
            <w:tcBorders>
              <w:top w:val="nil"/>
              <w:bottom w:val="nil"/>
              <w:right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pacing w:val="-2"/>
                <w:sz w:val="20"/>
                <w:szCs w:val="20"/>
              </w:rPr>
              <w:t>новлению</w:t>
            </w: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gridSpan w:val="2"/>
            <w:tcBorders>
              <w:top w:val="nil"/>
              <w:bottom w:val="nil"/>
            </w:tcBorders>
          </w:tcPr>
          <w:p w:rsidR="00EA4F74" w:rsidRPr="007761F4" w:rsidRDefault="00EA4F74" w:rsidP="00193F94">
            <w:pPr>
              <w:pStyle w:val="TableParagraph"/>
              <w:spacing w:before="15" w:line="195" w:lineRule="exact"/>
              <w:ind w:left="107"/>
              <w:jc w:val="both"/>
              <w:rPr>
                <w:rFonts w:ascii="Arial" w:hAnsi="Arial" w:cs="Arial"/>
                <w:sz w:val="20"/>
                <w:szCs w:val="20"/>
              </w:rPr>
            </w:pPr>
            <w:r w:rsidRPr="007761F4">
              <w:rPr>
                <w:rFonts w:ascii="Arial" w:hAnsi="Arial" w:cs="Arial"/>
                <w:spacing w:val="-2"/>
                <w:sz w:val="20"/>
                <w:szCs w:val="20"/>
              </w:rPr>
              <w:t>сельскохозяй-</w:t>
            </w:r>
          </w:p>
        </w:tc>
        <w:tc>
          <w:tcPr>
            <w:tcW w:w="6087" w:type="dxa"/>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ной</w:t>
            </w:r>
            <w:r w:rsidRPr="007761F4">
              <w:rPr>
                <w:rFonts w:ascii="Arial" w:hAnsi="Arial" w:cs="Arial"/>
                <w:spacing w:val="-6"/>
                <w:sz w:val="20"/>
                <w:szCs w:val="20"/>
              </w:rPr>
              <w:t xml:space="preserve"> </w:t>
            </w:r>
            <w:r w:rsidRPr="007761F4">
              <w:rPr>
                <w:rFonts w:ascii="Arial" w:hAnsi="Arial" w:cs="Arial"/>
                <w:spacing w:val="-2"/>
                <w:sz w:val="20"/>
                <w:szCs w:val="20"/>
              </w:rPr>
              <w:t>продукции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pacing w:val="-5"/>
                <w:sz w:val="20"/>
                <w:szCs w:val="20"/>
              </w:rPr>
              <w:t>нию</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74"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gridSpan w:val="2"/>
            <w:tcBorders>
              <w:top w:val="nil"/>
              <w:bottom w:val="nil"/>
            </w:tcBorders>
          </w:tcPr>
          <w:p w:rsidR="00EA4F74" w:rsidRPr="007761F4" w:rsidRDefault="00EA4F74" w:rsidP="00193F94">
            <w:pPr>
              <w:pStyle w:val="TableParagraph"/>
              <w:tabs>
                <w:tab w:val="left" w:pos="1214"/>
              </w:tabs>
              <w:spacing w:before="15" w:line="195" w:lineRule="exact"/>
              <w:ind w:left="107"/>
              <w:jc w:val="both"/>
              <w:rPr>
                <w:rFonts w:ascii="Arial" w:hAnsi="Arial" w:cs="Arial"/>
                <w:sz w:val="20"/>
                <w:szCs w:val="20"/>
              </w:rPr>
            </w:pPr>
            <w:r w:rsidRPr="007761F4">
              <w:rPr>
                <w:rFonts w:ascii="Arial" w:hAnsi="Arial" w:cs="Arial"/>
                <w:spacing w:val="-2"/>
                <w:sz w:val="20"/>
                <w:szCs w:val="20"/>
              </w:rPr>
              <w:t>ственной</w:t>
            </w:r>
            <w:r w:rsidRPr="007761F4">
              <w:rPr>
                <w:rFonts w:ascii="Arial" w:hAnsi="Arial" w:cs="Arial"/>
                <w:sz w:val="20"/>
                <w:szCs w:val="20"/>
              </w:rPr>
              <w:tab/>
            </w:r>
            <w:r w:rsidRPr="007761F4">
              <w:rPr>
                <w:rFonts w:ascii="Arial" w:hAnsi="Arial" w:cs="Arial"/>
                <w:spacing w:val="-4"/>
                <w:sz w:val="20"/>
                <w:szCs w:val="20"/>
              </w:rPr>
              <w:t>про-</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74"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gridSpan w:val="2"/>
            <w:tcBorders>
              <w:top w:val="nil"/>
            </w:tcBorders>
          </w:tcPr>
          <w:p w:rsidR="00EA4F74" w:rsidRPr="007761F4" w:rsidRDefault="00EA4F74" w:rsidP="00193F94">
            <w:pPr>
              <w:pStyle w:val="TableParagraph"/>
              <w:spacing w:before="15" w:line="195" w:lineRule="exact"/>
              <w:ind w:left="107"/>
              <w:jc w:val="both"/>
              <w:rPr>
                <w:rFonts w:ascii="Arial" w:hAnsi="Arial" w:cs="Arial"/>
                <w:sz w:val="20"/>
                <w:szCs w:val="20"/>
              </w:rPr>
            </w:pPr>
            <w:r w:rsidRPr="007761F4">
              <w:rPr>
                <w:rFonts w:ascii="Arial" w:hAnsi="Arial" w:cs="Arial"/>
                <w:spacing w:val="-2"/>
                <w:sz w:val="20"/>
                <w:szCs w:val="20"/>
              </w:rPr>
              <w:t>дукции</w:t>
            </w: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1474" w:type="dxa"/>
            <w:tcBorders>
              <w:top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8"/>
        </w:trPr>
        <w:tc>
          <w:tcPr>
            <w:tcW w:w="1697" w:type="dxa"/>
            <w:gridSpan w:val="2"/>
            <w:tcBorders>
              <w:bottom w:val="nil"/>
            </w:tcBorders>
          </w:tcPr>
          <w:p w:rsidR="00EA4F74" w:rsidRPr="007761F4" w:rsidRDefault="00EA4F74" w:rsidP="00193F94">
            <w:pPr>
              <w:pStyle w:val="TableParagraph"/>
              <w:spacing w:before="15" w:line="193" w:lineRule="exact"/>
              <w:ind w:left="107"/>
              <w:jc w:val="both"/>
              <w:rPr>
                <w:rFonts w:ascii="Arial" w:hAnsi="Arial" w:cs="Arial"/>
                <w:sz w:val="20"/>
                <w:szCs w:val="20"/>
              </w:rPr>
            </w:pPr>
            <w:r w:rsidRPr="007761F4">
              <w:rPr>
                <w:rFonts w:ascii="Arial" w:hAnsi="Arial" w:cs="Arial"/>
                <w:spacing w:val="-2"/>
                <w:sz w:val="20"/>
                <w:szCs w:val="20"/>
              </w:rPr>
              <w:t>Коммунальное</w:t>
            </w:r>
          </w:p>
        </w:tc>
        <w:tc>
          <w:tcPr>
            <w:tcW w:w="6087" w:type="dxa"/>
            <w:tcBorders>
              <w:bottom w:val="nil"/>
            </w:tcBorders>
          </w:tcPr>
          <w:p w:rsidR="00EA4F74" w:rsidRPr="007761F4" w:rsidRDefault="00EA4F74" w:rsidP="00193F94">
            <w:pPr>
              <w:pStyle w:val="TableParagraph"/>
              <w:spacing w:before="15" w:line="193"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5"/>
                <w:sz w:val="20"/>
                <w:szCs w:val="20"/>
              </w:rPr>
              <w:t xml:space="preserve"> </w:t>
            </w:r>
            <w:r w:rsidRPr="007761F4">
              <w:rPr>
                <w:rFonts w:ascii="Arial" w:hAnsi="Arial" w:cs="Arial"/>
                <w:sz w:val="20"/>
                <w:szCs w:val="20"/>
              </w:rPr>
              <w:t>зданий</w:t>
            </w:r>
            <w:r w:rsidRPr="007761F4">
              <w:rPr>
                <w:rFonts w:ascii="Arial" w:hAnsi="Arial" w:cs="Arial"/>
                <w:spacing w:val="4"/>
                <w:sz w:val="20"/>
                <w:szCs w:val="20"/>
              </w:rPr>
              <w:t xml:space="preserve"> </w:t>
            </w:r>
            <w:r w:rsidRPr="007761F4">
              <w:rPr>
                <w:rFonts w:ascii="Arial" w:hAnsi="Arial" w:cs="Arial"/>
                <w:sz w:val="20"/>
                <w:szCs w:val="20"/>
              </w:rPr>
              <w:t>и</w:t>
            </w:r>
            <w:r w:rsidRPr="007761F4">
              <w:rPr>
                <w:rFonts w:ascii="Arial" w:hAnsi="Arial" w:cs="Arial"/>
                <w:spacing w:val="5"/>
                <w:sz w:val="20"/>
                <w:szCs w:val="20"/>
              </w:rPr>
              <w:t xml:space="preserve"> </w:t>
            </w:r>
            <w:r w:rsidRPr="007761F4">
              <w:rPr>
                <w:rFonts w:ascii="Arial" w:hAnsi="Arial" w:cs="Arial"/>
                <w:sz w:val="20"/>
                <w:szCs w:val="20"/>
              </w:rPr>
              <w:t>сооружений</w:t>
            </w:r>
            <w:r w:rsidRPr="007761F4">
              <w:rPr>
                <w:rFonts w:ascii="Arial" w:hAnsi="Arial" w:cs="Arial"/>
                <w:spacing w:val="6"/>
                <w:sz w:val="20"/>
                <w:szCs w:val="20"/>
              </w:rPr>
              <w:t xml:space="preserve"> </w:t>
            </w:r>
            <w:r w:rsidRPr="007761F4">
              <w:rPr>
                <w:rFonts w:ascii="Arial" w:hAnsi="Arial" w:cs="Arial"/>
                <w:sz w:val="20"/>
                <w:szCs w:val="20"/>
              </w:rPr>
              <w:t>в</w:t>
            </w:r>
            <w:r w:rsidRPr="007761F4">
              <w:rPr>
                <w:rFonts w:ascii="Arial" w:hAnsi="Arial" w:cs="Arial"/>
                <w:spacing w:val="7"/>
                <w:sz w:val="20"/>
                <w:szCs w:val="20"/>
              </w:rPr>
              <w:t xml:space="preserve"> </w:t>
            </w:r>
            <w:r w:rsidRPr="007761F4">
              <w:rPr>
                <w:rFonts w:ascii="Arial" w:hAnsi="Arial" w:cs="Arial"/>
                <w:sz w:val="20"/>
                <w:szCs w:val="20"/>
              </w:rPr>
              <w:t>целях</w:t>
            </w:r>
            <w:r w:rsidRPr="007761F4">
              <w:rPr>
                <w:rFonts w:ascii="Arial" w:hAnsi="Arial" w:cs="Arial"/>
                <w:spacing w:val="4"/>
                <w:sz w:val="20"/>
                <w:szCs w:val="20"/>
              </w:rPr>
              <w:t xml:space="preserve"> </w:t>
            </w:r>
            <w:r w:rsidRPr="007761F4">
              <w:rPr>
                <w:rFonts w:ascii="Arial" w:hAnsi="Arial" w:cs="Arial"/>
                <w:sz w:val="20"/>
                <w:szCs w:val="20"/>
              </w:rPr>
              <w:t>обеспечения</w:t>
            </w:r>
            <w:r w:rsidRPr="007761F4">
              <w:rPr>
                <w:rFonts w:ascii="Arial" w:hAnsi="Arial" w:cs="Arial"/>
                <w:spacing w:val="9"/>
                <w:sz w:val="20"/>
                <w:szCs w:val="20"/>
              </w:rPr>
              <w:t xml:space="preserve"> </w:t>
            </w:r>
            <w:r w:rsidRPr="007761F4">
              <w:rPr>
                <w:rFonts w:ascii="Arial" w:hAnsi="Arial" w:cs="Arial"/>
                <w:spacing w:val="-2"/>
                <w:sz w:val="20"/>
                <w:szCs w:val="20"/>
              </w:rPr>
              <w:t>физических</w:t>
            </w:r>
          </w:p>
        </w:tc>
        <w:tc>
          <w:tcPr>
            <w:tcW w:w="865" w:type="dxa"/>
            <w:tcBorders>
              <w:bottom w:val="nil"/>
            </w:tcBorders>
          </w:tcPr>
          <w:p w:rsidR="00EA4F74" w:rsidRPr="007761F4" w:rsidRDefault="00EA4F74" w:rsidP="00193F94">
            <w:pPr>
              <w:pStyle w:val="TableParagraph"/>
              <w:spacing w:before="15" w:line="193" w:lineRule="exact"/>
              <w:ind w:left="104"/>
              <w:jc w:val="both"/>
              <w:rPr>
                <w:rFonts w:ascii="Arial" w:hAnsi="Arial" w:cs="Arial"/>
                <w:sz w:val="20"/>
                <w:szCs w:val="20"/>
              </w:rPr>
            </w:pPr>
            <w:r w:rsidRPr="007761F4">
              <w:rPr>
                <w:rFonts w:ascii="Arial" w:hAnsi="Arial" w:cs="Arial"/>
                <w:spacing w:val="-5"/>
                <w:sz w:val="20"/>
                <w:szCs w:val="20"/>
              </w:rPr>
              <w:t>3.1</w:t>
            </w:r>
          </w:p>
        </w:tc>
        <w:tc>
          <w:tcPr>
            <w:tcW w:w="1419" w:type="dxa"/>
            <w:tcBorders>
              <w:bottom w:val="nil"/>
            </w:tcBorders>
          </w:tcPr>
          <w:p w:rsidR="00EA4F74" w:rsidRPr="007761F4" w:rsidRDefault="00EA4F74" w:rsidP="00193F94">
            <w:pPr>
              <w:pStyle w:val="TableParagraph"/>
              <w:spacing w:before="15" w:line="193"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tc>
        <w:tc>
          <w:tcPr>
            <w:tcW w:w="1558" w:type="dxa"/>
            <w:tcBorders>
              <w:bottom w:val="nil"/>
            </w:tcBorders>
          </w:tcPr>
          <w:p w:rsidR="00EA4F74" w:rsidRPr="007761F4" w:rsidRDefault="00EA4F74" w:rsidP="00193F94">
            <w:pPr>
              <w:pStyle w:val="TableParagraph"/>
              <w:spacing w:before="15" w:line="194"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tc>
        <w:tc>
          <w:tcPr>
            <w:tcW w:w="2124" w:type="dxa"/>
            <w:gridSpan w:val="2"/>
            <w:tcBorders>
              <w:bottom w:val="nil"/>
            </w:tcBorders>
          </w:tcPr>
          <w:p w:rsidR="00EA4F74" w:rsidRPr="007761F4" w:rsidRDefault="00EA4F74" w:rsidP="00193F94">
            <w:pPr>
              <w:pStyle w:val="TableParagraph"/>
              <w:spacing w:before="15" w:line="194"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39"/>
                <w:sz w:val="20"/>
                <w:szCs w:val="20"/>
              </w:rPr>
              <w:t xml:space="preserve"> </w:t>
            </w:r>
            <w:r w:rsidRPr="007761F4">
              <w:rPr>
                <w:rFonts w:ascii="Arial" w:hAnsi="Arial" w:cs="Arial"/>
                <w:spacing w:val="-2"/>
                <w:sz w:val="20"/>
                <w:szCs w:val="20"/>
              </w:rPr>
              <w:t>регламентировано,</w:t>
            </w:r>
          </w:p>
        </w:tc>
        <w:tc>
          <w:tcPr>
            <w:tcW w:w="1704" w:type="dxa"/>
            <w:tcBorders>
              <w:bottom w:val="nil"/>
            </w:tcBorders>
          </w:tcPr>
          <w:p w:rsidR="00EA4F74" w:rsidRPr="007761F4" w:rsidRDefault="00EA4F74" w:rsidP="00193F94">
            <w:pPr>
              <w:pStyle w:val="TableParagraph"/>
              <w:tabs>
                <w:tab w:val="left" w:pos="546"/>
              </w:tabs>
              <w:spacing w:before="15" w:line="194"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tc>
      </w:tr>
      <w:tr w:rsidR="00EA4F74" w:rsidRPr="007761F4" w:rsidTr="00EA4F74">
        <w:trPr>
          <w:trHeight w:val="229"/>
        </w:trPr>
        <w:tc>
          <w:tcPr>
            <w:tcW w:w="1697" w:type="dxa"/>
            <w:gridSpan w:val="2"/>
            <w:tcBorders>
              <w:top w:val="nil"/>
              <w:bottom w:val="nil"/>
            </w:tcBorders>
          </w:tcPr>
          <w:p w:rsidR="00EA4F74" w:rsidRPr="007761F4" w:rsidRDefault="00EA4F74" w:rsidP="00193F94">
            <w:pPr>
              <w:pStyle w:val="TableParagraph"/>
              <w:spacing w:before="14" w:line="195" w:lineRule="exact"/>
              <w:ind w:left="107"/>
              <w:jc w:val="both"/>
              <w:rPr>
                <w:rFonts w:ascii="Arial" w:hAnsi="Arial" w:cs="Arial"/>
                <w:sz w:val="20"/>
                <w:szCs w:val="20"/>
              </w:rPr>
            </w:pPr>
            <w:r w:rsidRPr="007761F4">
              <w:rPr>
                <w:rFonts w:ascii="Arial" w:hAnsi="Arial" w:cs="Arial"/>
                <w:spacing w:val="-2"/>
                <w:sz w:val="20"/>
                <w:szCs w:val="20"/>
              </w:rPr>
              <w:t>обслуживание</w:t>
            </w:r>
          </w:p>
        </w:tc>
        <w:tc>
          <w:tcPr>
            <w:tcW w:w="6087" w:type="dxa"/>
            <w:tcBorders>
              <w:top w:val="nil"/>
              <w:bottom w:val="nil"/>
            </w:tcBorders>
          </w:tcPr>
          <w:p w:rsidR="00EA4F74" w:rsidRPr="007761F4" w:rsidRDefault="00EA4F74" w:rsidP="00193F94">
            <w:pPr>
              <w:pStyle w:val="TableParagraph"/>
              <w:spacing w:before="14" w:line="195" w:lineRule="exact"/>
              <w:ind w:left="105"/>
              <w:jc w:val="both"/>
              <w:rPr>
                <w:rFonts w:ascii="Arial" w:hAnsi="Arial" w:cs="Arial"/>
                <w:sz w:val="20"/>
                <w:szCs w:val="20"/>
              </w:rPr>
            </w:pPr>
            <w:r w:rsidRPr="007761F4">
              <w:rPr>
                <w:rFonts w:ascii="Arial" w:hAnsi="Arial" w:cs="Arial"/>
                <w:sz w:val="20"/>
                <w:szCs w:val="20"/>
              </w:rPr>
              <w:t>и</w:t>
            </w:r>
            <w:r w:rsidRPr="007761F4">
              <w:rPr>
                <w:rFonts w:ascii="Arial" w:hAnsi="Arial" w:cs="Arial"/>
                <w:spacing w:val="-11"/>
                <w:sz w:val="20"/>
                <w:szCs w:val="20"/>
              </w:rPr>
              <w:t xml:space="preserve"> </w:t>
            </w:r>
            <w:r w:rsidRPr="007761F4">
              <w:rPr>
                <w:rFonts w:ascii="Arial" w:hAnsi="Arial" w:cs="Arial"/>
                <w:sz w:val="20"/>
                <w:szCs w:val="20"/>
              </w:rPr>
              <w:t>юридических</w:t>
            </w:r>
            <w:r w:rsidRPr="007761F4">
              <w:rPr>
                <w:rFonts w:ascii="Arial" w:hAnsi="Arial" w:cs="Arial"/>
                <w:spacing w:val="-8"/>
                <w:sz w:val="20"/>
                <w:szCs w:val="20"/>
              </w:rPr>
              <w:t xml:space="preserve"> </w:t>
            </w:r>
            <w:r w:rsidRPr="007761F4">
              <w:rPr>
                <w:rFonts w:ascii="Arial" w:hAnsi="Arial" w:cs="Arial"/>
                <w:sz w:val="20"/>
                <w:szCs w:val="20"/>
              </w:rPr>
              <w:t>лиц</w:t>
            </w:r>
            <w:r w:rsidRPr="007761F4">
              <w:rPr>
                <w:rFonts w:ascii="Arial" w:hAnsi="Arial" w:cs="Arial"/>
                <w:spacing w:val="-9"/>
                <w:sz w:val="20"/>
                <w:szCs w:val="20"/>
              </w:rPr>
              <w:t xml:space="preserve"> </w:t>
            </w:r>
            <w:r w:rsidRPr="007761F4">
              <w:rPr>
                <w:rFonts w:ascii="Arial" w:hAnsi="Arial" w:cs="Arial"/>
                <w:sz w:val="20"/>
                <w:szCs w:val="20"/>
              </w:rPr>
              <w:t>коммунальными</w:t>
            </w:r>
            <w:r w:rsidRPr="007761F4">
              <w:rPr>
                <w:rFonts w:ascii="Arial" w:hAnsi="Arial" w:cs="Arial"/>
                <w:spacing w:val="-8"/>
                <w:sz w:val="20"/>
                <w:szCs w:val="20"/>
              </w:rPr>
              <w:t xml:space="preserve"> </w:t>
            </w:r>
            <w:r w:rsidRPr="007761F4">
              <w:rPr>
                <w:rFonts w:ascii="Arial" w:hAnsi="Arial" w:cs="Arial"/>
                <w:sz w:val="20"/>
                <w:szCs w:val="20"/>
              </w:rPr>
              <w:t>услугами.</w:t>
            </w:r>
            <w:r w:rsidRPr="007761F4">
              <w:rPr>
                <w:rFonts w:ascii="Arial" w:hAnsi="Arial" w:cs="Arial"/>
                <w:spacing w:val="-7"/>
                <w:sz w:val="20"/>
                <w:szCs w:val="20"/>
              </w:rPr>
              <w:t xml:space="preserve"> </w:t>
            </w:r>
            <w:r w:rsidRPr="007761F4">
              <w:rPr>
                <w:rFonts w:ascii="Arial" w:hAnsi="Arial" w:cs="Arial"/>
                <w:sz w:val="20"/>
                <w:szCs w:val="20"/>
              </w:rPr>
              <w:t>Содержание</w:t>
            </w:r>
            <w:r w:rsidRPr="007761F4">
              <w:rPr>
                <w:rFonts w:ascii="Arial" w:hAnsi="Arial" w:cs="Arial"/>
                <w:spacing w:val="-7"/>
                <w:sz w:val="20"/>
                <w:szCs w:val="20"/>
              </w:rPr>
              <w:t xml:space="preserve"> </w:t>
            </w:r>
            <w:r w:rsidRPr="007761F4">
              <w:rPr>
                <w:rFonts w:ascii="Arial" w:hAnsi="Arial" w:cs="Arial"/>
                <w:spacing w:val="-2"/>
                <w:sz w:val="20"/>
                <w:szCs w:val="20"/>
              </w:rPr>
              <w:t>данного</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4" w:line="195" w:lineRule="exact"/>
              <w:ind w:left="103"/>
              <w:jc w:val="both"/>
              <w:rPr>
                <w:rFonts w:ascii="Arial" w:hAnsi="Arial" w:cs="Arial"/>
                <w:sz w:val="20"/>
                <w:szCs w:val="20"/>
              </w:rPr>
            </w:pPr>
            <w:r w:rsidRPr="007761F4">
              <w:rPr>
                <w:rFonts w:ascii="Arial" w:hAnsi="Arial" w:cs="Arial"/>
                <w:spacing w:val="-2"/>
                <w:sz w:val="20"/>
                <w:szCs w:val="20"/>
              </w:rPr>
              <w:t>тировано,</w:t>
            </w:r>
          </w:p>
        </w:tc>
        <w:tc>
          <w:tcPr>
            <w:tcW w:w="1558" w:type="dxa"/>
            <w:tcBorders>
              <w:top w:val="nil"/>
              <w:bottom w:val="nil"/>
            </w:tcBorders>
          </w:tcPr>
          <w:p w:rsidR="00EA4F74" w:rsidRPr="007761F4" w:rsidRDefault="00EA4F74" w:rsidP="00193F94">
            <w:pPr>
              <w:pStyle w:val="TableParagraph"/>
              <w:tabs>
                <w:tab w:val="left" w:pos="983"/>
              </w:tabs>
              <w:spacing w:before="14" w:line="195" w:lineRule="exact"/>
              <w:ind w:left="102"/>
              <w:jc w:val="both"/>
              <w:rPr>
                <w:rFonts w:ascii="Arial" w:hAnsi="Arial" w:cs="Arial"/>
                <w:sz w:val="20"/>
                <w:szCs w:val="20"/>
              </w:rPr>
            </w:pPr>
            <w:r w:rsidRPr="007761F4">
              <w:rPr>
                <w:rFonts w:ascii="Arial" w:hAnsi="Arial" w:cs="Arial"/>
                <w:spacing w:val="-2"/>
                <w:sz w:val="20"/>
                <w:szCs w:val="20"/>
              </w:rPr>
              <w:t>ровано,</w:t>
            </w:r>
            <w:r w:rsidRPr="007761F4">
              <w:rPr>
                <w:rFonts w:ascii="Arial" w:hAnsi="Arial" w:cs="Arial"/>
                <w:sz w:val="20"/>
                <w:szCs w:val="20"/>
              </w:rPr>
              <w:tab/>
            </w:r>
            <w:r w:rsidRPr="007761F4">
              <w:rPr>
                <w:rFonts w:ascii="Arial" w:hAnsi="Arial" w:cs="Arial"/>
                <w:spacing w:val="-2"/>
                <w:sz w:val="20"/>
                <w:szCs w:val="20"/>
              </w:rPr>
              <w:t>опре-</w:t>
            </w:r>
          </w:p>
        </w:tc>
        <w:tc>
          <w:tcPr>
            <w:tcW w:w="2124" w:type="dxa"/>
            <w:gridSpan w:val="2"/>
            <w:tcBorders>
              <w:top w:val="nil"/>
              <w:bottom w:val="nil"/>
            </w:tcBorders>
          </w:tcPr>
          <w:p w:rsidR="00EA4F74" w:rsidRPr="007761F4" w:rsidRDefault="00EA4F74" w:rsidP="00193F94">
            <w:pPr>
              <w:pStyle w:val="TableParagraph"/>
              <w:spacing w:before="14" w:line="195" w:lineRule="exact"/>
              <w:ind w:left="105"/>
              <w:jc w:val="both"/>
              <w:rPr>
                <w:rFonts w:ascii="Arial" w:hAnsi="Arial" w:cs="Arial"/>
                <w:sz w:val="20"/>
                <w:szCs w:val="20"/>
              </w:rPr>
            </w:pPr>
            <w:r w:rsidRPr="007761F4">
              <w:rPr>
                <w:rFonts w:ascii="Arial" w:hAnsi="Arial" w:cs="Arial"/>
                <w:sz w:val="20"/>
                <w:szCs w:val="20"/>
              </w:rPr>
              <w:t>определяется</w:t>
            </w:r>
            <w:r w:rsidRPr="007761F4">
              <w:rPr>
                <w:rFonts w:ascii="Arial" w:hAnsi="Arial" w:cs="Arial"/>
                <w:spacing w:val="66"/>
                <w:sz w:val="20"/>
                <w:szCs w:val="20"/>
              </w:rPr>
              <w:t xml:space="preserve"> </w:t>
            </w:r>
            <w:r w:rsidRPr="007761F4">
              <w:rPr>
                <w:rFonts w:ascii="Arial" w:hAnsi="Arial" w:cs="Arial"/>
                <w:spacing w:val="-2"/>
                <w:sz w:val="20"/>
                <w:szCs w:val="20"/>
              </w:rPr>
              <w:t>задани-</w:t>
            </w:r>
          </w:p>
        </w:tc>
        <w:tc>
          <w:tcPr>
            <w:tcW w:w="1704" w:type="dxa"/>
            <w:tcBorders>
              <w:top w:val="nil"/>
              <w:bottom w:val="nil"/>
            </w:tcBorders>
          </w:tcPr>
          <w:p w:rsidR="00EA4F74" w:rsidRPr="007761F4" w:rsidRDefault="00EA4F74" w:rsidP="00193F94">
            <w:pPr>
              <w:pStyle w:val="TableParagraph"/>
              <w:spacing w:before="14" w:line="195" w:lineRule="exact"/>
              <w:ind w:left="102"/>
              <w:jc w:val="both"/>
              <w:rPr>
                <w:rFonts w:ascii="Arial" w:hAnsi="Arial" w:cs="Arial"/>
                <w:sz w:val="20"/>
                <w:szCs w:val="20"/>
              </w:rPr>
            </w:pPr>
            <w:r w:rsidRPr="007761F4">
              <w:rPr>
                <w:rFonts w:ascii="Arial" w:hAnsi="Arial" w:cs="Arial"/>
                <w:sz w:val="20"/>
                <w:szCs w:val="20"/>
              </w:rPr>
              <w:t>ровано,</w:t>
            </w:r>
            <w:r w:rsidRPr="007761F4">
              <w:rPr>
                <w:rFonts w:ascii="Arial" w:hAnsi="Arial" w:cs="Arial"/>
                <w:spacing w:val="45"/>
                <w:sz w:val="20"/>
                <w:szCs w:val="20"/>
              </w:rPr>
              <w:t xml:space="preserve">  </w:t>
            </w:r>
            <w:r w:rsidRPr="007761F4">
              <w:rPr>
                <w:rFonts w:ascii="Arial" w:hAnsi="Arial" w:cs="Arial"/>
                <w:spacing w:val="-2"/>
                <w:sz w:val="20"/>
                <w:szCs w:val="20"/>
              </w:rPr>
              <w:t>опреде-</w:t>
            </w:r>
          </w:p>
        </w:tc>
      </w:tr>
      <w:tr w:rsidR="00EA4F74" w:rsidRPr="007761F4" w:rsidTr="00EA4F74">
        <w:trPr>
          <w:trHeight w:val="23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вида</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10"/>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включает</w:t>
            </w:r>
            <w:r w:rsidRPr="007761F4">
              <w:rPr>
                <w:rFonts w:ascii="Arial" w:hAnsi="Arial" w:cs="Arial"/>
                <w:spacing w:val="8"/>
                <w:sz w:val="20"/>
                <w:szCs w:val="20"/>
              </w:rPr>
              <w:t xml:space="preserve"> </w:t>
            </w:r>
            <w:r w:rsidRPr="007761F4">
              <w:rPr>
                <w:rFonts w:ascii="Arial" w:hAnsi="Arial" w:cs="Arial"/>
                <w:sz w:val="20"/>
                <w:szCs w:val="20"/>
              </w:rPr>
              <w:t>в</w:t>
            </w:r>
            <w:r w:rsidRPr="007761F4">
              <w:rPr>
                <w:rFonts w:ascii="Arial" w:hAnsi="Arial" w:cs="Arial"/>
                <w:spacing w:val="8"/>
                <w:sz w:val="20"/>
                <w:szCs w:val="20"/>
              </w:rPr>
              <w:t xml:space="preserve"> </w:t>
            </w:r>
            <w:r w:rsidRPr="007761F4">
              <w:rPr>
                <w:rFonts w:ascii="Arial" w:hAnsi="Arial" w:cs="Arial"/>
                <w:sz w:val="20"/>
                <w:szCs w:val="20"/>
              </w:rPr>
              <w:t>себя</w:t>
            </w:r>
            <w:r w:rsidRPr="007761F4">
              <w:rPr>
                <w:rFonts w:ascii="Arial" w:hAnsi="Arial" w:cs="Arial"/>
                <w:spacing w:val="8"/>
                <w:sz w:val="20"/>
                <w:szCs w:val="20"/>
              </w:rPr>
              <w:t xml:space="preserve"> </w:t>
            </w:r>
            <w:r w:rsidRPr="007761F4">
              <w:rPr>
                <w:rFonts w:ascii="Arial" w:hAnsi="Arial" w:cs="Arial"/>
                <w:sz w:val="20"/>
                <w:szCs w:val="20"/>
              </w:rPr>
              <w:t>содержание</w:t>
            </w:r>
            <w:r w:rsidRPr="007761F4">
              <w:rPr>
                <w:rFonts w:ascii="Arial" w:hAnsi="Arial" w:cs="Arial"/>
                <w:spacing w:val="10"/>
                <w:sz w:val="20"/>
                <w:szCs w:val="20"/>
              </w:rPr>
              <w:t xml:space="preserve"> </w:t>
            </w:r>
            <w:r w:rsidRPr="007761F4">
              <w:rPr>
                <w:rFonts w:ascii="Arial" w:hAnsi="Arial" w:cs="Arial"/>
                <w:spacing w:val="-5"/>
                <w:sz w:val="20"/>
                <w:szCs w:val="20"/>
              </w:rPr>
              <w:t>ви-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pacing w:val="-2"/>
                <w:sz w:val="20"/>
                <w:szCs w:val="20"/>
              </w:rPr>
              <w:t>определяется</w:t>
            </w:r>
          </w:p>
        </w:tc>
        <w:tc>
          <w:tcPr>
            <w:tcW w:w="1558"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z w:val="20"/>
                <w:szCs w:val="20"/>
              </w:rPr>
              <w:t>деляется</w:t>
            </w:r>
            <w:r w:rsidRPr="007761F4">
              <w:rPr>
                <w:rFonts w:ascii="Arial" w:hAnsi="Arial" w:cs="Arial"/>
                <w:spacing w:val="34"/>
                <w:sz w:val="20"/>
                <w:szCs w:val="20"/>
              </w:rPr>
              <w:t xml:space="preserve">  </w:t>
            </w:r>
            <w:r w:rsidRPr="007761F4">
              <w:rPr>
                <w:rFonts w:ascii="Arial" w:hAnsi="Arial" w:cs="Arial"/>
                <w:spacing w:val="-2"/>
                <w:sz w:val="20"/>
                <w:szCs w:val="20"/>
              </w:rPr>
              <w:t>зада-</w:t>
            </w:r>
          </w:p>
        </w:tc>
        <w:tc>
          <w:tcPr>
            <w:tcW w:w="2124" w:type="dxa"/>
            <w:gridSpan w:val="2"/>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Borders>
              <w:top w:val="nil"/>
              <w:bottom w:val="nil"/>
            </w:tcBorders>
          </w:tcPr>
          <w:p w:rsidR="00EA4F74" w:rsidRPr="007761F4" w:rsidRDefault="00EA4F74" w:rsidP="00193F94">
            <w:pPr>
              <w:pStyle w:val="TableParagraph"/>
              <w:spacing w:before="15" w:line="195" w:lineRule="exact"/>
              <w:ind w:left="102"/>
              <w:jc w:val="both"/>
              <w:rPr>
                <w:rFonts w:ascii="Arial" w:hAnsi="Arial" w:cs="Arial"/>
                <w:sz w:val="20"/>
                <w:szCs w:val="20"/>
              </w:rPr>
            </w:pPr>
            <w:r w:rsidRPr="007761F4">
              <w:rPr>
                <w:rFonts w:ascii="Arial" w:hAnsi="Arial" w:cs="Arial"/>
                <w:sz w:val="20"/>
                <w:szCs w:val="20"/>
              </w:rPr>
              <w:t>ляется</w:t>
            </w:r>
            <w:r w:rsidRPr="007761F4">
              <w:rPr>
                <w:rFonts w:ascii="Arial" w:hAnsi="Arial" w:cs="Arial"/>
                <w:spacing w:val="70"/>
                <w:w w:val="150"/>
                <w:sz w:val="20"/>
                <w:szCs w:val="20"/>
              </w:rPr>
              <w:t xml:space="preserve"> </w:t>
            </w:r>
            <w:r w:rsidRPr="007761F4">
              <w:rPr>
                <w:rFonts w:ascii="Arial" w:hAnsi="Arial" w:cs="Arial"/>
                <w:spacing w:val="-2"/>
                <w:sz w:val="20"/>
                <w:szCs w:val="20"/>
              </w:rPr>
              <w:t>заданием</w:t>
            </w:r>
          </w:p>
        </w:tc>
      </w:tr>
      <w:tr w:rsidR="00EA4F74" w:rsidRPr="007761F4" w:rsidTr="00EA4F74">
        <w:trPr>
          <w:trHeight w:val="23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before="15" w:line="195" w:lineRule="exact"/>
              <w:ind w:left="105"/>
              <w:jc w:val="both"/>
              <w:rPr>
                <w:rFonts w:ascii="Arial" w:hAnsi="Arial" w:cs="Arial"/>
                <w:sz w:val="20"/>
                <w:szCs w:val="20"/>
              </w:rPr>
            </w:pPr>
            <w:r w:rsidRPr="007761F4">
              <w:rPr>
                <w:rFonts w:ascii="Arial" w:hAnsi="Arial" w:cs="Arial"/>
                <w:sz w:val="20"/>
                <w:szCs w:val="20"/>
              </w:rPr>
              <w:t>дов</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3.1.1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4"/>
                <w:sz w:val="20"/>
                <w:szCs w:val="20"/>
              </w:rPr>
              <w:t>3.1.2</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109"/>
              </w:tabs>
              <w:spacing w:before="15" w:line="195" w:lineRule="exact"/>
              <w:ind w:left="103"/>
              <w:jc w:val="both"/>
              <w:rPr>
                <w:rFonts w:ascii="Arial" w:hAnsi="Arial" w:cs="Arial"/>
                <w:sz w:val="20"/>
                <w:szCs w:val="20"/>
              </w:rPr>
            </w:pPr>
            <w:r w:rsidRPr="007761F4">
              <w:rPr>
                <w:rFonts w:ascii="Arial" w:hAnsi="Arial" w:cs="Arial"/>
                <w:spacing w:val="-2"/>
                <w:sz w:val="20"/>
                <w:szCs w:val="20"/>
              </w:rPr>
              <w:t>заданием</w:t>
            </w:r>
            <w:r w:rsidRPr="007761F4">
              <w:rPr>
                <w:rFonts w:ascii="Arial" w:hAnsi="Arial" w:cs="Arial"/>
                <w:sz w:val="20"/>
                <w:szCs w:val="20"/>
              </w:rPr>
              <w:tab/>
            </w:r>
            <w:r w:rsidRPr="007761F4">
              <w:rPr>
                <w:rFonts w:ascii="Arial" w:hAnsi="Arial" w:cs="Arial"/>
                <w:spacing w:val="-5"/>
                <w:sz w:val="20"/>
                <w:szCs w:val="20"/>
              </w:rPr>
              <w:t>на</w:t>
            </w:r>
          </w:p>
        </w:tc>
        <w:tc>
          <w:tcPr>
            <w:tcW w:w="1558"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z w:val="20"/>
                <w:szCs w:val="20"/>
              </w:rPr>
              <w:t>нием</w:t>
            </w:r>
            <w:r w:rsidRPr="007761F4">
              <w:rPr>
                <w:rFonts w:ascii="Arial" w:hAnsi="Arial" w:cs="Arial"/>
                <w:spacing w:val="23"/>
                <w:sz w:val="20"/>
                <w:szCs w:val="20"/>
              </w:rPr>
              <w:t xml:space="preserve"> </w:t>
            </w:r>
            <w:r w:rsidRPr="007761F4">
              <w:rPr>
                <w:rFonts w:ascii="Arial" w:hAnsi="Arial" w:cs="Arial"/>
                <w:sz w:val="20"/>
                <w:szCs w:val="20"/>
              </w:rPr>
              <w:t>на</w:t>
            </w:r>
            <w:r w:rsidRPr="007761F4">
              <w:rPr>
                <w:rFonts w:ascii="Arial" w:hAnsi="Arial" w:cs="Arial"/>
                <w:spacing w:val="25"/>
                <w:sz w:val="20"/>
                <w:szCs w:val="20"/>
              </w:rPr>
              <w:t xml:space="preserve"> </w:t>
            </w:r>
            <w:r w:rsidRPr="007761F4">
              <w:rPr>
                <w:rFonts w:ascii="Arial" w:hAnsi="Arial" w:cs="Arial"/>
                <w:spacing w:val="-2"/>
                <w:sz w:val="20"/>
                <w:szCs w:val="20"/>
              </w:rPr>
              <w:t>проек-</w:t>
            </w: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spacing w:before="15" w:line="195" w:lineRule="exact"/>
              <w:ind w:left="102"/>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77"/>
                <w:w w:val="150"/>
                <w:sz w:val="20"/>
                <w:szCs w:val="20"/>
              </w:rPr>
              <w:t xml:space="preserve"> </w:t>
            </w:r>
            <w:r w:rsidRPr="007761F4">
              <w:rPr>
                <w:rFonts w:ascii="Arial" w:hAnsi="Arial" w:cs="Arial"/>
                <w:spacing w:val="-2"/>
                <w:sz w:val="20"/>
                <w:szCs w:val="20"/>
              </w:rPr>
              <w:t>проектирова-</w:t>
            </w:r>
          </w:p>
        </w:tc>
      </w:tr>
      <w:tr w:rsidR="00EA4F74" w:rsidRPr="007761F4" w:rsidTr="00EA4F74">
        <w:trPr>
          <w:trHeight w:val="230"/>
        </w:trPr>
        <w:tc>
          <w:tcPr>
            <w:tcW w:w="1697"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pacing w:val="-2"/>
                <w:sz w:val="20"/>
                <w:szCs w:val="20"/>
              </w:rPr>
              <w:t>проектирова-</w:t>
            </w:r>
          </w:p>
        </w:tc>
        <w:tc>
          <w:tcPr>
            <w:tcW w:w="1558" w:type="dxa"/>
            <w:tcBorders>
              <w:top w:val="nil"/>
              <w:bottom w:val="nil"/>
            </w:tcBorders>
          </w:tcPr>
          <w:p w:rsidR="00EA4F74" w:rsidRPr="007761F4" w:rsidRDefault="00EA4F74" w:rsidP="00193F94">
            <w:pPr>
              <w:pStyle w:val="TableParagraph"/>
              <w:spacing w:before="15" w:line="195" w:lineRule="exact"/>
              <w:ind w:left="103"/>
              <w:jc w:val="both"/>
              <w:rPr>
                <w:rFonts w:ascii="Arial" w:hAnsi="Arial" w:cs="Arial"/>
                <w:sz w:val="20"/>
                <w:szCs w:val="20"/>
              </w:rPr>
            </w:pPr>
            <w:r w:rsidRPr="007761F4">
              <w:rPr>
                <w:rFonts w:ascii="Arial" w:hAnsi="Arial" w:cs="Arial"/>
                <w:spacing w:val="-2"/>
                <w:sz w:val="20"/>
                <w:szCs w:val="20"/>
              </w:rPr>
              <w:t>тирование</w:t>
            </w: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spacing w:before="15" w:line="195" w:lineRule="exact"/>
              <w:ind w:left="102"/>
              <w:jc w:val="both"/>
              <w:rPr>
                <w:rFonts w:ascii="Arial" w:hAnsi="Arial" w:cs="Arial"/>
                <w:sz w:val="20"/>
                <w:szCs w:val="20"/>
              </w:rPr>
            </w:pPr>
            <w:r w:rsidRPr="007761F4">
              <w:rPr>
                <w:rFonts w:ascii="Arial" w:hAnsi="Arial" w:cs="Arial"/>
                <w:spacing w:val="-5"/>
                <w:sz w:val="20"/>
                <w:szCs w:val="20"/>
              </w:rPr>
              <w:t>ние</w:t>
            </w:r>
          </w:p>
        </w:tc>
      </w:tr>
      <w:tr w:rsidR="00EA4F74" w:rsidRPr="007761F4" w:rsidTr="00EA4F74">
        <w:trPr>
          <w:trHeight w:val="232"/>
        </w:trPr>
        <w:tc>
          <w:tcPr>
            <w:tcW w:w="1697"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before="15" w:line="197" w:lineRule="exact"/>
              <w:ind w:left="103"/>
              <w:jc w:val="both"/>
              <w:rPr>
                <w:rFonts w:ascii="Arial" w:hAnsi="Arial" w:cs="Arial"/>
                <w:sz w:val="20"/>
                <w:szCs w:val="20"/>
              </w:rPr>
            </w:pPr>
            <w:r w:rsidRPr="007761F4">
              <w:rPr>
                <w:rFonts w:ascii="Arial" w:hAnsi="Arial" w:cs="Arial"/>
                <w:spacing w:val="-5"/>
                <w:sz w:val="20"/>
                <w:szCs w:val="20"/>
              </w:rPr>
              <w:t>ние</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460"/>
        </w:trPr>
        <w:tc>
          <w:tcPr>
            <w:tcW w:w="1697" w:type="dxa"/>
            <w:gridSpan w:val="2"/>
          </w:tcPr>
          <w:p w:rsidR="00EA4F74" w:rsidRPr="007761F4" w:rsidRDefault="00EA4F74" w:rsidP="00193F94">
            <w:pPr>
              <w:pStyle w:val="TableParagraph"/>
              <w:tabs>
                <w:tab w:val="left" w:pos="1031"/>
              </w:tabs>
              <w:spacing w:line="230" w:lineRule="atLeast"/>
              <w:ind w:left="107" w:right="97"/>
              <w:jc w:val="both"/>
              <w:rPr>
                <w:rFonts w:ascii="Arial" w:hAnsi="Arial" w:cs="Arial"/>
                <w:sz w:val="20"/>
                <w:szCs w:val="20"/>
              </w:rPr>
            </w:pPr>
            <w:r w:rsidRPr="007761F4">
              <w:rPr>
                <w:rFonts w:ascii="Arial" w:hAnsi="Arial" w:cs="Arial"/>
                <w:spacing w:val="-2"/>
                <w:sz w:val="20"/>
                <w:szCs w:val="20"/>
              </w:rPr>
              <w:t>Бытовое</w:t>
            </w:r>
            <w:r w:rsidRPr="007761F4">
              <w:rPr>
                <w:rFonts w:ascii="Arial" w:hAnsi="Arial" w:cs="Arial"/>
                <w:sz w:val="20"/>
                <w:szCs w:val="20"/>
              </w:rPr>
              <w:tab/>
            </w:r>
            <w:r w:rsidRPr="007761F4">
              <w:rPr>
                <w:rFonts w:ascii="Arial" w:hAnsi="Arial" w:cs="Arial"/>
                <w:spacing w:val="-2"/>
                <w:sz w:val="20"/>
                <w:szCs w:val="20"/>
              </w:rPr>
              <w:t>обслу- живание</w:t>
            </w:r>
          </w:p>
        </w:tc>
        <w:tc>
          <w:tcPr>
            <w:tcW w:w="6087" w:type="dxa"/>
          </w:tcPr>
          <w:p w:rsidR="00EA4F74" w:rsidRPr="007761F4" w:rsidRDefault="00EA4F74" w:rsidP="00193F94">
            <w:pPr>
              <w:pStyle w:val="TableParagraph"/>
              <w:spacing w:line="230" w:lineRule="atLeas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0"/>
                <w:sz w:val="20"/>
                <w:szCs w:val="20"/>
              </w:rPr>
              <w:t xml:space="preserve"> </w:t>
            </w:r>
            <w:r w:rsidRPr="007761F4">
              <w:rPr>
                <w:rFonts w:ascii="Arial" w:hAnsi="Arial" w:cs="Arial"/>
                <w:sz w:val="20"/>
                <w:szCs w:val="20"/>
              </w:rPr>
              <w:t>объектов</w:t>
            </w:r>
            <w:r w:rsidRPr="007761F4">
              <w:rPr>
                <w:rFonts w:ascii="Arial" w:hAnsi="Arial" w:cs="Arial"/>
                <w:spacing w:val="40"/>
                <w:sz w:val="20"/>
                <w:szCs w:val="20"/>
              </w:rPr>
              <w:t xml:space="preserve"> </w:t>
            </w:r>
            <w:r w:rsidRPr="007761F4">
              <w:rPr>
                <w:rFonts w:ascii="Arial" w:hAnsi="Arial" w:cs="Arial"/>
                <w:sz w:val="20"/>
                <w:szCs w:val="20"/>
              </w:rPr>
              <w:t>капитального</w:t>
            </w:r>
            <w:r w:rsidRPr="007761F4">
              <w:rPr>
                <w:rFonts w:ascii="Arial" w:hAnsi="Arial" w:cs="Arial"/>
                <w:spacing w:val="40"/>
                <w:sz w:val="20"/>
                <w:szCs w:val="20"/>
              </w:rPr>
              <w:t xml:space="preserve"> </w:t>
            </w:r>
            <w:r w:rsidRPr="007761F4">
              <w:rPr>
                <w:rFonts w:ascii="Arial" w:hAnsi="Arial" w:cs="Arial"/>
                <w:sz w:val="20"/>
                <w:szCs w:val="20"/>
              </w:rPr>
              <w:t>строительства,</w:t>
            </w:r>
            <w:r w:rsidRPr="007761F4">
              <w:rPr>
                <w:rFonts w:ascii="Arial" w:hAnsi="Arial" w:cs="Arial"/>
                <w:spacing w:val="40"/>
                <w:sz w:val="20"/>
                <w:szCs w:val="20"/>
              </w:rPr>
              <w:t xml:space="preserve"> </w:t>
            </w:r>
            <w:r w:rsidRPr="007761F4">
              <w:rPr>
                <w:rFonts w:ascii="Arial" w:hAnsi="Arial" w:cs="Arial"/>
                <w:sz w:val="20"/>
                <w:szCs w:val="20"/>
              </w:rPr>
              <w:t>предназначен- ных</w:t>
            </w:r>
            <w:r w:rsidRPr="007761F4">
              <w:rPr>
                <w:rFonts w:ascii="Arial" w:hAnsi="Arial" w:cs="Arial"/>
                <w:spacing w:val="3"/>
                <w:sz w:val="20"/>
                <w:szCs w:val="20"/>
              </w:rPr>
              <w:t xml:space="preserve"> </w:t>
            </w:r>
            <w:r w:rsidRPr="007761F4">
              <w:rPr>
                <w:rFonts w:ascii="Arial" w:hAnsi="Arial" w:cs="Arial"/>
                <w:sz w:val="20"/>
                <w:szCs w:val="20"/>
              </w:rPr>
              <w:t>для</w:t>
            </w:r>
            <w:r w:rsidRPr="007761F4">
              <w:rPr>
                <w:rFonts w:ascii="Arial" w:hAnsi="Arial" w:cs="Arial"/>
                <w:spacing w:val="2"/>
                <w:sz w:val="20"/>
                <w:szCs w:val="20"/>
              </w:rPr>
              <w:t xml:space="preserve"> </w:t>
            </w:r>
            <w:r w:rsidRPr="007761F4">
              <w:rPr>
                <w:rFonts w:ascii="Arial" w:hAnsi="Arial" w:cs="Arial"/>
                <w:sz w:val="20"/>
                <w:szCs w:val="20"/>
              </w:rPr>
              <w:t>оказания</w:t>
            </w:r>
            <w:r w:rsidRPr="007761F4">
              <w:rPr>
                <w:rFonts w:ascii="Arial" w:hAnsi="Arial" w:cs="Arial"/>
                <w:spacing w:val="5"/>
                <w:sz w:val="20"/>
                <w:szCs w:val="20"/>
              </w:rPr>
              <w:t xml:space="preserve"> </w:t>
            </w:r>
            <w:r w:rsidRPr="007761F4">
              <w:rPr>
                <w:rFonts w:ascii="Arial" w:hAnsi="Arial" w:cs="Arial"/>
                <w:sz w:val="20"/>
                <w:szCs w:val="20"/>
              </w:rPr>
              <w:t>населению</w:t>
            </w:r>
            <w:r w:rsidRPr="007761F4">
              <w:rPr>
                <w:rFonts w:ascii="Arial" w:hAnsi="Arial" w:cs="Arial"/>
                <w:spacing w:val="2"/>
                <w:sz w:val="20"/>
                <w:szCs w:val="20"/>
              </w:rPr>
              <w:t xml:space="preserve"> </w:t>
            </w:r>
            <w:r w:rsidRPr="007761F4">
              <w:rPr>
                <w:rFonts w:ascii="Arial" w:hAnsi="Arial" w:cs="Arial"/>
                <w:sz w:val="20"/>
                <w:szCs w:val="20"/>
              </w:rPr>
              <w:t>или</w:t>
            </w:r>
            <w:r w:rsidRPr="007761F4">
              <w:rPr>
                <w:rFonts w:ascii="Arial" w:hAnsi="Arial" w:cs="Arial"/>
                <w:spacing w:val="1"/>
                <w:sz w:val="20"/>
                <w:szCs w:val="20"/>
              </w:rPr>
              <w:t xml:space="preserve"> </w:t>
            </w:r>
            <w:r w:rsidRPr="007761F4">
              <w:rPr>
                <w:rFonts w:ascii="Arial" w:hAnsi="Arial" w:cs="Arial"/>
                <w:sz w:val="20"/>
                <w:szCs w:val="20"/>
              </w:rPr>
              <w:t>организациям</w:t>
            </w:r>
            <w:r w:rsidRPr="007761F4">
              <w:rPr>
                <w:rFonts w:ascii="Arial" w:hAnsi="Arial" w:cs="Arial"/>
                <w:spacing w:val="3"/>
                <w:sz w:val="20"/>
                <w:szCs w:val="20"/>
              </w:rPr>
              <w:t xml:space="preserve"> </w:t>
            </w:r>
            <w:r w:rsidRPr="007761F4">
              <w:rPr>
                <w:rFonts w:ascii="Arial" w:hAnsi="Arial" w:cs="Arial"/>
                <w:sz w:val="20"/>
                <w:szCs w:val="20"/>
              </w:rPr>
              <w:t>бытовых</w:t>
            </w:r>
            <w:r w:rsidRPr="007761F4">
              <w:rPr>
                <w:rFonts w:ascii="Arial" w:hAnsi="Arial" w:cs="Arial"/>
                <w:spacing w:val="4"/>
                <w:sz w:val="20"/>
                <w:szCs w:val="20"/>
              </w:rPr>
              <w:t xml:space="preserve"> </w:t>
            </w:r>
            <w:r w:rsidRPr="007761F4">
              <w:rPr>
                <w:rFonts w:ascii="Arial" w:hAnsi="Arial" w:cs="Arial"/>
                <w:sz w:val="20"/>
                <w:szCs w:val="20"/>
              </w:rPr>
              <w:t>услуг</w:t>
            </w:r>
            <w:r w:rsidRPr="007761F4">
              <w:rPr>
                <w:rFonts w:ascii="Arial" w:hAnsi="Arial" w:cs="Arial"/>
                <w:spacing w:val="2"/>
                <w:sz w:val="20"/>
                <w:szCs w:val="20"/>
              </w:rPr>
              <w:t xml:space="preserve"> </w:t>
            </w:r>
            <w:r w:rsidRPr="007761F4">
              <w:rPr>
                <w:rFonts w:ascii="Arial" w:hAnsi="Arial" w:cs="Arial"/>
                <w:spacing w:val="-4"/>
                <w:sz w:val="20"/>
                <w:szCs w:val="20"/>
              </w:rPr>
              <w:t>(ма-</w:t>
            </w:r>
          </w:p>
        </w:tc>
        <w:tc>
          <w:tcPr>
            <w:tcW w:w="865" w:type="dxa"/>
          </w:tcPr>
          <w:p w:rsidR="00EA4F74" w:rsidRPr="007761F4" w:rsidRDefault="00EA4F74" w:rsidP="00193F94">
            <w:pPr>
              <w:pStyle w:val="TableParagraph"/>
              <w:spacing w:before="13"/>
              <w:ind w:left="104"/>
              <w:jc w:val="both"/>
              <w:rPr>
                <w:rFonts w:ascii="Arial" w:hAnsi="Arial" w:cs="Arial"/>
                <w:sz w:val="20"/>
                <w:szCs w:val="20"/>
              </w:rPr>
            </w:pPr>
            <w:r w:rsidRPr="007761F4">
              <w:rPr>
                <w:rFonts w:ascii="Arial" w:hAnsi="Arial" w:cs="Arial"/>
                <w:spacing w:val="-5"/>
                <w:sz w:val="20"/>
                <w:szCs w:val="20"/>
              </w:rPr>
              <w:t>3.3</w:t>
            </w:r>
          </w:p>
        </w:tc>
        <w:tc>
          <w:tcPr>
            <w:tcW w:w="1419" w:type="dxa"/>
          </w:tcPr>
          <w:p w:rsidR="00EA4F74" w:rsidRPr="007761F4" w:rsidRDefault="00EA4F74" w:rsidP="00193F94">
            <w:pPr>
              <w:pStyle w:val="TableParagraph"/>
              <w:tabs>
                <w:tab w:val="left" w:pos="1202"/>
              </w:tabs>
              <w:spacing w:line="230" w:lineRule="atLeast"/>
              <w:ind w:left="103" w:right="104"/>
              <w:jc w:val="both"/>
              <w:rPr>
                <w:rFonts w:ascii="Arial" w:hAnsi="Arial" w:cs="Arial"/>
                <w:sz w:val="20"/>
                <w:szCs w:val="20"/>
              </w:rPr>
            </w:pPr>
            <w:r w:rsidRPr="007761F4">
              <w:rPr>
                <w:rFonts w:ascii="Arial" w:hAnsi="Arial" w:cs="Arial"/>
                <w:spacing w:val="-2"/>
                <w:sz w:val="20"/>
                <w:szCs w:val="20"/>
              </w:rPr>
              <w:t>Минимальная площадь</w:t>
            </w:r>
            <w:r w:rsidRPr="007761F4">
              <w:rPr>
                <w:rFonts w:ascii="Arial" w:hAnsi="Arial" w:cs="Arial"/>
                <w:sz w:val="20"/>
                <w:szCs w:val="20"/>
              </w:rPr>
              <w:tab/>
            </w:r>
            <w:r w:rsidRPr="007761F4">
              <w:rPr>
                <w:rFonts w:ascii="Arial" w:hAnsi="Arial" w:cs="Arial"/>
                <w:spacing w:val="-10"/>
                <w:sz w:val="20"/>
                <w:szCs w:val="20"/>
              </w:rPr>
              <w:lastRenderedPageBreak/>
              <w:t>–</w:t>
            </w:r>
          </w:p>
        </w:tc>
        <w:tc>
          <w:tcPr>
            <w:tcW w:w="1558" w:type="dxa"/>
          </w:tcPr>
          <w:p w:rsidR="00EA4F74" w:rsidRPr="007761F4" w:rsidRDefault="00EA4F74" w:rsidP="00193F94">
            <w:pPr>
              <w:pStyle w:val="TableParagraph"/>
              <w:spacing w:line="230" w:lineRule="atLeast"/>
              <w:ind w:left="103"/>
              <w:jc w:val="both"/>
              <w:rPr>
                <w:rFonts w:ascii="Arial" w:hAnsi="Arial" w:cs="Arial"/>
                <w:sz w:val="20"/>
                <w:szCs w:val="20"/>
              </w:rPr>
            </w:pPr>
            <w:r w:rsidRPr="007761F4">
              <w:rPr>
                <w:rFonts w:ascii="Arial" w:hAnsi="Arial" w:cs="Arial"/>
                <w:spacing w:val="-2"/>
                <w:sz w:val="20"/>
                <w:szCs w:val="20"/>
              </w:rPr>
              <w:lastRenderedPageBreak/>
              <w:t>Максимальное количество</w:t>
            </w:r>
          </w:p>
        </w:tc>
        <w:tc>
          <w:tcPr>
            <w:tcW w:w="2124" w:type="dxa"/>
            <w:gridSpan w:val="2"/>
          </w:tcPr>
          <w:p w:rsidR="00EA4F74" w:rsidRPr="007761F4" w:rsidRDefault="00EA4F74" w:rsidP="00193F94">
            <w:pPr>
              <w:pStyle w:val="TableParagraph"/>
              <w:tabs>
                <w:tab w:val="left" w:pos="1172"/>
              </w:tabs>
              <w:spacing w:line="230" w:lineRule="atLeast"/>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2"/>
                <w:sz w:val="20"/>
                <w:szCs w:val="20"/>
              </w:rPr>
              <w:t xml:space="preserve"> </w:t>
            </w:r>
            <w:r w:rsidRPr="007761F4">
              <w:rPr>
                <w:rFonts w:ascii="Arial" w:hAnsi="Arial" w:cs="Arial"/>
                <w:sz w:val="20"/>
                <w:szCs w:val="20"/>
              </w:rPr>
              <w:t xml:space="preserve">отступ </w:t>
            </w: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w:t>
            </w:r>
            <w:r w:rsidRPr="007761F4">
              <w:rPr>
                <w:rFonts w:ascii="Arial" w:hAnsi="Arial" w:cs="Arial"/>
                <w:spacing w:val="-2"/>
                <w:sz w:val="20"/>
                <w:szCs w:val="20"/>
              </w:rPr>
              <w:lastRenderedPageBreak/>
              <w:t>ий,</w:t>
            </w:r>
          </w:p>
        </w:tc>
        <w:tc>
          <w:tcPr>
            <w:tcW w:w="1704" w:type="dxa"/>
          </w:tcPr>
          <w:p w:rsidR="00EA4F74" w:rsidRPr="007761F4" w:rsidRDefault="00EA4F74" w:rsidP="00193F94">
            <w:pPr>
              <w:pStyle w:val="TableParagraph"/>
              <w:spacing w:before="13"/>
              <w:ind w:left="102"/>
              <w:jc w:val="both"/>
              <w:rPr>
                <w:rFonts w:ascii="Arial" w:hAnsi="Arial" w:cs="Arial"/>
                <w:sz w:val="20"/>
                <w:szCs w:val="20"/>
              </w:rPr>
            </w:pPr>
            <w:r w:rsidRPr="007761F4">
              <w:rPr>
                <w:rFonts w:ascii="Arial" w:hAnsi="Arial" w:cs="Arial"/>
                <w:spacing w:val="-5"/>
                <w:sz w:val="20"/>
                <w:szCs w:val="20"/>
              </w:rPr>
              <w:lastRenderedPageBreak/>
              <w:t>70</w:t>
            </w:r>
          </w:p>
        </w:tc>
      </w:tr>
    </w:tbl>
    <w:p w:rsidR="00EA4F74" w:rsidRPr="007761F4" w:rsidRDefault="00EA4F74" w:rsidP="00193F94">
      <w:pPr>
        <w:jc w:val="both"/>
        <w:rPr>
          <w:rFonts w:ascii="Arial" w:hAnsi="Arial" w:cs="Arial"/>
          <w:sz w:val="20"/>
          <w:szCs w:val="20"/>
        </w:rPr>
        <w:sectPr w:rsidR="00EA4F74" w:rsidRPr="007761F4">
          <w:pgSz w:w="16840" w:h="11900" w:orient="landscape"/>
          <w:pgMar w:top="1080" w:right="280" w:bottom="1100" w:left="600" w:header="713" w:footer="842"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1474"/>
        <w:gridCol w:w="650"/>
        <w:gridCol w:w="1704"/>
      </w:tblGrid>
      <w:tr w:rsidR="00EA4F74" w:rsidRPr="007761F4" w:rsidTr="00EA4F74">
        <w:trPr>
          <w:trHeight w:val="222"/>
        </w:trPr>
        <w:tc>
          <w:tcPr>
            <w:tcW w:w="1697" w:type="dxa"/>
            <w:vMerge w:val="restart"/>
          </w:tcPr>
          <w:p w:rsidR="00EA4F74" w:rsidRPr="007761F4" w:rsidRDefault="00EA4F74" w:rsidP="00193F94">
            <w:pPr>
              <w:pStyle w:val="TableParagraph"/>
              <w:jc w:val="both"/>
              <w:rPr>
                <w:rFonts w:ascii="Arial" w:hAnsi="Arial" w:cs="Arial"/>
                <w:sz w:val="20"/>
                <w:szCs w:val="20"/>
              </w:rPr>
            </w:pPr>
          </w:p>
        </w:tc>
        <w:tc>
          <w:tcPr>
            <w:tcW w:w="6087" w:type="dxa"/>
            <w:tcBorders>
              <w:bottom w:val="nil"/>
            </w:tcBorders>
          </w:tcPr>
          <w:p w:rsidR="00EA4F74" w:rsidRPr="007761F4" w:rsidRDefault="00EA4F74" w:rsidP="00193F94">
            <w:pPr>
              <w:pStyle w:val="TableParagraph"/>
              <w:spacing w:line="203" w:lineRule="exact"/>
              <w:ind w:left="105"/>
              <w:jc w:val="both"/>
              <w:rPr>
                <w:rFonts w:ascii="Arial" w:hAnsi="Arial" w:cs="Arial"/>
                <w:sz w:val="20"/>
                <w:szCs w:val="20"/>
              </w:rPr>
            </w:pPr>
            <w:r w:rsidRPr="007761F4">
              <w:rPr>
                <w:rFonts w:ascii="Arial" w:hAnsi="Arial" w:cs="Arial"/>
                <w:sz w:val="20"/>
                <w:szCs w:val="20"/>
              </w:rPr>
              <w:t>стерские</w:t>
            </w:r>
            <w:r w:rsidRPr="007761F4">
              <w:rPr>
                <w:rFonts w:ascii="Arial" w:hAnsi="Arial" w:cs="Arial"/>
                <w:spacing w:val="31"/>
                <w:sz w:val="20"/>
                <w:szCs w:val="20"/>
              </w:rPr>
              <w:t xml:space="preserve"> </w:t>
            </w:r>
            <w:r w:rsidRPr="007761F4">
              <w:rPr>
                <w:rFonts w:ascii="Arial" w:hAnsi="Arial" w:cs="Arial"/>
                <w:sz w:val="20"/>
                <w:szCs w:val="20"/>
              </w:rPr>
              <w:t>мелкого</w:t>
            </w:r>
            <w:r w:rsidRPr="007761F4">
              <w:rPr>
                <w:rFonts w:ascii="Arial" w:hAnsi="Arial" w:cs="Arial"/>
                <w:spacing w:val="33"/>
                <w:sz w:val="20"/>
                <w:szCs w:val="20"/>
              </w:rPr>
              <w:t xml:space="preserve"> </w:t>
            </w:r>
            <w:r w:rsidRPr="007761F4">
              <w:rPr>
                <w:rFonts w:ascii="Arial" w:hAnsi="Arial" w:cs="Arial"/>
                <w:sz w:val="20"/>
                <w:szCs w:val="20"/>
              </w:rPr>
              <w:t>ремонта,</w:t>
            </w:r>
            <w:r w:rsidRPr="007761F4">
              <w:rPr>
                <w:rFonts w:ascii="Arial" w:hAnsi="Arial" w:cs="Arial"/>
                <w:spacing w:val="32"/>
                <w:sz w:val="20"/>
                <w:szCs w:val="20"/>
              </w:rPr>
              <w:t xml:space="preserve"> </w:t>
            </w:r>
            <w:r w:rsidRPr="007761F4">
              <w:rPr>
                <w:rFonts w:ascii="Arial" w:hAnsi="Arial" w:cs="Arial"/>
                <w:sz w:val="20"/>
                <w:szCs w:val="20"/>
              </w:rPr>
              <w:t>ателье,</w:t>
            </w:r>
            <w:r w:rsidRPr="007761F4">
              <w:rPr>
                <w:rFonts w:ascii="Arial" w:hAnsi="Arial" w:cs="Arial"/>
                <w:spacing w:val="31"/>
                <w:sz w:val="20"/>
                <w:szCs w:val="20"/>
              </w:rPr>
              <w:t xml:space="preserve"> </w:t>
            </w:r>
            <w:r w:rsidRPr="007761F4">
              <w:rPr>
                <w:rFonts w:ascii="Arial" w:hAnsi="Arial" w:cs="Arial"/>
                <w:sz w:val="20"/>
                <w:szCs w:val="20"/>
              </w:rPr>
              <w:t>бани,</w:t>
            </w:r>
            <w:r w:rsidRPr="007761F4">
              <w:rPr>
                <w:rFonts w:ascii="Arial" w:hAnsi="Arial" w:cs="Arial"/>
                <w:spacing w:val="32"/>
                <w:sz w:val="20"/>
                <w:szCs w:val="20"/>
              </w:rPr>
              <w:t xml:space="preserve"> </w:t>
            </w:r>
            <w:r w:rsidRPr="007761F4">
              <w:rPr>
                <w:rFonts w:ascii="Arial" w:hAnsi="Arial" w:cs="Arial"/>
                <w:sz w:val="20"/>
                <w:szCs w:val="20"/>
              </w:rPr>
              <w:t>парикмахерские,</w:t>
            </w:r>
            <w:r w:rsidRPr="007761F4">
              <w:rPr>
                <w:rFonts w:ascii="Arial" w:hAnsi="Arial" w:cs="Arial"/>
                <w:spacing w:val="32"/>
                <w:sz w:val="20"/>
                <w:szCs w:val="20"/>
              </w:rPr>
              <w:t xml:space="preserve"> </w:t>
            </w:r>
            <w:r w:rsidRPr="007761F4">
              <w:rPr>
                <w:rFonts w:ascii="Arial" w:hAnsi="Arial" w:cs="Arial"/>
                <w:spacing w:val="-2"/>
                <w:sz w:val="20"/>
                <w:szCs w:val="20"/>
              </w:rPr>
              <w:t>прачеч-</w:t>
            </w:r>
          </w:p>
        </w:tc>
        <w:tc>
          <w:tcPr>
            <w:tcW w:w="865" w:type="dxa"/>
            <w:vMerge w:val="restart"/>
          </w:tcPr>
          <w:p w:rsidR="00EA4F74" w:rsidRPr="007761F4" w:rsidRDefault="00EA4F74" w:rsidP="00193F94">
            <w:pPr>
              <w:pStyle w:val="TableParagraph"/>
              <w:jc w:val="both"/>
              <w:rPr>
                <w:rFonts w:ascii="Arial" w:hAnsi="Arial" w:cs="Arial"/>
                <w:sz w:val="20"/>
                <w:szCs w:val="20"/>
              </w:rPr>
            </w:pPr>
          </w:p>
        </w:tc>
        <w:tc>
          <w:tcPr>
            <w:tcW w:w="1419" w:type="dxa"/>
            <w:tcBorders>
              <w:bottom w:val="nil"/>
            </w:tcBorders>
          </w:tcPr>
          <w:p w:rsidR="00EA4F74" w:rsidRPr="007761F4" w:rsidRDefault="00EA4F74" w:rsidP="00193F94">
            <w:pPr>
              <w:pStyle w:val="TableParagraph"/>
              <w:spacing w:line="203" w:lineRule="exact"/>
              <w:ind w:left="103"/>
              <w:jc w:val="both"/>
              <w:rPr>
                <w:rFonts w:ascii="Arial" w:hAnsi="Arial" w:cs="Arial"/>
                <w:sz w:val="20"/>
                <w:szCs w:val="20"/>
              </w:rPr>
            </w:pPr>
            <w:r w:rsidRPr="007761F4">
              <w:rPr>
                <w:rFonts w:ascii="Arial" w:hAnsi="Arial" w:cs="Arial"/>
                <w:spacing w:val="-5"/>
                <w:sz w:val="20"/>
                <w:szCs w:val="20"/>
              </w:rPr>
              <w:t>600</w:t>
            </w:r>
          </w:p>
        </w:tc>
        <w:tc>
          <w:tcPr>
            <w:tcW w:w="1558" w:type="dxa"/>
            <w:tcBorders>
              <w:bottom w:val="nil"/>
            </w:tcBorders>
          </w:tcPr>
          <w:p w:rsidR="00EA4F74" w:rsidRPr="007761F4" w:rsidRDefault="00EA4F74" w:rsidP="00193F94">
            <w:pPr>
              <w:pStyle w:val="TableParagraph"/>
              <w:spacing w:line="203"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gridSpan w:val="2"/>
            <w:tcBorders>
              <w:bottom w:val="nil"/>
            </w:tcBorders>
          </w:tcPr>
          <w:p w:rsidR="00EA4F74" w:rsidRPr="007761F4" w:rsidRDefault="00EA4F74" w:rsidP="00193F94">
            <w:pPr>
              <w:pStyle w:val="TableParagraph"/>
              <w:spacing w:line="203"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vMerge w:val="restart"/>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0" w:lineRule="exact"/>
              <w:ind w:left="105"/>
              <w:jc w:val="both"/>
              <w:rPr>
                <w:rFonts w:ascii="Arial" w:hAnsi="Arial" w:cs="Arial"/>
                <w:sz w:val="20"/>
                <w:szCs w:val="20"/>
              </w:rPr>
            </w:pPr>
            <w:r w:rsidRPr="007761F4">
              <w:rPr>
                <w:rFonts w:ascii="Arial" w:hAnsi="Arial" w:cs="Arial"/>
                <w:sz w:val="20"/>
                <w:szCs w:val="20"/>
              </w:rPr>
              <w:t>ные,</w:t>
            </w:r>
            <w:r w:rsidRPr="007761F4">
              <w:rPr>
                <w:rFonts w:ascii="Arial" w:hAnsi="Arial" w:cs="Arial"/>
                <w:spacing w:val="-10"/>
                <w:sz w:val="20"/>
                <w:szCs w:val="20"/>
              </w:rPr>
              <w:t xml:space="preserve"> </w:t>
            </w:r>
            <w:r w:rsidRPr="007761F4">
              <w:rPr>
                <w:rFonts w:ascii="Arial" w:hAnsi="Arial" w:cs="Arial"/>
                <w:sz w:val="20"/>
                <w:szCs w:val="20"/>
              </w:rPr>
              <w:t>похоронные</w:t>
            </w:r>
            <w:r w:rsidRPr="007761F4">
              <w:rPr>
                <w:rFonts w:ascii="Arial" w:hAnsi="Arial" w:cs="Arial"/>
                <w:spacing w:val="-8"/>
                <w:sz w:val="20"/>
                <w:szCs w:val="20"/>
              </w:rPr>
              <w:t xml:space="preserve"> </w:t>
            </w:r>
            <w:r w:rsidRPr="007761F4">
              <w:rPr>
                <w:rFonts w:ascii="Arial" w:hAnsi="Arial" w:cs="Arial"/>
                <w:spacing w:val="-2"/>
                <w:sz w:val="20"/>
                <w:szCs w:val="20"/>
              </w:rPr>
              <w:t>бюро)</w:t>
            </w: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103"/>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tabs>
                <w:tab w:val="left" w:pos="1045"/>
              </w:tabs>
              <w:spacing w:line="20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vMerge/>
            <w:tcBorders>
              <w:top w:val="nil"/>
            </w:tcBorders>
          </w:tcPr>
          <w:p w:rsidR="00EA4F74" w:rsidRPr="007761F4" w:rsidRDefault="00EA4F74" w:rsidP="00193F94">
            <w:pPr>
              <w:jc w:val="both"/>
              <w:rPr>
                <w:rFonts w:ascii="Arial" w:hAnsi="Arial" w:cs="Arial"/>
                <w:sz w:val="20"/>
                <w:szCs w:val="20"/>
              </w:rPr>
            </w:pP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10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vMerge/>
            <w:tcBorders>
              <w:top w:val="nil"/>
            </w:tcBorders>
          </w:tcPr>
          <w:p w:rsidR="00EA4F74" w:rsidRPr="007761F4" w:rsidRDefault="00EA4F74" w:rsidP="00193F94">
            <w:pPr>
              <w:jc w:val="both"/>
              <w:rPr>
                <w:rFonts w:ascii="Arial" w:hAnsi="Arial" w:cs="Arial"/>
                <w:sz w:val="20"/>
                <w:szCs w:val="20"/>
              </w:rPr>
            </w:pPr>
          </w:p>
        </w:tc>
      </w:tr>
      <w:tr w:rsidR="00EA4F74" w:rsidRPr="007761F4" w:rsidTr="00EA4F74">
        <w:trPr>
          <w:trHeight w:val="225"/>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05"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10000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704" w:type="dxa"/>
            <w:vMerge/>
            <w:tcBorders>
              <w:top w:val="nil"/>
            </w:tcBorders>
          </w:tcPr>
          <w:p w:rsidR="00EA4F74" w:rsidRPr="007761F4" w:rsidRDefault="00EA4F74" w:rsidP="00193F94">
            <w:pPr>
              <w:jc w:val="both"/>
              <w:rPr>
                <w:rFonts w:ascii="Arial" w:hAnsi="Arial" w:cs="Arial"/>
                <w:sz w:val="20"/>
                <w:szCs w:val="20"/>
              </w:rPr>
            </w:pPr>
          </w:p>
        </w:tc>
      </w:tr>
      <w:tr w:rsidR="00EA4F74" w:rsidRPr="007761F4" w:rsidTr="00EA4F74">
        <w:trPr>
          <w:trHeight w:val="228"/>
        </w:trPr>
        <w:tc>
          <w:tcPr>
            <w:tcW w:w="1697" w:type="dxa"/>
            <w:tcBorders>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Общественное</w:t>
            </w:r>
          </w:p>
        </w:tc>
        <w:tc>
          <w:tcPr>
            <w:tcW w:w="6087" w:type="dxa"/>
            <w:tcBorders>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36"/>
                <w:sz w:val="20"/>
                <w:szCs w:val="20"/>
              </w:rPr>
              <w:t xml:space="preserve"> </w:t>
            </w:r>
            <w:r w:rsidRPr="007761F4">
              <w:rPr>
                <w:rFonts w:ascii="Arial" w:hAnsi="Arial" w:cs="Arial"/>
                <w:sz w:val="20"/>
                <w:szCs w:val="20"/>
              </w:rPr>
              <w:t>зданий,</w:t>
            </w:r>
            <w:r w:rsidRPr="007761F4">
              <w:rPr>
                <w:rFonts w:ascii="Arial" w:hAnsi="Arial" w:cs="Arial"/>
                <w:spacing w:val="37"/>
                <w:sz w:val="20"/>
                <w:szCs w:val="20"/>
              </w:rPr>
              <w:t xml:space="preserve"> </w:t>
            </w:r>
            <w:r w:rsidRPr="007761F4">
              <w:rPr>
                <w:rFonts w:ascii="Arial" w:hAnsi="Arial" w:cs="Arial"/>
                <w:sz w:val="20"/>
                <w:szCs w:val="20"/>
              </w:rPr>
              <w:t>предназначенных</w:t>
            </w:r>
            <w:r w:rsidRPr="007761F4">
              <w:rPr>
                <w:rFonts w:ascii="Arial" w:hAnsi="Arial" w:cs="Arial"/>
                <w:spacing w:val="38"/>
                <w:sz w:val="20"/>
                <w:szCs w:val="20"/>
              </w:rPr>
              <w:t xml:space="preserve"> </w:t>
            </w:r>
            <w:r w:rsidRPr="007761F4">
              <w:rPr>
                <w:rFonts w:ascii="Arial" w:hAnsi="Arial" w:cs="Arial"/>
                <w:sz w:val="20"/>
                <w:szCs w:val="20"/>
              </w:rPr>
              <w:t>для</w:t>
            </w:r>
            <w:r w:rsidRPr="007761F4">
              <w:rPr>
                <w:rFonts w:ascii="Arial" w:hAnsi="Arial" w:cs="Arial"/>
                <w:spacing w:val="36"/>
                <w:sz w:val="20"/>
                <w:szCs w:val="20"/>
              </w:rPr>
              <w:t xml:space="preserve"> </w:t>
            </w:r>
            <w:r w:rsidRPr="007761F4">
              <w:rPr>
                <w:rFonts w:ascii="Arial" w:hAnsi="Arial" w:cs="Arial"/>
                <w:sz w:val="20"/>
                <w:szCs w:val="20"/>
              </w:rPr>
              <w:t>размещения</w:t>
            </w:r>
            <w:r w:rsidRPr="007761F4">
              <w:rPr>
                <w:rFonts w:ascii="Arial" w:hAnsi="Arial" w:cs="Arial"/>
                <w:spacing w:val="36"/>
                <w:sz w:val="20"/>
                <w:szCs w:val="20"/>
              </w:rPr>
              <w:t xml:space="preserve"> </w:t>
            </w:r>
            <w:r w:rsidRPr="007761F4">
              <w:rPr>
                <w:rFonts w:ascii="Arial" w:hAnsi="Arial" w:cs="Arial"/>
                <w:sz w:val="20"/>
                <w:szCs w:val="20"/>
              </w:rPr>
              <w:t>органов</w:t>
            </w:r>
            <w:r w:rsidRPr="007761F4">
              <w:rPr>
                <w:rFonts w:ascii="Arial" w:hAnsi="Arial" w:cs="Arial"/>
                <w:spacing w:val="38"/>
                <w:sz w:val="20"/>
                <w:szCs w:val="20"/>
              </w:rPr>
              <w:t xml:space="preserve"> </w:t>
            </w:r>
            <w:r w:rsidRPr="007761F4">
              <w:rPr>
                <w:rFonts w:ascii="Arial" w:hAnsi="Arial" w:cs="Arial"/>
                <w:spacing w:val="-10"/>
                <w:sz w:val="20"/>
                <w:szCs w:val="20"/>
              </w:rPr>
              <w:t>и</w:t>
            </w:r>
          </w:p>
        </w:tc>
        <w:tc>
          <w:tcPr>
            <w:tcW w:w="865" w:type="dxa"/>
            <w:tcBorders>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5"/>
                <w:sz w:val="20"/>
                <w:szCs w:val="20"/>
              </w:rPr>
              <w:t>3.8</w:t>
            </w:r>
          </w:p>
        </w:tc>
        <w:tc>
          <w:tcPr>
            <w:tcW w:w="1419" w:type="dxa"/>
            <w:tcBorders>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2"/>
                <w:sz w:val="20"/>
                <w:szCs w:val="20"/>
              </w:rPr>
              <w:t>Максимальное</w:t>
            </w:r>
          </w:p>
        </w:tc>
        <w:tc>
          <w:tcPr>
            <w:tcW w:w="2124" w:type="dxa"/>
            <w:gridSpan w:val="2"/>
            <w:tcBorders>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9"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управление</w:t>
            </w: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организаций</w:t>
            </w:r>
            <w:r w:rsidRPr="007761F4">
              <w:rPr>
                <w:rFonts w:ascii="Arial" w:hAnsi="Arial" w:cs="Arial"/>
                <w:spacing w:val="2"/>
                <w:sz w:val="20"/>
                <w:szCs w:val="20"/>
              </w:rPr>
              <w:t xml:space="preserve"> </w:t>
            </w:r>
            <w:r w:rsidRPr="007761F4">
              <w:rPr>
                <w:rFonts w:ascii="Arial" w:hAnsi="Arial" w:cs="Arial"/>
                <w:sz w:val="20"/>
                <w:szCs w:val="20"/>
              </w:rPr>
              <w:t>общественного</w:t>
            </w:r>
            <w:r w:rsidRPr="007761F4">
              <w:rPr>
                <w:rFonts w:ascii="Arial" w:hAnsi="Arial" w:cs="Arial"/>
                <w:spacing w:val="6"/>
                <w:sz w:val="20"/>
                <w:szCs w:val="20"/>
              </w:rPr>
              <w:t xml:space="preserve"> </w:t>
            </w:r>
            <w:r w:rsidRPr="007761F4">
              <w:rPr>
                <w:rFonts w:ascii="Arial" w:hAnsi="Arial" w:cs="Arial"/>
                <w:sz w:val="20"/>
                <w:szCs w:val="20"/>
              </w:rPr>
              <w:t>управления.</w:t>
            </w:r>
            <w:r w:rsidRPr="007761F4">
              <w:rPr>
                <w:rFonts w:ascii="Arial" w:hAnsi="Arial" w:cs="Arial"/>
                <w:spacing w:val="3"/>
                <w:sz w:val="20"/>
                <w:szCs w:val="20"/>
              </w:rPr>
              <w:t xml:space="preserve"> </w:t>
            </w:r>
            <w:r w:rsidRPr="007761F4">
              <w:rPr>
                <w:rFonts w:ascii="Arial" w:hAnsi="Arial" w:cs="Arial"/>
                <w:sz w:val="20"/>
                <w:szCs w:val="20"/>
              </w:rPr>
              <w:t>Содержание</w:t>
            </w:r>
            <w:r w:rsidRPr="007761F4">
              <w:rPr>
                <w:rFonts w:ascii="Arial" w:hAnsi="Arial" w:cs="Arial"/>
                <w:spacing w:val="3"/>
                <w:sz w:val="20"/>
                <w:szCs w:val="20"/>
              </w:rPr>
              <w:t xml:space="preserve"> </w:t>
            </w:r>
            <w:r w:rsidRPr="007761F4">
              <w:rPr>
                <w:rFonts w:ascii="Arial" w:hAnsi="Arial" w:cs="Arial"/>
                <w:sz w:val="20"/>
                <w:szCs w:val="20"/>
              </w:rPr>
              <w:t>данного</w:t>
            </w:r>
            <w:r w:rsidRPr="007761F4">
              <w:rPr>
                <w:rFonts w:ascii="Arial" w:hAnsi="Arial" w:cs="Arial"/>
                <w:spacing w:val="4"/>
                <w:sz w:val="20"/>
                <w:szCs w:val="20"/>
              </w:rPr>
              <w:t xml:space="preserve"> </w:t>
            </w:r>
            <w:r w:rsidRPr="007761F4">
              <w:rPr>
                <w:rFonts w:ascii="Arial" w:hAnsi="Arial" w:cs="Arial"/>
                <w:spacing w:val="-4"/>
                <w:sz w:val="20"/>
                <w:szCs w:val="20"/>
              </w:rPr>
              <w:t>вида</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2"/>
              </w:tabs>
              <w:spacing w:line="209" w:lineRule="exact"/>
              <w:ind w:left="103"/>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gridSpan w:val="2"/>
            <w:tcBorders>
              <w:top w:val="nil"/>
              <w:bottom w:val="nil"/>
            </w:tcBorders>
          </w:tcPr>
          <w:p w:rsidR="00EA4F74" w:rsidRPr="007761F4" w:rsidRDefault="00EA4F74" w:rsidP="00193F94">
            <w:pPr>
              <w:pStyle w:val="TableParagraph"/>
              <w:tabs>
                <w:tab w:val="left" w:pos="1172"/>
              </w:tabs>
              <w:spacing w:line="209"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47"/>
                <w:sz w:val="20"/>
                <w:szCs w:val="20"/>
              </w:rPr>
              <w:t xml:space="preserve"> </w:t>
            </w:r>
            <w:r w:rsidRPr="007761F4">
              <w:rPr>
                <w:rFonts w:ascii="Arial" w:hAnsi="Arial" w:cs="Arial"/>
                <w:sz w:val="20"/>
                <w:szCs w:val="20"/>
              </w:rPr>
              <w:t>использования</w:t>
            </w:r>
            <w:r w:rsidRPr="007761F4">
              <w:rPr>
                <w:rFonts w:ascii="Arial" w:hAnsi="Arial" w:cs="Arial"/>
                <w:spacing w:val="46"/>
                <w:sz w:val="20"/>
                <w:szCs w:val="20"/>
              </w:rPr>
              <w:t xml:space="preserve"> </w:t>
            </w:r>
            <w:r w:rsidRPr="007761F4">
              <w:rPr>
                <w:rFonts w:ascii="Arial" w:hAnsi="Arial" w:cs="Arial"/>
                <w:sz w:val="20"/>
                <w:szCs w:val="20"/>
              </w:rPr>
              <w:t>включает</w:t>
            </w:r>
            <w:r w:rsidRPr="007761F4">
              <w:rPr>
                <w:rFonts w:ascii="Arial" w:hAnsi="Arial" w:cs="Arial"/>
                <w:spacing w:val="45"/>
                <w:sz w:val="20"/>
                <w:szCs w:val="20"/>
              </w:rPr>
              <w:t xml:space="preserve"> </w:t>
            </w:r>
            <w:r w:rsidRPr="007761F4">
              <w:rPr>
                <w:rFonts w:ascii="Arial" w:hAnsi="Arial" w:cs="Arial"/>
                <w:sz w:val="20"/>
                <w:szCs w:val="20"/>
              </w:rPr>
              <w:t>в</w:t>
            </w:r>
            <w:r w:rsidRPr="007761F4">
              <w:rPr>
                <w:rFonts w:ascii="Arial" w:hAnsi="Arial" w:cs="Arial"/>
                <w:spacing w:val="48"/>
                <w:sz w:val="20"/>
                <w:szCs w:val="20"/>
              </w:rPr>
              <w:t xml:space="preserve"> </w:t>
            </w:r>
            <w:r w:rsidRPr="007761F4">
              <w:rPr>
                <w:rFonts w:ascii="Arial" w:hAnsi="Arial" w:cs="Arial"/>
                <w:sz w:val="20"/>
                <w:szCs w:val="20"/>
              </w:rPr>
              <w:t>себя</w:t>
            </w:r>
            <w:r w:rsidRPr="007761F4">
              <w:rPr>
                <w:rFonts w:ascii="Arial" w:hAnsi="Arial" w:cs="Arial"/>
                <w:spacing w:val="46"/>
                <w:sz w:val="20"/>
                <w:szCs w:val="20"/>
              </w:rPr>
              <w:t xml:space="preserve"> </w:t>
            </w:r>
            <w:r w:rsidRPr="007761F4">
              <w:rPr>
                <w:rFonts w:ascii="Arial" w:hAnsi="Arial" w:cs="Arial"/>
                <w:sz w:val="20"/>
                <w:szCs w:val="20"/>
              </w:rPr>
              <w:t>содержание</w:t>
            </w:r>
            <w:r w:rsidRPr="007761F4">
              <w:rPr>
                <w:rFonts w:ascii="Arial" w:hAnsi="Arial" w:cs="Arial"/>
                <w:spacing w:val="46"/>
                <w:sz w:val="20"/>
                <w:szCs w:val="20"/>
              </w:rPr>
              <w:t xml:space="preserve"> </w:t>
            </w:r>
            <w:r w:rsidRPr="007761F4">
              <w:rPr>
                <w:rFonts w:ascii="Arial" w:hAnsi="Arial" w:cs="Arial"/>
                <w:spacing w:val="-2"/>
                <w:sz w:val="20"/>
                <w:szCs w:val="20"/>
              </w:rPr>
              <w:t>видов</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6"/>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3.8.1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4"/>
                <w:sz w:val="20"/>
                <w:szCs w:val="20"/>
              </w:rPr>
              <w:t>3.8.2</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13"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20000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6"/>
        </w:trPr>
        <w:tc>
          <w:tcPr>
            <w:tcW w:w="1697" w:type="dxa"/>
            <w:tcBorders>
              <w:bottom w:val="nil"/>
            </w:tcBorders>
          </w:tcPr>
          <w:p w:rsidR="00EA4F74" w:rsidRPr="007761F4" w:rsidRDefault="00EA4F74" w:rsidP="00193F94">
            <w:pPr>
              <w:pStyle w:val="TableParagraph"/>
              <w:spacing w:line="207" w:lineRule="exact"/>
              <w:ind w:left="107"/>
              <w:jc w:val="both"/>
              <w:rPr>
                <w:rFonts w:ascii="Arial" w:hAnsi="Arial" w:cs="Arial"/>
                <w:sz w:val="20"/>
                <w:szCs w:val="20"/>
              </w:rPr>
            </w:pPr>
            <w:r w:rsidRPr="007761F4">
              <w:rPr>
                <w:rFonts w:ascii="Arial" w:hAnsi="Arial" w:cs="Arial"/>
                <w:spacing w:val="-2"/>
                <w:sz w:val="20"/>
                <w:szCs w:val="20"/>
              </w:rPr>
              <w:t>Служебные</w:t>
            </w:r>
          </w:p>
        </w:tc>
        <w:tc>
          <w:tcPr>
            <w:tcW w:w="6087" w:type="dxa"/>
            <w:tcBorders>
              <w:bottom w:val="nil"/>
            </w:tcBorders>
          </w:tcPr>
          <w:p w:rsidR="00EA4F74" w:rsidRPr="007761F4" w:rsidRDefault="00EA4F74" w:rsidP="00193F94">
            <w:pPr>
              <w:pStyle w:val="TableParagraph"/>
              <w:spacing w:line="207"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79"/>
                <w:sz w:val="20"/>
                <w:szCs w:val="20"/>
              </w:rPr>
              <w:t xml:space="preserve"> </w:t>
            </w:r>
            <w:r w:rsidRPr="007761F4">
              <w:rPr>
                <w:rFonts w:ascii="Arial" w:hAnsi="Arial" w:cs="Arial"/>
                <w:sz w:val="20"/>
                <w:szCs w:val="20"/>
              </w:rPr>
              <w:t>постоянных</w:t>
            </w:r>
            <w:r w:rsidRPr="007761F4">
              <w:rPr>
                <w:rFonts w:ascii="Arial" w:hAnsi="Arial" w:cs="Arial"/>
                <w:spacing w:val="55"/>
                <w:w w:val="150"/>
                <w:sz w:val="20"/>
                <w:szCs w:val="20"/>
              </w:rPr>
              <w:t xml:space="preserve"> </w:t>
            </w:r>
            <w:r w:rsidRPr="007761F4">
              <w:rPr>
                <w:rFonts w:ascii="Arial" w:hAnsi="Arial" w:cs="Arial"/>
                <w:sz w:val="20"/>
                <w:szCs w:val="20"/>
              </w:rPr>
              <w:t>или</w:t>
            </w:r>
            <w:r w:rsidRPr="007761F4">
              <w:rPr>
                <w:rFonts w:ascii="Arial" w:hAnsi="Arial" w:cs="Arial"/>
                <w:spacing w:val="56"/>
                <w:w w:val="150"/>
                <w:sz w:val="20"/>
                <w:szCs w:val="20"/>
              </w:rPr>
              <w:t xml:space="preserve"> </w:t>
            </w:r>
            <w:r w:rsidRPr="007761F4">
              <w:rPr>
                <w:rFonts w:ascii="Arial" w:hAnsi="Arial" w:cs="Arial"/>
                <w:sz w:val="20"/>
                <w:szCs w:val="20"/>
              </w:rPr>
              <w:t>временных</w:t>
            </w:r>
            <w:r w:rsidRPr="007761F4">
              <w:rPr>
                <w:rFonts w:ascii="Arial" w:hAnsi="Arial" w:cs="Arial"/>
                <w:spacing w:val="78"/>
                <w:sz w:val="20"/>
                <w:szCs w:val="20"/>
              </w:rPr>
              <w:t xml:space="preserve"> </w:t>
            </w:r>
            <w:r w:rsidRPr="007761F4">
              <w:rPr>
                <w:rFonts w:ascii="Arial" w:hAnsi="Arial" w:cs="Arial"/>
                <w:sz w:val="20"/>
                <w:szCs w:val="20"/>
              </w:rPr>
              <w:t>гаражей,</w:t>
            </w:r>
            <w:r w:rsidRPr="007761F4">
              <w:rPr>
                <w:rFonts w:ascii="Arial" w:hAnsi="Arial" w:cs="Arial"/>
                <w:spacing w:val="56"/>
                <w:w w:val="150"/>
                <w:sz w:val="20"/>
                <w:szCs w:val="20"/>
              </w:rPr>
              <w:t xml:space="preserve"> </w:t>
            </w:r>
            <w:r w:rsidRPr="007761F4">
              <w:rPr>
                <w:rFonts w:ascii="Arial" w:hAnsi="Arial" w:cs="Arial"/>
                <w:sz w:val="20"/>
                <w:szCs w:val="20"/>
              </w:rPr>
              <w:t>стоянок</w:t>
            </w:r>
            <w:r w:rsidRPr="007761F4">
              <w:rPr>
                <w:rFonts w:ascii="Arial" w:hAnsi="Arial" w:cs="Arial"/>
                <w:spacing w:val="56"/>
                <w:w w:val="150"/>
                <w:sz w:val="20"/>
                <w:szCs w:val="20"/>
              </w:rPr>
              <w:t xml:space="preserve"> </w:t>
            </w:r>
            <w:r w:rsidRPr="007761F4">
              <w:rPr>
                <w:rFonts w:ascii="Arial" w:hAnsi="Arial" w:cs="Arial"/>
                <w:spacing w:val="-5"/>
                <w:sz w:val="20"/>
                <w:szCs w:val="20"/>
              </w:rPr>
              <w:t>для</w:t>
            </w:r>
          </w:p>
        </w:tc>
        <w:tc>
          <w:tcPr>
            <w:tcW w:w="865" w:type="dxa"/>
            <w:tcBorders>
              <w:bottom w:val="nil"/>
            </w:tcBorders>
          </w:tcPr>
          <w:p w:rsidR="00EA4F74" w:rsidRPr="007761F4" w:rsidRDefault="00EA4F74" w:rsidP="00193F94">
            <w:pPr>
              <w:pStyle w:val="TableParagraph"/>
              <w:spacing w:line="207" w:lineRule="exact"/>
              <w:ind w:left="104"/>
              <w:jc w:val="both"/>
              <w:rPr>
                <w:rFonts w:ascii="Arial" w:hAnsi="Arial" w:cs="Arial"/>
                <w:sz w:val="20"/>
                <w:szCs w:val="20"/>
              </w:rPr>
            </w:pPr>
            <w:r w:rsidRPr="007761F4">
              <w:rPr>
                <w:rFonts w:ascii="Arial" w:hAnsi="Arial" w:cs="Arial"/>
                <w:spacing w:val="-5"/>
                <w:sz w:val="20"/>
                <w:szCs w:val="20"/>
              </w:rPr>
              <w:t>4.9</w:t>
            </w:r>
          </w:p>
        </w:tc>
        <w:tc>
          <w:tcPr>
            <w:tcW w:w="1419" w:type="dxa"/>
            <w:tcBorders>
              <w:bottom w:val="nil"/>
            </w:tcBorders>
          </w:tcPr>
          <w:p w:rsidR="00EA4F74" w:rsidRPr="007761F4" w:rsidRDefault="00EA4F74" w:rsidP="00193F94">
            <w:pPr>
              <w:pStyle w:val="TableParagraph"/>
              <w:spacing w:line="207" w:lineRule="exact"/>
              <w:ind w:left="103"/>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7" w:lineRule="exact"/>
              <w:ind w:left="103"/>
              <w:jc w:val="both"/>
              <w:rPr>
                <w:rFonts w:ascii="Arial" w:hAnsi="Arial" w:cs="Arial"/>
                <w:sz w:val="20"/>
                <w:szCs w:val="20"/>
              </w:rPr>
            </w:pPr>
            <w:r w:rsidRPr="007761F4">
              <w:rPr>
                <w:rFonts w:ascii="Arial" w:hAnsi="Arial" w:cs="Arial"/>
                <w:spacing w:val="-2"/>
                <w:sz w:val="20"/>
                <w:szCs w:val="20"/>
              </w:rPr>
              <w:t>Максимальная</w:t>
            </w:r>
          </w:p>
        </w:tc>
        <w:tc>
          <w:tcPr>
            <w:tcW w:w="2124" w:type="dxa"/>
            <w:gridSpan w:val="2"/>
            <w:tcBorders>
              <w:bottom w:val="nil"/>
            </w:tcBorders>
          </w:tcPr>
          <w:p w:rsidR="00EA4F74" w:rsidRPr="007761F4" w:rsidRDefault="00EA4F74" w:rsidP="00193F94">
            <w:pPr>
              <w:pStyle w:val="TableParagraph"/>
              <w:spacing w:line="207"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7"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гаражи</w:t>
            </w: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хранения</w:t>
            </w:r>
            <w:r w:rsidRPr="007761F4">
              <w:rPr>
                <w:rFonts w:ascii="Arial" w:hAnsi="Arial" w:cs="Arial"/>
                <w:spacing w:val="29"/>
                <w:sz w:val="20"/>
                <w:szCs w:val="20"/>
              </w:rPr>
              <w:t xml:space="preserve">  </w:t>
            </w:r>
            <w:r w:rsidRPr="007761F4">
              <w:rPr>
                <w:rFonts w:ascii="Arial" w:hAnsi="Arial" w:cs="Arial"/>
                <w:sz w:val="20"/>
                <w:szCs w:val="20"/>
              </w:rPr>
              <w:t>служебного</w:t>
            </w:r>
            <w:r w:rsidRPr="007761F4">
              <w:rPr>
                <w:rFonts w:ascii="Arial" w:hAnsi="Arial" w:cs="Arial"/>
                <w:spacing w:val="30"/>
                <w:sz w:val="20"/>
                <w:szCs w:val="20"/>
              </w:rPr>
              <w:t xml:space="preserve">  </w:t>
            </w:r>
            <w:r w:rsidRPr="007761F4">
              <w:rPr>
                <w:rFonts w:ascii="Arial" w:hAnsi="Arial" w:cs="Arial"/>
                <w:sz w:val="20"/>
                <w:szCs w:val="20"/>
              </w:rPr>
              <w:t>автотранспорта,</w:t>
            </w:r>
            <w:r w:rsidRPr="007761F4">
              <w:rPr>
                <w:rFonts w:ascii="Arial" w:hAnsi="Arial" w:cs="Arial"/>
                <w:spacing w:val="29"/>
                <w:sz w:val="20"/>
                <w:szCs w:val="20"/>
              </w:rPr>
              <w:t xml:space="preserve">  </w:t>
            </w:r>
            <w:r w:rsidRPr="007761F4">
              <w:rPr>
                <w:rFonts w:ascii="Arial" w:hAnsi="Arial" w:cs="Arial"/>
                <w:sz w:val="20"/>
                <w:szCs w:val="20"/>
              </w:rPr>
              <w:t>используемого</w:t>
            </w:r>
            <w:r w:rsidRPr="007761F4">
              <w:rPr>
                <w:rFonts w:ascii="Arial" w:hAnsi="Arial" w:cs="Arial"/>
                <w:spacing w:val="29"/>
                <w:sz w:val="20"/>
                <w:szCs w:val="20"/>
              </w:rPr>
              <w:t xml:space="preserve">  </w:t>
            </w:r>
            <w:r w:rsidRPr="007761F4">
              <w:rPr>
                <w:rFonts w:ascii="Arial" w:hAnsi="Arial" w:cs="Arial"/>
                <w:sz w:val="20"/>
                <w:szCs w:val="20"/>
              </w:rPr>
              <w:t>в</w:t>
            </w:r>
            <w:r w:rsidRPr="007761F4">
              <w:rPr>
                <w:rFonts w:ascii="Arial" w:hAnsi="Arial" w:cs="Arial"/>
                <w:spacing w:val="29"/>
                <w:sz w:val="20"/>
                <w:szCs w:val="20"/>
              </w:rPr>
              <w:t xml:space="preserve">  </w:t>
            </w:r>
            <w:r w:rsidRPr="007761F4">
              <w:rPr>
                <w:rFonts w:ascii="Arial" w:hAnsi="Arial" w:cs="Arial"/>
                <w:spacing w:val="-2"/>
                <w:sz w:val="20"/>
                <w:szCs w:val="20"/>
              </w:rPr>
              <w:t>целях</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2"/>
              </w:tabs>
              <w:spacing w:line="209" w:lineRule="exact"/>
              <w:ind w:left="103"/>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tabs>
                <w:tab w:val="left" w:pos="914"/>
              </w:tabs>
              <w:spacing w:line="209" w:lineRule="exact"/>
              <w:ind w:left="103"/>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gridSpan w:val="2"/>
            <w:tcBorders>
              <w:top w:val="nil"/>
              <w:bottom w:val="nil"/>
            </w:tcBorders>
          </w:tcPr>
          <w:p w:rsidR="00EA4F74" w:rsidRPr="007761F4" w:rsidRDefault="00EA4F74" w:rsidP="00193F94">
            <w:pPr>
              <w:pStyle w:val="TableParagraph"/>
              <w:tabs>
                <w:tab w:val="left" w:pos="1172"/>
              </w:tabs>
              <w:spacing w:line="209"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осуществления</w:t>
            </w:r>
            <w:r w:rsidRPr="007761F4">
              <w:rPr>
                <w:rFonts w:ascii="Arial" w:hAnsi="Arial" w:cs="Arial"/>
                <w:spacing w:val="33"/>
                <w:sz w:val="20"/>
                <w:szCs w:val="20"/>
              </w:rPr>
              <w:t xml:space="preserve">  </w:t>
            </w:r>
            <w:r w:rsidRPr="007761F4">
              <w:rPr>
                <w:rFonts w:ascii="Arial" w:hAnsi="Arial" w:cs="Arial"/>
                <w:sz w:val="20"/>
                <w:szCs w:val="20"/>
              </w:rPr>
              <w:t>видов</w:t>
            </w:r>
            <w:r w:rsidRPr="007761F4">
              <w:rPr>
                <w:rFonts w:ascii="Arial" w:hAnsi="Arial" w:cs="Arial"/>
                <w:spacing w:val="34"/>
                <w:sz w:val="20"/>
                <w:szCs w:val="20"/>
              </w:rPr>
              <w:t xml:space="preserve">  </w:t>
            </w:r>
            <w:r w:rsidRPr="007761F4">
              <w:rPr>
                <w:rFonts w:ascii="Arial" w:hAnsi="Arial" w:cs="Arial"/>
                <w:sz w:val="20"/>
                <w:szCs w:val="20"/>
              </w:rPr>
              <w:t>деятельности,</w:t>
            </w:r>
            <w:r w:rsidRPr="007761F4">
              <w:rPr>
                <w:rFonts w:ascii="Arial" w:hAnsi="Arial" w:cs="Arial"/>
                <w:spacing w:val="34"/>
                <w:sz w:val="20"/>
                <w:szCs w:val="20"/>
              </w:rPr>
              <w:t xml:space="preserve">  </w:t>
            </w:r>
            <w:r w:rsidRPr="007761F4">
              <w:rPr>
                <w:rFonts w:ascii="Arial" w:hAnsi="Arial" w:cs="Arial"/>
                <w:sz w:val="20"/>
                <w:szCs w:val="20"/>
              </w:rPr>
              <w:t>предусмотренных</w:t>
            </w:r>
            <w:r w:rsidRPr="007761F4">
              <w:rPr>
                <w:rFonts w:ascii="Arial" w:hAnsi="Arial" w:cs="Arial"/>
                <w:spacing w:val="33"/>
                <w:sz w:val="20"/>
                <w:szCs w:val="20"/>
              </w:rPr>
              <w:t xml:space="preserve">  </w:t>
            </w:r>
            <w:r w:rsidRPr="007761F4">
              <w:rPr>
                <w:rFonts w:ascii="Arial" w:hAnsi="Arial" w:cs="Arial"/>
                <w:spacing w:val="-2"/>
                <w:sz w:val="20"/>
                <w:szCs w:val="20"/>
              </w:rPr>
              <w:t>видами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tabs>
                <w:tab w:val="left" w:pos="784"/>
              </w:tabs>
              <w:spacing w:line="210" w:lineRule="exact"/>
              <w:ind w:left="103"/>
              <w:jc w:val="both"/>
              <w:rPr>
                <w:rFonts w:ascii="Arial" w:hAnsi="Arial" w:cs="Arial"/>
                <w:sz w:val="20"/>
                <w:szCs w:val="20"/>
              </w:rPr>
            </w:pP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p>
        </w:tc>
        <w:tc>
          <w:tcPr>
            <w:tcW w:w="2124"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5"/>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color w:val="000000" w:themeColor="text1"/>
                <w:sz w:val="20"/>
                <w:szCs w:val="20"/>
              </w:rPr>
              <w:t>кодами</w:t>
            </w:r>
            <w:r w:rsidRPr="007761F4">
              <w:rPr>
                <w:rFonts w:ascii="Arial" w:hAnsi="Arial" w:cs="Arial"/>
                <w:color w:val="000000" w:themeColor="text1"/>
                <w:spacing w:val="5"/>
                <w:sz w:val="20"/>
                <w:szCs w:val="20"/>
              </w:rPr>
              <w:t xml:space="preserve"> </w:t>
            </w:r>
            <w:r w:rsidRPr="007761F4">
              <w:rPr>
                <w:rFonts w:ascii="Arial" w:hAnsi="Arial" w:cs="Arial"/>
                <w:color w:val="000000" w:themeColor="text1"/>
                <w:sz w:val="20"/>
                <w:szCs w:val="20"/>
              </w:rPr>
              <w:t>3.0,</w:t>
            </w:r>
            <w:r w:rsidRPr="007761F4">
              <w:rPr>
                <w:rFonts w:ascii="Arial" w:hAnsi="Arial" w:cs="Arial"/>
                <w:color w:val="000000" w:themeColor="text1"/>
                <w:spacing w:val="3"/>
                <w:sz w:val="20"/>
                <w:szCs w:val="20"/>
              </w:rPr>
              <w:t xml:space="preserve"> </w:t>
            </w:r>
            <w:r w:rsidRPr="007761F4">
              <w:rPr>
                <w:rFonts w:ascii="Arial" w:hAnsi="Arial" w:cs="Arial"/>
                <w:color w:val="000000" w:themeColor="text1"/>
                <w:sz w:val="20"/>
                <w:szCs w:val="20"/>
              </w:rPr>
              <w:t>4.0</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а</w:t>
            </w:r>
            <w:r w:rsidRPr="007761F4">
              <w:rPr>
                <w:rFonts w:ascii="Arial" w:hAnsi="Arial" w:cs="Arial"/>
                <w:spacing w:val="3"/>
                <w:sz w:val="20"/>
                <w:szCs w:val="20"/>
              </w:rPr>
              <w:t xml:space="preserve"> </w:t>
            </w:r>
            <w:r w:rsidRPr="007761F4">
              <w:rPr>
                <w:rFonts w:ascii="Arial" w:hAnsi="Arial" w:cs="Arial"/>
                <w:sz w:val="20"/>
                <w:szCs w:val="20"/>
              </w:rPr>
              <w:t>также</w:t>
            </w:r>
            <w:r w:rsidRPr="007761F4">
              <w:rPr>
                <w:rFonts w:ascii="Arial" w:hAnsi="Arial" w:cs="Arial"/>
                <w:spacing w:val="6"/>
                <w:sz w:val="20"/>
                <w:szCs w:val="20"/>
              </w:rPr>
              <w:t xml:space="preserve"> </w:t>
            </w:r>
            <w:r w:rsidRPr="007761F4">
              <w:rPr>
                <w:rFonts w:ascii="Arial" w:hAnsi="Arial" w:cs="Arial"/>
                <w:sz w:val="20"/>
                <w:szCs w:val="20"/>
              </w:rPr>
              <w:t>для</w:t>
            </w:r>
            <w:r w:rsidRPr="007761F4">
              <w:rPr>
                <w:rFonts w:ascii="Arial" w:hAnsi="Arial" w:cs="Arial"/>
                <w:spacing w:val="5"/>
                <w:sz w:val="20"/>
                <w:szCs w:val="20"/>
              </w:rPr>
              <w:t xml:space="preserve"> </w:t>
            </w:r>
            <w:r w:rsidRPr="007761F4">
              <w:rPr>
                <w:rFonts w:ascii="Arial" w:hAnsi="Arial" w:cs="Arial"/>
                <w:spacing w:val="-2"/>
                <w:sz w:val="20"/>
                <w:szCs w:val="20"/>
              </w:rPr>
              <w:t>стоянки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ство</w:t>
            </w:r>
            <w:r w:rsidRPr="007761F4">
              <w:rPr>
                <w:rFonts w:ascii="Arial" w:hAnsi="Arial" w:cs="Arial"/>
                <w:spacing w:val="58"/>
                <w:w w:val="150"/>
                <w:sz w:val="20"/>
                <w:szCs w:val="20"/>
              </w:rPr>
              <w:t xml:space="preserve"> </w:t>
            </w:r>
            <w:r w:rsidRPr="007761F4">
              <w:rPr>
                <w:rFonts w:ascii="Arial" w:hAnsi="Arial" w:cs="Arial"/>
                <w:sz w:val="20"/>
                <w:szCs w:val="20"/>
              </w:rPr>
              <w:t>этажей</w:t>
            </w:r>
            <w:r w:rsidRPr="007761F4">
              <w:rPr>
                <w:rFonts w:ascii="Arial" w:hAnsi="Arial" w:cs="Arial"/>
                <w:spacing w:val="56"/>
                <w:w w:val="150"/>
                <w:sz w:val="20"/>
                <w:szCs w:val="20"/>
              </w:rPr>
              <w:t xml:space="preserve"> </w:t>
            </w:r>
            <w:r w:rsidRPr="007761F4">
              <w:rPr>
                <w:rFonts w:ascii="Arial" w:hAnsi="Arial" w:cs="Arial"/>
                <w:spacing w:val="-10"/>
                <w:sz w:val="20"/>
                <w:szCs w:val="20"/>
              </w:rPr>
              <w:t>–</w:t>
            </w:r>
          </w:p>
        </w:tc>
        <w:tc>
          <w:tcPr>
            <w:tcW w:w="2124" w:type="dxa"/>
            <w:gridSpan w:val="2"/>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и</w:t>
            </w:r>
            <w:r w:rsidRPr="007761F4">
              <w:rPr>
                <w:rFonts w:ascii="Arial" w:hAnsi="Arial" w:cs="Arial"/>
                <w:spacing w:val="1"/>
                <w:sz w:val="20"/>
                <w:szCs w:val="20"/>
              </w:rPr>
              <w:t xml:space="preserve"> </w:t>
            </w:r>
            <w:r w:rsidRPr="007761F4">
              <w:rPr>
                <w:rFonts w:ascii="Arial" w:hAnsi="Arial" w:cs="Arial"/>
                <w:sz w:val="20"/>
                <w:szCs w:val="20"/>
              </w:rPr>
              <w:t>хранения</w:t>
            </w:r>
            <w:r w:rsidRPr="007761F4">
              <w:rPr>
                <w:rFonts w:ascii="Arial" w:hAnsi="Arial" w:cs="Arial"/>
                <w:spacing w:val="3"/>
                <w:sz w:val="20"/>
                <w:szCs w:val="20"/>
              </w:rPr>
              <w:t xml:space="preserve"> </w:t>
            </w:r>
            <w:r w:rsidRPr="007761F4">
              <w:rPr>
                <w:rFonts w:ascii="Arial" w:hAnsi="Arial" w:cs="Arial"/>
                <w:sz w:val="20"/>
                <w:szCs w:val="20"/>
              </w:rPr>
              <w:t>транспортных</w:t>
            </w:r>
            <w:r w:rsidRPr="007761F4">
              <w:rPr>
                <w:rFonts w:ascii="Arial" w:hAnsi="Arial" w:cs="Arial"/>
                <w:spacing w:val="2"/>
                <w:sz w:val="20"/>
                <w:szCs w:val="20"/>
              </w:rPr>
              <w:t xml:space="preserve"> </w:t>
            </w:r>
            <w:r w:rsidRPr="007761F4">
              <w:rPr>
                <w:rFonts w:ascii="Arial" w:hAnsi="Arial" w:cs="Arial"/>
                <w:sz w:val="20"/>
                <w:szCs w:val="20"/>
              </w:rPr>
              <w:t>средств</w:t>
            </w:r>
            <w:r w:rsidRPr="007761F4">
              <w:rPr>
                <w:rFonts w:ascii="Arial" w:hAnsi="Arial" w:cs="Arial"/>
                <w:spacing w:val="1"/>
                <w:sz w:val="20"/>
                <w:szCs w:val="20"/>
              </w:rPr>
              <w:t xml:space="preserve"> </w:t>
            </w:r>
            <w:r w:rsidRPr="007761F4">
              <w:rPr>
                <w:rFonts w:ascii="Arial" w:hAnsi="Arial" w:cs="Arial"/>
                <w:sz w:val="20"/>
                <w:szCs w:val="20"/>
              </w:rPr>
              <w:t>общего</w:t>
            </w:r>
            <w:r w:rsidRPr="007761F4">
              <w:rPr>
                <w:rFonts w:ascii="Arial" w:hAnsi="Arial" w:cs="Arial"/>
                <w:spacing w:val="3"/>
                <w:sz w:val="20"/>
                <w:szCs w:val="20"/>
              </w:rPr>
              <w:t xml:space="preserve"> </w:t>
            </w:r>
            <w:r w:rsidRPr="007761F4">
              <w:rPr>
                <w:rFonts w:ascii="Arial" w:hAnsi="Arial" w:cs="Arial"/>
                <w:sz w:val="20"/>
                <w:szCs w:val="20"/>
              </w:rPr>
              <w:t>пользования,</w:t>
            </w:r>
            <w:r w:rsidRPr="007761F4">
              <w:rPr>
                <w:rFonts w:ascii="Arial" w:hAnsi="Arial" w:cs="Arial"/>
                <w:spacing w:val="4"/>
                <w:sz w:val="20"/>
                <w:szCs w:val="20"/>
              </w:rPr>
              <w:t xml:space="preserve"> </w:t>
            </w: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z w:val="20"/>
                <w:szCs w:val="20"/>
              </w:rPr>
              <w:t>том</w:t>
            </w:r>
            <w:r w:rsidRPr="007761F4">
              <w:rPr>
                <w:rFonts w:ascii="Arial" w:hAnsi="Arial" w:cs="Arial"/>
                <w:spacing w:val="2"/>
                <w:sz w:val="20"/>
                <w:szCs w:val="20"/>
              </w:rPr>
              <w:t xml:space="preserve"> </w:t>
            </w:r>
            <w:r w:rsidRPr="007761F4">
              <w:rPr>
                <w:rFonts w:ascii="Arial" w:hAnsi="Arial" w:cs="Arial"/>
                <w:spacing w:val="-2"/>
                <w:sz w:val="20"/>
                <w:szCs w:val="20"/>
              </w:rPr>
              <w:t>числе</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ограничивается</w:t>
            </w:r>
          </w:p>
        </w:tc>
        <w:tc>
          <w:tcPr>
            <w:tcW w:w="2124"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3</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pacing w:val="-4"/>
                <w:sz w:val="20"/>
                <w:szCs w:val="20"/>
              </w:rPr>
              <w:t>депо</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технологиче-</w:t>
            </w: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tabs>
                <w:tab w:val="left" w:pos="899"/>
              </w:tabs>
              <w:spacing w:line="209" w:lineRule="exact"/>
              <w:ind w:left="103"/>
              <w:jc w:val="both"/>
              <w:rPr>
                <w:rFonts w:ascii="Arial" w:hAnsi="Arial" w:cs="Arial"/>
                <w:sz w:val="20"/>
                <w:szCs w:val="20"/>
              </w:rPr>
            </w:pPr>
            <w:r w:rsidRPr="007761F4">
              <w:rPr>
                <w:rFonts w:ascii="Arial" w:hAnsi="Arial" w:cs="Arial"/>
                <w:spacing w:val="-2"/>
                <w:sz w:val="20"/>
                <w:szCs w:val="20"/>
              </w:rPr>
              <w:t>скими</w:t>
            </w:r>
            <w:r w:rsidRPr="007761F4">
              <w:rPr>
                <w:rFonts w:ascii="Arial" w:hAnsi="Arial" w:cs="Arial"/>
                <w:sz w:val="20"/>
                <w:szCs w:val="20"/>
              </w:rPr>
              <w:tab/>
            </w:r>
            <w:r w:rsidRPr="007761F4">
              <w:rPr>
                <w:rFonts w:ascii="Arial" w:hAnsi="Arial" w:cs="Arial"/>
                <w:spacing w:val="-2"/>
                <w:sz w:val="20"/>
                <w:szCs w:val="20"/>
              </w:rPr>
              <w:t>требо-</w:t>
            </w: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spacing w:line="211" w:lineRule="exact"/>
              <w:ind w:left="103"/>
              <w:jc w:val="both"/>
              <w:rPr>
                <w:rFonts w:ascii="Arial" w:hAnsi="Arial" w:cs="Arial"/>
                <w:sz w:val="20"/>
                <w:szCs w:val="20"/>
              </w:rPr>
            </w:pPr>
            <w:r w:rsidRPr="007761F4">
              <w:rPr>
                <w:rFonts w:ascii="Arial" w:hAnsi="Arial" w:cs="Arial"/>
                <w:spacing w:val="-2"/>
                <w:sz w:val="20"/>
                <w:szCs w:val="20"/>
              </w:rPr>
              <w:t>ваниями.</w:t>
            </w: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Обеспечение</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
                <w:sz w:val="20"/>
                <w:szCs w:val="20"/>
              </w:rPr>
              <w:t xml:space="preserve"> </w:t>
            </w:r>
            <w:r w:rsidRPr="007761F4">
              <w:rPr>
                <w:rFonts w:ascii="Arial" w:hAnsi="Arial" w:cs="Arial"/>
                <w:sz w:val="20"/>
                <w:szCs w:val="20"/>
              </w:rPr>
              <w:t>машинно-транспортных</w:t>
            </w:r>
            <w:r w:rsidRPr="007761F4">
              <w:rPr>
                <w:rFonts w:ascii="Arial" w:hAnsi="Arial" w:cs="Arial"/>
                <w:spacing w:val="-1"/>
                <w:sz w:val="20"/>
                <w:szCs w:val="20"/>
              </w:rPr>
              <w:t xml:space="preserve"> </w:t>
            </w:r>
            <w:r w:rsidRPr="007761F4">
              <w:rPr>
                <w:rFonts w:ascii="Arial" w:hAnsi="Arial" w:cs="Arial"/>
                <w:sz w:val="20"/>
                <w:szCs w:val="20"/>
              </w:rPr>
              <w:t>и ремонтных</w:t>
            </w:r>
            <w:r w:rsidRPr="007761F4">
              <w:rPr>
                <w:rFonts w:ascii="Arial" w:hAnsi="Arial" w:cs="Arial"/>
                <w:spacing w:val="-1"/>
                <w:sz w:val="20"/>
                <w:szCs w:val="20"/>
              </w:rPr>
              <w:t xml:space="preserve"> </w:t>
            </w:r>
            <w:r w:rsidRPr="007761F4">
              <w:rPr>
                <w:rFonts w:ascii="Arial" w:hAnsi="Arial" w:cs="Arial"/>
                <w:sz w:val="20"/>
                <w:szCs w:val="20"/>
              </w:rPr>
              <w:t>станций,</w:t>
            </w:r>
            <w:r w:rsidRPr="007761F4">
              <w:rPr>
                <w:rFonts w:ascii="Arial" w:hAnsi="Arial" w:cs="Arial"/>
                <w:spacing w:val="-1"/>
                <w:sz w:val="20"/>
                <w:szCs w:val="20"/>
              </w:rPr>
              <w:t xml:space="preserve"> </w:t>
            </w:r>
            <w:r w:rsidRPr="007761F4">
              <w:rPr>
                <w:rFonts w:ascii="Arial" w:hAnsi="Arial" w:cs="Arial"/>
                <w:spacing w:val="-2"/>
                <w:sz w:val="20"/>
                <w:szCs w:val="20"/>
              </w:rPr>
              <w:t>ангаров</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4"/>
                <w:sz w:val="20"/>
                <w:szCs w:val="20"/>
              </w:rPr>
              <w:t>1.18</w:t>
            </w:r>
          </w:p>
        </w:tc>
        <w:tc>
          <w:tcPr>
            <w:tcW w:w="1419"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8"/>
                <w:w w:val="150"/>
                <w:sz w:val="20"/>
                <w:szCs w:val="20"/>
              </w:rPr>
              <w:t xml:space="preserve"> </w:t>
            </w:r>
            <w:r w:rsidRPr="007761F4">
              <w:rPr>
                <w:rFonts w:ascii="Arial" w:hAnsi="Arial" w:cs="Arial"/>
                <w:spacing w:val="-2"/>
                <w:sz w:val="20"/>
                <w:szCs w:val="20"/>
              </w:rPr>
              <w:t>подлежат</w:t>
            </w:r>
          </w:p>
        </w:tc>
        <w:tc>
          <w:tcPr>
            <w:tcW w:w="1558" w:type="dxa"/>
            <w:tcBorders>
              <w:bottom w:val="nil"/>
            </w:tcBorders>
          </w:tcPr>
          <w:p w:rsidR="00EA4F74" w:rsidRPr="007761F4" w:rsidRDefault="00EA4F74" w:rsidP="00193F94">
            <w:pPr>
              <w:pStyle w:val="TableParagraph"/>
              <w:tabs>
                <w:tab w:val="left" w:pos="633"/>
              </w:tabs>
              <w:spacing w:line="208" w:lineRule="exact"/>
              <w:ind w:left="103"/>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w:t>
            </w:r>
            <w:r w:rsidRPr="007761F4">
              <w:rPr>
                <w:rFonts w:ascii="Arial" w:hAnsi="Arial" w:cs="Arial"/>
                <w:spacing w:val="-2"/>
                <w:sz w:val="20"/>
                <w:szCs w:val="20"/>
              </w:rPr>
              <w:lastRenderedPageBreak/>
              <w:t>ат</w:t>
            </w:r>
          </w:p>
        </w:tc>
        <w:tc>
          <w:tcPr>
            <w:tcW w:w="1474" w:type="dxa"/>
            <w:tcBorders>
              <w:bottom w:val="nil"/>
              <w:right w:val="nil"/>
            </w:tcBorders>
          </w:tcPr>
          <w:p w:rsidR="00EA4F74" w:rsidRPr="007761F4" w:rsidRDefault="00EA4F74" w:rsidP="00193F94">
            <w:pPr>
              <w:pStyle w:val="TableParagraph"/>
              <w:tabs>
                <w:tab w:val="left" w:pos="551"/>
              </w:tabs>
              <w:spacing w:line="208" w:lineRule="exact"/>
              <w:ind w:left="105"/>
              <w:jc w:val="both"/>
              <w:rPr>
                <w:rFonts w:ascii="Arial" w:hAnsi="Arial" w:cs="Arial"/>
                <w:sz w:val="20"/>
                <w:szCs w:val="20"/>
              </w:rPr>
            </w:pPr>
            <w:r w:rsidRPr="007761F4">
              <w:rPr>
                <w:rFonts w:ascii="Arial" w:hAnsi="Arial" w:cs="Arial"/>
                <w:spacing w:val="-5"/>
                <w:sz w:val="20"/>
                <w:szCs w:val="20"/>
              </w:rPr>
              <w:lastRenderedPageBreak/>
              <w:t>Не</w:t>
            </w:r>
            <w:r w:rsidRPr="007761F4">
              <w:rPr>
                <w:rFonts w:ascii="Arial" w:hAnsi="Arial" w:cs="Arial"/>
                <w:sz w:val="20"/>
                <w:szCs w:val="20"/>
              </w:rPr>
              <w:tab/>
            </w:r>
            <w:r w:rsidRPr="007761F4">
              <w:rPr>
                <w:rFonts w:ascii="Arial" w:hAnsi="Arial" w:cs="Arial"/>
                <w:spacing w:val="-2"/>
                <w:sz w:val="20"/>
                <w:szCs w:val="20"/>
              </w:rPr>
              <w:t>подлеж</w:t>
            </w:r>
            <w:r w:rsidRPr="007761F4">
              <w:rPr>
                <w:rFonts w:ascii="Arial" w:hAnsi="Arial" w:cs="Arial"/>
                <w:spacing w:val="-2"/>
                <w:sz w:val="20"/>
                <w:szCs w:val="20"/>
              </w:rPr>
              <w:lastRenderedPageBreak/>
              <w:t>ат</w:t>
            </w:r>
          </w:p>
        </w:tc>
        <w:tc>
          <w:tcPr>
            <w:tcW w:w="650" w:type="dxa"/>
            <w:tcBorders>
              <w:left w:val="nil"/>
              <w:bottom w:val="nil"/>
            </w:tcBorders>
          </w:tcPr>
          <w:p w:rsidR="00EA4F74" w:rsidRPr="007761F4" w:rsidRDefault="00EA4F74" w:rsidP="00193F94">
            <w:pPr>
              <w:pStyle w:val="TableParagraph"/>
              <w:spacing w:line="208" w:lineRule="exact"/>
              <w:ind w:left="109"/>
              <w:jc w:val="both"/>
              <w:rPr>
                <w:rFonts w:ascii="Arial" w:hAnsi="Arial" w:cs="Arial"/>
                <w:sz w:val="20"/>
                <w:szCs w:val="20"/>
              </w:rPr>
            </w:pPr>
            <w:r w:rsidRPr="007761F4">
              <w:rPr>
                <w:rFonts w:ascii="Arial" w:hAnsi="Arial" w:cs="Arial"/>
                <w:spacing w:val="-2"/>
                <w:sz w:val="20"/>
                <w:szCs w:val="20"/>
              </w:rPr>
              <w:lastRenderedPageBreak/>
              <w:t>уста-</w:t>
            </w:r>
          </w:p>
        </w:tc>
        <w:tc>
          <w:tcPr>
            <w:tcW w:w="1704" w:type="dxa"/>
            <w:tcBorders>
              <w:bottom w:val="nil"/>
            </w:tcBorders>
          </w:tcPr>
          <w:p w:rsidR="00EA4F74" w:rsidRPr="007761F4" w:rsidRDefault="00EA4F74" w:rsidP="00193F94">
            <w:pPr>
              <w:pStyle w:val="TableParagraph"/>
              <w:tabs>
                <w:tab w:val="left" w:pos="779"/>
              </w:tabs>
              <w:spacing w:line="208"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w:t>
            </w:r>
            <w:r w:rsidRPr="007761F4">
              <w:rPr>
                <w:rFonts w:ascii="Arial" w:hAnsi="Arial" w:cs="Arial"/>
                <w:spacing w:val="-2"/>
                <w:sz w:val="20"/>
                <w:szCs w:val="20"/>
              </w:rPr>
              <w:lastRenderedPageBreak/>
              <w:t>ат</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lastRenderedPageBreak/>
              <w:t>сельскохозяйстве</w:t>
            </w:r>
          </w:p>
        </w:tc>
        <w:tc>
          <w:tcPr>
            <w:tcW w:w="6087" w:type="dxa"/>
            <w:tcBorders>
              <w:top w:val="nil"/>
              <w:bottom w:val="nil"/>
            </w:tcBorders>
          </w:tcPr>
          <w:p w:rsidR="00EA4F74" w:rsidRPr="007761F4" w:rsidRDefault="00EA4F74" w:rsidP="00193F94">
            <w:pPr>
              <w:pStyle w:val="TableParagraph"/>
              <w:tabs>
                <w:tab w:val="left" w:pos="491"/>
                <w:tab w:val="left" w:pos="1461"/>
                <w:tab w:val="left" w:pos="2032"/>
                <w:tab w:val="left" w:pos="4201"/>
                <w:tab w:val="left" w:pos="5224"/>
              </w:tabs>
              <w:spacing w:line="210" w:lineRule="exact"/>
              <w:ind w:left="105"/>
              <w:jc w:val="both"/>
              <w:rPr>
                <w:rFonts w:ascii="Arial" w:hAnsi="Arial" w:cs="Arial"/>
                <w:sz w:val="20"/>
                <w:szCs w:val="20"/>
              </w:rPr>
            </w:pPr>
            <w:r w:rsidRPr="007761F4">
              <w:rPr>
                <w:rFonts w:ascii="Arial" w:hAnsi="Arial" w:cs="Arial"/>
                <w:spacing w:val="-10"/>
                <w:sz w:val="20"/>
                <w:szCs w:val="20"/>
              </w:rPr>
              <w:t>и</w:t>
            </w:r>
            <w:r w:rsidRPr="007761F4">
              <w:rPr>
                <w:rFonts w:ascii="Arial" w:hAnsi="Arial" w:cs="Arial"/>
                <w:sz w:val="20"/>
                <w:szCs w:val="20"/>
              </w:rPr>
              <w:tab/>
            </w:r>
            <w:r w:rsidRPr="007761F4">
              <w:rPr>
                <w:rFonts w:ascii="Arial" w:hAnsi="Arial" w:cs="Arial"/>
                <w:spacing w:val="-2"/>
                <w:sz w:val="20"/>
                <w:szCs w:val="20"/>
              </w:rPr>
              <w:t>гаражей</w:t>
            </w:r>
            <w:r w:rsidRPr="007761F4">
              <w:rPr>
                <w:rFonts w:ascii="Arial" w:hAnsi="Arial" w:cs="Arial"/>
                <w:sz w:val="20"/>
                <w:szCs w:val="20"/>
              </w:rPr>
              <w:tab/>
            </w:r>
            <w:r w:rsidRPr="007761F4">
              <w:rPr>
                <w:rFonts w:ascii="Arial" w:hAnsi="Arial" w:cs="Arial"/>
                <w:spacing w:val="-5"/>
                <w:sz w:val="20"/>
                <w:szCs w:val="20"/>
              </w:rPr>
              <w:t>для</w:t>
            </w:r>
            <w:r w:rsidRPr="007761F4">
              <w:rPr>
                <w:rFonts w:ascii="Arial" w:hAnsi="Arial" w:cs="Arial"/>
                <w:sz w:val="20"/>
                <w:szCs w:val="20"/>
              </w:rPr>
              <w:tab/>
            </w:r>
            <w:r w:rsidRPr="007761F4">
              <w:rPr>
                <w:rFonts w:ascii="Arial" w:hAnsi="Arial" w:cs="Arial"/>
                <w:spacing w:val="-2"/>
                <w:sz w:val="20"/>
                <w:szCs w:val="20"/>
              </w:rPr>
              <w:t>сельскохозяйственной</w:t>
            </w:r>
            <w:r w:rsidRPr="007761F4">
              <w:rPr>
                <w:rFonts w:ascii="Arial" w:hAnsi="Arial" w:cs="Arial"/>
                <w:sz w:val="20"/>
                <w:szCs w:val="20"/>
              </w:rPr>
              <w:tab/>
            </w:r>
            <w:r w:rsidRPr="007761F4">
              <w:rPr>
                <w:rFonts w:ascii="Arial" w:hAnsi="Arial" w:cs="Arial"/>
                <w:spacing w:val="-2"/>
                <w:sz w:val="20"/>
                <w:szCs w:val="20"/>
              </w:rPr>
              <w:t>техники,</w:t>
            </w:r>
            <w:r w:rsidRPr="007761F4">
              <w:rPr>
                <w:rFonts w:ascii="Arial" w:hAnsi="Arial" w:cs="Arial"/>
                <w:sz w:val="20"/>
                <w:szCs w:val="20"/>
              </w:rPr>
              <w:tab/>
            </w:r>
            <w:r w:rsidRPr="007761F4">
              <w:rPr>
                <w:rFonts w:ascii="Arial" w:hAnsi="Arial" w:cs="Arial"/>
                <w:spacing w:val="-2"/>
                <w:sz w:val="20"/>
                <w:szCs w:val="20"/>
              </w:rPr>
              <w:t>амбаров,</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установле-</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установлению</w:t>
            </w:r>
          </w:p>
        </w:tc>
        <w:tc>
          <w:tcPr>
            <w:tcW w:w="1474" w:type="dxa"/>
            <w:tcBorders>
              <w:top w:val="nil"/>
              <w:bottom w:val="nil"/>
              <w:right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новлению</w:t>
            </w: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spacing w:line="210" w:lineRule="exact"/>
              <w:ind w:left="102"/>
              <w:jc w:val="both"/>
              <w:rPr>
                <w:rFonts w:ascii="Arial" w:hAnsi="Arial" w:cs="Arial"/>
                <w:sz w:val="20"/>
                <w:szCs w:val="20"/>
              </w:rPr>
            </w:pPr>
            <w:r w:rsidRPr="007761F4">
              <w:rPr>
                <w:rFonts w:ascii="Arial" w:hAnsi="Arial" w:cs="Arial"/>
                <w:spacing w:val="-2"/>
                <w:sz w:val="20"/>
                <w:szCs w:val="20"/>
              </w:rPr>
              <w:t>установлению</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нного</w:t>
            </w:r>
          </w:p>
        </w:tc>
        <w:tc>
          <w:tcPr>
            <w:tcW w:w="6087" w:type="dxa"/>
            <w:tcBorders>
              <w:top w:val="nil"/>
              <w:bottom w:val="nil"/>
            </w:tcBorders>
          </w:tcPr>
          <w:p w:rsidR="00EA4F74" w:rsidRPr="007761F4" w:rsidRDefault="00EA4F74" w:rsidP="00193F94">
            <w:pPr>
              <w:pStyle w:val="TableParagraph"/>
              <w:tabs>
                <w:tab w:val="left" w:pos="1557"/>
                <w:tab w:val="left" w:pos="2373"/>
                <w:tab w:val="left" w:pos="4235"/>
                <w:tab w:val="left" w:pos="5154"/>
                <w:tab w:val="left" w:pos="5485"/>
              </w:tabs>
              <w:spacing w:line="210" w:lineRule="exact"/>
              <w:ind w:left="105"/>
              <w:jc w:val="both"/>
              <w:rPr>
                <w:rFonts w:ascii="Arial" w:hAnsi="Arial" w:cs="Arial"/>
                <w:sz w:val="20"/>
                <w:szCs w:val="20"/>
              </w:rPr>
            </w:pPr>
            <w:r w:rsidRPr="007761F4">
              <w:rPr>
                <w:rFonts w:ascii="Arial" w:hAnsi="Arial" w:cs="Arial"/>
                <w:spacing w:val="-2"/>
                <w:sz w:val="20"/>
                <w:szCs w:val="20"/>
              </w:rPr>
              <w:t>водонапорных</w:t>
            </w:r>
            <w:r w:rsidRPr="007761F4">
              <w:rPr>
                <w:rFonts w:ascii="Arial" w:hAnsi="Arial" w:cs="Arial"/>
                <w:sz w:val="20"/>
                <w:szCs w:val="20"/>
              </w:rPr>
              <w:tab/>
            </w:r>
            <w:r w:rsidRPr="007761F4">
              <w:rPr>
                <w:rFonts w:ascii="Arial" w:hAnsi="Arial" w:cs="Arial"/>
                <w:spacing w:val="-2"/>
                <w:sz w:val="20"/>
                <w:szCs w:val="20"/>
              </w:rPr>
              <w:t>башен,</w:t>
            </w:r>
            <w:r w:rsidRPr="007761F4">
              <w:rPr>
                <w:rFonts w:ascii="Arial" w:hAnsi="Arial" w:cs="Arial"/>
                <w:sz w:val="20"/>
                <w:szCs w:val="20"/>
              </w:rPr>
              <w:tab/>
            </w:r>
            <w:r w:rsidRPr="007761F4">
              <w:rPr>
                <w:rFonts w:ascii="Arial" w:hAnsi="Arial" w:cs="Arial"/>
                <w:spacing w:val="-2"/>
                <w:sz w:val="20"/>
                <w:szCs w:val="20"/>
              </w:rPr>
              <w:t>трансформаторных</w:t>
            </w:r>
            <w:r w:rsidRPr="007761F4">
              <w:rPr>
                <w:rFonts w:ascii="Arial" w:hAnsi="Arial" w:cs="Arial"/>
                <w:sz w:val="20"/>
                <w:szCs w:val="20"/>
              </w:rPr>
              <w:tab/>
            </w:r>
            <w:r w:rsidRPr="007761F4">
              <w:rPr>
                <w:rFonts w:ascii="Arial" w:hAnsi="Arial" w:cs="Arial"/>
                <w:spacing w:val="-2"/>
                <w:sz w:val="20"/>
                <w:szCs w:val="20"/>
              </w:rPr>
              <w:t>станций</w:t>
            </w:r>
            <w:r w:rsidRPr="007761F4">
              <w:rPr>
                <w:rFonts w:ascii="Arial" w:hAnsi="Arial" w:cs="Arial"/>
                <w:sz w:val="20"/>
                <w:szCs w:val="20"/>
              </w:rPr>
              <w:tab/>
            </w:r>
            <w:r w:rsidRPr="007761F4">
              <w:rPr>
                <w:rFonts w:ascii="Arial" w:hAnsi="Arial" w:cs="Arial"/>
                <w:spacing w:val="-10"/>
                <w:sz w:val="20"/>
                <w:szCs w:val="20"/>
              </w:rPr>
              <w:t>и</w:t>
            </w:r>
            <w:r w:rsidRPr="007761F4">
              <w:rPr>
                <w:rFonts w:ascii="Arial" w:hAnsi="Arial" w:cs="Arial"/>
                <w:sz w:val="20"/>
                <w:szCs w:val="20"/>
              </w:rPr>
              <w:tab/>
            </w:r>
            <w:r w:rsidRPr="007761F4">
              <w:rPr>
                <w:rFonts w:ascii="Arial" w:hAnsi="Arial" w:cs="Arial"/>
                <w:spacing w:val="-2"/>
                <w:sz w:val="20"/>
                <w:szCs w:val="20"/>
              </w:rPr>
              <w:t>иного</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5"/>
                <w:sz w:val="20"/>
                <w:szCs w:val="20"/>
              </w:rPr>
              <w:t>нию</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74"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производства</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технического</w:t>
            </w:r>
            <w:r w:rsidRPr="007761F4">
              <w:rPr>
                <w:rFonts w:ascii="Arial" w:hAnsi="Arial" w:cs="Arial"/>
                <w:spacing w:val="22"/>
                <w:sz w:val="20"/>
                <w:szCs w:val="20"/>
              </w:rPr>
              <w:t xml:space="preserve"> </w:t>
            </w:r>
            <w:r w:rsidRPr="007761F4">
              <w:rPr>
                <w:rFonts w:ascii="Arial" w:hAnsi="Arial" w:cs="Arial"/>
                <w:sz w:val="20"/>
                <w:szCs w:val="20"/>
              </w:rPr>
              <w:t>оборудования,</w:t>
            </w:r>
            <w:r w:rsidRPr="007761F4">
              <w:rPr>
                <w:rFonts w:ascii="Arial" w:hAnsi="Arial" w:cs="Arial"/>
                <w:spacing w:val="25"/>
                <w:sz w:val="20"/>
                <w:szCs w:val="20"/>
              </w:rPr>
              <w:t xml:space="preserve"> </w:t>
            </w:r>
            <w:r w:rsidRPr="007761F4">
              <w:rPr>
                <w:rFonts w:ascii="Arial" w:hAnsi="Arial" w:cs="Arial"/>
                <w:sz w:val="20"/>
                <w:szCs w:val="20"/>
              </w:rPr>
              <w:t>используемого</w:t>
            </w:r>
            <w:r w:rsidRPr="007761F4">
              <w:rPr>
                <w:rFonts w:ascii="Arial" w:hAnsi="Arial" w:cs="Arial"/>
                <w:spacing w:val="22"/>
                <w:sz w:val="20"/>
                <w:szCs w:val="20"/>
              </w:rPr>
              <w:t xml:space="preserve"> </w:t>
            </w:r>
            <w:r w:rsidRPr="007761F4">
              <w:rPr>
                <w:rFonts w:ascii="Arial" w:hAnsi="Arial" w:cs="Arial"/>
                <w:sz w:val="20"/>
                <w:szCs w:val="20"/>
              </w:rPr>
              <w:t>для</w:t>
            </w:r>
            <w:r w:rsidRPr="007761F4">
              <w:rPr>
                <w:rFonts w:ascii="Arial" w:hAnsi="Arial" w:cs="Arial"/>
                <w:spacing w:val="22"/>
                <w:sz w:val="20"/>
                <w:szCs w:val="20"/>
              </w:rPr>
              <w:t xml:space="preserve"> </w:t>
            </w:r>
            <w:r w:rsidRPr="007761F4">
              <w:rPr>
                <w:rFonts w:ascii="Arial" w:hAnsi="Arial" w:cs="Arial"/>
                <w:sz w:val="20"/>
                <w:szCs w:val="20"/>
              </w:rPr>
              <w:t>ведения</w:t>
            </w:r>
            <w:r w:rsidRPr="007761F4">
              <w:rPr>
                <w:rFonts w:ascii="Arial" w:hAnsi="Arial" w:cs="Arial"/>
                <w:spacing w:val="22"/>
                <w:sz w:val="20"/>
                <w:szCs w:val="20"/>
              </w:rPr>
              <w:t xml:space="preserve"> </w:t>
            </w:r>
            <w:r w:rsidRPr="007761F4">
              <w:rPr>
                <w:rFonts w:ascii="Arial" w:hAnsi="Arial" w:cs="Arial"/>
                <w:spacing w:val="-2"/>
                <w:sz w:val="20"/>
                <w:szCs w:val="20"/>
              </w:rPr>
              <w:t>сельского</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74"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spacing w:line="213" w:lineRule="exact"/>
              <w:ind w:left="105"/>
              <w:jc w:val="both"/>
              <w:rPr>
                <w:rFonts w:ascii="Arial" w:hAnsi="Arial" w:cs="Arial"/>
                <w:sz w:val="20"/>
                <w:szCs w:val="20"/>
              </w:rPr>
            </w:pPr>
            <w:r w:rsidRPr="007761F4">
              <w:rPr>
                <w:rFonts w:ascii="Arial" w:hAnsi="Arial" w:cs="Arial"/>
                <w:spacing w:val="-2"/>
                <w:sz w:val="20"/>
                <w:szCs w:val="20"/>
              </w:rPr>
              <w:t>хозяйства</w:t>
            </w: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1474" w:type="dxa"/>
            <w:tcBorders>
              <w:top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Автомобильный</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56"/>
                <w:w w:val="150"/>
                <w:sz w:val="20"/>
                <w:szCs w:val="20"/>
              </w:rPr>
              <w:t xml:space="preserve"> </w:t>
            </w:r>
            <w:r w:rsidRPr="007761F4">
              <w:rPr>
                <w:rFonts w:ascii="Arial" w:hAnsi="Arial" w:cs="Arial"/>
                <w:sz w:val="20"/>
                <w:szCs w:val="20"/>
              </w:rPr>
              <w:t>зданий</w:t>
            </w:r>
            <w:r w:rsidRPr="007761F4">
              <w:rPr>
                <w:rFonts w:ascii="Arial" w:hAnsi="Arial" w:cs="Arial"/>
                <w:spacing w:val="57"/>
                <w:w w:val="150"/>
                <w:sz w:val="20"/>
                <w:szCs w:val="20"/>
              </w:rPr>
              <w:t xml:space="preserve"> </w:t>
            </w:r>
            <w:r w:rsidRPr="007761F4">
              <w:rPr>
                <w:rFonts w:ascii="Arial" w:hAnsi="Arial" w:cs="Arial"/>
                <w:sz w:val="20"/>
                <w:szCs w:val="20"/>
              </w:rPr>
              <w:t>и</w:t>
            </w:r>
            <w:r w:rsidRPr="007761F4">
              <w:rPr>
                <w:rFonts w:ascii="Arial" w:hAnsi="Arial" w:cs="Arial"/>
                <w:spacing w:val="55"/>
                <w:w w:val="150"/>
                <w:sz w:val="20"/>
                <w:szCs w:val="20"/>
              </w:rPr>
              <w:t xml:space="preserve"> </w:t>
            </w:r>
            <w:r w:rsidRPr="007761F4">
              <w:rPr>
                <w:rFonts w:ascii="Arial" w:hAnsi="Arial" w:cs="Arial"/>
                <w:sz w:val="20"/>
                <w:szCs w:val="20"/>
              </w:rPr>
              <w:t>сооружений</w:t>
            </w:r>
            <w:r w:rsidRPr="007761F4">
              <w:rPr>
                <w:rFonts w:ascii="Arial" w:hAnsi="Arial" w:cs="Arial"/>
                <w:spacing w:val="55"/>
                <w:w w:val="150"/>
                <w:sz w:val="20"/>
                <w:szCs w:val="20"/>
              </w:rPr>
              <w:t xml:space="preserve"> </w:t>
            </w:r>
            <w:r w:rsidRPr="007761F4">
              <w:rPr>
                <w:rFonts w:ascii="Arial" w:hAnsi="Arial" w:cs="Arial"/>
                <w:sz w:val="20"/>
                <w:szCs w:val="20"/>
              </w:rPr>
              <w:t>автомобильного</w:t>
            </w:r>
            <w:r w:rsidRPr="007761F4">
              <w:rPr>
                <w:rFonts w:ascii="Arial" w:hAnsi="Arial" w:cs="Arial"/>
                <w:spacing w:val="57"/>
                <w:w w:val="150"/>
                <w:sz w:val="20"/>
                <w:szCs w:val="20"/>
              </w:rPr>
              <w:t xml:space="preserve"> </w:t>
            </w:r>
            <w:r w:rsidRPr="007761F4">
              <w:rPr>
                <w:rFonts w:ascii="Arial" w:hAnsi="Arial" w:cs="Arial"/>
                <w:spacing w:val="-2"/>
                <w:sz w:val="20"/>
                <w:szCs w:val="20"/>
              </w:rPr>
              <w:t>транспорта.</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7.2</w:t>
            </w:r>
          </w:p>
        </w:tc>
        <w:tc>
          <w:tcPr>
            <w:tcW w:w="1419"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tabs>
                <w:tab w:val="left" w:pos="616"/>
              </w:tabs>
              <w:spacing w:line="208" w:lineRule="exact"/>
              <w:ind w:left="103"/>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подлежит</w:t>
            </w:r>
          </w:p>
        </w:tc>
        <w:tc>
          <w:tcPr>
            <w:tcW w:w="2124" w:type="dxa"/>
            <w:gridSpan w:val="2"/>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транспорт</w:t>
            </w: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Содержание</w:t>
            </w:r>
            <w:r w:rsidRPr="007761F4">
              <w:rPr>
                <w:rFonts w:ascii="Arial" w:hAnsi="Arial" w:cs="Arial"/>
                <w:spacing w:val="2"/>
                <w:sz w:val="20"/>
                <w:szCs w:val="20"/>
              </w:rPr>
              <w:t xml:space="preserve"> </w:t>
            </w:r>
            <w:r w:rsidRPr="007761F4">
              <w:rPr>
                <w:rFonts w:ascii="Arial" w:hAnsi="Arial" w:cs="Arial"/>
                <w:sz w:val="20"/>
                <w:szCs w:val="20"/>
              </w:rPr>
              <w:t>данного</w:t>
            </w:r>
            <w:r w:rsidRPr="007761F4">
              <w:rPr>
                <w:rFonts w:ascii="Arial" w:hAnsi="Arial" w:cs="Arial"/>
                <w:spacing w:val="3"/>
                <w:sz w:val="20"/>
                <w:szCs w:val="20"/>
              </w:rPr>
              <w:t xml:space="preserve"> </w:t>
            </w:r>
            <w:r w:rsidRPr="007761F4">
              <w:rPr>
                <w:rFonts w:ascii="Arial" w:hAnsi="Arial" w:cs="Arial"/>
                <w:sz w:val="20"/>
                <w:szCs w:val="20"/>
              </w:rPr>
              <w:t>вида</w:t>
            </w:r>
            <w:r w:rsidRPr="007761F4">
              <w:rPr>
                <w:rFonts w:ascii="Arial" w:hAnsi="Arial" w:cs="Arial"/>
                <w:spacing w:val="3"/>
                <w:sz w:val="20"/>
                <w:szCs w:val="20"/>
              </w:rPr>
              <w:t xml:space="preserve"> </w:t>
            </w:r>
            <w:r w:rsidRPr="007761F4">
              <w:rPr>
                <w:rFonts w:ascii="Arial" w:hAnsi="Arial" w:cs="Arial"/>
                <w:sz w:val="20"/>
                <w:szCs w:val="20"/>
              </w:rPr>
              <w:t>разрешенного</w:t>
            </w:r>
            <w:r w:rsidRPr="007761F4">
              <w:rPr>
                <w:rFonts w:ascii="Arial" w:hAnsi="Arial" w:cs="Arial"/>
                <w:spacing w:val="3"/>
                <w:sz w:val="20"/>
                <w:szCs w:val="20"/>
              </w:rPr>
              <w:t xml:space="preserve"> </w:t>
            </w:r>
            <w:r w:rsidRPr="007761F4">
              <w:rPr>
                <w:rFonts w:ascii="Arial" w:hAnsi="Arial" w:cs="Arial"/>
                <w:sz w:val="20"/>
                <w:szCs w:val="20"/>
              </w:rPr>
              <w:t>использования</w:t>
            </w:r>
            <w:r w:rsidRPr="007761F4">
              <w:rPr>
                <w:rFonts w:ascii="Arial" w:hAnsi="Arial" w:cs="Arial"/>
                <w:spacing w:val="4"/>
                <w:sz w:val="20"/>
                <w:szCs w:val="20"/>
              </w:rPr>
              <w:t xml:space="preserve"> </w:t>
            </w:r>
            <w:r w:rsidRPr="007761F4">
              <w:rPr>
                <w:rFonts w:ascii="Arial" w:hAnsi="Arial" w:cs="Arial"/>
                <w:sz w:val="20"/>
                <w:szCs w:val="20"/>
              </w:rPr>
              <w:t>включает</w:t>
            </w:r>
            <w:r w:rsidRPr="007761F4">
              <w:rPr>
                <w:rFonts w:ascii="Arial" w:hAnsi="Arial" w:cs="Arial"/>
                <w:spacing w:val="2"/>
                <w:sz w:val="20"/>
                <w:szCs w:val="20"/>
              </w:rPr>
              <w:t xml:space="preserve"> </w:t>
            </w:r>
            <w:r w:rsidRPr="007761F4">
              <w:rPr>
                <w:rFonts w:ascii="Arial" w:hAnsi="Arial" w:cs="Arial"/>
                <w:spacing w:val="-10"/>
                <w:sz w:val="20"/>
                <w:szCs w:val="20"/>
              </w:rPr>
              <w:t>в</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2"/>
              </w:tabs>
              <w:spacing w:line="209" w:lineRule="exact"/>
              <w:ind w:left="103"/>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2"/>
                <w:sz w:val="20"/>
                <w:szCs w:val="20"/>
              </w:rPr>
              <w:t>установлению</w:t>
            </w:r>
          </w:p>
        </w:tc>
        <w:tc>
          <w:tcPr>
            <w:tcW w:w="2124" w:type="dxa"/>
            <w:gridSpan w:val="2"/>
            <w:tcBorders>
              <w:top w:val="nil"/>
              <w:bottom w:val="nil"/>
            </w:tcBorders>
          </w:tcPr>
          <w:p w:rsidR="00EA4F74" w:rsidRPr="007761F4" w:rsidRDefault="00EA4F74" w:rsidP="00193F94">
            <w:pPr>
              <w:pStyle w:val="TableParagraph"/>
              <w:tabs>
                <w:tab w:val="left" w:pos="1172"/>
              </w:tabs>
              <w:spacing w:line="209"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себя</w:t>
            </w:r>
            <w:r w:rsidRPr="007761F4">
              <w:rPr>
                <w:rFonts w:ascii="Arial" w:hAnsi="Arial" w:cs="Arial"/>
                <w:spacing w:val="2"/>
                <w:sz w:val="20"/>
                <w:szCs w:val="20"/>
              </w:rPr>
              <w:t xml:space="preserve"> </w:t>
            </w:r>
            <w:r w:rsidRPr="007761F4">
              <w:rPr>
                <w:rFonts w:ascii="Arial" w:hAnsi="Arial" w:cs="Arial"/>
                <w:sz w:val="20"/>
                <w:szCs w:val="20"/>
              </w:rPr>
              <w:t>содержание</w:t>
            </w:r>
            <w:r w:rsidRPr="007761F4">
              <w:rPr>
                <w:rFonts w:ascii="Arial" w:hAnsi="Arial" w:cs="Arial"/>
                <w:spacing w:val="4"/>
                <w:sz w:val="20"/>
                <w:szCs w:val="20"/>
              </w:rPr>
              <w:t xml:space="preserve"> </w:t>
            </w:r>
            <w:r w:rsidRPr="007761F4">
              <w:rPr>
                <w:rFonts w:ascii="Arial" w:hAnsi="Arial" w:cs="Arial"/>
                <w:sz w:val="20"/>
                <w:szCs w:val="20"/>
              </w:rPr>
              <w:t>видов</w:t>
            </w:r>
            <w:r w:rsidRPr="007761F4">
              <w:rPr>
                <w:rFonts w:ascii="Arial" w:hAnsi="Arial" w:cs="Arial"/>
                <w:spacing w:val="2"/>
                <w:sz w:val="20"/>
                <w:szCs w:val="20"/>
              </w:rPr>
              <w:t xml:space="preserve"> </w:t>
            </w:r>
            <w:r w:rsidRPr="007761F4">
              <w:rPr>
                <w:rFonts w:ascii="Arial" w:hAnsi="Arial" w:cs="Arial"/>
                <w:sz w:val="20"/>
                <w:szCs w:val="20"/>
              </w:rPr>
              <w:t>разрешенного</w:t>
            </w:r>
            <w:r w:rsidRPr="007761F4">
              <w:rPr>
                <w:rFonts w:ascii="Arial" w:hAnsi="Arial" w:cs="Arial"/>
                <w:spacing w:val="4"/>
                <w:sz w:val="20"/>
                <w:szCs w:val="20"/>
              </w:rPr>
              <w:t xml:space="preserve"> </w:t>
            </w:r>
            <w:r w:rsidRPr="007761F4">
              <w:rPr>
                <w:rFonts w:ascii="Arial" w:hAnsi="Arial" w:cs="Arial"/>
                <w:sz w:val="20"/>
                <w:szCs w:val="20"/>
              </w:rPr>
              <w:t>использования</w:t>
            </w:r>
            <w:r w:rsidRPr="007761F4">
              <w:rPr>
                <w:rFonts w:ascii="Arial" w:hAnsi="Arial" w:cs="Arial"/>
                <w:spacing w:val="3"/>
                <w:sz w:val="20"/>
                <w:szCs w:val="20"/>
              </w:rPr>
              <w:t xml:space="preserve"> </w:t>
            </w:r>
            <w:r w:rsidRPr="007761F4">
              <w:rPr>
                <w:rFonts w:ascii="Arial" w:hAnsi="Arial" w:cs="Arial"/>
                <w:sz w:val="20"/>
                <w:szCs w:val="20"/>
              </w:rPr>
              <w:t>с</w:t>
            </w:r>
            <w:r w:rsidRPr="007761F4">
              <w:rPr>
                <w:rFonts w:ascii="Arial" w:hAnsi="Arial" w:cs="Arial"/>
                <w:spacing w:val="3"/>
                <w:sz w:val="20"/>
                <w:szCs w:val="20"/>
              </w:rPr>
              <w:t xml:space="preserve"> </w:t>
            </w:r>
            <w:r w:rsidRPr="007761F4">
              <w:rPr>
                <w:rFonts w:ascii="Arial" w:hAnsi="Arial" w:cs="Arial"/>
                <w:sz w:val="20"/>
                <w:szCs w:val="20"/>
              </w:rPr>
              <w:t>кодами</w:t>
            </w:r>
            <w:r w:rsidRPr="007761F4">
              <w:rPr>
                <w:rFonts w:ascii="Arial" w:hAnsi="Arial" w:cs="Arial"/>
                <w:spacing w:val="3"/>
                <w:sz w:val="20"/>
                <w:szCs w:val="20"/>
              </w:rPr>
              <w:t xml:space="preserve"> </w:t>
            </w:r>
            <w:r w:rsidRPr="007761F4">
              <w:rPr>
                <w:rFonts w:ascii="Arial" w:hAnsi="Arial" w:cs="Arial"/>
                <w:spacing w:val="-2"/>
                <w:sz w:val="20"/>
                <w:szCs w:val="20"/>
              </w:rPr>
              <w:t>7.2.1</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pacing w:val="-4"/>
                <w:sz w:val="20"/>
                <w:szCs w:val="20"/>
              </w:rPr>
              <w:t>7.2.3</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1</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13"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tabs>
                <w:tab w:val="left" w:pos="1230"/>
              </w:tabs>
              <w:spacing w:line="208" w:lineRule="exact"/>
              <w:ind w:left="107"/>
              <w:jc w:val="both"/>
              <w:rPr>
                <w:rFonts w:ascii="Arial" w:hAnsi="Arial" w:cs="Arial"/>
                <w:b/>
                <w:sz w:val="20"/>
                <w:szCs w:val="20"/>
              </w:rPr>
            </w:pPr>
            <w:r w:rsidRPr="007761F4">
              <w:rPr>
                <w:rFonts w:ascii="Arial" w:hAnsi="Arial" w:cs="Arial"/>
                <w:b/>
                <w:spacing w:val="-2"/>
                <w:sz w:val="20"/>
                <w:szCs w:val="20"/>
              </w:rPr>
              <w:t>Условно</w:t>
            </w:r>
            <w:r w:rsidRPr="007761F4">
              <w:rPr>
                <w:rFonts w:ascii="Arial" w:hAnsi="Arial" w:cs="Arial"/>
                <w:sz w:val="20"/>
                <w:szCs w:val="20"/>
              </w:rPr>
              <w:tab/>
            </w:r>
            <w:r w:rsidRPr="007761F4">
              <w:rPr>
                <w:rFonts w:ascii="Arial" w:hAnsi="Arial" w:cs="Arial"/>
                <w:b/>
                <w:spacing w:val="-4"/>
                <w:sz w:val="20"/>
                <w:szCs w:val="20"/>
              </w:rPr>
              <w:t>раз-</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1"/>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pacing w:val="-2"/>
                <w:sz w:val="20"/>
                <w:szCs w:val="20"/>
              </w:rPr>
              <w:t>земельно-</w:t>
            </w:r>
          </w:p>
        </w:tc>
        <w:tc>
          <w:tcPr>
            <w:tcW w:w="865" w:type="dxa"/>
            <w:vMerge w:val="restart"/>
            <w:textDirection w:val="btLr"/>
          </w:tcPr>
          <w:p w:rsidR="00EA4F74" w:rsidRPr="007761F4" w:rsidRDefault="00EA4F74" w:rsidP="00193F94">
            <w:pPr>
              <w:pStyle w:val="TableParagraph"/>
              <w:spacing w:before="105" w:line="247" w:lineRule="auto"/>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0"/>
                <w:sz w:val="20"/>
                <w:szCs w:val="20"/>
              </w:rPr>
              <w:t xml:space="preserve"> </w:t>
            </w:r>
            <w:r w:rsidRPr="007761F4">
              <w:rPr>
                <w:rFonts w:ascii="Arial" w:hAnsi="Arial" w:cs="Arial"/>
                <w:b/>
                <w:sz w:val="20"/>
                <w:szCs w:val="20"/>
              </w:rPr>
              <w:t>(числовое</w:t>
            </w:r>
            <w:r w:rsidRPr="007761F4">
              <w:rPr>
                <w:rFonts w:ascii="Arial" w:hAnsi="Arial" w:cs="Arial"/>
                <w:spacing w:val="80"/>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условно</w:t>
            </w:r>
          </w:p>
          <w:p w:rsidR="00EA4F74" w:rsidRPr="007761F4" w:rsidRDefault="00EA4F74" w:rsidP="00193F94">
            <w:pPr>
              <w:pStyle w:val="TableParagraph"/>
              <w:spacing w:line="229" w:lineRule="exact"/>
              <w:ind w:left="50"/>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pacing w:val="10"/>
                <w:sz w:val="20"/>
                <w:szCs w:val="20"/>
              </w:rPr>
              <w:t xml:space="preserve"> </w:t>
            </w:r>
            <w:r w:rsidRPr="007761F4">
              <w:rPr>
                <w:rFonts w:ascii="Arial" w:hAnsi="Arial" w:cs="Arial"/>
                <w:b/>
                <w:spacing w:val="-2"/>
                <w:sz w:val="20"/>
                <w:szCs w:val="20"/>
              </w:rPr>
              <w:t>использования</w:t>
            </w:r>
          </w:p>
        </w:tc>
        <w:tc>
          <w:tcPr>
            <w:tcW w:w="6805" w:type="dxa"/>
            <w:gridSpan w:val="5"/>
            <w:tcBorders>
              <w:bottom w:val="nil"/>
            </w:tcBorders>
          </w:tcPr>
          <w:p w:rsidR="00EA4F74" w:rsidRPr="007761F4" w:rsidRDefault="00EA4F74" w:rsidP="00193F94">
            <w:pPr>
              <w:pStyle w:val="TableParagraph"/>
              <w:spacing w:line="208" w:lineRule="exact"/>
              <w:ind w:left="103"/>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z w:val="20"/>
                <w:szCs w:val="20"/>
              </w:rPr>
              <w:t>решенные</w:t>
            </w:r>
            <w:r w:rsidRPr="007761F4">
              <w:rPr>
                <w:rFonts w:ascii="Arial" w:hAnsi="Arial" w:cs="Arial"/>
                <w:spacing w:val="8"/>
                <w:sz w:val="20"/>
                <w:szCs w:val="20"/>
              </w:rPr>
              <w:t xml:space="preserve"> </w:t>
            </w:r>
            <w:r w:rsidRPr="007761F4">
              <w:rPr>
                <w:rFonts w:ascii="Arial" w:hAnsi="Arial" w:cs="Arial"/>
                <w:b/>
                <w:spacing w:val="-4"/>
                <w:sz w:val="20"/>
                <w:szCs w:val="20"/>
              </w:rPr>
              <w:t>виды</w:t>
            </w:r>
          </w:p>
        </w:tc>
        <w:tc>
          <w:tcPr>
            <w:tcW w:w="6087"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го</w:t>
            </w:r>
            <w:r w:rsidRPr="007761F4">
              <w:rPr>
                <w:rFonts w:ascii="Arial" w:hAnsi="Arial" w:cs="Arial"/>
                <w:spacing w:val="-1"/>
                <w:sz w:val="20"/>
                <w:szCs w:val="20"/>
              </w:rPr>
              <w:t xml:space="preserve"> </w:t>
            </w:r>
            <w:r w:rsidRPr="007761F4">
              <w:rPr>
                <w:rFonts w:ascii="Arial" w:hAnsi="Arial" w:cs="Arial"/>
                <w:b/>
                <w:spacing w:val="-2"/>
                <w:sz w:val="20"/>
                <w:szCs w:val="20"/>
              </w:rPr>
              <w:t>участка**</w:t>
            </w: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5"/>
            <w:tcBorders>
              <w:top w:val="nil"/>
              <w:bottom w:val="nil"/>
            </w:tcBorders>
          </w:tcPr>
          <w:p w:rsidR="00EA4F74" w:rsidRPr="007761F4" w:rsidRDefault="00EA4F74" w:rsidP="00193F94">
            <w:pPr>
              <w:pStyle w:val="TableParagraph"/>
              <w:spacing w:line="199" w:lineRule="exact"/>
              <w:ind w:left="103"/>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1"/>
        </w:trPr>
        <w:tc>
          <w:tcPr>
            <w:tcW w:w="1697" w:type="dxa"/>
            <w:tcBorders>
              <w:top w:val="nil"/>
              <w:bottom w:val="nil"/>
            </w:tcBorders>
          </w:tcPr>
          <w:p w:rsidR="00EA4F74" w:rsidRPr="007761F4" w:rsidRDefault="00EA4F74" w:rsidP="00193F94">
            <w:pPr>
              <w:pStyle w:val="TableParagraph"/>
              <w:spacing w:line="202"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5"/>
            <w:tcBorders>
              <w:top w:val="nil"/>
            </w:tcBorders>
          </w:tcPr>
          <w:p w:rsidR="00EA4F74" w:rsidRPr="007761F4" w:rsidRDefault="00EA4F74" w:rsidP="00193F94">
            <w:pPr>
              <w:pStyle w:val="TableParagraph"/>
              <w:spacing w:line="202" w:lineRule="exact"/>
              <w:ind w:left="103"/>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2"/>
        </w:trPr>
        <w:tc>
          <w:tcPr>
            <w:tcW w:w="1697" w:type="dxa"/>
            <w:tcBorders>
              <w:top w:val="nil"/>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bottom w:val="nil"/>
            </w:tcBorders>
          </w:tcPr>
          <w:p w:rsidR="00EA4F74" w:rsidRPr="007761F4" w:rsidRDefault="00EA4F74" w:rsidP="00193F94">
            <w:pPr>
              <w:pStyle w:val="TableParagraph"/>
              <w:spacing w:line="203" w:lineRule="exact"/>
              <w:ind w:left="103"/>
              <w:jc w:val="both"/>
              <w:rPr>
                <w:rFonts w:ascii="Arial" w:hAnsi="Arial" w:cs="Arial"/>
                <w:b/>
                <w:sz w:val="20"/>
                <w:szCs w:val="20"/>
              </w:rPr>
            </w:pPr>
            <w:r w:rsidRPr="007761F4">
              <w:rPr>
                <w:rFonts w:ascii="Arial" w:hAnsi="Arial" w:cs="Arial"/>
                <w:b/>
                <w:spacing w:val="-2"/>
                <w:sz w:val="20"/>
                <w:szCs w:val="20"/>
              </w:rPr>
              <w:t>Предельные</w:t>
            </w:r>
          </w:p>
        </w:tc>
        <w:tc>
          <w:tcPr>
            <w:tcW w:w="1558" w:type="dxa"/>
            <w:tcBorders>
              <w:bottom w:val="nil"/>
            </w:tcBorders>
          </w:tcPr>
          <w:p w:rsidR="00EA4F74" w:rsidRPr="007761F4" w:rsidRDefault="00EA4F74" w:rsidP="00193F94">
            <w:pPr>
              <w:pStyle w:val="TableParagraph"/>
              <w:spacing w:line="203" w:lineRule="exact"/>
              <w:ind w:left="103"/>
              <w:jc w:val="both"/>
              <w:rPr>
                <w:rFonts w:ascii="Arial" w:hAnsi="Arial" w:cs="Arial"/>
                <w:b/>
                <w:sz w:val="20"/>
                <w:szCs w:val="20"/>
              </w:rPr>
            </w:pPr>
            <w:r w:rsidRPr="007761F4">
              <w:rPr>
                <w:rFonts w:ascii="Arial" w:hAnsi="Arial" w:cs="Arial"/>
                <w:b/>
                <w:spacing w:val="-2"/>
                <w:sz w:val="20"/>
                <w:szCs w:val="20"/>
              </w:rPr>
              <w:t>Предельное</w:t>
            </w:r>
          </w:p>
        </w:tc>
        <w:tc>
          <w:tcPr>
            <w:tcW w:w="2124" w:type="dxa"/>
            <w:gridSpan w:val="2"/>
            <w:tcBorders>
              <w:bottom w:val="nil"/>
            </w:tcBorders>
          </w:tcPr>
          <w:p w:rsidR="00EA4F74" w:rsidRPr="007761F4" w:rsidRDefault="00EA4F74" w:rsidP="00193F94">
            <w:pPr>
              <w:pStyle w:val="TableParagraph"/>
              <w:tabs>
                <w:tab w:val="left" w:pos="1748"/>
              </w:tabs>
              <w:spacing w:line="203" w:lineRule="exact"/>
              <w:ind w:left="105"/>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4" w:type="dxa"/>
            <w:tcBorders>
              <w:bottom w:val="nil"/>
            </w:tcBorders>
          </w:tcPr>
          <w:p w:rsidR="00EA4F74" w:rsidRPr="007761F4" w:rsidRDefault="00EA4F74" w:rsidP="00193F94">
            <w:pPr>
              <w:pStyle w:val="TableParagraph"/>
              <w:spacing w:line="203" w:lineRule="exact"/>
              <w:ind w:left="102"/>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697" w:type="dxa"/>
            <w:tcBorders>
              <w:top w:val="nil"/>
              <w:bottom w:val="nil"/>
            </w:tcBorders>
          </w:tcPr>
          <w:p w:rsidR="00EA4F74" w:rsidRPr="007761F4" w:rsidRDefault="00EA4F74" w:rsidP="00193F94">
            <w:pPr>
              <w:pStyle w:val="TableParagraph"/>
              <w:spacing w:line="205"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5" w:lineRule="exact"/>
              <w:ind w:left="103"/>
              <w:jc w:val="both"/>
              <w:rPr>
                <w:rFonts w:ascii="Arial" w:hAnsi="Arial" w:cs="Arial"/>
                <w:b/>
                <w:sz w:val="20"/>
                <w:szCs w:val="20"/>
              </w:rPr>
            </w:pPr>
            <w:r w:rsidRPr="007761F4">
              <w:rPr>
                <w:rFonts w:ascii="Arial" w:hAnsi="Arial" w:cs="Arial"/>
                <w:b/>
                <w:spacing w:val="-2"/>
                <w:sz w:val="20"/>
                <w:szCs w:val="20"/>
              </w:rPr>
              <w:t>(минималь-</w:t>
            </w:r>
          </w:p>
        </w:tc>
        <w:tc>
          <w:tcPr>
            <w:tcW w:w="1558" w:type="dxa"/>
            <w:tcBorders>
              <w:top w:val="nil"/>
              <w:bottom w:val="nil"/>
            </w:tcBorders>
          </w:tcPr>
          <w:p w:rsidR="00EA4F74" w:rsidRPr="007761F4" w:rsidRDefault="00EA4F74" w:rsidP="00193F94">
            <w:pPr>
              <w:pStyle w:val="TableParagraph"/>
              <w:spacing w:line="205" w:lineRule="exact"/>
              <w:ind w:left="103"/>
              <w:jc w:val="both"/>
              <w:rPr>
                <w:rFonts w:ascii="Arial" w:hAnsi="Arial" w:cs="Arial"/>
                <w:b/>
                <w:sz w:val="20"/>
                <w:szCs w:val="20"/>
              </w:rPr>
            </w:pPr>
            <w:r w:rsidRPr="007761F4">
              <w:rPr>
                <w:rFonts w:ascii="Arial" w:hAnsi="Arial" w:cs="Arial"/>
                <w:b/>
                <w:spacing w:val="-2"/>
                <w:sz w:val="20"/>
                <w:szCs w:val="20"/>
              </w:rPr>
              <w:t>количество</w:t>
            </w:r>
          </w:p>
        </w:tc>
        <w:tc>
          <w:tcPr>
            <w:tcW w:w="2124" w:type="dxa"/>
            <w:gridSpan w:val="2"/>
            <w:tcBorders>
              <w:top w:val="nil"/>
              <w:bottom w:val="nil"/>
            </w:tcBorders>
          </w:tcPr>
          <w:p w:rsidR="00EA4F74" w:rsidRPr="007761F4" w:rsidRDefault="00EA4F74" w:rsidP="00193F94">
            <w:pPr>
              <w:pStyle w:val="TableParagraph"/>
              <w:tabs>
                <w:tab w:val="left" w:pos="916"/>
                <w:tab w:val="left" w:pos="1364"/>
              </w:tabs>
              <w:spacing w:line="205" w:lineRule="exact"/>
              <w:ind w:left="105"/>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4" w:type="dxa"/>
            <w:tcBorders>
              <w:top w:val="nil"/>
              <w:bottom w:val="nil"/>
            </w:tcBorders>
          </w:tcPr>
          <w:p w:rsidR="00EA4F74" w:rsidRPr="007761F4" w:rsidRDefault="00EA4F74" w:rsidP="00193F94">
            <w:pPr>
              <w:pStyle w:val="TableParagraph"/>
              <w:tabs>
                <w:tab w:val="left" w:pos="1348"/>
              </w:tabs>
              <w:spacing w:line="205" w:lineRule="exact"/>
              <w:ind w:left="102"/>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8" w:type="dxa"/>
            <w:tcBorders>
              <w:top w:val="nil"/>
              <w:bottom w:val="nil"/>
            </w:tcBorders>
          </w:tcPr>
          <w:p w:rsidR="00EA4F74" w:rsidRPr="007761F4" w:rsidRDefault="00EA4F74" w:rsidP="00193F94">
            <w:pPr>
              <w:pStyle w:val="TableParagraph"/>
              <w:tabs>
                <w:tab w:val="left" w:pos="1103"/>
              </w:tabs>
              <w:spacing w:line="200" w:lineRule="exact"/>
              <w:ind w:left="103"/>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pacing w:val="-2"/>
                <w:sz w:val="20"/>
                <w:szCs w:val="20"/>
              </w:rPr>
              <w:t>предельная</w:t>
            </w:r>
          </w:p>
        </w:tc>
        <w:tc>
          <w:tcPr>
            <w:tcW w:w="2124"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4" w:type="dxa"/>
            <w:tcBorders>
              <w:top w:val="nil"/>
              <w:bottom w:val="nil"/>
            </w:tcBorders>
          </w:tcPr>
          <w:p w:rsidR="00EA4F74" w:rsidRPr="007761F4" w:rsidRDefault="00EA4F74" w:rsidP="00193F94">
            <w:pPr>
              <w:pStyle w:val="TableParagraph"/>
              <w:tabs>
                <w:tab w:val="left" w:pos="911"/>
              </w:tabs>
              <w:spacing w:line="200" w:lineRule="exact"/>
              <w:ind w:left="102"/>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8" w:type="dxa"/>
            <w:tcBorders>
              <w:top w:val="nil"/>
              <w:bottom w:val="nil"/>
            </w:tcBorders>
          </w:tcPr>
          <w:p w:rsidR="00EA4F74" w:rsidRPr="007761F4" w:rsidRDefault="00EA4F74" w:rsidP="00193F94">
            <w:pPr>
              <w:pStyle w:val="TableParagraph"/>
              <w:tabs>
                <w:tab w:val="left" w:pos="1098"/>
              </w:tabs>
              <w:spacing w:line="200" w:lineRule="exact"/>
              <w:ind w:left="103"/>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gridSpan w:val="2"/>
            <w:tcBorders>
              <w:top w:val="nil"/>
              <w:bottom w:val="nil"/>
            </w:tcBorders>
          </w:tcPr>
          <w:p w:rsidR="00EA4F74" w:rsidRPr="007761F4" w:rsidRDefault="00EA4F74" w:rsidP="00193F94">
            <w:pPr>
              <w:pStyle w:val="TableParagraph"/>
              <w:tabs>
                <w:tab w:val="left" w:pos="868"/>
              </w:tabs>
              <w:spacing w:line="200" w:lineRule="exact"/>
              <w:ind w:left="105"/>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4" w:type="dxa"/>
            <w:tcBorders>
              <w:top w:val="nil"/>
              <w:bottom w:val="nil"/>
            </w:tcBorders>
          </w:tcPr>
          <w:p w:rsidR="00EA4F74" w:rsidRPr="007761F4" w:rsidRDefault="00EA4F74" w:rsidP="00193F94">
            <w:pPr>
              <w:pStyle w:val="TableParagraph"/>
              <w:tabs>
                <w:tab w:val="left" w:pos="827"/>
              </w:tabs>
              <w:spacing w:line="200" w:lineRule="exact"/>
              <w:ind w:left="102"/>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626"/>
              </w:tabs>
              <w:spacing w:line="199" w:lineRule="exact"/>
              <w:ind w:left="103"/>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w:t>
            </w:r>
            <w:r w:rsidRPr="007761F4">
              <w:rPr>
                <w:rFonts w:ascii="Arial" w:hAnsi="Arial" w:cs="Arial"/>
                <w:b/>
                <w:spacing w:val="-2"/>
                <w:sz w:val="20"/>
                <w:szCs w:val="20"/>
              </w:rPr>
              <w:lastRenderedPageBreak/>
              <w:t>ль-</w:t>
            </w:r>
          </w:p>
        </w:tc>
        <w:tc>
          <w:tcPr>
            <w:tcW w:w="1558" w:type="dxa"/>
            <w:tcBorders>
              <w:top w:val="nil"/>
              <w:bottom w:val="nil"/>
            </w:tcBorders>
          </w:tcPr>
          <w:p w:rsidR="00EA4F74" w:rsidRPr="007761F4" w:rsidRDefault="00EA4F74" w:rsidP="00193F94">
            <w:pPr>
              <w:pStyle w:val="TableParagraph"/>
              <w:spacing w:line="199" w:lineRule="exact"/>
              <w:ind w:left="103"/>
              <w:jc w:val="both"/>
              <w:rPr>
                <w:rFonts w:ascii="Arial" w:hAnsi="Arial" w:cs="Arial"/>
                <w:b/>
                <w:sz w:val="20"/>
                <w:szCs w:val="20"/>
              </w:rPr>
            </w:pPr>
            <w:r w:rsidRPr="007761F4">
              <w:rPr>
                <w:rFonts w:ascii="Arial" w:hAnsi="Arial" w:cs="Arial"/>
                <w:b/>
                <w:sz w:val="20"/>
                <w:szCs w:val="20"/>
              </w:rPr>
              <w:lastRenderedPageBreak/>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gridSpan w:val="2"/>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4" w:type="dxa"/>
            <w:tcBorders>
              <w:top w:val="nil"/>
              <w:bottom w:val="nil"/>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737"/>
              </w:tabs>
              <w:spacing w:line="199" w:lineRule="exact"/>
              <w:ind w:left="103"/>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tcBorders>
              <w:top w:val="nil"/>
              <w:bottom w:val="nil"/>
            </w:tcBorders>
          </w:tcPr>
          <w:p w:rsidR="00EA4F74" w:rsidRPr="007761F4" w:rsidRDefault="00EA4F74" w:rsidP="00193F94">
            <w:pPr>
              <w:pStyle w:val="TableParagraph"/>
              <w:spacing w:line="199" w:lineRule="exact"/>
              <w:ind w:left="103"/>
              <w:jc w:val="both"/>
              <w:rPr>
                <w:rFonts w:ascii="Arial" w:hAnsi="Arial" w:cs="Arial"/>
                <w:b/>
                <w:sz w:val="20"/>
                <w:szCs w:val="20"/>
              </w:rPr>
            </w:pPr>
            <w:r w:rsidRPr="007761F4">
              <w:rPr>
                <w:rFonts w:ascii="Arial" w:hAnsi="Arial" w:cs="Arial"/>
                <w:b/>
                <w:spacing w:val="-2"/>
                <w:sz w:val="20"/>
                <w:szCs w:val="20"/>
              </w:rPr>
              <w:t>сооружений</w:t>
            </w:r>
          </w:p>
        </w:tc>
        <w:tc>
          <w:tcPr>
            <w:tcW w:w="2124" w:type="dxa"/>
            <w:gridSpan w:val="2"/>
            <w:tcBorders>
              <w:top w:val="nil"/>
              <w:bottom w:val="nil"/>
            </w:tcBorders>
          </w:tcPr>
          <w:p w:rsidR="00EA4F74" w:rsidRPr="007761F4" w:rsidRDefault="00EA4F74" w:rsidP="00193F94">
            <w:pPr>
              <w:pStyle w:val="TableParagraph"/>
              <w:tabs>
                <w:tab w:val="left" w:pos="1213"/>
              </w:tabs>
              <w:spacing w:line="199" w:lineRule="exact"/>
              <w:ind w:left="105"/>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4" w:type="dxa"/>
            <w:tcBorders>
              <w:top w:val="nil"/>
              <w:bottom w:val="nil"/>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811"/>
              </w:tabs>
              <w:spacing w:line="200" w:lineRule="exact"/>
              <w:ind w:left="103"/>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2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4" w:type="dxa"/>
            <w:tcBorders>
              <w:top w:val="nil"/>
            </w:tcBorders>
          </w:tcPr>
          <w:p w:rsidR="00EA4F74" w:rsidRPr="007761F4" w:rsidRDefault="00EA4F74" w:rsidP="00193F94">
            <w:pPr>
              <w:pStyle w:val="TableParagraph"/>
              <w:tabs>
                <w:tab w:val="left" w:pos="1357"/>
              </w:tabs>
              <w:spacing w:line="203" w:lineRule="exact"/>
              <w:ind w:left="102"/>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bl>
    <w:p w:rsidR="00EA4F74" w:rsidRPr="007761F4" w:rsidRDefault="00EA4F74" w:rsidP="00193F94">
      <w:pPr>
        <w:spacing w:line="203" w:lineRule="exact"/>
        <w:jc w:val="both"/>
        <w:rPr>
          <w:rFonts w:ascii="Arial" w:hAnsi="Arial" w:cs="Arial"/>
          <w:sz w:val="20"/>
          <w:szCs w:val="20"/>
        </w:rPr>
        <w:sectPr w:rsidR="00EA4F74" w:rsidRPr="007761F4">
          <w:type w:val="continuous"/>
          <w:pgSz w:w="16840" w:h="11900" w:orient="landscape"/>
          <w:pgMar w:top="1120" w:right="280" w:bottom="1080" w:left="600" w:header="713" w:footer="842"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61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1112"/>
                <w:tab w:val="left" w:pos="1379"/>
              </w:tabs>
              <w:ind w:left="102" w:right="99"/>
              <w:jc w:val="both"/>
              <w:rPr>
                <w:rFonts w:ascii="Arial" w:hAnsi="Arial" w:cs="Arial"/>
                <w:b/>
                <w:sz w:val="20"/>
                <w:szCs w:val="20"/>
              </w:rPr>
            </w:pP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2"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Магазины</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продажи товаров, торговая площадь которых составляет до 5000 кв. м</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4.4</w:t>
            </w:r>
          </w:p>
        </w:tc>
        <w:tc>
          <w:tcPr>
            <w:tcW w:w="1419" w:type="dxa"/>
          </w:tcPr>
          <w:p w:rsidR="00EA4F74" w:rsidRPr="007761F4" w:rsidRDefault="00EA4F74" w:rsidP="00193F94">
            <w:pPr>
              <w:pStyle w:val="TableParagraph"/>
              <w:tabs>
                <w:tab w:val="left" w:pos="1109"/>
              </w:tabs>
              <w:ind w:left="103" w:right="101"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0135AC">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0135AC">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Объекты</w:t>
            </w:r>
            <w:r w:rsidRPr="007761F4">
              <w:rPr>
                <w:rFonts w:ascii="Arial" w:hAnsi="Arial" w:cs="Arial"/>
                <w:spacing w:val="28"/>
                <w:sz w:val="20"/>
                <w:szCs w:val="20"/>
              </w:rPr>
              <w:t xml:space="preserve"> </w:t>
            </w:r>
            <w:r w:rsidRPr="007761F4">
              <w:rPr>
                <w:rFonts w:ascii="Arial" w:hAnsi="Arial" w:cs="Arial"/>
                <w:sz w:val="20"/>
                <w:szCs w:val="20"/>
              </w:rPr>
              <w:t>дорож- ного сервиса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зданий и сооружений дорожного сервиса. Содержание данного вида разрешенного использования включает в себя содер- жание видов разрешенного использования с кодами 4.9.1.1 - 4.9.1.4</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4.9.1</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right="103"/>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1840"/>
        </w:trPr>
        <w:tc>
          <w:tcPr>
            <w:tcW w:w="1697" w:type="dxa"/>
          </w:tcPr>
          <w:p w:rsidR="00EA4F74" w:rsidRPr="007761F4" w:rsidRDefault="00EA4F74" w:rsidP="00193F94">
            <w:pPr>
              <w:pStyle w:val="TableParagraph"/>
              <w:tabs>
                <w:tab w:val="left" w:pos="1031"/>
              </w:tabs>
              <w:ind w:left="107" w:right="97"/>
              <w:jc w:val="both"/>
              <w:rPr>
                <w:rFonts w:ascii="Arial" w:hAnsi="Arial" w:cs="Arial"/>
                <w:sz w:val="20"/>
                <w:szCs w:val="20"/>
              </w:rPr>
            </w:pPr>
            <w:r w:rsidRPr="007761F4">
              <w:rPr>
                <w:rFonts w:ascii="Arial" w:hAnsi="Arial" w:cs="Arial"/>
                <w:spacing w:val="-2"/>
                <w:sz w:val="20"/>
                <w:szCs w:val="20"/>
              </w:rPr>
              <w:lastRenderedPageBreak/>
              <w:t>Деловое</w:t>
            </w:r>
            <w:r w:rsidRPr="007761F4">
              <w:rPr>
                <w:rFonts w:ascii="Arial" w:hAnsi="Arial" w:cs="Arial"/>
                <w:sz w:val="20"/>
                <w:szCs w:val="20"/>
              </w:rPr>
              <w:tab/>
            </w:r>
            <w:r w:rsidRPr="007761F4">
              <w:rPr>
                <w:rFonts w:ascii="Arial" w:hAnsi="Arial" w:cs="Arial"/>
                <w:spacing w:val="-2"/>
                <w:sz w:val="20"/>
                <w:szCs w:val="20"/>
              </w:rPr>
              <w:t>управ- ление</w:t>
            </w:r>
          </w:p>
        </w:tc>
        <w:tc>
          <w:tcPr>
            <w:tcW w:w="6087" w:type="dxa"/>
          </w:tcPr>
          <w:p w:rsidR="00EA4F74" w:rsidRPr="007761F4" w:rsidRDefault="00EA4F74" w:rsidP="00136BB7">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w:t>
            </w:r>
            <w:r w:rsidRPr="007761F4">
              <w:rPr>
                <w:rFonts w:ascii="Arial" w:hAnsi="Arial" w:cs="Arial"/>
                <w:spacing w:val="-2"/>
                <w:sz w:val="20"/>
                <w:szCs w:val="20"/>
              </w:rPr>
              <w:t xml:space="preserve"> </w:t>
            </w:r>
            <w:r w:rsidRPr="007761F4">
              <w:rPr>
                <w:rFonts w:ascii="Arial" w:hAnsi="Arial" w:cs="Arial"/>
                <w:sz w:val="20"/>
                <w:szCs w:val="20"/>
              </w:rPr>
              <w:t>сделок, не требующих</w:t>
            </w:r>
            <w:r w:rsidRPr="007761F4">
              <w:rPr>
                <w:rFonts w:ascii="Arial" w:hAnsi="Arial" w:cs="Arial"/>
                <w:spacing w:val="-1"/>
                <w:sz w:val="20"/>
                <w:szCs w:val="20"/>
              </w:rPr>
              <w:t xml:space="preserve"> </w:t>
            </w:r>
            <w:r w:rsidRPr="007761F4">
              <w:rPr>
                <w:rFonts w:ascii="Arial" w:hAnsi="Arial" w:cs="Arial"/>
                <w:sz w:val="20"/>
                <w:szCs w:val="20"/>
              </w:rPr>
              <w:t>передачи</w:t>
            </w:r>
            <w:r w:rsidRPr="007761F4">
              <w:rPr>
                <w:rFonts w:ascii="Arial" w:hAnsi="Arial" w:cs="Arial"/>
                <w:spacing w:val="-3"/>
                <w:sz w:val="20"/>
                <w:szCs w:val="20"/>
              </w:rPr>
              <w:t xml:space="preserve"> </w:t>
            </w:r>
            <w:r w:rsidRPr="007761F4">
              <w:rPr>
                <w:rFonts w:ascii="Arial" w:hAnsi="Arial" w:cs="Arial"/>
                <w:sz w:val="20"/>
                <w:szCs w:val="20"/>
              </w:rPr>
              <w:t>товара в</w:t>
            </w:r>
            <w:r w:rsidRPr="007761F4">
              <w:rPr>
                <w:rFonts w:ascii="Arial" w:hAnsi="Arial" w:cs="Arial"/>
                <w:spacing w:val="-2"/>
                <w:sz w:val="20"/>
                <w:szCs w:val="20"/>
              </w:rPr>
              <w:t xml:space="preserve"> </w:t>
            </w:r>
            <w:r w:rsidRPr="007761F4">
              <w:rPr>
                <w:rFonts w:ascii="Arial" w:hAnsi="Arial" w:cs="Arial"/>
                <w:sz w:val="20"/>
                <w:szCs w:val="20"/>
              </w:rPr>
              <w:t>момент ее совершения между</w:t>
            </w:r>
            <w:r w:rsidRPr="007761F4">
              <w:rPr>
                <w:rFonts w:ascii="Arial" w:hAnsi="Arial" w:cs="Arial"/>
                <w:spacing w:val="20"/>
                <w:sz w:val="20"/>
                <w:szCs w:val="20"/>
              </w:rPr>
              <w:t xml:space="preserve"> </w:t>
            </w:r>
            <w:r w:rsidRPr="007761F4">
              <w:rPr>
                <w:rFonts w:ascii="Arial" w:hAnsi="Arial" w:cs="Arial"/>
                <w:sz w:val="20"/>
                <w:szCs w:val="20"/>
              </w:rPr>
              <w:t>организациями,</w:t>
            </w:r>
            <w:r w:rsidRPr="007761F4">
              <w:rPr>
                <w:rFonts w:ascii="Arial" w:hAnsi="Arial" w:cs="Arial"/>
                <w:spacing w:val="25"/>
                <w:sz w:val="20"/>
                <w:szCs w:val="20"/>
              </w:rPr>
              <w:t xml:space="preserve"> </w:t>
            </w:r>
            <w:r w:rsidRPr="007761F4">
              <w:rPr>
                <w:rFonts w:ascii="Arial" w:hAnsi="Arial" w:cs="Arial"/>
                <w:sz w:val="20"/>
                <w:szCs w:val="20"/>
              </w:rPr>
              <w:t>в</w:t>
            </w:r>
            <w:r w:rsidRPr="007761F4">
              <w:rPr>
                <w:rFonts w:ascii="Arial" w:hAnsi="Arial" w:cs="Arial"/>
                <w:spacing w:val="24"/>
                <w:sz w:val="20"/>
                <w:szCs w:val="20"/>
              </w:rPr>
              <w:t xml:space="preserve"> </w:t>
            </w:r>
            <w:r w:rsidRPr="007761F4">
              <w:rPr>
                <w:rFonts w:ascii="Arial" w:hAnsi="Arial" w:cs="Arial"/>
                <w:sz w:val="20"/>
                <w:szCs w:val="20"/>
              </w:rPr>
              <w:t>том</w:t>
            </w:r>
            <w:r w:rsidRPr="007761F4">
              <w:rPr>
                <w:rFonts w:ascii="Arial" w:hAnsi="Arial" w:cs="Arial"/>
                <w:spacing w:val="25"/>
                <w:sz w:val="20"/>
                <w:szCs w:val="20"/>
              </w:rPr>
              <w:t xml:space="preserve"> </w:t>
            </w:r>
            <w:r w:rsidRPr="007761F4">
              <w:rPr>
                <w:rFonts w:ascii="Arial" w:hAnsi="Arial" w:cs="Arial"/>
                <w:sz w:val="20"/>
                <w:szCs w:val="20"/>
              </w:rPr>
              <w:t>числе</w:t>
            </w:r>
            <w:r w:rsidRPr="007761F4">
              <w:rPr>
                <w:rFonts w:ascii="Arial" w:hAnsi="Arial" w:cs="Arial"/>
                <w:spacing w:val="24"/>
                <w:sz w:val="20"/>
                <w:szCs w:val="20"/>
              </w:rPr>
              <w:t xml:space="preserve"> </w:t>
            </w:r>
            <w:r w:rsidRPr="007761F4">
              <w:rPr>
                <w:rFonts w:ascii="Arial" w:hAnsi="Arial" w:cs="Arial"/>
                <w:sz w:val="20"/>
                <w:szCs w:val="20"/>
              </w:rPr>
              <w:t>биржевая</w:t>
            </w:r>
            <w:r w:rsidRPr="007761F4">
              <w:rPr>
                <w:rFonts w:ascii="Arial" w:hAnsi="Arial" w:cs="Arial"/>
                <w:spacing w:val="24"/>
                <w:sz w:val="20"/>
                <w:szCs w:val="20"/>
              </w:rPr>
              <w:t xml:space="preserve"> </w:t>
            </w:r>
            <w:r w:rsidRPr="007761F4">
              <w:rPr>
                <w:rFonts w:ascii="Arial" w:hAnsi="Arial" w:cs="Arial"/>
                <w:sz w:val="20"/>
                <w:szCs w:val="20"/>
              </w:rPr>
              <w:t>деятельность</w:t>
            </w:r>
            <w:r w:rsidRPr="007761F4">
              <w:rPr>
                <w:rFonts w:ascii="Arial" w:hAnsi="Arial" w:cs="Arial"/>
                <w:spacing w:val="24"/>
                <w:sz w:val="20"/>
                <w:szCs w:val="20"/>
              </w:rPr>
              <w:t xml:space="preserve"> </w:t>
            </w:r>
            <w:r w:rsidRPr="007761F4">
              <w:rPr>
                <w:rFonts w:ascii="Arial" w:hAnsi="Arial" w:cs="Arial"/>
                <w:sz w:val="20"/>
                <w:szCs w:val="20"/>
              </w:rPr>
              <w:t>(за</w:t>
            </w:r>
            <w:r w:rsidRPr="007761F4">
              <w:rPr>
                <w:rFonts w:ascii="Arial" w:hAnsi="Arial" w:cs="Arial"/>
                <w:spacing w:val="24"/>
                <w:sz w:val="20"/>
                <w:szCs w:val="20"/>
              </w:rPr>
              <w:t xml:space="preserve"> </w:t>
            </w:r>
            <w:r w:rsidRPr="007761F4">
              <w:rPr>
                <w:rFonts w:ascii="Arial" w:hAnsi="Arial" w:cs="Arial"/>
                <w:spacing w:val="-5"/>
                <w:sz w:val="20"/>
                <w:szCs w:val="20"/>
              </w:rPr>
              <w:t>ис</w:t>
            </w:r>
            <w:r w:rsidRPr="007761F4">
              <w:rPr>
                <w:rFonts w:ascii="Arial" w:hAnsi="Arial" w:cs="Arial"/>
                <w:sz w:val="20"/>
                <w:szCs w:val="20"/>
              </w:rPr>
              <w:t>ключением</w:t>
            </w:r>
            <w:r w:rsidRPr="007761F4">
              <w:rPr>
                <w:rFonts w:ascii="Arial" w:hAnsi="Arial" w:cs="Arial"/>
                <w:spacing w:val="-8"/>
                <w:sz w:val="20"/>
                <w:szCs w:val="20"/>
              </w:rPr>
              <w:t xml:space="preserve"> </w:t>
            </w:r>
            <w:r w:rsidRPr="007761F4">
              <w:rPr>
                <w:rFonts w:ascii="Arial" w:hAnsi="Arial" w:cs="Arial"/>
                <w:sz w:val="20"/>
                <w:szCs w:val="20"/>
              </w:rPr>
              <w:t>банковской</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страховой</w:t>
            </w:r>
            <w:r w:rsidRPr="007761F4">
              <w:rPr>
                <w:rFonts w:ascii="Arial" w:hAnsi="Arial" w:cs="Arial"/>
                <w:spacing w:val="-10"/>
                <w:sz w:val="20"/>
                <w:szCs w:val="20"/>
              </w:rPr>
              <w:t xml:space="preserve"> </w:t>
            </w:r>
            <w:r w:rsidRPr="007761F4">
              <w:rPr>
                <w:rFonts w:ascii="Arial" w:hAnsi="Arial" w:cs="Arial"/>
                <w:spacing w:val="-2"/>
                <w:sz w:val="20"/>
                <w:szCs w:val="20"/>
              </w:rPr>
              <w:t>деятельности)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4.1</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068"/>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Склады</w:t>
            </w:r>
          </w:p>
        </w:tc>
        <w:tc>
          <w:tcPr>
            <w:tcW w:w="6087" w:type="dxa"/>
          </w:tcPr>
          <w:p w:rsidR="00EA4F74" w:rsidRPr="007761F4" w:rsidRDefault="00EA4F74" w:rsidP="00193F94">
            <w:pPr>
              <w:pStyle w:val="TableParagraph"/>
              <w:ind w:left="105" w:right="97" w:hanging="1"/>
              <w:jc w:val="both"/>
              <w:rPr>
                <w:rFonts w:ascii="Arial" w:hAnsi="Arial" w:cs="Arial"/>
                <w:sz w:val="20"/>
                <w:szCs w:val="20"/>
              </w:rPr>
            </w:pPr>
            <w:r w:rsidRPr="007761F4">
              <w:rPr>
                <w:rFonts w:ascii="Arial" w:hAnsi="Arial" w:cs="Arial"/>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w:t>
            </w:r>
            <w:r w:rsidRPr="007761F4">
              <w:rPr>
                <w:rFonts w:ascii="Arial" w:hAnsi="Arial" w:cs="Arial"/>
                <w:spacing w:val="64"/>
                <w:w w:val="150"/>
                <w:sz w:val="20"/>
                <w:szCs w:val="20"/>
              </w:rPr>
              <w:t xml:space="preserve"> </w:t>
            </w:r>
            <w:r w:rsidRPr="007761F4">
              <w:rPr>
                <w:rFonts w:ascii="Arial" w:hAnsi="Arial" w:cs="Arial"/>
                <w:sz w:val="20"/>
                <w:szCs w:val="20"/>
              </w:rPr>
              <w:t>склады,</w:t>
            </w:r>
            <w:r w:rsidRPr="007761F4">
              <w:rPr>
                <w:rFonts w:ascii="Arial" w:hAnsi="Arial" w:cs="Arial"/>
                <w:spacing w:val="65"/>
                <w:w w:val="150"/>
                <w:sz w:val="20"/>
                <w:szCs w:val="20"/>
              </w:rPr>
              <w:t xml:space="preserve"> </w:t>
            </w:r>
            <w:r w:rsidRPr="007761F4">
              <w:rPr>
                <w:rFonts w:ascii="Arial" w:hAnsi="Arial" w:cs="Arial"/>
                <w:sz w:val="20"/>
                <w:szCs w:val="20"/>
              </w:rPr>
              <w:t>за</w:t>
            </w:r>
            <w:r w:rsidRPr="007761F4">
              <w:rPr>
                <w:rFonts w:ascii="Arial" w:hAnsi="Arial" w:cs="Arial"/>
                <w:spacing w:val="64"/>
                <w:w w:val="150"/>
                <w:sz w:val="20"/>
                <w:szCs w:val="20"/>
              </w:rPr>
              <w:t xml:space="preserve"> </w:t>
            </w:r>
            <w:r w:rsidRPr="007761F4">
              <w:rPr>
                <w:rFonts w:ascii="Arial" w:hAnsi="Arial" w:cs="Arial"/>
                <w:sz w:val="20"/>
                <w:szCs w:val="20"/>
              </w:rPr>
              <w:t>исключением</w:t>
            </w:r>
            <w:r w:rsidRPr="007761F4">
              <w:rPr>
                <w:rFonts w:ascii="Arial" w:hAnsi="Arial" w:cs="Arial"/>
                <w:spacing w:val="68"/>
                <w:w w:val="150"/>
                <w:sz w:val="20"/>
                <w:szCs w:val="20"/>
              </w:rPr>
              <w:t xml:space="preserve"> </w:t>
            </w:r>
            <w:r w:rsidRPr="007761F4">
              <w:rPr>
                <w:rFonts w:ascii="Arial" w:hAnsi="Arial" w:cs="Arial"/>
                <w:spacing w:val="-2"/>
                <w:sz w:val="20"/>
                <w:szCs w:val="20"/>
              </w:rPr>
              <w:t>железнодорожных</w:t>
            </w:r>
          </w:p>
          <w:p w:rsidR="00EA4F74" w:rsidRPr="007761F4" w:rsidRDefault="00EA4F74" w:rsidP="00193F94">
            <w:pPr>
              <w:pStyle w:val="TableParagraph"/>
              <w:spacing w:line="215" w:lineRule="exact"/>
              <w:ind w:left="105"/>
              <w:jc w:val="both"/>
              <w:rPr>
                <w:rFonts w:ascii="Arial" w:hAnsi="Arial" w:cs="Arial"/>
                <w:sz w:val="20"/>
                <w:szCs w:val="20"/>
              </w:rPr>
            </w:pPr>
            <w:r w:rsidRPr="007761F4">
              <w:rPr>
                <w:rFonts w:ascii="Arial" w:hAnsi="Arial" w:cs="Arial"/>
                <w:spacing w:val="-2"/>
                <w:sz w:val="20"/>
                <w:szCs w:val="20"/>
              </w:rPr>
              <w:t>перевалочных</w:t>
            </w:r>
            <w:r w:rsidRPr="007761F4">
              <w:rPr>
                <w:rFonts w:ascii="Arial" w:hAnsi="Arial" w:cs="Arial"/>
                <w:spacing w:val="7"/>
                <w:sz w:val="20"/>
                <w:szCs w:val="20"/>
              </w:rPr>
              <w:t xml:space="preserve"> </w:t>
            </w:r>
            <w:r w:rsidRPr="007761F4">
              <w:rPr>
                <w:rFonts w:ascii="Arial" w:hAnsi="Arial" w:cs="Arial"/>
                <w:spacing w:val="-2"/>
                <w:sz w:val="20"/>
                <w:szCs w:val="20"/>
              </w:rPr>
              <w:t>складов</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6.9</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tabs>
                <w:tab w:val="left" w:pos="784"/>
                <w:tab w:val="left" w:pos="899"/>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5"/>
                <w:sz w:val="20"/>
                <w:szCs w:val="20"/>
              </w:rPr>
              <w:t xml:space="preserve"> </w:t>
            </w:r>
            <w:r w:rsidRPr="007761F4">
              <w:rPr>
                <w:rFonts w:ascii="Arial" w:hAnsi="Arial" w:cs="Arial"/>
                <w:spacing w:val="-2"/>
                <w:sz w:val="20"/>
                <w:szCs w:val="20"/>
              </w:rPr>
              <w:t xml:space="preserve">строе- </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 xml:space="preserve">количе- </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 ваниями.</w:t>
            </w:r>
          </w:p>
        </w:tc>
        <w:tc>
          <w:tcPr>
            <w:tcW w:w="2124" w:type="dxa"/>
          </w:tcPr>
          <w:p w:rsidR="00EA4F74" w:rsidRPr="007761F4" w:rsidRDefault="00EA4F74" w:rsidP="00136BB7">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921"/>
        </w:trPr>
        <w:tc>
          <w:tcPr>
            <w:tcW w:w="1697"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sz w:val="20"/>
                <w:szCs w:val="20"/>
              </w:rPr>
              <w:t>Легкая</w:t>
            </w:r>
            <w:r w:rsidRPr="007761F4">
              <w:rPr>
                <w:rFonts w:ascii="Arial" w:hAnsi="Arial" w:cs="Arial"/>
                <w:spacing w:val="19"/>
                <w:sz w:val="20"/>
                <w:szCs w:val="20"/>
              </w:rPr>
              <w:t xml:space="preserve"> </w:t>
            </w:r>
            <w:r w:rsidRPr="007761F4">
              <w:rPr>
                <w:rFonts w:ascii="Arial" w:hAnsi="Arial" w:cs="Arial"/>
                <w:sz w:val="20"/>
                <w:szCs w:val="20"/>
              </w:rPr>
              <w:t xml:space="preserve">промыш- </w:t>
            </w:r>
            <w:r w:rsidRPr="007761F4">
              <w:rPr>
                <w:rFonts w:ascii="Arial" w:hAnsi="Arial" w:cs="Arial"/>
                <w:spacing w:val="-2"/>
                <w:sz w:val="20"/>
                <w:szCs w:val="20"/>
              </w:rPr>
              <w:t>ленность</w:t>
            </w:r>
          </w:p>
        </w:tc>
        <w:tc>
          <w:tcPr>
            <w:tcW w:w="6087" w:type="dxa"/>
          </w:tcPr>
          <w:p w:rsidR="00EA4F74" w:rsidRPr="007761F4" w:rsidRDefault="00EA4F74" w:rsidP="00136BB7">
            <w:pPr>
              <w:pStyle w:val="TableParagraph"/>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0"/>
                <w:sz w:val="20"/>
                <w:szCs w:val="20"/>
              </w:rPr>
              <w:t xml:space="preserve"> </w:t>
            </w:r>
            <w:r w:rsidRPr="007761F4">
              <w:rPr>
                <w:rFonts w:ascii="Arial" w:hAnsi="Arial" w:cs="Arial"/>
                <w:sz w:val="20"/>
                <w:szCs w:val="20"/>
              </w:rPr>
              <w:t>объектов</w:t>
            </w:r>
            <w:r w:rsidRPr="007761F4">
              <w:rPr>
                <w:rFonts w:ascii="Arial" w:hAnsi="Arial" w:cs="Arial"/>
                <w:spacing w:val="40"/>
                <w:sz w:val="20"/>
                <w:szCs w:val="20"/>
              </w:rPr>
              <w:t xml:space="preserve"> </w:t>
            </w:r>
            <w:r w:rsidRPr="007761F4">
              <w:rPr>
                <w:rFonts w:ascii="Arial" w:hAnsi="Arial" w:cs="Arial"/>
                <w:sz w:val="20"/>
                <w:szCs w:val="20"/>
              </w:rPr>
              <w:t>капитального</w:t>
            </w:r>
            <w:r w:rsidRPr="007761F4">
              <w:rPr>
                <w:rFonts w:ascii="Arial" w:hAnsi="Arial" w:cs="Arial"/>
                <w:spacing w:val="40"/>
                <w:sz w:val="20"/>
                <w:szCs w:val="20"/>
              </w:rPr>
              <w:t xml:space="preserve"> </w:t>
            </w:r>
            <w:r w:rsidRPr="007761F4">
              <w:rPr>
                <w:rFonts w:ascii="Arial" w:hAnsi="Arial" w:cs="Arial"/>
                <w:sz w:val="20"/>
                <w:szCs w:val="20"/>
              </w:rPr>
              <w:t>строительства,</w:t>
            </w:r>
            <w:r w:rsidRPr="007761F4">
              <w:rPr>
                <w:rFonts w:ascii="Arial" w:hAnsi="Arial" w:cs="Arial"/>
                <w:spacing w:val="40"/>
                <w:sz w:val="20"/>
                <w:szCs w:val="20"/>
              </w:rPr>
              <w:t xml:space="preserve"> </w:t>
            </w:r>
            <w:r w:rsidRPr="007761F4">
              <w:rPr>
                <w:rFonts w:ascii="Arial" w:hAnsi="Arial" w:cs="Arial"/>
                <w:sz w:val="20"/>
                <w:szCs w:val="20"/>
              </w:rPr>
              <w:t>предназначенных для производства продукции легкой промышленности (производство</w:t>
            </w:r>
            <w:r w:rsidRPr="007761F4">
              <w:rPr>
                <w:rFonts w:ascii="Arial" w:hAnsi="Arial" w:cs="Arial"/>
                <w:spacing w:val="13"/>
                <w:sz w:val="20"/>
                <w:szCs w:val="20"/>
              </w:rPr>
              <w:t xml:space="preserve"> </w:t>
            </w:r>
            <w:r w:rsidRPr="007761F4">
              <w:rPr>
                <w:rFonts w:ascii="Arial" w:hAnsi="Arial" w:cs="Arial"/>
                <w:sz w:val="20"/>
                <w:szCs w:val="20"/>
              </w:rPr>
              <w:t>текстильных</w:t>
            </w:r>
            <w:r w:rsidRPr="007761F4">
              <w:rPr>
                <w:rFonts w:ascii="Arial" w:hAnsi="Arial" w:cs="Arial"/>
                <w:spacing w:val="14"/>
                <w:sz w:val="20"/>
                <w:szCs w:val="20"/>
              </w:rPr>
              <w:t xml:space="preserve"> </w:t>
            </w:r>
            <w:r w:rsidRPr="007761F4">
              <w:rPr>
                <w:rFonts w:ascii="Arial" w:hAnsi="Arial" w:cs="Arial"/>
                <w:sz w:val="20"/>
                <w:szCs w:val="20"/>
              </w:rPr>
              <w:t>изделий,</w:t>
            </w:r>
            <w:r w:rsidRPr="007761F4">
              <w:rPr>
                <w:rFonts w:ascii="Arial" w:hAnsi="Arial" w:cs="Arial"/>
                <w:spacing w:val="16"/>
                <w:sz w:val="20"/>
                <w:szCs w:val="20"/>
              </w:rPr>
              <w:t xml:space="preserve"> </w:t>
            </w:r>
            <w:r w:rsidRPr="007761F4">
              <w:rPr>
                <w:rFonts w:ascii="Arial" w:hAnsi="Arial" w:cs="Arial"/>
                <w:sz w:val="20"/>
                <w:szCs w:val="20"/>
              </w:rPr>
              <w:t>производство</w:t>
            </w:r>
            <w:r w:rsidRPr="007761F4">
              <w:rPr>
                <w:rFonts w:ascii="Arial" w:hAnsi="Arial" w:cs="Arial"/>
                <w:spacing w:val="13"/>
                <w:sz w:val="20"/>
                <w:szCs w:val="20"/>
              </w:rPr>
              <w:t xml:space="preserve"> </w:t>
            </w:r>
            <w:r w:rsidRPr="007761F4">
              <w:rPr>
                <w:rFonts w:ascii="Arial" w:hAnsi="Arial" w:cs="Arial"/>
                <w:sz w:val="20"/>
                <w:szCs w:val="20"/>
              </w:rPr>
              <w:t>одежды,</w:t>
            </w:r>
            <w:r w:rsidRPr="007761F4">
              <w:rPr>
                <w:rFonts w:ascii="Arial" w:hAnsi="Arial" w:cs="Arial"/>
                <w:spacing w:val="14"/>
                <w:sz w:val="20"/>
                <w:szCs w:val="20"/>
              </w:rPr>
              <w:t xml:space="preserve"> </w:t>
            </w:r>
            <w:r w:rsidRPr="007761F4">
              <w:rPr>
                <w:rFonts w:ascii="Arial" w:hAnsi="Arial" w:cs="Arial"/>
                <w:spacing w:val="-2"/>
                <w:sz w:val="20"/>
                <w:szCs w:val="20"/>
              </w:rPr>
              <w:t>произ</w:t>
            </w:r>
            <w:r w:rsidRPr="007761F4">
              <w:rPr>
                <w:rFonts w:ascii="Arial" w:hAnsi="Arial" w:cs="Arial"/>
                <w:sz w:val="20"/>
                <w:szCs w:val="20"/>
              </w:rPr>
              <w:t>водство</w:t>
            </w:r>
            <w:r w:rsidRPr="007761F4">
              <w:rPr>
                <w:rFonts w:ascii="Arial" w:hAnsi="Arial" w:cs="Arial"/>
                <w:spacing w:val="38"/>
                <w:sz w:val="20"/>
                <w:szCs w:val="20"/>
              </w:rPr>
              <w:t xml:space="preserve"> </w:t>
            </w:r>
            <w:r w:rsidRPr="007761F4">
              <w:rPr>
                <w:rFonts w:ascii="Arial" w:hAnsi="Arial" w:cs="Arial"/>
                <w:sz w:val="20"/>
                <w:szCs w:val="20"/>
              </w:rPr>
              <w:t>кожи</w:t>
            </w:r>
            <w:r w:rsidRPr="007761F4">
              <w:rPr>
                <w:rFonts w:ascii="Arial" w:hAnsi="Arial" w:cs="Arial"/>
                <w:spacing w:val="37"/>
                <w:sz w:val="20"/>
                <w:szCs w:val="20"/>
              </w:rPr>
              <w:t xml:space="preserve"> </w:t>
            </w:r>
            <w:r w:rsidRPr="007761F4">
              <w:rPr>
                <w:rFonts w:ascii="Arial" w:hAnsi="Arial" w:cs="Arial"/>
                <w:sz w:val="20"/>
                <w:szCs w:val="20"/>
              </w:rPr>
              <w:t>и</w:t>
            </w:r>
            <w:r w:rsidRPr="007761F4">
              <w:rPr>
                <w:rFonts w:ascii="Arial" w:hAnsi="Arial" w:cs="Arial"/>
                <w:spacing w:val="39"/>
                <w:sz w:val="20"/>
                <w:szCs w:val="20"/>
              </w:rPr>
              <w:t xml:space="preserve"> </w:t>
            </w:r>
            <w:r w:rsidRPr="007761F4">
              <w:rPr>
                <w:rFonts w:ascii="Arial" w:hAnsi="Arial" w:cs="Arial"/>
                <w:sz w:val="20"/>
                <w:szCs w:val="20"/>
              </w:rPr>
              <w:t>изделий</w:t>
            </w:r>
            <w:r w:rsidRPr="007761F4">
              <w:rPr>
                <w:rFonts w:ascii="Arial" w:hAnsi="Arial" w:cs="Arial"/>
                <w:spacing w:val="37"/>
                <w:sz w:val="20"/>
                <w:szCs w:val="20"/>
              </w:rPr>
              <w:t xml:space="preserve"> </w:t>
            </w:r>
            <w:r w:rsidRPr="007761F4">
              <w:rPr>
                <w:rFonts w:ascii="Arial" w:hAnsi="Arial" w:cs="Arial"/>
                <w:sz w:val="20"/>
                <w:szCs w:val="20"/>
              </w:rPr>
              <w:t>из</w:t>
            </w:r>
            <w:r w:rsidRPr="007761F4">
              <w:rPr>
                <w:rFonts w:ascii="Arial" w:hAnsi="Arial" w:cs="Arial"/>
                <w:spacing w:val="39"/>
                <w:sz w:val="20"/>
                <w:szCs w:val="20"/>
              </w:rPr>
              <w:t xml:space="preserve"> </w:t>
            </w:r>
            <w:r w:rsidRPr="007761F4">
              <w:rPr>
                <w:rFonts w:ascii="Arial" w:hAnsi="Arial" w:cs="Arial"/>
                <w:sz w:val="20"/>
                <w:szCs w:val="20"/>
              </w:rPr>
              <w:t>кожи</w:t>
            </w:r>
            <w:r w:rsidRPr="007761F4">
              <w:rPr>
                <w:rFonts w:ascii="Arial" w:hAnsi="Arial" w:cs="Arial"/>
                <w:spacing w:val="38"/>
                <w:sz w:val="20"/>
                <w:szCs w:val="20"/>
              </w:rPr>
              <w:t xml:space="preserve"> </w:t>
            </w:r>
            <w:r w:rsidRPr="007761F4">
              <w:rPr>
                <w:rFonts w:ascii="Arial" w:hAnsi="Arial" w:cs="Arial"/>
                <w:sz w:val="20"/>
                <w:szCs w:val="20"/>
              </w:rPr>
              <w:t>и</w:t>
            </w:r>
            <w:r w:rsidRPr="007761F4">
              <w:rPr>
                <w:rFonts w:ascii="Arial" w:hAnsi="Arial" w:cs="Arial"/>
                <w:spacing w:val="37"/>
                <w:sz w:val="20"/>
                <w:szCs w:val="20"/>
              </w:rPr>
              <w:t xml:space="preserve"> </w:t>
            </w:r>
            <w:r w:rsidRPr="007761F4">
              <w:rPr>
                <w:rFonts w:ascii="Arial" w:hAnsi="Arial" w:cs="Arial"/>
                <w:sz w:val="20"/>
                <w:szCs w:val="20"/>
              </w:rPr>
              <w:t>иной</w:t>
            </w:r>
            <w:r w:rsidRPr="007761F4">
              <w:rPr>
                <w:rFonts w:ascii="Arial" w:hAnsi="Arial" w:cs="Arial"/>
                <w:spacing w:val="37"/>
                <w:sz w:val="20"/>
                <w:szCs w:val="20"/>
              </w:rPr>
              <w:t xml:space="preserve"> </w:t>
            </w:r>
            <w:r w:rsidRPr="007761F4">
              <w:rPr>
                <w:rFonts w:ascii="Arial" w:hAnsi="Arial" w:cs="Arial"/>
                <w:sz w:val="20"/>
                <w:szCs w:val="20"/>
              </w:rPr>
              <w:t>продукции</w:t>
            </w:r>
            <w:r w:rsidRPr="007761F4">
              <w:rPr>
                <w:rFonts w:ascii="Arial" w:hAnsi="Arial" w:cs="Arial"/>
                <w:spacing w:val="39"/>
                <w:sz w:val="20"/>
                <w:szCs w:val="20"/>
              </w:rPr>
              <w:t xml:space="preserve"> </w:t>
            </w:r>
            <w:r w:rsidRPr="007761F4">
              <w:rPr>
                <w:rFonts w:ascii="Arial" w:hAnsi="Arial" w:cs="Arial"/>
                <w:sz w:val="20"/>
                <w:szCs w:val="20"/>
              </w:rPr>
              <w:t>легкой</w:t>
            </w:r>
            <w:r w:rsidRPr="007761F4">
              <w:rPr>
                <w:rFonts w:ascii="Arial" w:hAnsi="Arial" w:cs="Arial"/>
                <w:spacing w:val="37"/>
                <w:sz w:val="20"/>
                <w:szCs w:val="20"/>
              </w:rPr>
              <w:t xml:space="preserve"> </w:t>
            </w:r>
            <w:r w:rsidRPr="007761F4">
              <w:rPr>
                <w:rFonts w:ascii="Arial" w:hAnsi="Arial" w:cs="Arial"/>
                <w:spacing w:val="-4"/>
                <w:sz w:val="20"/>
                <w:szCs w:val="20"/>
              </w:rPr>
              <w:t>про-</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6.3</w:t>
            </w:r>
          </w:p>
        </w:tc>
        <w:tc>
          <w:tcPr>
            <w:tcW w:w="1419" w:type="dxa"/>
          </w:tcPr>
          <w:p w:rsidR="00EA4F74" w:rsidRPr="007761F4" w:rsidRDefault="00EA4F74" w:rsidP="00193F94">
            <w:pPr>
              <w:pStyle w:val="TableParagraph"/>
              <w:ind w:left="103" w:right="102"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 xml:space="preserve">подлежат </w:t>
            </w:r>
            <w:r w:rsidRPr="007761F4">
              <w:rPr>
                <w:rFonts w:ascii="Arial" w:hAnsi="Arial" w:cs="Arial"/>
                <w:spacing w:val="-2"/>
                <w:sz w:val="20"/>
                <w:szCs w:val="20"/>
              </w:rPr>
              <w:t xml:space="preserve">установле- </w:t>
            </w:r>
            <w:r w:rsidRPr="007761F4">
              <w:rPr>
                <w:rFonts w:ascii="Arial" w:hAnsi="Arial" w:cs="Arial"/>
                <w:spacing w:val="-4"/>
                <w:sz w:val="20"/>
                <w:szCs w:val="20"/>
              </w:rPr>
              <w:t>нию</w:t>
            </w:r>
          </w:p>
        </w:tc>
        <w:tc>
          <w:tcPr>
            <w:tcW w:w="1558" w:type="dxa"/>
          </w:tcPr>
          <w:p w:rsidR="00EA4F74" w:rsidRPr="007761F4" w:rsidRDefault="00EA4F74" w:rsidP="00193F94">
            <w:pPr>
              <w:pStyle w:val="TableParagraph"/>
              <w:tabs>
                <w:tab w:val="left" w:pos="633"/>
              </w:tabs>
              <w:spacing w:line="237" w:lineRule="auto"/>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c>
          <w:tcPr>
            <w:tcW w:w="2124" w:type="dxa"/>
          </w:tcPr>
          <w:p w:rsidR="00EA4F74" w:rsidRPr="007761F4" w:rsidRDefault="00EA4F74" w:rsidP="00193F94">
            <w:pPr>
              <w:pStyle w:val="TableParagraph"/>
              <w:tabs>
                <w:tab w:val="left" w:pos="551"/>
                <w:tab w:val="left" w:pos="1578"/>
              </w:tabs>
              <w:spacing w:line="237" w:lineRule="auto"/>
              <w:ind w:left="105"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r w:rsidRPr="007761F4">
              <w:rPr>
                <w:rFonts w:ascii="Arial" w:hAnsi="Arial" w:cs="Arial"/>
                <w:sz w:val="20"/>
                <w:szCs w:val="20"/>
              </w:rPr>
              <w:tab/>
            </w:r>
            <w:r w:rsidRPr="007761F4">
              <w:rPr>
                <w:rFonts w:ascii="Arial" w:hAnsi="Arial" w:cs="Arial"/>
                <w:spacing w:val="-4"/>
                <w:sz w:val="20"/>
                <w:szCs w:val="20"/>
              </w:rPr>
              <w:t xml:space="preserve">уста- </w:t>
            </w:r>
            <w:r w:rsidRPr="007761F4">
              <w:rPr>
                <w:rFonts w:ascii="Arial" w:hAnsi="Arial" w:cs="Arial"/>
                <w:spacing w:val="-2"/>
                <w:sz w:val="20"/>
                <w:szCs w:val="20"/>
              </w:rPr>
              <w:t>новлению</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t>80</w:t>
            </w:r>
          </w:p>
        </w:tc>
      </w:tr>
    </w:tbl>
    <w:p w:rsidR="00EA4F74" w:rsidRPr="007761F4" w:rsidRDefault="00EA4F74" w:rsidP="00193F94">
      <w:pPr>
        <w:spacing w:line="225" w:lineRule="exact"/>
        <w:jc w:val="both"/>
        <w:rPr>
          <w:rFonts w:ascii="Arial" w:hAnsi="Arial" w:cs="Arial"/>
          <w:sz w:val="20"/>
          <w:szCs w:val="20"/>
        </w:rPr>
        <w:sectPr w:rsidR="00EA4F74" w:rsidRPr="007761F4">
          <w:type w:val="continuous"/>
          <w:pgSz w:w="16840" w:h="11900" w:orient="landscape"/>
          <w:pgMar w:top="1120" w:right="280" w:bottom="1157" w:left="600" w:header="713" w:footer="842"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193F94" w:rsidTr="00EA4F74">
        <w:trPr>
          <w:trHeight w:val="230"/>
        </w:trPr>
        <w:tc>
          <w:tcPr>
            <w:tcW w:w="1697" w:type="dxa"/>
          </w:tcPr>
          <w:p w:rsidR="00EA4F74" w:rsidRPr="00193F94" w:rsidRDefault="00EA4F74" w:rsidP="00193F94">
            <w:pPr>
              <w:pStyle w:val="TableParagraph"/>
              <w:jc w:val="both"/>
              <w:rPr>
                <w:rFonts w:ascii="Arial" w:hAnsi="Arial" w:cs="Arial"/>
                <w:sz w:val="24"/>
                <w:szCs w:val="24"/>
              </w:rPr>
            </w:pPr>
          </w:p>
        </w:tc>
        <w:tc>
          <w:tcPr>
            <w:tcW w:w="6087" w:type="dxa"/>
          </w:tcPr>
          <w:p w:rsidR="00EA4F74" w:rsidRPr="00193F94" w:rsidRDefault="00EA4F74" w:rsidP="00193F94">
            <w:pPr>
              <w:pStyle w:val="TableParagraph"/>
              <w:spacing w:line="210" w:lineRule="exact"/>
              <w:ind w:left="105"/>
              <w:jc w:val="both"/>
              <w:rPr>
                <w:rFonts w:ascii="Arial" w:hAnsi="Arial" w:cs="Arial"/>
                <w:sz w:val="24"/>
                <w:szCs w:val="24"/>
              </w:rPr>
            </w:pPr>
            <w:r w:rsidRPr="00193F94">
              <w:rPr>
                <w:rFonts w:ascii="Arial" w:hAnsi="Arial" w:cs="Arial"/>
                <w:spacing w:val="-2"/>
                <w:sz w:val="24"/>
                <w:szCs w:val="24"/>
              </w:rPr>
              <w:t>мышленности)</w:t>
            </w:r>
          </w:p>
        </w:tc>
        <w:tc>
          <w:tcPr>
            <w:tcW w:w="865" w:type="dxa"/>
          </w:tcPr>
          <w:p w:rsidR="00EA4F74" w:rsidRPr="00193F94" w:rsidRDefault="00EA4F74" w:rsidP="00193F94">
            <w:pPr>
              <w:pStyle w:val="TableParagraph"/>
              <w:jc w:val="both"/>
              <w:rPr>
                <w:rFonts w:ascii="Arial" w:hAnsi="Arial" w:cs="Arial"/>
                <w:sz w:val="24"/>
                <w:szCs w:val="24"/>
              </w:rPr>
            </w:pPr>
          </w:p>
        </w:tc>
        <w:tc>
          <w:tcPr>
            <w:tcW w:w="1419" w:type="dxa"/>
          </w:tcPr>
          <w:p w:rsidR="00EA4F74" w:rsidRPr="00193F94" w:rsidRDefault="00EA4F74" w:rsidP="00193F94">
            <w:pPr>
              <w:pStyle w:val="TableParagraph"/>
              <w:jc w:val="both"/>
              <w:rPr>
                <w:rFonts w:ascii="Arial" w:hAnsi="Arial" w:cs="Arial"/>
                <w:sz w:val="24"/>
                <w:szCs w:val="24"/>
              </w:rPr>
            </w:pPr>
          </w:p>
        </w:tc>
        <w:tc>
          <w:tcPr>
            <w:tcW w:w="1558" w:type="dxa"/>
          </w:tcPr>
          <w:p w:rsidR="00EA4F74" w:rsidRPr="00193F94" w:rsidRDefault="00EA4F74" w:rsidP="00193F94">
            <w:pPr>
              <w:pStyle w:val="TableParagraph"/>
              <w:jc w:val="both"/>
              <w:rPr>
                <w:rFonts w:ascii="Arial" w:hAnsi="Arial" w:cs="Arial"/>
                <w:sz w:val="24"/>
                <w:szCs w:val="24"/>
              </w:rPr>
            </w:pPr>
          </w:p>
        </w:tc>
        <w:tc>
          <w:tcPr>
            <w:tcW w:w="2124" w:type="dxa"/>
          </w:tcPr>
          <w:p w:rsidR="00EA4F74" w:rsidRPr="00193F94" w:rsidRDefault="00EA4F74" w:rsidP="00193F94">
            <w:pPr>
              <w:pStyle w:val="TableParagraph"/>
              <w:jc w:val="both"/>
              <w:rPr>
                <w:rFonts w:ascii="Arial" w:hAnsi="Arial" w:cs="Arial"/>
                <w:sz w:val="24"/>
                <w:szCs w:val="24"/>
              </w:rPr>
            </w:pPr>
          </w:p>
        </w:tc>
        <w:tc>
          <w:tcPr>
            <w:tcW w:w="1704" w:type="dxa"/>
          </w:tcPr>
          <w:p w:rsidR="00EA4F74" w:rsidRPr="00193F94" w:rsidRDefault="00EA4F74" w:rsidP="00193F94">
            <w:pPr>
              <w:pStyle w:val="TableParagraph"/>
              <w:jc w:val="both"/>
              <w:rPr>
                <w:rFonts w:ascii="Arial" w:hAnsi="Arial" w:cs="Arial"/>
                <w:sz w:val="24"/>
                <w:szCs w:val="24"/>
              </w:rPr>
            </w:pPr>
          </w:p>
        </w:tc>
      </w:tr>
      <w:tr w:rsidR="00EA4F74" w:rsidRPr="00193F94" w:rsidTr="00EA4F74">
        <w:trPr>
          <w:trHeight w:val="1379"/>
        </w:trPr>
        <w:tc>
          <w:tcPr>
            <w:tcW w:w="1697" w:type="dxa"/>
          </w:tcPr>
          <w:p w:rsidR="00EA4F74" w:rsidRPr="007761F4" w:rsidRDefault="00EA4F74" w:rsidP="00193F94">
            <w:pPr>
              <w:pStyle w:val="TableParagraph"/>
              <w:ind w:left="107" w:right="396"/>
              <w:jc w:val="both"/>
              <w:rPr>
                <w:rFonts w:ascii="Arial" w:hAnsi="Arial" w:cs="Arial"/>
                <w:sz w:val="20"/>
                <w:szCs w:val="20"/>
              </w:rPr>
            </w:pPr>
            <w:r w:rsidRPr="007761F4">
              <w:rPr>
                <w:rFonts w:ascii="Arial" w:hAnsi="Arial" w:cs="Arial"/>
                <w:spacing w:val="-2"/>
                <w:sz w:val="20"/>
                <w:szCs w:val="20"/>
              </w:rPr>
              <w:t>Строительная промышлен- ность</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 емников,</w:t>
            </w:r>
            <w:r w:rsidRPr="007761F4">
              <w:rPr>
                <w:rFonts w:ascii="Arial" w:hAnsi="Arial" w:cs="Arial"/>
                <w:spacing w:val="43"/>
                <w:sz w:val="20"/>
                <w:szCs w:val="20"/>
              </w:rPr>
              <w:t xml:space="preserve"> </w:t>
            </w:r>
            <w:r w:rsidRPr="007761F4">
              <w:rPr>
                <w:rFonts w:ascii="Arial" w:hAnsi="Arial" w:cs="Arial"/>
                <w:sz w:val="20"/>
                <w:szCs w:val="20"/>
              </w:rPr>
              <w:t>столярной</w:t>
            </w:r>
            <w:r w:rsidRPr="007761F4">
              <w:rPr>
                <w:rFonts w:ascii="Arial" w:hAnsi="Arial" w:cs="Arial"/>
                <w:spacing w:val="42"/>
                <w:sz w:val="20"/>
                <w:szCs w:val="20"/>
              </w:rPr>
              <w:t xml:space="preserve"> </w:t>
            </w:r>
            <w:r w:rsidRPr="007761F4">
              <w:rPr>
                <w:rFonts w:ascii="Arial" w:hAnsi="Arial" w:cs="Arial"/>
                <w:sz w:val="20"/>
                <w:szCs w:val="20"/>
              </w:rPr>
              <w:t>продукции,</w:t>
            </w:r>
            <w:r w:rsidRPr="007761F4">
              <w:rPr>
                <w:rFonts w:ascii="Arial" w:hAnsi="Arial" w:cs="Arial"/>
                <w:spacing w:val="44"/>
                <w:sz w:val="20"/>
                <w:szCs w:val="20"/>
              </w:rPr>
              <w:t xml:space="preserve"> </w:t>
            </w:r>
            <w:r w:rsidRPr="007761F4">
              <w:rPr>
                <w:rFonts w:ascii="Arial" w:hAnsi="Arial" w:cs="Arial"/>
                <w:sz w:val="20"/>
                <w:szCs w:val="20"/>
              </w:rPr>
              <w:t>сборных</w:t>
            </w:r>
            <w:r w:rsidRPr="007761F4">
              <w:rPr>
                <w:rFonts w:ascii="Arial" w:hAnsi="Arial" w:cs="Arial"/>
                <w:spacing w:val="42"/>
                <w:sz w:val="20"/>
                <w:szCs w:val="20"/>
              </w:rPr>
              <w:t xml:space="preserve"> </w:t>
            </w:r>
            <w:r w:rsidRPr="007761F4">
              <w:rPr>
                <w:rFonts w:ascii="Arial" w:hAnsi="Arial" w:cs="Arial"/>
                <w:sz w:val="20"/>
                <w:szCs w:val="20"/>
              </w:rPr>
              <w:t>домов</w:t>
            </w:r>
            <w:r w:rsidRPr="007761F4">
              <w:rPr>
                <w:rFonts w:ascii="Arial" w:hAnsi="Arial" w:cs="Arial"/>
                <w:spacing w:val="42"/>
                <w:sz w:val="20"/>
                <w:szCs w:val="20"/>
              </w:rPr>
              <w:t xml:space="preserve"> </w:t>
            </w:r>
            <w:r w:rsidRPr="007761F4">
              <w:rPr>
                <w:rFonts w:ascii="Arial" w:hAnsi="Arial" w:cs="Arial"/>
                <w:sz w:val="20"/>
                <w:szCs w:val="20"/>
              </w:rPr>
              <w:t>или</w:t>
            </w:r>
            <w:r w:rsidRPr="007761F4">
              <w:rPr>
                <w:rFonts w:ascii="Arial" w:hAnsi="Arial" w:cs="Arial"/>
                <w:spacing w:val="45"/>
                <w:sz w:val="20"/>
                <w:szCs w:val="20"/>
              </w:rPr>
              <w:t xml:space="preserve"> </w:t>
            </w:r>
            <w:r w:rsidRPr="007761F4">
              <w:rPr>
                <w:rFonts w:ascii="Arial" w:hAnsi="Arial" w:cs="Arial"/>
                <w:sz w:val="20"/>
                <w:szCs w:val="20"/>
              </w:rPr>
              <w:t>их</w:t>
            </w:r>
            <w:r w:rsidRPr="007761F4">
              <w:rPr>
                <w:rFonts w:ascii="Arial" w:hAnsi="Arial" w:cs="Arial"/>
                <w:spacing w:val="42"/>
                <w:sz w:val="20"/>
                <w:szCs w:val="20"/>
              </w:rPr>
              <w:t xml:space="preserve"> </w:t>
            </w:r>
            <w:r w:rsidRPr="007761F4">
              <w:rPr>
                <w:rFonts w:ascii="Arial" w:hAnsi="Arial" w:cs="Arial"/>
                <w:sz w:val="20"/>
                <w:szCs w:val="20"/>
              </w:rPr>
              <w:t>частей</w:t>
            </w:r>
            <w:r w:rsidRPr="007761F4">
              <w:rPr>
                <w:rFonts w:ascii="Arial" w:hAnsi="Arial" w:cs="Arial"/>
                <w:spacing w:val="42"/>
                <w:sz w:val="20"/>
                <w:szCs w:val="20"/>
              </w:rPr>
              <w:t xml:space="preserve"> </w:t>
            </w:r>
            <w:r w:rsidRPr="007761F4">
              <w:rPr>
                <w:rFonts w:ascii="Arial" w:hAnsi="Arial" w:cs="Arial"/>
                <w:spacing w:val="-10"/>
                <w:sz w:val="20"/>
                <w:szCs w:val="20"/>
              </w:rPr>
              <w:t>и</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тому</w:t>
            </w:r>
            <w:r w:rsidRPr="007761F4">
              <w:rPr>
                <w:rFonts w:ascii="Arial" w:hAnsi="Arial" w:cs="Arial"/>
                <w:spacing w:val="-8"/>
                <w:sz w:val="20"/>
                <w:szCs w:val="20"/>
              </w:rPr>
              <w:t xml:space="preserve"> </w:t>
            </w:r>
            <w:r w:rsidRPr="007761F4">
              <w:rPr>
                <w:rFonts w:ascii="Arial" w:hAnsi="Arial" w:cs="Arial"/>
                <w:sz w:val="20"/>
                <w:szCs w:val="20"/>
              </w:rPr>
              <w:t>подобной</w:t>
            </w:r>
            <w:r w:rsidRPr="007761F4">
              <w:rPr>
                <w:rFonts w:ascii="Arial" w:hAnsi="Arial" w:cs="Arial"/>
                <w:spacing w:val="-7"/>
                <w:sz w:val="20"/>
                <w:szCs w:val="20"/>
              </w:rPr>
              <w:t xml:space="preserve"> </w:t>
            </w:r>
            <w:r w:rsidRPr="007761F4">
              <w:rPr>
                <w:rFonts w:ascii="Arial" w:hAnsi="Arial" w:cs="Arial"/>
                <w:spacing w:val="-2"/>
                <w:sz w:val="20"/>
                <w:szCs w:val="20"/>
              </w:rPr>
              <w:t>продукции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6.6</w:t>
            </w:r>
          </w:p>
        </w:tc>
        <w:tc>
          <w:tcPr>
            <w:tcW w:w="1419" w:type="dxa"/>
          </w:tcPr>
          <w:p w:rsidR="00EA4F74" w:rsidRPr="007761F4" w:rsidRDefault="00EA4F74" w:rsidP="00193F94">
            <w:pPr>
              <w:pStyle w:val="TableParagraph"/>
              <w:ind w:left="103" w:right="102"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 xml:space="preserve">подлежат </w:t>
            </w:r>
            <w:r w:rsidRPr="007761F4">
              <w:rPr>
                <w:rFonts w:ascii="Arial" w:hAnsi="Arial" w:cs="Arial"/>
                <w:spacing w:val="-2"/>
                <w:sz w:val="20"/>
                <w:szCs w:val="20"/>
              </w:rPr>
              <w:t xml:space="preserve">установле- </w:t>
            </w:r>
            <w:r w:rsidRPr="007761F4">
              <w:rPr>
                <w:rFonts w:ascii="Arial" w:hAnsi="Arial" w:cs="Arial"/>
                <w:spacing w:val="-4"/>
                <w:sz w:val="20"/>
                <w:szCs w:val="20"/>
              </w:rPr>
              <w:t>нию</w:t>
            </w:r>
          </w:p>
        </w:tc>
        <w:tc>
          <w:tcPr>
            <w:tcW w:w="1558" w:type="dxa"/>
          </w:tcPr>
          <w:p w:rsidR="00EA4F74" w:rsidRPr="007761F4" w:rsidRDefault="00EA4F74" w:rsidP="00193F94">
            <w:pPr>
              <w:pStyle w:val="TableParagraph"/>
              <w:tabs>
                <w:tab w:val="left" w:pos="633"/>
              </w:tabs>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c>
          <w:tcPr>
            <w:tcW w:w="2124" w:type="dxa"/>
          </w:tcPr>
          <w:p w:rsidR="00EA4F74" w:rsidRPr="007761F4" w:rsidRDefault="00EA4F74" w:rsidP="00193F94">
            <w:pPr>
              <w:pStyle w:val="TableParagraph"/>
              <w:tabs>
                <w:tab w:val="left" w:pos="551"/>
                <w:tab w:val="left" w:pos="1578"/>
              </w:tabs>
              <w:ind w:left="105"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r w:rsidRPr="007761F4">
              <w:rPr>
                <w:rFonts w:ascii="Arial" w:hAnsi="Arial" w:cs="Arial"/>
                <w:sz w:val="20"/>
                <w:szCs w:val="20"/>
              </w:rPr>
              <w:tab/>
            </w:r>
            <w:r w:rsidRPr="007761F4">
              <w:rPr>
                <w:rFonts w:ascii="Arial" w:hAnsi="Arial" w:cs="Arial"/>
                <w:spacing w:val="-4"/>
                <w:sz w:val="20"/>
                <w:szCs w:val="20"/>
              </w:rPr>
              <w:t xml:space="preserve">уста- </w:t>
            </w:r>
            <w:r w:rsidRPr="007761F4">
              <w:rPr>
                <w:rFonts w:ascii="Arial" w:hAnsi="Arial" w:cs="Arial"/>
                <w:spacing w:val="-2"/>
                <w:sz w:val="20"/>
                <w:szCs w:val="20"/>
              </w:rPr>
              <w:t>новлению</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80</w:t>
            </w:r>
          </w:p>
        </w:tc>
      </w:tr>
      <w:tr w:rsidR="00EA4F74" w:rsidRPr="00193F94" w:rsidTr="00EA4F74">
        <w:trPr>
          <w:trHeight w:val="690"/>
        </w:trPr>
        <w:tc>
          <w:tcPr>
            <w:tcW w:w="1697"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3"/>
                <w:sz w:val="20"/>
                <w:szCs w:val="20"/>
              </w:rPr>
              <w:t xml:space="preserve"> </w:t>
            </w:r>
            <w:r w:rsidRPr="007761F4">
              <w:rPr>
                <w:rFonts w:ascii="Arial" w:hAnsi="Arial" w:cs="Arial"/>
                <w:b/>
                <w:sz w:val="20"/>
                <w:szCs w:val="20"/>
              </w:rPr>
              <w:t>виды</w:t>
            </w:r>
            <w:r w:rsidRPr="007761F4">
              <w:rPr>
                <w:rFonts w:ascii="Arial" w:hAnsi="Arial" w:cs="Arial"/>
                <w:spacing w:val="73"/>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1107"/>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вспомо-</w:t>
            </w:r>
            <w:r w:rsidRPr="007761F4">
              <w:rPr>
                <w:rFonts w:ascii="Arial" w:hAnsi="Arial" w:cs="Arial"/>
                <w:sz w:val="20"/>
                <w:szCs w:val="20"/>
              </w:rPr>
              <w:t xml:space="preserve"> </w:t>
            </w:r>
            <w:r w:rsidRPr="007761F4">
              <w:rPr>
                <w:rFonts w:ascii="Arial" w:hAnsi="Arial" w:cs="Arial"/>
                <w:b/>
                <w:sz w:val="20"/>
                <w:szCs w:val="20"/>
              </w:rPr>
              <w:t>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pacing w:val="-13"/>
                <w:sz w:val="20"/>
                <w:szCs w:val="20"/>
              </w:rPr>
              <w:t xml:space="preserve"> </w:t>
            </w:r>
            <w:r w:rsidRPr="007761F4">
              <w:rPr>
                <w:rFonts w:ascii="Arial" w:hAnsi="Arial" w:cs="Arial"/>
                <w:b/>
                <w:sz w:val="20"/>
                <w:szCs w:val="20"/>
              </w:rPr>
              <w:t>земельного</w:t>
            </w:r>
            <w:r w:rsidRPr="007761F4">
              <w:rPr>
                <w:rFonts w:ascii="Arial" w:hAnsi="Arial" w:cs="Arial"/>
                <w:spacing w:val="-12"/>
                <w:sz w:val="20"/>
                <w:szCs w:val="20"/>
              </w:rPr>
              <w:t xml:space="preserve"> </w:t>
            </w:r>
            <w:r w:rsidRPr="007761F4">
              <w:rPr>
                <w:rFonts w:ascii="Arial" w:hAnsi="Arial" w:cs="Arial"/>
                <w:b/>
                <w:sz w:val="20"/>
                <w:szCs w:val="20"/>
              </w:rPr>
              <w:t>участка***</w:t>
            </w:r>
          </w:p>
        </w:tc>
        <w:tc>
          <w:tcPr>
            <w:tcW w:w="6805" w:type="dxa"/>
            <w:gridSpan w:val="4"/>
          </w:tcPr>
          <w:p w:rsidR="00EA4F74" w:rsidRPr="007761F4" w:rsidRDefault="00EA4F74" w:rsidP="00193F94">
            <w:pPr>
              <w:pStyle w:val="TableParagraph"/>
              <w:spacing w:line="230" w:lineRule="exact"/>
              <w:ind w:left="103" w:right="99"/>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193F94" w:rsidTr="00EA4F74">
        <w:trPr>
          <w:trHeight w:val="3909"/>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6"/>
              </w:tabs>
              <w:ind w:left="103" w:right="101"/>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sz w:val="20"/>
                <w:szCs w:val="20"/>
              </w:rPr>
              <w:t xml:space="preserve"> </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7"/>
              </w:tabs>
              <w:ind w:left="103"/>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1"/>
              </w:tabs>
              <w:ind w:left="103"/>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sz w:val="20"/>
                <w:szCs w:val="20"/>
              </w:rPr>
              <w:t xml:space="preserve"> </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z w:val="20"/>
                <w:szCs w:val="20"/>
              </w:rPr>
              <w:t xml:space="preserve"> </w:t>
            </w:r>
            <w:r w:rsidRPr="007761F4">
              <w:rPr>
                <w:rFonts w:ascii="Arial" w:hAnsi="Arial" w:cs="Arial"/>
                <w:b/>
                <w:sz w:val="20"/>
                <w:szCs w:val="20"/>
              </w:rPr>
              <w:t>%</w:t>
            </w:r>
          </w:p>
        </w:tc>
      </w:tr>
      <w:tr w:rsidR="00EA4F74" w:rsidRPr="00193F9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193F94" w:rsidTr="00EA4F74">
        <w:trPr>
          <w:trHeight w:val="918"/>
        </w:trPr>
        <w:tc>
          <w:tcPr>
            <w:tcW w:w="1697" w:type="dxa"/>
          </w:tcPr>
          <w:p w:rsidR="00EA4F74" w:rsidRPr="007761F4" w:rsidRDefault="00EA4F74" w:rsidP="00136BB7">
            <w:pPr>
              <w:pStyle w:val="TableParagraph"/>
              <w:ind w:left="107" w:right="97"/>
              <w:jc w:val="both"/>
              <w:rPr>
                <w:rFonts w:ascii="Arial" w:hAnsi="Arial" w:cs="Arial"/>
                <w:sz w:val="20"/>
                <w:szCs w:val="20"/>
              </w:rPr>
            </w:pPr>
            <w:r w:rsidRPr="007761F4">
              <w:rPr>
                <w:rFonts w:ascii="Arial" w:hAnsi="Arial" w:cs="Arial"/>
                <w:spacing w:val="-2"/>
                <w:sz w:val="20"/>
                <w:szCs w:val="20"/>
              </w:rPr>
              <w:t xml:space="preserve">Земельные </w:t>
            </w:r>
            <w:r w:rsidRPr="007761F4">
              <w:rPr>
                <w:rFonts w:ascii="Arial" w:hAnsi="Arial" w:cs="Arial"/>
                <w:sz w:val="20"/>
                <w:szCs w:val="20"/>
              </w:rPr>
              <w:t>участки</w:t>
            </w:r>
            <w:r w:rsidRPr="007761F4">
              <w:rPr>
                <w:rFonts w:ascii="Arial" w:hAnsi="Arial" w:cs="Arial"/>
                <w:spacing w:val="42"/>
                <w:sz w:val="20"/>
                <w:szCs w:val="20"/>
              </w:rPr>
              <w:t xml:space="preserve">  </w:t>
            </w:r>
            <w:r w:rsidRPr="007761F4">
              <w:rPr>
                <w:rFonts w:ascii="Arial" w:hAnsi="Arial" w:cs="Arial"/>
                <w:spacing w:val="-2"/>
                <w:sz w:val="20"/>
                <w:szCs w:val="20"/>
              </w:rPr>
              <w:t>(территории)</w:t>
            </w:r>
            <w:r w:rsidRPr="007761F4">
              <w:rPr>
                <w:rFonts w:ascii="Arial" w:hAnsi="Arial" w:cs="Arial"/>
                <w:sz w:val="20"/>
                <w:szCs w:val="20"/>
              </w:rPr>
              <w:tab/>
            </w:r>
            <w:r w:rsidRPr="007761F4">
              <w:rPr>
                <w:rFonts w:ascii="Arial" w:hAnsi="Arial" w:cs="Arial"/>
                <w:spacing w:val="-2"/>
                <w:sz w:val="20"/>
                <w:szCs w:val="20"/>
              </w:rPr>
              <w:t xml:space="preserve">общего </w:t>
            </w:r>
            <w:r w:rsidRPr="007761F4">
              <w:rPr>
                <w:rFonts w:ascii="Arial" w:hAnsi="Arial" w:cs="Arial"/>
                <w:spacing w:val="-2"/>
                <w:sz w:val="20"/>
                <w:szCs w:val="20"/>
              </w:rPr>
              <w:lastRenderedPageBreak/>
              <w:t>пользования</w:t>
            </w:r>
          </w:p>
        </w:tc>
        <w:tc>
          <w:tcPr>
            <w:tcW w:w="6087"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lastRenderedPageBreak/>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12.0</w:t>
            </w:r>
          </w:p>
        </w:tc>
        <w:tc>
          <w:tcPr>
            <w:tcW w:w="1419" w:type="dxa"/>
          </w:tcPr>
          <w:p w:rsidR="00EA4F74" w:rsidRPr="007761F4" w:rsidRDefault="00EA4F74" w:rsidP="00136BB7">
            <w:pPr>
              <w:pStyle w:val="TableParagraph"/>
              <w:ind w:left="103"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0"/>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 xml:space="preserve">ний – 15 </w:t>
            </w:r>
            <w:r w:rsidRPr="007761F4">
              <w:rPr>
                <w:rFonts w:ascii="Arial" w:hAnsi="Arial" w:cs="Arial"/>
                <w:sz w:val="20"/>
                <w:szCs w:val="20"/>
              </w:rPr>
              <w:lastRenderedPageBreak/>
              <w:t>м.</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lastRenderedPageBreak/>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100</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lastRenderedPageBreak/>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7"/>
        <w:jc w:val="both"/>
        <w:rPr>
          <w:rFonts w:ascii="Arial" w:hAnsi="Arial" w:cs="Arial"/>
          <w:sz w:val="24"/>
          <w:szCs w:val="24"/>
        </w:rPr>
      </w:pPr>
      <w:r w:rsidRPr="00193F94">
        <w:rPr>
          <w:rFonts w:ascii="Arial" w:hAnsi="Arial" w:cs="Arial"/>
          <w:sz w:val="24"/>
          <w:szCs w:val="24"/>
        </w:rPr>
        <w:t>**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36BB7">
      <w:pPr>
        <w:pStyle w:val="a6"/>
        <w:ind w:left="251" w:right="144" w:firstLine="707"/>
        <w:jc w:val="both"/>
        <w:rPr>
          <w:rFonts w:ascii="Arial" w:hAnsi="Arial" w:cs="Arial"/>
          <w:sz w:val="24"/>
          <w:szCs w:val="24"/>
        </w:rPr>
      </w:pPr>
      <w:r w:rsidRPr="00193F94">
        <w:rPr>
          <w:rFonts w:ascii="Arial" w:hAnsi="Arial" w:cs="Arial"/>
          <w:sz w:val="24"/>
          <w:szCs w:val="24"/>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A4F74" w:rsidRPr="00193F94" w:rsidRDefault="00EA4F74" w:rsidP="00193F94">
      <w:pPr>
        <w:pStyle w:val="a6"/>
        <w:spacing w:line="88" w:lineRule="exact"/>
        <w:ind w:left="223"/>
        <w:jc w:val="both"/>
        <w:rPr>
          <w:rFonts w:ascii="Arial" w:hAnsi="Arial" w:cs="Arial"/>
          <w:sz w:val="24"/>
          <w:szCs w:val="24"/>
        </w:rPr>
      </w:pPr>
      <w:r w:rsidRPr="00193F94">
        <w:rPr>
          <w:rFonts w:ascii="Arial" w:hAnsi="Arial" w:cs="Arial"/>
          <w:noProof/>
          <w:position w:val="-1"/>
          <w:sz w:val="24"/>
          <w:szCs w:val="24"/>
          <w:lang w:eastAsia="ru-RU"/>
        </w:rPr>
        <mc:AlternateContent>
          <mc:Choice Requires="wpg">
            <w:drawing>
              <wp:inline distT="0" distB="0" distL="0" distR="0" wp14:anchorId="73B8932A" wp14:editId="0AF2ACD8">
                <wp:extent cx="9918700" cy="56515"/>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700" cy="56515"/>
                          <a:chOff x="0" y="0"/>
                          <a:chExt cx="9918700" cy="56515"/>
                        </a:xfrm>
                      </wpg:grpSpPr>
                      <wps:wsp>
                        <wps:cNvPr id="113" name="Graphic 113"/>
                        <wps:cNvSpPr/>
                        <wps:spPr>
                          <a:xfrm>
                            <a:off x="-10" y="11"/>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20C5DD1E" id="Group 112" o:spid="_x0000_s1026" style="width:781pt;height:4.45pt;mso-position-horizontal-relative:char;mso-position-vertical-relative:line" coordsize="9918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">
                <v:shape id="Graphic 113" o:spid="_x0000_s1027" style="position:absolute;width:99186;height:565;visibility:visible;mso-wrap-style:square;v-text-anchor:top" coordsize="99187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" path="m9918192,18275l,18275,,56375r9918192,l9918192,18275xem9918192,l,,,9131r9918192,l9918192,xe" fillcolor="#612322" stroked="f">
                  <v:path arrowok="t"/>
                </v:shape>
                <w10:anchorlock/>
              </v:group>
            </w:pict>
          </mc:Fallback>
        </mc:AlternateContent>
      </w:r>
    </w:p>
    <w:p w:rsidR="00EA4F74" w:rsidRPr="00193F94" w:rsidRDefault="00EA4F74" w:rsidP="00193F94">
      <w:pPr>
        <w:pStyle w:val="a6"/>
        <w:spacing w:before="34"/>
        <w:ind w:left="251" w:firstLine="708"/>
        <w:jc w:val="both"/>
        <w:rPr>
          <w:rFonts w:ascii="Arial" w:hAnsi="Arial" w:cs="Arial"/>
          <w:sz w:val="24"/>
          <w:szCs w:val="24"/>
        </w:rPr>
      </w:pPr>
      <w:r w:rsidRPr="00193F94">
        <w:rPr>
          <w:rFonts w:ascii="Arial" w:hAnsi="Arial" w:cs="Arial"/>
          <w:sz w:val="24"/>
          <w:szCs w:val="24"/>
        </w:rPr>
        <w:t>Требования</w:t>
      </w:r>
      <w:r w:rsidRPr="00193F94">
        <w:rPr>
          <w:rFonts w:ascii="Arial" w:hAnsi="Arial" w:cs="Arial"/>
          <w:spacing w:val="26"/>
          <w:sz w:val="24"/>
          <w:szCs w:val="24"/>
        </w:rPr>
        <w:t xml:space="preserve"> </w:t>
      </w:r>
      <w:r w:rsidRPr="00193F94">
        <w:rPr>
          <w:rFonts w:ascii="Arial" w:hAnsi="Arial" w:cs="Arial"/>
          <w:sz w:val="24"/>
          <w:szCs w:val="24"/>
        </w:rPr>
        <w:t>к</w:t>
      </w:r>
      <w:r w:rsidRPr="00193F94">
        <w:rPr>
          <w:rFonts w:ascii="Arial" w:hAnsi="Arial" w:cs="Arial"/>
          <w:spacing w:val="27"/>
          <w:sz w:val="24"/>
          <w:szCs w:val="24"/>
        </w:rPr>
        <w:t xml:space="preserve"> </w:t>
      </w:r>
      <w:r w:rsidRPr="00193F94">
        <w:rPr>
          <w:rFonts w:ascii="Arial" w:hAnsi="Arial" w:cs="Arial"/>
          <w:sz w:val="24"/>
          <w:szCs w:val="24"/>
        </w:rPr>
        <w:t>противопожарным</w:t>
      </w:r>
      <w:r w:rsidRPr="00193F94">
        <w:rPr>
          <w:rFonts w:ascii="Arial" w:hAnsi="Arial" w:cs="Arial"/>
          <w:spacing w:val="25"/>
          <w:sz w:val="24"/>
          <w:szCs w:val="24"/>
        </w:rPr>
        <w:t xml:space="preserve"> </w:t>
      </w:r>
      <w:r w:rsidRPr="00193F94">
        <w:rPr>
          <w:rFonts w:ascii="Arial" w:hAnsi="Arial" w:cs="Arial"/>
          <w:sz w:val="24"/>
          <w:szCs w:val="24"/>
        </w:rPr>
        <w:t>расстояниям</w:t>
      </w:r>
      <w:r w:rsidRPr="00193F94">
        <w:rPr>
          <w:rFonts w:ascii="Arial" w:hAnsi="Arial" w:cs="Arial"/>
          <w:spacing w:val="26"/>
          <w:sz w:val="24"/>
          <w:szCs w:val="24"/>
        </w:rPr>
        <w:t xml:space="preserve"> </w:t>
      </w:r>
      <w:r w:rsidRPr="00193F94">
        <w:rPr>
          <w:rFonts w:ascii="Arial" w:hAnsi="Arial" w:cs="Arial"/>
          <w:sz w:val="24"/>
          <w:szCs w:val="24"/>
        </w:rPr>
        <w:t>между зданиями,</w:t>
      </w:r>
      <w:r w:rsidRPr="00193F94">
        <w:rPr>
          <w:rFonts w:ascii="Arial" w:hAnsi="Arial" w:cs="Arial"/>
          <w:spacing w:val="26"/>
          <w:sz w:val="24"/>
          <w:szCs w:val="24"/>
        </w:rPr>
        <w:t xml:space="preserve"> </w:t>
      </w:r>
      <w:r w:rsidRPr="00193F94">
        <w:rPr>
          <w:rFonts w:ascii="Arial" w:hAnsi="Arial" w:cs="Arial"/>
          <w:sz w:val="24"/>
          <w:szCs w:val="24"/>
        </w:rPr>
        <w:t>сооружениями</w:t>
      </w:r>
      <w:r w:rsidRPr="00193F94">
        <w:rPr>
          <w:rFonts w:ascii="Arial" w:hAnsi="Arial" w:cs="Arial"/>
          <w:spacing w:val="27"/>
          <w:sz w:val="24"/>
          <w:szCs w:val="24"/>
        </w:rPr>
        <w:t xml:space="preserve"> </w:t>
      </w:r>
      <w:r w:rsidRPr="00193F94">
        <w:rPr>
          <w:rFonts w:ascii="Arial" w:hAnsi="Arial" w:cs="Arial"/>
          <w:sz w:val="24"/>
          <w:szCs w:val="24"/>
        </w:rPr>
        <w:t>и</w:t>
      </w:r>
      <w:r w:rsidRPr="00193F94">
        <w:rPr>
          <w:rFonts w:ascii="Arial" w:hAnsi="Arial" w:cs="Arial"/>
          <w:spacing w:val="27"/>
          <w:sz w:val="24"/>
          <w:szCs w:val="24"/>
        </w:rPr>
        <w:t xml:space="preserve"> </w:t>
      </w:r>
      <w:r w:rsidRPr="00193F94">
        <w:rPr>
          <w:rFonts w:ascii="Arial" w:hAnsi="Arial" w:cs="Arial"/>
          <w:sz w:val="24"/>
          <w:szCs w:val="24"/>
        </w:rPr>
        <w:t>строениями</w:t>
      </w:r>
      <w:r w:rsidRPr="00193F94">
        <w:rPr>
          <w:rFonts w:ascii="Arial" w:hAnsi="Arial" w:cs="Arial"/>
          <w:spacing w:val="27"/>
          <w:sz w:val="24"/>
          <w:szCs w:val="24"/>
        </w:rPr>
        <w:t xml:space="preserve"> </w:t>
      </w:r>
      <w:r w:rsidRPr="00193F94">
        <w:rPr>
          <w:rFonts w:ascii="Arial" w:hAnsi="Arial" w:cs="Arial"/>
          <w:sz w:val="24"/>
          <w:szCs w:val="24"/>
        </w:rPr>
        <w:t>определяются</w:t>
      </w:r>
      <w:r w:rsidRPr="00193F94">
        <w:rPr>
          <w:rFonts w:ascii="Arial" w:hAnsi="Arial" w:cs="Arial"/>
          <w:spacing w:val="26"/>
          <w:sz w:val="24"/>
          <w:szCs w:val="24"/>
        </w:rPr>
        <w:t xml:space="preserve"> </w:t>
      </w:r>
      <w:r w:rsidRPr="00193F94">
        <w:rPr>
          <w:rFonts w:ascii="Arial" w:hAnsi="Arial" w:cs="Arial"/>
          <w:sz w:val="24"/>
          <w:szCs w:val="24"/>
        </w:rPr>
        <w:t>согласно</w:t>
      </w:r>
      <w:r w:rsidRPr="00193F94">
        <w:rPr>
          <w:rFonts w:ascii="Arial" w:hAnsi="Arial" w:cs="Arial"/>
          <w:spacing w:val="26"/>
          <w:sz w:val="24"/>
          <w:szCs w:val="24"/>
        </w:rPr>
        <w:t xml:space="preserve"> </w:t>
      </w:r>
      <w:r w:rsidRPr="00193F94">
        <w:rPr>
          <w:rFonts w:ascii="Arial" w:hAnsi="Arial" w:cs="Arial"/>
          <w:sz w:val="24"/>
          <w:szCs w:val="24"/>
        </w:rPr>
        <w:t>Статьи</w:t>
      </w:r>
      <w:r w:rsidRPr="00193F94">
        <w:rPr>
          <w:rFonts w:ascii="Arial" w:hAnsi="Arial" w:cs="Arial"/>
          <w:spacing w:val="27"/>
          <w:sz w:val="24"/>
          <w:szCs w:val="24"/>
        </w:rPr>
        <w:t xml:space="preserve"> </w:t>
      </w:r>
      <w:r w:rsidRPr="00193F94">
        <w:rPr>
          <w:rFonts w:ascii="Arial" w:hAnsi="Arial" w:cs="Arial"/>
          <w:sz w:val="24"/>
          <w:szCs w:val="24"/>
        </w:rPr>
        <w:t>69</w:t>
      </w:r>
      <w:r w:rsidRPr="00193F94">
        <w:rPr>
          <w:rFonts w:ascii="Arial" w:hAnsi="Arial" w:cs="Arial"/>
          <w:spacing w:val="31"/>
          <w:sz w:val="24"/>
          <w:szCs w:val="24"/>
        </w:rPr>
        <w:t xml:space="preserve"> </w:t>
      </w:r>
      <w:r w:rsidRPr="00193F94">
        <w:rPr>
          <w:rFonts w:ascii="Arial" w:hAnsi="Arial" w:cs="Arial"/>
          <w:sz w:val="24"/>
          <w:szCs w:val="24"/>
        </w:rPr>
        <w:t>«Противопожарные расстояния между зданиями, сооружениями и лесничествами (лесопарками)» Федерального закона N 117-ФЗ</w:t>
      </w:r>
    </w:p>
    <w:p w:rsidR="00EA4F74" w:rsidRPr="00193F94" w:rsidRDefault="00EA4F74" w:rsidP="00193F94">
      <w:pPr>
        <w:pStyle w:val="a6"/>
        <w:spacing w:before="4"/>
        <w:jc w:val="both"/>
        <w:rPr>
          <w:rFonts w:ascii="Arial" w:hAnsi="Arial" w:cs="Arial"/>
          <w:sz w:val="24"/>
          <w:szCs w:val="24"/>
        </w:rPr>
      </w:pPr>
    </w:p>
    <w:p w:rsidR="00EA4F74" w:rsidRPr="00193F94" w:rsidRDefault="00EA4F74" w:rsidP="00193F94">
      <w:pPr>
        <w:pStyle w:val="3"/>
        <w:spacing w:line="274" w:lineRule="exact"/>
        <w:rPr>
          <w:rFonts w:ascii="Arial" w:hAnsi="Arial" w:cs="Arial"/>
        </w:rPr>
      </w:pPr>
      <w:bookmarkStart w:id="44" w:name="_Toc176255450"/>
      <w:r w:rsidRPr="00193F94">
        <w:rPr>
          <w:rFonts w:ascii="Arial" w:hAnsi="Arial" w:cs="Arial"/>
        </w:rPr>
        <w:t>И</w:t>
      </w:r>
      <w:r w:rsidRPr="00193F94">
        <w:rPr>
          <w:rFonts w:ascii="Arial" w:hAnsi="Arial" w:cs="Arial"/>
          <w:b w:val="0"/>
          <w:spacing w:val="-4"/>
        </w:rPr>
        <w:t xml:space="preserve"> </w:t>
      </w:r>
      <w:r w:rsidRPr="00193F94">
        <w:rPr>
          <w:rFonts w:ascii="Arial" w:hAnsi="Arial" w:cs="Arial"/>
        </w:rPr>
        <w:t>Зона</w:t>
      </w:r>
      <w:r w:rsidRPr="00193F94">
        <w:rPr>
          <w:rFonts w:ascii="Arial" w:hAnsi="Arial" w:cs="Arial"/>
          <w:b w:val="0"/>
          <w:spacing w:val="-4"/>
        </w:rPr>
        <w:t xml:space="preserve"> </w:t>
      </w:r>
      <w:r w:rsidRPr="00193F94">
        <w:rPr>
          <w:rFonts w:ascii="Arial" w:hAnsi="Arial" w:cs="Arial"/>
        </w:rPr>
        <w:t>инженерной</w:t>
      </w:r>
      <w:r w:rsidRPr="00193F94">
        <w:rPr>
          <w:rFonts w:ascii="Arial" w:hAnsi="Arial" w:cs="Arial"/>
          <w:b w:val="0"/>
          <w:spacing w:val="-3"/>
        </w:rPr>
        <w:t xml:space="preserve"> </w:t>
      </w:r>
      <w:r w:rsidRPr="00193F94">
        <w:rPr>
          <w:rFonts w:ascii="Arial" w:hAnsi="Arial" w:cs="Arial"/>
          <w:spacing w:val="-2"/>
        </w:rPr>
        <w:t>инфраструктуры</w:t>
      </w:r>
      <w:bookmarkEnd w:id="44"/>
    </w:p>
    <w:p w:rsidR="00EA4F74" w:rsidRDefault="00EA4F74" w:rsidP="00193F94">
      <w:pPr>
        <w:pStyle w:val="a6"/>
        <w:spacing w:after="6"/>
        <w:ind w:left="251" w:firstLine="707"/>
        <w:jc w:val="both"/>
        <w:rPr>
          <w:rFonts w:ascii="Arial" w:hAnsi="Arial" w:cs="Arial"/>
          <w:sz w:val="24"/>
          <w:szCs w:val="24"/>
        </w:rPr>
      </w:pPr>
      <w:r w:rsidRPr="00193F94">
        <w:rPr>
          <w:rFonts w:ascii="Arial" w:hAnsi="Arial" w:cs="Arial"/>
          <w:sz w:val="24"/>
          <w:szCs w:val="24"/>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p w:rsidR="00136BB7" w:rsidRPr="00193F94" w:rsidRDefault="00136BB7" w:rsidP="00193F94">
      <w:pPr>
        <w:pStyle w:val="a6"/>
        <w:spacing w:after="6"/>
        <w:ind w:left="251" w:firstLine="707"/>
        <w:jc w:val="both"/>
        <w:rPr>
          <w:rFonts w:ascii="Arial" w:hAnsi="Arial" w:cs="Arial"/>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994"/>
        <w:gridCol w:w="1452"/>
        <w:gridCol w:w="1558"/>
        <w:gridCol w:w="2124"/>
        <w:gridCol w:w="1670"/>
      </w:tblGrid>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8"/>
                <w:sz w:val="20"/>
                <w:szCs w:val="20"/>
              </w:rPr>
              <w:t xml:space="preserve"> </w:t>
            </w:r>
            <w:r w:rsidRPr="007761F4">
              <w:rPr>
                <w:rFonts w:ascii="Arial" w:hAnsi="Arial" w:cs="Arial"/>
                <w:b/>
                <w:spacing w:val="-4"/>
                <w:sz w:val="20"/>
                <w:szCs w:val="20"/>
              </w:rPr>
              <w:t>виды</w:t>
            </w:r>
          </w:p>
        </w:tc>
        <w:tc>
          <w:tcPr>
            <w:tcW w:w="5952"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40"/>
                <w:sz w:val="20"/>
                <w:szCs w:val="20"/>
              </w:rPr>
              <w:t xml:space="preserve">  </w:t>
            </w:r>
            <w:r w:rsidRPr="007761F4">
              <w:rPr>
                <w:rFonts w:ascii="Arial" w:hAnsi="Arial" w:cs="Arial"/>
                <w:b/>
                <w:sz w:val="20"/>
                <w:szCs w:val="20"/>
              </w:rPr>
              <w:t>вида</w:t>
            </w:r>
            <w:r w:rsidRPr="007761F4">
              <w:rPr>
                <w:rFonts w:ascii="Arial" w:hAnsi="Arial" w:cs="Arial"/>
                <w:spacing w:val="41"/>
                <w:sz w:val="20"/>
                <w:szCs w:val="20"/>
              </w:rPr>
              <w:t xml:space="preserve">  </w:t>
            </w:r>
            <w:r w:rsidRPr="007761F4">
              <w:rPr>
                <w:rFonts w:ascii="Arial" w:hAnsi="Arial" w:cs="Arial"/>
                <w:b/>
                <w:sz w:val="20"/>
                <w:szCs w:val="20"/>
              </w:rPr>
              <w:t>разрешенного</w:t>
            </w:r>
            <w:r w:rsidRPr="007761F4">
              <w:rPr>
                <w:rFonts w:ascii="Arial" w:hAnsi="Arial" w:cs="Arial"/>
                <w:spacing w:val="42"/>
                <w:sz w:val="20"/>
                <w:szCs w:val="20"/>
              </w:rPr>
              <w:t xml:space="preserve">  </w:t>
            </w:r>
            <w:r w:rsidRPr="007761F4">
              <w:rPr>
                <w:rFonts w:ascii="Arial" w:hAnsi="Arial" w:cs="Arial"/>
                <w:b/>
                <w:sz w:val="20"/>
                <w:szCs w:val="20"/>
              </w:rPr>
              <w:t>использования</w:t>
            </w:r>
            <w:r w:rsidRPr="007761F4">
              <w:rPr>
                <w:rFonts w:ascii="Arial" w:hAnsi="Arial" w:cs="Arial"/>
                <w:spacing w:val="40"/>
                <w:sz w:val="20"/>
                <w:szCs w:val="20"/>
              </w:rPr>
              <w:t xml:space="preserve">  </w:t>
            </w:r>
            <w:r w:rsidRPr="007761F4">
              <w:rPr>
                <w:rFonts w:ascii="Arial" w:hAnsi="Arial" w:cs="Arial"/>
                <w:b/>
                <w:spacing w:val="-2"/>
                <w:sz w:val="20"/>
                <w:szCs w:val="20"/>
              </w:rPr>
              <w:t>земельного</w:t>
            </w:r>
          </w:p>
        </w:tc>
        <w:tc>
          <w:tcPr>
            <w:tcW w:w="994" w:type="dxa"/>
            <w:vMerge w:val="restart"/>
            <w:textDirection w:val="btLr"/>
          </w:tcPr>
          <w:p w:rsidR="00EA4F74" w:rsidRPr="007761F4" w:rsidRDefault="00EA4F74" w:rsidP="00193F94">
            <w:pPr>
              <w:pStyle w:val="TableParagraph"/>
              <w:spacing w:before="84"/>
              <w:jc w:val="both"/>
              <w:rPr>
                <w:rFonts w:ascii="Arial" w:hAnsi="Arial" w:cs="Arial"/>
                <w:sz w:val="20"/>
                <w:szCs w:val="20"/>
              </w:rPr>
            </w:pPr>
          </w:p>
          <w:p w:rsidR="00EA4F74" w:rsidRPr="007761F4" w:rsidRDefault="00EA4F74" w:rsidP="00193F94">
            <w:pPr>
              <w:pStyle w:val="TableParagraph"/>
              <w:spacing w:line="244" w:lineRule="auto"/>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6804" w:type="dxa"/>
            <w:gridSpan w:val="4"/>
            <w:tcBorders>
              <w:bottom w:val="nil"/>
            </w:tcBorders>
          </w:tcPr>
          <w:p w:rsidR="00EA4F74" w:rsidRPr="007761F4" w:rsidRDefault="00EA4F74" w:rsidP="00193F94">
            <w:pPr>
              <w:pStyle w:val="TableParagraph"/>
              <w:spacing w:line="208" w:lineRule="exact"/>
              <w:ind w:left="104"/>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pacing w:val="-2"/>
                <w:sz w:val="20"/>
                <w:szCs w:val="20"/>
              </w:rPr>
              <w:t>разрешенного</w:t>
            </w:r>
          </w:p>
        </w:tc>
        <w:tc>
          <w:tcPr>
            <w:tcW w:w="5952"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4"/>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использования</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4"/>
            <w:tcBorders>
              <w:top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1"/>
        </w:trPr>
        <w:tc>
          <w:tcPr>
            <w:tcW w:w="1702" w:type="dxa"/>
            <w:tcBorders>
              <w:top w:val="nil"/>
              <w:bottom w:val="nil"/>
            </w:tcBorders>
          </w:tcPr>
          <w:p w:rsidR="00EA4F74" w:rsidRPr="007761F4" w:rsidRDefault="00EA4F74" w:rsidP="00193F94">
            <w:pPr>
              <w:pStyle w:val="TableParagraph"/>
              <w:spacing w:line="202" w:lineRule="exact"/>
              <w:ind w:left="105"/>
              <w:jc w:val="both"/>
              <w:rPr>
                <w:rFonts w:ascii="Arial" w:hAnsi="Arial" w:cs="Arial"/>
                <w:b/>
                <w:sz w:val="20"/>
                <w:szCs w:val="20"/>
              </w:rPr>
            </w:pPr>
            <w:r w:rsidRPr="007761F4">
              <w:rPr>
                <w:rFonts w:ascii="Arial" w:hAnsi="Arial" w:cs="Arial"/>
                <w:b/>
                <w:spacing w:val="-2"/>
                <w:sz w:val="20"/>
                <w:szCs w:val="20"/>
              </w:rPr>
              <w:t>земельного</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bottom w:val="nil"/>
            </w:tcBorders>
          </w:tcPr>
          <w:p w:rsidR="00EA4F74" w:rsidRPr="007761F4" w:rsidRDefault="00EA4F74" w:rsidP="00193F94">
            <w:pPr>
              <w:pStyle w:val="TableParagraph"/>
              <w:spacing w:line="202" w:lineRule="exact"/>
              <w:ind w:left="104"/>
              <w:jc w:val="both"/>
              <w:rPr>
                <w:rFonts w:ascii="Arial" w:hAnsi="Arial" w:cs="Arial"/>
                <w:b/>
                <w:sz w:val="20"/>
                <w:szCs w:val="20"/>
              </w:rPr>
            </w:pPr>
            <w:r w:rsidRPr="007761F4">
              <w:rPr>
                <w:rFonts w:ascii="Arial" w:hAnsi="Arial" w:cs="Arial"/>
                <w:b/>
                <w:spacing w:val="-2"/>
                <w:sz w:val="20"/>
                <w:szCs w:val="20"/>
              </w:rPr>
              <w:t>Предельные</w:t>
            </w:r>
          </w:p>
        </w:tc>
        <w:tc>
          <w:tcPr>
            <w:tcW w:w="1558" w:type="dxa"/>
            <w:tcBorders>
              <w:bottom w:val="nil"/>
            </w:tcBorders>
          </w:tcPr>
          <w:p w:rsidR="00EA4F74" w:rsidRPr="007761F4" w:rsidRDefault="00EA4F74" w:rsidP="00193F94">
            <w:pPr>
              <w:pStyle w:val="TableParagraph"/>
              <w:spacing w:line="202" w:lineRule="exact"/>
              <w:ind w:left="104"/>
              <w:jc w:val="both"/>
              <w:rPr>
                <w:rFonts w:ascii="Arial" w:hAnsi="Arial" w:cs="Arial"/>
                <w:b/>
                <w:sz w:val="20"/>
                <w:szCs w:val="20"/>
              </w:rPr>
            </w:pPr>
            <w:r w:rsidRPr="007761F4">
              <w:rPr>
                <w:rFonts w:ascii="Arial" w:hAnsi="Arial" w:cs="Arial"/>
                <w:b/>
                <w:spacing w:val="-2"/>
                <w:sz w:val="20"/>
                <w:szCs w:val="20"/>
              </w:rPr>
              <w:t>Предельное</w:t>
            </w:r>
          </w:p>
        </w:tc>
        <w:tc>
          <w:tcPr>
            <w:tcW w:w="2124" w:type="dxa"/>
            <w:tcBorders>
              <w:bottom w:val="nil"/>
            </w:tcBorders>
          </w:tcPr>
          <w:p w:rsidR="00EA4F74" w:rsidRPr="007761F4" w:rsidRDefault="00EA4F74" w:rsidP="00193F94">
            <w:pPr>
              <w:pStyle w:val="TableParagraph"/>
              <w:tabs>
                <w:tab w:val="left" w:pos="1750"/>
              </w:tabs>
              <w:spacing w:line="202" w:lineRule="exact"/>
              <w:ind w:left="106"/>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670" w:type="dxa"/>
            <w:tcBorders>
              <w:bottom w:val="nil"/>
            </w:tcBorders>
          </w:tcPr>
          <w:p w:rsidR="00EA4F74" w:rsidRPr="007761F4" w:rsidRDefault="00EA4F74" w:rsidP="00193F94">
            <w:pPr>
              <w:pStyle w:val="TableParagraph"/>
              <w:spacing w:line="202" w:lineRule="exact"/>
              <w:ind w:left="104"/>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3"/>
        </w:trPr>
        <w:tc>
          <w:tcPr>
            <w:tcW w:w="1702" w:type="dxa"/>
            <w:tcBorders>
              <w:top w:val="nil"/>
              <w:bottom w:val="nil"/>
            </w:tcBorders>
          </w:tcPr>
          <w:p w:rsidR="00EA4F74" w:rsidRPr="007761F4" w:rsidRDefault="00EA4F74" w:rsidP="00193F94">
            <w:pPr>
              <w:pStyle w:val="TableParagraph"/>
              <w:spacing w:line="204" w:lineRule="exact"/>
              <w:ind w:left="105"/>
              <w:jc w:val="both"/>
              <w:rPr>
                <w:rFonts w:ascii="Arial" w:hAnsi="Arial" w:cs="Arial"/>
                <w:b/>
                <w:sz w:val="20"/>
                <w:szCs w:val="20"/>
              </w:rPr>
            </w:pPr>
            <w:r w:rsidRPr="007761F4">
              <w:rPr>
                <w:rFonts w:ascii="Arial" w:hAnsi="Arial" w:cs="Arial"/>
                <w:b/>
                <w:spacing w:val="-2"/>
                <w:sz w:val="20"/>
                <w:szCs w:val="20"/>
              </w:rPr>
              <w:t>участка*</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4" w:lineRule="exact"/>
              <w:ind w:left="104"/>
              <w:jc w:val="both"/>
              <w:rPr>
                <w:rFonts w:ascii="Arial" w:hAnsi="Arial" w:cs="Arial"/>
                <w:b/>
                <w:sz w:val="20"/>
                <w:szCs w:val="20"/>
              </w:rPr>
            </w:pPr>
            <w:r w:rsidRPr="007761F4">
              <w:rPr>
                <w:rFonts w:ascii="Arial" w:hAnsi="Arial" w:cs="Arial"/>
                <w:b/>
                <w:spacing w:val="-2"/>
                <w:sz w:val="20"/>
                <w:szCs w:val="20"/>
              </w:rPr>
              <w:t>(минималь-</w:t>
            </w:r>
          </w:p>
        </w:tc>
        <w:tc>
          <w:tcPr>
            <w:tcW w:w="1558" w:type="dxa"/>
            <w:tcBorders>
              <w:top w:val="nil"/>
              <w:bottom w:val="nil"/>
            </w:tcBorders>
          </w:tcPr>
          <w:p w:rsidR="00EA4F74" w:rsidRPr="007761F4" w:rsidRDefault="00EA4F74" w:rsidP="00193F94">
            <w:pPr>
              <w:pStyle w:val="TableParagraph"/>
              <w:spacing w:line="204" w:lineRule="exact"/>
              <w:ind w:left="104"/>
              <w:jc w:val="both"/>
              <w:rPr>
                <w:rFonts w:ascii="Arial" w:hAnsi="Arial" w:cs="Arial"/>
                <w:b/>
                <w:sz w:val="20"/>
                <w:szCs w:val="20"/>
              </w:rPr>
            </w:pPr>
            <w:r w:rsidRPr="007761F4">
              <w:rPr>
                <w:rFonts w:ascii="Arial" w:hAnsi="Arial" w:cs="Arial"/>
                <w:b/>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917"/>
                <w:tab w:val="left" w:pos="1366"/>
              </w:tabs>
              <w:spacing w:line="204" w:lineRule="exact"/>
              <w:ind w:left="106"/>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670" w:type="dxa"/>
            <w:tcBorders>
              <w:top w:val="nil"/>
              <w:bottom w:val="nil"/>
            </w:tcBorders>
          </w:tcPr>
          <w:p w:rsidR="00EA4F74" w:rsidRPr="007761F4" w:rsidRDefault="00EA4F74" w:rsidP="00193F94">
            <w:pPr>
              <w:pStyle w:val="TableParagraph"/>
              <w:tabs>
                <w:tab w:val="left" w:pos="1313"/>
              </w:tabs>
              <w:spacing w:line="204" w:lineRule="exact"/>
              <w:ind w:left="104"/>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63"/>
                <w:w w:val="150"/>
                <w:sz w:val="20"/>
                <w:szCs w:val="20"/>
              </w:rPr>
              <w:t xml:space="preserve"> </w:t>
            </w:r>
            <w:r w:rsidRPr="007761F4">
              <w:rPr>
                <w:rFonts w:ascii="Arial" w:hAnsi="Arial" w:cs="Arial"/>
                <w:b/>
                <w:sz w:val="20"/>
                <w:szCs w:val="20"/>
              </w:rPr>
              <w:t>и</w:t>
            </w:r>
            <w:r w:rsidRPr="007761F4">
              <w:rPr>
                <w:rFonts w:ascii="Arial" w:hAnsi="Arial" w:cs="Arial"/>
                <w:spacing w:val="64"/>
                <w:w w:val="150"/>
                <w:sz w:val="20"/>
                <w:szCs w:val="20"/>
              </w:rPr>
              <w:t xml:space="preserve"> </w:t>
            </w:r>
            <w:r w:rsidRPr="007761F4">
              <w:rPr>
                <w:rFonts w:ascii="Arial" w:hAnsi="Arial" w:cs="Arial"/>
                <w:b/>
                <w:spacing w:val="-2"/>
                <w:sz w:val="20"/>
                <w:szCs w:val="20"/>
              </w:rPr>
              <w:t>(или)</w:t>
            </w:r>
          </w:p>
        </w:tc>
        <w:tc>
          <w:tcPr>
            <w:tcW w:w="1558" w:type="dxa"/>
            <w:tcBorders>
              <w:top w:val="nil"/>
              <w:bottom w:val="nil"/>
            </w:tcBorders>
          </w:tcPr>
          <w:p w:rsidR="00EA4F74" w:rsidRPr="007761F4" w:rsidRDefault="00EA4F74" w:rsidP="00193F94">
            <w:pPr>
              <w:pStyle w:val="TableParagraph"/>
              <w:tabs>
                <w:tab w:val="left" w:pos="1105"/>
              </w:tabs>
              <w:spacing w:line="200" w:lineRule="exact"/>
              <w:ind w:left="104"/>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w:t>
            </w:r>
            <w:r w:rsidRPr="007761F4">
              <w:rPr>
                <w:rFonts w:ascii="Arial" w:hAnsi="Arial" w:cs="Arial"/>
                <w:b/>
                <w:spacing w:val="-5"/>
                <w:sz w:val="20"/>
                <w:szCs w:val="20"/>
              </w:rPr>
              <w:lastRenderedPageBreak/>
              <w:t>ли</w:t>
            </w: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lastRenderedPageBreak/>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670"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63"/>
                <w:sz w:val="20"/>
                <w:szCs w:val="20"/>
              </w:rPr>
              <w:t xml:space="preserve"> </w:t>
            </w:r>
            <w:r w:rsidRPr="007761F4">
              <w:rPr>
                <w:rFonts w:ascii="Arial" w:hAnsi="Arial" w:cs="Arial"/>
                <w:b/>
                <w:sz w:val="20"/>
                <w:szCs w:val="20"/>
              </w:rPr>
              <w:t>в</w:t>
            </w:r>
            <w:r w:rsidRPr="007761F4">
              <w:rPr>
                <w:rFonts w:ascii="Arial" w:hAnsi="Arial" w:cs="Arial"/>
                <w:spacing w:val="64"/>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предельная</w:t>
            </w: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670" w:type="dxa"/>
            <w:tcBorders>
              <w:top w:val="nil"/>
              <w:bottom w:val="nil"/>
            </w:tcBorders>
          </w:tcPr>
          <w:p w:rsidR="00EA4F74" w:rsidRPr="007761F4" w:rsidRDefault="00EA4F74" w:rsidP="00193F94">
            <w:pPr>
              <w:pStyle w:val="TableParagraph"/>
              <w:tabs>
                <w:tab w:val="left" w:pos="879"/>
              </w:tabs>
              <w:spacing w:line="200" w:lineRule="exact"/>
              <w:ind w:left="104"/>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757"/>
              </w:tabs>
              <w:spacing w:line="200" w:lineRule="exact"/>
              <w:ind w:left="104"/>
              <w:jc w:val="both"/>
              <w:rPr>
                <w:rFonts w:ascii="Arial" w:hAnsi="Arial" w:cs="Arial"/>
                <w:b/>
                <w:sz w:val="20"/>
                <w:szCs w:val="20"/>
              </w:rPr>
            </w:pPr>
            <w:r w:rsidRPr="007761F4">
              <w:rPr>
                <w:rFonts w:ascii="Arial" w:hAnsi="Arial" w:cs="Arial"/>
                <w:b/>
                <w:spacing w:val="-4"/>
                <w:sz w:val="20"/>
                <w:szCs w:val="20"/>
              </w:rPr>
              <w:t>ные)</w:t>
            </w:r>
            <w:r w:rsidRPr="007761F4">
              <w:rPr>
                <w:rFonts w:ascii="Arial" w:hAnsi="Arial" w:cs="Arial"/>
                <w:sz w:val="20"/>
                <w:szCs w:val="20"/>
              </w:rPr>
              <w:tab/>
            </w:r>
            <w:r w:rsidRPr="007761F4">
              <w:rPr>
                <w:rFonts w:ascii="Arial" w:hAnsi="Arial" w:cs="Arial"/>
                <w:b/>
                <w:spacing w:val="-2"/>
                <w:sz w:val="20"/>
                <w:szCs w:val="20"/>
              </w:rPr>
              <w:t>разме-</w:t>
            </w:r>
          </w:p>
        </w:tc>
        <w:tc>
          <w:tcPr>
            <w:tcW w:w="1558" w:type="dxa"/>
            <w:tcBorders>
              <w:top w:val="nil"/>
              <w:bottom w:val="nil"/>
            </w:tcBorders>
          </w:tcPr>
          <w:p w:rsidR="00EA4F74" w:rsidRPr="007761F4" w:rsidRDefault="00EA4F74" w:rsidP="00193F94">
            <w:pPr>
              <w:pStyle w:val="TableParagraph"/>
              <w:tabs>
                <w:tab w:val="left" w:pos="1100"/>
              </w:tabs>
              <w:spacing w:line="200" w:lineRule="exact"/>
              <w:ind w:left="104"/>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tcBorders>
              <w:top w:val="nil"/>
              <w:bottom w:val="nil"/>
            </w:tcBorders>
          </w:tcPr>
          <w:p w:rsidR="00EA4F74" w:rsidRPr="007761F4" w:rsidRDefault="00EA4F74" w:rsidP="00193F94">
            <w:pPr>
              <w:pStyle w:val="TableParagraph"/>
              <w:tabs>
                <w:tab w:val="left" w:pos="869"/>
              </w:tabs>
              <w:spacing w:line="200" w:lineRule="exact"/>
              <w:ind w:left="106"/>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670" w:type="dxa"/>
            <w:tcBorders>
              <w:top w:val="nil"/>
              <w:bottom w:val="nil"/>
            </w:tcBorders>
          </w:tcPr>
          <w:p w:rsidR="00EA4F74" w:rsidRPr="007761F4" w:rsidRDefault="00EA4F74" w:rsidP="00193F94">
            <w:pPr>
              <w:pStyle w:val="TableParagraph"/>
              <w:tabs>
                <w:tab w:val="left" w:pos="795"/>
              </w:tabs>
              <w:spacing w:line="200" w:lineRule="exact"/>
              <w:ind w:left="104"/>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661"/>
              </w:tabs>
              <w:spacing w:line="200" w:lineRule="exact"/>
              <w:ind w:left="104"/>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8"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670"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771"/>
              </w:tabs>
              <w:spacing w:line="199" w:lineRule="exact"/>
              <w:ind w:left="104"/>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pacing w:val="-2"/>
                <w:sz w:val="20"/>
                <w:szCs w:val="20"/>
              </w:rPr>
              <w:t>сооружений</w:t>
            </w:r>
          </w:p>
        </w:tc>
        <w:tc>
          <w:tcPr>
            <w:tcW w:w="2124" w:type="dxa"/>
            <w:tcBorders>
              <w:top w:val="nil"/>
              <w:bottom w:val="nil"/>
            </w:tcBorders>
          </w:tcPr>
          <w:p w:rsidR="00EA4F74" w:rsidRPr="007761F4" w:rsidRDefault="00EA4F74" w:rsidP="00193F94">
            <w:pPr>
              <w:pStyle w:val="TableParagraph"/>
              <w:tabs>
                <w:tab w:val="left" w:pos="1215"/>
              </w:tabs>
              <w:spacing w:line="199" w:lineRule="exact"/>
              <w:ind w:left="106"/>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670"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56"/>
                <w:w w:val="150"/>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z w:val="20"/>
                <w:szCs w:val="20"/>
              </w:rPr>
              <w:t>ков,</w:t>
            </w:r>
            <w:r w:rsidRPr="007761F4">
              <w:rPr>
                <w:rFonts w:ascii="Arial" w:hAnsi="Arial" w:cs="Arial"/>
                <w:spacing w:val="-3"/>
                <w:sz w:val="20"/>
                <w:szCs w:val="20"/>
              </w:rPr>
              <w:t xml:space="preserve"> </w:t>
            </w:r>
            <w:r w:rsidRPr="007761F4">
              <w:rPr>
                <w:rFonts w:ascii="Arial" w:hAnsi="Arial" w:cs="Arial"/>
                <w:b/>
                <w:spacing w:val="-4"/>
                <w:sz w:val="20"/>
                <w:szCs w:val="20"/>
              </w:rPr>
              <w:t>кв.м</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670"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670" w:type="dxa"/>
            <w:tcBorders>
              <w:top w:val="nil"/>
              <w:bottom w:val="nil"/>
            </w:tcBorders>
          </w:tcPr>
          <w:p w:rsidR="00EA4F74" w:rsidRPr="007761F4" w:rsidRDefault="00EA4F74" w:rsidP="00193F94">
            <w:pPr>
              <w:pStyle w:val="TableParagraph"/>
              <w:tabs>
                <w:tab w:val="left" w:pos="1323"/>
              </w:tabs>
              <w:spacing w:line="200" w:lineRule="exact"/>
              <w:ind w:left="104"/>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666"/>
              </w:tabs>
              <w:spacing w:line="200" w:lineRule="exact"/>
              <w:ind w:left="106"/>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670"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670" w:type="dxa"/>
            <w:tcBorders>
              <w:top w:val="nil"/>
              <w:bottom w:val="nil"/>
            </w:tcBorders>
          </w:tcPr>
          <w:p w:rsidR="00EA4F74" w:rsidRPr="007761F4" w:rsidRDefault="00EA4F74" w:rsidP="00193F94">
            <w:pPr>
              <w:pStyle w:val="TableParagraph"/>
              <w:tabs>
                <w:tab w:val="left" w:pos="1080"/>
              </w:tabs>
              <w:spacing w:line="200" w:lineRule="exact"/>
              <w:ind w:left="104"/>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670"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3"/>
                <w:sz w:val="20"/>
                <w:szCs w:val="20"/>
              </w:rPr>
              <w:t xml:space="preserve"> </w:t>
            </w:r>
            <w:r w:rsidRPr="007761F4">
              <w:rPr>
                <w:rFonts w:ascii="Arial" w:hAnsi="Arial" w:cs="Arial"/>
                <w:b/>
                <w:sz w:val="20"/>
                <w:szCs w:val="20"/>
              </w:rPr>
              <w:t>может</w:t>
            </w:r>
            <w:r w:rsidRPr="007761F4">
              <w:rPr>
                <w:rFonts w:ascii="Arial" w:hAnsi="Arial" w:cs="Arial"/>
                <w:spacing w:val="3"/>
                <w:sz w:val="20"/>
                <w:szCs w:val="20"/>
              </w:rPr>
              <w:t xml:space="preserve"> </w:t>
            </w:r>
            <w:r w:rsidRPr="007761F4">
              <w:rPr>
                <w:rFonts w:ascii="Arial" w:hAnsi="Arial" w:cs="Arial"/>
                <w:b/>
                <w:spacing w:val="-4"/>
                <w:sz w:val="20"/>
                <w:szCs w:val="20"/>
              </w:rPr>
              <w:t>быть</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bottom w:val="nil"/>
            </w:tcBorders>
          </w:tcPr>
          <w:p w:rsidR="00EA4F74" w:rsidRPr="007761F4" w:rsidRDefault="00EA4F74" w:rsidP="00193F94">
            <w:pPr>
              <w:pStyle w:val="TableParagraph"/>
              <w:tabs>
                <w:tab w:val="left" w:pos="1347"/>
              </w:tabs>
              <w:spacing w:line="199" w:lineRule="exact"/>
              <w:ind w:left="104"/>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bottom w:val="nil"/>
            </w:tcBorders>
          </w:tcPr>
          <w:p w:rsidR="00EA4F74" w:rsidRPr="007761F4" w:rsidRDefault="00EA4F74" w:rsidP="00193F94">
            <w:pPr>
              <w:pStyle w:val="TableParagraph"/>
              <w:tabs>
                <w:tab w:val="left" w:pos="747"/>
              </w:tabs>
              <w:spacing w:line="199" w:lineRule="exact"/>
              <w:ind w:left="104"/>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1</w:t>
            </w:r>
          </w:p>
        </w:tc>
        <w:tc>
          <w:tcPr>
            <w:tcW w:w="5952"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2</w:t>
            </w:r>
          </w:p>
        </w:tc>
        <w:tc>
          <w:tcPr>
            <w:tcW w:w="9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3</w:t>
            </w:r>
          </w:p>
        </w:tc>
        <w:tc>
          <w:tcPr>
            <w:tcW w:w="1452"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6</w:t>
            </w:r>
          </w:p>
        </w:tc>
        <w:tc>
          <w:tcPr>
            <w:tcW w:w="1670"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Коммунальное</w:t>
            </w:r>
          </w:p>
        </w:tc>
        <w:tc>
          <w:tcPr>
            <w:tcW w:w="595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33"/>
                <w:sz w:val="20"/>
                <w:szCs w:val="20"/>
              </w:rPr>
              <w:t xml:space="preserve"> </w:t>
            </w:r>
            <w:r w:rsidRPr="007761F4">
              <w:rPr>
                <w:rFonts w:ascii="Arial" w:hAnsi="Arial" w:cs="Arial"/>
                <w:sz w:val="20"/>
                <w:szCs w:val="20"/>
              </w:rPr>
              <w:t>зданий</w:t>
            </w:r>
            <w:r w:rsidRPr="007761F4">
              <w:rPr>
                <w:rFonts w:ascii="Arial" w:hAnsi="Arial" w:cs="Arial"/>
                <w:spacing w:val="33"/>
                <w:sz w:val="20"/>
                <w:szCs w:val="20"/>
              </w:rPr>
              <w:t xml:space="preserve"> </w:t>
            </w:r>
            <w:r w:rsidRPr="007761F4">
              <w:rPr>
                <w:rFonts w:ascii="Arial" w:hAnsi="Arial" w:cs="Arial"/>
                <w:sz w:val="20"/>
                <w:szCs w:val="20"/>
              </w:rPr>
              <w:t>и</w:t>
            </w:r>
            <w:r w:rsidRPr="007761F4">
              <w:rPr>
                <w:rFonts w:ascii="Arial" w:hAnsi="Arial" w:cs="Arial"/>
                <w:spacing w:val="33"/>
                <w:sz w:val="20"/>
                <w:szCs w:val="20"/>
              </w:rPr>
              <w:t xml:space="preserve"> </w:t>
            </w:r>
            <w:r w:rsidRPr="007761F4">
              <w:rPr>
                <w:rFonts w:ascii="Arial" w:hAnsi="Arial" w:cs="Arial"/>
                <w:sz w:val="20"/>
                <w:szCs w:val="20"/>
              </w:rPr>
              <w:t>сооружений</w:t>
            </w:r>
            <w:r w:rsidRPr="007761F4">
              <w:rPr>
                <w:rFonts w:ascii="Arial" w:hAnsi="Arial" w:cs="Arial"/>
                <w:spacing w:val="33"/>
                <w:sz w:val="20"/>
                <w:szCs w:val="20"/>
              </w:rPr>
              <w:t xml:space="preserve"> </w:t>
            </w:r>
            <w:r w:rsidRPr="007761F4">
              <w:rPr>
                <w:rFonts w:ascii="Arial" w:hAnsi="Arial" w:cs="Arial"/>
                <w:sz w:val="20"/>
                <w:szCs w:val="20"/>
              </w:rPr>
              <w:t>в</w:t>
            </w:r>
            <w:r w:rsidRPr="007761F4">
              <w:rPr>
                <w:rFonts w:ascii="Arial" w:hAnsi="Arial" w:cs="Arial"/>
                <w:spacing w:val="33"/>
                <w:sz w:val="20"/>
                <w:szCs w:val="20"/>
              </w:rPr>
              <w:t xml:space="preserve"> </w:t>
            </w:r>
            <w:r w:rsidRPr="007761F4">
              <w:rPr>
                <w:rFonts w:ascii="Arial" w:hAnsi="Arial" w:cs="Arial"/>
                <w:sz w:val="20"/>
                <w:szCs w:val="20"/>
              </w:rPr>
              <w:t>целях</w:t>
            </w:r>
            <w:r w:rsidRPr="007761F4">
              <w:rPr>
                <w:rFonts w:ascii="Arial" w:hAnsi="Arial" w:cs="Arial"/>
                <w:spacing w:val="31"/>
                <w:sz w:val="20"/>
                <w:szCs w:val="20"/>
              </w:rPr>
              <w:t xml:space="preserve"> </w:t>
            </w:r>
            <w:r w:rsidRPr="007761F4">
              <w:rPr>
                <w:rFonts w:ascii="Arial" w:hAnsi="Arial" w:cs="Arial"/>
                <w:sz w:val="20"/>
                <w:szCs w:val="20"/>
              </w:rPr>
              <w:t>обеспечения</w:t>
            </w:r>
            <w:r w:rsidRPr="007761F4">
              <w:rPr>
                <w:rFonts w:ascii="Arial" w:hAnsi="Arial" w:cs="Arial"/>
                <w:spacing w:val="33"/>
                <w:sz w:val="20"/>
                <w:szCs w:val="20"/>
              </w:rPr>
              <w:t xml:space="preserve"> </w:t>
            </w:r>
            <w:r w:rsidRPr="007761F4">
              <w:rPr>
                <w:rFonts w:ascii="Arial" w:hAnsi="Arial" w:cs="Arial"/>
                <w:spacing w:val="-2"/>
                <w:sz w:val="20"/>
                <w:szCs w:val="20"/>
              </w:rPr>
              <w:t>физиче-</w:t>
            </w:r>
          </w:p>
        </w:tc>
        <w:tc>
          <w:tcPr>
            <w:tcW w:w="994"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5"/>
                <w:sz w:val="20"/>
                <w:szCs w:val="20"/>
              </w:rPr>
              <w:t>3.1</w:t>
            </w:r>
          </w:p>
        </w:tc>
        <w:tc>
          <w:tcPr>
            <w:tcW w:w="145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tabs>
                <w:tab w:val="left" w:pos="618"/>
              </w:tabs>
              <w:spacing w:line="208" w:lineRule="exact"/>
              <w:ind w:left="104"/>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подлежит</w:t>
            </w:r>
          </w:p>
        </w:tc>
        <w:tc>
          <w:tcPr>
            <w:tcW w:w="2124"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670"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обслуживание</w:t>
            </w:r>
          </w:p>
        </w:tc>
        <w:tc>
          <w:tcPr>
            <w:tcW w:w="595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ских</w:t>
            </w:r>
            <w:r w:rsidRPr="007761F4">
              <w:rPr>
                <w:rFonts w:ascii="Arial" w:hAnsi="Arial" w:cs="Arial"/>
                <w:spacing w:val="19"/>
                <w:sz w:val="20"/>
                <w:szCs w:val="20"/>
              </w:rPr>
              <w:t xml:space="preserve"> </w:t>
            </w:r>
            <w:r w:rsidRPr="007761F4">
              <w:rPr>
                <w:rFonts w:ascii="Arial" w:hAnsi="Arial" w:cs="Arial"/>
                <w:sz w:val="20"/>
                <w:szCs w:val="20"/>
              </w:rPr>
              <w:t>и</w:t>
            </w:r>
            <w:r w:rsidRPr="007761F4">
              <w:rPr>
                <w:rFonts w:ascii="Arial" w:hAnsi="Arial" w:cs="Arial"/>
                <w:spacing w:val="17"/>
                <w:sz w:val="20"/>
                <w:szCs w:val="20"/>
              </w:rPr>
              <w:t xml:space="preserve"> </w:t>
            </w:r>
            <w:r w:rsidRPr="007761F4">
              <w:rPr>
                <w:rFonts w:ascii="Arial" w:hAnsi="Arial" w:cs="Arial"/>
                <w:sz w:val="20"/>
                <w:szCs w:val="20"/>
              </w:rPr>
              <w:t>юридических</w:t>
            </w:r>
            <w:r w:rsidRPr="007761F4">
              <w:rPr>
                <w:rFonts w:ascii="Arial" w:hAnsi="Arial" w:cs="Arial"/>
                <w:spacing w:val="20"/>
                <w:sz w:val="20"/>
                <w:szCs w:val="20"/>
              </w:rPr>
              <w:t xml:space="preserve"> </w:t>
            </w:r>
            <w:r w:rsidRPr="007761F4">
              <w:rPr>
                <w:rFonts w:ascii="Arial" w:hAnsi="Arial" w:cs="Arial"/>
                <w:sz w:val="20"/>
                <w:szCs w:val="20"/>
              </w:rPr>
              <w:t>лиц</w:t>
            </w:r>
            <w:r w:rsidRPr="007761F4">
              <w:rPr>
                <w:rFonts w:ascii="Arial" w:hAnsi="Arial" w:cs="Arial"/>
                <w:spacing w:val="17"/>
                <w:sz w:val="20"/>
                <w:szCs w:val="20"/>
              </w:rPr>
              <w:t xml:space="preserve"> </w:t>
            </w:r>
            <w:r w:rsidRPr="007761F4">
              <w:rPr>
                <w:rFonts w:ascii="Arial" w:hAnsi="Arial" w:cs="Arial"/>
                <w:sz w:val="20"/>
                <w:szCs w:val="20"/>
              </w:rPr>
              <w:t>коммунальными</w:t>
            </w:r>
            <w:r w:rsidRPr="007761F4">
              <w:rPr>
                <w:rFonts w:ascii="Arial" w:hAnsi="Arial" w:cs="Arial"/>
                <w:spacing w:val="20"/>
                <w:sz w:val="20"/>
                <w:szCs w:val="20"/>
              </w:rPr>
              <w:t xml:space="preserve"> </w:t>
            </w:r>
            <w:r w:rsidRPr="007761F4">
              <w:rPr>
                <w:rFonts w:ascii="Arial" w:hAnsi="Arial" w:cs="Arial"/>
                <w:sz w:val="20"/>
                <w:szCs w:val="20"/>
              </w:rPr>
              <w:t>услугами.</w:t>
            </w:r>
            <w:r w:rsidRPr="007761F4">
              <w:rPr>
                <w:rFonts w:ascii="Arial" w:hAnsi="Arial" w:cs="Arial"/>
                <w:spacing w:val="21"/>
                <w:sz w:val="20"/>
                <w:szCs w:val="20"/>
              </w:rPr>
              <w:t xml:space="preserve"> </w:t>
            </w:r>
            <w:r w:rsidRPr="007761F4">
              <w:rPr>
                <w:rFonts w:ascii="Arial" w:hAnsi="Arial" w:cs="Arial"/>
                <w:spacing w:val="-2"/>
                <w:sz w:val="20"/>
                <w:szCs w:val="20"/>
              </w:rPr>
              <w:t>Содержание</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1237"/>
              </w:tabs>
              <w:spacing w:line="210" w:lineRule="exact"/>
              <w:ind w:left="104"/>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установлению</w:t>
            </w:r>
          </w:p>
        </w:tc>
        <w:tc>
          <w:tcPr>
            <w:tcW w:w="2124" w:type="dxa"/>
            <w:tcBorders>
              <w:top w:val="nil"/>
              <w:bottom w:val="nil"/>
            </w:tcBorders>
          </w:tcPr>
          <w:p w:rsidR="00EA4F74" w:rsidRPr="007761F4" w:rsidRDefault="00EA4F74" w:rsidP="00193F94">
            <w:pPr>
              <w:pStyle w:val="TableParagraph"/>
              <w:tabs>
                <w:tab w:val="left" w:pos="1174"/>
              </w:tabs>
              <w:spacing w:line="210" w:lineRule="exact"/>
              <w:ind w:left="106"/>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данного</w:t>
            </w:r>
            <w:r w:rsidRPr="007761F4">
              <w:rPr>
                <w:rFonts w:ascii="Arial" w:hAnsi="Arial" w:cs="Arial"/>
                <w:spacing w:val="38"/>
                <w:sz w:val="20"/>
                <w:szCs w:val="20"/>
              </w:rPr>
              <w:t xml:space="preserve"> </w:t>
            </w:r>
            <w:r w:rsidRPr="007761F4">
              <w:rPr>
                <w:rFonts w:ascii="Arial" w:hAnsi="Arial" w:cs="Arial"/>
                <w:sz w:val="20"/>
                <w:szCs w:val="20"/>
              </w:rPr>
              <w:t>вида</w:t>
            </w:r>
            <w:r w:rsidRPr="007761F4">
              <w:rPr>
                <w:rFonts w:ascii="Arial" w:hAnsi="Arial" w:cs="Arial"/>
                <w:spacing w:val="38"/>
                <w:sz w:val="20"/>
                <w:szCs w:val="20"/>
              </w:rPr>
              <w:t xml:space="preserve"> </w:t>
            </w:r>
            <w:r w:rsidRPr="007761F4">
              <w:rPr>
                <w:rFonts w:ascii="Arial" w:hAnsi="Arial" w:cs="Arial"/>
                <w:sz w:val="20"/>
                <w:szCs w:val="20"/>
              </w:rPr>
              <w:t>разрешенного</w:t>
            </w:r>
            <w:r w:rsidRPr="007761F4">
              <w:rPr>
                <w:rFonts w:ascii="Arial" w:hAnsi="Arial" w:cs="Arial"/>
                <w:spacing w:val="39"/>
                <w:sz w:val="20"/>
                <w:szCs w:val="20"/>
              </w:rPr>
              <w:t xml:space="preserve"> </w:t>
            </w:r>
            <w:r w:rsidRPr="007761F4">
              <w:rPr>
                <w:rFonts w:ascii="Arial" w:hAnsi="Arial" w:cs="Arial"/>
                <w:sz w:val="20"/>
                <w:szCs w:val="20"/>
              </w:rPr>
              <w:t>использования</w:t>
            </w:r>
            <w:r w:rsidRPr="007761F4">
              <w:rPr>
                <w:rFonts w:ascii="Arial" w:hAnsi="Arial" w:cs="Arial"/>
                <w:spacing w:val="37"/>
                <w:sz w:val="20"/>
                <w:szCs w:val="20"/>
              </w:rPr>
              <w:t xml:space="preserve"> </w:t>
            </w:r>
            <w:r w:rsidRPr="007761F4">
              <w:rPr>
                <w:rFonts w:ascii="Arial" w:hAnsi="Arial" w:cs="Arial"/>
                <w:sz w:val="20"/>
                <w:szCs w:val="20"/>
              </w:rPr>
              <w:t>включает</w:t>
            </w:r>
            <w:r w:rsidRPr="007761F4">
              <w:rPr>
                <w:rFonts w:ascii="Arial" w:hAnsi="Arial" w:cs="Arial"/>
                <w:spacing w:val="39"/>
                <w:sz w:val="20"/>
                <w:szCs w:val="20"/>
              </w:rPr>
              <w:t xml:space="preserve"> </w:t>
            </w:r>
            <w:r w:rsidRPr="007761F4">
              <w:rPr>
                <w:rFonts w:ascii="Arial" w:hAnsi="Arial" w:cs="Arial"/>
                <w:sz w:val="20"/>
                <w:szCs w:val="20"/>
              </w:rPr>
              <w:t>в</w:t>
            </w:r>
            <w:r w:rsidRPr="007761F4">
              <w:rPr>
                <w:rFonts w:ascii="Arial" w:hAnsi="Arial" w:cs="Arial"/>
                <w:spacing w:val="37"/>
                <w:sz w:val="20"/>
                <w:szCs w:val="20"/>
              </w:rPr>
              <w:t xml:space="preserve"> </w:t>
            </w:r>
            <w:r w:rsidRPr="007761F4">
              <w:rPr>
                <w:rFonts w:ascii="Arial" w:hAnsi="Arial" w:cs="Arial"/>
                <w:sz w:val="20"/>
                <w:szCs w:val="20"/>
              </w:rPr>
              <w:t>себя</w:t>
            </w:r>
            <w:r w:rsidRPr="007761F4">
              <w:rPr>
                <w:rFonts w:ascii="Arial" w:hAnsi="Arial" w:cs="Arial"/>
                <w:spacing w:val="37"/>
                <w:sz w:val="20"/>
                <w:szCs w:val="20"/>
              </w:rPr>
              <w:t xml:space="preserve"> </w:t>
            </w:r>
            <w:r w:rsidRPr="007761F4">
              <w:rPr>
                <w:rFonts w:ascii="Arial" w:hAnsi="Arial" w:cs="Arial"/>
                <w:spacing w:val="-5"/>
                <w:sz w:val="20"/>
                <w:szCs w:val="20"/>
              </w:rPr>
              <w:t>со-</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держание</w:t>
            </w:r>
            <w:r w:rsidRPr="007761F4">
              <w:rPr>
                <w:rFonts w:ascii="Arial" w:hAnsi="Arial" w:cs="Arial"/>
                <w:spacing w:val="55"/>
                <w:sz w:val="20"/>
                <w:szCs w:val="20"/>
              </w:rPr>
              <w:t xml:space="preserve"> </w:t>
            </w:r>
            <w:r w:rsidRPr="007761F4">
              <w:rPr>
                <w:rFonts w:ascii="Arial" w:hAnsi="Arial" w:cs="Arial"/>
                <w:sz w:val="20"/>
                <w:szCs w:val="20"/>
              </w:rPr>
              <w:t>видов</w:t>
            </w:r>
            <w:r w:rsidRPr="007761F4">
              <w:rPr>
                <w:rFonts w:ascii="Arial" w:hAnsi="Arial" w:cs="Arial"/>
                <w:spacing w:val="55"/>
                <w:sz w:val="20"/>
                <w:szCs w:val="20"/>
              </w:rPr>
              <w:t xml:space="preserve"> </w:t>
            </w:r>
            <w:r w:rsidRPr="007761F4">
              <w:rPr>
                <w:rFonts w:ascii="Arial" w:hAnsi="Arial" w:cs="Arial"/>
                <w:sz w:val="20"/>
                <w:szCs w:val="20"/>
              </w:rPr>
              <w:t>разрешенного</w:t>
            </w:r>
            <w:r w:rsidRPr="007761F4">
              <w:rPr>
                <w:rFonts w:ascii="Arial" w:hAnsi="Arial" w:cs="Arial"/>
                <w:spacing w:val="55"/>
                <w:sz w:val="20"/>
                <w:szCs w:val="20"/>
              </w:rPr>
              <w:t xml:space="preserve"> </w:t>
            </w:r>
            <w:r w:rsidRPr="007761F4">
              <w:rPr>
                <w:rFonts w:ascii="Arial" w:hAnsi="Arial" w:cs="Arial"/>
                <w:sz w:val="20"/>
                <w:szCs w:val="20"/>
              </w:rPr>
              <w:t>использования</w:t>
            </w:r>
            <w:r w:rsidRPr="007761F4">
              <w:rPr>
                <w:rFonts w:ascii="Arial" w:hAnsi="Arial" w:cs="Arial"/>
                <w:spacing w:val="55"/>
                <w:sz w:val="20"/>
                <w:szCs w:val="20"/>
              </w:rPr>
              <w:t xml:space="preserve"> </w:t>
            </w:r>
            <w:r w:rsidRPr="007761F4">
              <w:rPr>
                <w:rFonts w:ascii="Arial" w:hAnsi="Arial" w:cs="Arial"/>
                <w:sz w:val="20"/>
                <w:szCs w:val="20"/>
              </w:rPr>
              <w:t>с</w:t>
            </w:r>
            <w:r w:rsidRPr="007761F4">
              <w:rPr>
                <w:rFonts w:ascii="Arial" w:hAnsi="Arial" w:cs="Arial"/>
                <w:spacing w:val="55"/>
                <w:sz w:val="20"/>
                <w:szCs w:val="20"/>
              </w:rPr>
              <w:t xml:space="preserve"> </w:t>
            </w:r>
            <w:r w:rsidRPr="007761F4">
              <w:rPr>
                <w:rFonts w:ascii="Arial" w:hAnsi="Arial" w:cs="Arial"/>
                <w:sz w:val="20"/>
                <w:szCs w:val="20"/>
              </w:rPr>
              <w:t>кодами</w:t>
            </w:r>
            <w:r w:rsidRPr="007761F4">
              <w:rPr>
                <w:rFonts w:ascii="Arial" w:hAnsi="Arial" w:cs="Arial"/>
                <w:spacing w:val="54"/>
                <w:sz w:val="20"/>
                <w:szCs w:val="20"/>
              </w:rPr>
              <w:t xml:space="preserve"> </w:t>
            </w:r>
            <w:r w:rsidRPr="007761F4">
              <w:rPr>
                <w:rFonts w:ascii="Arial" w:hAnsi="Arial" w:cs="Arial"/>
                <w:sz w:val="20"/>
                <w:szCs w:val="20"/>
              </w:rPr>
              <w:t>3.1.1</w:t>
            </w:r>
            <w:r w:rsidRPr="007761F4">
              <w:rPr>
                <w:rFonts w:ascii="Arial" w:hAnsi="Arial" w:cs="Arial"/>
                <w:spacing w:val="54"/>
                <w:sz w:val="20"/>
                <w:szCs w:val="20"/>
              </w:rPr>
              <w:t xml:space="preserve"> </w:t>
            </w:r>
            <w:r w:rsidRPr="007761F4">
              <w:rPr>
                <w:rFonts w:ascii="Arial" w:hAnsi="Arial" w:cs="Arial"/>
                <w:spacing w:val="-10"/>
                <w:sz w:val="20"/>
                <w:szCs w:val="20"/>
              </w:rPr>
              <w:t>-</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7"/>
              </w:tabs>
              <w:spacing w:line="209" w:lineRule="exact"/>
              <w:ind w:left="106"/>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3.1.2</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5"/>
                <w:sz w:val="20"/>
                <w:szCs w:val="20"/>
              </w:rPr>
              <w:t xml:space="preserve"> </w:t>
            </w:r>
            <w:r w:rsidRPr="007761F4">
              <w:rPr>
                <w:rFonts w:ascii="Arial" w:hAnsi="Arial" w:cs="Arial"/>
                <w:sz w:val="20"/>
                <w:szCs w:val="20"/>
              </w:rPr>
              <w:lastRenderedPageBreak/>
              <w:t>площадь</w:t>
            </w:r>
            <w:r w:rsidRPr="007761F4">
              <w:rPr>
                <w:rFonts w:ascii="Arial" w:hAnsi="Arial" w:cs="Arial"/>
                <w:spacing w:val="-5"/>
                <w:sz w:val="20"/>
                <w:szCs w:val="20"/>
              </w:rPr>
              <w:t xml:space="preserve"> </w:t>
            </w:r>
            <w:r w:rsidRPr="007761F4">
              <w:rPr>
                <w:rFonts w:ascii="Arial" w:hAnsi="Arial" w:cs="Arial"/>
                <w:spacing w:val="-12"/>
                <w:sz w:val="20"/>
                <w:szCs w:val="20"/>
              </w:rPr>
              <w:t>–</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68"/>
                <w:sz w:val="20"/>
                <w:szCs w:val="20"/>
              </w:rPr>
              <w:t xml:space="preserve"> </w:t>
            </w:r>
            <w:r w:rsidRPr="007761F4">
              <w:rPr>
                <w:rFonts w:ascii="Arial" w:hAnsi="Arial" w:cs="Arial"/>
                <w:sz w:val="20"/>
                <w:szCs w:val="20"/>
              </w:rPr>
              <w:t>со</w:t>
            </w:r>
            <w:r w:rsidRPr="007761F4">
              <w:rPr>
                <w:rFonts w:ascii="Arial" w:hAnsi="Arial" w:cs="Arial"/>
                <w:spacing w:val="69"/>
                <w:sz w:val="20"/>
                <w:szCs w:val="20"/>
              </w:rPr>
              <w:t xml:space="preserve"> </w:t>
            </w:r>
            <w:r w:rsidRPr="007761F4">
              <w:rPr>
                <w:rFonts w:ascii="Arial" w:hAnsi="Arial" w:cs="Arial"/>
                <w:spacing w:val="-2"/>
                <w:sz w:val="20"/>
                <w:szCs w:val="20"/>
              </w:rPr>
              <w:lastRenderedPageBreak/>
              <w:t>стороны,</w:t>
            </w: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4"/>
                <w:sz w:val="20"/>
                <w:szCs w:val="20"/>
              </w:rPr>
              <w:t>5000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выходящей:</w:t>
            </w: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1"/>
                <w:sz w:val="20"/>
                <w:szCs w:val="20"/>
              </w:rPr>
              <w:t xml:space="preserve"> </w:t>
            </w:r>
            <w:r w:rsidRPr="007761F4">
              <w:rPr>
                <w:rFonts w:ascii="Arial" w:hAnsi="Arial" w:cs="Arial"/>
                <w:sz w:val="20"/>
                <w:szCs w:val="20"/>
              </w:rPr>
              <w:t>улицу</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w:t>
            </w:r>
            <w:r w:rsidRPr="007761F4">
              <w:rPr>
                <w:rFonts w:ascii="Arial" w:hAnsi="Arial" w:cs="Arial"/>
                <w:sz w:val="20"/>
                <w:szCs w:val="20"/>
              </w:rPr>
              <w:t>5</w:t>
            </w:r>
            <w:r w:rsidRPr="007761F4">
              <w:rPr>
                <w:rFonts w:ascii="Arial" w:hAnsi="Arial" w:cs="Arial"/>
                <w:spacing w:val="-2"/>
                <w:sz w:val="20"/>
                <w:szCs w:val="20"/>
              </w:rPr>
              <w:t xml:space="preserve"> </w:t>
            </w:r>
            <w:r w:rsidRPr="007761F4">
              <w:rPr>
                <w:rFonts w:ascii="Arial" w:hAnsi="Arial" w:cs="Arial"/>
                <w:spacing w:val="-10"/>
                <w:sz w:val="20"/>
                <w:szCs w:val="20"/>
              </w:rPr>
              <w:t>м</w:t>
            </w: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tcBorders>
          </w:tcPr>
          <w:p w:rsidR="00EA4F74" w:rsidRPr="007761F4" w:rsidRDefault="00EA4F74" w:rsidP="00193F94">
            <w:pPr>
              <w:pStyle w:val="TableParagraph"/>
              <w:jc w:val="both"/>
              <w:rPr>
                <w:rFonts w:ascii="Arial" w:hAnsi="Arial" w:cs="Arial"/>
                <w:sz w:val="20"/>
                <w:szCs w:val="20"/>
              </w:rPr>
            </w:pPr>
          </w:p>
        </w:tc>
        <w:tc>
          <w:tcPr>
            <w:tcW w:w="994" w:type="dxa"/>
            <w:tcBorders>
              <w:top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spacing w:line="213" w:lineRule="exact"/>
              <w:ind w:left="106"/>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670"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Гидротехниче-</w:t>
            </w:r>
          </w:p>
        </w:tc>
        <w:tc>
          <w:tcPr>
            <w:tcW w:w="595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57"/>
                <w:w w:val="150"/>
                <w:sz w:val="20"/>
                <w:szCs w:val="20"/>
              </w:rPr>
              <w:t xml:space="preserve"> </w:t>
            </w:r>
            <w:r w:rsidRPr="007761F4">
              <w:rPr>
                <w:rFonts w:ascii="Arial" w:hAnsi="Arial" w:cs="Arial"/>
                <w:sz w:val="20"/>
                <w:szCs w:val="20"/>
              </w:rPr>
              <w:t>гидротехнических</w:t>
            </w:r>
            <w:r w:rsidRPr="007761F4">
              <w:rPr>
                <w:rFonts w:ascii="Arial" w:hAnsi="Arial" w:cs="Arial"/>
                <w:spacing w:val="57"/>
                <w:w w:val="150"/>
                <w:sz w:val="20"/>
                <w:szCs w:val="20"/>
              </w:rPr>
              <w:t xml:space="preserve"> </w:t>
            </w:r>
            <w:r w:rsidRPr="007761F4">
              <w:rPr>
                <w:rFonts w:ascii="Arial" w:hAnsi="Arial" w:cs="Arial"/>
                <w:sz w:val="20"/>
                <w:szCs w:val="20"/>
              </w:rPr>
              <w:t>сооружений,</w:t>
            </w:r>
            <w:r w:rsidRPr="007761F4">
              <w:rPr>
                <w:rFonts w:ascii="Arial" w:hAnsi="Arial" w:cs="Arial"/>
                <w:spacing w:val="57"/>
                <w:w w:val="150"/>
                <w:sz w:val="20"/>
                <w:szCs w:val="20"/>
              </w:rPr>
              <w:t xml:space="preserve"> </w:t>
            </w:r>
            <w:r w:rsidRPr="007761F4">
              <w:rPr>
                <w:rFonts w:ascii="Arial" w:hAnsi="Arial" w:cs="Arial"/>
                <w:sz w:val="20"/>
                <w:szCs w:val="20"/>
              </w:rPr>
              <w:t>необходимых</w:t>
            </w:r>
            <w:r w:rsidRPr="007761F4">
              <w:rPr>
                <w:rFonts w:ascii="Arial" w:hAnsi="Arial" w:cs="Arial"/>
                <w:spacing w:val="57"/>
                <w:w w:val="150"/>
                <w:sz w:val="20"/>
                <w:szCs w:val="20"/>
              </w:rPr>
              <w:t xml:space="preserve"> </w:t>
            </w:r>
            <w:r w:rsidRPr="007761F4">
              <w:rPr>
                <w:rFonts w:ascii="Arial" w:hAnsi="Arial" w:cs="Arial"/>
                <w:spacing w:val="-5"/>
                <w:sz w:val="20"/>
                <w:szCs w:val="20"/>
              </w:rPr>
              <w:t>для</w:t>
            </w:r>
          </w:p>
        </w:tc>
        <w:tc>
          <w:tcPr>
            <w:tcW w:w="994"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4"/>
                <w:sz w:val="20"/>
                <w:szCs w:val="20"/>
              </w:rPr>
              <w:t>11.3</w:t>
            </w:r>
          </w:p>
        </w:tc>
        <w:tc>
          <w:tcPr>
            <w:tcW w:w="145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tabs>
                <w:tab w:val="left" w:pos="618"/>
              </w:tabs>
              <w:spacing w:line="208" w:lineRule="exact"/>
              <w:ind w:left="104"/>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подлежит</w:t>
            </w:r>
          </w:p>
        </w:tc>
        <w:tc>
          <w:tcPr>
            <w:tcW w:w="2124"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z w:val="20"/>
                <w:szCs w:val="20"/>
              </w:rPr>
              <w:t xml:space="preserve">1 </w:t>
            </w:r>
            <w:r w:rsidRPr="007761F4">
              <w:rPr>
                <w:rFonts w:ascii="Arial" w:hAnsi="Arial" w:cs="Arial"/>
                <w:spacing w:val="-10"/>
                <w:sz w:val="20"/>
                <w:szCs w:val="20"/>
              </w:rPr>
              <w:t>м</w:t>
            </w:r>
          </w:p>
        </w:tc>
        <w:tc>
          <w:tcPr>
            <w:tcW w:w="1670"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100</w:t>
            </w: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ские</w:t>
            </w:r>
            <w:r w:rsidRPr="007761F4">
              <w:rPr>
                <w:rFonts w:ascii="Arial" w:hAnsi="Arial" w:cs="Arial"/>
                <w:spacing w:val="-7"/>
                <w:sz w:val="20"/>
                <w:szCs w:val="20"/>
              </w:rPr>
              <w:t xml:space="preserve"> </w:t>
            </w:r>
            <w:r w:rsidRPr="007761F4">
              <w:rPr>
                <w:rFonts w:ascii="Arial" w:hAnsi="Arial" w:cs="Arial"/>
                <w:spacing w:val="-2"/>
                <w:sz w:val="20"/>
                <w:szCs w:val="20"/>
              </w:rPr>
              <w:t>сооружения</w:t>
            </w:r>
          </w:p>
        </w:tc>
        <w:tc>
          <w:tcPr>
            <w:tcW w:w="595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эксплуатации</w:t>
            </w:r>
            <w:r w:rsidRPr="007761F4">
              <w:rPr>
                <w:rFonts w:ascii="Arial" w:hAnsi="Arial" w:cs="Arial"/>
                <w:spacing w:val="-9"/>
                <w:sz w:val="20"/>
                <w:szCs w:val="20"/>
              </w:rPr>
              <w:t xml:space="preserve"> </w:t>
            </w:r>
            <w:r w:rsidRPr="007761F4">
              <w:rPr>
                <w:rFonts w:ascii="Arial" w:hAnsi="Arial" w:cs="Arial"/>
                <w:sz w:val="20"/>
                <w:szCs w:val="20"/>
              </w:rPr>
              <w:t>водохранилищ</w:t>
            </w:r>
            <w:r w:rsidRPr="007761F4">
              <w:rPr>
                <w:rFonts w:ascii="Arial" w:hAnsi="Arial" w:cs="Arial"/>
                <w:spacing w:val="-10"/>
                <w:sz w:val="20"/>
                <w:szCs w:val="20"/>
              </w:rPr>
              <w:t xml:space="preserve"> </w:t>
            </w:r>
            <w:r w:rsidRPr="007761F4">
              <w:rPr>
                <w:rFonts w:ascii="Arial" w:hAnsi="Arial" w:cs="Arial"/>
                <w:sz w:val="20"/>
                <w:szCs w:val="20"/>
              </w:rPr>
              <w:t>(плотин,</w:t>
            </w:r>
            <w:r w:rsidRPr="007761F4">
              <w:rPr>
                <w:rFonts w:ascii="Arial" w:hAnsi="Arial" w:cs="Arial"/>
                <w:spacing w:val="-10"/>
                <w:sz w:val="20"/>
                <w:szCs w:val="20"/>
              </w:rPr>
              <w:t xml:space="preserve"> </w:t>
            </w:r>
            <w:r w:rsidRPr="007761F4">
              <w:rPr>
                <w:rFonts w:ascii="Arial" w:hAnsi="Arial" w:cs="Arial"/>
                <w:sz w:val="20"/>
                <w:szCs w:val="20"/>
              </w:rPr>
              <w:t>водосбросов,</w:t>
            </w:r>
            <w:r w:rsidRPr="007761F4">
              <w:rPr>
                <w:rFonts w:ascii="Arial" w:hAnsi="Arial" w:cs="Arial"/>
                <w:spacing w:val="-9"/>
                <w:sz w:val="20"/>
                <w:szCs w:val="20"/>
              </w:rPr>
              <w:t xml:space="preserve"> </w:t>
            </w:r>
            <w:r w:rsidRPr="007761F4">
              <w:rPr>
                <w:rFonts w:ascii="Arial" w:hAnsi="Arial" w:cs="Arial"/>
                <w:spacing w:val="-2"/>
                <w:sz w:val="20"/>
                <w:szCs w:val="20"/>
              </w:rPr>
              <w:t>водозаборных,</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1237"/>
              </w:tabs>
              <w:spacing w:line="209" w:lineRule="exact"/>
              <w:ind w:left="104"/>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2"/>
                <w:sz w:val="20"/>
                <w:szCs w:val="20"/>
              </w:rPr>
              <w:t>установлению</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водовыпускных</w:t>
            </w:r>
            <w:r w:rsidRPr="007761F4">
              <w:rPr>
                <w:rFonts w:ascii="Arial" w:hAnsi="Arial" w:cs="Arial"/>
                <w:spacing w:val="12"/>
                <w:sz w:val="20"/>
                <w:szCs w:val="20"/>
              </w:rPr>
              <w:t xml:space="preserve"> </w:t>
            </w:r>
            <w:r w:rsidRPr="007761F4">
              <w:rPr>
                <w:rFonts w:ascii="Arial" w:hAnsi="Arial" w:cs="Arial"/>
                <w:sz w:val="20"/>
                <w:szCs w:val="20"/>
              </w:rPr>
              <w:t>и</w:t>
            </w:r>
            <w:r w:rsidRPr="007761F4">
              <w:rPr>
                <w:rFonts w:ascii="Arial" w:hAnsi="Arial" w:cs="Arial"/>
                <w:spacing w:val="10"/>
                <w:sz w:val="20"/>
                <w:szCs w:val="20"/>
              </w:rPr>
              <w:t xml:space="preserve"> </w:t>
            </w:r>
            <w:r w:rsidRPr="007761F4">
              <w:rPr>
                <w:rFonts w:ascii="Arial" w:hAnsi="Arial" w:cs="Arial"/>
                <w:sz w:val="20"/>
                <w:szCs w:val="20"/>
              </w:rPr>
              <w:t>других</w:t>
            </w:r>
            <w:r w:rsidRPr="007761F4">
              <w:rPr>
                <w:rFonts w:ascii="Arial" w:hAnsi="Arial" w:cs="Arial"/>
                <w:spacing w:val="9"/>
                <w:sz w:val="20"/>
                <w:szCs w:val="20"/>
              </w:rPr>
              <w:t xml:space="preserve"> </w:t>
            </w:r>
            <w:r w:rsidRPr="007761F4">
              <w:rPr>
                <w:rFonts w:ascii="Arial" w:hAnsi="Arial" w:cs="Arial"/>
                <w:sz w:val="20"/>
                <w:szCs w:val="20"/>
              </w:rPr>
              <w:t>гидротехнических</w:t>
            </w:r>
            <w:r w:rsidRPr="007761F4">
              <w:rPr>
                <w:rFonts w:ascii="Arial" w:hAnsi="Arial" w:cs="Arial"/>
                <w:spacing w:val="10"/>
                <w:sz w:val="20"/>
                <w:szCs w:val="20"/>
              </w:rPr>
              <w:t xml:space="preserve"> </w:t>
            </w:r>
            <w:r w:rsidRPr="007761F4">
              <w:rPr>
                <w:rFonts w:ascii="Arial" w:hAnsi="Arial" w:cs="Arial"/>
                <w:sz w:val="20"/>
                <w:szCs w:val="20"/>
              </w:rPr>
              <w:t>сооружений,</w:t>
            </w:r>
            <w:r w:rsidRPr="007761F4">
              <w:rPr>
                <w:rFonts w:ascii="Arial" w:hAnsi="Arial" w:cs="Arial"/>
                <w:spacing w:val="11"/>
                <w:sz w:val="20"/>
                <w:szCs w:val="20"/>
              </w:rPr>
              <w:t xml:space="preserve"> </w:t>
            </w:r>
            <w:r w:rsidRPr="007761F4">
              <w:rPr>
                <w:rFonts w:ascii="Arial" w:hAnsi="Arial" w:cs="Arial"/>
                <w:spacing w:val="-2"/>
                <w:sz w:val="20"/>
                <w:szCs w:val="20"/>
              </w:rPr>
              <w:t>рыбоза-</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9" w:lineRule="exact"/>
              <w:ind w:left="104"/>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A11012">
            <w:pPr>
              <w:pStyle w:val="TableParagraph"/>
              <w:spacing w:line="210" w:lineRule="exact"/>
              <w:ind w:left="107"/>
              <w:jc w:val="both"/>
              <w:rPr>
                <w:rFonts w:ascii="Arial" w:hAnsi="Arial" w:cs="Arial"/>
                <w:sz w:val="20"/>
                <w:szCs w:val="20"/>
              </w:rPr>
            </w:pPr>
            <w:r w:rsidRPr="007761F4">
              <w:rPr>
                <w:rFonts w:ascii="Arial" w:hAnsi="Arial" w:cs="Arial"/>
                <w:sz w:val="20"/>
                <w:szCs w:val="20"/>
              </w:rPr>
              <w:t>щитных</w:t>
            </w:r>
            <w:r w:rsidRPr="007761F4">
              <w:rPr>
                <w:rFonts w:ascii="Arial" w:hAnsi="Arial" w:cs="Arial"/>
                <w:spacing w:val="21"/>
                <w:sz w:val="20"/>
                <w:szCs w:val="20"/>
              </w:rPr>
              <w:t xml:space="preserve"> </w:t>
            </w:r>
            <w:r w:rsidRPr="007761F4">
              <w:rPr>
                <w:rFonts w:ascii="Arial" w:hAnsi="Arial" w:cs="Arial"/>
                <w:sz w:val="20"/>
                <w:szCs w:val="20"/>
              </w:rPr>
              <w:t>и</w:t>
            </w:r>
            <w:r w:rsidRPr="007761F4">
              <w:rPr>
                <w:rFonts w:ascii="Arial" w:hAnsi="Arial" w:cs="Arial"/>
                <w:spacing w:val="18"/>
                <w:sz w:val="20"/>
                <w:szCs w:val="20"/>
              </w:rPr>
              <w:t xml:space="preserve"> </w:t>
            </w:r>
            <w:r w:rsidRPr="007761F4">
              <w:rPr>
                <w:rFonts w:ascii="Arial" w:hAnsi="Arial" w:cs="Arial"/>
                <w:sz w:val="20"/>
                <w:szCs w:val="20"/>
              </w:rPr>
              <w:t>рыбопропускных</w:t>
            </w:r>
            <w:r w:rsidRPr="007761F4">
              <w:rPr>
                <w:rFonts w:ascii="Arial" w:hAnsi="Arial" w:cs="Arial"/>
                <w:spacing w:val="19"/>
                <w:sz w:val="20"/>
                <w:szCs w:val="20"/>
              </w:rPr>
              <w:t xml:space="preserve"> </w:t>
            </w:r>
            <w:r w:rsidRPr="007761F4">
              <w:rPr>
                <w:rFonts w:ascii="Arial" w:hAnsi="Arial" w:cs="Arial"/>
                <w:sz w:val="20"/>
                <w:szCs w:val="20"/>
              </w:rPr>
              <w:t>сооружений,</w:t>
            </w:r>
            <w:r w:rsidRPr="007761F4">
              <w:rPr>
                <w:rFonts w:ascii="Arial" w:hAnsi="Arial" w:cs="Arial"/>
                <w:spacing w:val="22"/>
                <w:sz w:val="20"/>
                <w:szCs w:val="20"/>
              </w:rPr>
              <w:t xml:space="preserve"> </w:t>
            </w:r>
            <w:r w:rsidRPr="007761F4">
              <w:rPr>
                <w:rFonts w:ascii="Arial" w:hAnsi="Arial" w:cs="Arial"/>
                <w:sz w:val="20"/>
                <w:szCs w:val="20"/>
              </w:rPr>
              <w:t>берегозащитных</w:t>
            </w:r>
            <w:r w:rsidRPr="007761F4">
              <w:rPr>
                <w:rFonts w:ascii="Arial" w:hAnsi="Arial" w:cs="Arial"/>
                <w:spacing w:val="18"/>
                <w:sz w:val="20"/>
                <w:szCs w:val="20"/>
              </w:rPr>
              <w:t xml:space="preserve"> </w:t>
            </w:r>
            <w:r w:rsidRPr="007761F4">
              <w:rPr>
                <w:rFonts w:ascii="Arial" w:hAnsi="Arial" w:cs="Arial"/>
                <w:spacing w:val="-2"/>
                <w:sz w:val="20"/>
                <w:szCs w:val="20"/>
              </w:rPr>
              <w:t>соору</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жений)</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5"/>
                <w:sz w:val="20"/>
                <w:szCs w:val="20"/>
              </w:rPr>
              <w:t xml:space="preserve"> </w:t>
            </w:r>
            <w:r w:rsidRPr="007761F4">
              <w:rPr>
                <w:rFonts w:ascii="Arial" w:hAnsi="Arial" w:cs="Arial"/>
                <w:sz w:val="20"/>
                <w:szCs w:val="20"/>
              </w:rPr>
              <w:t>площадь</w:t>
            </w:r>
            <w:r w:rsidRPr="007761F4">
              <w:rPr>
                <w:rFonts w:ascii="Arial" w:hAnsi="Arial" w:cs="Arial"/>
                <w:spacing w:val="-5"/>
                <w:sz w:val="20"/>
                <w:szCs w:val="20"/>
              </w:rPr>
              <w:t xml:space="preserve"> </w:t>
            </w:r>
            <w:r w:rsidRPr="007761F4">
              <w:rPr>
                <w:rFonts w:ascii="Arial" w:hAnsi="Arial" w:cs="Arial"/>
                <w:spacing w:val="-12"/>
                <w:sz w:val="20"/>
                <w:szCs w:val="20"/>
              </w:rPr>
              <w:t>–</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tcBorders>
          </w:tcPr>
          <w:p w:rsidR="00EA4F74" w:rsidRPr="007761F4" w:rsidRDefault="00EA4F74" w:rsidP="00193F94">
            <w:pPr>
              <w:pStyle w:val="TableParagraph"/>
              <w:jc w:val="both"/>
              <w:rPr>
                <w:rFonts w:ascii="Arial" w:hAnsi="Arial" w:cs="Arial"/>
                <w:sz w:val="20"/>
                <w:szCs w:val="20"/>
              </w:rPr>
            </w:pPr>
          </w:p>
        </w:tc>
        <w:tc>
          <w:tcPr>
            <w:tcW w:w="994" w:type="dxa"/>
            <w:tcBorders>
              <w:top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tcBorders>
          </w:tcPr>
          <w:p w:rsidR="00EA4F74" w:rsidRPr="007761F4" w:rsidRDefault="00EA4F74" w:rsidP="00193F94">
            <w:pPr>
              <w:pStyle w:val="TableParagraph"/>
              <w:spacing w:line="213" w:lineRule="exact"/>
              <w:ind w:left="104"/>
              <w:jc w:val="both"/>
              <w:rPr>
                <w:rFonts w:ascii="Arial" w:hAnsi="Arial" w:cs="Arial"/>
                <w:sz w:val="20"/>
                <w:szCs w:val="20"/>
              </w:rPr>
            </w:pPr>
            <w:r w:rsidRPr="007761F4">
              <w:rPr>
                <w:rFonts w:ascii="Arial" w:hAnsi="Arial" w:cs="Arial"/>
                <w:spacing w:val="-2"/>
                <w:sz w:val="20"/>
                <w:szCs w:val="20"/>
              </w:rPr>
              <w:t>5000000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670" w:type="dxa"/>
            <w:tcBorders>
              <w:top w:val="nil"/>
            </w:tcBorders>
          </w:tcPr>
          <w:p w:rsidR="00EA4F74" w:rsidRPr="007761F4" w:rsidRDefault="00EA4F74" w:rsidP="00193F94">
            <w:pPr>
              <w:pStyle w:val="TableParagraph"/>
              <w:jc w:val="both"/>
              <w:rPr>
                <w:rFonts w:ascii="Arial" w:hAnsi="Arial" w:cs="Arial"/>
                <w:sz w:val="20"/>
                <w:szCs w:val="20"/>
              </w:rPr>
            </w:pPr>
          </w:p>
        </w:tc>
      </w:tr>
    </w:tbl>
    <w:p w:rsidR="00EA4F74" w:rsidRPr="007761F4" w:rsidRDefault="00EA4F74" w:rsidP="00193F94">
      <w:pPr>
        <w:jc w:val="both"/>
        <w:rPr>
          <w:rFonts w:ascii="Arial" w:hAnsi="Arial" w:cs="Arial"/>
          <w:sz w:val="20"/>
          <w:szCs w:val="20"/>
        </w:rPr>
        <w:sectPr w:rsidR="00EA4F74" w:rsidRPr="007761F4">
          <w:headerReference w:type="default" r:id="rId23"/>
          <w:footerReference w:type="default" r:id="rId24"/>
          <w:pgSz w:w="16840" w:h="11900" w:orient="landscape"/>
          <w:pgMar w:top="960" w:right="280" w:bottom="1080" w:left="600" w:header="713" w:footer="895"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994"/>
        <w:gridCol w:w="1452"/>
        <w:gridCol w:w="108"/>
        <w:gridCol w:w="1450"/>
        <w:gridCol w:w="236"/>
        <w:gridCol w:w="1366"/>
        <w:gridCol w:w="650"/>
        <w:gridCol w:w="108"/>
        <w:gridCol w:w="1562"/>
      </w:tblGrid>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z w:val="20"/>
                <w:szCs w:val="20"/>
              </w:rPr>
              <w:lastRenderedPageBreak/>
              <w:t>Условно</w:t>
            </w:r>
            <w:r w:rsidRPr="007761F4">
              <w:rPr>
                <w:rFonts w:ascii="Arial" w:hAnsi="Arial" w:cs="Arial"/>
                <w:spacing w:val="75"/>
                <w:w w:val="150"/>
                <w:sz w:val="20"/>
                <w:szCs w:val="20"/>
              </w:rPr>
              <w:t xml:space="preserve"> </w:t>
            </w:r>
            <w:r w:rsidRPr="007761F4">
              <w:rPr>
                <w:rFonts w:ascii="Arial" w:hAnsi="Arial" w:cs="Arial"/>
                <w:b/>
                <w:spacing w:val="-2"/>
                <w:sz w:val="20"/>
                <w:szCs w:val="20"/>
              </w:rPr>
              <w:t>разре-</w:t>
            </w:r>
          </w:p>
        </w:tc>
        <w:tc>
          <w:tcPr>
            <w:tcW w:w="5952"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16"/>
                <w:sz w:val="20"/>
                <w:szCs w:val="20"/>
              </w:rPr>
              <w:t xml:space="preserve"> </w:t>
            </w:r>
            <w:r w:rsidRPr="007761F4">
              <w:rPr>
                <w:rFonts w:ascii="Arial" w:hAnsi="Arial" w:cs="Arial"/>
                <w:b/>
                <w:sz w:val="20"/>
                <w:szCs w:val="20"/>
              </w:rPr>
              <w:t>условно</w:t>
            </w:r>
            <w:r w:rsidRPr="007761F4">
              <w:rPr>
                <w:rFonts w:ascii="Arial" w:hAnsi="Arial" w:cs="Arial"/>
                <w:spacing w:val="16"/>
                <w:sz w:val="20"/>
                <w:szCs w:val="20"/>
              </w:rPr>
              <w:t xml:space="preserve"> </w:t>
            </w:r>
            <w:r w:rsidRPr="007761F4">
              <w:rPr>
                <w:rFonts w:ascii="Arial" w:hAnsi="Arial" w:cs="Arial"/>
                <w:b/>
                <w:sz w:val="20"/>
                <w:szCs w:val="20"/>
              </w:rPr>
              <w:t>разрешенного</w:t>
            </w:r>
            <w:r w:rsidRPr="007761F4">
              <w:rPr>
                <w:rFonts w:ascii="Arial" w:hAnsi="Arial" w:cs="Arial"/>
                <w:spacing w:val="17"/>
                <w:sz w:val="20"/>
                <w:szCs w:val="20"/>
              </w:rPr>
              <w:t xml:space="preserve"> </w:t>
            </w:r>
            <w:r w:rsidRPr="007761F4">
              <w:rPr>
                <w:rFonts w:ascii="Arial" w:hAnsi="Arial" w:cs="Arial"/>
                <w:b/>
                <w:sz w:val="20"/>
                <w:szCs w:val="20"/>
              </w:rPr>
              <w:t>вида</w:t>
            </w:r>
            <w:r w:rsidRPr="007761F4">
              <w:rPr>
                <w:rFonts w:ascii="Arial" w:hAnsi="Arial" w:cs="Arial"/>
                <w:spacing w:val="16"/>
                <w:sz w:val="20"/>
                <w:szCs w:val="20"/>
              </w:rPr>
              <w:t xml:space="preserve"> </w:t>
            </w:r>
            <w:r w:rsidRPr="007761F4">
              <w:rPr>
                <w:rFonts w:ascii="Arial" w:hAnsi="Arial" w:cs="Arial"/>
                <w:b/>
                <w:sz w:val="20"/>
                <w:szCs w:val="20"/>
              </w:rPr>
              <w:t>использования</w:t>
            </w:r>
            <w:r w:rsidRPr="007761F4">
              <w:rPr>
                <w:rFonts w:ascii="Arial" w:hAnsi="Arial" w:cs="Arial"/>
                <w:spacing w:val="16"/>
                <w:sz w:val="20"/>
                <w:szCs w:val="20"/>
              </w:rPr>
              <w:t xml:space="preserve"> </w:t>
            </w:r>
            <w:r w:rsidRPr="007761F4">
              <w:rPr>
                <w:rFonts w:ascii="Arial" w:hAnsi="Arial" w:cs="Arial"/>
                <w:b/>
                <w:spacing w:val="-2"/>
                <w:sz w:val="20"/>
                <w:szCs w:val="20"/>
              </w:rPr>
              <w:t>земель-</w:t>
            </w:r>
          </w:p>
        </w:tc>
        <w:tc>
          <w:tcPr>
            <w:tcW w:w="994" w:type="dxa"/>
            <w:vMerge w:val="restart"/>
            <w:textDirection w:val="btLr"/>
          </w:tcPr>
          <w:p w:rsidR="00EA4F74" w:rsidRPr="007761F4" w:rsidRDefault="00EA4F74" w:rsidP="00193F94">
            <w:pPr>
              <w:pStyle w:val="TableParagraph"/>
              <w:spacing w:before="108" w:line="247" w:lineRule="auto"/>
              <w:ind w:left="-1" w:right="606"/>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11"/>
                <w:sz w:val="20"/>
                <w:szCs w:val="20"/>
              </w:rPr>
              <w:t xml:space="preserve"> </w:t>
            </w:r>
            <w:r w:rsidRPr="007761F4">
              <w:rPr>
                <w:rFonts w:ascii="Arial" w:hAnsi="Arial" w:cs="Arial"/>
                <w:b/>
                <w:sz w:val="20"/>
                <w:szCs w:val="20"/>
              </w:rPr>
              <w:t>(числовое</w:t>
            </w:r>
            <w:r w:rsidRPr="007761F4">
              <w:rPr>
                <w:rFonts w:ascii="Arial" w:hAnsi="Arial" w:cs="Arial"/>
                <w:spacing w:val="-13"/>
                <w:sz w:val="20"/>
                <w:szCs w:val="20"/>
              </w:rPr>
              <w:t xml:space="preserve"> </w:t>
            </w:r>
            <w:r w:rsidRPr="007761F4">
              <w:rPr>
                <w:rFonts w:ascii="Arial" w:hAnsi="Arial" w:cs="Arial"/>
                <w:b/>
                <w:sz w:val="20"/>
                <w:szCs w:val="20"/>
              </w:rPr>
              <w:t>обозначение)</w:t>
            </w:r>
            <w:r w:rsidRPr="007761F4">
              <w:rPr>
                <w:rFonts w:ascii="Arial" w:hAnsi="Arial" w:cs="Arial"/>
                <w:spacing w:val="-10"/>
                <w:sz w:val="20"/>
                <w:szCs w:val="20"/>
              </w:rPr>
              <w:t xml:space="preserve"> </w:t>
            </w:r>
            <w:r w:rsidRPr="007761F4">
              <w:rPr>
                <w:rFonts w:ascii="Arial" w:hAnsi="Arial" w:cs="Arial"/>
                <w:b/>
                <w:sz w:val="20"/>
                <w:szCs w:val="20"/>
              </w:rPr>
              <w:t>вида</w:t>
            </w:r>
            <w:r w:rsidRPr="007761F4">
              <w:rPr>
                <w:rFonts w:ascii="Arial" w:hAnsi="Arial" w:cs="Arial"/>
                <w:spacing w:val="-11"/>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использования</w:t>
            </w:r>
            <w:r w:rsidRPr="007761F4">
              <w:rPr>
                <w:rFonts w:ascii="Arial" w:hAnsi="Arial" w:cs="Arial"/>
                <w:spacing w:val="-12"/>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4" w:type="dxa"/>
            <w:gridSpan w:val="8"/>
            <w:tcBorders>
              <w:bottom w:val="nil"/>
            </w:tcBorders>
          </w:tcPr>
          <w:p w:rsidR="00EA4F74" w:rsidRPr="007761F4" w:rsidRDefault="00EA4F74" w:rsidP="00193F94">
            <w:pPr>
              <w:pStyle w:val="TableParagraph"/>
              <w:spacing w:line="208" w:lineRule="exact"/>
              <w:ind w:left="104"/>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tabs>
                <w:tab w:val="left" w:pos="1113"/>
              </w:tabs>
              <w:spacing w:line="200" w:lineRule="exact"/>
              <w:ind w:left="105"/>
              <w:jc w:val="both"/>
              <w:rPr>
                <w:rFonts w:ascii="Arial" w:hAnsi="Arial" w:cs="Arial"/>
                <w:b/>
                <w:sz w:val="20"/>
                <w:szCs w:val="20"/>
              </w:rPr>
            </w:pPr>
            <w:r w:rsidRPr="007761F4">
              <w:rPr>
                <w:rFonts w:ascii="Arial" w:hAnsi="Arial" w:cs="Arial"/>
                <w:b/>
                <w:spacing w:val="-2"/>
                <w:sz w:val="20"/>
                <w:szCs w:val="20"/>
              </w:rPr>
              <w:t>шенные</w:t>
            </w:r>
            <w:r w:rsidRPr="007761F4">
              <w:rPr>
                <w:rFonts w:ascii="Arial" w:hAnsi="Arial" w:cs="Arial"/>
                <w:sz w:val="20"/>
                <w:szCs w:val="20"/>
              </w:rPr>
              <w:tab/>
            </w:r>
            <w:r w:rsidRPr="007761F4">
              <w:rPr>
                <w:rFonts w:ascii="Arial" w:hAnsi="Arial" w:cs="Arial"/>
                <w:b/>
                <w:spacing w:val="-4"/>
                <w:sz w:val="20"/>
                <w:szCs w:val="20"/>
              </w:rPr>
              <w:t>виды</w:t>
            </w:r>
          </w:p>
        </w:tc>
        <w:tc>
          <w:tcPr>
            <w:tcW w:w="5952"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ного</w:t>
            </w:r>
            <w:r w:rsidRPr="007761F4">
              <w:rPr>
                <w:rFonts w:ascii="Arial" w:hAnsi="Arial" w:cs="Arial"/>
                <w:spacing w:val="-3"/>
                <w:sz w:val="20"/>
                <w:szCs w:val="20"/>
              </w:rPr>
              <w:t xml:space="preserve"> </w:t>
            </w:r>
            <w:r w:rsidRPr="007761F4">
              <w:rPr>
                <w:rFonts w:ascii="Arial" w:hAnsi="Arial" w:cs="Arial"/>
                <w:b/>
                <w:spacing w:val="-2"/>
                <w:sz w:val="20"/>
                <w:szCs w:val="20"/>
              </w:rPr>
              <w:t>участка**</w:t>
            </w: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8"/>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использования</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8"/>
            <w:tcBorders>
              <w:top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1"/>
        </w:trPr>
        <w:tc>
          <w:tcPr>
            <w:tcW w:w="1702" w:type="dxa"/>
            <w:tcBorders>
              <w:top w:val="nil"/>
              <w:bottom w:val="nil"/>
            </w:tcBorders>
          </w:tcPr>
          <w:p w:rsidR="00EA4F74" w:rsidRPr="007761F4" w:rsidRDefault="00EA4F74" w:rsidP="00193F94">
            <w:pPr>
              <w:pStyle w:val="TableParagraph"/>
              <w:spacing w:line="202" w:lineRule="exact"/>
              <w:ind w:left="105"/>
              <w:jc w:val="both"/>
              <w:rPr>
                <w:rFonts w:ascii="Arial" w:hAnsi="Arial" w:cs="Arial"/>
                <w:b/>
                <w:sz w:val="20"/>
                <w:szCs w:val="20"/>
              </w:rPr>
            </w:pPr>
            <w:r w:rsidRPr="007761F4">
              <w:rPr>
                <w:rFonts w:ascii="Arial" w:hAnsi="Arial" w:cs="Arial"/>
                <w:b/>
                <w:spacing w:val="-2"/>
                <w:sz w:val="20"/>
                <w:szCs w:val="20"/>
              </w:rPr>
              <w:t>земельного</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bottom w:val="nil"/>
            </w:tcBorders>
          </w:tcPr>
          <w:p w:rsidR="00EA4F74" w:rsidRPr="007761F4" w:rsidRDefault="00EA4F74" w:rsidP="00193F94">
            <w:pPr>
              <w:pStyle w:val="TableParagraph"/>
              <w:spacing w:line="202" w:lineRule="exact"/>
              <w:ind w:left="104"/>
              <w:jc w:val="both"/>
              <w:rPr>
                <w:rFonts w:ascii="Arial" w:hAnsi="Arial" w:cs="Arial"/>
                <w:b/>
                <w:sz w:val="20"/>
                <w:szCs w:val="20"/>
              </w:rPr>
            </w:pPr>
            <w:r w:rsidRPr="007761F4">
              <w:rPr>
                <w:rFonts w:ascii="Arial" w:hAnsi="Arial" w:cs="Arial"/>
                <w:b/>
                <w:spacing w:val="-2"/>
                <w:sz w:val="20"/>
                <w:szCs w:val="20"/>
              </w:rPr>
              <w:t>Предельные</w:t>
            </w:r>
          </w:p>
        </w:tc>
        <w:tc>
          <w:tcPr>
            <w:tcW w:w="1558" w:type="dxa"/>
            <w:gridSpan w:val="2"/>
            <w:tcBorders>
              <w:bottom w:val="nil"/>
            </w:tcBorders>
          </w:tcPr>
          <w:p w:rsidR="00EA4F74" w:rsidRPr="007761F4" w:rsidRDefault="00EA4F74" w:rsidP="00193F94">
            <w:pPr>
              <w:pStyle w:val="TableParagraph"/>
              <w:spacing w:line="202" w:lineRule="exact"/>
              <w:ind w:left="104"/>
              <w:jc w:val="both"/>
              <w:rPr>
                <w:rFonts w:ascii="Arial" w:hAnsi="Arial" w:cs="Arial"/>
                <w:b/>
                <w:sz w:val="20"/>
                <w:szCs w:val="20"/>
              </w:rPr>
            </w:pPr>
            <w:r w:rsidRPr="007761F4">
              <w:rPr>
                <w:rFonts w:ascii="Arial" w:hAnsi="Arial" w:cs="Arial"/>
                <w:b/>
                <w:spacing w:val="-2"/>
                <w:sz w:val="20"/>
                <w:szCs w:val="20"/>
              </w:rPr>
              <w:t>Предельное</w:t>
            </w:r>
          </w:p>
        </w:tc>
        <w:tc>
          <w:tcPr>
            <w:tcW w:w="2124" w:type="dxa"/>
            <w:gridSpan w:val="3"/>
            <w:tcBorders>
              <w:bottom w:val="nil"/>
            </w:tcBorders>
          </w:tcPr>
          <w:p w:rsidR="00EA4F74" w:rsidRPr="007761F4" w:rsidRDefault="00EA4F74" w:rsidP="00193F94">
            <w:pPr>
              <w:pStyle w:val="TableParagraph"/>
              <w:tabs>
                <w:tab w:val="left" w:pos="1750"/>
              </w:tabs>
              <w:spacing w:line="202" w:lineRule="exact"/>
              <w:ind w:left="106"/>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670" w:type="dxa"/>
            <w:gridSpan w:val="2"/>
            <w:tcBorders>
              <w:bottom w:val="nil"/>
            </w:tcBorders>
          </w:tcPr>
          <w:p w:rsidR="00EA4F74" w:rsidRPr="007761F4" w:rsidRDefault="00EA4F74" w:rsidP="00193F94">
            <w:pPr>
              <w:pStyle w:val="TableParagraph"/>
              <w:spacing w:line="202" w:lineRule="exact"/>
              <w:ind w:left="104"/>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702" w:type="dxa"/>
            <w:tcBorders>
              <w:top w:val="nil"/>
              <w:bottom w:val="nil"/>
            </w:tcBorders>
          </w:tcPr>
          <w:p w:rsidR="00EA4F74" w:rsidRPr="007761F4" w:rsidRDefault="00EA4F74" w:rsidP="00193F94">
            <w:pPr>
              <w:pStyle w:val="TableParagraph"/>
              <w:spacing w:line="205" w:lineRule="exact"/>
              <w:ind w:left="105"/>
              <w:jc w:val="both"/>
              <w:rPr>
                <w:rFonts w:ascii="Arial" w:hAnsi="Arial" w:cs="Arial"/>
                <w:b/>
                <w:sz w:val="20"/>
                <w:szCs w:val="20"/>
              </w:rPr>
            </w:pPr>
            <w:r w:rsidRPr="007761F4">
              <w:rPr>
                <w:rFonts w:ascii="Arial" w:hAnsi="Arial" w:cs="Arial"/>
                <w:b/>
                <w:spacing w:val="-2"/>
                <w:sz w:val="20"/>
                <w:szCs w:val="20"/>
              </w:rPr>
              <w:t>участка*</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5" w:lineRule="exact"/>
              <w:ind w:left="104"/>
              <w:jc w:val="both"/>
              <w:rPr>
                <w:rFonts w:ascii="Arial" w:hAnsi="Arial" w:cs="Arial"/>
                <w:b/>
                <w:sz w:val="20"/>
                <w:szCs w:val="20"/>
              </w:rPr>
            </w:pPr>
            <w:r w:rsidRPr="007761F4">
              <w:rPr>
                <w:rFonts w:ascii="Arial" w:hAnsi="Arial" w:cs="Arial"/>
                <w:b/>
                <w:spacing w:val="-2"/>
                <w:sz w:val="20"/>
                <w:szCs w:val="20"/>
              </w:rPr>
              <w:t>(минималь-</w:t>
            </w:r>
          </w:p>
        </w:tc>
        <w:tc>
          <w:tcPr>
            <w:tcW w:w="1558" w:type="dxa"/>
            <w:gridSpan w:val="2"/>
            <w:tcBorders>
              <w:top w:val="nil"/>
              <w:bottom w:val="nil"/>
            </w:tcBorders>
          </w:tcPr>
          <w:p w:rsidR="00EA4F74" w:rsidRPr="007761F4" w:rsidRDefault="00EA4F74" w:rsidP="00193F94">
            <w:pPr>
              <w:pStyle w:val="TableParagraph"/>
              <w:spacing w:line="205" w:lineRule="exact"/>
              <w:ind w:left="104"/>
              <w:jc w:val="both"/>
              <w:rPr>
                <w:rFonts w:ascii="Arial" w:hAnsi="Arial" w:cs="Arial"/>
                <w:b/>
                <w:sz w:val="20"/>
                <w:szCs w:val="20"/>
              </w:rPr>
            </w:pPr>
            <w:r w:rsidRPr="007761F4">
              <w:rPr>
                <w:rFonts w:ascii="Arial" w:hAnsi="Arial" w:cs="Arial"/>
                <w:b/>
                <w:spacing w:val="-2"/>
                <w:sz w:val="20"/>
                <w:szCs w:val="20"/>
              </w:rPr>
              <w:t>количество</w:t>
            </w:r>
          </w:p>
        </w:tc>
        <w:tc>
          <w:tcPr>
            <w:tcW w:w="2124" w:type="dxa"/>
            <w:gridSpan w:val="3"/>
            <w:tcBorders>
              <w:top w:val="nil"/>
              <w:bottom w:val="nil"/>
            </w:tcBorders>
          </w:tcPr>
          <w:p w:rsidR="00EA4F74" w:rsidRPr="007761F4" w:rsidRDefault="00EA4F74" w:rsidP="00193F94">
            <w:pPr>
              <w:pStyle w:val="TableParagraph"/>
              <w:tabs>
                <w:tab w:val="left" w:pos="917"/>
                <w:tab w:val="left" w:pos="1366"/>
              </w:tabs>
              <w:spacing w:line="205" w:lineRule="exact"/>
              <w:ind w:left="106"/>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670" w:type="dxa"/>
            <w:gridSpan w:val="2"/>
            <w:tcBorders>
              <w:top w:val="nil"/>
              <w:bottom w:val="nil"/>
            </w:tcBorders>
          </w:tcPr>
          <w:p w:rsidR="00EA4F74" w:rsidRPr="007761F4" w:rsidRDefault="00EA4F74" w:rsidP="00193F94">
            <w:pPr>
              <w:pStyle w:val="TableParagraph"/>
              <w:tabs>
                <w:tab w:val="left" w:pos="1313"/>
              </w:tabs>
              <w:spacing w:line="205" w:lineRule="exact"/>
              <w:ind w:left="104"/>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63"/>
                <w:w w:val="150"/>
                <w:sz w:val="20"/>
                <w:szCs w:val="20"/>
              </w:rPr>
              <w:t xml:space="preserve"> </w:t>
            </w:r>
            <w:r w:rsidRPr="007761F4">
              <w:rPr>
                <w:rFonts w:ascii="Arial" w:hAnsi="Arial" w:cs="Arial"/>
                <w:b/>
                <w:sz w:val="20"/>
                <w:szCs w:val="20"/>
              </w:rPr>
              <w:t>и</w:t>
            </w:r>
            <w:r w:rsidRPr="007761F4">
              <w:rPr>
                <w:rFonts w:ascii="Arial" w:hAnsi="Arial" w:cs="Arial"/>
                <w:spacing w:val="64"/>
                <w:w w:val="150"/>
                <w:sz w:val="20"/>
                <w:szCs w:val="20"/>
              </w:rPr>
              <w:t xml:space="preserve"> </w:t>
            </w:r>
            <w:r w:rsidRPr="007761F4">
              <w:rPr>
                <w:rFonts w:ascii="Arial" w:hAnsi="Arial" w:cs="Arial"/>
                <w:b/>
                <w:spacing w:val="-2"/>
                <w:sz w:val="20"/>
                <w:szCs w:val="20"/>
              </w:rPr>
              <w:t>(или)</w:t>
            </w:r>
          </w:p>
        </w:tc>
        <w:tc>
          <w:tcPr>
            <w:tcW w:w="1558" w:type="dxa"/>
            <w:gridSpan w:val="2"/>
            <w:tcBorders>
              <w:top w:val="nil"/>
              <w:bottom w:val="nil"/>
            </w:tcBorders>
          </w:tcPr>
          <w:p w:rsidR="00EA4F74" w:rsidRPr="007761F4" w:rsidRDefault="00EA4F74" w:rsidP="00193F94">
            <w:pPr>
              <w:pStyle w:val="TableParagraph"/>
              <w:tabs>
                <w:tab w:val="left" w:pos="1105"/>
              </w:tabs>
              <w:spacing w:line="199" w:lineRule="exact"/>
              <w:ind w:left="104"/>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gridSpan w:val="3"/>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670" w:type="dxa"/>
            <w:gridSpan w:val="2"/>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63"/>
                <w:sz w:val="20"/>
                <w:szCs w:val="20"/>
              </w:rPr>
              <w:t xml:space="preserve"> </w:t>
            </w:r>
            <w:r w:rsidRPr="007761F4">
              <w:rPr>
                <w:rFonts w:ascii="Arial" w:hAnsi="Arial" w:cs="Arial"/>
                <w:b/>
                <w:sz w:val="20"/>
                <w:szCs w:val="20"/>
              </w:rPr>
              <w:t>в</w:t>
            </w:r>
            <w:r w:rsidRPr="007761F4">
              <w:rPr>
                <w:rFonts w:ascii="Arial" w:hAnsi="Arial" w:cs="Arial"/>
                <w:spacing w:val="64"/>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максималь-</w:t>
            </w:r>
          </w:p>
        </w:tc>
        <w:tc>
          <w:tcPr>
            <w:tcW w:w="1558"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предельная</w:t>
            </w:r>
          </w:p>
        </w:tc>
        <w:tc>
          <w:tcPr>
            <w:tcW w:w="2124" w:type="dxa"/>
            <w:gridSpan w:val="3"/>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670" w:type="dxa"/>
            <w:gridSpan w:val="2"/>
            <w:tcBorders>
              <w:top w:val="nil"/>
              <w:bottom w:val="nil"/>
            </w:tcBorders>
          </w:tcPr>
          <w:p w:rsidR="00EA4F74" w:rsidRPr="007761F4" w:rsidRDefault="00EA4F74" w:rsidP="00193F94">
            <w:pPr>
              <w:pStyle w:val="TableParagraph"/>
              <w:tabs>
                <w:tab w:val="left" w:pos="879"/>
              </w:tabs>
              <w:spacing w:line="200" w:lineRule="exact"/>
              <w:ind w:left="104"/>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757"/>
              </w:tabs>
              <w:spacing w:line="200" w:lineRule="exact"/>
              <w:ind w:left="104"/>
              <w:jc w:val="both"/>
              <w:rPr>
                <w:rFonts w:ascii="Arial" w:hAnsi="Arial" w:cs="Arial"/>
                <w:b/>
                <w:sz w:val="20"/>
                <w:szCs w:val="20"/>
              </w:rPr>
            </w:pPr>
            <w:r w:rsidRPr="007761F4">
              <w:rPr>
                <w:rFonts w:ascii="Arial" w:hAnsi="Arial" w:cs="Arial"/>
                <w:b/>
                <w:spacing w:val="-4"/>
                <w:sz w:val="20"/>
                <w:szCs w:val="20"/>
              </w:rPr>
              <w:t>ные)</w:t>
            </w:r>
            <w:r w:rsidRPr="007761F4">
              <w:rPr>
                <w:rFonts w:ascii="Arial" w:hAnsi="Arial" w:cs="Arial"/>
                <w:sz w:val="20"/>
                <w:szCs w:val="20"/>
              </w:rPr>
              <w:tab/>
            </w:r>
            <w:r w:rsidRPr="007761F4">
              <w:rPr>
                <w:rFonts w:ascii="Arial" w:hAnsi="Arial" w:cs="Arial"/>
                <w:b/>
                <w:spacing w:val="-2"/>
                <w:sz w:val="20"/>
                <w:szCs w:val="20"/>
              </w:rPr>
              <w:t>разме-</w:t>
            </w:r>
          </w:p>
        </w:tc>
        <w:tc>
          <w:tcPr>
            <w:tcW w:w="1558" w:type="dxa"/>
            <w:gridSpan w:val="2"/>
            <w:tcBorders>
              <w:top w:val="nil"/>
              <w:bottom w:val="nil"/>
            </w:tcBorders>
          </w:tcPr>
          <w:p w:rsidR="00EA4F74" w:rsidRPr="007761F4" w:rsidRDefault="00EA4F74" w:rsidP="00193F94">
            <w:pPr>
              <w:pStyle w:val="TableParagraph"/>
              <w:tabs>
                <w:tab w:val="left" w:pos="1100"/>
              </w:tabs>
              <w:spacing w:line="200" w:lineRule="exact"/>
              <w:ind w:left="104"/>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gridSpan w:val="3"/>
            <w:tcBorders>
              <w:top w:val="nil"/>
              <w:bottom w:val="nil"/>
            </w:tcBorders>
          </w:tcPr>
          <w:p w:rsidR="00EA4F74" w:rsidRPr="007761F4" w:rsidRDefault="00EA4F74" w:rsidP="00193F94">
            <w:pPr>
              <w:pStyle w:val="TableParagraph"/>
              <w:tabs>
                <w:tab w:val="left" w:pos="869"/>
              </w:tabs>
              <w:spacing w:line="200" w:lineRule="exact"/>
              <w:ind w:left="106"/>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670" w:type="dxa"/>
            <w:gridSpan w:val="2"/>
            <w:tcBorders>
              <w:top w:val="nil"/>
              <w:bottom w:val="nil"/>
            </w:tcBorders>
          </w:tcPr>
          <w:p w:rsidR="00EA4F74" w:rsidRPr="007761F4" w:rsidRDefault="00EA4F74" w:rsidP="00193F94">
            <w:pPr>
              <w:pStyle w:val="TableParagraph"/>
              <w:tabs>
                <w:tab w:val="left" w:pos="795"/>
              </w:tabs>
              <w:spacing w:line="200" w:lineRule="exact"/>
              <w:ind w:left="104"/>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661"/>
              </w:tabs>
              <w:spacing w:line="200" w:lineRule="exact"/>
              <w:ind w:left="104"/>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8"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gridSpan w:val="3"/>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67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tabs>
                <w:tab w:val="left" w:pos="771"/>
              </w:tabs>
              <w:spacing w:line="200" w:lineRule="exact"/>
              <w:ind w:left="104"/>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сооружений</w:t>
            </w:r>
          </w:p>
        </w:tc>
        <w:tc>
          <w:tcPr>
            <w:tcW w:w="2124" w:type="dxa"/>
            <w:gridSpan w:val="3"/>
            <w:tcBorders>
              <w:top w:val="nil"/>
              <w:bottom w:val="nil"/>
            </w:tcBorders>
          </w:tcPr>
          <w:p w:rsidR="00EA4F74" w:rsidRPr="007761F4" w:rsidRDefault="00EA4F74" w:rsidP="00193F94">
            <w:pPr>
              <w:pStyle w:val="TableParagraph"/>
              <w:tabs>
                <w:tab w:val="left" w:pos="1215"/>
              </w:tabs>
              <w:spacing w:line="200" w:lineRule="exact"/>
              <w:ind w:left="106"/>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67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56"/>
                <w:w w:val="150"/>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z w:val="20"/>
                <w:szCs w:val="20"/>
              </w:rPr>
              <w:t>ков,</w:t>
            </w:r>
            <w:r w:rsidRPr="007761F4">
              <w:rPr>
                <w:rFonts w:ascii="Arial" w:hAnsi="Arial" w:cs="Arial"/>
                <w:spacing w:val="-3"/>
                <w:sz w:val="20"/>
                <w:szCs w:val="20"/>
              </w:rPr>
              <w:t xml:space="preserve"> </w:t>
            </w:r>
            <w:r w:rsidRPr="007761F4">
              <w:rPr>
                <w:rFonts w:ascii="Arial" w:hAnsi="Arial" w:cs="Arial"/>
                <w:b/>
                <w:spacing w:val="-4"/>
                <w:sz w:val="20"/>
                <w:szCs w:val="20"/>
              </w:rPr>
              <w:t>кв.м</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670" w:type="dxa"/>
            <w:gridSpan w:val="2"/>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670" w:type="dxa"/>
            <w:gridSpan w:val="2"/>
            <w:tcBorders>
              <w:top w:val="nil"/>
              <w:bottom w:val="nil"/>
            </w:tcBorders>
          </w:tcPr>
          <w:p w:rsidR="00EA4F74" w:rsidRPr="007761F4" w:rsidRDefault="00EA4F74" w:rsidP="00193F94">
            <w:pPr>
              <w:pStyle w:val="TableParagraph"/>
              <w:tabs>
                <w:tab w:val="left" w:pos="1323"/>
              </w:tabs>
              <w:spacing w:line="199" w:lineRule="exact"/>
              <w:ind w:left="104"/>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tabs>
                <w:tab w:val="left" w:pos="1666"/>
              </w:tabs>
              <w:spacing w:line="200" w:lineRule="exact"/>
              <w:ind w:left="106"/>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67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670" w:type="dxa"/>
            <w:gridSpan w:val="2"/>
            <w:tcBorders>
              <w:top w:val="nil"/>
              <w:bottom w:val="nil"/>
            </w:tcBorders>
          </w:tcPr>
          <w:p w:rsidR="00EA4F74" w:rsidRPr="007761F4" w:rsidRDefault="00EA4F74" w:rsidP="00193F94">
            <w:pPr>
              <w:pStyle w:val="TableParagraph"/>
              <w:tabs>
                <w:tab w:val="left" w:pos="1080"/>
              </w:tabs>
              <w:spacing w:line="200" w:lineRule="exact"/>
              <w:ind w:left="104"/>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67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3"/>
                <w:sz w:val="20"/>
                <w:szCs w:val="20"/>
              </w:rPr>
              <w:t xml:space="preserve"> </w:t>
            </w:r>
            <w:r w:rsidRPr="007761F4">
              <w:rPr>
                <w:rFonts w:ascii="Arial" w:hAnsi="Arial" w:cs="Arial"/>
                <w:b/>
                <w:sz w:val="20"/>
                <w:szCs w:val="20"/>
              </w:rPr>
              <w:t>может</w:t>
            </w:r>
            <w:r w:rsidRPr="007761F4">
              <w:rPr>
                <w:rFonts w:ascii="Arial" w:hAnsi="Arial" w:cs="Arial"/>
                <w:spacing w:val="3"/>
                <w:sz w:val="20"/>
                <w:szCs w:val="20"/>
              </w:rPr>
              <w:t xml:space="preserve"> </w:t>
            </w:r>
            <w:r w:rsidRPr="007761F4">
              <w:rPr>
                <w:rFonts w:ascii="Arial" w:hAnsi="Arial" w:cs="Arial"/>
                <w:b/>
                <w:spacing w:val="-4"/>
                <w:sz w:val="20"/>
                <w:szCs w:val="20"/>
              </w:rPr>
              <w:t>быть</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bottom w:val="nil"/>
            </w:tcBorders>
          </w:tcPr>
          <w:p w:rsidR="00EA4F74" w:rsidRPr="007761F4" w:rsidRDefault="00EA4F74" w:rsidP="00193F94">
            <w:pPr>
              <w:pStyle w:val="TableParagraph"/>
              <w:tabs>
                <w:tab w:val="left" w:pos="1347"/>
              </w:tabs>
              <w:spacing w:line="199" w:lineRule="exact"/>
              <w:ind w:left="104"/>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bottom w:val="nil"/>
            </w:tcBorders>
          </w:tcPr>
          <w:p w:rsidR="00EA4F74" w:rsidRPr="007761F4" w:rsidRDefault="00EA4F74" w:rsidP="00193F94">
            <w:pPr>
              <w:pStyle w:val="TableParagraph"/>
              <w:tabs>
                <w:tab w:val="left" w:pos="747"/>
              </w:tabs>
              <w:spacing w:line="199" w:lineRule="exact"/>
              <w:ind w:left="104"/>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452"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lastRenderedPageBreak/>
              <w:t>1</w:t>
            </w:r>
          </w:p>
        </w:tc>
        <w:tc>
          <w:tcPr>
            <w:tcW w:w="5952"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2</w:t>
            </w:r>
          </w:p>
        </w:tc>
        <w:tc>
          <w:tcPr>
            <w:tcW w:w="9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3</w:t>
            </w:r>
          </w:p>
        </w:tc>
        <w:tc>
          <w:tcPr>
            <w:tcW w:w="1452"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4</w:t>
            </w:r>
          </w:p>
        </w:tc>
        <w:tc>
          <w:tcPr>
            <w:tcW w:w="1558" w:type="dxa"/>
            <w:gridSpan w:val="2"/>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5</w:t>
            </w:r>
          </w:p>
        </w:tc>
        <w:tc>
          <w:tcPr>
            <w:tcW w:w="2124" w:type="dxa"/>
            <w:gridSpan w:val="3"/>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6</w:t>
            </w:r>
          </w:p>
        </w:tc>
        <w:tc>
          <w:tcPr>
            <w:tcW w:w="1670" w:type="dxa"/>
            <w:gridSpan w:val="2"/>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Специальное</w:t>
            </w:r>
          </w:p>
        </w:tc>
        <w:tc>
          <w:tcPr>
            <w:tcW w:w="595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Использование</w:t>
            </w:r>
            <w:r w:rsidRPr="007761F4">
              <w:rPr>
                <w:rFonts w:ascii="Arial" w:hAnsi="Arial" w:cs="Arial"/>
                <w:spacing w:val="76"/>
                <w:sz w:val="20"/>
                <w:szCs w:val="20"/>
              </w:rPr>
              <w:t xml:space="preserve"> </w:t>
            </w:r>
            <w:r w:rsidRPr="007761F4">
              <w:rPr>
                <w:rFonts w:ascii="Arial" w:hAnsi="Arial" w:cs="Arial"/>
                <w:sz w:val="20"/>
                <w:szCs w:val="20"/>
              </w:rPr>
              <w:t>земельных</w:t>
            </w:r>
            <w:r w:rsidRPr="007761F4">
              <w:rPr>
                <w:rFonts w:ascii="Arial" w:hAnsi="Arial" w:cs="Arial"/>
                <w:spacing w:val="79"/>
                <w:sz w:val="20"/>
                <w:szCs w:val="20"/>
              </w:rPr>
              <w:t xml:space="preserve"> </w:t>
            </w:r>
            <w:r w:rsidRPr="007761F4">
              <w:rPr>
                <w:rFonts w:ascii="Arial" w:hAnsi="Arial" w:cs="Arial"/>
                <w:sz w:val="20"/>
                <w:szCs w:val="20"/>
              </w:rPr>
              <w:t>участков,</w:t>
            </w:r>
            <w:r w:rsidRPr="007761F4">
              <w:rPr>
                <w:rFonts w:ascii="Arial" w:hAnsi="Arial" w:cs="Arial"/>
                <w:spacing w:val="76"/>
                <w:sz w:val="20"/>
                <w:szCs w:val="20"/>
              </w:rPr>
              <w:t xml:space="preserve"> </w:t>
            </w:r>
            <w:r w:rsidRPr="007761F4">
              <w:rPr>
                <w:rFonts w:ascii="Arial" w:hAnsi="Arial" w:cs="Arial"/>
                <w:sz w:val="20"/>
                <w:szCs w:val="20"/>
              </w:rPr>
              <w:t>примыкающих</w:t>
            </w:r>
            <w:r w:rsidRPr="007761F4">
              <w:rPr>
                <w:rFonts w:ascii="Arial" w:hAnsi="Arial" w:cs="Arial"/>
                <w:spacing w:val="76"/>
                <w:sz w:val="20"/>
                <w:szCs w:val="20"/>
              </w:rPr>
              <w:t xml:space="preserve"> </w:t>
            </w:r>
            <w:r w:rsidRPr="007761F4">
              <w:rPr>
                <w:rFonts w:ascii="Arial" w:hAnsi="Arial" w:cs="Arial"/>
                <w:sz w:val="20"/>
                <w:szCs w:val="20"/>
              </w:rPr>
              <w:t>к</w:t>
            </w:r>
            <w:r w:rsidRPr="007761F4">
              <w:rPr>
                <w:rFonts w:ascii="Arial" w:hAnsi="Arial" w:cs="Arial"/>
                <w:spacing w:val="75"/>
                <w:sz w:val="20"/>
                <w:szCs w:val="20"/>
              </w:rPr>
              <w:t xml:space="preserve"> </w:t>
            </w:r>
            <w:r w:rsidRPr="007761F4">
              <w:rPr>
                <w:rFonts w:ascii="Arial" w:hAnsi="Arial" w:cs="Arial"/>
                <w:spacing w:val="-2"/>
                <w:sz w:val="20"/>
                <w:szCs w:val="20"/>
              </w:rPr>
              <w:t>водным</w:t>
            </w:r>
          </w:p>
        </w:tc>
        <w:tc>
          <w:tcPr>
            <w:tcW w:w="994"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4"/>
                <w:sz w:val="20"/>
                <w:szCs w:val="20"/>
              </w:rPr>
              <w:t>11.2</w:t>
            </w:r>
          </w:p>
        </w:tc>
        <w:tc>
          <w:tcPr>
            <w:tcW w:w="1452"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4"/>
                <w:sz w:val="20"/>
                <w:szCs w:val="20"/>
              </w:rPr>
              <w:t xml:space="preserve">  </w:t>
            </w:r>
            <w:r w:rsidRPr="007761F4">
              <w:rPr>
                <w:rFonts w:ascii="Arial" w:hAnsi="Arial" w:cs="Arial"/>
                <w:spacing w:val="-2"/>
                <w:sz w:val="20"/>
                <w:szCs w:val="20"/>
              </w:rPr>
              <w:t>подлежат</w:t>
            </w:r>
          </w:p>
        </w:tc>
        <w:tc>
          <w:tcPr>
            <w:tcW w:w="1558" w:type="dxa"/>
            <w:gridSpan w:val="2"/>
            <w:tcBorders>
              <w:bottom w:val="nil"/>
            </w:tcBorders>
          </w:tcPr>
          <w:p w:rsidR="00EA4F74" w:rsidRPr="007761F4" w:rsidRDefault="00EA4F74" w:rsidP="00193F94">
            <w:pPr>
              <w:pStyle w:val="TableParagraph"/>
              <w:tabs>
                <w:tab w:val="left" w:pos="634"/>
              </w:tabs>
              <w:spacing w:line="208" w:lineRule="exact"/>
              <w:ind w:left="104"/>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c>
          <w:tcPr>
            <w:tcW w:w="108" w:type="dxa"/>
            <w:tcBorders>
              <w:bottom w:val="nil"/>
              <w:right w:val="nil"/>
            </w:tcBorders>
          </w:tcPr>
          <w:p w:rsidR="00EA4F74" w:rsidRPr="007761F4" w:rsidRDefault="00EA4F74" w:rsidP="00193F94">
            <w:pPr>
              <w:pStyle w:val="TableParagraph"/>
              <w:jc w:val="both"/>
              <w:rPr>
                <w:rFonts w:ascii="Arial" w:hAnsi="Arial" w:cs="Arial"/>
                <w:sz w:val="20"/>
                <w:szCs w:val="20"/>
              </w:rPr>
            </w:pPr>
          </w:p>
        </w:tc>
        <w:tc>
          <w:tcPr>
            <w:tcW w:w="1366" w:type="dxa"/>
            <w:tcBorders>
              <w:left w:val="nil"/>
              <w:bottom w:val="nil"/>
              <w:right w:val="nil"/>
            </w:tcBorders>
          </w:tcPr>
          <w:p w:rsidR="00EA4F74" w:rsidRPr="007761F4" w:rsidRDefault="00EA4F74" w:rsidP="00193F94">
            <w:pPr>
              <w:pStyle w:val="TableParagraph"/>
              <w:tabs>
                <w:tab w:val="left" w:pos="449"/>
              </w:tabs>
              <w:spacing w:line="208" w:lineRule="exact"/>
              <w:ind w:left="3"/>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c>
          <w:tcPr>
            <w:tcW w:w="650" w:type="dxa"/>
            <w:tcBorders>
              <w:left w:val="nil"/>
              <w:bottom w:val="nil"/>
            </w:tcBorders>
          </w:tcPr>
          <w:p w:rsidR="00EA4F74" w:rsidRPr="007761F4" w:rsidRDefault="00EA4F74" w:rsidP="00193F94">
            <w:pPr>
              <w:pStyle w:val="TableParagraph"/>
              <w:spacing w:line="208" w:lineRule="exact"/>
              <w:ind w:left="111"/>
              <w:jc w:val="both"/>
              <w:rPr>
                <w:rFonts w:ascii="Arial" w:hAnsi="Arial" w:cs="Arial"/>
                <w:sz w:val="20"/>
                <w:szCs w:val="20"/>
              </w:rPr>
            </w:pPr>
            <w:r w:rsidRPr="007761F4">
              <w:rPr>
                <w:rFonts w:ascii="Arial" w:hAnsi="Arial" w:cs="Arial"/>
                <w:spacing w:val="-2"/>
                <w:sz w:val="20"/>
                <w:szCs w:val="20"/>
              </w:rPr>
              <w:t>уста-</w:t>
            </w:r>
          </w:p>
        </w:tc>
        <w:tc>
          <w:tcPr>
            <w:tcW w:w="1670" w:type="dxa"/>
            <w:gridSpan w:val="2"/>
            <w:tcBorders>
              <w:bottom w:val="nil"/>
            </w:tcBorders>
          </w:tcPr>
          <w:p w:rsidR="00EA4F74" w:rsidRPr="007761F4" w:rsidRDefault="00EA4F74" w:rsidP="00193F94">
            <w:pPr>
              <w:pStyle w:val="TableParagraph"/>
              <w:tabs>
                <w:tab w:val="left" w:pos="747"/>
              </w:tabs>
              <w:spacing w:line="208" w:lineRule="exact"/>
              <w:ind w:left="104"/>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пользование</w:t>
            </w:r>
          </w:p>
        </w:tc>
        <w:tc>
          <w:tcPr>
            <w:tcW w:w="595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объектам</w:t>
            </w:r>
            <w:r w:rsidRPr="007761F4">
              <w:rPr>
                <w:rFonts w:ascii="Arial" w:hAnsi="Arial" w:cs="Arial"/>
                <w:spacing w:val="12"/>
                <w:sz w:val="20"/>
                <w:szCs w:val="20"/>
              </w:rPr>
              <w:t xml:space="preserve"> </w:t>
            </w:r>
            <w:r w:rsidRPr="007761F4">
              <w:rPr>
                <w:rFonts w:ascii="Arial" w:hAnsi="Arial" w:cs="Arial"/>
                <w:sz w:val="20"/>
                <w:szCs w:val="20"/>
              </w:rPr>
              <w:t>способами,</w:t>
            </w:r>
            <w:r w:rsidRPr="007761F4">
              <w:rPr>
                <w:rFonts w:ascii="Arial" w:hAnsi="Arial" w:cs="Arial"/>
                <w:spacing w:val="12"/>
                <w:sz w:val="20"/>
                <w:szCs w:val="20"/>
              </w:rPr>
              <w:t xml:space="preserve"> </w:t>
            </w:r>
            <w:r w:rsidRPr="007761F4">
              <w:rPr>
                <w:rFonts w:ascii="Arial" w:hAnsi="Arial" w:cs="Arial"/>
                <w:sz w:val="20"/>
                <w:szCs w:val="20"/>
              </w:rPr>
              <w:t>необходимыми</w:t>
            </w:r>
            <w:r w:rsidRPr="007761F4">
              <w:rPr>
                <w:rFonts w:ascii="Arial" w:hAnsi="Arial" w:cs="Arial"/>
                <w:spacing w:val="10"/>
                <w:sz w:val="20"/>
                <w:szCs w:val="20"/>
              </w:rPr>
              <w:t xml:space="preserve"> </w:t>
            </w:r>
            <w:r w:rsidRPr="007761F4">
              <w:rPr>
                <w:rFonts w:ascii="Arial" w:hAnsi="Arial" w:cs="Arial"/>
                <w:sz w:val="20"/>
                <w:szCs w:val="20"/>
              </w:rPr>
              <w:t>для</w:t>
            </w:r>
            <w:r w:rsidRPr="007761F4">
              <w:rPr>
                <w:rFonts w:ascii="Arial" w:hAnsi="Arial" w:cs="Arial"/>
                <w:spacing w:val="11"/>
                <w:sz w:val="20"/>
                <w:szCs w:val="20"/>
              </w:rPr>
              <w:t xml:space="preserve"> </w:t>
            </w:r>
            <w:r w:rsidRPr="007761F4">
              <w:rPr>
                <w:rFonts w:ascii="Arial" w:hAnsi="Arial" w:cs="Arial"/>
                <w:sz w:val="20"/>
                <w:szCs w:val="20"/>
              </w:rPr>
              <w:t>специального</w:t>
            </w:r>
            <w:r w:rsidRPr="007761F4">
              <w:rPr>
                <w:rFonts w:ascii="Arial" w:hAnsi="Arial" w:cs="Arial"/>
                <w:spacing w:val="14"/>
                <w:sz w:val="20"/>
                <w:szCs w:val="20"/>
              </w:rPr>
              <w:t xml:space="preserve"> </w:t>
            </w:r>
            <w:r w:rsidR="00A11012" w:rsidRPr="007761F4">
              <w:rPr>
                <w:rFonts w:ascii="Arial" w:hAnsi="Arial" w:cs="Arial"/>
                <w:spacing w:val="-2"/>
                <w:sz w:val="20"/>
                <w:szCs w:val="20"/>
              </w:rPr>
              <w:t>водополь</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установлению</w:t>
            </w:r>
          </w:p>
        </w:tc>
        <w:tc>
          <w:tcPr>
            <w:tcW w:w="1558" w:type="dxa"/>
            <w:gridSpan w:val="2"/>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установлению</w:t>
            </w:r>
          </w:p>
        </w:tc>
        <w:tc>
          <w:tcPr>
            <w:tcW w:w="108"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1366" w:type="dxa"/>
            <w:tcBorders>
              <w:top w:val="nil"/>
              <w:left w:val="nil"/>
              <w:bottom w:val="nil"/>
              <w:right w:val="nil"/>
            </w:tcBorders>
          </w:tcPr>
          <w:p w:rsidR="00EA4F74" w:rsidRPr="007761F4" w:rsidRDefault="00EA4F74" w:rsidP="00193F94">
            <w:pPr>
              <w:pStyle w:val="TableParagraph"/>
              <w:spacing w:line="210" w:lineRule="exact"/>
              <w:ind w:left="3"/>
              <w:jc w:val="both"/>
              <w:rPr>
                <w:rFonts w:ascii="Arial" w:hAnsi="Arial" w:cs="Arial"/>
                <w:sz w:val="20"/>
                <w:szCs w:val="20"/>
              </w:rPr>
            </w:pPr>
            <w:r w:rsidRPr="007761F4">
              <w:rPr>
                <w:rFonts w:ascii="Arial" w:hAnsi="Arial" w:cs="Arial"/>
                <w:spacing w:val="-2"/>
                <w:sz w:val="20"/>
                <w:szCs w:val="20"/>
              </w:rPr>
              <w:t>новлению</w:t>
            </w: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установлению</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водными</w:t>
            </w:r>
            <w:r w:rsidRPr="007761F4">
              <w:rPr>
                <w:rFonts w:ascii="Arial" w:hAnsi="Arial" w:cs="Arial"/>
                <w:spacing w:val="72"/>
                <w:w w:val="150"/>
                <w:sz w:val="20"/>
                <w:szCs w:val="20"/>
              </w:rPr>
              <w:t xml:space="preserve"> </w:t>
            </w:r>
            <w:r w:rsidRPr="007761F4">
              <w:rPr>
                <w:rFonts w:ascii="Arial" w:hAnsi="Arial" w:cs="Arial"/>
                <w:spacing w:val="-2"/>
                <w:sz w:val="20"/>
                <w:szCs w:val="20"/>
              </w:rPr>
              <w:t>объек-</w:t>
            </w:r>
          </w:p>
        </w:tc>
        <w:tc>
          <w:tcPr>
            <w:tcW w:w="595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зования</w:t>
            </w:r>
            <w:r w:rsidRPr="007761F4">
              <w:rPr>
                <w:rFonts w:ascii="Arial" w:hAnsi="Arial" w:cs="Arial"/>
                <w:spacing w:val="6"/>
                <w:sz w:val="20"/>
                <w:szCs w:val="20"/>
              </w:rPr>
              <w:t xml:space="preserve"> </w:t>
            </w:r>
            <w:r w:rsidRPr="007761F4">
              <w:rPr>
                <w:rFonts w:ascii="Arial" w:hAnsi="Arial" w:cs="Arial"/>
                <w:sz w:val="20"/>
                <w:szCs w:val="20"/>
              </w:rPr>
              <w:t>(забор</w:t>
            </w:r>
            <w:r w:rsidRPr="007761F4">
              <w:rPr>
                <w:rFonts w:ascii="Arial" w:hAnsi="Arial" w:cs="Arial"/>
                <w:spacing w:val="5"/>
                <w:sz w:val="20"/>
                <w:szCs w:val="20"/>
              </w:rPr>
              <w:t xml:space="preserve"> </w:t>
            </w:r>
            <w:r w:rsidRPr="007761F4">
              <w:rPr>
                <w:rFonts w:ascii="Arial" w:hAnsi="Arial" w:cs="Arial"/>
                <w:sz w:val="20"/>
                <w:szCs w:val="20"/>
              </w:rPr>
              <w:t>водных</w:t>
            </w:r>
            <w:r w:rsidRPr="007761F4">
              <w:rPr>
                <w:rFonts w:ascii="Arial" w:hAnsi="Arial" w:cs="Arial"/>
                <w:spacing w:val="3"/>
                <w:sz w:val="20"/>
                <w:szCs w:val="20"/>
              </w:rPr>
              <w:t xml:space="preserve"> </w:t>
            </w:r>
            <w:r w:rsidRPr="007761F4">
              <w:rPr>
                <w:rFonts w:ascii="Arial" w:hAnsi="Arial" w:cs="Arial"/>
                <w:sz w:val="20"/>
                <w:szCs w:val="20"/>
              </w:rPr>
              <w:t>ресурсов</w:t>
            </w:r>
            <w:r w:rsidRPr="007761F4">
              <w:rPr>
                <w:rFonts w:ascii="Arial" w:hAnsi="Arial" w:cs="Arial"/>
                <w:spacing w:val="3"/>
                <w:sz w:val="20"/>
                <w:szCs w:val="20"/>
              </w:rPr>
              <w:t xml:space="preserve"> </w:t>
            </w:r>
            <w:r w:rsidRPr="007761F4">
              <w:rPr>
                <w:rFonts w:ascii="Arial" w:hAnsi="Arial" w:cs="Arial"/>
                <w:sz w:val="20"/>
                <w:szCs w:val="20"/>
              </w:rPr>
              <w:t>из</w:t>
            </w:r>
            <w:r w:rsidRPr="007761F4">
              <w:rPr>
                <w:rFonts w:ascii="Arial" w:hAnsi="Arial" w:cs="Arial"/>
                <w:spacing w:val="5"/>
                <w:sz w:val="20"/>
                <w:szCs w:val="20"/>
              </w:rPr>
              <w:t xml:space="preserve"> </w:t>
            </w:r>
            <w:r w:rsidRPr="007761F4">
              <w:rPr>
                <w:rFonts w:ascii="Arial" w:hAnsi="Arial" w:cs="Arial"/>
                <w:sz w:val="20"/>
                <w:szCs w:val="20"/>
              </w:rPr>
              <w:t>поверхностных</w:t>
            </w:r>
            <w:r w:rsidRPr="007761F4">
              <w:rPr>
                <w:rFonts w:ascii="Arial" w:hAnsi="Arial" w:cs="Arial"/>
                <w:spacing w:val="5"/>
                <w:sz w:val="20"/>
                <w:szCs w:val="20"/>
              </w:rPr>
              <w:t xml:space="preserve"> </w:t>
            </w:r>
            <w:r w:rsidRPr="007761F4">
              <w:rPr>
                <w:rFonts w:ascii="Arial" w:hAnsi="Arial" w:cs="Arial"/>
                <w:sz w:val="20"/>
                <w:szCs w:val="20"/>
              </w:rPr>
              <w:t>водных</w:t>
            </w:r>
            <w:r w:rsidRPr="007761F4">
              <w:rPr>
                <w:rFonts w:ascii="Arial" w:hAnsi="Arial" w:cs="Arial"/>
                <w:spacing w:val="3"/>
                <w:sz w:val="20"/>
                <w:szCs w:val="20"/>
              </w:rPr>
              <w:t xml:space="preserve"> </w:t>
            </w:r>
            <w:r w:rsidRPr="007761F4">
              <w:rPr>
                <w:rFonts w:ascii="Arial" w:hAnsi="Arial" w:cs="Arial"/>
                <w:spacing w:val="-2"/>
                <w:sz w:val="20"/>
                <w:szCs w:val="20"/>
              </w:rPr>
              <w:t>объек-</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08"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1366" w:type="dxa"/>
            <w:tcBorders>
              <w:top w:val="nil"/>
              <w:left w:val="nil"/>
              <w:bottom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pacing w:val="-4"/>
                <w:sz w:val="20"/>
                <w:szCs w:val="20"/>
              </w:rPr>
              <w:t>тами</w:t>
            </w:r>
          </w:p>
        </w:tc>
        <w:tc>
          <w:tcPr>
            <w:tcW w:w="595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тов,</w:t>
            </w:r>
            <w:r w:rsidRPr="007761F4">
              <w:rPr>
                <w:rFonts w:ascii="Arial" w:hAnsi="Arial" w:cs="Arial"/>
                <w:spacing w:val="21"/>
                <w:sz w:val="20"/>
                <w:szCs w:val="20"/>
              </w:rPr>
              <w:t xml:space="preserve"> </w:t>
            </w:r>
            <w:r w:rsidRPr="007761F4">
              <w:rPr>
                <w:rFonts w:ascii="Arial" w:hAnsi="Arial" w:cs="Arial"/>
                <w:sz w:val="20"/>
                <w:szCs w:val="20"/>
              </w:rPr>
              <w:t>сброс</w:t>
            </w:r>
            <w:r w:rsidRPr="007761F4">
              <w:rPr>
                <w:rFonts w:ascii="Arial" w:hAnsi="Arial" w:cs="Arial"/>
                <w:spacing w:val="21"/>
                <w:sz w:val="20"/>
                <w:szCs w:val="20"/>
              </w:rPr>
              <w:t xml:space="preserve"> </w:t>
            </w:r>
            <w:r w:rsidRPr="007761F4">
              <w:rPr>
                <w:rFonts w:ascii="Arial" w:hAnsi="Arial" w:cs="Arial"/>
                <w:sz w:val="20"/>
                <w:szCs w:val="20"/>
              </w:rPr>
              <w:t>сточных</w:t>
            </w:r>
            <w:r w:rsidRPr="007761F4">
              <w:rPr>
                <w:rFonts w:ascii="Arial" w:hAnsi="Arial" w:cs="Arial"/>
                <w:spacing w:val="19"/>
                <w:sz w:val="20"/>
                <w:szCs w:val="20"/>
              </w:rPr>
              <w:t xml:space="preserve"> </w:t>
            </w:r>
            <w:r w:rsidRPr="007761F4">
              <w:rPr>
                <w:rFonts w:ascii="Arial" w:hAnsi="Arial" w:cs="Arial"/>
                <w:sz w:val="20"/>
                <w:szCs w:val="20"/>
              </w:rPr>
              <w:t>вод</w:t>
            </w:r>
            <w:r w:rsidRPr="007761F4">
              <w:rPr>
                <w:rFonts w:ascii="Arial" w:hAnsi="Arial" w:cs="Arial"/>
                <w:spacing w:val="21"/>
                <w:sz w:val="20"/>
                <w:szCs w:val="20"/>
              </w:rPr>
              <w:t xml:space="preserve"> </w:t>
            </w:r>
            <w:r w:rsidRPr="007761F4">
              <w:rPr>
                <w:rFonts w:ascii="Arial" w:hAnsi="Arial" w:cs="Arial"/>
                <w:sz w:val="20"/>
                <w:szCs w:val="20"/>
              </w:rPr>
              <w:t>и</w:t>
            </w:r>
            <w:r w:rsidRPr="007761F4">
              <w:rPr>
                <w:rFonts w:ascii="Arial" w:hAnsi="Arial" w:cs="Arial"/>
                <w:spacing w:val="19"/>
                <w:sz w:val="20"/>
                <w:szCs w:val="20"/>
              </w:rPr>
              <w:t xml:space="preserve"> </w:t>
            </w:r>
            <w:r w:rsidRPr="007761F4">
              <w:rPr>
                <w:rFonts w:ascii="Arial" w:hAnsi="Arial" w:cs="Arial"/>
                <w:sz w:val="20"/>
                <w:szCs w:val="20"/>
              </w:rPr>
              <w:t>(или)</w:t>
            </w:r>
            <w:r w:rsidRPr="007761F4">
              <w:rPr>
                <w:rFonts w:ascii="Arial" w:hAnsi="Arial" w:cs="Arial"/>
                <w:spacing w:val="21"/>
                <w:sz w:val="20"/>
                <w:szCs w:val="20"/>
              </w:rPr>
              <w:t xml:space="preserve"> </w:t>
            </w:r>
            <w:r w:rsidRPr="007761F4">
              <w:rPr>
                <w:rFonts w:ascii="Arial" w:hAnsi="Arial" w:cs="Arial"/>
                <w:sz w:val="20"/>
                <w:szCs w:val="20"/>
              </w:rPr>
              <w:t>дренажных</w:t>
            </w:r>
            <w:r w:rsidRPr="007761F4">
              <w:rPr>
                <w:rFonts w:ascii="Arial" w:hAnsi="Arial" w:cs="Arial"/>
                <w:spacing w:val="19"/>
                <w:sz w:val="20"/>
                <w:szCs w:val="20"/>
              </w:rPr>
              <w:t xml:space="preserve"> </w:t>
            </w:r>
            <w:r w:rsidRPr="007761F4">
              <w:rPr>
                <w:rFonts w:ascii="Arial" w:hAnsi="Arial" w:cs="Arial"/>
                <w:sz w:val="20"/>
                <w:szCs w:val="20"/>
              </w:rPr>
              <w:t>вод,</w:t>
            </w:r>
            <w:r w:rsidRPr="007761F4">
              <w:rPr>
                <w:rFonts w:ascii="Arial" w:hAnsi="Arial" w:cs="Arial"/>
                <w:spacing w:val="22"/>
                <w:sz w:val="20"/>
                <w:szCs w:val="20"/>
              </w:rPr>
              <w:t xml:space="preserve"> </w:t>
            </w:r>
            <w:r w:rsidRPr="007761F4">
              <w:rPr>
                <w:rFonts w:ascii="Arial" w:hAnsi="Arial" w:cs="Arial"/>
                <w:sz w:val="20"/>
                <w:szCs w:val="20"/>
              </w:rPr>
              <w:t>проведение</w:t>
            </w:r>
            <w:r w:rsidRPr="007761F4">
              <w:rPr>
                <w:rFonts w:ascii="Arial" w:hAnsi="Arial" w:cs="Arial"/>
                <w:spacing w:val="21"/>
                <w:sz w:val="20"/>
                <w:szCs w:val="20"/>
              </w:rPr>
              <w:t xml:space="preserve"> </w:t>
            </w:r>
            <w:r w:rsidRPr="007761F4">
              <w:rPr>
                <w:rFonts w:ascii="Arial" w:hAnsi="Arial" w:cs="Arial"/>
                <w:spacing w:val="-4"/>
                <w:sz w:val="20"/>
                <w:szCs w:val="20"/>
              </w:rPr>
              <w:t>дно-</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08"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1366" w:type="dxa"/>
            <w:tcBorders>
              <w:top w:val="nil"/>
              <w:left w:val="nil"/>
              <w:bottom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углубительных,</w:t>
            </w:r>
            <w:r w:rsidRPr="007761F4">
              <w:rPr>
                <w:rFonts w:ascii="Arial" w:hAnsi="Arial" w:cs="Arial"/>
                <w:spacing w:val="22"/>
                <w:sz w:val="20"/>
                <w:szCs w:val="20"/>
              </w:rPr>
              <w:t xml:space="preserve"> </w:t>
            </w:r>
            <w:r w:rsidRPr="007761F4">
              <w:rPr>
                <w:rFonts w:ascii="Arial" w:hAnsi="Arial" w:cs="Arial"/>
                <w:sz w:val="20"/>
                <w:szCs w:val="20"/>
              </w:rPr>
              <w:t>взрывных,</w:t>
            </w:r>
            <w:r w:rsidRPr="007761F4">
              <w:rPr>
                <w:rFonts w:ascii="Arial" w:hAnsi="Arial" w:cs="Arial"/>
                <w:spacing w:val="23"/>
                <w:sz w:val="20"/>
                <w:szCs w:val="20"/>
              </w:rPr>
              <w:t xml:space="preserve"> </w:t>
            </w:r>
            <w:r w:rsidRPr="007761F4">
              <w:rPr>
                <w:rFonts w:ascii="Arial" w:hAnsi="Arial" w:cs="Arial"/>
                <w:sz w:val="20"/>
                <w:szCs w:val="20"/>
              </w:rPr>
              <w:t>буровых</w:t>
            </w:r>
            <w:r w:rsidRPr="007761F4">
              <w:rPr>
                <w:rFonts w:ascii="Arial" w:hAnsi="Arial" w:cs="Arial"/>
                <w:spacing w:val="21"/>
                <w:sz w:val="20"/>
                <w:szCs w:val="20"/>
              </w:rPr>
              <w:t xml:space="preserve"> </w:t>
            </w:r>
            <w:r w:rsidRPr="007761F4">
              <w:rPr>
                <w:rFonts w:ascii="Arial" w:hAnsi="Arial" w:cs="Arial"/>
                <w:sz w:val="20"/>
                <w:szCs w:val="20"/>
              </w:rPr>
              <w:t>и</w:t>
            </w:r>
            <w:r w:rsidRPr="007761F4">
              <w:rPr>
                <w:rFonts w:ascii="Arial" w:hAnsi="Arial" w:cs="Arial"/>
                <w:spacing w:val="21"/>
                <w:sz w:val="20"/>
                <w:szCs w:val="20"/>
              </w:rPr>
              <w:t xml:space="preserve"> </w:t>
            </w:r>
            <w:r w:rsidRPr="007761F4">
              <w:rPr>
                <w:rFonts w:ascii="Arial" w:hAnsi="Arial" w:cs="Arial"/>
                <w:sz w:val="20"/>
                <w:szCs w:val="20"/>
              </w:rPr>
              <w:t>других</w:t>
            </w:r>
            <w:r w:rsidRPr="007761F4">
              <w:rPr>
                <w:rFonts w:ascii="Arial" w:hAnsi="Arial" w:cs="Arial"/>
                <w:spacing w:val="18"/>
                <w:sz w:val="20"/>
                <w:szCs w:val="20"/>
              </w:rPr>
              <w:t xml:space="preserve"> </w:t>
            </w:r>
            <w:r w:rsidRPr="007761F4">
              <w:rPr>
                <w:rFonts w:ascii="Arial" w:hAnsi="Arial" w:cs="Arial"/>
                <w:sz w:val="20"/>
                <w:szCs w:val="20"/>
              </w:rPr>
              <w:t>работ,</w:t>
            </w:r>
            <w:r w:rsidRPr="007761F4">
              <w:rPr>
                <w:rFonts w:ascii="Arial" w:hAnsi="Arial" w:cs="Arial"/>
                <w:spacing w:val="21"/>
                <w:sz w:val="20"/>
                <w:szCs w:val="20"/>
              </w:rPr>
              <w:t xml:space="preserve"> </w:t>
            </w:r>
            <w:r w:rsidRPr="007761F4">
              <w:rPr>
                <w:rFonts w:ascii="Arial" w:hAnsi="Arial" w:cs="Arial"/>
                <w:sz w:val="20"/>
                <w:szCs w:val="20"/>
              </w:rPr>
              <w:t>связанных</w:t>
            </w:r>
            <w:r w:rsidRPr="007761F4">
              <w:rPr>
                <w:rFonts w:ascii="Arial" w:hAnsi="Arial" w:cs="Arial"/>
                <w:spacing w:val="21"/>
                <w:sz w:val="20"/>
                <w:szCs w:val="20"/>
              </w:rPr>
              <w:t xml:space="preserve"> </w:t>
            </w:r>
            <w:r w:rsidRPr="007761F4">
              <w:rPr>
                <w:rFonts w:ascii="Arial" w:hAnsi="Arial" w:cs="Arial"/>
                <w:spacing w:val="-10"/>
                <w:sz w:val="20"/>
                <w:szCs w:val="20"/>
              </w:rPr>
              <w:t>с</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08" w:type="dxa"/>
            <w:tcBorders>
              <w:top w:val="nil"/>
              <w:bottom w:val="nil"/>
              <w:right w:val="nil"/>
            </w:tcBorders>
          </w:tcPr>
          <w:p w:rsidR="00EA4F74" w:rsidRPr="007761F4" w:rsidRDefault="00EA4F74" w:rsidP="00193F94">
            <w:pPr>
              <w:pStyle w:val="TableParagraph"/>
              <w:jc w:val="both"/>
              <w:rPr>
                <w:rFonts w:ascii="Arial" w:hAnsi="Arial" w:cs="Arial"/>
                <w:sz w:val="20"/>
                <w:szCs w:val="20"/>
              </w:rPr>
            </w:pPr>
          </w:p>
        </w:tc>
        <w:tc>
          <w:tcPr>
            <w:tcW w:w="1366" w:type="dxa"/>
            <w:tcBorders>
              <w:top w:val="nil"/>
              <w:left w:val="nil"/>
              <w:bottom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bottom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z w:val="20"/>
                <w:szCs w:val="20"/>
              </w:rPr>
              <w:t>изменением</w:t>
            </w:r>
            <w:r w:rsidRPr="007761F4">
              <w:rPr>
                <w:rFonts w:ascii="Arial" w:hAnsi="Arial" w:cs="Arial"/>
                <w:spacing w:val="-6"/>
                <w:sz w:val="20"/>
                <w:szCs w:val="20"/>
              </w:rPr>
              <w:t xml:space="preserve"> </w:t>
            </w:r>
            <w:r w:rsidRPr="007761F4">
              <w:rPr>
                <w:rFonts w:ascii="Arial" w:hAnsi="Arial" w:cs="Arial"/>
                <w:sz w:val="20"/>
                <w:szCs w:val="20"/>
              </w:rPr>
              <w:t>дна</w:t>
            </w:r>
            <w:r w:rsidRPr="007761F4">
              <w:rPr>
                <w:rFonts w:ascii="Arial" w:hAnsi="Arial" w:cs="Arial"/>
                <w:spacing w:val="-7"/>
                <w:sz w:val="20"/>
                <w:szCs w:val="20"/>
              </w:rPr>
              <w:t xml:space="preserve"> </w:t>
            </w:r>
            <w:r w:rsidRPr="007761F4">
              <w:rPr>
                <w:rFonts w:ascii="Arial" w:hAnsi="Arial" w:cs="Arial"/>
                <w:sz w:val="20"/>
                <w:szCs w:val="20"/>
              </w:rPr>
              <w:t>и</w:t>
            </w:r>
            <w:r w:rsidRPr="007761F4">
              <w:rPr>
                <w:rFonts w:ascii="Arial" w:hAnsi="Arial" w:cs="Arial"/>
                <w:spacing w:val="-8"/>
                <w:sz w:val="20"/>
                <w:szCs w:val="20"/>
              </w:rPr>
              <w:t xml:space="preserve"> </w:t>
            </w:r>
            <w:r w:rsidRPr="007761F4">
              <w:rPr>
                <w:rFonts w:ascii="Arial" w:hAnsi="Arial" w:cs="Arial"/>
                <w:sz w:val="20"/>
                <w:szCs w:val="20"/>
              </w:rPr>
              <w:t>берегов</w:t>
            </w:r>
            <w:r w:rsidRPr="007761F4">
              <w:rPr>
                <w:rFonts w:ascii="Arial" w:hAnsi="Arial" w:cs="Arial"/>
                <w:spacing w:val="-7"/>
                <w:sz w:val="20"/>
                <w:szCs w:val="20"/>
              </w:rPr>
              <w:t xml:space="preserve"> </w:t>
            </w:r>
            <w:r w:rsidRPr="007761F4">
              <w:rPr>
                <w:rFonts w:ascii="Arial" w:hAnsi="Arial" w:cs="Arial"/>
                <w:sz w:val="20"/>
                <w:szCs w:val="20"/>
              </w:rPr>
              <w:t>водных</w:t>
            </w:r>
            <w:r w:rsidRPr="007761F4">
              <w:rPr>
                <w:rFonts w:ascii="Arial" w:hAnsi="Arial" w:cs="Arial"/>
                <w:spacing w:val="-8"/>
                <w:sz w:val="20"/>
                <w:szCs w:val="20"/>
              </w:rPr>
              <w:t xml:space="preserve"> </w:t>
            </w:r>
            <w:r w:rsidRPr="007761F4">
              <w:rPr>
                <w:rFonts w:ascii="Arial" w:hAnsi="Arial" w:cs="Arial"/>
                <w:spacing w:val="-2"/>
                <w:sz w:val="20"/>
                <w:szCs w:val="20"/>
              </w:rPr>
              <w:t>объектов)</w:t>
            </w:r>
          </w:p>
        </w:tc>
        <w:tc>
          <w:tcPr>
            <w:tcW w:w="994" w:type="dxa"/>
            <w:tcBorders>
              <w:top w:val="nil"/>
            </w:tcBorders>
          </w:tcPr>
          <w:p w:rsidR="00EA4F74" w:rsidRPr="007761F4" w:rsidRDefault="00EA4F74" w:rsidP="00193F94">
            <w:pPr>
              <w:pStyle w:val="TableParagraph"/>
              <w:jc w:val="both"/>
              <w:rPr>
                <w:rFonts w:ascii="Arial" w:hAnsi="Arial" w:cs="Arial"/>
                <w:sz w:val="20"/>
                <w:szCs w:val="20"/>
              </w:rPr>
            </w:pPr>
          </w:p>
        </w:tc>
        <w:tc>
          <w:tcPr>
            <w:tcW w:w="1452"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08" w:type="dxa"/>
            <w:tcBorders>
              <w:top w:val="nil"/>
              <w:right w:val="nil"/>
            </w:tcBorders>
          </w:tcPr>
          <w:p w:rsidR="00EA4F74" w:rsidRPr="007761F4" w:rsidRDefault="00EA4F74" w:rsidP="00193F94">
            <w:pPr>
              <w:pStyle w:val="TableParagraph"/>
              <w:jc w:val="both"/>
              <w:rPr>
                <w:rFonts w:ascii="Arial" w:hAnsi="Arial" w:cs="Arial"/>
                <w:sz w:val="20"/>
                <w:szCs w:val="20"/>
              </w:rPr>
            </w:pPr>
          </w:p>
        </w:tc>
        <w:tc>
          <w:tcPr>
            <w:tcW w:w="1366" w:type="dxa"/>
            <w:tcBorders>
              <w:top w:val="nil"/>
              <w:left w:val="nil"/>
              <w:right w:val="nil"/>
            </w:tcBorders>
          </w:tcPr>
          <w:p w:rsidR="00EA4F74" w:rsidRPr="007761F4" w:rsidRDefault="00EA4F74" w:rsidP="00193F94">
            <w:pPr>
              <w:pStyle w:val="TableParagraph"/>
              <w:jc w:val="both"/>
              <w:rPr>
                <w:rFonts w:ascii="Arial" w:hAnsi="Arial" w:cs="Arial"/>
                <w:sz w:val="20"/>
                <w:szCs w:val="20"/>
              </w:rPr>
            </w:pPr>
          </w:p>
        </w:tc>
        <w:tc>
          <w:tcPr>
            <w:tcW w:w="650" w:type="dxa"/>
            <w:tcBorders>
              <w:top w:val="nil"/>
              <w:left w:val="nil"/>
            </w:tcBorders>
          </w:tcPr>
          <w:p w:rsidR="00EA4F74" w:rsidRPr="007761F4" w:rsidRDefault="00EA4F74" w:rsidP="00193F94">
            <w:pPr>
              <w:pStyle w:val="TableParagraph"/>
              <w:jc w:val="both"/>
              <w:rPr>
                <w:rFonts w:ascii="Arial" w:hAnsi="Arial" w:cs="Arial"/>
                <w:sz w:val="20"/>
                <w:szCs w:val="20"/>
              </w:rPr>
            </w:pPr>
          </w:p>
        </w:tc>
        <w:tc>
          <w:tcPr>
            <w:tcW w:w="1670" w:type="dxa"/>
            <w:gridSpan w:val="2"/>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pacing w:val="-2"/>
                <w:sz w:val="20"/>
                <w:szCs w:val="20"/>
              </w:rPr>
              <w:t>Вспомогатель-</w:t>
            </w:r>
          </w:p>
        </w:tc>
        <w:tc>
          <w:tcPr>
            <w:tcW w:w="5952"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40"/>
                <w:sz w:val="20"/>
                <w:szCs w:val="20"/>
              </w:rPr>
              <w:t xml:space="preserve"> </w:t>
            </w:r>
            <w:r w:rsidRPr="007761F4">
              <w:rPr>
                <w:rFonts w:ascii="Arial" w:hAnsi="Arial" w:cs="Arial"/>
                <w:b/>
                <w:sz w:val="20"/>
                <w:szCs w:val="20"/>
              </w:rPr>
              <w:t>вспомогательного</w:t>
            </w:r>
            <w:r w:rsidRPr="007761F4">
              <w:rPr>
                <w:rFonts w:ascii="Arial" w:hAnsi="Arial" w:cs="Arial"/>
                <w:spacing w:val="40"/>
                <w:sz w:val="20"/>
                <w:szCs w:val="20"/>
              </w:rPr>
              <w:t xml:space="preserve"> </w:t>
            </w:r>
            <w:r w:rsidRPr="007761F4">
              <w:rPr>
                <w:rFonts w:ascii="Arial" w:hAnsi="Arial" w:cs="Arial"/>
                <w:b/>
                <w:sz w:val="20"/>
                <w:szCs w:val="20"/>
              </w:rPr>
              <w:t>вида</w:t>
            </w:r>
            <w:r w:rsidRPr="007761F4">
              <w:rPr>
                <w:rFonts w:ascii="Arial" w:hAnsi="Arial" w:cs="Arial"/>
                <w:spacing w:val="41"/>
                <w:sz w:val="20"/>
                <w:szCs w:val="20"/>
              </w:rPr>
              <w:t xml:space="preserve"> </w:t>
            </w:r>
            <w:r w:rsidRPr="007761F4">
              <w:rPr>
                <w:rFonts w:ascii="Arial" w:hAnsi="Arial" w:cs="Arial"/>
                <w:b/>
                <w:sz w:val="20"/>
                <w:szCs w:val="20"/>
              </w:rPr>
              <w:t>разрешенного</w:t>
            </w:r>
            <w:r w:rsidRPr="007761F4">
              <w:rPr>
                <w:rFonts w:ascii="Arial" w:hAnsi="Arial" w:cs="Arial"/>
                <w:spacing w:val="40"/>
                <w:sz w:val="20"/>
                <w:szCs w:val="20"/>
              </w:rPr>
              <w:t xml:space="preserve"> </w:t>
            </w:r>
            <w:r w:rsidRPr="007761F4">
              <w:rPr>
                <w:rFonts w:ascii="Arial" w:hAnsi="Arial" w:cs="Arial"/>
                <w:b/>
                <w:spacing w:val="-2"/>
                <w:sz w:val="20"/>
                <w:szCs w:val="20"/>
              </w:rPr>
              <w:t>использова-</w:t>
            </w:r>
          </w:p>
        </w:tc>
        <w:tc>
          <w:tcPr>
            <w:tcW w:w="994" w:type="dxa"/>
            <w:vMerge w:val="restart"/>
            <w:textDirection w:val="btLr"/>
          </w:tcPr>
          <w:p w:rsidR="00EA4F74" w:rsidRPr="007761F4" w:rsidRDefault="00EA4F74" w:rsidP="00193F94">
            <w:pPr>
              <w:pStyle w:val="TableParagraph"/>
              <w:spacing w:before="108" w:line="244" w:lineRule="auto"/>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40"/>
                <w:sz w:val="20"/>
                <w:szCs w:val="20"/>
              </w:rPr>
              <w:t xml:space="preserve"> </w:t>
            </w:r>
            <w:r w:rsidRPr="007761F4">
              <w:rPr>
                <w:rFonts w:ascii="Arial" w:hAnsi="Arial" w:cs="Arial"/>
                <w:b/>
                <w:sz w:val="20"/>
                <w:szCs w:val="20"/>
              </w:rPr>
              <w:t>(числовое</w:t>
            </w:r>
            <w:r w:rsidRPr="007761F4">
              <w:rPr>
                <w:rFonts w:ascii="Arial" w:hAnsi="Arial" w:cs="Arial"/>
                <w:spacing w:val="40"/>
                <w:sz w:val="20"/>
                <w:szCs w:val="20"/>
              </w:rPr>
              <w:t xml:space="preserve"> </w:t>
            </w:r>
            <w:r w:rsidRPr="007761F4">
              <w:rPr>
                <w:rFonts w:ascii="Arial" w:hAnsi="Arial" w:cs="Arial"/>
                <w:b/>
                <w:sz w:val="20"/>
                <w:szCs w:val="20"/>
              </w:rPr>
              <w:t>обозначение)</w:t>
            </w:r>
            <w:r w:rsidRPr="007761F4">
              <w:rPr>
                <w:rFonts w:ascii="Arial" w:hAnsi="Arial" w:cs="Arial"/>
                <w:spacing w:val="40"/>
                <w:sz w:val="20"/>
                <w:szCs w:val="20"/>
              </w:rPr>
              <w:t xml:space="preserve"> </w:t>
            </w:r>
            <w:r w:rsidRPr="007761F4">
              <w:rPr>
                <w:rFonts w:ascii="Arial" w:hAnsi="Arial" w:cs="Arial"/>
                <w:b/>
                <w:sz w:val="20"/>
                <w:szCs w:val="20"/>
              </w:rPr>
              <w:t>вспомо-</w:t>
            </w:r>
            <w:r w:rsidRPr="007761F4">
              <w:rPr>
                <w:rFonts w:ascii="Arial" w:hAnsi="Arial" w:cs="Arial"/>
                <w:sz w:val="20"/>
                <w:szCs w:val="20"/>
              </w:rPr>
              <w:t xml:space="preserve"> </w:t>
            </w:r>
            <w:r w:rsidRPr="007761F4">
              <w:rPr>
                <w:rFonts w:ascii="Arial" w:hAnsi="Arial" w:cs="Arial"/>
                <w:b/>
                <w:spacing w:val="-2"/>
                <w:sz w:val="20"/>
                <w:szCs w:val="20"/>
              </w:rPr>
              <w:t>гательного</w:t>
            </w:r>
          </w:p>
          <w:p w:rsidR="00EA4F74" w:rsidRPr="007761F4" w:rsidRDefault="00EA4F74" w:rsidP="00193F94">
            <w:pPr>
              <w:pStyle w:val="TableParagraph"/>
              <w:spacing w:line="236" w:lineRule="exact"/>
              <w:ind w:left="-1" w:firstLine="50"/>
              <w:jc w:val="both"/>
              <w:rPr>
                <w:rFonts w:ascii="Arial" w:hAnsi="Arial" w:cs="Arial"/>
                <w:b/>
                <w:sz w:val="20"/>
                <w:szCs w:val="20"/>
              </w:rPr>
            </w:pPr>
            <w:r w:rsidRPr="007761F4">
              <w:rPr>
                <w:rFonts w:ascii="Arial" w:hAnsi="Arial" w:cs="Arial"/>
                <w:b/>
                <w:sz w:val="20"/>
                <w:szCs w:val="20"/>
              </w:rPr>
              <w:t>вида</w:t>
            </w:r>
            <w:r w:rsidRPr="007761F4">
              <w:rPr>
                <w:rFonts w:ascii="Arial" w:hAnsi="Arial" w:cs="Arial"/>
                <w:spacing w:val="80"/>
                <w:sz w:val="20"/>
                <w:szCs w:val="20"/>
              </w:rPr>
              <w:t xml:space="preserve"> </w:t>
            </w:r>
            <w:r w:rsidRPr="007761F4">
              <w:rPr>
                <w:rFonts w:ascii="Arial" w:hAnsi="Arial" w:cs="Arial"/>
                <w:b/>
                <w:sz w:val="20"/>
                <w:szCs w:val="20"/>
              </w:rPr>
              <w:t>разрешенного</w:t>
            </w:r>
            <w:r w:rsidRPr="007761F4">
              <w:rPr>
                <w:rFonts w:ascii="Arial" w:hAnsi="Arial" w:cs="Arial"/>
                <w:spacing w:val="80"/>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6804" w:type="dxa"/>
            <w:gridSpan w:val="8"/>
            <w:tcBorders>
              <w:bottom w:val="nil"/>
            </w:tcBorders>
          </w:tcPr>
          <w:p w:rsidR="00EA4F74" w:rsidRPr="007761F4" w:rsidRDefault="00EA4F74" w:rsidP="00193F94">
            <w:pPr>
              <w:pStyle w:val="TableParagraph"/>
              <w:spacing w:line="208" w:lineRule="exact"/>
              <w:ind w:left="104"/>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64"/>
                <w:w w:val="150"/>
                <w:sz w:val="20"/>
                <w:szCs w:val="20"/>
              </w:rPr>
              <w:t xml:space="preserve"> </w:t>
            </w:r>
            <w:r w:rsidRPr="007761F4">
              <w:rPr>
                <w:rFonts w:ascii="Arial" w:hAnsi="Arial" w:cs="Arial"/>
                <w:b/>
                <w:sz w:val="20"/>
                <w:szCs w:val="20"/>
              </w:rPr>
              <w:t>виды</w:t>
            </w:r>
            <w:r w:rsidRPr="007761F4">
              <w:rPr>
                <w:rFonts w:ascii="Arial" w:hAnsi="Arial" w:cs="Arial"/>
                <w:spacing w:val="64"/>
                <w:w w:val="150"/>
                <w:sz w:val="20"/>
                <w:szCs w:val="20"/>
              </w:rPr>
              <w:t xml:space="preserve"> </w:t>
            </w:r>
            <w:r w:rsidRPr="007761F4">
              <w:rPr>
                <w:rFonts w:ascii="Arial" w:hAnsi="Arial" w:cs="Arial"/>
                <w:b/>
                <w:spacing w:val="-4"/>
                <w:sz w:val="20"/>
                <w:szCs w:val="20"/>
              </w:rPr>
              <w:t>раз-</w:t>
            </w:r>
          </w:p>
        </w:tc>
        <w:tc>
          <w:tcPr>
            <w:tcW w:w="5952"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ния</w:t>
            </w:r>
            <w:r w:rsidRPr="007761F4">
              <w:rPr>
                <w:rFonts w:ascii="Arial" w:hAnsi="Arial" w:cs="Arial"/>
                <w:spacing w:val="-7"/>
                <w:sz w:val="20"/>
                <w:szCs w:val="20"/>
              </w:rPr>
              <w:t xml:space="preserve"> </w:t>
            </w:r>
            <w:r w:rsidRPr="007761F4">
              <w:rPr>
                <w:rFonts w:ascii="Arial" w:hAnsi="Arial" w:cs="Arial"/>
                <w:b/>
                <w:sz w:val="20"/>
                <w:szCs w:val="20"/>
              </w:rPr>
              <w:t>земельного</w:t>
            </w:r>
            <w:r w:rsidRPr="007761F4">
              <w:rPr>
                <w:rFonts w:ascii="Arial" w:hAnsi="Arial" w:cs="Arial"/>
                <w:spacing w:val="-5"/>
                <w:sz w:val="20"/>
                <w:szCs w:val="20"/>
              </w:rPr>
              <w:t xml:space="preserve"> </w:t>
            </w:r>
            <w:r w:rsidRPr="007761F4">
              <w:rPr>
                <w:rFonts w:ascii="Arial" w:hAnsi="Arial" w:cs="Arial"/>
                <w:b/>
                <w:spacing w:val="-2"/>
                <w:sz w:val="20"/>
                <w:szCs w:val="20"/>
              </w:rPr>
              <w:t>участка**</w:t>
            </w: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8"/>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tabs>
                <w:tab w:val="left" w:pos="1322"/>
              </w:tabs>
              <w:spacing w:line="203" w:lineRule="exact"/>
              <w:ind w:left="105"/>
              <w:jc w:val="both"/>
              <w:rPr>
                <w:rFonts w:ascii="Arial" w:hAnsi="Arial" w:cs="Arial"/>
                <w:b/>
                <w:sz w:val="20"/>
                <w:szCs w:val="20"/>
              </w:rPr>
            </w:pP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5"/>
                <w:sz w:val="20"/>
                <w:szCs w:val="20"/>
              </w:rPr>
              <w:t>ис-</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8"/>
            <w:tcBorders>
              <w:top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пользования</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bottom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pacing w:val="-2"/>
                <w:sz w:val="20"/>
                <w:szCs w:val="20"/>
              </w:rPr>
              <w:t>Предельные</w:t>
            </w:r>
          </w:p>
        </w:tc>
        <w:tc>
          <w:tcPr>
            <w:tcW w:w="1558" w:type="dxa"/>
            <w:gridSpan w:val="2"/>
            <w:tcBorders>
              <w:bottom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pacing w:val="-2"/>
                <w:sz w:val="20"/>
                <w:szCs w:val="20"/>
              </w:rPr>
              <w:t>Предельное</w:t>
            </w:r>
          </w:p>
        </w:tc>
        <w:tc>
          <w:tcPr>
            <w:tcW w:w="2124" w:type="dxa"/>
            <w:gridSpan w:val="3"/>
            <w:tcBorders>
              <w:bottom w:val="nil"/>
            </w:tcBorders>
          </w:tcPr>
          <w:p w:rsidR="00EA4F74" w:rsidRPr="007761F4" w:rsidRDefault="00EA4F74" w:rsidP="00193F94">
            <w:pPr>
              <w:pStyle w:val="TableParagraph"/>
              <w:tabs>
                <w:tab w:val="left" w:pos="1750"/>
              </w:tabs>
              <w:spacing w:line="203" w:lineRule="exact"/>
              <w:ind w:left="106"/>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562" w:type="dxa"/>
            <w:tcBorders>
              <w:bottom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pacing w:val="-2"/>
                <w:sz w:val="20"/>
                <w:szCs w:val="20"/>
              </w:rPr>
              <w:t>Максималь-</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pacing w:val="-2"/>
                <w:sz w:val="20"/>
                <w:szCs w:val="20"/>
              </w:rPr>
              <w:t>земельного</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pacing w:val="-2"/>
                <w:sz w:val="20"/>
                <w:szCs w:val="20"/>
              </w:rPr>
              <w:t>(минималь-</w:t>
            </w:r>
          </w:p>
        </w:tc>
        <w:tc>
          <w:tcPr>
            <w:tcW w:w="1558" w:type="dxa"/>
            <w:gridSpan w:val="2"/>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pacing w:val="-2"/>
                <w:sz w:val="20"/>
                <w:szCs w:val="20"/>
              </w:rPr>
              <w:t>количество</w:t>
            </w:r>
          </w:p>
        </w:tc>
        <w:tc>
          <w:tcPr>
            <w:tcW w:w="2124" w:type="dxa"/>
            <w:gridSpan w:val="3"/>
            <w:tcBorders>
              <w:top w:val="nil"/>
              <w:bottom w:val="nil"/>
            </w:tcBorders>
          </w:tcPr>
          <w:p w:rsidR="00EA4F74" w:rsidRPr="007761F4" w:rsidRDefault="00EA4F74" w:rsidP="00193F94">
            <w:pPr>
              <w:pStyle w:val="TableParagraph"/>
              <w:tabs>
                <w:tab w:val="left" w:pos="917"/>
                <w:tab w:val="left" w:pos="1366"/>
              </w:tabs>
              <w:spacing w:line="199" w:lineRule="exact"/>
              <w:ind w:left="106"/>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562" w:type="dxa"/>
            <w:tcBorders>
              <w:top w:val="nil"/>
              <w:bottom w:val="nil"/>
            </w:tcBorders>
          </w:tcPr>
          <w:p w:rsidR="00EA4F74" w:rsidRPr="007761F4" w:rsidRDefault="00EA4F74" w:rsidP="00193F94">
            <w:pPr>
              <w:pStyle w:val="TableParagraph"/>
              <w:tabs>
                <w:tab w:val="left" w:pos="706"/>
              </w:tabs>
              <w:spacing w:line="199" w:lineRule="exact"/>
              <w:ind w:left="104"/>
              <w:jc w:val="both"/>
              <w:rPr>
                <w:rFonts w:ascii="Arial" w:hAnsi="Arial" w:cs="Arial"/>
                <w:b/>
                <w:sz w:val="20"/>
                <w:szCs w:val="20"/>
              </w:rPr>
            </w:pPr>
            <w:r w:rsidRPr="007761F4">
              <w:rPr>
                <w:rFonts w:ascii="Arial" w:hAnsi="Arial" w:cs="Arial"/>
                <w:b/>
                <w:spacing w:val="-5"/>
                <w:sz w:val="20"/>
                <w:szCs w:val="20"/>
              </w:rPr>
              <w:t>ный</w:t>
            </w:r>
            <w:r w:rsidRPr="007761F4">
              <w:rPr>
                <w:rFonts w:ascii="Arial" w:hAnsi="Arial" w:cs="Arial"/>
                <w:sz w:val="20"/>
                <w:szCs w:val="20"/>
              </w:rPr>
              <w:tab/>
            </w:r>
            <w:r w:rsidRPr="007761F4">
              <w:rPr>
                <w:rFonts w:ascii="Arial" w:hAnsi="Arial" w:cs="Arial"/>
                <w:b/>
                <w:spacing w:val="-2"/>
                <w:sz w:val="20"/>
                <w:szCs w:val="20"/>
              </w:rPr>
              <w:t>процент</w:t>
            </w:r>
          </w:p>
        </w:tc>
      </w:tr>
      <w:tr w:rsidR="00EA4F74" w:rsidRPr="007761F4" w:rsidTr="00EA4F74">
        <w:trPr>
          <w:trHeight w:val="224"/>
        </w:trPr>
        <w:tc>
          <w:tcPr>
            <w:tcW w:w="1702" w:type="dxa"/>
            <w:tcBorders>
              <w:top w:val="nil"/>
              <w:bottom w:val="nil"/>
            </w:tcBorders>
          </w:tcPr>
          <w:p w:rsidR="00EA4F74" w:rsidRPr="007761F4" w:rsidRDefault="00EA4F74" w:rsidP="00193F94">
            <w:pPr>
              <w:pStyle w:val="TableParagraph"/>
              <w:spacing w:line="204" w:lineRule="exact"/>
              <w:ind w:left="105"/>
              <w:jc w:val="both"/>
              <w:rPr>
                <w:rFonts w:ascii="Arial" w:hAnsi="Arial" w:cs="Arial"/>
                <w:b/>
                <w:sz w:val="20"/>
                <w:szCs w:val="20"/>
              </w:rPr>
            </w:pPr>
            <w:r w:rsidRPr="007761F4">
              <w:rPr>
                <w:rFonts w:ascii="Arial" w:hAnsi="Arial" w:cs="Arial"/>
                <w:b/>
                <w:spacing w:val="-2"/>
                <w:sz w:val="20"/>
                <w:szCs w:val="20"/>
              </w:rPr>
              <w:t>участка*</w:t>
            </w: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spacing w:line="204" w:lineRule="exact"/>
              <w:ind w:left="104"/>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7"/>
                <w:sz w:val="20"/>
                <w:szCs w:val="20"/>
              </w:rPr>
              <w:t xml:space="preserve">  </w:t>
            </w:r>
            <w:r w:rsidRPr="007761F4">
              <w:rPr>
                <w:rFonts w:ascii="Arial" w:hAnsi="Arial" w:cs="Arial"/>
                <w:b/>
                <w:sz w:val="20"/>
                <w:szCs w:val="20"/>
              </w:rPr>
              <w:t>и</w:t>
            </w:r>
            <w:r w:rsidRPr="007761F4">
              <w:rPr>
                <w:rFonts w:ascii="Arial" w:hAnsi="Arial" w:cs="Arial"/>
                <w:spacing w:val="47"/>
                <w:sz w:val="20"/>
                <w:szCs w:val="20"/>
              </w:rPr>
              <w:t xml:space="preserve">  </w:t>
            </w:r>
            <w:r w:rsidRPr="007761F4">
              <w:rPr>
                <w:rFonts w:ascii="Arial" w:hAnsi="Arial" w:cs="Arial"/>
                <w:b/>
                <w:spacing w:val="-2"/>
                <w:sz w:val="20"/>
                <w:szCs w:val="20"/>
              </w:rPr>
              <w:t>(или)</w:t>
            </w:r>
          </w:p>
        </w:tc>
        <w:tc>
          <w:tcPr>
            <w:tcW w:w="1558" w:type="dxa"/>
            <w:gridSpan w:val="2"/>
            <w:tcBorders>
              <w:top w:val="nil"/>
              <w:bottom w:val="nil"/>
            </w:tcBorders>
          </w:tcPr>
          <w:p w:rsidR="00EA4F74" w:rsidRPr="007761F4" w:rsidRDefault="00EA4F74" w:rsidP="00193F94">
            <w:pPr>
              <w:pStyle w:val="TableParagraph"/>
              <w:tabs>
                <w:tab w:val="left" w:pos="1105"/>
              </w:tabs>
              <w:spacing w:line="204" w:lineRule="exact"/>
              <w:ind w:left="104"/>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gridSpan w:val="3"/>
            <w:tcBorders>
              <w:top w:val="nil"/>
              <w:bottom w:val="nil"/>
            </w:tcBorders>
          </w:tcPr>
          <w:p w:rsidR="00EA4F74" w:rsidRPr="007761F4" w:rsidRDefault="00EA4F74" w:rsidP="00193F94">
            <w:pPr>
              <w:pStyle w:val="TableParagraph"/>
              <w:spacing w:line="204" w:lineRule="exact"/>
              <w:ind w:left="106"/>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562" w:type="dxa"/>
            <w:tcBorders>
              <w:top w:val="nil"/>
              <w:bottom w:val="nil"/>
            </w:tcBorders>
          </w:tcPr>
          <w:p w:rsidR="00EA4F74" w:rsidRPr="007761F4" w:rsidRDefault="00EA4F74" w:rsidP="00193F94">
            <w:pPr>
              <w:pStyle w:val="TableParagraph"/>
              <w:tabs>
                <w:tab w:val="left" w:pos="1344"/>
              </w:tabs>
              <w:spacing w:line="204" w:lineRule="exact"/>
              <w:ind w:left="104"/>
              <w:jc w:val="both"/>
              <w:rPr>
                <w:rFonts w:ascii="Arial" w:hAnsi="Arial" w:cs="Arial"/>
                <w:b/>
                <w:sz w:val="20"/>
                <w:szCs w:val="20"/>
              </w:rPr>
            </w:pPr>
            <w:r w:rsidRPr="007761F4">
              <w:rPr>
                <w:rFonts w:ascii="Arial" w:hAnsi="Arial" w:cs="Arial"/>
                <w:b/>
                <w:spacing w:val="-2"/>
                <w:sz w:val="20"/>
                <w:szCs w:val="20"/>
              </w:rPr>
              <w:t>застройки</w:t>
            </w:r>
            <w:r w:rsidRPr="007761F4">
              <w:rPr>
                <w:rFonts w:ascii="Arial" w:hAnsi="Arial" w:cs="Arial"/>
                <w:sz w:val="20"/>
                <w:szCs w:val="20"/>
              </w:rPr>
              <w:tab/>
            </w:r>
            <w:r w:rsidRPr="007761F4">
              <w:rPr>
                <w:rFonts w:ascii="Arial" w:hAnsi="Arial" w:cs="Arial"/>
                <w:b/>
                <w:spacing w:val="-10"/>
                <w:sz w:val="20"/>
                <w:szCs w:val="20"/>
              </w:rPr>
              <w:t>в</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максималь-</w:t>
            </w:r>
          </w:p>
        </w:tc>
        <w:tc>
          <w:tcPr>
            <w:tcW w:w="1558"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предельная</w:t>
            </w:r>
          </w:p>
        </w:tc>
        <w:tc>
          <w:tcPr>
            <w:tcW w:w="2124" w:type="dxa"/>
            <w:gridSpan w:val="3"/>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562" w:type="dxa"/>
            <w:tcBorders>
              <w:top w:val="nil"/>
              <w:bottom w:val="nil"/>
            </w:tcBorders>
          </w:tcPr>
          <w:p w:rsidR="00EA4F74" w:rsidRPr="007761F4" w:rsidRDefault="00EA4F74" w:rsidP="00193F94">
            <w:pPr>
              <w:pStyle w:val="TableParagraph"/>
              <w:tabs>
                <w:tab w:val="left" w:pos="1215"/>
              </w:tabs>
              <w:spacing w:line="200" w:lineRule="exact"/>
              <w:ind w:left="104"/>
              <w:jc w:val="both"/>
              <w:rPr>
                <w:rFonts w:ascii="Arial" w:hAnsi="Arial" w:cs="Arial"/>
                <w:b/>
                <w:sz w:val="20"/>
                <w:szCs w:val="20"/>
              </w:rPr>
            </w:pPr>
            <w:r w:rsidRPr="007761F4">
              <w:rPr>
                <w:rFonts w:ascii="Arial" w:hAnsi="Arial" w:cs="Arial"/>
                <w:b/>
                <w:spacing w:val="-2"/>
                <w:sz w:val="20"/>
                <w:szCs w:val="20"/>
              </w:rPr>
              <w:t>границах</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55"/>
                <w:w w:val="150"/>
                <w:sz w:val="20"/>
                <w:szCs w:val="20"/>
              </w:rPr>
              <w:t xml:space="preserve"> </w:t>
            </w:r>
            <w:r w:rsidRPr="007761F4">
              <w:rPr>
                <w:rFonts w:ascii="Arial" w:hAnsi="Arial" w:cs="Arial"/>
                <w:b/>
                <w:spacing w:val="-2"/>
                <w:sz w:val="20"/>
                <w:szCs w:val="20"/>
              </w:rPr>
              <w:t>размеры</w:t>
            </w:r>
          </w:p>
        </w:tc>
        <w:tc>
          <w:tcPr>
            <w:tcW w:w="1558" w:type="dxa"/>
            <w:gridSpan w:val="2"/>
            <w:tcBorders>
              <w:top w:val="nil"/>
              <w:bottom w:val="nil"/>
            </w:tcBorders>
          </w:tcPr>
          <w:p w:rsidR="00EA4F74" w:rsidRPr="007761F4" w:rsidRDefault="00EA4F74" w:rsidP="00193F94">
            <w:pPr>
              <w:pStyle w:val="TableParagraph"/>
              <w:tabs>
                <w:tab w:val="left" w:pos="1100"/>
              </w:tabs>
              <w:spacing w:line="200" w:lineRule="exact"/>
              <w:ind w:left="104"/>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gridSpan w:val="3"/>
            <w:tcBorders>
              <w:top w:val="nil"/>
              <w:bottom w:val="nil"/>
            </w:tcBorders>
          </w:tcPr>
          <w:p w:rsidR="00EA4F74" w:rsidRPr="007761F4" w:rsidRDefault="00EA4F74" w:rsidP="00193F94">
            <w:pPr>
              <w:pStyle w:val="TableParagraph"/>
              <w:tabs>
                <w:tab w:val="left" w:pos="869"/>
              </w:tabs>
              <w:spacing w:line="200" w:lineRule="exact"/>
              <w:ind w:left="106"/>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56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земельных</w:t>
            </w:r>
          </w:p>
        </w:tc>
        <w:tc>
          <w:tcPr>
            <w:tcW w:w="1558"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gridSpan w:val="3"/>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56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42"/>
                <w:sz w:val="20"/>
                <w:szCs w:val="20"/>
              </w:rPr>
              <w:t xml:space="preserve"> </w:t>
            </w:r>
            <w:r w:rsidRPr="007761F4">
              <w:rPr>
                <w:rFonts w:ascii="Arial" w:hAnsi="Arial" w:cs="Arial"/>
                <w:b/>
                <w:spacing w:val="-2"/>
                <w:sz w:val="20"/>
                <w:szCs w:val="20"/>
              </w:rPr>
              <w:t>опре-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участков,</w:t>
            </w:r>
            <w:r w:rsidRPr="007761F4">
              <w:rPr>
                <w:rFonts w:ascii="Arial" w:hAnsi="Arial" w:cs="Arial"/>
                <w:spacing w:val="-7"/>
                <w:sz w:val="20"/>
                <w:szCs w:val="20"/>
              </w:rPr>
              <w:t xml:space="preserve"> </w:t>
            </w:r>
            <w:r w:rsidRPr="007761F4">
              <w:rPr>
                <w:rFonts w:ascii="Arial" w:hAnsi="Arial" w:cs="Arial"/>
                <w:b/>
                <w:spacing w:val="-4"/>
                <w:sz w:val="20"/>
                <w:szCs w:val="20"/>
              </w:rPr>
              <w:t>кв.м</w:t>
            </w:r>
          </w:p>
        </w:tc>
        <w:tc>
          <w:tcPr>
            <w:tcW w:w="1558" w:type="dxa"/>
            <w:gridSpan w:val="2"/>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сооружений</w:t>
            </w:r>
          </w:p>
        </w:tc>
        <w:tc>
          <w:tcPr>
            <w:tcW w:w="2124" w:type="dxa"/>
            <w:gridSpan w:val="3"/>
            <w:tcBorders>
              <w:top w:val="nil"/>
              <w:bottom w:val="nil"/>
            </w:tcBorders>
          </w:tcPr>
          <w:p w:rsidR="00EA4F74" w:rsidRPr="007761F4" w:rsidRDefault="00EA4F74" w:rsidP="00193F94">
            <w:pPr>
              <w:pStyle w:val="TableParagraph"/>
              <w:tabs>
                <w:tab w:val="left" w:pos="1215"/>
              </w:tabs>
              <w:spacing w:line="200" w:lineRule="exact"/>
              <w:ind w:left="106"/>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56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z w:val="20"/>
                <w:szCs w:val="20"/>
              </w:rPr>
              <w:t>деляемый</w:t>
            </w:r>
            <w:r w:rsidRPr="007761F4">
              <w:rPr>
                <w:rFonts w:ascii="Arial" w:hAnsi="Arial" w:cs="Arial"/>
                <w:spacing w:val="50"/>
                <w:sz w:val="20"/>
                <w:szCs w:val="20"/>
              </w:rPr>
              <w:t xml:space="preserve"> </w:t>
            </w:r>
            <w:r w:rsidRPr="007761F4">
              <w:rPr>
                <w:rFonts w:ascii="Arial" w:hAnsi="Arial" w:cs="Arial"/>
                <w:b/>
                <w:spacing w:val="-5"/>
                <w:sz w:val="20"/>
                <w:szCs w:val="20"/>
              </w:rPr>
              <w:t>как</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562"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pacing w:val="-2"/>
                <w:sz w:val="20"/>
                <w:szCs w:val="20"/>
              </w:rPr>
              <w:t>отношение</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562" w:type="dxa"/>
            <w:tcBorders>
              <w:top w:val="nil"/>
              <w:bottom w:val="nil"/>
            </w:tcBorders>
          </w:tcPr>
          <w:p w:rsidR="00EA4F74" w:rsidRPr="007761F4" w:rsidRDefault="00EA4F74" w:rsidP="00193F94">
            <w:pPr>
              <w:pStyle w:val="TableParagraph"/>
              <w:spacing w:line="199" w:lineRule="exact"/>
              <w:ind w:left="104"/>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tabs>
                <w:tab w:val="left" w:pos="1666"/>
              </w:tabs>
              <w:spacing w:line="200" w:lineRule="exact"/>
              <w:ind w:left="106"/>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lastRenderedPageBreak/>
              <w:tab/>
            </w:r>
            <w:r w:rsidRPr="007761F4">
              <w:rPr>
                <w:rFonts w:ascii="Arial" w:hAnsi="Arial" w:cs="Arial"/>
                <w:b/>
                <w:spacing w:val="-4"/>
                <w:sz w:val="20"/>
                <w:szCs w:val="20"/>
              </w:rPr>
              <w:t>зда-</w:t>
            </w:r>
          </w:p>
        </w:tc>
        <w:tc>
          <w:tcPr>
            <w:tcW w:w="1562" w:type="dxa"/>
            <w:tcBorders>
              <w:top w:val="nil"/>
              <w:bottom w:val="nil"/>
            </w:tcBorders>
          </w:tcPr>
          <w:p w:rsidR="00EA4F74" w:rsidRPr="007761F4" w:rsidRDefault="00EA4F74" w:rsidP="00193F94">
            <w:pPr>
              <w:pStyle w:val="TableParagraph"/>
              <w:tabs>
                <w:tab w:val="left" w:pos="1215"/>
              </w:tabs>
              <w:spacing w:line="200" w:lineRule="exact"/>
              <w:ind w:left="104"/>
              <w:jc w:val="both"/>
              <w:rPr>
                <w:rFonts w:ascii="Arial" w:hAnsi="Arial" w:cs="Arial"/>
                <w:b/>
                <w:sz w:val="20"/>
                <w:szCs w:val="20"/>
              </w:rPr>
            </w:pPr>
            <w:r w:rsidRPr="007761F4">
              <w:rPr>
                <w:rFonts w:ascii="Arial" w:hAnsi="Arial" w:cs="Arial"/>
                <w:b/>
                <w:spacing w:val="-2"/>
                <w:sz w:val="20"/>
                <w:szCs w:val="20"/>
              </w:rPr>
              <w:lastRenderedPageBreak/>
              <w:t>площади</w:t>
            </w:r>
            <w:r w:rsidRPr="007761F4">
              <w:rPr>
                <w:rFonts w:ascii="Arial" w:hAnsi="Arial" w:cs="Arial"/>
                <w:sz w:val="20"/>
                <w:szCs w:val="20"/>
              </w:rPr>
              <w:lastRenderedPageBreak/>
              <w:tab/>
            </w:r>
            <w:r w:rsidRPr="007761F4">
              <w:rPr>
                <w:rFonts w:ascii="Arial" w:hAnsi="Arial" w:cs="Arial"/>
                <w:b/>
                <w:spacing w:val="-5"/>
                <w:sz w:val="20"/>
                <w:szCs w:val="20"/>
              </w:rPr>
              <w:t>зе-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562" w:type="dxa"/>
            <w:tcBorders>
              <w:top w:val="nil"/>
              <w:bottom w:val="nil"/>
            </w:tcBorders>
          </w:tcPr>
          <w:p w:rsidR="00EA4F74" w:rsidRPr="007761F4" w:rsidRDefault="00EA4F74" w:rsidP="00193F94">
            <w:pPr>
              <w:pStyle w:val="TableParagraph"/>
              <w:spacing w:line="200" w:lineRule="exact"/>
              <w:ind w:left="104"/>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5952" w:type="dxa"/>
            <w:tcBorders>
              <w:top w:val="nil"/>
            </w:tcBorders>
          </w:tcPr>
          <w:p w:rsidR="00EA4F74" w:rsidRPr="007761F4" w:rsidRDefault="00EA4F74" w:rsidP="00193F94">
            <w:pPr>
              <w:pStyle w:val="TableParagraph"/>
              <w:jc w:val="both"/>
              <w:rPr>
                <w:rFonts w:ascii="Arial" w:hAnsi="Arial" w:cs="Arial"/>
                <w:sz w:val="20"/>
                <w:szCs w:val="20"/>
              </w:rPr>
            </w:pPr>
          </w:p>
        </w:tc>
        <w:tc>
          <w:tcPr>
            <w:tcW w:w="994" w:type="dxa"/>
            <w:vMerge/>
            <w:tcBorders>
              <w:top w:val="nil"/>
            </w:tcBorders>
            <w:textDirection w:val="btLr"/>
          </w:tcPr>
          <w:p w:rsidR="00EA4F74" w:rsidRPr="007761F4" w:rsidRDefault="00EA4F74" w:rsidP="00193F94">
            <w:pPr>
              <w:jc w:val="both"/>
              <w:rPr>
                <w:rFonts w:ascii="Arial" w:hAnsi="Arial" w:cs="Arial"/>
                <w:sz w:val="20"/>
                <w:szCs w:val="20"/>
              </w:rPr>
            </w:pPr>
          </w:p>
        </w:tc>
        <w:tc>
          <w:tcPr>
            <w:tcW w:w="1560"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3"/>
            <w:tcBorders>
              <w:top w:val="nil"/>
            </w:tcBorders>
          </w:tcPr>
          <w:p w:rsidR="00EA4F74" w:rsidRPr="007761F4" w:rsidRDefault="00EA4F74" w:rsidP="00193F94">
            <w:pPr>
              <w:pStyle w:val="TableParagraph"/>
              <w:spacing w:line="203" w:lineRule="exact"/>
              <w:ind w:left="106"/>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562" w:type="dxa"/>
            <w:tcBorders>
              <w:top w:val="nil"/>
            </w:tcBorders>
          </w:tcPr>
          <w:p w:rsidR="00EA4F74" w:rsidRPr="007761F4" w:rsidRDefault="00EA4F74" w:rsidP="00193F94">
            <w:pPr>
              <w:pStyle w:val="TableParagraph"/>
              <w:spacing w:line="203" w:lineRule="exact"/>
              <w:ind w:left="104"/>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45"/>
                <w:sz w:val="20"/>
                <w:szCs w:val="20"/>
              </w:rPr>
              <w:t xml:space="preserve"> </w:t>
            </w:r>
            <w:r w:rsidRPr="007761F4">
              <w:rPr>
                <w:rFonts w:ascii="Arial" w:hAnsi="Arial" w:cs="Arial"/>
                <w:b/>
                <w:spacing w:val="-2"/>
                <w:sz w:val="20"/>
                <w:szCs w:val="20"/>
              </w:rPr>
              <w:t>кото-</w:t>
            </w:r>
          </w:p>
        </w:tc>
      </w:tr>
    </w:tbl>
    <w:p w:rsidR="00EA4F74" w:rsidRPr="007761F4" w:rsidRDefault="00EA4F74" w:rsidP="00193F94">
      <w:pPr>
        <w:spacing w:line="203" w:lineRule="exact"/>
        <w:jc w:val="both"/>
        <w:rPr>
          <w:rFonts w:ascii="Arial" w:hAnsi="Arial" w:cs="Arial"/>
          <w:sz w:val="20"/>
          <w:szCs w:val="20"/>
        </w:rPr>
        <w:sectPr w:rsidR="00EA4F74" w:rsidRPr="007761F4">
          <w:headerReference w:type="default" r:id="rId25"/>
          <w:footerReference w:type="default" r:id="rId26"/>
          <w:pgSz w:w="16840" w:h="11900" w:orient="landscape"/>
          <w:pgMar w:top="1120" w:right="280" w:bottom="1060" w:left="600" w:header="713" w:footer="873" w:gutter="0"/>
          <w:cols w:space="720"/>
        </w:sectPr>
      </w:pPr>
    </w:p>
    <w:p w:rsidR="00EA4F74" w:rsidRPr="00193F94" w:rsidRDefault="00EA4F74" w:rsidP="00193F94">
      <w:pPr>
        <w:pStyle w:val="a6"/>
        <w:spacing w:before="6"/>
        <w:jc w:val="both"/>
        <w:rPr>
          <w:rFonts w:ascii="Arial" w:hAnsi="Arial" w:cs="Arial"/>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952"/>
        <w:gridCol w:w="994"/>
        <w:gridCol w:w="1560"/>
        <w:gridCol w:w="1558"/>
        <w:gridCol w:w="2124"/>
        <w:gridCol w:w="1562"/>
      </w:tblGrid>
      <w:tr w:rsidR="00EA4F74" w:rsidRPr="007761F4" w:rsidTr="00EA4F74">
        <w:trPr>
          <w:trHeight w:val="1379"/>
        </w:trPr>
        <w:tc>
          <w:tcPr>
            <w:tcW w:w="1702" w:type="dxa"/>
          </w:tcPr>
          <w:p w:rsidR="00EA4F74" w:rsidRPr="007761F4" w:rsidRDefault="00EA4F74" w:rsidP="00193F94">
            <w:pPr>
              <w:pStyle w:val="TableParagraph"/>
              <w:jc w:val="both"/>
              <w:rPr>
                <w:rFonts w:ascii="Arial" w:hAnsi="Arial" w:cs="Arial"/>
                <w:sz w:val="20"/>
                <w:szCs w:val="20"/>
              </w:rPr>
            </w:pPr>
          </w:p>
        </w:tc>
        <w:tc>
          <w:tcPr>
            <w:tcW w:w="5952" w:type="dxa"/>
          </w:tcPr>
          <w:p w:rsidR="00EA4F74" w:rsidRPr="007761F4" w:rsidRDefault="00EA4F74" w:rsidP="00193F94">
            <w:pPr>
              <w:pStyle w:val="TableParagraph"/>
              <w:jc w:val="both"/>
              <w:rPr>
                <w:rFonts w:ascii="Arial" w:hAnsi="Arial" w:cs="Arial"/>
                <w:sz w:val="20"/>
                <w:szCs w:val="20"/>
              </w:rPr>
            </w:pPr>
          </w:p>
        </w:tc>
        <w:tc>
          <w:tcPr>
            <w:tcW w:w="994" w:type="dxa"/>
          </w:tcPr>
          <w:p w:rsidR="00EA4F74" w:rsidRPr="007761F4" w:rsidRDefault="00EA4F74" w:rsidP="00193F94">
            <w:pPr>
              <w:pStyle w:val="TableParagraph"/>
              <w:jc w:val="both"/>
              <w:rPr>
                <w:rFonts w:ascii="Arial" w:hAnsi="Arial" w:cs="Arial"/>
                <w:sz w:val="20"/>
                <w:szCs w:val="20"/>
              </w:rPr>
            </w:pPr>
          </w:p>
        </w:tc>
        <w:tc>
          <w:tcPr>
            <w:tcW w:w="1560" w:type="dxa"/>
          </w:tcPr>
          <w:p w:rsidR="00EA4F74" w:rsidRPr="007761F4" w:rsidRDefault="00EA4F74" w:rsidP="00193F94">
            <w:pPr>
              <w:pStyle w:val="TableParagraph"/>
              <w:jc w:val="both"/>
              <w:rPr>
                <w:rFonts w:ascii="Arial" w:hAnsi="Arial" w:cs="Arial"/>
                <w:sz w:val="20"/>
                <w:szCs w:val="20"/>
              </w:rPr>
            </w:pP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562" w:type="dxa"/>
          </w:tcPr>
          <w:p w:rsidR="00EA4F74" w:rsidRPr="007761F4" w:rsidRDefault="00EA4F74" w:rsidP="00193F94">
            <w:pPr>
              <w:pStyle w:val="TableParagraph"/>
              <w:ind w:left="104" w:right="97"/>
              <w:jc w:val="both"/>
              <w:rPr>
                <w:rFonts w:ascii="Arial" w:hAnsi="Arial" w:cs="Arial"/>
                <w:b/>
                <w:sz w:val="20"/>
                <w:szCs w:val="20"/>
              </w:rPr>
            </w:pP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z w:val="20"/>
                <w:szCs w:val="20"/>
              </w:rPr>
              <w:t>застроена,</w:t>
            </w:r>
            <w:r w:rsidRPr="007761F4">
              <w:rPr>
                <w:rFonts w:ascii="Arial" w:hAnsi="Arial" w:cs="Arial"/>
                <w:sz w:val="20"/>
                <w:szCs w:val="20"/>
              </w:rPr>
              <w:t xml:space="preserve"> </w:t>
            </w:r>
            <w:r w:rsidRPr="007761F4">
              <w:rPr>
                <w:rFonts w:ascii="Arial" w:hAnsi="Arial" w:cs="Arial"/>
                <w:b/>
                <w:sz w:val="20"/>
                <w:szCs w:val="20"/>
              </w:rPr>
              <w:t>ко</w:t>
            </w:r>
            <w:r w:rsidRPr="007761F4">
              <w:rPr>
                <w:rFonts w:ascii="Arial" w:hAnsi="Arial" w:cs="Arial"/>
                <w:sz w:val="20"/>
                <w:szCs w:val="20"/>
              </w:rPr>
              <w:t xml:space="preserve"> </w:t>
            </w:r>
            <w:r w:rsidRPr="007761F4">
              <w:rPr>
                <w:rFonts w:ascii="Arial" w:hAnsi="Arial" w:cs="Arial"/>
                <w:b/>
                <w:sz w:val="20"/>
                <w:szCs w:val="20"/>
              </w:rPr>
              <w:t>всей</w:t>
            </w:r>
            <w:r w:rsidRPr="007761F4">
              <w:rPr>
                <w:rFonts w:ascii="Arial" w:hAnsi="Arial" w:cs="Arial"/>
                <w:sz w:val="20"/>
                <w:szCs w:val="20"/>
              </w:rPr>
              <w:t xml:space="preserve"> </w:t>
            </w:r>
            <w:r w:rsidRPr="007761F4">
              <w:rPr>
                <w:rFonts w:ascii="Arial" w:hAnsi="Arial" w:cs="Arial"/>
                <w:b/>
                <w:sz w:val="20"/>
                <w:szCs w:val="20"/>
              </w:rPr>
              <w:t>площади</w:t>
            </w:r>
            <w:r w:rsidRPr="007761F4">
              <w:rPr>
                <w:rFonts w:ascii="Arial" w:hAnsi="Arial" w:cs="Arial"/>
                <w:sz w:val="20"/>
                <w:szCs w:val="20"/>
              </w:rPr>
              <w:t xml:space="preserve"> </w:t>
            </w:r>
            <w:r w:rsidRPr="007761F4">
              <w:rPr>
                <w:rFonts w:ascii="Arial" w:hAnsi="Arial" w:cs="Arial"/>
                <w:b/>
                <w:sz w:val="20"/>
                <w:szCs w:val="20"/>
              </w:rPr>
              <w:t>зе-</w:t>
            </w:r>
            <w:r w:rsidRPr="007761F4">
              <w:rPr>
                <w:rFonts w:ascii="Arial" w:hAnsi="Arial" w:cs="Arial"/>
                <w:sz w:val="20"/>
                <w:szCs w:val="20"/>
              </w:rPr>
              <w:t xml:space="preserve"> </w:t>
            </w:r>
            <w:r w:rsidRPr="007761F4">
              <w:rPr>
                <w:rFonts w:ascii="Arial" w:hAnsi="Arial" w:cs="Arial"/>
                <w:b/>
                <w:spacing w:val="-2"/>
                <w:sz w:val="20"/>
                <w:szCs w:val="20"/>
              </w:rPr>
              <w:t>мельного</w:t>
            </w:r>
          </w:p>
          <w:p w:rsidR="00EA4F74" w:rsidRPr="007761F4" w:rsidRDefault="00EA4F74" w:rsidP="00193F94">
            <w:pPr>
              <w:pStyle w:val="TableParagraph"/>
              <w:spacing w:line="212" w:lineRule="exact"/>
              <w:ind w:left="104"/>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1</w:t>
            </w:r>
          </w:p>
        </w:tc>
        <w:tc>
          <w:tcPr>
            <w:tcW w:w="5952"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2</w:t>
            </w:r>
          </w:p>
        </w:tc>
        <w:tc>
          <w:tcPr>
            <w:tcW w:w="9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3</w:t>
            </w:r>
          </w:p>
        </w:tc>
        <w:tc>
          <w:tcPr>
            <w:tcW w:w="1560"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6</w:t>
            </w:r>
          </w:p>
        </w:tc>
        <w:tc>
          <w:tcPr>
            <w:tcW w:w="1562"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Земельные</w:t>
            </w:r>
          </w:p>
        </w:tc>
        <w:tc>
          <w:tcPr>
            <w:tcW w:w="5952"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Земельные</w:t>
            </w:r>
            <w:r w:rsidRPr="007761F4">
              <w:rPr>
                <w:rFonts w:ascii="Arial" w:hAnsi="Arial" w:cs="Arial"/>
                <w:spacing w:val="74"/>
                <w:sz w:val="20"/>
                <w:szCs w:val="20"/>
              </w:rPr>
              <w:t xml:space="preserve"> </w:t>
            </w:r>
            <w:r w:rsidRPr="007761F4">
              <w:rPr>
                <w:rFonts w:ascii="Arial" w:hAnsi="Arial" w:cs="Arial"/>
                <w:sz w:val="20"/>
                <w:szCs w:val="20"/>
              </w:rPr>
              <w:t>участки</w:t>
            </w:r>
            <w:r w:rsidRPr="007761F4">
              <w:rPr>
                <w:rFonts w:ascii="Arial" w:hAnsi="Arial" w:cs="Arial"/>
                <w:spacing w:val="70"/>
                <w:sz w:val="20"/>
                <w:szCs w:val="20"/>
              </w:rPr>
              <w:t xml:space="preserve"> </w:t>
            </w:r>
            <w:r w:rsidRPr="007761F4">
              <w:rPr>
                <w:rFonts w:ascii="Arial" w:hAnsi="Arial" w:cs="Arial"/>
                <w:sz w:val="20"/>
                <w:szCs w:val="20"/>
              </w:rPr>
              <w:t>общего</w:t>
            </w:r>
            <w:r w:rsidRPr="007761F4">
              <w:rPr>
                <w:rFonts w:ascii="Arial" w:hAnsi="Arial" w:cs="Arial"/>
                <w:spacing w:val="73"/>
                <w:sz w:val="20"/>
                <w:szCs w:val="20"/>
              </w:rPr>
              <w:t xml:space="preserve"> </w:t>
            </w:r>
            <w:r w:rsidRPr="007761F4">
              <w:rPr>
                <w:rFonts w:ascii="Arial" w:hAnsi="Arial" w:cs="Arial"/>
                <w:sz w:val="20"/>
                <w:szCs w:val="20"/>
              </w:rPr>
              <w:t>пользования.</w:t>
            </w:r>
            <w:r w:rsidRPr="007761F4">
              <w:rPr>
                <w:rFonts w:ascii="Arial" w:hAnsi="Arial" w:cs="Arial"/>
                <w:spacing w:val="72"/>
                <w:sz w:val="20"/>
                <w:szCs w:val="20"/>
              </w:rPr>
              <w:t xml:space="preserve"> </w:t>
            </w:r>
            <w:r w:rsidRPr="007761F4">
              <w:rPr>
                <w:rFonts w:ascii="Arial" w:hAnsi="Arial" w:cs="Arial"/>
                <w:sz w:val="20"/>
                <w:szCs w:val="20"/>
              </w:rPr>
              <w:t>Содержание</w:t>
            </w:r>
            <w:r w:rsidRPr="007761F4">
              <w:rPr>
                <w:rFonts w:ascii="Arial" w:hAnsi="Arial" w:cs="Arial"/>
                <w:spacing w:val="73"/>
                <w:sz w:val="20"/>
                <w:szCs w:val="20"/>
              </w:rPr>
              <w:t xml:space="preserve"> </w:t>
            </w:r>
            <w:r w:rsidRPr="007761F4">
              <w:rPr>
                <w:rFonts w:ascii="Arial" w:hAnsi="Arial" w:cs="Arial"/>
                <w:spacing w:val="-2"/>
                <w:sz w:val="20"/>
                <w:szCs w:val="20"/>
              </w:rPr>
              <w:t>данного</w:t>
            </w:r>
          </w:p>
        </w:tc>
        <w:tc>
          <w:tcPr>
            <w:tcW w:w="994"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4"/>
                <w:sz w:val="20"/>
                <w:szCs w:val="20"/>
              </w:rPr>
              <w:t>12.0</w:t>
            </w:r>
          </w:p>
        </w:tc>
        <w:tc>
          <w:tcPr>
            <w:tcW w:w="1560" w:type="dxa"/>
            <w:tcBorders>
              <w:bottom w:val="nil"/>
            </w:tcBorders>
          </w:tcPr>
          <w:p w:rsidR="00EA4F74" w:rsidRPr="007761F4" w:rsidRDefault="00EA4F74" w:rsidP="00193F94">
            <w:pPr>
              <w:pStyle w:val="TableParagraph"/>
              <w:tabs>
                <w:tab w:val="left" w:pos="637"/>
              </w:tabs>
              <w:spacing w:line="208" w:lineRule="exact"/>
              <w:ind w:left="104"/>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c>
          <w:tcPr>
            <w:tcW w:w="1558" w:type="dxa"/>
            <w:tcBorders>
              <w:bottom w:val="nil"/>
            </w:tcBorders>
          </w:tcPr>
          <w:p w:rsidR="00EA4F74" w:rsidRPr="007761F4" w:rsidRDefault="00EA4F74" w:rsidP="00193F94">
            <w:pPr>
              <w:pStyle w:val="TableParagraph"/>
              <w:tabs>
                <w:tab w:val="left" w:pos="634"/>
              </w:tabs>
              <w:spacing w:line="208" w:lineRule="exact"/>
              <w:ind w:left="104"/>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c>
          <w:tcPr>
            <w:tcW w:w="2124" w:type="dxa"/>
            <w:tcBorders>
              <w:bottom w:val="nil"/>
            </w:tcBorders>
          </w:tcPr>
          <w:p w:rsidR="00EA4F74" w:rsidRPr="007761F4" w:rsidRDefault="00EA4F74" w:rsidP="00193F94">
            <w:pPr>
              <w:pStyle w:val="TableParagraph"/>
              <w:tabs>
                <w:tab w:val="left" w:pos="552"/>
                <w:tab w:val="left" w:pos="1580"/>
              </w:tabs>
              <w:spacing w:line="208" w:lineRule="exact"/>
              <w:ind w:left="106"/>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r w:rsidRPr="007761F4">
              <w:rPr>
                <w:rFonts w:ascii="Arial" w:hAnsi="Arial" w:cs="Arial"/>
                <w:sz w:val="20"/>
                <w:szCs w:val="20"/>
              </w:rPr>
              <w:tab/>
            </w:r>
            <w:r w:rsidRPr="007761F4">
              <w:rPr>
                <w:rFonts w:ascii="Arial" w:hAnsi="Arial" w:cs="Arial"/>
                <w:spacing w:val="-4"/>
                <w:sz w:val="20"/>
                <w:szCs w:val="20"/>
              </w:rPr>
              <w:t>уста-</w:t>
            </w:r>
          </w:p>
        </w:tc>
        <w:tc>
          <w:tcPr>
            <w:tcW w:w="1562" w:type="dxa"/>
            <w:tcBorders>
              <w:bottom w:val="nil"/>
            </w:tcBorders>
          </w:tcPr>
          <w:p w:rsidR="00EA4F74" w:rsidRPr="007761F4" w:rsidRDefault="00EA4F74" w:rsidP="00193F94">
            <w:pPr>
              <w:pStyle w:val="TableParagraph"/>
              <w:tabs>
                <w:tab w:val="left" w:pos="639"/>
              </w:tabs>
              <w:spacing w:line="208" w:lineRule="exact"/>
              <w:ind w:left="104"/>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участки</w:t>
            </w:r>
            <w:r w:rsidRPr="007761F4">
              <w:rPr>
                <w:rFonts w:ascii="Arial" w:hAnsi="Arial" w:cs="Arial"/>
                <w:spacing w:val="44"/>
                <w:sz w:val="20"/>
                <w:szCs w:val="20"/>
              </w:rPr>
              <w:t xml:space="preserve">  </w:t>
            </w:r>
            <w:r w:rsidRPr="007761F4">
              <w:rPr>
                <w:rFonts w:ascii="Arial" w:hAnsi="Arial" w:cs="Arial"/>
                <w:spacing w:val="-2"/>
                <w:sz w:val="20"/>
                <w:szCs w:val="20"/>
              </w:rPr>
              <w:t>(терри-</w:t>
            </w:r>
          </w:p>
        </w:tc>
        <w:tc>
          <w:tcPr>
            <w:tcW w:w="595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вида</w:t>
            </w:r>
            <w:r w:rsidRPr="007761F4">
              <w:rPr>
                <w:rFonts w:ascii="Arial" w:hAnsi="Arial" w:cs="Arial"/>
                <w:spacing w:val="42"/>
                <w:sz w:val="20"/>
                <w:szCs w:val="20"/>
              </w:rPr>
              <w:t xml:space="preserve"> </w:t>
            </w:r>
            <w:r w:rsidRPr="007761F4">
              <w:rPr>
                <w:rFonts w:ascii="Arial" w:hAnsi="Arial" w:cs="Arial"/>
                <w:sz w:val="20"/>
                <w:szCs w:val="20"/>
              </w:rPr>
              <w:t>разрешенного</w:t>
            </w:r>
            <w:r w:rsidRPr="007761F4">
              <w:rPr>
                <w:rFonts w:ascii="Arial" w:hAnsi="Arial" w:cs="Arial"/>
                <w:spacing w:val="43"/>
                <w:sz w:val="20"/>
                <w:szCs w:val="20"/>
              </w:rPr>
              <w:t xml:space="preserve"> </w:t>
            </w:r>
            <w:r w:rsidRPr="007761F4">
              <w:rPr>
                <w:rFonts w:ascii="Arial" w:hAnsi="Arial" w:cs="Arial"/>
                <w:sz w:val="20"/>
                <w:szCs w:val="20"/>
              </w:rPr>
              <w:t>использования</w:t>
            </w:r>
            <w:r w:rsidRPr="007761F4">
              <w:rPr>
                <w:rFonts w:ascii="Arial" w:hAnsi="Arial" w:cs="Arial"/>
                <w:spacing w:val="44"/>
                <w:sz w:val="20"/>
                <w:szCs w:val="20"/>
              </w:rPr>
              <w:t xml:space="preserve"> </w:t>
            </w:r>
            <w:r w:rsidRPr="007761F4">
              <w:rPr>
                <w:rFonts w:ascii="Arial" w:hAnsi="Arial" w:cs="Arial"/>
                <w:sz w:val="20"/>
                <w:szCs w:val="20"/>
              </w:rPr>
              <w:t>включает</w:t>
            </w:r>
            <w:r w:rsidRPr="007761F4">
              <w:rPr>
                <w:rFonts w:ascii="Arial" w:hAnsi="Arial" w:cs="Arial"/>
                <w:spacing w:val="42"/>
                <w:sz w:val="20"/>
                <w:szCs w:val="20"/>
              </w:rPr>
              <w:t xml:space="preserve"> </w:t>
            </w:r>
            <w:r w:rsidRPr="007761F4">
              <w:rPr>
                <w:rFonts w:ascii="Arial" w:hAnsi="Arial" w:cs="Arial"/>
                <w:sz w:val="20"/>
                <w:szCs w:val="20"/>
              </w:rPr>
              <w:t>в</w:t>
            </w:r>
            <w:r w:rsidRPr="007761F4">
              <w:rPr>
                <w:rFonts w:ascii="Arial" w:hAnsi="Arial" w:cs="Arial"/>
                <w:spacing w:val="41"/>
                <w:sz w:val="20"/>
                <w:szCs w:val="20"/>
              </w:rPr>
              <w:t xml:space="preserve"> </w:t>
            </w:r>
            <w:r w:rsidRPr="007761F4">
              <w:rPr>
                <w:rFonts w:ascii="Arial" w:hAnsi="Arial" w:cs="Arial"/>
                <w:sz w:val="20"/>
                <w:szCs w:val="20"/>
              </w:rPr>
              <w:t>себя</w:t>
            </w:r>
            <w:r w:rsidRPr="007761F4">
              <w:rPr>
                <w:rFonts w:ascii="Arial" w:hAnsi="Arial" w:cs="Arial"/>
                <w:spacing w:val="42"/>
                <w:sz w:val="20"/>
                <w:szCs w:val="20"/>
              </w:rPr>
              <w:t xml:space="preserve"> </w:t>
            </w:r>
            <w:r w:rsidRPr="007761F4">
              <w:rPr>
                <w:rFonts w:ascii="Arial" w:hAnsi="Arial" w:cs="Arial"/>
                <w:spacing w:val="-2"/>
                <w:sz w:val="20"/>
                <w:szCs w:val="20"/>
              </w:rPr>
              <w:t>содержание</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установлению</w:t>
            </w:r>
          </w:p>
        </w:tc>
        <w:tc>
          <w:tcPr>
            <w:tcW w:w="1558"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установлению</w:t>
            </w:r>
          </w:p>
        </w:tc>
        <w:tc>
          <w:tcPr>
            <w:tcW w:w="2124"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новлению</w:t>
            </w:r>
          </w:p>
        </w:tc>
        <w:tc>
          <w:tcPr>
            <w:tcW w:w="1562" w:type="dxa"/>
            <w:tcBorders>
              <w:top w:val="nil"/>
              <w:bottom w:val="nil"/>
            </w:tcBorders>
          </w:tcPr>
          <w:p w:rsidR="00EA4F74" w:rsidRPr="007761F4" w:rsidRDefault="00EA4F74" w:rsidP="00193F94">
            <w:pPr>
              <w:pStyle w:val="TableParagraph"/>
              <w:spacing w:line="210" w:lineRule="exact"/>
              <w:ind w:left="104"/>
              <w:jc w:val="both"/>
              <w:rPr>
                <w:rFonts w:ascii="Arial" w:hAnsi="Arial" w:cs="Arial"/>
                <w:sz w:val="20"/>
                <w:szCs w:val="20"/>
              </w:rPr>
            </w:pPr>
            <w:r w:rsidRPr="007761F4">
              <w:rPr>
                <w:rFonts w:ascii="Arial" w:hAnsi="Arial" w:cs="Arial"/>
                <w:spacing w:val="-2"/>
                <w:sz w:val="20"/>
                <w:szCs w:val="20"/>
              </w:rPr>
              <w:t>установлению</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tabs>
                <w:tab w:val="left" w:pos="962"/>
              </w:tabs>
              <w:spacing w:line="210" w:lineRule="exact"/>
              <w:ind w:left="105"/>
              <w:jc w:val="both"/>
              <w:rPr>
                <w:rFonts w:ascii="Arial" w:hAnsi="Arial" w:cs="Arial"/>
                <w:sz w:val="20"/>
                <w:szCs w:val="20"/>
              </w:rPr>
            </w:pPr>
            <w:r w:rsidRPr="007761F4">
              <w:rPr>
                <w:rFonts w:ascii="Arial" w:hAnsi="Arial" w:cs="Arial"/>
                <w:spacing w:val="-2"/>
                <w:sz w:val="20"/>
                <w:szCs w:val="20"/>
              </w:rPr>
              <w:t>тории)</w:t>
            </w:r>
            <w:r w:rsidRPr="007761F4">
              <w:rPr>
                <w:rFonts w:ascii="Arial" w:hAnsi="Arial" w:cs="Arial"/>
                <w:sz w:val="20"/>
                <w:szCs w:val="20"/>
              </w:rPr>
              <w:tab/>
            </w:r>
            <w:r w:rsidRPr="007761F4">
              <w:rPr>
                <w:rFonts w:ascii="Arial" w:hAnsi="Arial" w:cs="Arial"/>
                <w:spacing w:val="-2"/>
                <w:sz w:val="20"/>
                <w:szCs w:val="20"/>
              </w:rPr>
              <w:t>общего</w:t>
            </w:r>
          </w:p>
        </w:tc>
        <w:tc>
          <w:tcPr>
            <w:tcW w:w="5952"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видов</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6"/>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4"/>
                <w:sz w:val="20"/>
                <w:szCs w:val="20"/>
              </w:rPr>
              <w:t xml:space="preserve"> </w:t>
            </w:r>
            <w:r w:rsidRPr="007761F4">
              <w:rPr>
                <w:rFonts w:ascii="Arial" w:hAnsi="Arial" w:cs="Arial"/>
                <w:sz w:val="20"/>
                <w:szCs w:val="20"/>
              </w:rPr>
              <w:t>кодами</w:t>
            </w:r>
            <w:r w:rsidRPr="007761F4">
              <w:rPr>
                <w:rFonts w:ascii="Arial" w:hAnsi="Arial" w:cs="Arial"/>
                <w:spacing w:val="-8"/>
                <w:sz w:val="20"/>
                <w:szCs w:val="20"/>
                <w:u w:val="single"/>
              </w:rPr>
              <w:t xml:space="preserve"> </w:t>
            </w:r>
            <w:r w:rsidRPr="007761F4">
              <w:rPr>
                <w:rFonts w:ascii="Arial" w:hAnsi="Arial" w:cs="Arial"/>
                <w:sz w:val="20"/>
                <w:szCs w:val="20"/>
              </w:rPr>
              <w:t>12.0.1</w:t>
            </w:r>
            <w:r w:rsidRPr="007761F4">
              <w:rPr>
                <w:rFonts w:ascii="Arial" w:hAnsi="Arial" w:cs="Arial"/>
                <w:spacing w:val="-5"/>
                <w:sz w:val="20"/>
                <w:szCs w:val="20"/>
              </w:rPr>
              <w:t xml:space="preserve"> </w:t>
            </w:r>
            <w:r w:rsidRPr="007761F4">
              <w:rPr>
                <w:rFonts w:ascii="Arial" w:hAnsi="Arial" w:cs="Arial"/>
                <w:sz w:val="20"/>
                <w:szCs w:val="20"/>
              </w:rPr>
              <w:t>-</w:t>
            </w:r>
            <w:r w:rsidRPr="007761F4">
              <w:rPr>
                <w:rFonts w:ascii="Arial" w:hAnsi="Arial" w:cs="Arial"/>
                <w:spacing w:val="-9"/>
                <w:sz w:val="20"/>
                <w:szCs w:val="20"/>
              </w:rPr>
              <w:t xml:space="preserve"> </w:t>
            </w:r>
            <w:r w:rsidRPr="007761F4">
              <w:rPr>
                <w:rFonts w:ascii="Arial" w:hAnsi="Arial" w:cs="Arial"/>
                <w:spacing w:val="-2"/>
                <w:sz w:val="20"/>
                <w:szCs w:val="20"/>
              </w:rPr>
              <w:t>12.0.2</w:t>
            </w:r>
          </w:p>
        </w:tc>
        <w:tc>
          <w:tcPr>
            <w:tcW w:w="99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62"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spacing w:line="213" w:lineRule="exact"/>
              <w:ind w:left="105"/>
              <w:jc w:val="both"/>
              <w:rPr>
                <w:rFonts w:ascii="Arial" w:hAnsi="Arial" w:cs="Arial"/>
                <w:sz w:val="20"/>
                <w:szCs w:val="20"/>
              </w:rPr>
            </w:pPr>
            <w:r w:rsidRPr="007761F4">
              <w:rPr>
                <w:rFonts w:ascii="Arial" w:hAnsi="Arial" w:cs="Arial"/>
                <w:spacing w:val="-2"/>
                <w:sz w:val="20"/>
                <w:szCs w:val="20"/>
              </w:rPr>
              <w:t>пользования</w:t>
            </w:r>
          </w:p>
        </w:tc>
        <w:tc>
          <w:tcPr>
            <w:tcW w:w="5952" w:type="dxa"/>
            <w:tcBorders>
              <w:top w:val="nil"/>
            </w:tcBorders>
          </w:tcPr>
          <w:p w:rsidR="00EA4F74" w:rsidRPr="007761F4" w:rsidRDefault="00EA4F74" w:rsidP="00193F94">
            <w:pPr>
              <w:pStyle w:val="TableParagraph"/>
              <w:jc w:val="both"/>
              <w:rPr>
                <w:rFonts w:ascii="Arial" w:hAnsi="Arial" w:cs="Arial"/>
                <w:sz w:val="20"/>
                <w:szCs w:val="20"/>
              </w:rPr>
            </w:pPr>
          </w:p>
        </w:tc>
        <w:tc>
          <w:tcPr>
            <w:tcW w:w="994" w:type="dxa"/>
            <w:tcBorders>
              <w:top w:val="nil"/>
            </w:tcBorders>
          </w:tcPr>
          <w:p w:rsidR="00EA4F74" w:rsidRPr="007761F4" w:rsidRDefault="00EA4F74" w:rsidP="00193F94">
            <w:pPr>
              <w:pStyle w:val="TableParagraph"/>
              <w:jc w:val="both"/>
              <w:rPr>
                <w:rFonts w:ascii="Arial" w:hAnsi="Arial" w:cs="Arial"/>
                <w:sz w:val="20"/>
                <w:szCs w:val="20"/>
              </w:rPr>
            </w:pPr>
          </w:p>
        </w:tc>
        <w:tc>
          <w:tcPr>
            <w:tcW w:w="1560"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562" w:type="dxa"/>
            <w:tcBorders>
              <w:top w:val="nil"/>
            </w:tcBorders>
          </w:tcPr>
          <w:p w:rsidR="00EA4F74" w:rsidRPr="007761F4" w:rsidRDefault="00EA4F74" w:rsidP="00193F94">
            <w:pPr>
              <w:pStyle w:val="TableParagraph"/>
              <w:jc w:val="both"/>
              <w:rPr>
                <w:rFonts w:ascii="Arial" w:hAnsi="Arial" w:cs="Arial"/>
                <w:sz w:val="20"/>
                <w:szCs w:val="20"/>
              </w:rPr>
            </w:pPr>
          </w:p>
        </w:tc>
      </w:tr>
    </w:tbl>
    <w:p w:rsidR="00EA4F74" w:rsidRPr="00193F94" w:rsidRDefault="00EA4F74" w:rsidP="00193F94">
      <w:pPr>
        <w:pStyle w:val="a6"/>
        <w:spacing w:before="270"/>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7"/>
        <w:jc w:val="both"/>
        <w:rPr>
          <w:rFonts w:ascii="Arial" w:hAnsi="Arial" w:cs="Arial"/>
          <w:sz w:val="24"/>
          <w:szCs w:val="24"/>
        </w:rPr>
      </w:pPr>
      <w:r w:rsidRPr="00193F94">
        <w:rPr>
          <w:rFonts w:ascii="Arial" w:hAnsi="Arial" w:cs="Arial"/>
          <w:sz w:val="24"/>
          <w:szCs w:val="24"/>
        </w:rPr>
        <w:t>**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pStyle w:val="a6"/>
        <w:ind w:left="251" w:right="144" w:firstLine="707"/>
        <w:jc w:val="both"/>
        <w:rPr>
          <w:rFonts w:ascii="Arial" w:hAnsi="Arial" w:cs="Arial"/>
          <w:sz w:val="24"/>
          <w:szCs w:val="24"/>
        </w:rPr>
      </w:pPr>
      <w:r w:rsidRPr="00193F94">
        <w:rPr>
          <w:rFonts w:ascii="Arial" w:hAnsi="Arial" w:cs="Arial"/>
          <w:sz w:val="24"/>
          <w:szCs w:val="24"/>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EA4F74" w:rsidRPr="00193F94" w:rsidRDefault="00EA4F74" w:rsidP="00193F94">
      <w:pPr>
        <w:pStyle w:val="a6"/>
        <w:jc w:val="both"/>
        <w:rPr>
          <w:rFonts w:ascii="Arial" w:hAnsi="Arial" w:cs="Arial"/>
          <w:sz w:val="24"/>
          <w:szCs w:val="24"/>
        </w:rPr>
      </w:pPr>
    </w:p>
    <w:p w:rsidR="00EA4F74" w:rsidRPr="00193F94" w:rsidRDefault="00EA4F74" w:rsidP="00193F94">
      <w:pPr>
        <w:pStyle w:val="a6"/>
        <w:spacing w:before="1"/>
        <w:ind w:left="251" w:right="143" w:firstLine="708"/>
        <w:jc w:val="both"/>
        <w:rPr>
          <w:rFonts w:ascii="Arial" w:hAnsi="Arial" w:cs="Arial"/>
          <w:sz w:val="24"/>
          <w:szCs w:val="24"/>
        </w:rPr>
      </w:pPr>
      <w:r w:rsidRPr="00193F94">
        <w:rPr>
          <w:rFonts w:ascii="Arial" w:hAnsi="Arial" w:cs="Arial"/>
          <w:sz w:val="24"/>
          <w:szCs w:val="24"/>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EA4F74" w:rsidRPr="00193F94" w:rsidRDefault="00EA4F74" w:rsidP="00193F94">
      <w:pPr>
        <w:pStyle w:val="a6"/>
        <w:spacing w:before="4"/>
        <w:jc w:val="both"/>
        <w:rPr>
          <w:rFonts w:ascii="Arial" w:hAnsi="Arial" w:cs="Arial"/>
          <w:sz w:val="24"/>
          <w:szCs w:val="24"/>
        </w:rPr>
      </w:pPr>
    </w:p>
    <w:p w:rsidR="00EA4F74" w:rsidRPr="00193F94" w:rsidRDefault="00EA4F74" w:rsidP="00193F94">
      <w:pPr>
        <w:spacing w:line="274" w:lineRule="exact"/>
        <w:ind w:left="959"/>
        <w:jc w:val="both"/>
        <w:rPr>
          <w:rFonts w:ascii="Arial" w:hAnsi="Arial" w:cs="Arial"/>
          <w:b/>
          <w:sz w:val="24"/>
          <w:szCs w:val="24"/>
        </w:rPr>
      </w:pPr>
      <w:r w:rsidRPr="00193F94">
        <w:rPr>
          <w:rFonts w:ascii="Arial" w:hAnsi="Arial" w:cs="Arial"/>
          <w:b/>
          <w:sz w:val="24"/>
          <w:szCs w:val="24"/>
          <w:u w:val="thick"/>
        </w:rPr>
        <w:lastRenderedPageBreak/>
        <w:t>Т</w:t>
      </w:r>
      <w:r w:rsidRPr="00193F94">
        <w:rPr>
          <w:rFonts w:ascii="Arial" w:hAnsi="Arial" w:cs="Arial"/>
          <w:spacing w:val="-3"/>
          <w:sz w:val="24"/>
          <w:szCs w:val="24"/>
          <w:u w:val="thick"/>
        </w:rPr>
        <w:t xml:space="preserve"> </w:t>
      </w:r>
      <w:r w:rsidRPr="00193F94">
        <w:rPr>
          <w:rFonts w:ascii="Arial" w:hAnsi="Arial" w:cs="Arial"/>
          <w:b/>
          <w:sz w:val="24"/>
          <w:szCs w:val="24"/>
          <w:u w:val="thick"/>
        </w:rPr>
        <w:t>-</w:t>
      </w:r>
      <w:r w:rsidRPr="00193F94">
        <w:rPr>
          <w:rFonts w:ascii="Arial" w:hAnsi="Arial" w:cs="Arial"/>
          <w:spacing w:val="55"/>
          <w:sz w:val="24"/>
          <w:szCs w:val="24"/>
          <w:u w:val="thick"/>
        </w:rPr>
        <w:t xml:space="preserve"> </w:t>
      </w:r>
      <w:r w:rsidRPr="00193F94">
        <w:rPr>
          <w:rFonts w:ascii="Arial" w:hAnsi="Arial" w:cs="Arial"/>
          <w:b/>
          <w:sz w:val="24"/>
          <w:szCs w:val="24"/>
          <w:u w:val="thick"/>
        </w:rPr>
        <w:t>Зона</w:t>
      </w:r>
      <w:r w:rsidRPr="00193F94">
        <w:rPr>
          <w:rFonts w:ascii="Arial" w:hAnsi="Arial" w:cs="Arial"/>
          <w:spacing w:val="-3"/>
          <w:sz w:val="24"/>
          <w:szCs w:val="24"/>
          <w:u w:val="thick"/>
        </w:rPr>
        <w:t xml:space="preserve"> </w:t>
      </w:r>
      <w:r w:rsidRPr="00193F94">
        <w:rPr>
          <w:rFonts w:ascii="Arial" w:hAnsi="Arial" w:cs="Arial"/>
          <w:b/>
          <w:sz w:val="24"/>
          <w:szCs w:val="24"/>
          <w:u w:val="thick"/>
        </w:rPr>
        <w:t>транспортной</w:t>
      </w:r>
      <w:r w:rsidRPr="00193F94">
        <w:rPr>
          <w:rFonts w:ascii="Arial" w:hAnsi="Arial" w:cs="Arial"/>
          <w:spacing w:val="-2"/>
          <w:sz w:val="24"/>
          <w:szCs w:val="24"/>
          <w:u w:val="thick"/>
        </w:rPr>
        <w:t xml:space="preserve"> </w:t>
      </w:r>
      <w:r w:rsidRPr="00193F94">
        <w:rPr>
          <w:rFonts w:ascii="Arial" w:hAnsi="Arial" w:cs="Arial"/>
          <w:b/>
          <w:spacing w:val="-2"/>
          <w:sz w:val="24"/>
          <w:szCs w:val="24"/>
          <w:u w:val="thick"/>
        </w:rPr>
        <w:t>инфраструктуры.</w:t>
      </w:r>
    </w:p>
    <w:p w:rsidR="00EA4F74" w:rsidRPr="00193F94" w:rsidRDefault="00EA4F74" w:rsidP="00193F94">
      <w:pPr>
        <w:pStyle w:val="a6"/>
        <w:ind w:left="251" w:right="143" w:firstLine="707"/>
        <w:jc w:val="both"/>
        <w:rPr>
          <w:rFonts w:ascii="Arial" w:hAnsi="Arial" w:cs="Arial"/>
          <w:sz w:val="24"/>
          <w:szCs w:val="24"/>
        </w:rPr>
      </w:pPr>
      <w:r w:rsidRPr="00193F94">
        <w:rPr>
          <w:rFonts w:ascii="Arial" w:hAnsi="Arial" w:cs="Arial"/>
          <w:sz w:val="24"/>
          <w:szCs w:val="24"/>
        </w:rPr>
        <w:t>Зона</w:t>
      </w:r>
      <w:r w:rsidRPr="00193F94">
        <w:rPr>
          <w:rFonts w:ascii="Arial" w:hAnsi="Arial" w:cs="Arial"/>
          <w:spacing w:val="-1"/>
          <w:sz w:val="24"/>
          <w:szCs w:val="24"/>
        </w:rPr>
        <w:t xml:space="preserve"> </w:t>
      </w:r>
      <w:r w:rsidRPr="00193F94">
        <w:rPr>
          <w:rFonts w:ascii="Arial" w:hAnsi="Arial" w:cs="Arial"/>
          <w:sz w:val="24"/>
          <w:szCs w:val="24"/>
        </w:rPr>
        <w:t>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EA4F74" w:rsidRPr="00193F94" w:rsidRDefault="00EA4F74" w:rsidP="00193F94">
      <w:pPr>
        <w:pStyle w:val="a6"/>
        <w:spacing w:after="4"/>
        <w:ind w:left="251" w:right="141" w:firstLine="707"/>
        <w:jc w:val="both"/>
        <w:rPr>
          <w:rFonts w:ascii="Arial" w:hAnsi="Arial" w:cs="Arial"/>
          <w:sz w:val="24"/>
          <w:szCs w:val="24"/>
        </w:rPr>
      </w:pPr>
      <w:r w:rsidRPr="00193F94">
        <w:rPr>
          <w:rFonts w:ascii="Arial" w:hAnsi="Arial" w:cs="Arial"/>
          <w:sz w:val="24"/>
          <w:szCs w:val="24"/>
        </w:rPr>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28"/>
        </w:trPr>
        <w:tc>
          <w:tcPr>
            <w:tcW w:w="1697" w:type="dxa"/>
            <w:tcBorders>
              <w:bottom w:val="nil"/>
            </w:tcBorders>
          </w:tcPr>
          <w:p w:rsidR="00EA4F74" w:rsidRPr="007761F4" w:rsidRDefault="00EA4F74" w:rsidP="00193F94">
            <w:pPr>
              <w:pStyle w:val="TableParagraph"/>
              <w:spacing w:line="209" w:lineRule="exact"/>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3"/>
                <w:sz w:val="20"/>
                <w:szCs w:val="20"/>
              </w:rPr>
              <w:t xml:space="preserve"> </w:t>
            </w:r>
            <w:r w:rsidRPr="007761F4">
              <w:rPr>
                <w:rFonts w:ascii="Arial" w:hAnsi="Arial" w:cs="Arial"/>
                <w:b/>
                <w:spacing w:val="-4"/>
                <w:sz w:val="20"/>
                <w:szCs w:val="20"/>
              </w:rPr>
              <w:t>виды</w:t>
            </w:r>
          </w:p>
        </w:tc>
        <w:tc>
          <w:tcPr>
            <w:tcW w:w="6087" w:type="dxa"/>
            <w:tcBorders>
              <w:bottom w:val="nil"/>
            </w:tcBorders>
          </w:tcPr>
          <w:p w:rsidR="00EA4F74" w:rsidRPr="007761F4" w:rsidRDefault="00EA4F74" w:rsidP="00193F94">
            <w:pPr>
              <w:pStyle w:val="TableParagraph"/>
              <w:spacing w:line="209" w:lineRule="exact"/>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6"/>
                <w:sz w:val="20"/>
                <w:szCs w:val="20"/>
              </w:rPr>
              <w:t xml:space="preserve"> </w:t>
            </w:r>
            <w:r w:rsidRPr="007761F4">
              <w:rPr>
                <w:rFonts w:ascii="Arial" w:hAnsi="Arial" w:cs="Arial"/>
                <w:b/>
                <w:sz w:val="20"/>
                <w:szCs w:val="20"/>
              </w:rPr>
              <w:t>вида</w:t>
            </w:r>
            <w:r w:rsidRPr="007761F4">
              <w:rPr>
                <w:rFonts w:ascii="Arial" w:hAnsi="Arial" w:cs="Arial"/>
                <w:spacing w:val="7"/>
                <w:sz w:val="20"/>
                <w:szCs w:val="20"/>
              </w:rPr>
              <w:t xml:space="preserve"> </w:t>
            </w:r>
            <w:r w:rsidRPr="007761F4">
              <w:rPr>
                <w:rFonts w:ascii="Arial" w:hAnsi="Arial" w:cs="Arial"/>
                <w:b/>
                <w:sz w:val="20"/>
                <w:szCs w:val="20"/>
              </w:rPr>
              <w:t>разрешенного</w:t>
            </w:r>
            <w:r w:rsidRPr="007761F4">
              <w:rPr>
                <w:rFonts w:ascii="Arial" w:hAnsi="Arial" w:cs="Arial"/>
                <w:spacing w:val="7"/>
                <w:sz w:val="20"/>
                <w:szCs w:val="20"/>
              </w:rPr>
              <w:t xml:space="preserve"> </w:t>
            </w:r>
            <w:r w:rsidRPr="007761F4">
              <w:rPr>
                <w:rFonts w:ascii="Arial" w:hAnsi="Arial" w:cs="Arial"/>
                <w:b/>
                <w:sz w:val="20"/>
                <w:szCs w:val="20"/>
              </w:rPr>
              <w:t>использования</w:t>
            </w:r>
            <w:r w:rsidRPr="007761F4">
              <w:rPr>
                <w:rFonts w:ascii="Arial" w:hAnsi="Arial" w:cs="Arial"/>
                <w:spacing w:val="6"/>
                <w:sz w:val="20"/>
                <w:szCs w:val="20"/>
              </w:rPr>
              <w:t xml:space="preserve"> </w:t>
            </w:r>
            <w:r w:rsidRPr="007761F4">
              <w:rPr>
                <w:rFonts w:ascii="Arial" w:hAnsi="Arial" w:cs="Arial"/>
                <w:b/>
                <w:sz w:val="20"/>
                <w:szCs w:val="20"/>
              </w:rPr>
              <w:t>земельного</w:t>
            </w:r>
            <w:r w:rsidRPr="007761F4">
              <w:rPr>
                <w:rFonts w:ascii="Arial" w:hAnsi="Arial" w:cs="Arial"/>
                <w:spacing w:val="7"/>
                <w:sz w:val="20"/>
                <w:szCs w:val="20"/>
              </w:rPr>
              <w:t xml:space="preserve"> </w:t>
            </w:r>
            <w:r w:rsidRPr="007761F4">
              <w:rPr>
                <w:rFonts w:ascii="Arial" w:hAnsi="Arial" w:cs="Arial"/>
                <w:b/>
                <w:spacing w:val="-2"/>
                <w:sz w:val="20"/>
                <w:szCs w:val="20"/>
              </w:rPr>
              <w:t>участ-</w:t>
            </w:r>
          </w:p>
        </w:tc>
        <w:tc>
          <w:tcPr>
            <w:tcW w:w="865" w:type="dxa"/>
            <w:vMerge w:val="restart"/>
            <w:textDirection w:val="btLr"/>
          </w:tcPr>
          <w:p w:rsidR="00EA4F74" w:rsidRPr="007761F4" w:rsidRDefault="00EA4F74" w:rsidP="00193F94">
            <w:pPr>
              <w:pStyle w:val="TableParagraph"/>
              <w:spacing w:before="105" w:line="247" w:lineRule="auto"/>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w:t>
            </w:r>
            <w:r w:rsidRPr="007761F4">
              <w:rPr>
                <w:rFonts w:ascii="Arial" w:hAnsi="Arial" w:cs="Arial"/>
                <w:sz w:val="20"/>
                <w:szCs w:val="20"/>
              </w:rPr>
              <w:t xml:space="preserve"> </w:t>
            </w:r>
            <w:r w:rsidRPr="007761F4">
              <w:rPr>
                <w:rFonts w:ascii="Arial" w:hAnsi="Arial" w:cs="Arial"/>
                <w:b/>
                <w:spacing w:val="-6"/>
                <w:sz w:val="20"/>
                <w:szCs w:val="20"/>
              </w:rPr>
              <w:t>да</w:t>
            </w:r>
          </w:p>
        </w:tc>
        <w:tc>
          <w:tcPr>
            <w:tcW w:w="6805" w:type="dxa"/>
            <w:gridSpan w:val="4"/>
            <w:tcBorders>
              <w:bottom w:val="nil"/>
            </w:tcBorders>
          </w:tcPr>
          <w:p w:rsidR="00EA4F74" w:rsidRPr="007761F4" w:rsidRDefault="00EA4F74" w:rsidP="00193F94">
            <w:pPr>
              <w:pStyle w:val="TableParagraph"/>
              <w:spacing w:line="209"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разрешенного</w:t>
            </w:r>
          </w:p>
        </w:tc>
        <w:tc>
          <w:tcPr>
            <w:tcW w:w="6087"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pacing w:val="-4"/>
                <w:sz w:val="20"/>
                <w:szCs w:val="20"/>
              </w:rPr>
              <w:t>ка**</w:t>
            </w: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4"/>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697" w:type="dxa"/>
            <w:tcBorders>
              <w:top w:val="nil"/>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4"/>
            <w:tcBorders>
              <w:top w:val="nil"/>
            </w:tcBorders>
          </w:tcPr>
          <w:p w:rsidR="00EA4F74" w:rsidRPr="007761F4" w:rsidRDefault="00EA4F74" w:rsidP="00193F94">
            <w:pPr>
              <w:pStyle w:val="TableParagraph"/>
              <w:spacing w:line="203" w:lineRule="exact"/>
              <w:ind w:left="106"/>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2"/>
        </w:trPr>
        <w:tc>
          <w:tcPr>
            <w:tcW w:w="1697" w:type="dxa"/>
            <w:tcBorders>
              <w:top w:val="nil"/>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bottom w:val="nil"/>
            </w:tcBorders>
          </w:tcPr>
          <w:p w:rsidR="00EA4F74" w:rsidRPr="007761F4" w:rsidRDefault="00EA4F74" w:rsidP="00193F94">
            <w:pPr>
              <w:pStyle w:val="TableParagraph"/>
              <w:spacing w:line="203" w:lineRule="exact"/>
              <w:ind w:right="72"/>
              <w:jc w:val="both"/>
              <w:rPr>
                <w:rFonts w:ascii="Arial" w:hAnsi="Arial" w:cs="Arial"/>
                <w:b/>
                <w:sz w:val="20"/>
                <w:szCs w:val="20"/>
              </w:rPr>
            </w:pPr>
            <w:r w:rsidRPr="007761F4">
              <w:rPr>
                <w:rFonts w:ascii="Arial" w:hAnsi="Arial" w:cs="Arial"/>
                <w:b/>
                <w:spacing w:val="-2"/>
                <w:sz w:val="20"/>
                <w:szCs w:val="20"/>
              </w:rPr>
              <w:t>Предельные</w:t>
            </w:r>
          </w:p>
        </w:tc>
        <w:tc>
          <w:tcPr>
            <w:tcW w:w="1558" w:type="dxa"/>
            <w:tcBorders>
              <w:bottom w:val="nil"/>
            </w:tcBorders>
          </w:tcPr>
          <w:p w:rsidR="00EA4F74" w:rsidRPr="007761F4" w:rsidRDefault="00EA4F74" w:rsidP="00193F94">
            <w:pPr>
              <w:pStyle w:val="TableParagraph"/>
              <w:spacing w:line="203" w:lineRule="exact"/>
              <w:ind w:left="103"/>
              <w:jc w:val="both"/>
              <w:rPr>
                <w:rFonts w:ascii="Arial" w:hAnsi="Arial" w:cs="Arial"/>
                <w:b/>
                <w:sz w:val="20"/>
                <w:szCs w:val="20"/>
              </w:rPr>
            </w:pPr>
            <w:r w:rsidRPr="007761F4">
              <w:rPr>
                <w:rFonts w:ascii="Arial" w:hAnsi="Arial" w:cs="Arial"/>
                <w:b/>
                <w:spacing w:val="-2"/>
                <w:sz w:val="20"/>
                <w:szCs w:val="20"/>
              </w:rPr>
              <w:t>Предельное</w:t>
            </w:r>
          </w:p>
        </w:tc>
        <w:tc>
          <w:tcPr>
            <w:tcW w:w="2124" w:type="dxa"/>
            <w:tcBorders>
              <w:bottom w:val="nil"/>
            </w:tcBorders>
          </w:tcPr>
          <w:p w:rsidR="00EA4F74" w:rsidRPr="007761F4" w:rsidRDefault="00EA4F74" w:rsidP="00193F94">
            <w:pPr>
              <w:pStyle w:val="TableParagraph"/>
              <w:tabs>
                <w:tab w:val="left" w:pos="1647"/>
              </w:tabs>
              <w:spacing w:line="203" w:lineRule="exact"/>
              <w:ind w:left="3"/>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4" w:type="dxa"/>
            <w:tcBorders>
              <w:bottom w:val="nil"/>
            </w:tcBorders>
          </w:tcPr>
          <w:p w:rsidR="00EA4F74" w:rsidRPr="007761F4" w:rsidRDefault="00EA4F74" w:rsidP="00193F94">
            <w:pPr>
              <w:pStyle w:val="TableParagraph"/>
              <w:spacing w:line="203" w:lineRule="exact"/>
              <w:ind w:right="35"/>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697" w:type="dxa"/>
            <w:tcBorders>
              <w:top w:val="nil"/>
              <w:bottom w:val="nil"/>
            </w:tcBorders>
          </w:tcPr>
          <w:p w:rsidR="00EA4F74" w:rsidRPr="007761F4" w:rsidRDefault="00EA4F74" w:rsidP="00193F94">
            <w:pPr>
              <w:pStyle w:val="TableParagraph"/>
              <w:spacing w:line="205"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5" w:lineRule="exact"/>
              <w:ind w:left="6" w:right="129"/>
              <w:jc w:val="both"/>
              <w:rPr>
                <w:rFonts w:ascii="Arial" w:hAnsi="Arial" w:cs="Arial"/>
                <w:b/>
                <w:sz w:val="20"/>
                <w:szCs w:val="20"/>
              </w:rPr>
            </w:pPr>
            <w:r w:rsidRPr="007761F4">
              <w:rPr>
                <w:rFonts w:ascii="Arial" w:hAnsi="Arial" w:cs="Arial"/>
                <w:b/>
                <w:spacing w:val="-2"/>
                <w:sz w:val="20"/>
                <w:szCs w:val="20"/>
              </w:rPr>
              <w:t>(минималь-</w:t>
            </w:r>
          </w:p>
        </w:tc>
        <w:tc>
          <w:tcPr>
            <w:tcW w:w="1558" w:type="dxa"/>
            <w:tcBorders>
              <w:top w:val="nil"/>
              <w:bottom w:val="nil"/>
            </w:tcBorders>
          </w:tcPr>
          <w:p w:rsidR="00EA4F74" w:rsidRPr="007761F4" w:rsidRDefault="00EA4F74" w:rsidP="00193F94">
            <w:pPr>
              <w:pStyle w:val="TableParagraph"/>
              <w:spacing w:line="205" w:lineRule="exact"/>
              <w:ind w:left="103"/>
              <w:jc w:val="both"/>
              <w:rPr>
                <w:rFonts w:ascii="Arial" w:hAnsi="Arial" w:cs="Arial"/>
                <w:b/>
                <w:sz w:val="20"/>
                <w:szCs w:val="20"/>
              </w:rPr>
            </w:pPr>
            <w:r w:rsidRPr="007761F4">
              <w:rPr>
                <w:rFonts w:ascii="Arial" w:hAnsi="Arial" w:cs="Arial"/>
                <w:b/>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814"/>
                <w:tab w:val="left" w:pos="1263"/>
              </w:tabs>
              <w:spacing w:line="205" w:lineRule="exact"/>
              <w:ind w:left="3"/>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4" w:type="dxa"/>
            <w:tcBorders>
              <w:top w:val="nil"/>
              <w:bottom w:val="nil"/>
            </w:tcBorders>
          </w:tcPr>
          <w:p w:rsidR="00EA4F74" w:rsidRPr="007761F4" w:rsidRDefault="00EA4F74" w:rsidP="00193F94">
            <w:pPr>
              <w:pStyle w:val="TableParagraph"/>
              <w:tabs>
                <w:tab w:val="left" w:pos="1246"/>
              </w:tabs>
              <w:spacing w:line="205" w:lineRule="exact"/>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4"/>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8" w:type="dxa"/>
            <w:tcBorders>
              <w:top w:val="nil"/>
              <w:bottom w:val="nil"/>
            </w:tcBorders>
          </w:tcPr>
          <w:p w:rsidR="00EA4F74" w:rsidRPr="007761F4" w:rsidRDefault="00EA4F74" w:rsidP="00193F94">
            <w:pPr>
              <w:pStyle w:val="TableParagraph"/>
              <w:tabs>
                <w:tab w:val="left" w:pos="1103"/>
              </w:tabs>
              <w:spacing w:line="200" w:lineRule="exact"/>
              <w:ind w:left="103"/>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tcBorders>
              <w:top w:val="nil"/>
              <w:bottom w:val="nil"/>
            </w:tcBorders>
          </w:tcPr>
          <w:p w:rsidR="00EA4F74" w:rsidRPr="007761F4" w:rsidRDefault="00EA4F74" w:rsidP="00193F94">
            <w:pPr>
              <w:pStyle w:val="TableParagraph"/>
              <w:spacing w:line="200" w:lineRule="exact"/>
              <w:ind w:left="3"/>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4" w:type="dxa"/>
            <w:tcBorders>
              <w:top w:val="nil"/>
              <w:bottom w:val="nil"/>
            </w:tcBorders>
          </w:tcPr>
          <w:p w:rsidR="00EA4F74" w:rsidRPr="007761F4" w:rsidRDefault="00EA4F74" w:rsidP="00193F94">
            <w:pPr>
              <w:pStyle w:val="TableParagraph"/>
              <w:spacing w:line="200" w:lineRule="exact"/>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03" w:lineRule="exact"/>
              <w:ind w:left="6" w:right="124"/>
              <w:jc w:val="both"/>
              <w:rPr>
                <w:rFonts w:ascii="Arial" w:hAnsi="Arial" w:cs="Arial"/>
                <w:b/>
                <w:sz w:val="20"/>
                <w:szCs w:val="20"/>
              </w:rPr>
            </w:pPr>
            <w:r w:rsidRPr="007761F4">
              <w:rPr>
                <w:rFonts w:ascii="Arial" w:hAnsi="Arial" w:cs="Arial"/>
                <w:b/>
                <w:spacing w:val="-2"/>
                <w:sz w:val="20"/>
                <w:szCs w:val="20"/>
              </w:rPr>
              <w:t>максималь-</w:t>
            </w:r>
          </w:p>
        </w:tc>
        <w:tc>
          <w:tcPr>
            <w:tcW w:w="1558" w:type="dxa"/>
            <w:tcBorders>
              <w:top w:val="nil"/>
            </w:tcBorders>
          </w:tcPr>
          <w:p w:rsidR="00EA4F74" w:rsidRPr="007761F4" w:rsidRDefault="00EA4F74" w:rsidP="00193F94">
            <w:pPr>
              <w:pStyle w:val="TableParagraph"/>
              <w:spacing w:line="203" w:lineRule="exact"/>
              <w:ind w:left="103"/>
              <w:jc w:val="both"/>
              <w:rPr>
                <w:rFonts w:ascii="Arial" w:hAnsi="Arial" w:cs="Arial"/>
                <w:b/>
                <w:sz w:val="20"/>
                <w:szCs w:val="20"/>
              </w:rPr>
            </w:pPr>
            <w:r w:rsidRPr="007761F4">
              <w:rPr>
                <w:rFonts w:ascii="Arial" w:hAnsi="Arial" w:cs="Arial"/>
                <w:b/>
                <w:spacing w:val="-2"/>
                <w:sz w:val="20"/>
                <w:szCs w:val="20"/>
              </w:rPr>
              <w:t>предельная</w:t>
            </w:r>
          </w:p>
        </w:tc>
        <w:tc>
          <w:tcPr>
            <w:tcW w:w="2124" w:type="dxa"/>
            <w:tcBorders>
              <w:top w:val="nil"/>
            </w:tcBorders>
          </w:tcPr>
          <w:p w:rsidR="00EA4F74" w:rsidRPr="007761F4" w:rsidRDefault="00EA4F74" w:rsidP="00193F94">
            <w:pPr>
              <w:pStyle w:val="TableParagraph"/>
              <w:spacing w:line="203" w:lineRule="exact"/>
              <w:ind w:left="1"/>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4" w:type="dxa"/>
            <w:tcBorders>
              <w:top w:val="nil"/>
            </w:tcBorders>
          </w:tcPr>
          <w:p w:rsidR="00EA4F74" w:rsidRPr="007761F4" w:rsidRDefault="00EA4F74" w:rsidP="00193F94">
            <w:pPr>
              <w:pStyle w:val="TableParagraph"/>
              <w:tabs>
                <w:tab w:val="left" w:pos="808"/>
              </w:tabs>
              <w:spacing w:line="203" w:lineRule="exact"/>
              <w:ind w:right="1"/>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bl>
    <w:p w:rsidR="00EA4F74" w:rsidRPr="007761F4" w:rsidRDefault="00EA4F74" w:rsidP="00193F94">
      <w:pPr>
        <w:spacing w:line="203" w:lineRule="exact"/>
        <w:jc w:val="both"/>
        <w:rPr>
          <w:rFonts w:ascii="Arial" w:hAnsi="Arial" w:cs="Arial"/>
          <w:sz w:val="20"/>
          <w:szCs w:val="20"/>
        </w:rPr>
        <w:sectPr w:rsidR="00EA4F74" w:rsidRPr="007761F4">
          <w:pgSz w:w="16840" w:h="11900" w:orient="landscape"/>
          <w:pgMar w:top="1080" w:right="280" w:bottom="1216" w:left="600" w:header="713" w:footer="873"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27"/>
        </w:trPr>
        <w:tc>
          <w:tcPr>
            <w:tcW w:w="1697" w:type="dxa"/>
            <w:vMerge w:val="restart"/>
          </w:tcPr>
          <w:p w:rsidR="00EA4F74" w:rsidRPr="007761F4" w:rsidRDefault="00EA4F74" w:rsidP="00193F94">
            <w:pPr>
              <w:pStyle w:val="TableParagraph"/>
              <w:jc w:val="both"/>
              <w:rPr>
                <w:rFonts w:ascii="Arial" w:hAnsi="Arial" w:cs="Arial"/>
                <w:sz w:val="20"/>
                <w:szCs w:val="20"/>
              </w:rPr>
            </w:pPr>
          </w:p>
        </w:tc>
        <w:tc>
          <w:tcPr>
            <w:tcW w:w="6087" w:type="dxa"/>
            <w:vMerge w:val="restart"/>
          </w:tcPr>
          <w:p w:rsidR="00EA4F74" w:rsidRPr="007761F4" w:rsidRDefault="00EA4F74" w:rsidP="00193F94">
            <w:pPr>
              <w:pStyle w:val="TableParagraph"/>
              <w:jc w:val="both"/>
              <w:rPr>
                <w:rFonts w:ascii="Arial" w:hAnsi="Arial" w:cs="Arial"/>
                <w:sz w:val="20"/>
                <w:szCs w:val="20"/>
              </w:rPr>
            </w:pPr>
          </w:p>
        </w:tc>
        <w:tc>
          <w:tcPr>
            <w:tcW w:w="865" w:type="dxa"/>
            <w:vMerge w:val="restart"/>
          </w:tcPr>
          <w:p w:rsidR="00EA4F74" w:rsidRPr="007761F4" w:rsidRDefault="00EA4F74" w:rsidP="00193F94">
            <w:pPr>
              <w:pStyle w:val="TableParagraph"/>
              <w:jc w:val="both"/>
              <w:rPr>
                <w:rFonts w:ascii="Arial" w:hAnsi="Arial" w:cs="Arial"/>
                <w:sz w:val="20"/>
                <w:szCs w:val="20"/>
              </w:rPr>
            </w:pP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8" w:type="dxa"/>
            <w:tcBorders>
              <w:bottom w:val="nil"/>
            </w:tcBorders>
          </w:tcPr>
          <w:p w:rsidR="00EA4F74" w:rsidRPr="007761F4" w:rsidRDefault="00EA4F74" w:rsidP="00193F94">
            <w:pPr>
              <w:pStyle w:val="TableParagraph"/>
              <w:tabs>
                <w:tab w:val="left" w:pos="1098"/>
              </w:tabs>
              <w:spacing w:line="208" w:lineRule="exact"/>
              <w:ind w:left="103"/>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tcBorders>
              <w:bottom w:val="nil"/>
            </w:tcBorders>
          </w:tcPr>
          <w:p w:rsidR="00EA4F74" w:rsidRPr="007761F4" w:rsidRDefault="00EA4F74" w:rsidP="00193F94">
            <w:pPr>
              <w:pStyle w:val="TableParagraph"/>
              <w:tabs>
                <w:tab w:val="left" w:pos="868"/>
              </w:tabs>
              <w:spacing w:line="208" w:lineRule="exact"/>
              <w:ind w:left="105"/>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4" w:type="dxa"/>
            <w:tcBorders>
              <w:bottom w:val="nil"/>
            </w:tcBorders>
          </w:tcPr>
          <w:p w:rsidR="00EA4F74" w:rsidRPr="007761F4" w:rsidRDefault="00EA4F74" w:rsidP="00193F94">
            <w:pPr>
              <w:pStyle w:val="TableParagraph"/>
              <w:tabs>
                <w:tab w:val="left" w:pos="827"/>
              </w:tabs>
              <w:spacing w:line="208" w:lineRule="exact"/>
              <w:ind w:left="102"/>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629"/>
              </w:tabs>
              <w:spacing w:line="200" w:lineRule="exact"/>
              <w:ind w:left="106"/>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8"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739"/>
              </w:tabs>
              <w:spacing w:line="200" w:lineRule="exact"/>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pacing w:val="-2"/>
                <w:sz w:val="20"/>
                <w:szCs w:val="20"/>
              </w:rPr>
              <w:t>сооружений</w:t>
            </w:r>
          </w:p>
        </w:tc>
        <w:tc>
          <w:tcPr>
            <w:tcW w:w="2124" w:type="dxa"/>
            <w:tcBorders>
              <w:top w:val="nil"/>
              <w:bottom w:val="nil"/>
            </w:tcBorders>
          </w:tcPr>
          <w:p w:rsidR="00EA4F74" w:rsidRPr="007761F4" w:rsidRDefault="00EA4F74" w:rsidP="00193F94">
            <w:pPr>
              <w:pStyle w:val="TableParagraph"/>
              <w:tabs>
                <w:tab w:val="left" w:pos="1213"/>
              </w:tabs>
              <w:spacing w:line="200" w:lineRule="exact"/>
              <w:ind w:left="105"/>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813"/>
              </w:tabs>
              <w:spacing w:line="199" w:lineRule="exact"/>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4" w:type="dxa"/>
            <w:tcBorders>
              <w:top w:val="nil"/>
              <w:bottom w:val="nil"/>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19"/>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4" w:type="dxa"/>
            <w:tcBorders>
              <w:top w:val="nil"/>
              <w:bottom w:val="nil"/>
            </w:tcBorders>
          </w:tcPr>
          <w:p w:rsidR="00EA4F74" w:rsidRPr="007761F4" w:rsidRDefault="00EA4F74" w:rsidP="00193F94">
            <w:pPr>
              <w:pStyle w:val="TableParagraph"/>
              <w:tabs>
                <w:tab w:val="left" w:pos="1357"/>
              </w:tabs>
              <w:spacing w:line="199" w:lineRule="exact"/>
              <w:ind w:left="102"/>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w:t>
            </w:r>
            <w:r w:rsidRPr="007761F4">
              <w:rPr>
                <w:rFonts w:ascii="Arial" w:hAnsi="Arial" w:cs="Arial"/>
                <w:b/>
                <w:spacing w:val="-5"/>
                <w:sz w:val="20"/>
                <w:szCs w:val="20"/>
              </w:rPr>
              <w:lastRenderedPageBreak/>
              <w:t>е-</w:t>
            </w: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664"/>
              </w:tabs>
              <w:spacing w:line="200" w:lineRule="exact"/>
              <w:ind w:left="105"/>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4" w:type="dxa"/>
            <w:tcBorders>
              <w:top w:val="nil"/>
              <w:bottom w:val="nil"/>
            </w:tcBorders>
          </w:tcPr>
          <w:p w:rsidR="00EA4F74" w:rsidRPr="007761F4" w:rsidRDefault="00EA4F74" w:rsidP="00193F94">
            <w:pPr>
              <w:pStyle w:val="TableParagraph"/>
              <w:tabs>
                <w:tab w:val="left" w:pos="1112"/>
              </w:tabs>
              <w:spacing w:line="200" w:lineRule="exact"/>
              <w:ind w:left="102"/>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2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tabs>
                <w:tab w:val="left" w:pos="1379"/>
              </w:tabs>
              <w:spacing w:line="200" w:lineRule="exact"/>
              <w:ind w:left="102"/>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19"/>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tabs>
                <w:tab w:val="left" w:pos="779"/>
              </w:tabs>
              <w:spacing w:line="199" w:lineRule="exact"/>
              <w:ind w:left="102"/>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19"/>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spacing w:line="203"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697" w:type="dxa"/>
            <w:tcBorders>
              <w:bottom w:val="nil"/>
            </w:tcBorders>
          </w:tcPr>
          <w:p w:rsidR="00EA4F74" w:rsidRPr="007761F4" w:rsidRDefault="00EA4F74" w:rsidP="00193F94">
            <w:pPr>
              <w:pStyle w:val="TableParagraph"/>
              <w:tabs>
                <w:tab w:val="left" w:pos="1149"/>
              </w:tabs>
              <w:spacing w:line="208" w:lineRule="exact"/>
              <w:ind w:left="107"/>
              <w:jc w:val="both"/>
              <w:rPr>
                <w:rFonts w:ascii="Arial" w:hAnsi="Arial" w:cs="Arial"/>
                <w:sz w:val="20"/>
                <w:szCs w:val="20"/>
              </w:rPr>
            </w:pPr>
            <w:r w:rsidRPr="007761F4">
              <w:rPr>
                <w:rFonts w:ascii="Arial" w:hAnsi="Arial" w:cs="Arial"/>
                <w:spacing w:val="-2"/>
                <w:sz w:val="20"/>
                <w:szCs w:val="20"/>
              </w:rPr>
              <w:t>Хранение</w:t>
            </w:r>
            <w:r w:rsidRPr="007761F4">
              <w:rPr>
                <w:rFonts w:ascii="Arial" w:hAnsi="Arial" w:cs="Arial"/>
                <w:sz w:val="20"/>
                <w:szCs w:val="20"/>
              </w:rPr>
              <w:tab/>
            </w:r>
            <w:r w:rsidRPr="007761F4">
              <w:rPr>
                <w:rFonts w:ascii="Arial" w:hAnsi="Arial" w:cs="Arial"/>
                <w:spacing w:val="-4"/>
                <w:sz w:val="20"/>
                <w:szCs w:val="20"/>
              </w:rPr>
              <w:t>авто-</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2"/>
                <w:sz w:val="20"/>
                <w:szCs w:val="20"/>
              </w:rPr>
              <w:t xml:space="preserve"> </w:t>
            </w:r>
            <w:r w:rsidRPr="007761F4">
              <w:rPr>
                <w:rFonts w:ascii="Arial" w:hAnsi="Arial" w:cs="Arial"/>
                <w:sz w:val="20"/>
                <w:szCs w:val="20"/>
              </w:rPr>
              <w:t>отдельно</w:t>
            </w:r>
            <w:r w:rsidRPr="007761F4">
              <w:rPr>
                <w:rFonts w:ascii="Arial" w:hAnsi="Arial" w:cs="Arial"/>
                <w:spacing w:val="4"/>
                <w:sz w:val="20"/>
                <w:szCs w:val="20"/>
              </w:rPr>
              <w:t xml:space="preserve"> </w:t>
            </w:r>
            <w:r w:rsidRPr="007761F4">
              <w:rPr>
                <w:rFonts w:ascii="Arial" w:hAnsi="Arial" w:cs="Arial"/>
                <w:sz w:val="20"/>
                <w:szCs w:val="20"/>
              </w:rPr>
              <w:t>стоящих</w:t>
            </w:r>
            <w:r w:rsidRPr="007761F4">
              <w:rPr>
                <w:rFonts w:ascii="Arial" w:hAnsi="Arial" w:cs="Arial"/>
                <w:spacing w:val="3"/>
                <w:sz w:val="20"/>
                <w:szCs w:val="20"/>
              </w:rPr>
              <w:t xml:space="preserve"> </w:t>
            </w:r>
            <w:r w:rsidRPr="007761F4">
              <w:rPr>
                <w:rFonts w:ascii="Arial" w:hAnsi="Arial" w:cs="Arial"/>
                <w:sz w:val="20"/>
                <w:szCs w:val="20"/>
              </w:rPr>
              <w:t>и</w:t>
            </w:r>
            <w:r w:rsidRPr="007761F4">
              <w:rPr>
                <w:rFonts w:ascii="Arial" w:hAnsi="Arial" w:cs="Arial"/>
                <w:spacing w:val="1"/>
                <w:sz w:val="20"/>
                <w:szCs w:val="20"/>
              </w:rPr>
              <w:t xml:space="preserve"> </w:t>
            </w:r>
            <w:r w:rsidRPr="007761F4">
              <w:rPr>
                <w:rFonts w:ascii="Arial" w:hAnsi="Arial" w:cs="Arial"/>
                <w:sz w:val="20"/>
                <w:szCs w:val="20"/>
              </w:rPr>
              <w:t>пристроенных</w:t>
            </w:r>
            <w:r w:rsidRPr="007761F4">
              <w:rPr>
                <w:rFonts w:ascii="Arial" w:hAnsi="Arial" w:cs="Arial"/>
                <w:spacing w:val="1"/>
                <w:sz w:val="20"/>
                <w:szCs w:val="20"/>
              </w:rPr>
              <w:t xml:space="preserve"> </w:t>
            </w:r>
            <w:r w:rsidRPr="007761F4">
              <w:rPr>
                <w:rFonts w:ascii="Arial" w:hAnsi="Arial" w:cs="Arial"/>
                <w:sz w:val="20"/>
                <w:szCs w:val="20"/>
              </w:rPr>
              <w:t>гаражей,</w:t>
            </w:r>
            <w:r w:rsidRPr="007761F4">
              <w:rPr>
                <w:rFonts w:ascii="Arial" w:hAnsi="Arial" w:cs="Arial"/>
                <w:spacing w:val="3"/>
                <w:sz w:val="20"/>
                <w:szCs w:val="20"/>
              </w:rPr>
              <w:t xml:space="preserve"> </w:t>
            </w: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z w:val="20"/>
                <w:szCs w:val="20"/>
              </w:rPr>
              <w:t>том</w:t>
            </w:r>
            <w:r w:rsidRPr="007761F4">
              <w:rPr>
                <w:rFonts w:ascii="Arial" w:hAnsi="Arial" w:cs="Arial"/>
                <w:spacing w:val="3"/>
                <w:sz w:val="20"/>
                <w:szCs w:val="20"/>
              </w:rPr>
              <w:t xml:space="preserve"> </w:t>
            </w:r>
            <w:r w:rsidRPr="007761F4">
              <w:rPr>
                <w:rFonts w:ascii="Arial" w:hAnsi="Arial" w:cs="Arial"/>
                <w:spacing w:val="-4"/>
                <w:sz w:val="20"/>
                <w:szCs w:val="20"/>
              </w:rPr>
              <w:t>чис-</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2.7.1</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Максимальная</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80</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транспорта</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ле</w:t>
            </w:r>
            <w:r w:rsidRPr="007761F4">
              <w:rPr>
                <w:rFonts w:ascii="Arial" w:hAnsi="Arial" w:cs="Arial"/>
                <w:spacing w:val="44"/>
                <w:sz w:val="20"/>
                <w:szCs w:val="20"/>
              </w:rPr>
              <w:t xml:space="preserve"> </w:t>
            </w:r>
            <w:r w:rsidRPr="007761F4">
              <w:rPr>
                <w:rFonts w:ascii="Arial" w:hAnsi="Arial" w:cs="Arial"/>
                <w:sz w:val="20"/>
                <w:szCs w:val="20"/>
              </w:rPr>
              <w:t>подземных,</w:t>
            </w:r>
            <w:r w:rsidRPr="007761F4">
              <w:rPr>
                <w:rFonts w:ascii="Arial" w:hAnsi="Arial" w:cs="Arial"/>
                <w:spacing w:val="45"/>
                <w:sz w:val="20"/>
                <w:szCs w:val="20"/>
              </w:rPr>
              <w:t xml:space="preserve"> </w:t>
            </w:r>
            <w:r w:rsidRPr="007761F4">
              <w:rPr>
                <w:rFonts w:ascii="Arial" w:hAnsi="Arial" w:cs="Arial"/>
                <w:sz w:val="20"/>
                <w:szCs w:val="20"/>
              </w:rPr>
              <w:t>предназначенных</w:t>
            </w:r>
            <w:r w:rsidRPr="007761F4">
              <w:rPr>
                <w:rFonts w:ascii="Arial" w:hAnsi="Arial" w:cs="Arial"/>
                <w:spacing w:val="43"/>
                <w:sz w:val="20"/>
                <w:szCs w:val="20"/>
              </w:rPr>
              <w:t xml:space="preserve"> </w:t>
            </w:r>
            <w:r w:rsidRPr="007761F4">
              <w:rPr>
                <w:rFonts w:ascii="Arial" w:hAnsi="Arial" w:cs="Arial"/>
                <w:sz w:val="20"/>
                <w:szCs w:val="20"/>
              </w:rPr>
              <w:t>для</w:t>
            </w:r>
            <w:r w:rsidRPr="007761F4">
              <w:rPr>
                <w:rFonts w:ascii="Arial" w:hAnsi="Arial" w:cs="Arial"/>
                <w:spacing w:val="45"/>
                <w:sz w:val="20"/>
                <w:szCs w:val="20"/>
              </w:rPr>
              <w:t xml:space="preserve"> </w:t>
            </w:r>
            <w:r w:rsidRPr="007761F4">
              <w:rPr>
                <w:rFonts w:ascii="Arial" w:hAnsi="Arial" w:cs="Arial"/>
                <w:sz w:val="20"/>
                <w:szCs w:val="20"/>
              </w:rPr>
              <w:t>хранения</w:t>
            </w:r>
            <w:r w:rsidRPr="007761F4">
              <w:rPr>
                <w:rFonts w:ascii="Arial" w:hAnsi="Arial" w:cs="Arial"/>
                <w:spacing w:val="44"/>
                <w:sz w:val="20"/>
                <w:szCs w:val="20"/>
              </w:rPr>
              <w:t xml:space="preserve"> </w:t>
            </w:r>
            <w:r w:rsidRPr="007761F4">
              <w:rPr>
                <w:rFonts w:ascii="Arial" w:hAnsi="Arial" w:cs="Arial"/>
                <w:sz w:val="20"/>
                <w:szCs w:val="20"/>
              </w:rPr>
              <w:t>автотранспорта,</w:t>
            </w:r>
            <w:r w:rsidRPr="007761F4">
              <w:rPr>
                <w:rFonts w:ascii="Arial" w:hAnsi="Arial" w:cs="Arial"/>
                <w:spacing w:val="45"/>
                <w:sz w:val="20"/>
                <w:szCs w:val="20"/>
              </w:rPr>
              <w:t xml:space="preserve"> </w:t>
            </w:r>
            <w:r w:rsidRPr="007761F4">
              <w:rPr>
                <w:rFonts w:ascii="Arial" w:hAnsi="Arial" w:cs="Arial"/>
                <w:spacing w:val="-10"/>
                <w:sz w:val="20"/>
                <w:szCs w:val="20"/>
              </w:rPr>
              <w:t>в</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площадь</w:t>
            </w:r>
            <w:r w:rsidRPr="007761F4">
              <w:rPr>
                <w:rFonts w:ascii="Arial" w:hAnsi="Arial" w:cs="Arial"/>
                <w:spacing w:val="-7"/>
                <w:sz w:val="20"/>
                <w:szCs w:val="20"/>
              </w:rPr>
              <w:t xml:space="preserve"> </w:t>
            </w:r>
            <w:r w:rsidRPr="007761F4">
              <w:rPr>
                <w:rFonts w:ascii="Arial" w:hAnsi="Arial" w:cs="Arial"/>
                <w:sz w:val="20"/>
                <w:szCs w:val="20"/>
              </w:rPr>
              <w:t>–</w:t>
            </w:r>
            <w:r w:rsidRPr="007761F4">
              <w:rPr>
                <w:rFonts w:ascii="Arial" w:hAnsi="Arial" w:cs="Arial"/>
                <w:spacing w:val="-5"/>
                <w:sz w:val="20"/>
                <w:szCs w:val="20"/>
              </w:rPr>
              <w:t xml:space="preserve"> 18</w:t>
            </w:r>
          </w:p>
        </w:tc>
        <w:tc>
          <w:tcPr>
            <w:tcW w:w="1558" w:type="dxa"/>
            <w:tcBorders>
              <w:top w:val="nil"/>
              <w:bottom w:val="nil"/>
            </w:tcBorders>
          </w:tcPr>
          <w:p w:rsidR="00EA4F74" w:rsidRPr="007761F4" w:rsidRDefault="00EA4F74" w:rsidP="00193F94">
            <w:pPr>
              <w:pStyle w:val="TableParagraph"/>
              <w:tabs>
                <w:tab w:val="left" w:pos="914"/>
              </w:tabs>
              <w:spacing w:line="210" w:lineRule="exact"/>
              <w:ind w:left="103"/>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tcBorders>
              <w:top w:val="nil"/>
              <w:bottom w:val="nil"/>
            </w:tcBorders>
          </w:tcPr>
          <w:p w:rsidR="00EA4F74" w:rsidRPr="007761F4" w:rsidRDefault="00EA4F74" w:rsidP="00193F94">
            <w:pPr>
              <w:pStyle w:val="TableParagraph"/>
              <w:tabs>
                <w:tab w:val="left" w:pos="1172"/>
              </w:tabs>
              <w:spacing w:line="210"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том</w:t>
            </w:r>
            <w:r w:rsidRPr="007761F4">
              <w:rPr>
                <w:rFonts w:ascii="Arial" w:hAnsi="Arial" w:cs="Arial"/>
                <w:spacing w:val="27"/>
                <w:sz w:val="20"/>
                <w:szCs w:val="20"/>
              </w:rPr>
              <w:t xml:space="preserve"> </w:t>
            </w:r>
            <w:r w:rsidRPr="007761F4">
              <w:rPr>
                <w:rFonts w:ascii="Arial" w:hAnsi="Arial" w:cs="Arial"/>
                <w:sz w:val="20"/>
                <w:szCs w:val="20"/>
              </w:rPr>
              <w:t>числе</w:t>
            </w:r>
            <w:r w:rsidRPr="007761F4">
              <w:rPr>
                <w:rFonts w:ascii="Arial" w:hAnsi="Arial" w:cs="Arial"/>
                <w:spacing w:val="26"/>
                <w:sz w:val="20"/>
                <w:szCs w:val="20"/>
              </w:rPr>
              <w:t xml:space="preserve"> </w:t>
            </w:r>
            <w:r w:rsidRPr="007761F4">
              <w:rPr>
                <w:rFonts w:ascii="Arial" w:hAnsi="Arial" w:cs="Arial"/>
                <w:sz w:val="20"/>
                <w:szCs w:val="20"/>
              </w:rPr>
              <w:t>с</w:t>
            </w:r>
            <w:r w:rsidRPr="007761F4">
              <w:rPr>
                <w:rFonts w:ascii="Arial" w:hAnsi="Arial" w:cs="Arial"/>
                <w:spacing w:val="28"/>
                <w:sz w:val="20"/>
                <w:szCs w:val="20"/>
              </w:rPr>
              <w:t xml:space="preserve"> </w:t>
            </w:r>
            <w:r w:rsidRPr="007761F4">
              <w:rPr>
                <w:rFonts w:ascii="Arial" w:hAnsi="Arial" w:cs="Arial"/>
                <w:sz w:val="20"/>
                <w:szCs w:val="20"/>
              </w:rPr>
              <w:t>разделением</w:t>
            </w:r>
            <w:r w:rsidRPr="007761F4">
              <w:rPr>
                <w:rFonts w:ascii="Arial" w:hAnsi="Arial" w:cs="Arial"/>
                <w:spacing w:val="29"/>
                <w:sz w:val="20"/>
                <w:szCs w:val="20"/>
              </w:rPr>
              <w:t xml:space="preserve"> </w:t>
            </w:r>
            <w:r w:rsidRPr="007761F4">
              <w:rPr>
                <w:rFonts w:ascii="Arial" w:hAnsi="Arial" w:cs="Arial"/>
                <w:sz w:val="20"/>
                <w:szCs w:val="20"/>
              </w:rPr>
              <w:t>на</w:t>
            </w:r>
            <w:r w:rsidRPr="007761F4">
              <w:rPr>
                <w:rFonts w:ascii="Arial" w:hAnsi="Arial" w:cs="Arial"/>
                <w:spacing w:val="26"/>
                <w:sz w:val="20"/>
                <w:szCs w:val="20"/>
              </w:rPr>
              <w:t xml:space="preserve"> </w:t>
            </w:r>
            <w:r w:rsidRPr="007761F4">
              <w:rPr>
                <w:rFonts w:ascii="Arial" w:hAnsi="Arial" w:cs="Arial"/>
                <w:sz w:val="20"/>
                <w:szCs w:val="20"/>
              </w:rPr>
              <w:t>машино-места,</w:t>
            </w:r>
            <w:r w:rsidRPr="007761F4">
              <w:rPr>
                <w:rFonts w:ascii="Arial" w:hAnsi="Arial" w:cs="Arial"/>
                <w:spacing w:val="27"/>
                <w:sz w:val="20"/>
                <w:szCs w:val="20"/>
              </w:rPr>
              <w:t xml:space="preserve"> </w:t>
            </w:r>
            <w:r w:rsidRPr="007761F4">
              <w:rPr>
                <w:rFonts w:ascii="Arial" w:hAnsi="Arial" w:cs="Arial"/>
                <w:sz w:val="20"/>
                <w:szCs w:val="20"/>
              </w:rPr>
              <w:t>за</w:t>
            </w:r>
            <w:r w:rsidRPr="007761F4">
              <w:rPr>
                <w:rFonts w:ascii="Arial" w:hAnsi="Arial" w:cs="Arial"/>
                <w:spacing w:val="28"/>
                <w:sz w:val="20"/>
                <w:szCs w:val="20"/>
              </w:rPr>
              <w:t xml:space="preserve"> </w:t>
            </w:r>
            <w:r w:rsidRPr="007761F4">
              <w:rPr>
                <w:rFonts w:ascii="Arial" w:hAnsi="Arial" w:cs="Arial"/>
                <w:sz w:val="20"/>
                <w:szCs w:val="20"/>
              </w:rPr>
              <w:t>исключением</w:t>
            </w:r>
            <w:r w:rsidRPr="007761F4">
              <w:rPr>
                <w:rFonts w:ascii="Arial" w:hAnsi="Arial" w:cs="Arial"/>
                <w:spacing w:val="27"/>
                <w:sz w:val="20"/>
                <w:szCs w:val="20"/>
              </w:rPr>
              <w:t xml:space="preserve"> </w:t>
            </w:r>
            <w:r w:rsidRPr="007761F4">
              <w:rPr>
                <w:rFonts w:ascii="Arial" w:hAnsi="Arial" w:cs="Arial"/>
                <w:spacing w:val="-2"/>
                <w:sz w:val="20"/>
                <w:szCs w:val="20"/>
              </w:rPr>
              <w:t>гара-</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6</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жей,</w:t>
            </w:r>
            <w:r w:rsidRPr="007761F4">
              <w:rPr>
                <w:rFonts w:ascii="Arial" w:hAnsi="Arial" w:cs="Arial"/>
                <w:spacing w:val="19"/>
                <w:sz w:val="20"/>
                <w:szCs w:val="20"/>
              </w:rPr>
              <w:t xml:space="preserve"> </w:t>
            </w:r>
            <w:r w:rsidRPr="007761F4">
              <w:rPr>
                <w:rFonts w:ascii="Arial" w:hAnsi="Arial" w:cs="Arial"/>
                <w:sz w:val="20"/>
                <w:szCs w:val="20"/>
              </w:rPr>
              <w:t>размещение</w:t>
            </w:r>
            <w:r w:rsidRPr="007761F4">
              <w:rPr>
                <w:rFonts w:ascii="Arial" w:hAnsi="Arial" w:cs="Arial"/>
                <w:spacing w:val="20"/>
                <w:sz w:val="20"/>
                <w:szCs w:val="20"/>
              </w:rPr>
              <w:t xml:space="preserve"> </w:t>
            </w:r>
            <w:r w:rsidRPr="007761F4">
              <w:rPr>
                <w:rFonts w:ascii="Arial" w:hAnsi="Arial" w:cs="Arial"/>
                <w:sz w:val="20"/>
                <w:szCs w:val="20"/>
              </w:rPr>
              <w:t>которых</w:t>
            </w:r>
            <w:r w:rsidRPr="007761F4">
              <w:rPr>
                <w:rFonts w:ascii="Arial" w:hAnsi="Arial" w:cs="Arial"/>
                <w:spacing w:val="21"/>
                <w:sz w:val="20"/>
                <w:szCs w:val="20"/>
              </w:rPr>
              <w:t xml:space="preserve"> </w:t>
            </w:r>
            <w:r w:rsidRPr="007761F4">
              <w:rPr>
                <w:rFonts w:ascii="Arial" w:hAnsi="Arial" w:cs="Arial"/>
                <w:sz w:val="20"/>
                <w:szCs w:val="20"/>
              </w:rPr>
              <w:t>предусмотрено</w:t>
            </w:r>
            <w:r w:rsidRPr="007761F4">
              <w:rPr>
                <w:rFonts w:ascii="Arial" w:hAnsi="Arial" w:cs="Arial"/>
                <w:spacing w:val="20"/>
                <w:sz w:val="20"/>
                <w:szCs w:val="20"/>
              </w:rPr>
              <w:t xml:space="preserve"> </w:t>
            </w:r>
            <w:r w:rsidRPr="007761F4">
              <w:rPr>
                <w:rFonts w:ascii="Arial" w:hAnsi="Arial" w:cs="Arial"/>
                <w:sz w:val="20"/>
                <w:szCs w:val="20"/>
              </w:rPr>
              <w:t>содержанием</w:t>
            </w:r>
            <w:r w:rsidRPr="007761F4">
              <w:rPr>
                <w:rFonts w:ascii="Arial" w:hAnsi="Arial" w:cs="Arial"/>
                <w:spacing w:val="21"/>
                <w:sz w:val="20"/>
                <w:szCs w:val="20"/>
              </w:rPr>
              <w:t xml:space="preserve"> </w:t>
            </w:r>
            <w:r w:rsidRPr="007761F4">
              <w:rPr>
                <w:rFonts w:ascii="Arial" w:hAnsi="Arial" w:cs="Arial"/>
                <w:sz w:val="20"/>
                <w:szCs w:val="20"/>
              </w:rPr>
              <w:t>видов</w:t>
            </w:r>
            <w:r w:rsidRPr="007761F4">
              <w:rPr>
                <w:rFonts w:ascii="Arial" w:hAnsi="Arial" w:cs="Arial"/>
                <w:spacing w:val="19"/>
                <w:sz w:val="20"/>
                <w:szCs w:val="20"/>
              </w:rPr>
              <w:t xml:space="preserve"> </w:t>
            </w:r>
            <w:r w:rsidRPr="007761F4">
              <w:rPr>
                <w:rFonts w:ascii="Arial" w:hAnsi="Arial" w:cs="Arial"/>
                <w:spacing w:val="-4"/>
                <w:sz w:val="20"/>
                <w:szCs w:val="20"/>
              </w:rPr>
              <w:t>раз-</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5"/>
              </w:tabs>
              <w:spacing w:line="209"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spacing w:line="211" w:lineRule="exact"/>
              <w:ind w:left="105"/>
              <w:jc w:val="both"/>
              <w:rPr>
                <w:rFonts w:ascii="Arial" w:hAnsi="Arial" w:cs="Arial"/>
                <w:sz w:val="20"/>
                <w:szCs w:val="20"/>
              </w:rPr>
            </w:pPr>
            <w:r w:rsidRPr="007761F4">
              <w:rPr>
                <w:rFonts w:ascii="Arial" w:hAnsi="Arial" w:cs="Arial"/>
                <w:sz w:val="20"/>
                <w:szCs w:val="20"/>
              </w:rPr>
              <w:t>решенного</w:t>
            </w:r>
            <w:r w:rsidRPr="007761F4">
              <w:rPr>
                <w:rFonts w:ascii="Arial" w:hAnsi="Arial" w:cs="Arial"/>
                <w:spacing w:val="-7"/>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с</w:t>
            </w:r>
            <w:r w:rsidRPr="007761F4">
              <w:rPr>
                <w:rFonts w:ascii="Arial" w:hAnsi="Arial" w:cs="Arial"/>
                <w:spacing w:val="-5"/>
                <w:sz w:val="20"/>
                <w:szCs w:val="20"/>
              </w:rPr>
              <w:t xml:space="preserve"> </w:t>
            </w:r>
            <w:r w:rsidRPr="007761F4">
              <w:rPr>
                <w:rFonts w:ascii="Arial" w:hAnsi="Arial" w:cs="Arial"/>
                <w:sz w:val="20"/>
                <w:szCs w:val="20"/>
              </w:rPr>
              <w:t>кодами</w:t>
            </w:r>
            <w:r w:rsidRPr="007761F4">
              <w:rPr>
                <w:rFonts w:ascii="Arial" w:hAnsi="Arial" w:cs="Arial"/>
                <w:spacing w:val="-9"/>
                <w:sz w:val="20"/>
                <w:szCs w:val="20"/>
              </w:rPr>
              <w:t xml:space="preserve"> </w:t>
            </w:r>
            <w:r w:rsidRPr="007761F4">
              <w:rPr>
                <w:rFonts w:ascii="Arial" w:hAnsi="Arial" w:cs="Arial"/>
                <w:sz w:val="20"/>
                <w:szCs w:val="20"/>
              </w:rPr>
              <w:t>2.7.2,</w:t>
            </w:r>
            <w:r w:rsidRPr="007761F4">
              <w:rPr>
                <w:rFonts w:ascii="Arial" w:hAnsi="Arial" w:cs="Arial"/>
                <w:spacing w:val="-7"/>
                <w:sz w:val="20"/>
                <w:szCs w:val="20"/>
              </w:rPr>
              <w:t xml:space="preserve"> </w:t>
            </w:r>
            <w:r w:rsidRPr="007761F4">
              <w:rPr>
                <w:rFonts w:ascii="Arial" w:hAnsi="Arial" w:cs="Arial"/>
                <w:spacing w:val="-5"/>
                <w:sz w:val="20"/>
                <w:szCs w:val="20"/>
              </w:rPr>
              <w:t>4.9</w:t>
            </w: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11"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5"/>
                <w:sz w:val="20"/>
                <w:szCs w:val="20"/>
              </w:rPr>
              <w:t>600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spacing w:line="211"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1</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Служебные</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79"/>
                <w:sz w:val="20"/>
                <w:szCs w:val="20"/>
              </w:rPr>
              <w:t xml:space="preserve"> </w:t>
            </w:r>
            <w:r w:rsidRPr="007761F4">
              <w:rPr>
                <w:rFonts w:ascii="Arial" w:hAnsi="Arial" w:cs="Arial"/>
                <w:sz w:val="20"/>
                <w:szCs w:val="20"/>
              </w:rPr>
              <w:t>постоянных</w:t>
            </w:r>
            <w:r w:rsidRPr="007761F4">
              <w:rPr>
                <w:rFonts w:ascii="Arial" w:hAnsi="Arial" w:cs="Arial"/>
                <w:spacing w:val="55"/>
                <w:w w:val="150"/>
                <w:sz w:val="20"/>
                <w:szCs w:val="20"/>
              </w:rPr>
              <w:t xml:space="preserve"> </w:t>
            </w:r>
            <w:r w:rsidRPr="007761F4">
              <w:rPr>
                <w:rFonts w:ascii="Arial" w:hAnsi="Arial" w:cs="Arial"/>
                <w:sz w:val="20"/>
                <w:szCs w:val="20"/>
              </w:rPr>
              <w:t>или</w:t>
            </w:r>
            <w:r w:rsidRPr="007761F4">
              <w:rPr>
                <w:rFonts w:ascii="Arial" w:hAnsi="Arial" w:cs="Arial"/>
                <w:spacing w:val="56"/>
                <w:w w:val="150"/>
                <w:sz w:val="20"/>
                <w:szCs w:val="20"/>
              </w:rPr>
              <w:t xml:space="preserve"> </w:t>
            </w:r>
            <w:r w:rsidRPr="007761F4">
              <w:rPr>
                <w:rFonts w:ascii="Arial" w:hAnsi="Arial" w:cs="Arial"/>
                <w:sz w:val="20"/>
                <w:szCs w:val="20"/>
              </w:rPr>
              <w:t>временных</w:t>
            </w:r>
            <w:r w:rsidRPr="007761F4">
              <w:rPr>
                <w:rFonts w:ascii="Arial" w:hAnsi="Arial" w:cs="Arial"/>
                <w:spacing w:val="78"/>
                <w:sz w:val="20"/>
                <w:szCs w:val="20"/>
              </w:rPr>
              <w:t xml:space="preserve"> </w:t>
            </w:r>
            <w:r w:rsidRPr="007761F4">
              <w:rPr>
                <w:rFonts w:ascii="Arial" w:hAnsi="Arial" w:cs="Arial"/>
                <w:sz w:val="20"/>
                <w:szCs w:val="20"/>
              </w:rPr>
              <w:t>гаражей,</w:t>
            </w:r>
            <w:r w:rsidRPr="007761F4">
              <w:rPr>
                <w:rFonts w:ascii="Arial" w:hAnsi="Arial" w:cs="Arial"/>
                <w:spacing w:val="56"/>
                <w:w w:val="150"/>
                <w:sz w:val="20"/>
                <w:szCs w:val="20"/>
              </w:rPr>
              <w:t xml:space="preserve"> </w:t>
            </w:r>
            <w:r w:rsidRPr="007761F4">
              <w:rPr>
                <w:rFonts w:ascii="Arial" w:hAnsi="Arial" w:cs="Arial"/>
                <w:sz w:val="20"/>
                <w:szCs w:val="20"/>
              </w:rPr>
              <w:t>стоянок</w:t>
            </w:r>
            <w:r w:rsidRPr="007761F4">
              <w:rPr>
                <w:rFonts w:ascii="Arial" w:hAnsi="Arial" w:cs="Arial"/>
                <w:spacing w:val="56"/>
                <w:w w:val="150"/>
                <w:sz w:val="20"/>
                <w:szCs w:val="20"/>
              </w:rPr>
              <w:t xml:space="preserve"> </w:t>
            </w:r>
            <w:r w:rsidRPr="007761F4">
              <w:rPr>
                <w:rFonts w:ascii="Arial" w:hAnsi="Arial" w:cs="Arial"/>
                <w:spacing w:val="-5"/>
                <w:sz w:val="20"/>
                <w:szCs w:val="20"/>
              </w:rPr>
              <w:t>для</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4.9</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Максимальная</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гаражи</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хранения</w:t>
            </w:r>
            <w:r w:rsidRPr="007761F4">
              <w:rPr>
                <w:rFonts w:ascii="Arial" w:hAnsi="Arial" w:cs="Arial"/>
                <w:spacing w:val="29"/>
                <w:sz w:val="20"/>
                <w:szCs w:val="20"/>
              </w:rPr>
              <w:t xml:space="preserve">  </w:t>
            </w:r>
            <w:r w:rsidRPr="007761F4">
              <w:rPr>
                <w:rFonts w:ascii="Arial" w:hAnsi="Arial" w:cs="Arial"/>
                <w:sz w:val="20"/>
                <w:szCs w:val="20"/>
              </w:rPr>
              <w:t>служебного</w:t>
            </w:r>
            <w:r w:rsidRPr="007761F4">
              <w:rPr>
                <w:rFonts w:ascii="Arial" w:hAnsi="Arial" w:cs="Arial"/>
                <w:spacing w:val="30"/>
                <w:sz w:val="20"/>
                <w:szCs w:val="20"/>
              </w:rPr>
              <w:t xml:space="preserve">  </w:t>
            </w:r>
            <w:r w:rsidRPr="007761F4">
              <w:rPr>
                <w:rFonts w:ascii="Arial" w:hAnsi="Arial" w:cs="Arial"/>
                <w:sz w:val="20"/>
                <w:szCs w:val="20"/>
              </w:rPr>
              <w:t>автотранспорта,</w:t>
            </w:r>
            <w:r w:rsidRPr="007761F4">
              <w:rPr>
                <w:rFonts w:ascii="Arial" w:hAnsi="Arial" w:cs="Arial"/>
                <w:spacing w:val="29"/>
                <w:sz w:val="20"/>
                <w:szCs w:val="20"/>
              </w:rPr>
              <w:t xml:space="preserve">  </w:t>
            </w:r>
            <w:r w:rsidRPr="007761F4">
              <w:rPr>
                <w:rFonts w:ascii="Arial" w:hAnsi="Arial" w:cs="Arial"/>
                <w:sz w:val="20"/>
                <w:szCs w:val="20"/>
              </w:rPr>
              <w:t>используемого</w:t>
            </w:r>
            <w:r w:rsidRPr="007761F4">
              <w:rPr>
                <w:rFonts w:ascii="Arial" w:hAnsi="Arial" w:cs="Arial"/>
                <w:spacing w:val="29"/>
                <w:sz w:val="20"/>
                <w:szCs w:val="20"/>
              </w:rPr>
              <w:t xml:space="preserve">  </w:t>
            </w:r>
            <w:r w:rsidRPr="007761F4">
              <w:rPr>
                <w:rFonts w:ascii="Arial" w:hAnsi="Arial" w:cs="Arial"/>
                <w:sz w:val="20"/>
                <w:szCs w:val="20"/>
              </w:rPr>
              <w:t>в</w:t>
            </w:r>
            <w:r w:rsidRPr="007761F4">
              <w:rPr>
                <w:rFonts w:ascii="Arial" w:hAnsi="Arial" w:cs="Arial"/>
                <w:spacing w:val="29"/>
                <w:sz w:val="20"/>
                <w:szCs w:val="20"/>
              </w:rPr>
              <w:t xml:space="preserve">  </w:t>
            </w:r>
            <w:r w:rsidRPr="007761F4">
              <w:rPr>
                <w:rFonts w:ascii="Arial" w:hAnsi="Arial" w:cs="Arial"/>
                <w:spacing w:val="-2"/>
                <w:sz w:val="20"/>
                <w:szCs w:val="20"/>
              </w:rPr>
              <w:t>целях</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5"/>
              </w:tabs>
              <w:spacing w:line="210"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tabs>
                <w:tab w:val="left" w:pos="914"/>
              </w:tabs>
              <w:spacing w:line="210" w:lineRule="exact"/>
              <w:ind w:left="103"/>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tcBorders>
              <w:top w:val="nil"/>
              <w:bottom w:val="nil"/>
            </w:tcBorders>
          </w:tcPr>
          <w:p w:rsidR="00EA4F74" w:rsidRPr="007761F4" w:rsidRDefault="00EA4F74" w:rsidP="00193F94">
            <w:pPr>
              <w:pStyle w:val="TableParagraph"/>
              <w:tabs>
                <w:tab w:val="left" w:pos="1172"/>
              </w:tabs>
              <w:spacing w:line="210"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осуществления</w:t>
            </w:r>
            <w:r w:rsidRPr="007761F4">
              <w:rPr>
                <w:rFonts w:ascii="Arial" w:hAnsi="Arial" w:cs="Arial"/>
                <w:spacing w:val="33"/>
                <w:sz w:val="20"/>
                <w:szCs w:val="20"/>
              </w:rPr>
              <w:t xml:space="preserve">  </w:t>
            </w:r>
            <w:r w:rsidRPr="007761F4">
              <w:rPr>
                <w:rFonts w:ascii="Arial" w:hAnsi="Arial" w:cs="Arial"/>
                <w:sz w:val="20"/>
                <w:szCs w:val="20"/>
              </w:rPr>
              <w:t>видов</w:t>
            </w:r>
            <w:r w:rsidRPr="007761F4">
              <w:rPr>
                <w:rFonts w:ascii="Arial" w:hAnsi="Arial" w:cs="Arial"/>
                <w:spacing w:val="34"/>
                <w:sz w:val="20"/>
                <w:szCs w:val="20"/>
              </w:rPr>
              <w:t xml:space="preserve">  </w:t>
            </w:r>
            <w:r w:rsidRPr="007761F4">
              <w:rPr>
                <w:rFonts w:ascii="Arial" w:hAnsi="Arial" w:cs="Arial"/>
                <w:sz w:val="20"/>
                <w:szCs w:val="20"/>
              </w:rPr>
              <w:t>деятельности,</w:t>
            </w:r>
            <w:r w:rsidRPr="007761F4">
              <w:rPr>
                <w:rFonts w:ascii="Arial" w:hAnsi="Arial" w:cs="Arial"/>
                <w:spacing w:val="34"/>
                <w:sz w:val="20"/>
                <w:szCs w:val="20"/>
              </w:rPr>
              <w:t xml:space="preserve">  </w:t>
            </w:r>
            <w:r w:rsidRPr="007761F4">
              <w:rPr>
                <w:rFonts w:ascii="Arial" w:hAnsi="Arial" w:cs="Arial"/>
                <w:sz w:val="20"/>
                <w:szCs w:val="20"/>
              </w:rPr>
              <w:t>предусмотренных</w:t>
            </w:r>
            <w:r w:rsidRPr="007761F4">
              <w:rPr>
                <w:rFonts w:ascii="Arial" w:hAnsi="Arial" w:cs="Arial"/>
                <w:spacing w:val="33"/>
                <w:sz w:val="20"/>
                <w:szCs w:val="20"/>
              </w:rPr>
              <w:t xml:space="preserve">  </w:t>
            </w:r>
            <w:r w:rsidRPr="007761F4">
              <w:rPr>
                <w:rFonts w:ascii="Arial" w:hAnsi="Arial" w:cs="Arial"/>
                <w:spacing w:val="-2"/>
                <w:sz w:val="20"/>
                <w:szCs w:val="20"/>
              </w:rPr>
              <w:t>видами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tabs>
                <w:tab w:val="left" w:pos="784"/>
              </w:tabs>
              <w:spacing w:line="210" w:lineRule="exact"/>
              <w:ind w:left="103"/>
              <w:jc w:val="both"/>
              <w:rPr>
                <w:rFonts w:ascii="Arial" w:hAnsi="Arial" w:cs="Arial"/>
                <w:sz w:val="20"/>
                <w:szCs w:val="20"/>
              </w:rPr>
            </w:pP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5"/>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color w:val="000000" w:themeColor="text1"/>
                <w:sz w:val="20"/>
                <w:szCs w:val="20"/>
              </w:rPr>
              <w:t>кодами</w:t>
            </w:r>
            <w:r w:rsidRPr="007761F4">
              <w:rPr>
                <w:rFonts w:ascii="Arial" w:hAnsi="Arial" w:cs="Arial"/>
                <w:color w:val="000000" w:themeColor="text1"/>
                <w:spacing w:val="5"/>
                <w:sz w:val="20"/>
                <w:szCs w:val="20"/>
              </w:rPr>
              <w:t xml:space="preserve"> </w:t>
            </w:r>
            <w:r w:rsidRPr="007761F4">
              <w:rPr>
                <w:rFonts w:ascii="Arial" w:hAnsi="Arial" w:cs="Arial"/>
                <w:color w:val="000000" w:themeColor="text1"/>
                <w:sz w:val="20"/>
                <w:szCs w:val="20"/>
              </w:rPr>
              <w:t>3.0,</w:t>
            </w:r>
            <w:r w:rsidRPr="007761F4">
              <w:rPr>
                <w:rFonts w:ascii="Arial" w:hAnsi="Arial" w:cs="Arial"/>
                <w:color w:val="000000" w:themeColor="text1"/>
                <w:spacing w:val="3"/>
                <w:sz w:val="20"/>
                <w:szCs w:val="20"/>
              </w:rPr>
              <w:t xml:space="preserve"> </w:t>
            </w:r>
            <w:r w:rsidRPr="007761F4">
              <w:rPr>
                <w:rFonts w:ascii="Arial" w:hAnsi="Arial" w:cs="Arial"/>
                <w:color w:val="000000" w:themeColor="text1"/>
                <w:sz w:val="20"/>
                <w:szCs w:val="20"/>
              </w:rPr>
              <w:t>4.0</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а</w:t>
            </w:r>
            <w:r w:rsidRPr="007761F4">
              <w:rPr>
                <w:rFonts w:ascii="Arial" w:hAnsi="Arial" w:cs="Arial"/>
                <w:spacing w:val="3"/>
                <w:sz w:val="20"/>
                <w:szCs w:val="20"/>
              </w:rPr>
              <w:t xml:space="preserve"> </w:t>
            </w:r>
            <w:r w:rsidRPr="007761F4">
              <w:rPr>
                <w:rFonts w:ascii="Arial" w:hAnsi="Arial" w:cs="Arial"/>
                <w:sz w:val="20"/>
                <w:szCs w:val="20"/>
              </w:rPr>
              <w:t>также</w:t>
            </w:r>
            <w:r w:rsidRPr="007761F4">
              <w:rPr>
                <w:rFonts w:ascii="Arial" w:hAnsi="Arial" w:cs="Arial"/>
                <w:spacing w:val="6"/>
                <w:sz w:val="20"/>
                <w:szCs w:val="20"/>
              </w:rPr>
              <w:t xml:space="preserve"> </w:t>
            </w:r>
            <w:r w:rsidRPr="007761F4">
              <w:rPr>
                <w:rFonts w:ascii="Arial" w:hAnsi="Arial" w:cs="Arial"/>
                <w:sz w:val="20"/>
                <w:szCs w:val="20"/>
              </w:rPr>
              <w:t>для</w:t>
            </w:r>
            <w:r w:rsidRPr="007761F4">
              <w:rPr>
                <w:rFonts w:ascii="Arial" w:hAnsi="Arial" w:cs="Arial"/>
                <w:spacing w:val="5"/>
                <w:sz w:val="20"/>
                <w:szCs w:val="20"/>
              </w:rPr>
              <w:t xml:space="preserve"> </w:t>
            </w:r>
            <w:r w:rsidRPr="007761F4">
              <w:rPr>
                <w:rFonts w:ascii="Arial" w:hAnsi="Arial" w:cs="Arial"/>
                <w:spacing w:val="-2"/>
                <w:sz w:val="20"/>
                <w:szCs w:val="20"/>
              </w:rPr>
              <w:t>стоянки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ство</w:t>
            </w:r>
            <w:r w:rsidRPr="007761F4">
              <w:rPr>
                <w:rFonts w:ascii="Arial" w:hAnsi="Arial" w:cs="Arial"/>
                <w:spacing w:val="58"/>
                <w:w w:val="150"/>
                <w:sz w:val="20"/>
                <w:szCs w:val="20"/>
              </w:rPr>
              <w:t xml:space="preserve"> </w:t>
            </w:r>
            <w:r w:rsidRPr="007761F4">
              <w:rPr>
                <w:rFonts w:ascii="Arial" w:hAnsi="Arial" w:cs="Arial"/>
                <w:sz w:val="20"/>
                <w:szCs w:val="20"/>
              </w:rPr>
              <w:t>этажей</w:t>
            </w:r>
            <w:r w:rsidRPr="007761F4">
              <w:rPr>
                <w:rFonts w:ascii="Arial" w:hAnsi="Arial" w:cs="Arial"/>
                <w:spacing w:val="56"/>
                <w:w w:val="150"/>
                <w:sz w:val="20"/>
                <w:szCs w:val="20"/>
              </w:rPr>
              <w:t xml:space="preserve"> </w:t>
            </w:r>
            <w:r w:rsidRPr="007761F4">
              <w:rPr>
                <w:rFonts w:ascii="Arial" w:hAnsi="Arial" w:cs="Arial"/>
                <w:spacing w:val="-10"/>
                <w:sz w:val="20"/>
                <w:szCs w:val="20"/>
              </w:rPr>
              <w:t>–</w:t>
            </w:r>
          </w:p>
        </w:tc>
        <w:tc>
          <w:tcPr>
            <w:tcW w:w="2124" w:type="dxa"/>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и</w:t>
            </w:r>
            <w:r w:rsidRPr="007761F4">
              <w:rPr>
                <w:rFonts w:ascii="Arial" w:hAnsi="Arial" w:cs="Arial"/>
                <w:spacing w:val="1"/>
                <w:sz w:val="20"/>
                <w:szCs w:val="20"/>
              </w:rPr>
              <w:t xml:space="preserve"> </w:t>
            </w:r>
            <w:r w:rsidRPr="007761F4">
              <w:rPr>
                <w:rFonts w:ascii="Arial" w:hAnsi="Arial" w:cs="Arial"/>
                <w:sz w:val="20"/>
                <w:szCs w:val="20"/>
              </w:rPr>
              <w:t>хранения</w:t>
            </w:r>
            <w:r w:rsidRPr="007761F4">
              <w:rPr>
                <w:rFonts w:ascii="Arial" w:hAnsi="Arial" w:cs="Arial"/>
                <w:spacing w:val="3"/>
                <w:sz w:val="20"/>
                <w:szCs w:val="20"/>
              </w:rPr>
              <w:t xml:space="preserve"> </w:t>
            </w:r>
            <w:r w:rsidRPr="007761F4">
              <w:rPr>
                <w:rFonts w:ascii="Arial" w:hAnsi="Arial" w:cs="Arial"/>
                <w:sz w:val="20"/>
                <w:szCs w:val="20"/>
              </w:rPr>
              <w:t>транспортных</w:t>
            </w:r>
            <w:r w:rsidRPr="007761F4">
              <w:rPr>
                <w:rFonts w:ascii="Arial" w:hAnsi="Arial" w:cs="Arial"/>
                <w:spacing w:val="2"/>
                <w:sz w:val="20"/>
                <w:szCs w:val="20"/>
              </w:rPr>
              <w:t xml:space="preserve"> </w:t>
            </w:r>
            <w:r w:rsidRPr="007761F4">
              <w:rPr>
                <w:rFonts w:ascii="Arial" w:hAnsi="Arial" w:cs="Arial"/>
                <w:sz w:val="20"/>
                <w:szCs w:val="20"/>
              </w:rPr>
              <w:t>средств</w:t>
            </w:r>
            <w:r w:rsidRPr="007761F4">
              <w:rPr>
                <w:rFonts w:ascii="Arial" w:hAnsi="Arial" w:cs="Arial"/>
                <w:spacing w:val="1"/>
                <w:sz w:val="20"/>
                <w:szCs w:val="20"/>
              </w:rPr>
              <w:t xml:space="preserve"> </w:t>
            </w:r>
            <w:r w:rsidRPr="007761F4">
              <w:rPr>
                <w:rFonts w:ascii="Arial" w:hAnsi="Arial" w:cs="Arial"/>
                <w:sz w:val="20"/>
                <w:szCs w:val="20"/>
              </w:rPr>
              <w:t>общего</w:t>
            </w:r>
            <w:r w:rsidRPr="007761F4">
              <w:rPr>
                <w:rFonts w:ascii="Arial" w:hAnsi="Arial" w:cs="Arial"/>
                <w:spacing w:val="3"/>
                <w:sz w:val="20"/>
                <w:szCs w:val="20"/>
              </w:rPr>
              <w:t xml:space="preserve"> </w:t>
            </w:r>
            <w:r w:rsidRPr="007761F4">
              <w:rPr>
                <w:rFonts w:ascii="Arial" w:hAnsi="Arial" w:cs="Arial"/>
                <w:sz w:val="20"/>
                <w:szCs w:val="20"/>
              </w:rPr>
              <w:t>пользования,</w:t>
            </w:r>
            <w:r w:rsidRPr="007761F4">
              <w:rPr>
                <w:rFonts w:ascii="Arial" w:hAnsi="Arial" w:cs="Arial"/>
                <w:spacing w:val="4"/>
                <w:sz w:val="20"/>
                <w:szCs w:val="20"/>
              </w:rPr>
              <w:t xml:space="preserve"> </w:t>
            </w: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z w:val="20"/>
                <w:szCs w:val="20"/>
              </w:rPr>
              <w:t>том</w:t>
            </w:r>
            <w:r w:rsidRPr="007761F4">
              <w:rPr>
                <w:rFonts w:ascii="Arial" w:hAnsi="Arial" w:cs="Arial"/>
                <w:spacing w:val="2"/>
                <w:sz w:val="20"/>
                <w:szCs w:val="20"/>
              </w:rPr>
              <w:t xml:space="preserve"> </w:t>
            </w:r>
            <w:r w:rsidRPr="007761F4">
              <w:rPr>
                <w:rFonts w:ascii="Arial" w:hAnsi="Arial" w:cs="Arial"/>
                <w:spacing w:val="-2"/>
                <w:sz w:val="20"/>
                <w:szCs w:val="20"/>
              </w:rPr>
              <w:t>числе</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ограничивается</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3</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pacing w:val="-4"/>
                <w:sz w:val="20"/>
                <w:szCs w:val="20"/>
              </w:rPr>
              <w:t>депо</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Borders>
              <w:top w:val="nil"/>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2"/>
                <w:sz w:val="20"/>
                <w:szCs w:val="20"/>
              </w:rPr>
              <w:t>технологиче-</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tabs>
                <w:tab w:val="left" w:pos="899"/>
              </w:tabs>
              <w:spacing w:line="209" w:lineRule="exact"/>
              <w:ind w:left="103"/>
              <w:jc w:val="both"/>
              <w:rPr>
                <w:rFonts w:ascii="Arial" w:hAnsi="Arial" w:cs="Arial"/>
                <w:sz w:val="20"/>
                <w:szCs w:val="20"/>
              </w:rPr>
            </w:pPr>
            <w:r w:rsidRPr="007761F4">
              <w:rPr>
                <w:rFonts w:ascii="Arial" w:hAnsi="Arial" w:cs="Arial"/>
                <w:spacing w:val="-2"/>
                <w:sz w:val="20"/>
                <w:szCs w:val="20"/>
              </w:rPr>
              <w:t>скими</w:t>
            </w:r>
            <w:r w:rsidRPr="007761F4">
              <w:rPr>
                <w:rFonts w:ascii="Arial" w:hAnsi="Arial" w:cs="Arial"/>
                <w:sz w:val="20"/>
                <w:szCs w:val="20"/>
              </w:rPr>
              <w:lastRenderedPageBreak/>
              <w:tab/>
            </w:r>
            <w:r w:rsidRPr="007761F4">
              <w:rPr>
                <w:rFonts w:ascii="Arial" w:hAnsi="Arial" w:cs="Arial"/>
                <w:spacing w:val="-2"/>
                <w:sz w:val="20"/>
                <w:szCs w:val="20"/>
              </w:rPr>
              <w:t>требо-</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spacing w:line="213" w:lineRule="exact"/>
              <w:ind w:left="103"/>
              <w:jc w:val="both"/>
              <w:rPr>
                <w:rFonts w:ascii="Arial" w:hAnsi="Arial" w:cs="Arial"/>
                <w:sz w:val="20"/>
                <w:szCs w:val="20"/>
              </w:rPr>
            </w:pPr>
            <w:r w:rsidRPr="007761F4">
              <w:rPr>
                <w:rFonts w:ascii="Arial" w:hAnsi="Arial" w:cs="Arial"/>
                <w:spacing w:val="-2"/>
                <w:sz w:val="20"/>
                <w:szCs w:val="20"/>
              </w:rPr>
              <w:t>ваниями.</w:t>
            </w: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Объекты</w:t>
            </w:r>
            <w:r w:rsidRPr="007761F4">
              <w:rPr>
                <w:rFonts w:ascii="Arial" w:hAnsi="Arial" w:cs="Arial"/>
                <w:spacing w:val="56"/>
                <w:sz w:val="20"/>
                <w:szCs w:val="20"/>
              </w:rPr>
              <w:t xml:space="preserve"> </w:t>
            </w:r>
            <w:r w:rsidRPr="007761F4">
              <w:rPr>
                <w:rFonts w:ascii="Arial" w:hAnsi="Arial" w:cs="Arial"/>
                <w:spacing w:val="-2"/>
                <w:sz w:val="20"/>
                <w:szCs w:val="20"/>
              </w:rPr>
              <w:t>дорож-</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9"/>
                <w:sz w:val="20"/>
                <w:szCs w:val="20"/>
              </w:rPr>
              <w:t xml:space="preserve"> </w:t>
            </w:r>
            <w:r w:rsidRPr="007761F4">
              <w:rPr>
                <w:rFonts w:ascii="Arial" w:hAnsi="Arial" w:cs="Arial"/>
                <w:sz w:val="20"/>
                <w:szCs w:val="20"/>
              </w:rPr>
              <w:t>зданий</w:t>
            </w:r>
            <w:r w:rsidRPr="007761F4">
              <w:rPr>
                <w:rFonts w:ascii="Arial" w:hAnsi="Arial" w:cs="Arial"/>
                <w:spacing w:val="10"/>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сооружений</w:t>
            </w:r>
            <w:r w:rsidRPr="007761F4">
              <w:rPr>
                <w:rFonts w:ascii="Arial" w:hAnsi="Arial" w:cs="Arial"/>
                <w:spacing w:val="10"/>
                <w:sz w:val="20"/>
                <w:szCs w:val="20"/>
              </w:rPr>
              <w:t xml:space="preserve"> </w:t>
            </w:r>
            <w:r w:rsidRPr="007761F4">
              <w:rPr>
                <w:rFonts w:ascii="Arial" w:hAnsi="Arial" w:cs="Arial"/>
                <w:sz w:val="20"/>
                <w:szCs w:val="20"/>
              </w:rPr>
              <w:t>дорожного</w:t>
            </w:r>
            <w:r w:rsidRPr="007761F4">
              <w:rPr>
                <w:rFonts w:ascii="Arial" w:hAnsi="Arial" w:cs="Arial"/>
                <w:spacing w:val="10"/>
                <w:sz w:val="20"/>
                <w:szCs w:val="20"/>
              </w:rPr>
              <w:t xml:space="preserve"> </w:t>
            </w:r>
            <w:r w:rsidRPr="007761F4">
              <w:rPr>
                <w:rFonts w:ascii="Arial" w:hAnsi="Arial" w:cs="Arial"/>
                <w:sz w:val="20"/>
                <w:szCs w:val="20"/>
              </w:rPr>
              <w:t>сервиса.</w:t>
            </w:r>
            <w:r w:rsidRPr="007761F4">
              <w:rPr>
                <w:rFonts w:ascii="Arial" w:hAnsi="Arial" w:cs="Arial"/>
                <w:spacing w:val="12"/>
                <w:sz w:val="20"/>
                <w:szCs w:val="20"/>
              </w:rPr>
              <w:t xml:space="preserve"> </w:t>
            </w:r>
            <w:r w:rsidRPr="007761F4">
              <w:rPr>
                <w:rFonts w:ascii="Arial" w:hAnsi="Arial" w:cs="Arial"/>
                <w:spacing w:val="-2"/>
                <w:sz w:val="20"/>
                <w:szCs w:val="20"/>
              </w:rPr>
              <w:t>Содержание</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4.9.1</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ного</w:t>
            </w:r>
            <w:r w:rsidRPr="007761F4">
              <w:rPr>
                <w:rFonts w:ascii="Arial" w:hAnsi="Arial" w:cs="Arial"/>
                <w:spacing w:val="-5"/>
                <w:sz w:val="20"/>
                <w:szCs w:val="20"/>
              </w:rPr>
              <w:t xml:space="preserve"> </w:t>
            </w:r>
            <w:r w:rsidRPr="007761F4">
              <w:rPr>
                <w:rFonts w:ascii="Arial" w:hAnsi="Arial" w:cs="Arial"/>
                <w:spacing w:val="-2"/>
                <w:sz w:val="20"/>
                <w:szCs w:val="20"/>
              </w:rPr>
              <w:t>сервиса</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данного</w:t>
            </w:r>
            <w:r w:rsidRPr="007761F4">
              <w:rPr>
                <w:rFonts w:ascii="Arial" w:hAnsi="Arial" w:cs="Arial"/>
                <w:spacing w:val="16"/>
                <w:sz w:val="20"/>
                <w:szCs w:val="20"/>
              </w:rPr>
              <w:t xml:space="preserve"> </w:t>
            </w:r>
            <w:r w:rsidRPr="007761F4">
              <w:rPr>
                <w:rFonts w:ascii="Arial" w:hAnsi="Arial" w:cs="Arial"/>
                <w:sz w:val="20"/>
                <w:szCs w:val="20"/>
              </w:rPr>
              <w:t>вида</w:t>
            </w:r>
            <w:r w:rsidRPr="007761F4">
              <w:rPr>
                <w:rFonts w:ascii="Arial" w:hAnsi="Arial" w:cs="Arial"/>
                <w:spacing w:val="15"/>
                <w:sz w:val="20"/>
                <w:szCs w:val="20"/>
              </w:rPr>
              <w:t xml:space="preserve"> </w:t>
            </w:r>
            <w:r w:rsidRPr="007761F4">
              <w:rPr>
                <w:rFonts w:ascii="Arial" w:hAnsi="Arial" w:cs="Arial"/>
                <w:sz w:val="20"/>
                <w:szCs w:val="20"/>
              </w:rPr>
              <w:t>разрешенного</w:t>
            </w:r>
            <w:r w:rsidRPr="007761F4">
              <w:rPr>
                <w:rFonts w:ascii="Arial" w:hAnsi="Arial" w:cs="Arial"/>
                <w:spacing w:val="16"/>
                <w:sz w:val="20"/>
                <w:szCs w:val="20"/>
              </w:rPr>
              <w:t xml:space="preserve"> </w:t>
            </w:r>
            <w:r w:rsidRPr="007761F4">
              <w:rPr>
                <w:rFonts w:ascii="Arial" w:hAnsi="Arial" w:cs="Arial"/>
                <w:sz w:val="20"/>
                <w:szCs w:val="20"/>
              </w:rPr>
              <w:t>использования</w:t>
            </w:r>
            <w:r w:rsidRPr="007761F4">
              <w:rPr>
                <w:rFonts w:ascii="Arial" w:hAnsi="Arial" w:cs="Arial"/>
                <w:spacing w:val="16"/>
                <w:sz w:val="20"/>
                <w:szCs w:val="20"/>
              </w:rPr>
              <w:t xml:space="preserve"> </w:t>
            </w:r>
            <w:r w:rsidRPr="007761F4">
              <w:rPr>
                <w:rFonts w:ascii="Arial" w:hAnsi="Arial" w:cs="Arial"/>
                <w:sz w:val="20"/>
                <w:szCs w:val="20"/>
              </w:rPr>
              <w:t>включает</w:t>
            </w:r>
            <w:r w:rsidRPr="007761F4">
              <w:rPr>
                <w:rFonts w:ascii="Arial" w:hAnsi="Arial" w:cs="Arial"/>
                <w:spacing w:val="17"/>
                <w:sz w:val="20"/>
                <w:szCs w:val="20"/>
              </w:rPr>
              <w:t xml:space="preserve"> </w:t>
            </w:r>
            <w:r w:rsidRPr="007761F4">
              <w:rPr>
                <w:rFonts w:ascii="Arial" w:hAnsi="Arial" w:cs="Arial"/>
                <w:sz w:val="20"/>
                <w:szCs w:val="20"/>
              </w:rPr>
              <w:t>в</w:t>
            </w:r>
            <w:r w:rsidRPr="007761F4">
              <w:rPr>
                <w:rFonts w:ascii="Arial" w:hAnsi="Arial" w:cs="Arial"/>
                <w:spacing w:val="17"/>
                <w:sz w:val="20"/>
                <w:szCs w:val="20"/>
              </w:rPr>
              <w:t xml:space="preserve"> </w:t>
            </w:r>
            <w:r w:rsidRPr="007761F4">
              <w:rPr>
                <w:rFonts w:ascii="Arial" w:hAnsi="Arial" w:cs="Arial"/>
                <w:sz w:val="20"/>
                <w:szCs w:val="20"/>
              </w:rPr>
              <w:t>себя</w:t>
            </w:r>
            <w:r w:rsidRPr="007761F4">
              <w:rPr>
                <w:rFonts w:ascii="Arial" w:hAnsi="Arial" w:cs="Arial"/>
                <w:spacing w:val="15"/>
                <w:sz w:val="20"/>
                <w:szCs w:val="20"/>
              </w:rPr>
              <w:t xml:space="preserve"> </w:t>
            </w:r>
            <w:r w:rsidRPr="007761F4">
              <w:rPr>
                <w:rFonts w:ascii="Arial" w:hAnsi="Arial" w:cs="Arial"/>
                <w:spacing w:val="-2"/>
                <w:sz w:val="20"/>
                <w:szCs w:val="20"/>
              </w:rPr>
              <w:t>содер-</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5"/>
              </w:tabs>
              <w:spacing w:line="210"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2"/>
              </w:tabs>
              <w:spacing w:line="210"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жание</w:t>
            </w:r>
            <w:r w:rsidRPr="007761F4">
              <w:rPr>
                <w:rFonts w:ascii="Arial" w:hAnsi="Arial" w:cs="Arial"/>
                <w:spacing w:val="-7"/>
                <w:sz w:val="20"/>
                <w:szCs w:val="20"/>
              </w:rPr>
              <w:t xml:space="preserve"> </w:t>
            </w:r>
            <w:r w:rsidRPr="007761F4">
              <w:rPr>
                <w:rFonts w:ascii="Arial" w:hAnsi="Arial" w:cs="Arial"/>
                <w:sz w:val="20"/>
                <w:szCs w:val="20"/>
              </w:rPr>
              <w:t>видов</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4"/>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с</w:t>
            </w:r>
            <w:r w:rsidRPr="007761F4">
              <w:rPr>
                <w:rFonts w:ascii="Arial" w:hAnsi="Arial" w:cs="Arial"/>
                <w:spacing w:val="-7"/>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4.9.1.1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9"/>
                <w:sz w:val="20"/>
                <w:szCs w:val="20"/>
              </w:rPr>
              <w:t xml:space="preserve"> </w:t>
            </w:r>
            <w:r w:rsidRPr="007761F4">
              <w:rPr>
                <w:rFonts w:ascii="Arial" w:hAnsi="Arial" w:cs="Arial"/>
                <w:spacing w:val="-2"/>
                <w:sz w:val="20"/>
                <w:szCs w:val="20"/>
              </w:rPr>
              <w:t>4.9.1.4</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11"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tabs>
                <w:tab w:val="left" w:pos="1214"/>
              </w:tabs>
              <w:spacing w:line="208" w:lineRule="exact"/>
              <w:ind w:left="107"/>
              <w:jc w:val="both"/>
              <w:rPr>
                <w:rFonts w:ascii="Arial" w:hAnsi="Arial" w:cs="Arial"/>
                <w:sz w:val="20"/>
                <w:szCs w:val="20"/>
              </w:rPr>
            </w:pPr>
            <w:r w:rsidRPr="007761F4">
              <w:rPr>
                <w:rFonts w:ascii="Arial" w:hAnsi="Arial" w:cs="Arial"/>
                <w:spacing w:val="-2"/>
                <w:sz w:val="20"/>
                <w:szCs w:val="20"/>
              </w:rPr>
              <w:t>Складские</w:t>
            </w:r>
            <w:r w:rsidRPr="007761F4">
              <w:rPr>
                <w:rFonts w:ascii="Arial" w:hAnsi="Arial" w:cs="Arial"/>
                <w:sz w:val="20"/>
                <w:szCs w:val="20"/>
              </w:rPr>
              <w:tab/>
            </w:r>
            <w:r w:rsidRPr="007761F4">
              <w:rPr>
                <w:rFonts w:ascii="Arial" w:hAnsi="Arial" w:cs="Arial"/>
                <w:spacing w:val="-4"/>
                <w:sz w:val="20"/>
                <w:szCs w:val="20"/>
              </w:rPr>
              <w:t>пло-</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Временное</w:t>
            </w:r>
            <w:r w:rsidRPr="007761F4">
              <w:rPr>
                <w:rFonts w:ascii="Arial" w:hAnsi="Arial" w:cs="Arial"/>
                <w:spacing w:val="10"/>
                <w:sz w:val="20"/>
                <w:szCs w:val="20"/>
              </w:rPr>
              <w:t xml:space="preserve"> </w:t>
            </w:r>
            <w:r w:rsidRPr="007761F4">
              <w:rPr>
                <w:rFonts w:ascii="Arial" w:hAnsi="Arial" w:cs="Arial"/>
                <w:sz w:val="20"/>
                <w:szCs w:val="20"/>
              </w:rPr>
              <w:t>хранение,</w:t>
            </w:r>
            <w:r w:rsidRPr="007761F4">
              <w:rPr>
                <w:rFonts w:ascii="Arial" w:hAnsi="Arial" w:cs="Arial"/>
                <w:spacing w:val="11"/>
                <w:sz w:val="20"/>
                <w:szCs w:val="20"/>
              </w:rPr>
              <w:t xml:space="preserve"> </w:t>
            </w:r>
            <w:r w:rsidRPr="007761F4">
              <w:rPr>
                <w:rFonts w:ascii="Arial" w:hAnsi="Arial" w:cs="Arial"/>
                <w:sz w:val="20"/>
                <w:szCs w:val="20"/>
              </w:rPr>
              <w:t>распределение</w:t>
            </w:r>
            <w:r w:rsidRPr="007761F4">
              <w:rPr>
                <w:rFonts w:ascii="Arial" w:hAnsi="Arial" w:cs="Arial"/>
                <w:spacing w:val="11"/>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перевалка</w:t>
            </w:r>
            <w:r w:rsidRPr="007761F4">
              <w:rPr>
                <w:rFonts w:ascii="Arial" w:hAnsi="Arial" w:cs="Arial"/>
                <w:spacing w:val="11"/>
                <w:sz w:val="20"/>
                <w:szCs w:val="20"/>
              </w:rPr>
              <w:t xml:space="preserve"> </w:t>
            </w:r>
            <w:r w:rsidRPr="007761F4">
              <w:rPr>
                <w:rFonts w:ascii="Arial" w:hAnsi="Arial" w:cs="Arial"/>
                <w:sz w:val="20"/>
                <w:szCs w:val="20"/>
              </w:rPr>
              <w:t>грузов</w:t>
            </w:r>
            <w:r w:rsidRPr="007761F4">
              <w:rPr>
                <w:rFonts w:ascii="Arial" w:hAnsi="Arial" w:cs="Arial"/>
                <w:spacing w:val="10"/>
                <w:sz w:val="20"/>
                <w:szCs w:val="20"/>
              </w:rPr>
              <w:t xml:space="preserve"> </w:t>
            </w:r>
            <w:r w:rsidRPr="007761F4">
              <w:rPr>
                <w:rFonts w:ascii="Arial" w:hAnsi="Arial" w:cs="Arial"/>
                <w:sz w:val="20"/>
                <w:szCs w:val="20"/>
              </w:rPr>
              <w:t>(за</w:t>
            </w:r>
            <w:r w:rsidRPr="007761F4">
              <w:rPr>
                <w:rFonts w:ascii="Arial" w:hAnsi="Arial" w:cs="Arial"/>
                <w:spacing w:val="11"/>
                <w:sz w:val="20"/>
                <w:szCs w:val="20"/>
              </w:rPr>
              <w:t xml:space="preserve"> </w:t>
            </w:r>
            <w:r w:rsidRPr="007761F4">
              <w:rPr>
                <w:rFonts w:ascii="Arial" w:hAnsi="Arial" w:cs="Arial"/>
                <w:spacing w:val="-2"/>
                <w:sz w:val="20"/>
                <w:szCs w:val="20"/>
              </w:rPr>
              <w:t>исклю-</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2"/>
                <w:sz w:val="20"/>
                <w:szCs w:val="20"/>
              </w:rPr>
              <w:t>6.9.1</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щадки</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чением</w:t>
            </w:r>
            <w:r w:rsidRPr="007761F4">
              <w:rPr>
                <w:rFonts w:ascii="Arial" w:hAnsi="Arial" w:cs="Arial"/>
                <w:spacing w:val="-8"/>
                <w:sz w:val="20"/>
                <w:szCs w:val="20"/>
              </w:rPr>
              <w:t xml:space="preserve"> </w:t>
            </w:r>
            <w:r w:rsidRPr="007761F4">
              <w:rPr>
                <w:rFonts w:ascii="Arial" w:hAnsi="Arial" w:cs="Arial"/>
                <w:sz w:val="20"/>
                <w:szCs w:val="20"/>
              </w:rPr>
              <w:t>хранения</w:t>
            </w:r>
            <w:r w:rsidRPr="007761F4">
              <w:rPr>
                <w:rFonts w:ascii="Arial" w:hAnsi="Arial" w:cs="Arial"/>
                <w:spacing w:val="-9"/>
                <w:sz w:val="20"/>
                <w:szCs w:val="20"/>
              </w:rPr>
              <w:t xml:space="preserve"> </w:t>
            </w:r>
            <w:r w:rsidRPr="007761F4">
              <w:rPr>
                <w:rFonts w:ascii="Arial" w:hAnsi="Arial" w:cs="Arial"/>
                <w:sz w:val="20"/>
                <w:szCs w:val="20"/>
              </w:rPr>
              <w:t>стратегических</w:t>
            </w:r>
            <w:r w:rsidRPr="007761F4">
              <w:rPr>
                <w:rFonts w:ascii="Arial" w:hAnsi="Arial" w:cs="Arial"/>
                <w:spacing w:val="-10"/>
                <w:sz w:val="20"/>
                <w:szCs w:val="20"/>
              </w:rPr>
              <w:t xml:space="preserve"> </w:t>
            </w:r>
            <w:r w:rsidRPr="007761F4">
              <w:rPr>
                <w:rFonts w:ascii="Arial" w:hAnsi="Arial" w:cs="Arial"/>
                <w:sz w:val="20"/>
                <w:szCs w:val="20"/>
              </w:rPr>
              <w:t>запасов)</w:t>
            </w:r>
            <w:r w:rsidRPr="007761F4">
              <w:rPr>
                <w:rFonts w:ascii="Arial" w:hAnsi="Arial" w:cs="Arial"/>
                <w:spacing w:val="-8"/>
                <w:sz w:val="20"/>
                <w:szCs w:val="20"/>
              </w:rPr>
              <w:t xml:space="preserve"> </w:t>
            </w:r>
            <w:r w:rsidRPr="007761F4">
              <w:rPr>
                <w:rFonts w:ascii="Arial" w:hAnsi="Arial" w:cs="Arial"/>
                <w:sz w:val="20"/>
                <w:szCs w:val="20"/>
              </w:rPr>
              <w:t>на</w:t>
            </w:r>
            <w:r w:rsidRPr="007761F4">
              <w:rPr>
                <w:rFonts w:ascii="Arial" w:hAnsi="Arial" w:cs="Arial"/>
                <w:spacing w:val="-8"/>
                <w:sz w:val="20"/>
                <w:szCs w:val="20"/>
              </w:rPr>
              <w:t xml:space="preserve"> </w:t>
            </w:r>
            <w:r w:rsidRPr="007761F4">
              <w:rPr>
                <w:rFonts w:ascii="Arial" w:hAnsi="Arial" w:cs="Arial"/>
                <w:sz w:val="20"/>
                <w:szCs w:val="20"/>
              </w:rPr>
              <w:t>открытом</w:t>
            </w:r>
            <w:r w:rsidRPr="007761F4">
              <w:rPr>
                <w:rFonts w:ascii="Arial" w:hAnsi="Arial" w:cs="Arial"/>
                <w:spacing w:val="-8"/>
                <w:sz w:val="20"/>
                <w:szCs w:val="20"/>
              </w:rPr>
              <w:t xml:space="preserve"> </w:t>
            </w:r>
            <w:r w:rsidRPr="007761F4">
              <w:rPr>
                <w:rFonts w:ascii="Arial" w:hAnsi="Arial" w:cs="Arial"/>
                <w:spacing w:val="-2"/>
                <w:sz w:val="20"/>
                <w:szCs w:val="20"/>
              </w:rPr>
              <w:t>воздухе</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5"/>
              </w:tabs>
              <w:spacing w:line="210"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2"/>
              </w:tabs>
              <w:spacing w:line="210"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3</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11"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20000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69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Связь</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24"/>
                <w:sz w:val="20"/>
                <w:szCs w:val="20"/>
              </w:rPr>
              <w:t xml:space="preserve"> </w:t>
            </w:r>
            <w:r w:rsidRPr="007761F4">
              <w:rPr>
                <w:rFonts w:ascii="Arial" w:hAnsi="Arial" w:cs="Arial"/>
                <w:sz w:val="20"/>
                <w:szCs w:val="20"/>
              </w:rPr>
              <w:t>объектов</w:t>
            </w:r>
            <w:r w:rsidRPr="007761F4">
              <w:rPr>
                <w:rFonts w:ascii="Arial" w:hAnsi="Arial" w:cs="Arial"/>
                <w:spacing w:val="24"/>
                <w:sz w:val="20"/>
                <w:szCs w:val="20"/>
              </w:rPr>
              <w:t xml:space="preserve"> </w:t>
            </w:r>
            <w:r w:rsidRPr="007761F4">
              <w:rPr>
                <w:rFonts w:ascii="Arial" w:hAnsi="Arial" w:cs="Arial"/>
                <w:sz w:val="20"/>
                <w:szCs w:val="20"/>
              </w:rPr>
              <w:t>связи,</w:t>
            </w:r>
            <w:r w:rsidRPr="007761F4">
              <w:rPr>
                <w:rFonts w:ascii="Arial" w:hAnsi="Arial" w:cs="Arial"/>
                <w:spacing w:val="25"/>
                <w:sz w:val="20"/>
                <w:szCs w:val="20"/>
              </w:rPr>
              <w:t xml:space="preserve"> </w:t>
            </w:r>
            <w:r w:rsidRPr="007761F4">
              <w:rPr>
                <w:rFonts w:ascii="Arial" w:hAnsi="Arial" w:cs="Arial"/>
                <w:sz w:val="20"/>
                <w:szCs w:val="20"/>
              </w:rPr>
              <w:t>радиовещания,</w:t>
            </w:r>
            <w:r w:rsidRPr="007761F4">
              <w:rPr>
                <w:rFonts w:ascii="Arial" w:hAnsi="Arial" w:cs="Arial"/>
                <w:spacing w:val="28"/>
                <w:sz w:val="20"/>
                <w:szCs w:val="20"/>
              </w:rPr>
              <w:t xml:space="preserve"> </w:t>
            </w:r>
            <w:r w:rsidRPr="007761F4">
              <w:rPr>
                <w:rFonts w:ascii="Arial" w:hAnsi="Arial" w:cs="Arial"/>
                <w:sz w:val="20"/>
                <w:szCs w:val="20"/>
              </w:rPr>
              <w:t>телевидения,</w:t>
            </w:r>
            <w:r w:rsidRPr="007761F4">
              <w:rPr>
                <w:rFonts w:ascii="Arial" w:hAnsi="Arial" w:cs="Arial"/>
                <w:spacing w:val="24"/>
                <w:sz w:val="20"/>
                <w:szCs w:val="20"/>
              </w:rPr>
              <w:t xml:space="preserve"> </w:t>
            </w:r>
            <w:r w:rsidRPr="007761F4">
              <w:rPr>
                <w:rFonts w:ascii="Arial" w:hAnsi="Arial" w:cs="Arial"/>
                <w:spacing w:val="-2"/>
                <w:sz w:val="20"/>
                <w:szCs w:val="20"/>
              </w:rPr>
              <w:t>включая</w:t>
            </w:r>
          </w:p>
          <w:p w:rsidR="00EA4F74" w:rsidRPr="007761F4" w:rsidRDefault="00EA4F74" w:rsidP="00193F94">
            <w:pPr>
              <w:pStyle w:val="TableParagraph"/>
              <w:spacing w:line="230" w:lineRule="atLeast"/>
              <w:ind w:left="105"/>
              <w:jc w:val="both"/>
              <w:rPr>
                <w:rFonts w:ascii="Arial" w:hAnsi="Arial" w:cs="Arial"/>
                <w:sz w:val="20"/>
                <w:szCs w:val="20"/>
              </w:rPr>
            </w:pPr>
            <w:r w:rsidRPr="007761F4">
              <w:rPr>
                <w:rFonts w:ascii="Arial" w:hAnsi="Arial" w:cs="Arial"/>
                <w:sz w:val="20"/>
                <w:szCs w:val="20"/>
              </w:rPr>
              <w:t>воздушные радиорелейные, надземные и подземные кабельные ли- нии</w:t>
            </w:r>
            <w:r w:rsidRPr="007761F4">
              <w:rPr>
                <w:rFonts w:ascii="Arial" w:hAnsi="Arial" w:cs="Arial"/>
                <w:spacing w:val="68"/>
                <w:sz w:val="20"/>
                <w:szCs w:val="20"/>
              </w:rPr>
              <w:t xml:space="preserve"> </w:t>
            </w:r>
            <w:r w:rsidRPr="007761F4">
              <w:rPr>
                <w:rFonts w:ascii="Arial" w:hAnsi="Arial" w:cs="Arial"/>
                <w:sz w:val="20"/>
                <w:szCs w:val="20"/>
              </w:rPr>
              <w:t>связи,</w:t>
            </w:r>
            <w:r w:rsidRPr="007761F4">
              <w:rPr>
                <w:rFonts w:ascii="Arial" w:hAnsi="Arial" w:cs="Arial"/>
                <w:spacing w:val="69"/>
                <w:sz w:val="20"/>
                <w:szCs w:val="20"/>
              </w:rPr>
              <w:t xml:space="preserve"> </w:t>
            </w:r>
            <w:r w:rsidRPr="007761F4">
              <w:rPr>
                <w:rFonts w:ascii="Arial" w:hAnsi="Arial" w:cs="Arial"/>
                <w:sz w:val="20"/>
                <w:szCs w:val="20"/>
              </w:rPr>
              <w:t>линии</w:t>
            </w:r>
            <w:r w:rsidRPr="007761F4">
              <w:rPr>
                <w:rFonts w:ascii="Arial" w:hAnsi="Arial" w:cs="Arial"/>
                <w:spacing w:val="68"/>
                <w:sz w:val="20"/>
                <w:szCs w:val="20"/>
              </w:rPr>
              <w:t xml:space="preserve"> </w:t>
            </w:r>
            <w:r w:rsidRPr="007761F4">
              <w:rPr>
                <w:rFonts w:ascii="Arial" w:hAnsi="Arial" w:cs="Arial"/>
                <w:sz w:val="20"/>
                <w:szCs w:val="20"/>
              </w:rPr>
              <w:t>радиофикации,</w:t>
            </w:r>
            <w:r w:rsidRPr="007761F4">
              <w:rPr>
                <w:rFonts w:ascii="Arial" w:hAnsi="Arial" w:cs="Arial"/>
                <w:spacing w:val="69"/>
                <w:sz w:val="20"/>
                <w:szCs w:val="20"/>
              </w:rPr>
              <w:t xml:space="preserve"> </w:t>
            </w:r>
            <w:r w:rsidRPr="007761F4">
              <w:rPr>
                <w:rFonts w:ascii="Arial" w:hAnsi="Arial" w:cs="Arial"/>
                <w:sz w:val="20"/>
                <w:szCs w:val="20"/>
              </w:rPr>
              <w:t>антенные</w:t>
            </w:r>
            <w:r w:rsidRPr="007761F4">
              <w:rPr>
                <w:rFonts w:ascii="Arial" w:hAnsi="Arial" w:cs="Arial"/>
                <w:spacing w:val="69"/>
                <w:sz w:val="20"/>
                <w:szCs w:val="20"/>
              </w:rPr>
              <w:t xml:space="preserve"> </w:t>
            </w:r>
            <w:r w:rsidRPr="007761F4">
              <w:rPr>
                <w:rFonts w:ascii="Arial" w:hAnsi="Arial" w:cs="Arial"/>
                <w:sz w:val="20"/>
                <w:szCs w:val="20"/>
              </w:rPr>
              <w:t>поля,</w:t>
            </w:r>
            <w:r w:rsidRPr="007761F4">
              <w:rPr>
                <w:rFonts w:ascii="Arial" w:hAnsi="Arial" w:cs="Arial"/>
                <w:spacing w:val="72"/>
                <w:sz w:val="20"/>
                <w:szCs w:val="20"/>
              </w:rPr>
              <w:t xml:space="preserve"> </w:t>
            </w:r>
            <w:r w:rsidRPr="007761F4">
              <w:rPr>
                <w:rFonts w:ascii="Arial" w:hAnsi="Arial" w:cs="Arial"/>
                <w:spacing w:val="-2"/>
                <w:sz w:val="20"/>
                <w:szCs w:val="20"/>
              </w:rPr>
              <w:t>усилительные</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6.8</w:t>
            </w:r>
          </w:p>
        </w:tc>
        <w:tc>
          <w:tcPr>
            <w:tcW w:w="1419"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p w:rsidR="00EA4F74" w:rsidRPr="007761F4" w:rsidRDefault="00EA4F74" w:rsidP="00193F94">
            <w:pPr>
              <w:pStyle w:val="TableParagraph"/>
              <w:spacing w:line="230" w:lineRule="atLeast"/>
              <w:ind w:left="106" w:right="99"/>
              <w:jc w:val="both"/>
              <w:rPr>
                <w:rFonts w:ascii="Arial" w:hAnsi="Arial" w:cs="Arial"/>
                <w:sz w:val="20"/>
                <w:szCs w:val="20"/>
              </w:rPr>
            </w:pPr>
            <w:r w:rsidRPr="007761F4">
              <w:rPr>
                <w:rFonts w:ascii="Arial" w:hAnsi="Arial" w:cs="Arial"/>
                <w:spacing w:val="-2"/>
                <w:sz w:val="20"/>
                <w:szCs w:val="20"/>
              </w:rPr>
              <w:t>тировано, определяется</w:t>
            </w:r>
          </w:p>
        </w:tc>
        <w:tc>
          <w:tcPr>
            <w:tcW w:w="1558"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p w:rsidR="00EA4F74" w:rsidRPr="007761F4" w:rsidRDefault="00EA4F74" w:rsidP="00193F94">
            <w:pPr>
              <w:pStyle w:val="TableParagraph"/>
              <w:tabs>
                <w:tab w:val="left" w:pos="983"/>
              </w:tabs>
              <w:spacing w:line="230" w:lineRule="atLeast"/>
              <w:ind w:left="103" w:right="99" w:hanging="1"/>
              <w:jc w:val="both"/>
              <w:rPr>
                <w:rFonts w:ascii="Arial" w:hAnsi="Arial" w:cs="Arial"/>
                <w:sz w:val="20"/>
                <w:szCs w:val="20"/>
              </w:rPr>
            </w:pPr>
            <w:r w:rsidRPr="007761F4">
              <w:rPr>
                <w:rFonts w:ascii="Arial" w:hAnsi="Arial" w:cs="Arial"/>
                <w:spacing w:val="-2"/>
                <w:sz w:val="20"/>
                <w:szCs w:val="20"/>
              </w:rPr>
              <w:t>ровано,</w:t>
            </w:r>
            <w:r w:rsidRPr="007761F4">
              <w:rPr>
                <w:rFonts w:ascii="Arial" w:hAnsi="Arial" w:cs="Arial"/>
                <w:sz w:val="20"/>
                <w:szCs w:val="20"/>
              </w:rPr>
              <w:tab/>
            </w:r>
            <w:r w:rsidRPr="007761F4">
              <w:rPr>
                <w:rFonts w:ascii="Arial" w:hAnsi="Arial" w:cs="Arial"/>
                <w:spacing w:val="-2"/>
                <w:sz w:val="20"/>
                <w:szCs w:val="20"/>
              </w:rPr>
              <w:t xml:space="preserve">опре- </w:t>
            </w:r>
            <w:r w:rsidRPr="007761F4">
              <w:rPr>
                <w:rFonts w:ascii="Arial" w:hAnsi="Arial" w:cs="Arial"/>
                <w:sz w:val="20"/>
                <w:szCs w:val="20"/>
              </w:rPr>
              <w:t>деляется</w:t>
            </w:r>
            <w:r w:rsidRPr="007761F4">
              <w:rPr>
                <w:rFonts w:ascii="Arial" w:hAnsi="Arial" w:cs="Arial"/>
                <w:spacing w:val="34"/>
                <w:sz w:val="20"/>
                <w:szCs w:val="20"/>
              </w:rPr>
              <w:t xml:space="preserve">  </w:t>
            </w:r>
            <w:r w:rsidRPr="007761F4">
              <w:rPr>
                <w:rFonts w:ascii="Arial" w:hAnsi="Arial" w:cs="Arial"/>
                <w:spacing w:val="-4"/>
                <w:sz w:val="20"/>
                <w:szCs w:val="20"/>
              </w:rPr>
              <w:t>зада-</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39"/>
                <w:sz w:val="20"/>
                <w:szCs w:val="20"/>
              </w:rPr>
              <w:t xml:space="preserve"> </w:t>
            </w:r>
            <w:r w:rsidRPr="007761F4">
              <w:rPr>
                <w:rFonts w:ascii="Arial" w:hAnsi="Arial" w:cs="Arial"/>
                <w:spacing w:val="-2"/>
                <w:sz w:val="20"/>
                <w:szCs w:val="20"/>
              </w:rPr>
              <w:t>регламентировано,</w:t>
            </w:r>
          </w:p>
          <w:p w:rsidR="00EA4F74" w:rsidRPr="007761F4" w:rsidRDefault="00EA4F74" w:rsidP="00193F94">
            <w:pPr>
              <w:pStyle w:val="TableParagraph"/>
              <w:spacing w:line="230" w:lineRule="atLeast"/>
              <w:ind w:left="105"/>
              <w:jc w:val="both"/>
              <w:rPr>
                <w:rFonts w:ascii="Arial" w:hAnsi="Arial" w:cs="Arial"/>
                <w:sz w:val="20"/>
                <w:szCs w:val="20"/>
              </w:rPr>
            </w:pPr>
            <w:r w:rsidRPr="007761F4">
              <w:rPr>
                <w:rFonts w:ascii="Arial" w:hAnsi="Arial" w:cs="Arial"/>
                <w:sz w:val="20"/>
                <w:szCs w:val="20"/>
              </w:rPr>
              <w:t>определяется</w:t>
            </w:r>
            <w:r w:rsidRPr="007761F4">
              <w:rPr>
                <w:rFonts w:ascii="Arial" w:hAnsi="Arial" w:cs="Arial"/>
                <w:spacing w:val="40"/>
                <w:sz w:val="20"/>
                <w:szCs w:val="20"/>
              </w:rPr>
              <w:t xml:space="preserve"> </w:t>
            </w:r>
            <w:r w:rsidRPr="007761F4">
              <w:rPr>
                <w:rFonts w:ascii="Arial" w:hAnsi="Arial" w:cs="Arial"/>
                <w:sz w:val="20"/>
                <w:szCs w:val="20"/>
              </w:rPr>
              <w:t>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tabs>
                <w:tab w:val="left" w:pos="546"/>
              </w:tabs>
              <w:spacing w:line="223"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p w:rsidR="00EA4F74" w:rsidRPr="007761F4" w:rsidRDefault="00EA4F74" w:rsidP="00193F94">
            <w:pPr>
              <w:pStyle w:val="TableParagraph"/>
              <w:spacing w:line="230" w:lineRule="atLeast"/>
              <w:ind w:left="102" w:hanging="1"/>
              <w:jc w:val="both"/>
              <w:rPr>
                <w:rFonts w:ascii="Arial" w:hAnsi="Arial" w:cs="Arial"/>
                <w:sz w:val="20"/>
                <w:szCs w:val="20"/>
              </w:rPr>
            </w:pPr>
            <w:r w:rsidRPr="007761F4">
              <w:rPr>
                <w:rFonts w:ascii="Arial" w:hAnsi="Arial" w:cs="Arial"/>
                <w:sz w:val="20"/>
                <w:szCs w:val="20"/>
              </w:rPr>
              <w:t>ровано,</w:t>
            </w:r>
            <w:r w:rsidRPr="007761F4">
              <w:rPr>
                <w:rFonts w:ascii="Arial" w:hAnsi="Arial" w:cs="Arial"/>
                <w:spacing w:val="80"/>
                <w:sz w:val="20"/>
                <w:szCs w:val="20"/>
              </w:rPr>
              <w:t xml:space="preserve"> </w:t>
            </w:r>
            <w:r w:rsidRPr="007761F4">
              <w:rPr>
                <w:rFonts w:ascii="Arial" w:hAnsi="Arial" w:cs="Arial"/>
                <w:sz w:val="20"/>
                <w:szCs w:val="20"/>
              </w:rPr>
              <w:t>опреде- ляется</w:t>
            </w:r>
            <w:r w:rsidRPr="007761F4">
              <w:rPr>
                <w:rFonts w:ascii="Arial" w:hAnsi="Arial" w:cs="Arial"/>
                <w:spacing w:val="70"/>
                <w:w w:val="150"/>
                <w:sz w:val="20"/>
                <w:szCs w:val="20"/>
              </w:rPr>
              <w:t xml:space="preserve"> </w:t>
            </w:r>
            <w:r w:rsidRPr="007761F4">
              <w:rPr>
                <w:rFonts w:ascii="Arial" w:hAnsi="Arial" w:cs="Arial"/>
                <w:spacing w:val="-2"/>
                <w:sz w:val="20"/>
                <w:szCs w:val="20"/>
              </w:rPr>
              <w:t>заданием</w:t>
            </w:r>
          </w:p>
        </w:tc>
      </w:tr>
    </w:tbl>
    <w:p w:rsidR="00EA4F74" w:rsidRPr="007761F4" w:rsidRDefault="00EA4F74" w:rsidP="00193F94">
      <w:pPr>
        <w:spacing w:line="230" w:lineRule="atLeast"/>
        <w:jc w:val="both"/>
        <w:rPr>
          <w:rFonts w:ascii="Arial" w:hAnsi="Arial" w:cs="Arial"/>
          <w:sz w:val="20"/>
          <w:szCs w:val="20"/>
        </w:rPr>
        <w:sectPr w:rsidR="00EA4F74" w:rsidRPr="007761F4">
          <w:type w:val="continuous"/>
          <w:pgSz w:w="16840" w:h="11900" w:orient="landscape"/>
          <w:pgMar w:top="1120" w:right="280" w:bottom="1080" w:left="600" w:header="713" w:footer="873"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918"/>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пункты на кабельных линиях связи, инфраструктуру спутниковой связи и телерадиовещания, за исключением объектов связи, размещение</w:t>
            </w:r>
            <w:r w:rsidRPr="007761F4">
              <w:rPr>
                <w:rFonts w:ascii="Arial" w:hAnsi="Arial" w:cs="Arial"/>
                <w:spacing w:val="38"/>
                <w:sz w:val="20"/>
                <w:szCs w:val="20"/>
              </w:rPr>
              <w:t xml:space="preserve"> </w:t>
            </w:r>
            <w:r w:rsidRPr="007761F4">
              <w:rPr>
                <w:rFonts w:ascii="Arial" w:hAnsi="Arial" w:cs="Arial"/>
                <w:sz w:val="20"/>
                <w:szCs w:val="20"/>
              </w:rPr>
              <w:t>которых</w:t>
            </w:r>
            <w:r w:rsidRPr="007761F4">
              <w:rPr>
                <w:rFonts w:ascii="Arial" w:hAnsi="Arial" w:cs="Arial"/>
                <w:spacing w:val="37"/>
                <w:sz w:val="20"/>
                <w:szCs w:val="20"/>
              </w:rPr>
              <w:t xml:space="preserve"> </w:t>
            </w:r>
            <w:r w:rsidRPr="007761F4">
              <w:rPr>
                <w:rFonts w:ascii="Arial" w:hAnsi="Arial" w:cs="Arial"/>
                <w:sz w:val="20"/>
                <w:szCs w:val="20"/>
              </w:rPr>
              <w:t>предусмотрено</w:t>
            </w:r>
            <w:r w:rsidRPr="007761F4">
              <w:rPr>
                <w:rFonts w:ascii="Arial" w:hAnsi="Arial" w:cs="Arial"/>
                <w:spacing w:val="38"/>
                <w:sz w:val="20"/>
                <w:szCs w:val="20"/>
              </w:rPr>
              <w:t xml:space="preserve"> </w:t>
            </w:r>
            <w:r w:rsidRPr="007761F4">
              <w:rPr>
                <w:rFonts w:ascii="Arial" w:hAnsi="Arial" w:cs="Arial"/>
                <w:sz w:val="20"/>
                <w:szCs w:val="20"/>
              </w:rPr>
              <w:t>содержанием</w:t>
            </w:r>
            <w:r w:rsidRPr="007761F4">
              <w:rPr>
                <w:rFonts w:ascii="Arial" w:hAnsi="Arial" w:cs="Arial"/>
                <w:spacing w:val="37"/>
                <w:sz w:val="20"/>
                <w:szCs w:val="20"/>
              </w:rPr>
              <w:t xml:space="preserve"> </w:t>
            </w:r>
            <w:r w:rsidRPr="007761F4">
              <w:rPr>
                <w:rFonts w:ascii="Arial" w:hAnsi="Arial" w:cs="Arial"/>
                <w:sz w:val="20"/>
                <w:szCs w:val="20"/>
              </w:rPr>
              <w:t>видов</w:t>
            </w:r>
            <w:r w:rsidRPr="007761F4">
              <w:rPr>
                <w:rFonts w:ascii="Arial" w:hAnsi="Arial" w:cs="Arial"/>
                <w:spacing w:val="36"/>
                <w:sz w:val="20"/>
                <w:szCs w:val="20"/>
              </w:rPr>
              <w:t xml:space="preserve"> </w:t>
            </w:r>
            <w:r w:rsidRPr="007761F4">
              <w:rPr>
                <w:rFonts w:ascii="Arial" w:hAnsi="Arial" w:cs="Arial"/>
                <w:spacing w:val="-2"/>
                <w:sz w:val="20"/>
                <w:szCs w:val="20"/>
              </w:rPr>
              <w:t>разрешенного</w:t>
            </w:r>
          </w:p>
          <w:p w:rsidR="00EA4F74" w:rsidRPr="007761F4" w:rsidRDefault="00EA4F74" w:rsidP="00193F94">
            <w:pPr>
              <w:pStyle w:val="TableParagraph"/>
              <w:spacing w:line="215" w:lineRule="exact"/>
              <w:ind w:left="105"/>
              <w:jc w:val="both"/>
              <w:rPr>
                <w:rFonts w:ascii="Arial" w:hAnsi="Arial" w:cs="Arial"/>
                <w:sz w:val="20"/>
                <w:szCs w:val="20"/>
              </w:rPr>
            </w:pP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3.1.1,</w:t>
            </w:r>
            <w:r w:rsidRPr="007761F4">
              <w:rPr>
                <w:rFonts w:ascii="Arial" w:hAnsi="Arial" w:cs="Arial"/>
                <w:spacing w:val="-7"/>
                <w:sz w:val="20"/>
                <w:szCs w:val="20"/>
              </w:rPr>
              <w:t xml:space="preserve"> </w:t>
            </w:r>
            <w:r w:rsidRPr="007761F4">
              <w:rPr>
                <w:rFonts w:ascii="Arial" w:hAnsi="Arial" w:cs="Arial"/>
                <w:spacing w:val="-4"/>
                <w:sz w:val="20"/>
                <w:szCs w:val="20"/>
              </w:rPr>
              <w:t>3.2.3</w:t>
            </w: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tabs>
                <w:tab w:val="left" w:pos="1111"/>
              </w:tabs>
              <w:ind w:left="106" w:right="101"/>
              <w:jc w:val="both"/>
              <w:rPr>
                <w:rFonts w:ascii="Arial" w:hAnsi="Arial" w:cs="Arial"/>
                <w:sz w:val="20"/>
                <w:szCs w:val="20"/>
              </w:rPr>
            </w:pPr>
            <w:r w:rsidRPr="007761F4">
              <w:rPr>
                <w:rFonts w:ascii="Arial" w:hAnsi="Arial" w:cs="Arial"/>
                <w:spacing w:val="-2"/>
                <w:sz w:val="20"/>
                <w:szCs w:val="20"/>
              </w:rPr>
              <w:t>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 xml:space="preserve">проектирова- </w:t>
            </w:r>
            <w:r w:rsidRPr="007761F4">
              <w:rPr>
                <w:rFonts w:ascii="Arial" w:hAnsi="Arial" w:cs="Arial"/>
                <w:spacing w:val="-4"/>
                <w:sz w:val="20"/>
                <w:szCs w:val="20"/>
              </w:rPr>
              <w:t>ние</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z w:val="20"/>
                <w:szCs w:val="20"/>
              </w:rPr>
              <w:t>нием</w:t>
            </w:r>
            <w:r w:rsidRPr="007761F4">
              <w:rPr>
                <w:rFonts w:ascii="Arial" w:hAnsi="Arial" w:cs="Arial"/>
                <w:spacing w:val="10"/>
                <w:sz w:val="20"/>
                <w:szCs w:val="20"/>
              </w:rPr>
              <w:t xml:space="preserve"> </w:t>
            </w:r>
            <w:r w:rsidRPr="007761F4">
              <w:rPr>
                <w:rFonts w:ascii="Arial" w:hAnsi="Arial" w:cs="Arial"/>
                <w:sz w:val="20"/>
                <w:szCs w:val="20"/>
              </w:rPr>
              <w:t>на</w:t>
            </w:r>
            <w:r w:rsidRPr="007761F4">
              <w:rPr>
                <w:rFonts w:ascii="Arial" w:hAnsi="Arial" w:cs="Arial"/>
                <w:spacing w:val="10"/>
                <w:sz w:val="20"/>
                <w:szCs w:val="20"/>
              </w:rPr>
              <w:t xml:space="preserve"> </w:t>
            </w:r>
            <w:r w:rsidRPr="007761F4">
              <w:rPr>
                <w:rFonts w:ascii="Arial" w:hAnsi="Arial" w:cs="Arial"/>
                <w:sz w:val="20"/>
                <w:szCs w:val="20"/>
              </w:rPr>
              <w:t xml:space="preserve">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jc w:val="both"/>
              <w:rPr>
                <w:rFonts w:ascii="Arial" w:hAnsi="Arial" w:cs="Arial"/>
                <w:sz w:val="20"/>
                <w:szCs w:val="20"/>
              </w:rPr>
            </w:pPr>
          </w:p>
        </w:tc>
        <w:tc>
          <w:tcPr>
            <w:tcW w:w="1704" w:type="dxa"/>
          </w:tcPr>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66"/>
                <w:sz w:val="20"/>
                <w:szCs w:val="20"/>
              </w:rPr>
              <w:t xml:space="preserve"> </w:t>
            </w:r>
            <w:r w:rsidRPr="007761F4">
              <w:rPr>
                <w:rFonts w:ascii="Arial" w:hAnsi="Arial" w:cs="Arial"/>
                <w:sz w:val="20"/>
                <w:szCs w:val="20"/>
              </w:rPr>
              <w:t xml:space="preserve">проектирова- </w:t>
            </w:r>
            <w:r w:rsidRPr="007761F4">
              <w:rPr>
                <w:rFonts w:ascii="Arial" w:hAnsi="Arial" w:cs="Arial"/>
                <w:spacing w:val="-4"/>
                <w:sz w:val="20"/>
                <w:szCs w:val="20"/>
              </w:rPr>
              <w:t>ние</w:t>
            </w:r>
          </w:p>
        </w:tc>
      </w:tr>
      <w:tr w:rsidR="00EA4F74" w:rsidRPr="007761F4" w:rsidTr="00EA4F74">
        <w:trPr>
          <w:trHeight w:val="1382"/>
        </w:trPr>
        <w:tc>
          <w:tcPr>
            <w:tcW w:w="1697"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spacing w:val="-2"/>
                <w:sz w:val="20"/>
                <w:szCs w:val="20"/>
              </w:rPr>
              <w:lastRenderedPageBreak/>
              <w:t xml:space="preserve">Железнодорож- </w:t>
            </w:r>
            <w:r w:rsidRPr="007761F4">
              <w:rPr>
                <w:rFonts w:ascii="Arial" w:hAnsi="Arial" w:cs="Arial"/>
                <w:sz w:val="20"/>
                <w:szCs w:val="20"/>
              </w:rPr>
              <w:t>ный транспорт</w:t>
            </w:r>
          </w:p>
        </w:tc>
        <w:tc>
          <w:tcPr>
            <w:tcW w:w="6087" w:type="dxa"/>
          </w:tcPr>
          <w:p w:rsidR="00EA4F74" w:rsidRPr="007761F4" w:rsidRDefault="00EA4F74" w:rsidP="00A11012">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железнодорожного транспорта. Содержание данного вида разрешенного исполь- зования включает</w:t>
            </w:r>
            <w:r w:rsidRPr="007761F4">
              <w:rPr>
                <w:rFonts w:ascii="Arial" w:hAnsi="Arial" w:cs="Arial"/>
                <w:spacing w:val="-1"/>
                <w:sz w:val="20"/>
                <w:szCs w:val="20"/>
              </w:rPr>
              <w:t xml:space="preserve"> </w:t>
            </w:r>
            <w:r w:rsidRPr="007761F4">
              <w:rPr>
                <w:rFonts w:ascii="Arial" w:hAnsi="Arial" w:cs="Arial"/>
                <w:sz w:val="20"/>
                <w:szCs w:val="20"/>
              </w:rPr>
              <w:t>в</w:t>
            </w:r>
            <w:r w:rsidRPr="007761F4">
              <w:rPr>
                <w:rFonts w:ascii="Arial" w:hAnsi="Arial" w:cs="Arial"/>
                <w:spacing w:val="-1"/>
                <w:sz w:val="20"/>
                <w:szCs w:val="20"/>
              </w:rPr>
              <w:t xml:space="preserve"> </w:t>
            </w:r>
            <w:r w:rsidRPr="007761F4">
              <w:rPr>
                <w:rFonts w:ascii="Arial" w:hAnsi="Arial" w:cs="Arial"/>
                <w:sz w:val="20"/>
                <w:szCs w:val="20"/>
              </w:rPr>
              <w:t>себя</w:t>
            </w:r>
            <w:r w:rsidRPr="007761F4">
              <w:rPr>
                <w:rFonts w:ascii="Arial" w:hAnsi="Arial" w:cs="Arial"/>
                <w:spacing w:val="-1"/>
                <w:sz w:val="20"/>
                <w:szCs w:val="20"/>
              </w:rPr>
              <w:t xml:space="preserve"> </w:t>
            </w:r>
            <w:r w:rsidRPr="007761F4">
              <w:rPr>
                <w:rFonts w:ascii="Arial" w:hAnsi="Arial" w:cs="Arial"/>
                <w:sz w:val="20"/>
                <w:szCs w:val="20"/>
              </w:rPr>
              <w:t>содержание видов</w:t>
            </w:r>
            <w:r w:rsidRPr="007761F4">
              <w:rPr>
                <w:rFonts w:ascii="Arial" w:hAnsi="Arial" w:cs="Arial"/>
                <w:spacing w:val="-1"/>
                <w:sz w:val="20"/>
                <w:szCs w:val="20"/>
              </w:rPr>
              <w:t xml:space="preserve"> </w:t>
            </w:r>
            <w:r w:rsidRPr="007761F4">
              <w:rPr>
                <w:rFonts w:ascii="Arial" w:hAnsi="Arial" w:cs="Arial"/>
                <w:sz w:val="20"/>
                <w:szCs w:val="20"/>
              </w:rPr>
              <w:t>разрешенного использо- вания с кодами 7.1.1 - 7.1.2</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7.1</w:t>
            </w:r>
          </w:p>
        </w:tc>
        <w:tc>
          <w:tcPr>
            <w:tcW w:w="1419" w:type="dxa"/>
          </w:tcPr>
          <w:p w:rsidR="00EA4F74" w:rsidRPr="007761F4" w:rsidRDefault="00EA4F74" w:rsidP="00193F94">
            <w:pPr>
              <w:pStyle w:val="TableParagraph"/>
              <w:tabs>
                <w:tab w:val="left" w:pos="1111"/>
              </w:tabs>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1379"/>
        </w:trPr>
        <w:tc>
          <w:tcPr>
            <w:tcW w:w="1697"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spacing w:val="-2"/>
                <w:sz w:val="20"/>
                <w:szCs w:val="20"/>
              </w:rPr>
              <w:t>Автомобильный транспорт</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автомобильного транспорта. Содержание данного вида разрешенного использования включает в себя</w:t>
            </w:r>
            <w:r w:rsidRPr="007761F4">
              <w:rPr>
                <w:rFonts w:ascii="Arial" w:hAnsi="Arial" w:cs="Arial"/>
                <w:spacing w:val="1"/>
                <w:sz w:val="20"/>
                <w:szCs w:val="20"/>
              </w:rPr>
              <w:t xml:space="preserve"> </w:t>
            </w:r>
            <w:r w:rsidRPr="007761F4">
              <w:rPr>
                <w:rFonts w:ascii="Arial" w:hAnsi="Arial" w:cs="Arial"/>
                <w:sz w:val="20"/>
                <w:szCs w:val="20"/>
              </w:rPr>
              <w:t>содержание</w:t>
            </w:r>
            <w:r w:rsidRPr="007761F4">
              <w:rPr>
                <w:rFonts w:ascii="Arial" w:hAnsi="Arial" w:cs="Arial"/>
                <w:spacing w:val="1"/>
                <w:sz w:val="20"/>
                <w:szCs w:val="20"/>
              </w:rPr>
              <w:t xml:space="preserve"> </w:t>
            </w:r>
            <w:r w:rsidRPr="007761F4">
              <w:rPr>
                <w:rFonts w:ascii="Arial" w:hAnsi="Arial" w:cs="Arial"/>
                <w:sz w:val="20"/>
                <w:szCs w:val="20"/>
              </w:rPr>
              <w:t>видов</w:t>
            </w:r>
            <w:r w:rsidRPr="007761F4">
              <w:rPr>
                <w:rFonts w:ascii="Arial" w:hAnsi="Arial" w:cs="Arial"/>
                <w:spacing w:val="3"/>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1"/>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 xml:space="preserve">кодами </w:t>
            </w:r>
            <w:r w:rsidRPr="007761F4">
              <w:rPr>
                <w:rFonts w:ascii="Arial" w:hAnsi="Arial" w:cs="Arial"/>
                <w:spacing w:val="-2"/>
                <w:sz w:val="20"/>
                <w:szCs w:val="20"/>
              </w:rPr>
              <w:t>7.2.1</w:t>
            </w:r>
          </w:p>
          <w:p w:rsidR="00EA4F74" w:rsidRPr="007761F4" w:rsidRDefault="00EA4F74" w:rsidP="00193F94">
            <w:pPr>
              <w:pStyle w:val="TableParagraph"/>
              <w:spacing w:line="229"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pacing w:val="-4"/>
                <w:sz w:val="20"/>
                <w:szCs w:val="20"/>
              </w:rPr>
              <w:t>7.2.3</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7.2</w:t>
            </w:r>
          </w:p>
        </w:tc>
        <w:tc>
          <w:tcPr>
            <w:tcW w:w="1419" w:type="dxa"/>
          </w:tcPr>
          <w:p w:rsidR="00EA4F74" w:rsidRPr="007761F4" w:rsidRDefault="00EA4F74" w:rsidP="00193F94">
            <w:pPr>
              <w:pStyle w:val="TableParagraph"/>
              <w:tabs>
                <w:tab w:val="left" w:pos="1111"/>
              </w:tabs>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Трубопроводный транспорт</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7.5</w:t>
            </w:r>
          </w:p>
        </w:tc>
        <w:tc>
          <w:tcPr>
            <w:tcW w:w="1419" w:type="dxa"/>
          </w:tcPr>
          <w:p w:rsidR="00EA4F74" w:rsidRPr="007761F4" w:rsidRDefault="00EA4F74" w:rsidP="00193F94">
            <w:pPr>
              <w:pStyle w:val="TableParagraph"/>
              <w:tabs>
                <w:tab w:val="left" w:pos="1111"/>
              </w:tabs>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227"/>
        </w:trPr>
        <w:tc>
          <w:tcPr>
            <w:tcW w:w="1697" w:type="dxa"/>
            <w:tcBorders>
              <w:bottom w:val="nil"/>
            </w:tcBorders>
          </w:tcPr>
          <w:p w:rsidR="00EA4F74" w:rsidRPr="007761F4" w:rsidRDefault="00EA4F74" w:rsidP="00193F94">
            <w:pPr>
              <w:pStyle w:val="TableParagraph"/>
              <w:tabs>
                <w:tab w:val="left" w:pos="1230"/>
              </w:tabs>
              <w:spacing w:line="208" w:lineRule="exact"/>
              <w:ind w:left="107"/>
              <w:jc w:val="both"/>
              <w:rPr>
                <w:rFonts w:ascii="Arial" w:hAnsi="Arial" w:cs="Arial"/>
                <w:b/>
                <w:sz w:val="20"/>
                <w:szCs w:val="20"/>
              </w:rPr>
            </w:pPr>
            <w:r w:rsidRPr="007761F4">
              <w:rPr>
                <w:rFonts w:ascii="Arial" w:hAnsi="Arial" w:cs="Arial"/>
                <w:b/>
                <w:spacing w:val="-2"/>
                <w:sz w:val="20"/>
                <w:szCs w:val="20"/>
              </w:rPr>
              <w:t>Условно</w:t>
            </w:r>
            <w:r w:rsidRPr="007761F4">
              <w:rPr>
                <w:rFonts w:ascii="Arial" w:hAnsi="Arial" w:cs="Arial"/>
                <w:sz w:val="20"/>
                <w:szCs w:val="20"/>
              </w:rPr>
              <w:tab/>
            </w:r>
            <w:r w:rsidRPr="007761F4">
              <w:rPr>
                <w:rFonts w:ascii="Arial" w:hAnsi="Arial" w:cs="Arial"/>
                <w:b/>
                <w:spacing w:val="-4"/>
                <w:sz w:val="20"/>
                <w:szCs w:val="20"/>
              </w:rPr>
              <w:t>раз-</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1"/>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pacing w:val="-2"/>
                <w:sz w:val="20"/>
                <w:szCs w:val="20"/>
              </w:rPr>
              <w:t>земельно-</w:t>
            </w:r>
          </w:p>
        </w:tc>
        <w:tc>
          <w:tcPr>
            <w:tcW w:w="865" w:type="dxa"/>
            <w:vMerge w:val="restart"/>
            <w:textDirection w:val="btLr"/>
          </w:tcPr>
          <w:p w:rsidR="00EA4F74" w:rsidRPr="007761F4" w:rsidRDefault="00EA4F74" w:rsidP="00193F94">
            <w:pPr>
              <w:pStyle w:val="TableParagraph"/>
              <w:spacing w:before="105" w:line="247" w:lineRule="auto"/>
              <w:ind w:left="-1" w:right="570"/>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4"/>
                <w:sz w:val="20"/>
                <w:szCs w:val="20"/>
              </w:rPr>
              <w:t xml:space="preserve"> </w:t>
            </w:r>
            <w:r w:rsidRPr="007761F4">
              <w:rPr>
                <w:rFonts w:ascii="Arial" w:hAnsi="Arial" w:cs="Arial"/>
                <w:b/>
                <w:sz w:val="20"/>
                <w:szCs w:val="20"/>
              </w:rPr>
              <w:t>(числовое</w:t>
            </w:r>
            <w:r w:rsidRPr="007761F4">
              <w:rPr>
                <w:rFonts w:ascii="Arial" w:hAnsi="Arial" w:cs="Arial"/>
                <w:spacing w:val="-5"/>
                <w:sz w:val="20"/>
                <w:szCs w:val="20"/>
              </w:rPr>
              <w:t xml:space="preserve"> </w:t>
            </w:r>
            <w:r w:rsidRPr="007761F4">
              <w:rPr>
                <w:rFonts w:ascii="Arial" w:hAnsi="Arial" w:cs="Arial"/>
                <w:b/>
                <w:sz w:val="20"/>
                <w:szCs w:val="20"/>
              </w:rPr>
              <w:t>обозначение)</w:t>
            </w:r>
            <w:r w:rsidRPr="007761F4">
              <w:rPr>
                <w:rFonts w:ascii="Arial" w:hAnsi="Arial" w:cs="Arial"/>
                <w:spacing w:val="-3"/>
                <w:sz w:val="20"/>
                <w:szCs w:val="20"/>
              </w:rPr>
              <w:t xml:space="preserve"> </w:t>
            </w:r>
            <w:r w:rsidRPr="007761F4">
              <w:rPr>
                <w:rFonts w:ascii="Arial" w:hAnsi="Arial" w:cs="Arial"/>
                <w:b/>
                <w:sz w:val="20"/>
                <w:szCs w:val="20"/>
              </w:rPr>
              <w:t>вида</w:t>
            </w:r>
            <w:r w:rsidRPr="007761F4">
              <w:rPr>
                <w:rFonts w:ascii="Arial" w:hAnsi="Arial" w:cs="Arial"/>
                <w:spacing w:val="-3"/>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4"/>
            <w:tcBorders>
              <w:bottom w:val="nil"/>
            </w:tcBorders>
          </w:tcPr>
          <w:p w:rsidR="00EA4F74" w:rsidRPr="007761F4" w:rsidRDefault="00EA4F74" w:rsidP="00193F94">
            <w:pPr>
              <w:pStyle w:val="TableParagraph"/>
              <w:spacing w:line="208"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решенные</w:t>
            </w:r>
            <w:r w:rsidRPr="007761F4">
              <w:rPr>
                <w:rFonts w:ascii="Arial" w:hAnsi="Arial" w:cs="Arial"/>
                <w:spacing w:val="8"/>
                <w:sz w:val="20"/>
                <w:szCs w:val="20"/>
              </w:rPr>
              <w:t xml:space="preserve"> </w:t>
            </w:r>
            <w:r w:rsidRPr="007761F4">
              <w:rPr>
                <w:rFonts w:ascii="Arial" w:hAnsi="Arial" w:cs="Arial"/>
                <w:b/>
                <w:spacing w:val="-4"/>
                <w:sz w:val="20"/>
                <w:szCs w:val="20"/>
              </w:rPr>
              <w:t>виды</w:t>
            </w:r>
          </w:p>
        </w:tc>
        <w:tc>
          <w:tcPr>
            <w:tcW w:w="6087"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го</w:t>
            </w:r>
            <w:r w:rsidRPr="007761F4">
              <w:rPr>
                <w:rFonts w:ascii="Arial" w:hAnsi="Arial" w:cs="Arial"/>
                <w:spacing w:val="-1"/>
                <w:sz w:val="20"/>
                <w:szCs w:val="20"/>
              </w:rPr>
              <w:t xml:space="preserve"> </w:t>
            </w:r>
            <w:r w:rsidRPr="007761F4">
              <w:rPr>
                <w:rFonts w:ascii="Arial" w:hAnsi="Arial" w:cs="Arial"/>
                <w:b/>
                <w:spacing w:val="-2"/>
                <w:sz w:val="20"/>
                <w:szCs w:val="20"/>
              </w:rPr>
              <w:t>участка**</w:t>
            </w: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4"/>
            <w:tcBorders>
              <w:top w:val="nil"/>
              <w:bottom w:val="nil"/>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4"/>
            <w:tcBorders>
              <w:top w:val="nil"/>
              <w:bottom w:val="nil"/>
            </w:tcBorders>
          </w:tcPr>
          <w:p w:rsidR="00EA4F74" w:rsidRPr="007761F4" w:rsidRDefault="00EA4F74" w:rsidP="00193F94">
            <w:pPr>
              <w:pStyle w:val="TableParagraph"/>
              <w:spacing w:line="199" w:lineRule="exact"/>
              <w:ind w:left="106"/>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16"/>
        </w:trPr>
        <w:tc>
          <w:tcPr>
            <w:tcW w:w="1697" w:type="dxa"/>
            <w:tcBorders>
              <w:top w:val="nil"/>
              <w:bottom w:val="nil"/>
            </w:tcBorders>
          </w:tcPr>
          <w:p w:rsidR="00EA4F74" w:rsidRPr="007761F4" w:rsidRDefault="00EA4F74" w:rsidP="00193F94">
            <w:pPr>
              <w:pStyle w:val="TableParagraph"/>
              <w:spacing w:line="197"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5" w:type="dxa"/>
            <w:gridSpan w:val="4"/>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top w:val="nil"/>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bottom w:val="nil"/>
            </w:tcBorders>
          </w:tcPr>
          <w:p w:rsidR="00EA4F74" w:rsidRPr="007761F4" w:rsidRDefault="00EA4F74" w:rsidP="00193F94">
            <w:pPr>
              <w:pStyle w:val="TableParagraph"/>
              <w:spacing w:line="208" w:lineRule="exact"/>
              <w:ind w:right="72"/>
              <w:jc w:val="both"/>
              <w:rPr>
                <w:rFonts w:ascii="Arial" w:hAnsi="Arial" w:cs="Arial"/>
                <w:b/>
                <w:sz w:val="20"/>
                <w:szCs w:val="20"/>
              </w:rPr>
            </w:pPr>
            <w:r w:rsidRPr="007761F4">
              <w:rPr>
                <w:rFonts w:ascii="Arial" w:hAnsi="Arial" w:cs="Arial"/>
                <w:b/>
                <w:spacing w:val="-2"/>
                <w:sz w:val="20"/>
                <w:szCs w:val="20"/>
              </w:rPr>
              <w:t>Предельные</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b/>
                <w:sz w:val="20"/>
                <w:szCs w:val="20"/>
              </w:rPr>
            </w:pPr>
            <w:r w:rsidRPr="007761F4">
              <w:rPr>
                <w:rFonts w:ascii="Arial" w:hAnsi="Arial" w:cs="Arial"/>
                <w:b/>
                <w:spacing w:val="-2"/>
                <w:sz w:val="20"/>
                <w:szCs w:val="20"/>
              </w:rPr>
              <w:t>Предельное</w:t>
            </w:r>
          </w:p>
        </w:tc>
        <w:tc>
          <w:tcPr>
            <w:tcW w:w="2124" w:type="dxa"/>
            <w:tcBorders>
              <w:bottom w:val="nil"/>
            </w:tcBorders>
          </w:tcPr>
          <w:p w:rsidR="00EA4F74" w:rsidRPr="007761F4" w:rsidRDefault="00EA4F74" w:rsidP="00193F94">
            <w:pPr>
              <w:pStyle w:val="TableParagraph"/>
              <w:tabs>
                <w:tab w:val="left" w:pos="1748"/>
              </w:tabs>
              <w:spacing w:line="208" w:lineRule="exact"/>
              <w:ind w:left="105"/>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6" w:right="129"/>
              <w:jc w:val="both"/>
              <w:rPr>
                <w:rFonts w:ascii="Arial" w:hAnsi="Arial" w:cs="Arial"/>
                <w:b/>
                <w:sz w:val="20"/>
                <w:szCs w:val="20"/>
              </w:rPr>
            </w:pPr>
            <w:r w:rsidRPr="007761F4">
              <w:rPr>
                <w:rFonts w:ascii="Arial" w:hAnsi="Arial" w:cs="Arial"/>
                <w:b/>
                <w:spacing w:val="-2"/>
                <w:sz w:val="20"/>
                <w:szCs w:val="20"/>
              </w:rPr>
              <w:t>(минималь-</w:t>
            </w:r>
          </w:p>
        </w:tc>
        <w:tc>
          <w:tcPr>
            <w:tcW w:w="1558"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916"/>
                <w:tab w:val="left" w:pos="1364"/>
              </w:tabs>
              <w:spacing w:line="200" w:lineRule="exact"/>
              <w:ind w:left="105"/>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4" w:type="dxa"/>
            <w:tcBorders>
              <w:top w:val="nil"/>
              <w:bottom w:val="nil"/>
            </w:tcBorders>
          </w:tcPr>
          <w:p w:rsidR="00EA4F74" w:rsidRPr="007761F4" w:rsidRDefault="00EA4F74" w:rsidP="00193F94">
            <w:pPr>
              <w:pStyle w:val="TableParagraph"/>
              <w:tabs>
                <w:tab w:val="left" w:pos="1348"/>
              </w:tabs>
              <w:spacing w:line="200" w:lineRule="exact"/>
              <w:ind w:left="102"/>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w:t>
            </w:r>
            <w:r w:rsidRPr="007761F4">
              <w:rPr>
                <w:rFonts w:ascii="Arial" w:hAnsi="Arial" w:cs="Arial"/>
                <w:b/>
                <w:spacing w:val="-5"/>
                <w:sz w:val="20"/>
                <w:szCs w:val="20"/>
              </w:rPr>
              <w:lastRenderedPageBreak/>
              <w:t>а-</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4"/>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8" w:type="dxa"/>
            <w:tcBorders>
              <w:top w:val="nil"/>
              <w:bottom w:val="nil"/>
            </w:tcBorders>
          </w:tcPr>
          <w:p w:rsidR="00EA4F74" w:rsidRPr="007761F4" w:rsidRDefault="00EA4F74" w:rsidP="00193F94">
            <w:pPr>
              <w:pStyle w:val="TableParagraph"/>
              <w:tabs>
                <w:tab w:val="left" w:pos="1103"/>
              </w:tabs>
              <w:spacing w:line="200" w:lineRule="exact"/>
              <w:ind w:left="103"/>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0" w:lineRule="exact"/>
              <w:ind w:left="6" w:right="124"/>
              <w:jc w:val="both"/>
              <w:rPr>
                <w:rFonts w:ascii="Arial" w:hAnsi="Arial" w:cs="Arial"/>
                <w:b/>
                <w:sz w:val="20"/>
                <w:szCs w:val="20"/>
              </w:rPr>
            </w:pPr>
            <w:r w:rsidRPr="007761F4">
              <w:rPr>
                <w:rFonts w:ascii="Arial" w:hAnsi="Arial" w:cs="Arial"/>
                <w:b/>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pacing w:val="-2"/>
                <w:sz w:val="20"/>
                <w:szCs w:val="20"/>
              </w:rPr>
              <w:t>предельная</w:t>
            </w:r>
          </w:p>
        </w:tc>
        <w:tc>
          <w:tcPr>
            <w:tcW w:w="2124"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704" w:type="dxa"/>
            <w:tcBorders>
              <w:top w:val="nil"/>
              <w:bottom w:val="nil"/>
            </w:tcBorders>
          </w:tcPr>
          <w:p w:rsidR="00EA4F74" w:rsidRPr="007761F4" w:rsidRDefault="00EA4F74" w:rsidP="00193F94">
            <w:pPr>
              <w:pStyle w:val="TableParagraph"/>
              <w:tabs>
                <w:tab w:val="left" w:pos="911"/>
              </w:tabs>
              <w:spacing w:line="200" w:lineRule="exact"/>
              <w:ind w:left="102"/>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b/>
                <w:spacing w:val="-2"/>
                <w:sz w:val="20"/>
                <w:szCs w:val="20"/>
              </w:rPr>
              <w:t>земель-</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199" w:lineRule="exact"/>
              <w:ind w:left="4"/>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8" w:type="dxa"/>
            <w:tcBorders>
              <w:top w:val="nil"/>
              <w:bottom w:val="nil"/>
            </w:tcBorders>
          </w:tcPr>
          <w:p w:rsidR="00EA4F74" w:rsidRPr="007761F4" w:rsidRDefault="00EA4F74" w:rsidP="00193F94">
            <w:pPr>
              <w:pStyle w:val="TableParagraph"/>
              <w:tabs>
                <w:tab w:val="left" w:pos="1098"/>
              </w:tabs>
              <w:spacing w:line="199" w:lineRule="exact"/>
              <w:ind w:left="103"/>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tcBorders>
              <w:top w:val="nil"/>
              <w:bottom w:val="nil"/>
            </w:tcBorders>
          </w:tcPr>
          <w:p w:rsidR="00EA4F74" w:rsidRPr="007761F4" w:rsidRDefault="00EA4F74" w:rsidP="00193F94">
            <w:pPr>
              <w:pStyle w:val="TableParagraph"/>
              <w:tabs>
                <w:tab w:val="left" w:pos="868"/>
              </w:tabs>
              <w:spacing w:line="199" w:lineRule="exact"/>
              <w:ind w:left="105"/>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4" w:type="dxa"/>
            <w:tcBorders>
              <w:top w:val="nil"/>
              <w:bottom w:val="nil"/>
            </w:tcBorders>
          </w:tcPr>
          <w:p w:rsidR="00EA4F74" w:rsidRPr="007761F4" w:rsidRDefault="00EA4F74" w:rsidP="00193F94">
            <w:pPr>
              <w:pStyle w:val="TableParagraph"/>
              <w:tabs>
                <w:tab w:val="left" w:pos="827"/>
              </w:tabs>
              <w:spacing w:line="199" w:lineRule="exact"/>
              <w:ind w:left="102"/>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527"/>
              </w:tabs>
              <w:spacing w:line="199" w:lineRule="exact"/>
              <w:ind w:left="4"/>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8" w:type="dxa"/>
            <w:tcBorders>
              <w:top w:val="nil"/>
              <w:bottom w:val="nil"/>
            </w:tcBorders>
          </w:tcPr>
          <w:p w:rsidR="00EA4F74" w:rsidRPr="007761F4" w:rsidRDefault="00EA4F74" w:rsidP="00193F94">
            <w:pPr>
              <w:pStyle w:val="TableParagraph"/>
              <w:spacing w:line="199" w:lineRule="exact"/>
              <w:ind w:left="103"/>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4" w:type="dxa"/>
            <w:tcBorders>
              <w:top w:val="nil"/>
              <w:bottom w:val="nil"/>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640"/>
              </w:tabs>
              <w:spacing w:line="200" w:lineRule="exact"/>
              <w:ind w:left="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tcBorders>
              <w:top w:val="nil"/>
              <w:bottom w:val="nil"/>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pacing w:val="-2"/>
                <w:sz w:val="20"/>
                <w:szCs w:val="20"/>
              </w:rPr>
              <w:t>сооружений</w:t>
            </w:r>
          </w:p>
        </w:tc>
        <w:tc>
          <w:tcPr>
            <w:tcW w:w="2124" w:type="dxa"/>
            <w:tcBorders>
              <w:top w:val="nil"/>
              <w:bottom w:val="nil"/>
            </w:tcBorders>
          </w:tcPr>
          <w:p w:rsidR="00EA4F74" w:rsidRPr="007761F4" w:rsidRDefault="00EA4F74" w:rsidP="00193F94">
            <w:pPr>
              <w:pStyle w:val="TableParagraph"/>
              <w:tabs>
                <w:tab w:val="left" w:pos="1213"/>
              </w:tabs>
              <w:spacing w:line="200" w:lineRule="exact"/>
              <w:ind w:left="105"/>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707"/>
              </w:tabs>
              <w:spacing w:line="200" w:lineRule="exact"/>
              <w:ind w:right="77"/>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4" w:type="dxa"/>
            <w:tcBorders>
              <w:top w:val="nil"/>
              <w:bottom w:val="nil"/>
            </w:tcBorders>
          </w:tcPr>
          <w:p w:rsidR="00EA4F74" w:rsidRPr="007761F4" w:rsidRDefault="00EA4F74" w:rsidP="00193F94">
            <w:pPr>
              <w:pStyle w:val="TableParagraph"/>
              <w:tabs>
                <w:tab w:val="left" w:pos="1357"/>
              </w:tabs>
              <w:spacing w:line="200" w:lineRule="exact"/>
              <w:ind w:left="102"/>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664"/>
              </w:tabs>
              <w:spacing w:line="200" w:lineRule="exact"/>
              <w:ind w:left="105"/>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4" w:type="dxa"/>
            <w:tcBorders>
              <w:top w:val="nil"/>
              <w:bottom w:val="nil"/>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4" w:type="dxa"/>
            <w:tcBorders>
              <w:top w:val="nil"/>
              <w:bottom w:val="nil"/>
            </w:tcBorders>
          </w:tcPr>
          <w:p w:rsidR="00EA4F74" w:rsidRPr="007761F4" w:rsidRDefault="00EA4F74" w:rsidP="00193F94">
            <w:pPr>
              <w:pStyle w:val="TableParagraph"/>
              <w:tabs>
                <w:tab w:val="left" w:pos="1112"/>
              </w:tabs>
              <w:spacing w:line="199" w:lineRule="exact"/>
              <w:ind w:left="102"/>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1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4" w:type="dxa"/>
            <w:tcBorders>
              <w:top w:val="nil"/>
              <w:bottom w:val="nil"/>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tabs>
                <w:tab w:val="left" w:pos="1379"/>
              </w:tabs>
              <w:spacing w:line="200" w:lineRule="exact"/>
              <w:ind w:left="102"/>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2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tabs>
                <w:tab w:val="left" w:pos="779"/>
              </w:tabs>
              <w:spacing w:line="200" w:lineRule="exact"/>
              <w:ind w:left="102"/>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2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spacing w:line="203" w:lineRule="exact"/>
              <w:ind w:left="102"/>
              <w:jc w:val="both"/>
              <w:rPr>
                <w:rFonts w:ascii="Arial" w:hAnsi="Arial" w:cs="Arial"/>
                <w:b/>
                <w:sz w:val="20"/>
                <w:szCs w:val="20"/>
              </w:rPr>
            </w:pPr>
            <w:r w:rsidRPr="007761F4">
              <w:rPr>
                <w:rFonts w:ascii="Arial" w:hAnsi="Arial" w:cs="Arial"/>
                <w:b/>
                <w:spacing w:val="-2"/>
                <w:sz w:val="20"/>
                <w:szCs w:val="20"/>
              </w:rPr>
              <w:t>земельного</w:t>
            </w:r>
          </w:p>
        </w:tc>
      </w:tr>
    </w:tbl>
    <w:p w:rsidR="00EA4F74" w:rsidRPr="007761F4" w:rsidRDefault="00EA4F74" w:rsidP="00193F94">
      <w:pPr>
        <w:spacing w:line="203" w:lineRule="exact"/>
        <w:jc w:val="both"/>
        <w:rPr>
          <w:rFonts w:ascii="Arial" w:hAnsi="Arial" w:cs="Arial"/>
          <w:sz w:val="20"/>
          <w:szCs w:val="20"/>
        </w:rPr>
        <w:sectPr w:rsidR="00EA4F74" w:rsidRPr="007761F4">
          <w:type w:val="continuous"/>
          <w:pgSz w:w="16840" w:h="11900" w:orient="landscape"/>
          <w:pgMar w:top="1120" w:right="280" w:bottom="1080" w:left="600" w:header="713" w:footer="873"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619"/>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704" w:type="dxa"/>
          </w:tcPr>
          <w:p w:rsidR="00EA4F74" w:rsidRPr="007761F4" w:rsidRDefault="00EA4F74" w:rsidP="00193F94">
            <w:pPr>
              <w:pStyle w:val="TableParagraph"/>
              <w:spacing w:line="228"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lastRenderedPageBreak/>
              <w:t>Коммунальное</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5"/>
                <w:sz w:val="20"/>
                <w:szCs w:val="20"/>
              </w:rPr>
              <w:t xml:space="preserve"> </w:t>
            </w:r>
            <w:r w:rsidRPr="007761F4">
              <w:rPr>
                <w:rFonts w:ascii="Arial" w:hAnsi="Arial" w:cs="Arial"/>
                <w:sz w:val="20"/>
                <w:szCs w:val="20"/>
              </w:rPr>
              <w:t>зданий</w:t>
            </w:r>
            <w:r w:rsidRPr="007761F4">
              <w:rPr>
                <w:rFonts w:ascii="Arial" w:hAnsi="Arial" w:cs="Arial"/>
                <w:spacing w:val="4"/>
                <w:sz w:val="20"/>
                <w:szCs w:val="20"/>
              </w:rPr>
              <w:t xml:space="preserve"> </w:t>
            </w:r>
            <w:r w:rsidRPr="007761F4">
              <w:rPr>
                <w:rFonts w:ascii="Arial" w:hAnsi="Arial" w:cs="Arial"/>
                <w:sz w:val="20"/>
                <w:szCs w:val="20"/>
              </w:rPr>
              <w:t>и</w:t>
            </w:r>
            <w:r w:rsidRPr="007761F4">
              <w:rPr>
                <w:rFonts w:ascii="Arial" w:hAnsi="Arial" w:cs="Arial"/>
                <w:spacing w:val="5"/>
                <w:sz w:val="20"/>
                <w:szCs w:val="20"/>
              </w:rPr>
              <w:t xml:space="preserve"> </w:t>
            </w:r>
            <w:r w:rsidRPr="007761F4">
              <w:rPr>
                <w:rFonts w:ascii="Arial" w:hAnsi="Arial" w:cs="Arial"/>
                <w:sz w:val="20"/>
                <w:szCs w:val="20"/>
              </w:rPr>
              <w:t>сооружений</w:t>
            </w:r>
            <w:r w:rsidRPr="007761F4">
              <w:rPr>
                <w:rFonts w:ascii="Arial" w:hAnsi="Arial" w:cs="Arial"/>
                <w:spacing w:val="6"/>
                <w:sz w:val="20"/>
                <w:szCs w:val="20"/>
              </w:rPr>
              <w:t xml:space="preserve"> </w:t>
            </w:r>
            <w:r w:rsidRPr="007761F4">
              <w:rPr>
                <w:rFonts w:ascii="Arial" w:hAnsi="Arial" w:cs="Arial"/>
                <w:sz w:val="20"/>
                <w:szCs w:val="20"/>
              </w:rPr>
              <w:t>в</w:t>
            </w:r>
            <w:r w:rsidRPr="007761F4">
              <w:rPr>
                <w:rFonts w:ascii="Arial" w:hAnsi="Arial" w:cs="Arial"/>
                <w:spacing w:val="7"/>
                <w:sz w:val="20"/>
                <w:szCs w:val="20"/>
              </w:rPr>
              <w:t xml:space="preserve"> </w:t>
            </w:r>
            <w:r w:rsidRPr="007761F4">
              <w:rPr>
                <w:rFonts w:ascii="Arial" w:hAnsi="Arial" w:cs="Arial"/>
                <w:sz w:val="20"/>
                <w:szCs w:val="20"/>
              </w:rPr>
              <w:t>целях</w:t>
            </w:r>
            <w:r w:rsidRPr="007761F4">
              <w:rPr>
                <w:rFonts w:ascii="Arial" w:hAnsi="Arial" w:cs="Arial"/>
                <w:spacing w:val="4"/>
                <w:sz w:val="20"/>
                <w:szCs w:val="20"/>
              </w:rPr>
              <w:t xml:space="preserve"> </w:t>
            </w:r>
            <w:r w:rsidRPr="007761F4">
              <w:rPr>
                <w:rFonts w:ascii="Arial" w:hAnsi="Arial" w:cs="Arial"/>
                <w:sz w:val="20"/>
                <w:szCs w:val="20"/>
              </w:rPr>
              <w:t>обеспечения</w:t>
            </w:r>
            <w:r w:rsidRPr="007761F4">
              <w:rPr>
                <w:rFonts w:ascii="Arial" w:hAnsi="Arial" w:cs="Arial"/>
                <w:spacing w:val="9"/>
                <w:sz w:val="20"/>
                <w:szCs w:val="20"/>
              </w:rPr>
              <w:t xml:space="preserve"> </w:t>
            </w:r>
            <w:r w:rsidRPr="007761F4">
              <w:rPr>
                <w:rFonts w:ascii="Arial" w:hAnsi="Arial" w:cs="Arial"/>
                <w:spacing w:val="-2"/>
                <w:sz w:val="20"/>
                <w:szCs w:val="20"/>
              </w:rPr>
              <w:t>физических</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3.1</w:t>
            </w:r>
          </w:p>
        </w:tc>
        <w:tc>
          <w:tcPr>
            <w:tcW w:w="1419" w:type="dxa"/>
            <w:tcBorders>
              <w:bottom w:val="nil"/>
            </w:tcBorders>
          </w:tcPr>
          <w:p w:rsidR="00EA4F74" w:rsidRPr="007761F4" w:rsidRDefault="00EA4F74" w:rsidP="00A11012">
            <w:pPr>
              <w:pStyle w:val="TableParagraph"/>
              <w:spacing w:line="208"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39"/>
                <w:sz w:val="20"/>
                <w:szCs w:val="20"/>
              </w:rPr>
              <w:t xml:space="preserve"> </w:t>
            </w:r>
            <w:r w:rsidRPr="007761F4">
              <w:rPr>
                <w:rFonts w:ascii="Arial" w:hAnsi="Arial" w:cs="Arial"/>
                <w:spacing w:val="-2"/>
                <w:sz w:val="20"/>
                <w:szCs w:val="20"/>
              </w:rPr>
              <w:t>регламентировано,</w:t>
            </w:r>
          </w:p>
        </w:tc>
        <w:tc>
          <w:tcPr>
            <w:tcW w:w="1704" w:type="dxa"/>
            <w:tcBorders>
              <w:bottom w:val="nil"/>
            </w:tcBorders>
          </w:tcPr>
          <w:p w:rsidR="00EA4F74" w:rsidRPr="007761F4" w:rsidRDefault="00EA4F74" w:rsidP="00193F94">
            <w:pPr>
              <w:pStyle w:val="TableParagraph"/>
              <w:tabs>
                <w:tab w:val="left" w:pos="546"/>
              </w:tabs>
              <w:spacing w:line="208"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обслуживание</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и</w:t>
            </w:r>
            <w:r w:rsidRPr="007761F4">
              <w:rPr>
                <w:rFonts w:ascii="Arial" w:hAnsi="Arial" w:cs="Arial"/>
                <w:spacing w:val="-11"/>
                <w:sz w:val="20"/>
                <w:szCs w:val="20"/>
              </w:rPr>
              <w:t xml:space="preserve"> </w:t>
            </w:r>
            <w:r w:rsidRPr="007761F4">
              <w:rPr>
                <w:rFonts w:ascii="Arial" w:hAnsi="Arial" w:cs="Arial"/>
                <w:sz w:val="20"/>
                <w:szCs w:val="20"/>
              </w:rPr>
              <w:t>юридических</w:t>
            </w:r>
            <w:r w:rsidRPr="007761F4">
              <w:rPr>
                <w:rFonts w:ascii="Arial" w:hAnsi="Arial" w:cs="Arial"/>
                <w:spacing w:val="-8"/>
                <w:sz w:val="20"/>
                <w:szCs w:val="20"/>
              </w:rPr>
              <w:t xml:space="preserve"> </w:t>
            </w:r>
            <w:r w:rsidRPr="007761F4">
              <w:rPr>
                <w:rFonts w:ascii="Arial" w:hAnsi="Arial" w:cs="Arial"/>
                <w:sz w:val="20"/>
                <w:szCs w:val="20"/>
              </w:rPr>
              <w:t>лиц</w:t>
            </w:r>
            <w:r w:rsidRPr="007761F4">
              <w:rPr>
                <w:rFonts w:ascii="Arial" w:hAnsi="Arial" w:cs="Arial"/>
                <w:spacing w:val="-9"/>
                <w:sz w:val="20"/>
                <w:szCs w:val="20"/>
              </w:rPr>
              <w:t xml:space="preserve"> </w:t>
            </w:r>
            <w:r w:rsidRPr="007761F4">
              <w:rPr>
                <w:rFonts w:ascii="Arial" w:hAnsi="Arial" w:cs="Arial"/>
                <w:sz w:val="20"/>
                <w:szCs w:val="20"/>
              </w:rPr>
              <w:t>коммунальными</w:t>
            </w:r>
            <w:r w:rsidRPr="007761F4">
              <w:rPr>
                <w:rFonts w:ascii="Arial" w:hAnsi="Arial" w:cs="Arial"/>
                <w:spacing w:val="-8"/>
                <w:sz w:val="20"/>
                <w:szCs w:val="20"/>
              </w:rPr>
              <w:t xml:space="preserve"> </w:t>
            </w:r>
            <w:r w:rsidRPr="007761F4">
              <w:rPr>
                <w:rFonts w:ascii="Arial" w:hAnsi="Arial" w:cs="Arial"/>
                <w:sz w:val="20"/>
                <w:szCs w:val="20"/>
              </w:rPr>
              <w:t>услугами.</w:t>
            </w:r>
            <w:r w:rsidRPr="007761F4">
              <w:rPr>
                <w:rFonts w:ascii="Arial" w:hAnsi="Arial" w:cs="Arial"/>
                <w:spacing w:val="-7"/>
                <w:sz w:val="20"/>
                <w:szCs w:val="20"/>
              </w:rPr>
              <w:t xml:space="preserve"> </w:t>
            </w:r>
            <w:r w:rsidRPr="007761F4">
              <w:rPr>
                <w:rFonts w:ascii="Arial" w:hAnsi="Arial" w:cs="Arial"/>
                <w:sz w:val="20"/>
                <w:szCs w:val="20"/>
              </w:rPr>
              <w:t>Содержание</w:t>
            </w:r>
            <w:r w:rsidRPr="007761F4">
              <w:rPr>
                <w:rFonts w:ascii="Arial" w:hAnsi="Arial" w:cs="Arial"/>
                <w:spacing w:val="-7"/>
                <w:sz w:val="20"/>
                <w:szCs w:val="20"/>
              </w:rPr>
              <w:t xml:space="preserve"> </w:t>
            </w:r>
            <w:r w:rsidRPr="007761F4">
              <w:rPr>
                <w:rFonts w:ascii="Arial" w:hAnsi="Arial" w:cs="Arial"/>
                <w:spacing w:val="-2"/>
                <w:sz w:val="20"/>
                <w:szCs w:val="20"/>
              </w:rPr>
              <w:t>данного</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тировано,</w:t>
            </w:r>
          </w:p>
        </w:tc>
        <w:tc>
          <w:tcPr>
            <w:tcW w:w="1558" w:type="dxa"/>
            <w:tcBorders>
              <w:top w:val="nil"/>
              <w:bottom w:val="nil"/>
            </w:tcBorders>
          </w:tcPr>
          <w:p w:rsidR="00EA4F74" w:rsidRPr="007761F4" w:rsidRDefault="00EA4F74" w:rsidP="00193F94">
            <w:pPr>
              <w:pStyle w:val="TableParagraph"/>
              <w:tabs>
                <w:tab w:val="left" w:pos="983"/>
              </w:tabs>
              <w:spacing w:line="210" w:lineRule="exact"/>
              <w:ind w:left="102"/>
              <w:jc w:val="both"/>
              <w:rPr>
                <w:rFonts w:ascii="Arial" w:hAnsi="Arial" w:cs="Arial"/>
                <w:sz w:val="20"/>
                <w:szCs w:val="20"/>
              </w:rPr>
            </w:pPr>
            <w:r w:rsidRPr="007761F4">
              <w:rPr>
                <w:rFonts w:ascii="Arial" w:hAnsi="Arial" w:cs="Arial"/>
                <w:spacing w:val="-2"/>
                <w:sz w:val="20"/>
                <w:szCs w:val="20"/>
              </w:rPr>
              <w:t>ровано,</w:t>
            </w:r>
            <w:r w:rsidRPr="007761F4">
              <w:rPr>
                <w:rFonts w:ascii="Arial" w:hAnsi="Arial" w:cs="Arial"/>
                <w:sz w:val="20"/>
                <w:szCs w:val="20"/>
              </w:rPr>
              <w:tab/>
            </w:r>
            <w:r w:rsidRPr="007761F4">
              <w:rPr>
                <w:rFonts w:ascii="Arial" w:hAnsi="Arial" w:cs="Arial"/>
                <w:spacing w:val="-2"/>
                <w:sz w:val="20"/>
                <w:szCs w:val="20"/>
              </w:rPr>
              <w:t>опре-</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определяется</w:t>
            </w:r>
            <w:r w:rsidRPr="007761F4">
              <w:rPr>
                <w:rFonts w:ascii="Arial" w:hAnsi="Arial" w:cs="Arial"/>
                <w:spacing w:val="66"/>
                <w:sz w:val="20"/>
                <w:szCs w:val="20"/>
              </w:rPr>
              <w:t xml:space="preserve"> </w:t>
            </w:r>
            <w:r w:rsidRPr="007761F4">
              <w:rPr>
                <w:rFonts w:ascii="Arial" w:hAnsi="Arial" w:cs="Arial"/>
                <w:spacing w:val="-2"/>
                <w:sz w:val="20"/>
                <w:szCs w:val="20"/>
              </w:rPr>
              <w:t>задани-</w:t>
            </w:r>
          </w:p>
        </w:tc>
        <w:tc>
          <w:tcPr>
            <w:tcW w:w="1704" w:type="dxa"/>
            <w:tcBorders>
              <w:top w:val="nil"/>
              <w:bottom w:val="nil"/>
            </w:tcBorders>
          </w:tcPr>
          <w:p w:rsidR="00EA4F74" w:rsidRPr="007761F4" w:rsidRDefault="00EA4F74" w:rsidP="00193F94">
            <w:pPr>
              <w:pStyle w:val="TableParagraph"/>
              <w:spacing w:line="210" w:lineRule="exact"/>
              <w:ind w:left="102"/>
              <w:jc w:val="both"/>
              <w:rPr>
                <w:rFonts w:ascii="Arial" w:hAnsi="Arial" w:cs="Arial"/>
                <w:sz w:val="20"/>
                <w:szCs w:val="20"/>
              </w:rPr>
            </w:pPr>
            <w:r w:rsidRPr="007761F4">
              <w:rPr>
                <w:rFonts w:ascii="Arial" w:hAnsi="Arial" w:cs="Arial"/>
                <w:sz w:val="20"/>
                <w:szCs w:val="20"/>
              </w:rPr>
              <w:t>ровано,</w:t>
            </w:r>
            <w:r w:rsidRPr="007761F4">
              <w:rPr>
                <w:rFonts w:ascii="Arial" w:hAnsi="Arial" w:cs="Arial"/>
                <w:spacing w:val="45"/>
                <w:sz w:val="20"/>
                <w:szCs w:val="20"/>
              </w:rPr>
              <w:t xml:space="preserve">  </w:t>
            </w:r>
            <w:r w:rsidRPr="007761F4">
              <w:rPr>
                <w:rFonts w:ascii="Arial" w:hAnsi="Arial" w:cs="Arial"/>
                <w:spacing w:val="-2"/>
                <w:sz w:val="20"/>
                <w:szCs w:val="20"/>
              </w:rPr>
              <w:t>опреде-</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вида</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10"/>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включает</w:t>
            </w:r>
            <w:r w:rsidRPr="007761F4">
              <w:rPr>
                <w:rFonts w:ascii="Arial" w:hAnsi="Arial" w:cs="Arial"/>
                <w:spacing w:val="8"/>
                <w:sz w:val="20"/>
                <w:szCs w:val="20"/>
              </w:rPr>
              <w:t xml:space="preserve"> </w:t>
            </w:r>
            <w:r w:rsidRPr="007761F4">
              <w:rPr>
                <w:rFonts w:ascii="Arial" w:hAnsi="Arial" w:cs="Arial"/>
                <w:sz w:val="20"/>
                <w:szCs w:val="20"/>
              </w:rPr>
              <w:t>в</w:t>
            </w:r>
            <w:r w:rsidRPr="007761F4">
              <w:rPr>
                <w:rFonts w:ascii="Arial" w:hAnsi="Arial" w:cs="Arial"/>
                <w:spacing w:val="8"/>
                <w:sz w:val="20"/>
                <w:szCs w:val="20"/>
              </w:rPr>
              <w:t xml:space="preserve"> </w:t>
            </w:r>
            <w:r w:rsidRPr="007761F4">
              <w:rPr>
                <w:rFonts w:ascii="Arial" w:hAnsi="Arial" w:cs="Arial"/>
                <w:sz w:val="20"/>
                <w:szCs w:val="20"/>
              </w:rPr>
              <w:t>себя</w:t>
            </w:r>
            <w:r w:rsidRPr="007761F4">
              <w:rPr>
                <w:rFonts w:ascii="Arial" w:hAnsi="Arial" w:cs="Arial"/>
                <w:spacing w:val="8"/>
                <w:sz w:val="20"/>
                <w:szCs w:val="20"/>
              </w:rPr>
              <w:t xml:space="preserve"> </w:t>
            </w:r>
            <w:r w:rsidRPr="007761F4">
              <w:rPr>
                <w:rFonts w:ascii="Arial" w:hAnsi="Arial" w:cs="Arial"/>
                <w:sz w:val="20"/>
                <w:szCs w:val="20"/>
              </w:rPr>
              <w:t>содержание</w:t>
            </w:r>
            <w:r w:rsidRPr="007761F4">
              <w:rPr>
                <w:rFonts w:ascii="Arial" w:hAnsi="Arial" w:cs="Arial"/>
                <w:spacing w:val="10"/>
                <w:sz w:val="20"/>
                <w:szCs w:val="20"/>
              </w:rPr>
              <w:t xml:space="preserve"> </w:t>
            </w:r>
            <w:r w:rsidRPr="007761F4">
              <w:rPr>
                <w:rFonts w:ascii="Arial" w:hAnsi="Arial" w:cs="Arial"/>
                <w:spacing w:val="-5"/>
                <w:sz w:val="20"/>
                <w:szCs w:val="20"/>
              </w:rPr>
              <w:t>ви-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определяется</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деляется</w:t>
            </w:r>
            <w:r w:rsidRPr="007761F4">
              <w:rPr>
                <w:rFonts w:ascii="Arial" w:hAnsi="Arial" w:cs="Arial"/>
                <w:spacing w:val="34"/>
                <w:sz w:val="20"/>
                <w:szCs w:val="20"/>
              </w:rPr>
              <w:t xml:space="preserve">  </w:t>
            </w:r>
            <w:r w:rsidRPr="007761F4">
              <w:rPr>
                <w:rFonts w:ascii="Arial" w:hAnsi="Arial" w:cs="Arial"/>
                <w:spacing w:val="-2"/>
                <w:sz w:val="20"/>
                <w:szCs w:val="20"/>
              </w:rPr>
              <w:t>зада-</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Borders>
              <w:top w:val="nil"/>
              <w:bottom w:val="nil"/>
            </w:tcBorders>
          </w:tcPr>
          <w:p w:rsidR="00EA4F74" w:rsidRPr="007761F4" w:rsidRDefault="00EA4F74" w:rsidP="00193F94">
            <w:pPr>
              <w:pStyle w:val="TableParagraph"/>
              <w:spacing w:line="210" w:lineRule="exact"/>
              <w:ind w:left="102"/>
              <w:jc w:val="both"/>
              <w:rPr>
                <w:rFonts w:ascii="Arial" w:hAnsi="Arial" w:cs="Arial"/>
                <w:sz w:val="20"/>
                <w:szCs w:val="20"/>
              </w:rPr>
            </w:pPr>
            <w:r w:rsidRPr="007761F4">
              <w:rPr>
                <w:rFonts w:ascii="Arial" w:hAnsi="Arial" w:cs="Arial"/>
                <w:sz w:val="20"/>
                <w:szCs w:val="20"/>
              </w:rPr>
              <w:t>ляется</w:t>
            </w:r>
            <w:r w:rsidRPr="007761F4">
              <w:rPr>
                <w:rFonts w:ascii="Arial" w:hAnsi="Arial" w:cs="Arial"/>
                <w:spacing w:val="70"/>
                <w:w w:val="150"/>
                <w:sz w:val="20"/>
                <w:szCs w:val="20"/>
              </w:rPr>
              <w:t xml:space="preserve"> </w:t>
            </w:r>
            <w:r w:rsidRPr="007761F4">
              <w:rPr>
                <w:rFonts w:ascii="Arial" w:hAnsi="Arial" w:cs="Arial"/>
                <w:spacing w:val="-2"/>
                <w:sz w:val="20"/>
                <w:szCs w:val="20"/>
              </w:rPr>
              <w:t>заданием</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дов</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3.1.1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4"/>
                <w:sz w:val="20"/>
                <w:szCs w:val="20"/>
              </w:rPr>
              <w:t>3.1.2</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111"/>
              </w:tabs>
              <w:spacing w:line="210" w:lineRule="exact"/>
              <w:ind w:left="106"/>
              <w:jc w:val="both"/>
              <w:rPr>
                <w:rFonts w:ascii="Arial" w:hAnsi="Arial" w:cs="Arial"/>
                <w:sz w:val="20"/>
                <w:szCs w:val="20"/>
              </w:rPr>
            </w:pPr>
            <w:r w:rsidRPr="007761F4">
              <w:rPr>
                <w:rFonts w:ascii="Arial" w:hAnsi="Arial" w:cs="Arial"/>
                <w:spacing w:val="-2"/>
                <w:sz w:val="20"/>
                <w:szCs w:val="20"/>
              </w:rPr>
              <w:t>заданием</w:t>
            </w:r>
            <w:r w:rsidRPr="007761F4">
              <w:rPr>
                <w:rFonts w:ascii="Arial" w:hAnsi="Arial" w:cs="Arial"/>
                <w:sz w:val="20"/>
                <w:szCs w:val="20"/>
              </w:rPr>
              <w:tab/>
            </w:r>
            <w:r w:rsidRPr="007761F4">
              <w:rPr>
                <w:rFonts w:ascii="Arial" w:hAnsi="Arial" w:cs="Arial"/>
                <w:spacing w:val="-5"/>
                <w:sz w:val="20"/>
                <w:szCs w:val="20"/>
              </w:rPr>
              <w:t>на</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нием</w:t>
            </w:r>
            <w:r w:rsidRPr="007761F4">
              <w:rPr>
                <w:rFonts w:ascii="Arial" w:hAnsi="Arial" w:cs="Arial"/>
                <w:spacing w:val="23"/>
                <w:sz w:val="20"/>
                <w:szCs w:val="20"/>
              </w:rPr>
              <w:t xml:space="preserve"> </w:t>
            </w:r>
            <w:r w:rsidRPr="007761F4">
              <w:rPr>
                <w:rFonts w:ascii="Arial" w:hAnsi="Arial" w:cs="Arial"/>
                <w:sz w:val="20"/>
                <w:szCs w:val="20"/>
              </w:rPr>
              <w:t>на</w:t>
            </w:r>
            <w:r w:rsidRPr="007761F4">
              <w:rPr>
                <w:rFonts w:ascii="Arial" w:hAnsi="Arial" w:cs="Arial"/>
                <w:spacing w:val="25"/>
                <w:sz w:val="20"/>
                <w:szCs w:val="20"/>
              </w:rPr>
              <w:t xml:space="preserve"> </w:t>
            </w:r>
            <w:r w:rsidRPr="007761F4">
              <w:rPr>
                <w:rFonts w:ascii="Arial" w:hAnsi="Arial" w:cs="Arial"/>
                <w:spacing w:val="-2"/>
                <w:sz w:val="20"/>
                <w:szCs w:val="20"/>
              </w:rPr>
              <w:t>проек-</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spacing w:line="210" w:lineRule="exact"/>
              <w:ind w:left="102"/>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77"/>
                <w:w w:val="150"/>
                <w:sz w:val="20"/>
                <w:szCs w:val="20"/>
              </w:rPr>
              <w:t xml:space="preserve"> </w:t>
            </w:r>
            <w:r w:rsidRPr="007761F4">
              <w:rPr>
                <w:rFonts w:ascii="Arial" w:hAnsi="Arial" w:cs="Arial"/>
                <w:spacing w:val="-2"/>
                <w:sz w:val="20"/>
                <w:szCs w:val="20"/>
              </w:rPr>
              <w:t>проектирова-</w:t>
            </w: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pacing w:val="-2"/>
                <w:sz w:val="20"/>
                <w:szCs w:val="20"/>
              </w:rPr>
              <w:t>проектирова-</w:t>
            </w:r>
          </w:p>
        </w:tc>
        <w:tc>
          <w:tcPr>
            <w:tcW w:w="1558" w:type="dxa"/>
            <w:tcBorders>
              <w:top w:val="nil"/>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2"/>
                <w:sz w:val="20"/>
                <w:szCs w:val="20"/>
              </w:rPr>
              <w:t>тирование</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spacing w:line="209" w:lineRule="exact"/>
              <w:ind w:left="102"/>
              <w:jc w:val="both"/>
              <w:rPr>
                <w:rFonts w:ascii="Arial" w:hAnsi="Arial" w:cs="Arial"/>
                <w:sz w:val="20"/>
                <w:szCs w:val="20"/>
              </w:rPr>
            </w:pPr>
            <w:r w:rsidRPr="007761F4">
              <w:rPr>
                <w:rFonts w:ascii="Arial" w:hAnsi="Arial" w:cs="Arial"/>
                <w:spacing w:val="-5"/>
                <w:sz w:val="20"/>
                <w:szCs w:val="20"/>
              </w:rPr>
              <w:t>ние</w:t>
            </w:r>
          </w:p>
        </w:tc>
      </w:tr>
      <w:tr w:rsidR="00EA4F74" w:rsidRPr="007761F4" w:rsidTr="00EA4F74">
        <w:trPr>
          <w:trHeight w:val="231"/>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11" w:lineRule="exact"/>
              <w:ind w:left="106"/>
              <w:jc w:val="both"/>
              <w:rPr>
                <w:rFonts w:ascii="Arial" w:hAnsi="Arial" w:cs="Arial"/>
                <w:sz w:val="20"/>
                <w:szCs w:val="20"/>
              </w:rPr>
            </w:pPr>
            <w:r w:rsidRPr="007761F4">
              <w:rPr>
                <w:rFonts w:ascii="Arial" w:hAnsi="Arial" w:cs="Arial"/>
                <w:spacing w:val="-5"/>
                <w:sz w:val="20"/>
                <w:szCs w:val="20"/>
              </w:rPr>
              <w:t>ние</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tabs>
                <w:tab w:val="left" w:pos="1031"/>
              </w:tabs>
              <w:spacing w:line="208" w:lineRule="exact"/>
              <w:ind w:left="107"/>
              <w:jc w:val="both"/>
              <w:rPr>
                <w:rFonts w:ascii="Arial" w:hAnsi="Arial" w:cs="Arial"/>
                <w:sz w:val="20"/>
                <w:szCs w:val="20"/>
              </w:rPr>
            </w:pPr>
            <w:r w:rsidRPr="007761F4">
              <w:rPr>
                <w:rFonts w:ascii="Arial" w:hAnsi="Arial" w:cs="Arial"/>
                <w:spacing w:val="-2"/>
                <w:sz w:val="20"/>
                <w:szCs w:val="20"/>
              </w:rPr>
              <w:t>Деловое</w:t>
            </w:r>
            <w:r w:rsidRPr="007761F4">
              <w:rPr>
                <w:rFonts w:ascii="Arial" w:hAnsi="Arial" w:cs="Arial"/>
                <w:sz w:val="20"/>
                <w:szCs w:val="20"/>
              </w:rPr>
              <w:tab/>
            </w:r>
            <w:r w:rsidRPr="007761F4">
              <w:rPr>
                <w:rFonts w:ascii="Arial" w:hAnsi="Arial" w:cs="Arial"/>
                <w:spacing w:val="-2"/>
                <w:sz w:val="20"/>
                <w:szCs w:val="20"/>
              </w:rPr>
              <w:t>управ-</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7"/>
                <w:sz w:val="20"/>
                <w:szCs w:val="20"/>
              </w:rPr>
              <w:t xml:space="preserve"> </w:t>
            </w:r>
            <w:r w:rsidRPr="007761F4">
              <w:rPr>
                <w:rFonts w:ascii="Arial" w:hAnsi="Arial" w:cs="Arial"/>
                <w:sz w:val="20"/>
                <w:szCs w:val="20"/>
              </w:rPr>
              <w:t>объектов</w:t>
            </w:r>
            <w:r w:rsidRPr="007761F4">
              <w:rPr>
                <w:rFonts w:ascii="Arial" w:hAnsi="Arial" w:cs="Arial"/>
                <w:spacing w:val="17"/>
                <w:sz w:val="20"/>
                <w:szCs w:val="20"/>
              </w:rPr>
              <w:t xml:space="preserve"> </w:t>
            </w:r>
            <w:r w:rsidRPr="007761F4">
              <w:rPr>
                <w:rFonts w:ascii="Arial" w:hAnsi="Arial" w:cs="Arial"/>
                <w:sz w:val="20"/>
                <w:szCs w:val="20"/>
              </w:rPr>
              <w:t>капитального</w:t>
            </w:r>
            <w:r w:rsidRPr="007761F4">
              <w:rPr>
                <w:rFonts w:ascii="Arial" w:hAnsi="Arial" w:cs="Arial"/>
                <w:spacing w:val="17"/>
                <w:sz w:val="20"/>
                <w:szCs w:val="20"/>
              </w:rPr>
              <w:t xml:space="preserve"> </w:t>
            </w:r>
            <w:r w:rsidRPr="007761F4">
              <w:rPr>
                <w:rFonts w:ascii="Arial" w:hAnsi="Arial" w:cs="Arial"/>
                <w:sz w:val="20"/>
                <w:szCs w:val="20"/>
              </w:rPr>
              <w:t>строительства</w:t>
            </w:r>
            <w:r w:rsidRPr="007761F4">
              <w:rPr>
                <w:rFonts w:ascii="Arial" w:hAnsi="Arial" w:cs="Arial"/>
                <w:spacing w:val="18"/>
                <w:sz w:val="20"/>
                <w:szCs w:val="20"/>
              </w:rPr>
              <w:t xml:space="preserve"> </w:t>
            </w:r>
            <w:r w:rsidRPr="007761F4">
              <w:rPr>
                <w:rFonts w:ascii="Arial" w:hAnsi="Arial" w:cs="Arial"/>
                <w:sz w:val="20"/>
                <w:szCs w:val="20"/>
              </w:rPr>
              <w:t>с</w:t>
            </w:r>
            <w:r w:rsidRPr="007761F4">
              <w:rPr>
                <w:rFonts w:ascii="Arial" w:hAnsi="Arial" w:cs="Arial"/>
                <w:spacing w:val="19"/>
                <w:sz w:val="20"/>
                <w:szCs w:val="20"/>
              </w:rPr>
              <w:t xml:space="preserve"> </w:t>
            </w:r>
            <w:r w:rsidRPr="007761F4">
              <w:rPr>
                <w:rFonts w:ascii="Arial" w:hAnsi="Arial" w:cs="Arial"/>
                <w:sz w:val="20"/>
                <w:szCs w:val="20"/>
              </w:rPr>
              <w:t>целью:</w:t>
            </w:r>
            <w:r w:rsidRPr="007761F4">
              <w:rPr>
                <w:rFonts w:ascii="Arial" w:hAnsi="Arial" w:cs="Arial"/>
                <w:spacing w:val="17"/>
                <w:sz w:val="20"/>
                <w:szCs w:val="20"/>
              </w:rPr>
              <w:t xml:space="preserve"> </w:t>
            </w:r>
            <w:r w:rsidRPr="007761F4">
              <w:rPr>
                <w:rFonts w:ascii="Arial" w:hAnsi="Arial" w:cs="Arial"/>
                <w:spacing w:val="-2"/>
                <w:sz w:val="20"/>
                <w:szCs w:val="20"/>
              </w:rPr>
              <w:t>разме-</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4.1</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ление</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щения</w:t>
            </w:r>
            <w:r w:rsidRPr="007761F4">
              <w:rPr>
                <w:rFonts w:ascii="Arial" w:hAnsi="Arial" w:cs="Arial"/>
                <w:spacing w:val="-2"/>
                <w:sz w:val="20"/>
                <w:szCs w:val="20"/>
              </w:rPr>
              <w:t xml:space="preserve"> </w:t>
            </w:r>
            <w:r w:rsidRPr="007761F4">
              <w:rPr>
                <w:rFonts w:ascii="Arial" w:hAnsi="Arial" w:cs="Arial"/>
                <w:sz w:val="20"/>
                <w:szCs w:val="20"/>
              </w:rPr>
              <w:t>объектов управленческой</w:t>
            </w:r>
            <w:r w:rsidRPr="007761F4">
              <w:rPr>
                <w:rFonts w:ascii="Arial" w:hAnsi="Arial" w:cs="Arial"/>
                <w:spacing w:val="-3"/>
                <w:sz w:val="20"/>
                <w:szCs w:val="20"/>
              </w:rPr>
              <w:t xml:space="preserve"> </w:t>
            </w:r>
            <w:r w:rsidRPr="007761F4">
              <w:rPr>
                <w:rFonts w:ascii="Arial" w:hAnsi="Arial" w:cs="Arial"/>
                <w:sz w:val="20"/>
                <w:szCs w:val="20"/>
              </w:rPr>
              <w:t>деятельности,</w:t>
            </w:r>
            <w:r w:rsidRPr="007761F4">
              <w:rPr>
                <w:rFonts w:ascii="Arial" w:hAnsi="Arial" w:cs="Arial"/>
                <w:spacing w:val="-1"/>
                <w:sz w:val="20"/>
                <w:szCs w:val="20"/>
              </w:rPr>
              <w:t xml:space="preserve"> </w:t>
            </w:r>
            <w:r w:rsidRPr="007761F4">
              <w:rPr>
                <w:rFonts w:ascii="Arial" w:hAnsi="Arial" w:cs="Arial"/>
                <w:sz w:val="20"/>
                <w:szCs w:val="20"/>
              </w:rPr>
              <w:t>не</w:t>
            </w:r>
            <w:r w:rsidRPr="007761F4">
              <w:rPr>
                <w:rFonts w:ascii="Arial" w:hAnsi="Arial" w:cs="Arial"/>
                <w:spacing w:val="1"/>
                <w:sz w:val="20"/>
                <w:szCs w:val="20"/>
              </w:rPr>
              <w:t xml:space="preserve"> </w:t>
            </w:r>
            <w:r w:rsidRPr="007761F4">
              <w:rPr>
                <w:rFonts w:ascii="Arial" w:hAnsi="Arial" w:cs="Arial"/>
                <w:sz w:val="20"/>
                <w:szCs w:val="20"/>
              </w:rPr>
              <w:t>связанной</w:t>
            </w:r>
            <w:r w:rsidRPr="007761F4">
              <w:rPr>
                <w:rFonts w:ascii="Arial" w:hAnsi="Arial" w:cs="Arial"/>
                <w:spacing w:val="-1"/>
                <w:sz w:val="20"/>
                <w:szCs w:val="20"/>
              </w:rPr>
              <w:t xml:space="preserve"> </w:t>
            </w:r>
            <w:r w:rsidRPr="007761F4">
              <w:rPr>
                <w:rFonts w:ascii="Arial" w:hAnsi="Arial" w:cs="Arial"/>
                <w:sz w:val="20"/>
                <w:szCs w:val="20"/>
              </w:rPr>
              <w:t>с</w:t>
            </w:r>
            <w:r w:rsidRPr="007761F4">
              <w:rPr>
                <w:rFonts w:ascii="Arial" w:hAnsi="Arial" w:cs="Arial"/>
                <w:spacing w:val="-2"/>
                <w:sz w:val="20"/>
                <w:szCs w:val="20"/>
              </w:rPr>
              <w:t xml:space="preserve"> госу-</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5"/>
              </w:tabs>
              <w:spacing w:line="210"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2"/>
              </w:tabs>
              <w:spacing w:line="210"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дарственным</w:t>
            </w:r>
            <w:r w:rsidRPr="007761F4">
              <w:rPr>
                <w:rFonts w:ascii="Arial" w:hAnsi="Arial" w:cs="Arial"/>
                <w:spacing w:val="7"/>
                <w:sz w:val="20"/>
                <w:szCs w:val="20"/>
              </w:rPr>
              <w:t xml:space="preserve"> </w:t>
            </w:r>
            <w:r w:rsidRPr="007761F4">
              <w:rPr>
                <w:rFonts w:ascii="Arial" w:hAnsi="Arial" w:cs="Arial"/>
                <w:sz w:val="20"/>
                <w:szCs w:val="20"/>
              </w:rPr>
              <w:t>или</w:t>
            </w:r>
            <w:r w:rsidRPr="007761F4">
              <w:rPr>
                <w:rFonts w:ascii="Arial" w:hAnsi="Arial" w:cs="Arial"/>
                <w:spacing w:val="7"/>
                <w:sz w:val="20"/>
                <w:szCs w:val="20"/>
              </w:rPr>
              <w:t xml:space="preserve"> </w:t>
            </w:r>
            <w:r w:rsidRPr="007761F4">
              <w:rPr>
                <w:rFonts w:ascii="Arial" w:hAnsi="Arial" w:cs="Arial"/>
                <w:sz w:val="20"/>
                <w:szCs w:val="20"/>
              </w:rPr>
              <w:t>муниципальным</w:t>
            </w:r>
            <w:r w:rsidRPr="007761F4">
              <w:rPr>
                <w:rFonts w:ascii="Arial" w:hAnsi="Arial" w:cs="Arial"/>
                <w:spacing w:val="9"/>
                <w:sz w:val="20"/>
                <w:szCs w:val="20"/>
              </w:rPr>
              <w:t xml:space="preserve"> </w:t>
            </w:r>
            <w:r w:rsidRPr="007761F4">
              <w:rPr>
                <w:rFonts w:ascii="Arial" w:hAnsi="Arial" w:cs="Arial"/>
                <w:sz w:val="20"/>
                <w:szCs w:val="20"/>
              </w:rPr>
              <w:t>управлением</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6"/>
                <w:sz w:val="20"/>
                <w:szCs w:val="20"/>
              </w:rPr>
              <w:t xml:space="preserve"> </w:t>
            </w:r>
            <w:r w:rsidRPr="007761F4">
              <w:rPr>
                <w:rFonts w:ascii="Arial" w:hAnsi="Arial" w:cs="Arial"/>
                <w:sz w:val="20"/>
                <w:szCs w:val="20"/>
              </w:rPr>
              <w:t>оказанием</w:t>
            </w:r>
            <w:r w:rsidRPr="007761F4">
              <w:rPr>
                <w:rFonts w:ascii="Arial" w:hAnsi="Arial" w:cs="Arial"/>
                <w:spacing w:val="10"/>
                <w:sz w:val="20"/>
                <w:szCs w:val="20"/>
              </w:rPr>
              <w:t xml:space="preserve"> </w:t>
            </w:r>
            <w:r w:rsidRPr="007761F4">
              <w:rPr>
                <w:rFonts w:ascii="Arial" w:hAnsi="Arial" w:cs="Arial"/>
                <w:spacing w:val="-2"/>
                <w:sz w:val="20"/>
                <w:szCs w:val="20"/>
              </w:rPr>
              <w:t>услуг,</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а</w:t>
            </w:r>
            <w:r w:rsidRPr="007761F4">
              <w:rPr>
                <w:rFonts w:ascii="Arial" w:hAnsi="Arial" w:cs="Arial"/>
                <w:spacing w:val="37"/>
                <w:sz w:val="20"/>
                <w:szCs w:val="20"/>
              </w:rPr>
              <w:t xml:space="preserve"> </w:t>
            </w:r>
            <w:r w:rsidRPr="007761F4">
              <w:rPr>
                <w:rFonts w:ascii="Arial" w:hAnsi="Arial" w:cs="Arial"/>
                <w:sz w:val="20"/>
                <w:szCs w:val="20"/>
              </w:rPr>
              <w:t>также</w:t>
            </w:r>
            <w:r w:rsidRPr="007761F4">
              <w:rPr>
                <w:rFonts w:ascii="Arial" w:hAnsi="Arial" w:cs="Arial"/>
                <w:spacing w:val="37"/>
                <w:sz w:val="20"/>
                <w:szCs w:val="20"/>
              </w:rPr>
              <w:t xml:space="preserve"> </w:t>
            </w:r>
            <w:r w:rsidRPr="007761F4">
              <w:rPr>
                <w:rFonts w:ascii="Arial" w:hAnsi="Arial" w:cs="Arial"/>
                <w:sz w:val="20"/>
                <w:szCs w:val="20"/>
              </w:rPr>
              <w:t>с</w:t>
            </w:r>
            <w:r w:rsidRPr="007761F4">
              <w:rPr>
                <w:rFonts w:ascii="Arial" w:hAnsi="Arial" w:cs="Arial"/>
                <w:spacing w:val="40"/>
                <w:sz w:val="20"/>
                <w:szCs w:val="20"/>
              </w:rPr>
              <w:t xml:space="preserve"> </w:t>
            </w:r>
            <w:r w:rsidRPr="007761F4">
              <w:rPr>
                <w:rFonts w:ascii="Arial" w:hAnsi="Arial" w:cs="Arial"/>
                <w:sz w:val="20"/>
                <w:szCs w:val="20"/>
              </w:rPr>
              <w:t>целью</w:t>
            </w:r>
            <w:r w:rsidRPr="007761F4">
              <w:rPr>
                <w:rFonts w:ascii="Arial" w:hAnsi="Arial" w:cs="Arial"/>
                <w:spacing w:val="37"/>
                <w:sz w:val="20"/>
                <w:szCs w:val="20"/>
              </w:rPr>
              <w:t xml:space="preserve"> </w:t>
            </w:r>
            <w:r w:rsidRPr="007761F4">
              <w:rPr>
                <w:rFonts w:ascii="Arial" w:hAnsi="Arial" w:cs="Arial"/>
                <w:sz w:val="20"/>
                <w:szCs w:val="20"/>
              </w:rPr>
              <w:t>обеспечения</w:t>
            </w:r>
            <w:r w:rsidRPr="007761F4">
              <w:rPr>
                <w:rFonts w:ascii="Arial" w:hAnsi="Arial" w:cs="Arial"/>
                <w:spacing w:val="38"/>
                <w:sz w:val="20"/>
                <w:szCs w:val="20"/>
              </w:rPr>
              <w:t xml:space="preserve"> </w:t>
            </w:r>
            <w:r w:rsidRPr="007761F4">
              <w:rPr>
                <w:rFonts w:ascii="Arial" w:hAnsi="Arial" w:cs="Arial"/>
                <w:sz w:val="20"/>
                <w:szCs w:val="20"/>
              </w:rPr>
              <w:t>совершения</w:t>
            </w:r>
            <w:r w:rsidRPr="007761F4">
              <w:rPr>
                <w:rFonts w:ascii="Arial" w:hAnsi="Arial" w:cs="Arial"/>
                <w:spacing w:val="39"/>
                <w:sz w:val="20"/>
                <w:szCs w:val="20"/>
              </w:rPr>
              <w:t xml:space="preserve"> </w:t>
            </w:r>
            <w:r w:rsidRPr="007761F4">
              <w:rPr>
                <w:rFonts w:ascii="Arial" w:hAnsi="Arial" w:cs="Arial"/>
                <w:sz w:val="20"/>
                <w:szCs w:val="20"/>
              </w:rPr>
              <w:t>сделок,</w:t>
            </w:r>
            <w:r w:rsidRPr="007761F4">
              <w:rPr>
                <w:rFonts w:ascii="Arial" w:hAnsi="Arial" w:cs="Arial"/>
                <w:spacing w:val="38"/>
                <w:sz w:val="20"/>
                <w:szCs w:val="20"/>
              </w:rPr>
              <w:t xml:space="preserve"> </w:t>
            </w:r>
            <w:r w:rsidRPr="007761F4">
              <w:rPr>
                <w:rFonts w:ascii="Arial" w:hAnsi="Arial" w:cs="Arial"/>
                <w:sz w:val="20"/>
                <w:szCs w:val="20"/>
              </w:rPr>
              <w:t>не</w:t>
            </w:r>
            <w:r w:rsidRPr="007761F4">
              <w:rPr>
                <w:rFonts w:ascii="Arial" w:hAnsi="Arial" w:cs="Arial"/>
                <w:spacing w:val="40"/>
                <w:sz w:val="20"/>
                <w:szCs w:val="20"/>
              </w:rPr>
              <w:t xml:space="preserve"> </w:t>
            </w:r>
            <w:r w:rsidRPr="007761F4">
              <w:rPr>
                <w:rFonts w:ascii="Arial" w:hAnsi="Arial" w:cs="Arial"/>
                <w:spacing w:val="-2"/>
                <w:sz w:val="20"/>
                <w:szCs w:val="20"/>
              </w:rPr>
              <w:t>требующих</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передачи</w:t>
            </w:r>
            <w:r w:rsidRPr="007761F4">
              <w:rPr>
                <w:rFonts w:ascii="Arial" w:hAnsi="Arial" w:cs="Arial"/>
                <w:spacing w:val="16"/>
                <w:sz w:val="20"/>
                <w:szCs w:val="20"/>
              </w:rPr>
              <w:t xml:space="preserve"> </w:t>
            </w:r>
            <w:r w:rsidRPr="007761F4">
              <w:rPr>
                <w:rFonts w:ascii="Arial" w:hAnsi="Arial" w:cs="Arial"/>
                <w:sz w:val="20"/>
                <w:szCs w:val="20"/>
              </w:rPr>
              <w:t>товара</w:t>
            </w:r>
            <w:r w:rsidRPr="007761F4">
              <w:rPr>
                <w:rFonts w:ascii="Arial" w:hAnsi="Arial" w:cs="Arial"/>
                <w:spacing w:val="15"/>
                <w:sz w:val="20"/>
                <w:szCs w:val="20"/>
              </w:rPr>
              <w:t xml:space="preserve"> </w:t>
            </w:r>
            <w:r w:rsidRPr="007761F4">
              <w:rPr>
                <w:rFonts w:ascii="Arial" w:hAnsi="Arial" w:cs="Arial"/>
                <w:sz w:val="20"/>
                <w:szCs w:val="20"/>
              </w:rPr>
              <w:t>в</w:t>
            </w:r>
            <w:r w:rsidRPr="007761F4">
              <w:rPr>
                <w:rFonts w:ascii="Arial" w:hAnsi="Arial" w:cs="Arial"/>
                <w:spacing w:val="15"/>
                <w:sz w:val="20"/>
                <w:szCs w:val="20"/>
              </w:rPr>
              <w:t xml:space="preserve"> </w:t>
            </w:r>
            <w:r w:rsidRPr="007761F4">
              <w:rPr>
                <w:rFonts w:ascii="Arial" w:hAnsi="Arial" w:cs="Arial"/>
                <w:sz w:val="20"/>
                <w:szCs w:val="20"/>
              </w:rPr>
              <w:t>момент</w:t>
            </w:r>
            <w:r w:rsidRPr="007761F4">
              <w:rPr>
                <w:rFonts w:ascii="Arial" w:hAnsi="Arial" w:cs="Arial"/>
                <w:spacing w:val="16"/>
                <w:sz w:val="20"/>
                <w:szCs w:val="20"/>
              </w:rPr>
              <w:t xml:space="preserve"> </w:t>
            </w:r>
            <w:r w:rsidRPr="007761F4">
              <w:rPr>
                <w:rFonts w:ascii="Arial" w:hAnsi="Arial" w:cs="Arial"/>
                <w:sz w:val="20"/>
                <w:szCs w:val="20"/>
              </w:rPr>
              <w:t>их</w:t>
            </w:r>
            <w:r w:rsidRPr="007761F4">
              <w:rPr>
                <w:rFonts w:ascii="Arial" w:hAnsi="Arial" w:cs="Arial"/>
                <w:spacing w:val="14"/>
                <w:sz w:val="20"/>
                <w:szCs w:val="20"/>
              </w:rPr>
              <w:t xml:space="preserve"> </w:t>
            </w:r>
            <w:r w:rsidRPr="007761F4">
              <w:rPr>
                <w:rFonts w:ascii="Arial" w:hAnsi="Arial" w:cs="Arial"/>
                <w:sz w:val="20"/>
                <w:szCs w:val="20"/>
              </w:rPr>
              <w:t>совершения</w:t>
            </w:r>
            <w:r w:rsidRPr="007761F4">
              <w:rPr>
                <w:rFonts w:ascii="Arial" w:hAnsi="Arial" w:cs="Arial"/>
                <w:spacing w:val="14"/>
                <w:sz w:val="20"/>
                <w:szCs w:val="20"/>
              </w:rPr>
              <w:t xml:space="preserve"> </w:t>
            </w:r>
            <w:r w:rsidRPr="007761F4">
              <w:rPr>
                <w:rFonts w:ascii="Arial" w:hAnsi="Arial" w:cs="Arial"/>
                <w:sz w:val="20"/>
                <w:szCs w:val="20"/>
              </w:rPr>
              <w:t>между</w:t>
            </w:r>
            <w:r w:rsidRPr="007761F4">
              <w:rPr>
                <w:rFonts w:ascii="Arial" w:hAnsi="Arial" w:cs="Arial"/>
                <w:spacing w:val="12"/>
                <w:sz w:val="20"/>
                <w:szCs w:val="20"/>
              </w:rPr>
              <w:t xml:space="preserve"> </w:t>
            </w:r>
            <w:r w:rsidRPr="007761F4">
              <w:rPr>
                <w:rFonts w:ascii="Arial" w:hAnsi="Arial" w:cs="Arial"/>
                <w:sz w:val="20"/>
                <w:szCs w:val="20"/>
              </w:rPr>
              <w:t>организациями,</w:t>
            </w:r>
            <w:r w:rsidRPr="007761F4">
              <w:rPr>
                <w:rFonts w:ascii="Arial" w:hAnsi="Arial" w:cs="Arial"/>
                <w:spacing w:val="16"/>
                <w:sz w:val="20"/>
                <w:szCs w:val="20"/>
              </w:rPr>
              <w:t xml:space="preserve"> </w:t>
            </w:r>
            <w:r w:rsidRPr="007761F4">
              <w:rPr>
                <w:rFonts w:ascii="Arial" w:hAnsi="Arial" w:cs="Arial"/>
                <w:spacing w:val="-10"/>
                <w:sz w:val="20"/>
                <w:szCs w:val="20"/>
              </w:rPr>
              <w:t>в</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3</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том</w:t>
            </w:r>
            <w:r w:rsidRPr="007761F4">
              <w:rPr>
                <w:rFonts w:ascii="Arial" w:hAnsi="Arial" w:cs="Arial"/>
                <w:spacing w:val="35"/>
                <w:sz w:val="20"/>
                <w:szCs w:val="20"/>
              </w:rPr>
              <w:t xml:space="preserve"> </w:t>
            </w:r>
            <w:r w:rsidRPr="007761F4">
              <w:rPr>
                <w:rFonts w:ascii="Arial" w:hAnsi="Arial" w:cs="Arial"/>
                <w:sz w:val="20"/>
                <w:szCs w:val="20"/>
              </w:rPr>
              <w:t>числе</w:t>
            </w:r>
            <w:r w:rsidRPr="007761F4">
              <w:rPr>
                <w:rFonts w:ascii="Arial" w:hAnsi="Arial" w:cs="Arial"/>
                <w:spacing w:val="34"/>
                <w:sz w:val="20"/>
                <w:szCs w:val="20"/>
              </w:rPr>
              <w:t xml:space="preserve"> </w:t>
            </w:r>
            <w:r w:rsidRPr="007761F4">
              <w:rPr>
                <w:rFonts w:ascii="Arial" w:hAnsi="Arial" w:cs="Arial"/>
                <w:sz w:val="20"/>
                <w:szCs w:val="20"/>
              </w:rPr>
              <w:t>биржевая</w:t>
            </w:r>
            <w:r w:rsidRPr="007761F4">
              <w:rPr>
                <w:rFonts w:ascii="Arial" w:hAnsi="Arial" w:cs="Arial"/>
                <w:spacing w:val="34"/>
                <w:sz w:val="20"/>
                <w:szCs w:val="20"/>
              </w:rPr>
              <w:t xml:space="preserve"> </w:t>
            </w:r>
            <w:r w:rsidRPr="007761F4">
              <w:rPr>
                <w:rFonts w:ascii="Arial" w:hAnsi="Arial" w:cs="Arial"/>
                <w:sz w:val="20"/>
                <w:szCs w:val="20"/>
              </w:rPr>
              <w:t>деятельность</w:t>
            </w:r>
            <w:r w:rsidRPr="007761F4">
              <w:rPr>
                <w:rFonts w:ascii="Arial" w:hAnsi="Arial" w:cs="Arial"/>
                <w:spacing w:val="35"/>
                <w:sz w:val="20"/>
                <w:szCs w:val="20"/>
              </w:rPr>
              <w:t xml:space="preserve"> </w:t>
            </w:r>
            <w:r w:rsidRPr="007761F4">
              <w:rPr>
                <w:rFonts w:ascii="Arial" w:hAnsi="Arial" w:cs="Arial"/>
                <w:sz w:val="20"/>
                <w:szCs w:val="20"/>
              </w:rPr>
              <w:t>(за</w:t>
            </w:r>
            <w:r w:rsidRPr="007761F4">
              <w:rPr>
                <w:rFonts w:ascii="Arial" w:hAnsi="Arial" w:cs="Arial"/>
                <w:spacing w:val="34"/>
                <w:sz w:val="20"/>
                <w:szCs w:val="20"/>
              </w:rPr>
              <w:t xml:space="preserve"> </w:t>
            </w:r>
            <w:r w:rsidRPr="007761F4">
              <w:rPr>
                <w:rFonts w:ascii="Arial" w:hAnsi="Arial" w:cs="Arial"/>
                <w:sz w:val="20"/>
                <w:szCs w:val="20"/>
              </w:rPr>
              <w:t>исключением</w:t>
            </w:r>
            <w:r w:rsidRPr="007761F4">
              <w:rPr>
                <w:rFonts w:ascii="Arial" w:hAnsi="Arial" w:cs="Arial"/>
                <w:spacing w:val="35"/>
                <w:sz w:val="20"/>
                <w:szCs w:val="20"/>
              </w:rPr>
              <w:t xml:space="preserve"> </w:t>
            </w:r>
            <w:r w:rsidRPr="007761F4">
              <w:rPr>
                <w:rFonts w:ascii="Arial" w:hAnsi="Arial" w:cs="Arial"/>
                <w:sz w:val="20"/>
                <w:szCs w:val="20"/>
              </w:rPr>
              <w:t>банковской</w:t>
            </w:r>
            <w:r w:rsidRPr="007761F4">
              <w:rPr>
                <w:rFonts w:ascii="Arial" w:hAnsi="Arial" w:cs="Arial"/>
                <w:spacing w:val="33"/>
                <w:sz w:val="20"/>
                <w:szCs w:val="20"/>
              </w:rPr>
              <w:t xml:space="preserve"> </w:t>
            </w:r>
            <w:r w:rsidRPr="007761F4">
              <w:rPr>
                <w:rFonts w:ascii="Arial" w:hAnsi="Arial" w:cs="Arial"/>
                <w:spacing w:val="-10"/>
                <w:sz w:val="20"/>
                <w:szCs w:val="20"/>
              </w:rPr>
              <w:t>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20000</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spacing w:line="213" w:lineRule="exact"/>
              <w:ind w:left="105"/>
              <w:jc w:val="both"/>
              <w:rPr>
                <w:rFonts w:ascii="Arial" w:hAnsi="Arial" w:cs="Arial"/>
                <w:sz w:val="20"/>
                <w:szCs w:val="20"/>
              </w:rPr>
            </w:pPr>
            <w:r w:rsidRPr="007761F4">
              <w:rPr>
                <w:rFonts w:ascii="Arial" w:hAnsi="Arial" w:cs="Arial"/>
                <w:sz w:val="20"/>
                <w:szCs w:val="20"/>
              </w:rPr>
              <w:t>страховой</w:t>
            </w:r>
            <w:r w:rsidRPr="007761F4">
              <w:rPr>
                <w:rFonts w:ascii="Arial" w:hAnsi="Arial" w:cs="Arial"/>
                <w:spacing w:val="-11"/>
                <w:sz w:val="20"/>
                <w:szCs w:val="20"/>
              </w:rPr>
              <w:t xml:space="preserve"> </w:t>
            </w:r>
            <w:r w:rsidRPr="007761F4">
              <w:rPr>
                <w:rFonts w:ascii="Arial" w:hAnsi="Arial" w:cs="Arial"/>
                <w:spacing w:val="-2"/>
                <w:sz w:val="20"/>
                <w:szCs w:val="20"/>
              </w:rPr>
              <w:t>деятельности)</w:t>
            </w: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Магазины</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0"/>
                <w:sz w:val="20"/>
                <w:szCs w:val="20"/>
              </w:rPr>
              <w:t xml:space="preserve"> </w:t>
            </w:r>
            <w:r w:rsidRPr="007761F4">
              <w:rPr>
                <w:rFonts w:ascii="Arial" w:hAnsi="Arial" w:cs="Arial"/>
                <w:sz w:val="20"/>
                <w:szCs w:val="20"/>
              </w:rPr>
              <w:t>объектов</w:t>
            </w:r>
            <w:r w:rsidRPr="007761F4">
              <w:rPr>
                <w:rFonts w:ascii="Arial" w:hAnsi="Arial" w:cs="Arial"/>
                <w:spacing w:val="42"/>
                <w:sz w:val="20"/>
                <w:szCs w:val="20"/>
              </w:rPr>
              <w:t xml:space="preserve"> </w:t>
            </w:r>
            <w:r w:rsidRPr="007761F4">
              <w:rPr>
                <w:rFonts w:ascii="Arial" w:hAnsi="Arial" w:cs="Arial"/>
                <w:sz w:val="20"/>
                <w:szCs w:val="20"/>
              </w:rPr>
              <w:t>капитального</w:t>
            </w:r>
            <w:r w:rsidRPr="007761F4">
              <w:rPr>
                <w:rFonts w:ascii="Arial" w:hAnsi="Arial" w:cs="Arial"/>
                <w:spacing w:val="41"/>
                <w:sz w:val="20"/>
                <w:szCs w:val="20"/>
              </w:rPr>
              <w:t xml:space="preserve"> </w:t>
            </w:r>
            <w:r w:rsidRPr="007761F4">
              <w:rPr>
                <w:rFonts w:ascii="Arial" w:hAnsi="Arial" w:cs="Arial"/>
                <w:sz w:val="20"/>
                <w:szCs w:val="20"/>
              </w:rPr>
              <w:t>строительства,</w:t>
            </w:r>
            <w:r w:rsidRPr="007761F4">
              <w:rPr>
                <w:rFonts w:ascii="Arial" w:hAnsi="Arial" w:cs="Arial"/>
                <w:spacing w:val="40"/>
                <w:sz w:val="20"/>
                <w:szCs w:val="20"/>
              </w:rPr>
              <w:t xml:space="preserve"> </w:t>
            </w:r>
            <w:r w:rsidRPr="007761F4">
              <w:rPr>
                <w:rFonts w:ascii="Arial" w:hAnsi="Arial" w:cs="Arial"/>
                <w:spacing w:val="-2"/>
                <w:sz w:val="20"/>
                <w:szCs w:val="20"/>
              </w:rPr>
              <w:t>предназначен-</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4.4</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ных</w:t>
            </w:r>
            <w:r w:rsidRPr="007761F4">
              <w:rPr>
                <w:rFonts w:ascii="Arial" w:hAnsi="Arial" w:cs="Arial"/>
                <w:spacing w:val="-2"/>
                <w:sz w:val="20"/>
                <w:szCs w:val="20"/>
              </w:rPr>
              <w:t xml:space="preserve"> </w:t>
            </w:r>
            <w:r w:rsidRPr="007761F4">
              <w:rPr>
                <w:rFonts w:ascii="Arial" w:hAnsi="Arial" w:cs="Arial"/>
                <w:sz w:val="20"/>
                <w:szCs w:val="20"/>
              </w:rPr>
              <w:t>для</w:t>
            </w:r>
            <w:r w:rsidRPr="007761F4">
              <w:rPr>
                <w:rFonts w:ascii="Arial" w:hAnsi="Arial" w:cs="Arial"/>
                <w:spacing w:val="2"/>
                <w:sz w:val="20"/>
                <w:szCs w:val="20"/>
              </w:rPr>
              <w:t xml:space="preserve"> </w:t>
            </w:r>
            <w:r w:rsidRPr="007761F4">
              <w:rPr>
                <w:rFonts w:ascii="Arial" w:hAnsi="Arial" w:cs="Arial"/>
                <w:sz w:val="20"/>
                <w:szCs w:val="20"/>
              </w:rPr>
              <w:t>продажи</w:t>
            </w:r>
            <w:r w:rsidRPr="007761F4">
              <w:rPr>
                <w:rFonts w:ascii="Arial" w:hAnsi="Arial" w:cs="Arial"/>
                <w:spacing w:val="-1"/>
                <w:sz w:val="20"/>
                <w:szCs w:val="20"/>
              </w:rPr>
              <w:t xml:space="preserve"> </w:t>
            </w:r>
            <w:r w:rsidRPr="007761F4">
              <w:rPr>
                <w:rFonts w:ascii="Arial" w:hAnsi="Arial" w:cs="Arial"/>
                <w:sz w:val="20"/>
                <w:szCs w:val="20"/>
              </w:rPr>
              <w:t>товаров, торговая площадь которых</w:t>
            </w:r>
            <w:r w:rsidRPr="007761F4">
              <w:rPr>
                <w:rFonts w:ascii="Arial" w:hAnsi="Arial" w:cs="Arial"/>
                <w:spacing w:val="-1"/>
                <w:sz w:val="20"/>
                <w:szCs w:val="20"/>
              </w:rPr>
              <w:t xml:space="preserve"> </w:t>
            </w:r>
            <w:r w:rsidRPr="007761F4">
              <w:rPr>
                <w:rFonts w:ascii="Arial" w:hAnsi="Arial" w:cs="Arial"/>
                <w:sz w:val="20"/>
                <w:szCs w:val="20"/>
              </w:rPr>
              <w:t>составляет</w:t>
            </w:r>
            <w:r w:rsidRPr="007761F4">
              <w:rPr>
                <w:rFonts w:ascii="Arial" w:hAnsi="Arial" w:cs="Arial"/>
                <w:spacing w:val="-2"/>
                <w:sz w:val="20"/>
                <w:szCs w:val="20"/>
              </w:rPr>
              <w:t xml:space="preserve"> </w:t>
            </w:r>
            <w:r w:rsidRPr="007761F4">
              <w:rPr>
                <w:rFonts w:ascii="Arial" w:hAnsi="Arial" w:cs="Arial"/>
                <w:spacing w:val="-5"/>
                <w:sz w:val="20"/>
                <w:szCs w:val="20"/>
              </w:rPr>
              <w:t>до</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5"/>
              </w:tabs>
              <w:spacing w:line="210"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bottom w:val="nil"/>
            </w:tcBorders>
          </w:tcPr>
          <w:p w:rsidR="00EA4F74" w:rsidRPr="007761F4" w:rsidRDefault="00EA4F74" w:rsidP="00193F94">
            <w:pPr>
              <w:pStyle w:val="TableParagraph"/>
              <w:tabs>
                <w:tab w:val="left" w:pos="1172"/>
              </w:tabs>
              <w:spacing w:line="210"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5000</w:t>
            </w:r>
            <w:r w:rsidRPr="007761F4">
              <w:rPr>
                <w:rFonts w:ascii="Arial" w:hAnsi="Arial" w:cs="Arial"/>
                <w:spacing w:val="-2"/>
                <w:sz w:val="20"/>
                <w:szCs w:val="20"/>
              </w:rPr>
              <w:t xml:space="preserve"> </w:t>
            </w:r>
            <w:r w:rsidRPr="007761F4">
              <w:rPr>
                <w:rFonts w:ascii="Arial" w:hAnsi="Arial" w:cs="Arial"/>
                <w:sz w:val="20"/>
                <w:szCs w:val="20"/>
              </w:rPr>
              <w:t>кв.</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5"/>
                <w:sz w:val="20"/>
                <w:szCs w:val="20"/>
              </w:rPr>
              <w:t>100</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1"/>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spacing w:line="211"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Склады</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
                <w:sz w:val="20"/>
                <w:szCs w:val="20"/>
              </w:rPr>
              <w:t xml:space="preserve"> </w:t>
            </w:r>
            <w:r w:rsidRPr="007761F4">
              <w:rPr>
                <w:rFonts w:ascii="Arial" w:hAnsi="Arial" w:cs="Arial"/>
                <w:sz w:val="20"/>
                <w:szCs w:val="20"/>
              </w:rPr>
              <w:t>сооружений, имеющих</w:t>
            </w:r>
            <w:r w:rsidRPr="007761F4">
              <w:rPr>
                <w:rFonts w:ascii="Arial" w:hAnsi="Arial" w:cs="Arial"/>
                <w:spacing w:val="-2"/>
                <w:sz w:val="20"/>
                <w:szCs w:val="20"/>
              </w:rPr>
              <w:t xml:space="preserve"> </w:t>
            </w:r>
            <w:r w:rsidRPr="007761F4">
              <w:rPr>
                <w:rFonts w:ascii="Arial" w:hAnsi="Arial" w:cs="Arial"/>
                <w:sz w:val="20"/>
                <w:szCs w:val="20"/>
              </w:rPr>
              <w:t>назначение</w:t>
            </w:r>
            <w:r w:rsidRPr="007761F4">
              <w:rPr>
                <w:rFonts w:ascii="Arial" w:hAnsi="Arial" w:cs="Arial"/>
                <w:spacing w:val="-3"/>
                <w:sz w:val="20"/>
                <w:szCs w:val="20"/>
              </w:rPr>
              <w:t xml:space="preserve"> </w:t>
            </w:r>
            <w:r w:rsidRPr="007761F4">
              <w:rPr>
                <w:rFonts w:ascii="Arial" w:hAnsi="Arial" w:cs="Arial"/>
                <w:sz w:val="20"/>
                <w:szCs w:val="20"/>
              </w:rPr>
              <w:t>по временному</w:t>
            </w:r>
            <w:r w:rsidRPr="007761F4">
              <w:rPr>
                <w:rFonts w:ascii="Arial" w:hAnsi="Arial" w:cs="Arial"/>
                <w:spacing w:val="-4"/>
                <w:sz w:val="20"/>
                <w:szCs w:val="20"/>
              </w:rPr>
              <w:t xml:space="preserve"> хра-</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5"/>
                <w:sz w:val="20"/>
                <w:szCs w:val="20"/>
              </w:rPr>
              <w:t>6.9</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Максимальная</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нению,</w:t>
            </w:r>
            <w:r w:rsidRPr="007761F4">
              <w:rPr>
                <w:rFonts w:ascii="Arial" w:hAnsi="Arial" w:cs="Arial"/>
                <w:spacing w:val="10"/>
                <w:sz w:val="20"/>
                <w:szCs w:val="20"/>
              </w:rPr>
              <w:t xml:space="preserve"> </w:t>
            </w:r>
            <w:r w:rsidRPr="007761F4">
              <w:rPr>
                <w:rFonts w:ascii="Arial" w:hAnsi="Arial" w:cs="Arial"/>
                <w:sz w:val="20"/>
                <w:szCs w:val="20"/>
              </w:rPr>
              <w:t>распределению</w:t>
            </w:r>
            <w:r w:rsidRPr="007761F4">
              <w:rPr>
                <w:rFonts w:ascii="Arial" w:hAnsi="Arial" w:cs="Arial"/>
                <w:spacing w:val="10"/>
                <w:sz w:val="20"/>
                <w:szCs w:val="20"/>
              </w:rPr>
              <w:t xml:space="preserve"> </w:t>
            </w:r>
            <w:r w:rsidRPr="007761F4">
              <w:rPr>
                <w:rFonts w:ascii="Arial" w:hAnsi="Arial" w:cs="Arial"/>
                <w:sz w:val="20"/>
                <w:szCs w:val="20"/>
              </w:rPr>
              <w:t>и</w:t>
            </w:r>
            <w:r w:rsidRPr="007761F4">
              <w:rPr>
                <w:rFonts w:ascii="Arial" w:hAnsi="Arial" w:cs="Arial"/>
                <w:spacing w:val="11"/>
                <w:sz w:val="20"/>
                <w:szCs w:val="20"/>
              </w:rPr>
              <w:t xml:space="preserve"> </w:t>
            </w:r>
            <w:r w:rsidRPr="007761F4">
              <w:rPr>
                <w:rFonts w:ascii="Arial" w:hAnsi="Arial" w:cs="Arial"/>
                <w:sz w:val="20"/>
                <w:szCs w:val="20"/>
              </w:rPr>
              <w:t>перевалке</w:t>
            </w:r>
            <w:r w:rsidRPr="007761F4">
              <w:rPr>
                <w:rFonts w:ascii="Arial" w:hAnsi="Arial" w:cs="Arial"/>
                <w:spacing w:val="10"/>
                <w:sz w:val="20"/>
                <w:szCs w:val="20"/>
              </w:rPr>
              <w:t xml:space="preserve"> </w:t>
            </w:r>
            <w:r w:rsidRPr="007761F4">
              <w:rPr>
                <w:rFonts w:ascii="Arial" w:hAnsi="Arial" w:cs="Arial"/>
                <w:sz w:val="20"/>
                <w:szCs w:val="20"/>
              </w:rPr>
              <w:t>грузов</w:t>
            </w:r>
            <w:r w:rsidRPr="007761F4">
              <w:rPr>
                <w:rFonts w:ascii="Arial" w:hAnsi="Arial" w:cs="Arial"/>
                <w:spacing w:val="10"/>
                <w:sz w:val="20"/>
                <w:szCs w:val="20"/>
              </w:rPr>
              <w:t xml:space="preserve"> </w:t>
            </w:r>
            <w:r w:rsidRPr="007761F4">
              <w:rPr>
                <w:rFonts w:ascii="Arial" w:hAnsi="Arial" w:cs="Arial"/>
                <w:sz w:val="20"/>
                <w:szCs w:val="20"/>
              </w:rPr>
              <w:t>(за</w:t>
            </w:r>
            <w:r w:rsidRPr="007761F4">
              <w:rPr>
                <w:rFonts w:ascii="Arial" w:hAnsi="Arial" w:cs="Arial"/>
                <w:spacing w:val="9"/>
                <w:sz w:val="20"/>
                <w:szCs w:val="20"/>
              </w:rPr>
              <w:t xml:space="preserve"> </w:t>
            </w:r>
            <w:r w:rsidRPr="007761F4">
              <w:rPr>
                <w:rFonts w:ascii="Arial" w:hAnsi="Arial" w:cs="Arial"/>
                <w:sz w:val="20"/>
                <w:szCs w:val="20"/>
              </w:rPr>
              <w:t>исключением</w:t>
            </w:r>
            <w:r w:rsidRPr="007761F4">
              <w:rPr>
                <w:rFonts w:ascii="Arial" w:hAnsi="Arial" w:cs="Arial"/>
                <w:spacing w:val="11"/>
                <w:sz w:val="20"/>
                <w:szCs w:val="20"/>
              </w:rPr>
              <w:t xml:space="preserve"> </w:t>
            </w:r>
            <w:r w:rsidRPr="007761F4">
              <w:rPr>
                <w:rFonts w:ascii="Arial" w:hAnsi="Arial" w:cs="Arial"/>
                <w:spacing w:val="-2"/>
                <w:sz w:val="20"/>
                <w:szCs w:val="20"/>
              </w:rPr>
              <w:t>хране-</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tabs>
                <w:tab w:val="left" w:pos="1205"/>
              </w:tabs>
              <w:spacing w:line="210"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bottom w:val="nil"/>
            </w:tcBorders>
          </w:tcPr>
          <w:p w:rsidR="00EA4F74" w:rsidRPr="007761F4" w:rsidRDefault="00EA4F74" w:rsidP="00193F94">
            <w:pPr>
              <w:pStyle w:val="TableParagraph"/>
              <w:tabs>
                <w:tab w:val="left" w:pos="914"/>
              </w:tabs>
              <w:spacing w:line="210" w:lineRule="exact"/>
              <w:ind w:left="103"/>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tcBorders>
              <w:top w:val="nil"/>
              <w:bottom w:val="nil"/>
            </w:tcBorders>
          </w:tcPr>
          <w:p w:rsidR="00EA4F74" w:rsidRPr="007761F4" w:rsidRDefault="00EA4F74" w:rsidP="00193F94">
            <w:pPr>
              <w:pStyle w:val="TableParagraph"/>
              <w:tabs>
                <w:tab w:val="left" w:pos="1172"/>
              </w:tabs>
              <w:spacing w:line="210"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ния</w:t>
            </w:r>
            <w:r w:rsidRPr="007761F4">
              <w:rPr>
                <w:rFonts w:ascii="Arial" w:hAnsi="Arial" w:cs="Arial"/>
                <w:spacing w:val="54"/>
                <w:sz w:val="20"/>
                <w:szCs w:val="20"/>
              </w:rPr>
              <w:t xml:space="preserve"> </w:t>
            </w:r>
            <w:r w:rsidRPr="007761F4">
              <w:rPr>
                <w:rFonts w:ascii="Arial" w:hAnsi="Arial" w:cs="Arial"/>
                <w:sz w:val="20"/>
                <w:szCs w:val="20"/>
              </w:rPr>
              <w:t>стратегических</w:t>
            </w:r>
            <w:r w:rsidRPr="007761F4">
              <w:rPr>
                <w:rFonts w:ascii="Arial" w:hAnsi="Arial" w:cs="Arial"/>
                <w:spacing w:val="53"/>
                <w:sz w:val="20"/>
                <w:szCs w:val="20"/>
              </w:rPr>
              <w:t xml:space="preserve"> </w:t>
            </w:r>
            <w:r w:rsidRPr="007761F4">
              <w:rPr>
                <w:rFonts w:ascii="Arial" w:hAnsi="Arial" w:cs="Arial"/>
                <w:sz w:val="20"/>
                <w:szCs w:val="20"/>
              </w:rPr>
              <w:t>запасов),</w:t>
            </w:r>
            <w:r w:rsidRPr="007761F4">
              <w:rPr>
                <w:rFonts w:ascii="Arial" w:hAnsi="Arial" w:cs="Arial"/>
                <w:spacing w:val="56"/>
                <w:sz w:val="20"/>
                <w:szCs w:val="20"/>
              </w:rPr>
              <w:t xml:space="preserve"> </w:t>
            </w:r>
            <w:r w:rsidRPr="007761F4">
              <w:rPr>
                <w:rFonts w:ascii="Arial" w:hAnsi="Arial" w:cs="Arial"/>
                <w:sz w:val="20"/>
                <w:szCs w:val="20"/>
              </w:rPr>
              <w:t>не</w:t>
            </w:r>
            <w:r w:rsidRPr="007761F4">
              <w:rPr>
                <w:rFonts w:ascii="Arial" w:hAnsi="Arial" w:cs="Arial"/>
                <w:spacing w:val="55"/>
                <w:sz w:val="20"/>
                <w:szCs w:val="20"/>
              </w:rPr>
              <w:t xml:space="preserve"> </w:t>
            </w:r>
            <w:r w:rsidRPr="007761F4">
              <w:rPr>
                <w:rFonts w:ascii="Arial" w:hAnsi="Arial" w:cs="Arial"/>
                <w:sz w:val="20"/>
                <w:szCs w:val="20"/>
              </w:rPr>
              <w:t>являющихся</w:t>
            </w:r>
            <w:r w:rsidRPr="007761F4">
              <w:rPr>
                <w:rFonts w:ascii="Arial" w:hAnsi="Arial" w:cs="Arial"/>
                <w:spacing w:val="55"/>
                <w:sz w:val="20"/>
                <w:szCs w:val="20"/>
              </w:rPr>
              <w:t xml:space="preserve"> </w:t>
            </w:r>
            <w:r w:rsidRPr="007761F4">
              <w:rPr>
                <w:rFonts w:ascii="Arial" w:hAnsi="Arial" w:cs="Arial"/>
                <w:sz w:val="20"/>
                <w:szCs w:val="20"/>
              </w:rPr>
              <w:t>частями</w:t>
            </w:r>
            <w:r w:rsidRPr="007761F4">
              <w:rPr>
                <w:rFonts w:ascii="Arial" w:hAnsi="Arial" w:cs="Arial"/>
                <w:spacing w:val="53"/>
                <w:sz w:val="20"/>
                <w:szCs w:val="20"/>
              </w:rPr>
              <w:t xml:space="preserve"> </w:t>
            </w:r>
            <w:r w:rsidRPr="007761F4">
              <w:rPr>
                <w:rFonts w:ascii="Arial" w:hAnsi="Arial" w:cs="Arial"/>
                <w:spacing w:val="-2"/>
                <w:sz w:val="20"/>
                <w:szCs w:val="20"/>
              </w:rPr>
              <w:t>производ-</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5"/>
                <w:sz w:val="20"/>
                <w:szCs w:val="20"/>
              </w:rPr>
              <w:t>600</w:t>
            </w:r>
          </w:p>
        </w:tc>
        <w:tc>
          <w:tcPr>
            <w:tcW w:w="1558" w:type="dxa"/>
            <w:tcBorders>
              <w:top w:val="nil"/>
              <w:bottom w:val="nil"/>
            </w:tcBorders>
          </w:tcPr>
          <w:p w:rsidR="00EA4F74" w:rsidRPr="007761F4" w:rsidRDefault="00EA4F74" w:rsidP="00193F94">
            <w:pPr>
              <w:pStyle w:val="TableParagraph"/>
              <w:tabs>
                <w:tab w:val="left" w:pos="784"/>
              </w:tabs>
              <w:spacing w:line="210" w:lineRule="exact"/>
              <w:ind w:left="103"/>
              <w:jc w:val="both"/>
              <w:rPr>
                <w:rFonts w:ascii="Arial" w:hAnsi="Arial" w:cs="Arial"/>
                <w:sz w:val="20"/>
                <w:szCs w:val="20"/>
              </w:rPr>
            </w:pP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ственных</w:t>
            </w:r>
            <w:r w:rsidRPr="007761F4">
              <w:rPr>
                <w:rFonts w:ascii="Arial" w:hAnsi="Arial" w:cs="Arial"/>
                <w:spacing w:val="4"/>
                <w:sz w:val="20"/>
                <w:szCs w:val="20"/>
              </w:rPr>
              <w:t xml:space="preserve"> </w:t>
            </w:r>
            <w:r w:rsidRPr="007761F4">
              <w:rPr>
                <w:rFonts w:ascii="Arial" w:hAnsi="Arial" w:cs="Arial"/>
                <w:sz w:val="20"/>
                <w:szCs w:val="20"/>
              </w:rPr>
              <w:t>комплексов,</w:t>
            </w:r>
            <w:r w:rsidRPr="007761F4">
              <w:rPr>
                <w:rFonts w:ascii="Arial" w:hAnsi="Arial" w:cs="Arial"/>
                <w:spacing w:val="6"/>
                <w:sz w:val="20"/>
                <w:szCs w:val="20"/>
              </w:rPr>
              <w:t xml:space="preserve"> </w:t>
            </w:r>
            <w:r w:rsidRPr="007761F4">
              <w:rPr>
                <w:rFonts w:ascii="Arial" w:hAnsi="Arial" w:cs="Arial"/>
                <w:sz w:val="20"/>
                <w:szCs w:val="20"/>
              </w:rPr>
              <w:t>на</w:t>
            </w:r>
            <w:r w:rsidRPr="007761F4">
              <w:rPr>
                <w:rFonts w:ascii="Arial" w:hAnsi="Arial" w:cs="Arial"/>
                <w:spacing w:val="6"/>
                <w:sz w:val="20"/>
                <w:szCs w:val="20"/>
              </w:rPr>
              <w:t xml:space="preserve"> </w:t>
            </w:r>
            <w:r w:rsidRPr="007761F4">
              <w:rPr>
                <w:rFonts w:ascii="Arial" w:hAnsi="Arial" w:cs="Arial"/>
                <w:sz w:val="20"/>
                <w:szCs w:val="20"/>
              </w:rPr>
              <w:t>которых</w:t>
            </w:r>
            <w:r w:rsidRPr="007761F4">
              <w:rPr>
                <w:rFonts w:ascii="Arial" w:hAnsi="Arial" w:cs="Arial"/>
                <w:spacing w:val="4"/>
                <w:sz w:val="20"/>
                <w:szCs w:val="20"/>
              </w:rPr>
              <w:t xml:space="preserve"> </w:t>
            </w:r>
            <w:r w:rsidRPr="007761F4">
              <w:rPr>
                <w:rFonts w:ascii="Arial" w:hAnsi="Arial" w:cs="Arial"/>
                <w:sz w:val="20"/>
                <w:szCs w:val="20"/>
              </w:rPr>
              <w:t>был</w:t>
            </w:r>
            <w:r w:rsidRPr="007761F4">
              <w:rPr>
                <w:rFonts w:ascii="Arial" w:hAnsi="Arial" w:cs="Arial"/>
                <w:spacing w:val="5"/>
                <w:sz w:val="20"/>
                <w:szCs w:val="20"/>
              </w:rPr>
              <w:t xml:space="preserve"> </w:t>
            </w:r>
            <w:r w:rsidRPr="007761F4">
              <w:rPr>
                <w:rFonts w:ascii="Arial" w:hAnsi="Arial" w:cs="Arial"/>
                <w:sz w:val="20"/>
                <w:szCs w:val="20"/>
              </w:rPr>
              <w:t>создан</w:t>
            </w:r>
            <w:r w:rsidRPr="007761F4">
              <w:rPr>
                <w:rFonts w:ascii="Arial" w:hAnsi="Arial" w:cs="Arial"/>
                <w:spacing w:val="5"/>
                <w:sz w:val="20"/>
                <w:szCs w:val="20"/>
              </w:rPr>
              <w:t xml:space="preserve"> </w:t>
            </w:r>
            <w:r w:rsidRPr="007761F4">
              <w:rPr>
                <w:rFonts w:ascii="Arial" w:hAnsi="Arial" w:cs="Arial"/>
                <w:sz w:val="20"/>
                <w:szCs w:val="20"/>
              </w:rPr>
              <w:t>груз:</w:t>
            </w:r>
            <w:r w:rsidRPr="007761F4">
              <w:rPr>
                <w:rFonts w:ascii="Arial" w:hAnsi="Arial" w:cs="Arial"/>
                <w:spacing w:val="6"/>
                <w:sz w:val="20"/>
                <w:szCs w:val="20"/>
              </w:rPr>
              <w:t xml:space="preserve"> </w:t>
            </w:r>
            <w:r w:rsidRPr="007761F4">
              <w:rPr>
                <w:rFonts w:ascii="Arial" w:hAnsi="Arial" w:cs="Arial"/>
                <w:spacing w:val="-2"/>
                <w:sz w:val="20"/>
                <w:szCs w:val="20"/>
              </w:rPr>
              <w:t>промышленные</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ство</w:t>
            </w:r>
            <w:r w:rsidRPr="007761F4">
              <w:rPr>
                <w:rFonts w:ascii="Arial" w:hAnsi="Arial" w:cs="Arial"/>
                <w:spacing w:val="58"/>
                <w:w w:val="150"/>
                <w:sz w:val="20"/>
                <w:szCs w:val="20"/>
              </w:rPr>
              <w:t xml:space="preserve"> </w:t>
            </w:r>
            <w:r w:rsidRPr="007761F4">
              <w:rPr>
                <w:rFonts w:ascii="Arial" w:hAnsi="Arial" w:cs="Arial"/>
                <w:sz w:val="20"/>
                <w:szCs w:val="20"/>
              </w:rPr>
              <w:t>этажей</w:t>
            </w:r>
            <w:r w:rsidRPr="007761F4">
              <w:rPr>
                <w:rFonts w:ascii="Arial" w:hAnsi="Arial" w:cs="Arial"/>
                <w:spacing w:val="56"/>
                <w:w w:val="150"/>
                <w:sz w:val="20"/>
                <w:szCs w:val="20"/>
              </w:rPr>
              <w:t xml:space="preserve"> </w:t>
            </w:r>
            <w:r w:rsidRPr="007761F4">
              <w:rPr>
                <w:rFonts w:ascii="Arial" w:hAnsi="Arial" w:cs="Arial"/>
                <w:spacing w:val="-10"/>
                <w:sz w:val="20"/>
                <w:szCs w:val="20"/>
              </w:rPr>
              <w:t>–</w:t>
            </w:r>
          </w:p>
        </w:tc>
        <w:tc>
          <w:tcPr>
            <w:tcW w:w="2124" w:type="dxa"/>
            <w:tcBorders>
              <w:top w:val="nil"/>
              <w:bottom w:val="nil"/>
            </w:tcBorders>
          </w:tcPr>
          <w:p w:rsidR="00EA4F74" w:rsidRPr="007761F4" w:rsidRDefault="00EA4F74" w:rsidP="00193F94">
            <w:pPr>
              <w:pStyle w:val="TableParagraph"/>
              <w:tabs>
                <w:tab w:val="left" w:pos="1045"/>
              </w:tabs>
              <w:spacing w:line="210"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базы,</w:t>
            </w:r>
            <w:r w:rsidRPr="007761F4">
              <w:rPr>
                <w:rFonts w:ascii="Arial" w:hAnsi="Arial" w:cs="Arial"/>
                <w:spacing w:val="24"/>
                <w:sz w:val="20"/>
                <w:szCs w:val="20"/>
              </w:rPr>
              <w:t xml:space="preserve"> </w:t>
            </w:r>
            <w:r w:rsidRPr="007761F4">
              <w:rPr>
                <w:rFonts w:ascii="Arial" w:hAnsi="Arial" w:cs="Arial"/>
                <w:sz w:val="20"/>
                <w:szCs w:val="20"/>
              </w:rPr>
              <w:t>склады,</w:t>
            </w:r>
            <w:r w:rsidRPr="007761F4">
              <w:rPr>
                <w:rFonts w:ascii="Arial" w:hAnsi="Arial" w:cs="Arial"/>
                <w:spacing w:val="26"/>
                <w:sz w:val="20"/>
                <w:szCs w:val="20"/>
              </w:rPr>
              <w:t xml:space="preserve"> </w:t>
            </w:r>
            <w:r w:rsidRPr="007761F4">
              <w:rPr>
                <w:rFonts w:ascii="Arial" w:hAnsi="Arial" w:cs="Arial"/>
                <w:sz w:val="20"/>
                <w:szCs w:val="20"/>
              </w:rPr>
              <w:t>погрузочные</w:t>
            </w:r>
            <w:r w:rsidRPr="007761F4">
              <w:rPr>
                <w:rFonts w:ascii="Arial" w:hAnsi="Arial" w:cs="Arial"/>
                <w:spacing w:val="26"/>
                <w:sz w:val="20"/>
                <w:szCs w:val="20"/>
              </w:rPr>
              <w:t xml:space="preserve"> </w:t>
            </w:r>
            <w:r w:rsidRPr="007761F4">
              <w:rPr>
                <w:rFonts w:ascii="Arial" w:hAnsi="Arial" w:cs="Arial"/>
                <w:sz w:val="20"/>
                <w:szCs w:val="20"/>
              </w:rPr>
              <w:t>терминалы</w:t>
            </w:r>
            <w:r w:rsidRPr="007761F4">
              <w:rPr>
                <w:rFonts w:ascii="Arial" w:hAnsi="Arial" w:cs="Arial"/>
                <w:spacing w:val="26"/>
                <w:sz w:val="20"/>
                <w:szCs w:val="20"/>
              </w:rPr>
              <w:t xml:space="preserve"> </w:t>
            </w:r>
            <w:r w:rsidRPr="007761F4">
              <w:rPr>
                <w:rFonts w:ascii="Arial" w:hAnsi="Arial" w:cs="Arial"/>
                <w:sz w:val="20"/>
                <w:szCs w:val="20"/>
              </w:rPr>
              <w:t>и</w:t>
            </w:r>
            <w:r w:rsidRPr="007761F4">
              <w:rPr>
                <w:rFonts w:ascii="Arial" w:hAnsi="Arial" w:cs="Arial"/>
                <w:spacing w:val="26"/>
                <w:sz w:val="20"/>
                <w:szCs w:val="20"/>
              </w:rPr>
              <w:t xml:space="preserve"> </w:t>
            </w:r>
            <w:r w:rsidRPr="007761F4">
              <w:rPr>
                <w:rFonts w:ascii="Arial" w:hAnsi="Arial" w:cs="Arial"/>
                <w:sz w:val="20"/>
                <w:szCs w:val="20"/>
              </w:rPr>
              <w:t>доки,</w:t>
            </w:r>
            <w:r w:rsidRPr="007761F4">
              <w:rPr>
                <w:rFonts w:ascii="Arial" w:hAnsi="Arial" w:cs="Arial"/>
                <w:spacing w:val="26"/>
                <w:sz w:val="20"/>
                <w:szCs w:val="20"/>
              </w:rPr>
              <w:t xml:space="preserve"> </w:t>
            </w:r>
            <w:r w:rsidRPr="007761F4">
              <w:rPr>
                <w:rFonts w:ascii="Arial" w:hAnsi="Arial" w:cs="Arial"/>
                <w:sz w:val="20"/>
                <w:szCs w:val="20"/>
              </w:rPr>
              <w:t>нефтехранилища</w:t>
            </w:r>
            <w:r w:rsidRPr="007761F4">
              <w:rPr>
                <w:rFonts w:ascii="Arial" w:hAnsi="Arial" w:cs="Arial"/>
                <w:spacing w:val="26"/>
                <w:sz w:val="20"/>
                <w:szCs w:val="20"/>
              </w:rPr>
              <w:t xml:space="preserve"> </w:t>
            </w:r>
            <w:r w:rsidRPr="007761F4">
              <w:rPr>
                <w:rFonts w:ascii="Arial" w:hAnsi="Arial" w:cs="Arial"/>
                <w:spacing w:val="-10"/>
                <w:sz w:val="20"/>
                <w:szCs w:val="20"/>
              </w:rPr>
              <w:t>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ограничивается</w:t>
            </w:r>
          </w:p>
        </w:tc>
        <w:tc>
          <w:tcPr>
            <w:tcW w:w="2124"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нефтеналивные</w:t>
            </w:r>
            <w:r w:rsidRPr="007761F4">
              <w:rPr>
                <w:rFonts w:ascii="Arial" w:hAnsi="Arial" w:cs="Arial"/>
                <w:spacing w:val="13"/>
                <w:sz w:val="20"/>
                <w:szCs w:val="20"/>
              </w:rPr>
              <w:t xml:space="preserve"> </w:t>
            </w:r>
            <w:r w:rsidRPr="007761F4">
              <w:rPr>
                <w:rFonts w:ascii="Arial" w:hAnsi="Arial" w:cs="Arial"/>
                <w:sz w:val="20"/>
                <w:szCs w:val="20"/>
              </w:rPr>
              <w:t>станции,</w:t>
            </w:r>
            <w:r w:rsidRPr="007761F4">
              <w:rPr>
                <w:rFonts w:ascii="Arial" w:hAnsi="Arial" w:cs="Arial"/>
                <w:spacing w:val="13"/>
                <w:sz w:val="20"/>
                <w:szCs w:val="20"/>
              </w:rPr>
              <w:t xml:space="preserve"> </w:t>
            </w:r>
            <w:r w:rsidRPr="007761F4">
              <w:rPr>
                <w:rFonts w:ascii="Arial" w:hAnsi="Arial" w:cs="Arial"/>
                <w:sz w:val="20"/>
                <w:szCs w:val="20"/>
              </w:rPr>
              <w:t>газовые</w:t>
            </w:r>
            <w:r w:rsidRPr="007761F4">
              <w:rPr>
                <w:rFonts w:ascii="Arial" w:hAnsi="Arial" w:cs="Arial"/>
                <w:spacing w:val="14"/>
                <w:sz w:val="20"/>
                <w:szCs w:val="20"/>
              </w:rPr>
              <w:t xml:space="preserve"> </w:t>
            </w:r>
            <w:r w:rsidRPr="007761F4">
              <w:rPr>
                <w:rFonts w:ascii="Arial" w:hAnsi="Arial" w:cs="Arial"/>
                <w:sz w:val="20"/>
                <w:szCs w:val="20"/>
              </w:rPr>
              <w:t>хранилища</w:t>
            </w:r>
            <w:r w:rsidRPr="007761F4">
              <w:rPr>
                <w:rFonts w:ascii="Arial" w:hAnsi="Arial" w:cs="Arial"/>
                <w:spacing w:val="16"/>
                <w:sz w:val="20"/>
                <w:szCs w:val="20"/>
              </w:rPr>
              <w:t xml:space="preserve"> </w:t>
            </w:r>
            <w:r w:rsidRPr="007761F4">
              <w:rPr>
                <w:rFonts w:ascii="Arial" w:hAnsi="Arial" w:cs="Arial"/>
                <w:sz w:val="20"/>
                <w:szCs w:val="20"/>
              </w:rPr>
              <w:t>и</w:t>
            </w:r>
            <w:r w:rsidRPr="007761F4">
              <w:rPr>
                <w:rFonts w:ascii="Arial" w:hAnsi="Arial" w:cs="Arial"/>
                <w:spacing w:val="12"/>
                <w:sz w:val="20"/>
                <w:szCs w:val="20"/>
              </w:rPr>
              <w:t xml:space="preserve"> </w:t>
            </w:r>
            <w:r w:rsidRPr="007761F4">
              <w:rPr>
                <w:rFonts w:ascii="Arial" w:hAnsi="Arial" w:cs="Arial"/>
                <w:sz w:val="20"/>
                <w:szCs w:val="20"/>
              </w:rPr>
              <w:t>обслуживающие</w:t>
            </w:r>
            <w:r w:rsidRPr="007761F4">
              <w:rPr>
                <w:rFonts w:ascii="Arial" w:hAnsi="Arial" w:cs="Arial"/>
                <w:spacing w:val="16"/>
                <w:sz w:val="20"/>
                <w:szCs w:val="20"/>
              </w:rPr>
              <w:t xml:space="preserve"> </w:t>
            </w:r>
            <w:r w:rsidRPr="007761F4">
              <w:rPr>
                <w:rFonts w:ascii="Arial" w:hAnsi="Arial" w:cs="Arial"/>
                <w:spacing w:val="-5"/>
                <w:sz w:val="20"/>
                <w:szCs w:val="20"/>
              </w:rPr>
              <w:t>их</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09"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Borders>
              <w:top w:val="nil"/>
              <w:bottom w:val="nil"/>
            </w:tcBorders>
          </w:tcPr>
          <w:p w:rsidR="00EA4F74" w:rsidRPr="007761F4" w:rsidRDefault="00EA4F74" w:rsidP="00193F94">
            <w:pPr>
              <w:pStyle w:val="TableParagraph"/>
              <w:spacing w:line="209" w:lineRule="exact"/>
              <w:ind w:left="103"/>
              <w:jc w:val="both"/>
              <w:rPr>
                <w:rFonts w:ascii="Arial" w:hAnsi="Arial" w:cs="Arial"/>
                <w:sz w:val="20"/>
                <w:szCs w:val="20"/>
              </w:rPr>
            </w:pPr>
            <w:r w:rsidRPr="007761F4">
              <w:rPr>
                <w:rFonts w:ascii="Arial" w:hAnsi="Arial" w:cs="Arial"/>
                <w:spacing w:val="-2"/>
                <w:sz w:val="20"/>
                <w:szCs w:val="20"/>
              </w:rPr>
              <w:t>технологиче-</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09" w:lineRule="exact"/>
              <w:ind w:left="105"/>
              <w:jc w:val="both"/>
              <w:rPr>
                <w:rFonts w:ascii="Arial" w:hAnsi="Arial" w:cs="Arial"/>
                <w:sz w:val="20"/>
                <w:szCs w:val="20"/>
              </w:rPr>
            </w:pPr>
            <w:r w:rsidRPr="007761F4">
              <w:rPr>
                <w:rFonts w:ascii="Arial" w:hAnsi="Arial" w:cs="Arial"/>
                <w:sz w:val="20"/>
                <w:szCs w:val="20"/>
              </w:rPr>
              <w:t>газоконденсатные</w:t>
            </w:r>
            <w:r w:rsidRPr="007761F4">
              <w:rPr>
                <w:rFonts w:ascii="Arial" w:hAnsi="Arial" w:cs="Arial"/>
                <w:spacing w:val="74"/>
                <w:sz w:val="20"/>
                <w:szCs w:val="20"/>
              </w:rPr>
              <w:t xml:space="preserve"> </w:t>
            </w:r>
            <w:r w:rsidRPr="007761F4">
              <w:rPr>
                <w:rFonts w:ascii="Arial" w:hAnsi="Arial" w:cs="Arial"/>
                <w:sz w:val="20"/>
                <w:szCs w:val="20"/>
              </w:rPr>
              <w:t>и</w:t>
            </w:r>
            <w:r w:rsidRPr="007761F4">
              <w:rPr>
                <w:rFonts w:ascii="Arial" w:hAnsi="Arial" w:cs="Arial"/>
                <w:spacing w:val="71"/>
                <w:sz w:val="20"/>
                <w:szCs w:val="20"/>
              </w:rPr>
              <w:t xml:space="preserve"> </w:t>
            </w:r>
            <w:r w:rsidRPr="007761F4">
              <w:rPr>
                <w:rFonts w:ascii="Arial" w:hAnsi="Arial" w:cs="Arial"/>
                <w:sz w:val="20"/>
                <w:szCs w:val="20"/>
              </w:rPr>
              <w:t>газоперекачивающие</w:t>
            </w:r>
            <w:r w:rsidRPr="007761F4">
              <w:rPr>
                <w:rFonts w:ascii="Arial" w:hAnsi="Arial" w:cs="Arial"/>
                <w:spacing w:val="72"/>
                <w:sz w:val="20"/>
                <w:szCs w:val="20"/>
              </w:rPr>
              <w:t xml:space="preserve"> </w:t>
            </w:r>
            <w:r w:rsidRPr="007761F4">
              <w:rPr>
                <w:rFonts w:ascii="Arial" w:hAnsi="Arial" w:cs="Arial"/>
                <w:sz w:val="20"/>
                <w:szCs w:val="20"/>
              </w:rPr>
              <w:t>станции,</w:t>
            </w:r>
            <w:r w:rsidRPr="007761F4">
              <w:rPr>
                <w:rFonts w:ascii="Arial" w:hAnsi="Arial" w:cs="Arial"/>
                <w:spacing w:val="75"/>
                <w:sz w:val="20"/>
                <w:szCs w:val="20"/>
              </w:rPr>
              <w:t xml:space="preserve"> </w:t>
            </w:r>
            <w:r w:rsidRPr="007761F4">
              <w:rPr>
                <w:rFonts w:ascii="Arial" w:hAnsi="Arial" w:cs="Arial"/>
                <w:sz w:val="20"/>
                <w:szCs w:val="20"/>
              </w:rPr>
              <w:t>элеваторы</w:t>
            </w:r>
            <w:r w:rsidRPr="007761F4">
              <w:rPr>
                <w:rFonts w:ascii="Arial" w:hAnsi="Arial" w:cs="Arial"/>
                <w:spacing w:val="75"/>
                <w:sz w:val="20"/>
                <w:szCs w:val="20"/>
              </w:rPr>
              <w:t xml:space="preserve"> </w:t>
            </w:r>
            <w:r w:rsidRPr="007761F4">
              <w:rPr>
                <w:rFonts w:ascii="Arial" w:hAnsi="Arial" w:cs="Arial"/>
                <w:spacing w:val="-10"/>
                <w:sz w:val="20"/>
                <w:szCs w:val="20"/>
              </w:rPr>
              <w:t>и</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tabs>
                <w:tab w:val="left" w:pos="899"/>
              </w:tabs>
              <w:spacing w:line="209" w:lineRule="exact"/>
              <w:ind w:left="103"/>
              <w:jc w:val="both"/>
              <w:rPr>
                <w:rFonts w:ascii="Arial" w:hAnsi="Arial" w:cs="Arial"/>
                <w:sz w:val="20"/>
                <w:szCs w:val="20"/>
              </w:rPr>
            </w:pPr>
            <w:r w:rsidRPr="007761F4">
              <w:rPr>
                <w:rFonts w:ascii="Arial" w:hAnsi="Arial" w:cs="Arial"/>
                <w:spacing w:val="-2"/>
                <w:sz w:val="20"/>
                <w:szCs w:val="20"/>
              </w:rPr>
              <w:t>скими</w:t>
            </w:r>
            <w:r w:rsidRPr="007761F4">
              <w:rPr>
                <w:rFonts w:ascii="Arial" w:hAnsi="Arial" w:cs="Arial"/>
                <w:sz w:val="20"/>
                <w:szCs w:val="20"/>
              </w:rPr>
              <w:tab/>
            </w:r>
            <w:r w:rsidRPr="007761F4">
              <w:rPr>
                <w:rFonts w:ascii="Arial" w:hAnsi="Arial" w:cs="Arial"/>
                <w:spacing w:val="-2"/>
                <w:sz w:val="20"/>
                <w:szCs w:val="20"/>
              </w:rPr>
              <w:t>требо-</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697"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продовольственные</w:t>
            </w:r>
            <w:r w:rsidRPr="007761F4">
              <w:rPr>
                <w:rFonts w:ascii="Arial" w:hAnsi="Arial" w:cs="Arial"/>
                <w:spacing w:val="64"/>
                <w:w w:val="150"/>
                <w:sz w:val="20"/>
                <w:szCs w:val="20"/>
              </w:rPr>
              <w:t xml:space="preserve"> </w:t>
            </w:r>
            <w:r w:rsidRPr="007761F4">
              <w:rPr>
                <w:rFonts w:ascii="Arial" w:hAnsi="Arial" w:cs="Arial"/>
                <w:sz w:val="20"/>
                <w:szCs w:val="20"/>
              </w:rPr>
              <w:t>склады,</w:t>
            </w:r>
            <w:r w:rsidRPr="007761F4">
              <w:rPr>
                <w:rFonts w:ascii="Arial" w:hAnsi="Arial" w:cs="Arial"/>
                <w:spacing w:val="65"/>
                <w:w w:val="150"/>
                <w:sz w:val="20"/>
                <w:szCs w:val="20"/>
              </w:rPr>
              <w:t xml:space="preserve"> </w:t>
            </w:r>
            <w:r w:rsidRPr="007761F4">
              <w:rPr>
                <w:rFonts w:ascii="Arial" w:hAnsi="Arial" w:cs="Arial"/>
                <w:sz w:val="20"/>
                <w:szCs w:val="20"/>
              </w:rPr>
              <w:t>за</w:t>
            </w:r>
            <w:r w:rsidRPr="007761F4">
              <w:rPr>
                <w:rFonts w:ascii="Arial" w:hAnsi="Arial" w:cs="Arial"/>
                <w:spacing w:val="64"/>
                <w:w w:val="150"/>
                <w:sz w:val="20"/>
                <w:szCs w:val="20"/>
              </w:rPr>
              <w:t xml:space="preserve"> </w:t>
            </w:r>
            <w:r w:rsidRPr="007761F4">
              <w:rPr>
                <w:rFonts w:ascii="Arial" w:hAnsi="Arial" w:cs="Arial"/>
                <w:sz w:val="20"/>
                <w:szCs w:val="20"/>
              </w:rPr>
              <w:t>исключением</w:t>
            </w:r>
            <w:r w:rsidRPr="007761F4">
              <w:rPr>
                <w:rFonts w:ascii="Arial" w:hAnsi="Arial" w:cs="Arial"/>
                <w:spacing w:val="68"/>
                <w:w w:val="150"/>
                <w:sz w:val="20"/>
                <w:szCs w:val="20"/>
              </w:rPr>
              <w:t xml:space="preserve"> </w:t>
            </w:r>
            <w:r w:rsidRPr="007761F4">
              <w:rPr>
                <w:rFonts w:ascii="Arial" w:hAnsi="Arial" w:cs="Arial"/>
                <w:spacing w:val="-2"/>
                <w:sz w:val="20"/>
                <w:szCs w:val="20"/>
              </w:rPr>
              <w:t>железнодорожных</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ваниями.</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697" w:type="dxa"/>
            <w:tcBorders>
              <w:top w:val="nil"/>
            </w:tcBorders>
          </w:tcPr>
          <w:p w:rsidR="00EA4F74" w:rsidRPr="007761F4" w:rsidRDefault="00EA4F74" w:rsidP="00193F94">
            <w:pPr>
              <w:pStyle w:val="TableParagraph"/>
              <w:jc w:val="both"/>
              <w:rPr>
                <w:rFonts w:ascii="Arial" w:hAnsi="Arial" w:cs="Arial"/>
                <w:sz w:val="20"/>
                <w:szCs w:val="20"/>
              </w:rPr>
            </w:pPr>
          </w:p>
        </w:tc>
        <w:tc>
          <w:tcPr>
            <w:tcW w:w="6087" w:type="dxa"/>
            <w:tcBorders>
              <w:top w:val="nil"/>
            </w:tcBorders>
          </w:tcPr>
          <w:p w:rsidR="00EA4F74" w:rsidRPr="007761F4" w:rsidRDefault="00EA4F74" w:rsidP="00193F94">
            <w:pPr>
              <w:pStyle w:val="TableParagraph"/>
              <w:spacing w:line="213" w:lineRule="exact"/>
              <w:ind w:left="105"/>
              <w:jc w:val="both"/>
              <w:rPr>
                <w:rFonts w:ascii="Arial" w:hAnsi="Arial" w:cs="Arial"/>
                <w:sz w:val="20"/>
                <w:szCs w:val="20"/>
              </w:rPr>
            </w:pPr>
            <w:r w:rsidRPr="007761F4">
              <w:rPr>
                <w:rFonts w:ascii="Arial" w:hAnsi="Arial" w:cs="Arial"/>
                <w:spacing w:val="-2"/>
                <w:sz w:val="20"/>
                <w:szCs w:val="20"/>
              </w:rPr>
              <w:t>перевалочных</w:t>
            </w:r>
            <w:r w:rsidRPr="007761F4">
              <w:rPr>
                <w:rFonts w:ascii="Arial" w:hAnsi="Arial" w:cs="Arial"/>
                <w:spacing w:val="7"/>
                <w:sz w:val="20"/>
                <w:szCs w:val="20"/>
              </w:rPr>
              <w:t xml:space="preserve"> </w:t>
            </w:r>
            <w:r w:rsidRPr="007761F4">
              <w:rPr>
                <w:rFonts w:ascii="Arial" w:hAnsi="Arial" w:cs="Arial"/>
                <w:spacing w:val="-2"/>
                <w:sz w:val="20"/>
                <w:szCs w:val="20"/>
              </w:rPr>
              <w:t>складов</w:t>
            </w: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690"/>
        </w:trPr>
        <w:tc>
          <w:tcPr>
            <w:tcW w:w="1697" w:type="dxa"/>
          </w:tcPr>
          <w:p w:rsidR="00EA4F74" w:rsidRPr="007761F4" w:rsidRDefault="00EA4F74" w:rsidP="00193F94">
            <w:pPr>
              <w:pStyle w:val="TableParagraph"/>
              <w:tabs>
                <w:tab w:val="left" w:pos="1319"/>
              </w:tabs>
              <w:spacing w:line="230" w:lineRule="exact"/>
              <w:ind w:left="107" w:right="94"/>
              <w:jc w:val="both"/>
              <w:rPr>
                <w:rFonts w:ascii="Arial" w:hAnsi="Arial" w:cs="Arial"/>
                <w:b/>
                <w:sz w:val="20"/>
                <w:szCs w:val="20"/>
              </w:rPr>
            </w:pPr>
            <w:r w:rsidRPr="007761F4">
              <w:rPr>
                <w:rFonts w:ascii="Arial" w:hAnsi="Arial" w:cs="Arial"/>
                <w:b/>
                <w:spacing w:val="-2"/>
                <w:sz w:val="20"/>
                <w:szCs w:val="20"/>
              </w:rPr>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3"/>
                <w:sz w:val="20"/>
                <w:szCs w:val="20"/>
              </w:rPr>
              <w:t xml:space="preserve"> </w:t>
            </w:r>
            <w:r w:rsidRPr="007761F4">
              <w:rPr>
                <w:rFonts w:ascii="Arial" w:hAnsi="Arial" w:cs="Arial"/>
                <w:b/>
                <w:sz w:val="20"/>
                <w:szCs w:val="20"/>
              </w:rPr>
              <w:t>виды</w:t>
            </w:r>
            <w:r w:rsidRPr="007761F4">
              <w:rPr>
                <w:rFonts w:ascii="Arial" w:hAnsi="Arial" w:cs="Arial"/>
                <w:spacing w:val="73"/>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5"/>
                <w:sz w:val="20"/>
                <w:szCs w:val="20"/>
              </w:rPr>
              <w:t>ис-</w:t>
            </w:r>
          </w:p>
        </w:tc>
        <w:tc>
          <w:tcPr>
            <w:tcW w:w="6087" w:type="dxa"/>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textDirection w:val="btLr"/>
          </w:tcPr>
          <w:p w:rsidR="00EA4F74" w:rsidRPr="007761F4" w:rsidRDefault="00EA4F74" w:rsidP="00193F94">
            <w:pPr>
              <w:pStyle w:val="TableParagraph"/>
              <w:spacing w:before="105" w:line="247" w:lineRule="auto"/>
              <w:ind w:left="2" w:right="175"/>
              <w:jc w:val="both"/>
              <w:rPr>
                <w:rFonts w:ascii="Arial" w:hAnsi="Arial" w:cs="Arial"/>
                <w:b/>
                <w:sz w:val="20"/>
                <w:szCs w:val="20"/>
              </w:rPr>
            </w:pPr>
            <w:r w:rsidRPr="007761F4">
              <w:rPr>
                <w:rFonts w:ascii="Arial" w:hAnsi="Arial" w:cs="Arial"/>
                <w:b/>
                <w:spacing w:val="-4"/>
                <w:sz w:val="20"/>
                <w:szCs w:val="20"/>
              </w:rPr>
              <w:t>Код</w:t>
            </w:r>
            <w:r w:rsidRPr="007761F4">
              <w:rPr>
                <w:rFonts w:ascii="Arial" w:hAnsi="Arial" w:cs="Arial"/>
                <w:spacing w:val="-4"/>
                <w:sz w:val="20"/>
                <w:szCs w:val="20"/>
              </w:rPr>
              <w:t xml:space="preserve"> </w:t>
            </w:r>
            <w:r w:rsidRPr="007761F4">
              <w:rPr>
                <w:rFonts w:ascii="Arial" w:hAnsi="Arial" w:cs="Arial"/>
                <w:b/>
                <w:spacing w:val="-2"/>
                <w:sz w:val="20"/>
                <w:szCs w:val="20"/>
              </w:rPr>
              <w:t>(чис-</w:t>
            </w:r>
            <w:r w:rsidRPr="007761F4">
              <w:rPr>
                <w:rFonts w:ascii="Arial" w:hAnsi="Arial" w:cs="Arial"/>
                <w:spacing w:val="-2"/>
                <w:sz w:val="20"/>
                <w:szCs w:val="20"/>
              </w:rPr>
              <w:t xml:space="preserve"> </w:t>
            </w:r>
            <w:r w:rsidRPr="007761F4">
              <w:rPr>
                <w:rFonts w:ascii="Arial" w:hAnsi="Arial" w:cs="Arial"/>
                <w:b/>
                <w:spacing w:val="-2"/>
                <w:sz w:val="20"/>
                <w:szCs w:val="20"/>
              </w:rPr>
              <w:t>ловое</w:t>
            </w:r>
          </w:p>
        </w:tc>
        <w:tc>
          <w:tcPr>
            <w:tcW w:w="6805" w:type="dxa"/>
            <w:gridSpan w:val="4"/>
          </w:tcPr>
          <w:p w:rsidR="00EA4F74" w:rsidRPr="007761F4" w:rsidRDefault="00EA4F74" w:rsidP="00193F94">
            <w:pPr>
              <w:pStyle w:val="TableParagraph"/>
              <w:spacing w:line="230" w:lineRule="exact"/>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bl>
    <w:p w:rsidR="00EA4F74" w:rsidRPr="007761F4" w:rsidRDefault="00EA4F74" w:rsidP="00193F94">
      <w:pPr>
        <w:spacing w:line="230" w:lineRule="exact"/>
        <w:jc w:val="both"/>
        <w:rPr>
          <w:rFonts w:ascii="Arial" w:hAnsi="Arial" w:cs="Arial"/>
          <w:sz w:val="20"/>
          <w:szCs w:val="20"/>
        </w:rPr>
        <w:sectPr w:rsidR="00EA4F74" w:rsidRPr="007761F4">
          <w:type w:val="continuous"/>
          <w:pgSz w:w="16840" w:h="11900" w:orient="landscape"/>
          <w:pgMar w:top="1120" w:right="280" w:bottom="1080" w:left="600" w:header="713" w:footer="873" w:gutter="0"/>
          <w:cols w:space="720"/>
        </w:sectPr>
      </w:pPr>
    </w:p>
    <w:p w:rsidR="00EA4F74" w:rsidRPr="00193F94" w:rsidRDefault="00EA4F74" w:rsidP="00193F94">
      <w:pPr>
        <w:pStyle w:val="a6"/>
        <w:spacing w:before="6"/>
        <w:jc w:val="both"/>
        <w:rPr>
          <w:rFonts w:ascii="Arial" w:hAnsi="Arial" w:cs="Arial"/>
          <w:sz w:val="24"/>
          <w:szCs w:val="24"/>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193F94" w:rsidTr="00EA4F74">
        <w:trPr>
          <w:trHeight w:val="227"/>
        </w:trPr>
        <w:tc>
          <w:tcPr>
            <w:tcW w:w="1697" w:type="dxa"/>
            <w:tcBorders>
              <w:bottom w:val="nil"/>
            </w:tcBorders>
          </w:tcPr>
          <w:p w:rsidR="00EA4F74" w:rsidRPr="00193F94" w:rsidRDefault="00EA4F74" w:rsidP="00193F94">
            <w:pPr>
              <w:pStyle w:val="TableParagraph"/>
              <w:spacing w:line="208" w:lineRule="exact"/>
              <w:ind w:left="107"/>
              <w:jc w:val="both"/>
              <w:rPr>
                <w:rFonts w:ascii="Arial" w:hAnsi="Arial" w:cs="Arial"/>
                <w:b/>
                <w:sz w:val="24"/>
                <w:szCs w:val="24"/>
              </w:rPr>
            </w:pPr>
            <w:r w:rsidRPr="00193F94">
              <w:rPr>
                <w:rFonts w:ascii="Arial" w:hAnsi="Arial" w:cs="Arial"/>
                <w:b/>
                <w:spacing w:val="-2"/>
                <w:sz w:val="24"/>
                <w:szCs w:val="24"/>
              </w:rPr>
              <w:t>пользования</w:t>
            </w:r>
          </w:p>
        </w:tc>
        <w:tc>
          <w:tcPr>
            <w:tcW w:w="6087" w:type="dxa"/>
            <w:vMerge w:val="restart"/>
          </w:tcPr>
          <w:p w:rsidR="00EA4F74" w:rsidRPr="00193F94" w:rsidRDefault="00EA4F74" w:rsidP="00193F94">
            <w:pPr>
              <w:pStyle w:val="TableParagraph"/>
              <w:jc w:val="both"/>
              <w:rPr>
                <w:rFonts w:ascii="Arial" w:hAnsi="Arial" w:cs="Arial"/>
                <w:sz w:val="24"/>
                <w:szCs w:val="24"/>
              </w:rPr>
            </w:pPr>
          </w:p>
        </w:tc>
        <w:tc>
          <w:tcPr>
            <w:tcW w:w="865" w:type="dxa"/>
            <w:vMerge w:val="restart"/>
          </w:tcPr>
          <w:p w:rsidR="00EA4F74" w:rsidRPr="00193F94" w:rsidRDefault="00EA4F74" w:rsidP="00193F94">
            <w:pPr>
              <w:pStyle w:val="TableParagraph"/>
              <w:jc w:val="both"/>
              <w:rPr>
                <w:rFonts w:ascii="Arial" w:hAnsi="Arial" w:cs="Arial"/>
                <w:sz w:val="24"/>
                <w:szCs w:val="24"/>
              </w:rPr>
            </w:pPr>
          </w:p>
        </w:tc>
        <w:tc>
          <w:tcPr>
            <w:tcW w:w="1419" w:type="dxa"/>
            <w:tcBorders>
              <w:bottom w:val="nil"/>
            </w:tcBorders>
          </w:tcPr>
          <w:p w:rsidR="00EA4F74" w:rsidRPr="00193F94" w:rsidRDefault="00EA4F74" w:rsidP="00193F94">
            <w:pPr>
              <w:pStyle w:val="TableParagraph"/>
              <w:spacing w:line="208" w:lineRule="exact"/>
              <w:ind w:left="106"/>
              <w:jc w:val="both"/>
              <w:rPr>
                <w:rFonts w:ascii="Arial" w:hAnsi="Arial" w:cs="Arial"/>
                <w:b/>
                <w:sz w:val="24"/>
                <w:szCs w:val="24"/>
              </w:rPr>
            </w:pPr>
            <w:r w:rsidRPr="00193F94">
              <w:rPr>
                <w:rFonts w:ascii="Arial" w:hAnsi="Arial" w:cs="Arial"/>
                <w:b/>
                <w:spacing w:val="-2"/>
                <w:sz w:val="24"/>
                <w:szCs w:val="24"/>
              </w:rPr>
              <w:t>Предельные</w:t>
            </w:r>
          </w:p>
        </w:tc>
        <w:tc>
          <w:tcPr>
            <w:tcW w:w="1558" w:type="dxa"/>
            <w:tcBorders>
              <w:bottom w:val="nil"/>
            </w:tcBorders>
          </w:tcPr>
          <w:p w:rsidR="00EA4F74" w:rsidRPr="00193F94" w:rsidRDefault="00EA4F74" w:rsidP="00193F94">
            <w:pPr>
              <w:pStyle w:val="TableParagraph"/>
              <w:spacing w:line="208" w:lineRule="exact"/>
              <w:ind w:left="103"/>
              <w:jc w:val="both"/>
              <w:rPr>
                <w:rFonts w:ascii="Arial" w:hAnsi="Arial" w:cs="Arial"/>
                <w:b/>
                <w:sz w:val="24"/>
                <w:szCs w:val="24"/>
              </w:rPr>
            </w:pPr>
            <w:r w:rsidRPr="00193F94">
              <w:rPr>
                <w:rFonts w:ascii="Arial" w:hAnsi="Arial" w:cs="Arial"/>
                <w:b/>
                <w:spacing w:val="-2"/>
                <w:sz w:val="24"/>
                <w:szCs w:val="24"/>
              </w:rPr>
              <w:t>Предельное</w:t>
            </w:r>
          </w:p>
        </w:tc>
        <w:tc>
          <w:tcPr>
            <w:tcW w:w="2124" w:type="dxa"/>
            <w:tcBorders>
              <w:bottom w:val="nil"/>
            </w:tcBorders>
          </w:tcPr>
          <w:p w:rsidR="00EA4F74" w:rsidRPr="00193F94" w:rsidRDefault="00EA4F74" w:rsidP="00193F94">
            <w:pPr>
              <w:pStyle w:val="TableParagraph"/>
              <w:tabs>
                <w:tab w:val="left" w:pos="1748"/>
              </w:tabs>
              <w:spacing w:line="208" w:lineRule="exact"/>
              <w:ind w:left="105"/>
              <w:jc w:val="both"/>
              <w:rPr>
                <w:rFonts w:ascii="Arial" w:hAnsi="Arial" w:cs="Arial"/>
                <w:b/>
                <w:sz w:val="24"/>
                <w:szCs w:val="24"/>
              </w:rPr>
            </w:pPr>
            <w:r w:rsidRPr="00193F94">
              <w:rPr>
                <w:rFonts w:ascii="Arial" w:hAnsi="Arial" w:cs="Arial"/>
                <w:b/>
                <w:spacing w:val="-2"/>
                <w:sz w:val="24"/>
                <w:szCs w:val="24"/>
              </w:rPr>
              <w:t>Минимальные</w:t>
            </w:r>
            <w:r w:rsidRPr="00193F94">
              <w:rPr>
                <w:rFonts w:ascii="Arial" w:hAnsi="Arial" w:cs="Arial"/>
                <w:sz w:val="24"/>
                <w:szCs w:val="24"/>
              </w:rPr>
              <w:tab/>
            </w:r>
            <w:r w:rsidRPr="00193F94">
              <w:rPr>
                <w:rFonts w:ascii="Arial" w:hAnsi="Arial" w:cs="Arial"/>
                <w:b/>
                <w:spacing w:val="-5"/>
                <w:sz w:val="24"/>
                <w:szCs w:val="24"/>
              </w:rPr>
              <w:t>от-</w:t>
            </w:r>
          </w:p>
        </w:tc>
        <w:tc>
          <w:tcPr>
            <w:tcW w:w="1704" w:type="dxa"/>
            <w:tcBorders>
              <w:bottom w:val="nil"/>
            </w:tcBorders>
          </w:tcPr>
          <w:p w:rsidR="00EA4F74" w:rsidRPr="00193F94" w:rsidRDefault="00EA4F74" w:rsidP="00193F94">
            <w:pPr>
              <w:pStyle w:val="TableParagraph"/>
              <w:spacing w:line="208" w:lineRule="exact"/>
              <w:ind w:left="102"/>
              <w:jc w:val="both"/>
              <w:rPr>
                <w:rFonts w:ascii="Arial" w:hAnsi="Arial" w:cs="Arial"/>
                <w:b/>
                <w:sz w:val="24"/>
                <w:szCs w:val="24"/>
              </w:rPr>
            </w:pPr>
            <w:r w:rsidRPr="00193F94">
              <w:rPr>
                <w:rFonts w:ascii="Arial" w:hAnsi="Arial" w:cs="Arial"/>
                <w:b/>
                <w:spacing w:val="-2"/>
                <w:sz w:val="24"/>
                <w:szCs w:val="24"/>
              </w:rPr>
              <w:t>Максимальный</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spacing w:line="200" w:lineRule="exact"/>
              <w:ind w:left="107"/>
              <w:jc w:val="both"/>
              <w:rPr>
                <w:rFonts w:ascii="Arial" w:hAnsi="Arial" w:cs="Arial"/>
                <w:b/>
                <w:sz w:val="24"/>
                <w:szCs w:val="24"/>
              </w:rPr>
            </w:pPr>
            <w:r w:rsidRPr="00193F94">
              <w:rPr>
                <w:rFonts w:ascii="Arial" w:hAnsi="Arial" w:cs="Arial"/>
                <w:b/>
                <w:spacing w:val="-2"/>
                <w:sz w:val="24"/>
                <w:szCs w:val="24"/>
              </w:rPr>
              <w:t>земельного</w:t>
            </w: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spacing w:line="200" w:lineRule="exact"/>
              <w:ind w:left="106"/>
              <w:jc w:val="both"/>
              <w:rPr>
                <w:rFonts w:ascii="Arial" w:hAnsi="Arial" w:cs="Arial"/>
                <w:b/>
                <w:sz w:val="24"/>
                <w:szCs w:val="24"/>
              </w:rPr>
            </w:pPr>
            <w:r w:rsidRPr="00193F94">
              <w:rPr>
                <w:rFonts w:ascii="Arial" w:hAnsi="Arial" w:cs="Arial"/>
                <w:b/>
                <w:spacing w:val="-2"/>
                <w:sz w:val="24"/>
                <w:szCs w:val="24"/>
              </w:rPr>
              <w:t>(минималь-</w:t>
            </w:r>
          </w:p>
        </w:tc>
        <w:tc>
          <w:tcPr>
            <w:tcW w:w="1558" w:type="dxa"/>
            <w:tcBorders>
              <w:top w:val="nil"/>
              <w:bottom w:val="nil"/>
            </w:tcBorders>
          </w:tcPr>
          <w:p w:rsidR="00EA4F74" w:rsidRPr="00193F94" w:rsidRDefault="00EA4F74" w:rsidP="00193F94">
            <w:pPr>
              <w:pStyle w:val="TableParagraph"/>
              <w:spacing w:line="200" w:lineRule="exact"/>
              <w:ind w:left="103"/>
              <w:jc w:val="both"/>
              <w:rPr>
                <w:rFonts w:ascii="Arial" w:hAnsi="Arial" w:cs="Arial"/>
                <w:b/>
                <w:sz w:val="24"/>
                <w:szCs w:val="24"/>
              </w:rPr>
            </w:pPr>
            <w:r w:rsidRPr="00193F94">
              <w:rPr>
                <w:rFonts w:ascii="Arial" w:hAnsi="Arial" w:cs="Arial"/>
                <w:b/>
                <w:spacing w:val="-2"/>
                <w:sz w:val="24"/>
                <w:szCs w:val="24"/>
              </w:rPr>
              <w:t>количество</w:t>
            </w:r>
          </w:p>
        </w:tc>
        <w:tc>
          <w:tcPr>
            <w:tcW w:w="2124" w:type="dxa"/>
            <w:tcBorders>
              <w:top w:val="nil"/>
              <w:bottom w:val="nil"/>
            </w:tcBorders>
          </w:tcPr>
          <w:p w:rsidR="00EA4F74" w:rsidRPr="00193F94" w:rsidRDefault="00EA4F74" w:rsidP="00193F94">
            <w:pPr>
              <w:pStyle w:val="TableParagraph"/>
              <w:tabs>
                <w:tab w:val="left" w:pos="916"/>
                <w:tab w:val="left" w:pos="1364"/>
              </w:tabs>
              <w:spacing w:line="200" w:lineRule="exact"/>
              <w:ind w:left="105"/>
              <w:jc w:val="both"/>
              <w:rPr>
                <w:rFonts w:ascii="Arial" w:hAnsi="Arial" w:cs="Arial"/>
                <w:b/>
                <w:sz w:val="24"/>
                <w:szCs w:val="24"/>
              </w:rPr>
            </w:pPr>
            <w:r w:rsidRPr="00193F94">
              <w:rPr>
                <w:rFonts w:ascii="Arial" w:hAnsi="Arial" w:cs="Arial"/>
                <w:b/>
                <w:spacing w:val="-2"/>
                <w:sz w:val="24"/>
                <w:szCs w:val="24"/>
              </w:rPr>
              <w:t>ступы</w:t>
            </w:r>
            <w:r w:rsidRPr="00193F94">
              <w:rPr>
                <w:rFonts w:ascii="Arial" w:hAnsi="Arial" w:cs="Arial"/>
                <w:sz w:val="24"/>
                <w:szCs w:val="24"/>
              </w:rPr>
              <w:tab/>
            </w:r>
            <w:r w:rsidRPr="00193F94">
              <w:rPr>
                <w:rFonts w:ascii="Arial" w:hAnsi="Arial" w:cs="Arial"/>
                <w:b/>
                <w:spacing w:val="-5"/>
                <w:sz w:val="24"/>
                <w:szCs w:val="24"/>
              </w:rPr>
              <w:t>от</w:t>
            </w:r>
            <w:r w:rsidRPr="00193F94">
              <w:rPr>
                <w:rFonts w:ascii="Arial" w:hAnsi="Arial" w:cs="Arial"/>
                <w:sz w:val="24"/>
                <w:szCs w:val="24"/>
              </w:rPr>
              <w:tab/>
            </w:r>
            <w:r w:rsidRPr="00193F94">
              <w:rPr>
                <w:rFonts w:ascii="Arial" w:hAnsi="Arial" w:cs="Arial"/>
                <w:b/>
                <w:spacing w:val="-2"/>
                <w:sz w:val="24"/>
                <w:szCs w:val="24"/>
              </w:rPr>
              <w:t>границ</w:t>
            </w:r>
          </w:p>
        </w:tc>
        <w:tc>
          <w:tcPr>
            <w:tcW w:w="1704" w:type="dxa"/>
            <w:tcBorders>
              <w:top w:val="nil"/>
              <w:bottom w:val="nil"/>
            </w:tcBorders>
          </w:tcPr>
          <w:p w:rsidR="00EA4F74" w:rsidRPr="00193F94" w:rsidRDefault="00EA4F74" w:rsidP="00193F94">
            <w:pPr>
              <w:pStyle w:val="TableParagraph"/>
              <w:tabs>
                <w:tab w:val="left" w:pos="1348"/>
              </w:tabs>
              <w:spacing w:line="200" w:lineRule="exact"/>
              <w:ind w:left="102"/>
              <w:jc w:val="both"/>
              <w:rPr>
                <w:rFonts w:ascii="Arial" w:hAnsi="Arial" w:cs="Arial"/>
                <w:b/>
                <w:sz w:val="24"/>
                <w:szCs w:val="24"/>
              </w:rPr>
            </w:pPr>
            <w:r w:rsidRPr="00193F94">
              <w:rPr>
                <w:rFonts w:ascii="Arial" w:hAnsi="Arial" w:cs="Arial"/>
                <w:b/>
                <w:spacing w:val="-2"/>
                <w:sz w:val="24"/>
                <w:szCs w:val="24"/>
              </w:rPr>
              <w:t>процент</w:t>
            </w:r>
            <w:r w:rsidRPr="00193F94">
              <w:rPr>
                <w:rFonts w:ascii="Arial" w:hAnsi="Arial" w:cs="Arial"/>
                <w:sz w:val="24"/>
                <w:szCs w:val="24"/>
              </w:rPr>
              <w:tab/>
            </w:r>
            <w:r w:rsidRPr="00193F94">
              <w:rPr>
                <w:rFonts w:ascii="Arial" w:hAnsi="Arial" w:cs="Arial"/>
                <w:b/>
                <w:spacing w:val="-5"/>
                <w:sz w:val="24"/>
                <w:szCs w:val="24"/>
              </w:rPr>
              <w:t>за-</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spacing w:line="200" w:lineRule="exact"/>
              <w:ind w:left="107"/>
              <w:jc w:val="both"/>
              <w:rPr>
                <w:rFonts w:ascii="Arial" w:hAnsi="Arial" w:cs="Arial"/>
                <w:b/>
                <w:sz w:val="24"/>
                <w:szCs w:val="24"/>
              </w:rPr>
            </w:pPr>
            <w:r w:rsidRPr="00193F94">
              <w:rPr>
                <w:rFonts w:ascii="Arial" w:hAnsi="Arial" w:cs="Arial"/>
                <w:b/>
                <w:spacing w:val="-2"/>
                <w:sz w:val="24"/>
                <w:szCs w:val="24"/>
              </w:rPr>
              <w:t>участка*</w:t>
            </w: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spacing w:line="200" w:lineRule="exact"/>
              <w:ind w:left="106"/>
              <w:jc w:val="both"/>
              <w:rPr>
                <w:rFonts w:ascii="Arial" w:hAnsi="Arial" w:cs="Arial"/>
                <w:b/>
                <w:sz w:val="24"/>
                <w:szCs w:val="24"/>
              </w:rPr>
            </w:pPr>
            <w:r w:rsidRPr="00193F94">
              <w:rPr>
                <w:rFonts w:ascii="Arial" w:hAnsi="Arial" w:cs="Arial"/>
                <w:b/>
                <w:sz w:val="24"/>
                <w:szCs w:val="24"/>
              </w:rPr>
              <w:t>ные</w:t>
            </w:r>
            <w:r w:rsidRPr="00193F94">
              <w:rPr>
                <w:rFonts w:ascii="Arial" w:hAnsi="Arial" w:cs="Arial"/>
                <w:spacing w:val="72"/>
                <w:sz w:val="24"/>
                <w:szCs w:val="24"/>
              </w:rPr>
              <w:t xml:space="preserve"> </w:t>
            </w:r>
            <w:r w:rsidRPr="00193F94">
              <w:rPr>
                <w:rFonts w:ascii="Arial" w:hAnsi="Arial" w:cs="Arial"/>
                <w:b/>
                <w:sz w:val="24"/>
                <w:szCs w:val="24"/>
              </w:rPr>
              <w:t>и</w:t>
            </w:r>
            <w:r w:rsidRPr="00193F94">
              <w:rPr>
                <w:rFonts w:ascii="Arial" w:hAnsi="Arial" w:cs="Arial"/>
                <w:spacing w:val="73"/>
                <w:sz w:val="24"/>
                <w:szCs w:val="24"/>
              </w:rPr>
              <w:t xml:space="preserve"> </w:t>
            </w:r>
            <w:r w:rsidRPr="00193F94">
              <w:rPr>
                <w:rFonts w:ascii="Arial" w:hAnsi="Arial" w:cs="Arial"/>
                <w:b/>
                <w:spacing w:val="-2"/>
                <w:sz w:val="24"/>
                <w:szCs w:val="24"/>
              </w:rPr>
              <w:t>(или)</w:t>
            </w:r>
          </w:p>
        </w:tc>
        <w:tc>
          <w:tcPr>
            <w:tcW w:w="1558" w:type="dxa"/>
            <w:tcBorders>
              <w:top w:val="nil"/>
              <w:bottom w:val="nil"/>
            </w:tcBorders>
          </w:tcPr>
          <w:p w:rsidR="00EA4F74" w:rsidRPr="00193F94" w:rsidRDefault="00EA4F74" w:rsidP="00193F94">
            <w:pPr>
              <w:pStyle w:val="TableParagraph"/>
              <w:tabs>
                <w:tab w:val="left" w:pos="1103"/>
              </w:tabs>
              <w:spacing w:line="200" w:lineRule="exact"/>
              <w:ind w:left="103"/>
              <w:jc w:val="both"/>
              <w:rPr>
                <w:rFonts w:ascii="Arial" w:hAnsi="Arial" w:cs="Arial"/>
                <w:b/>
                <w:sz w:val="24"/>
                <w:szCs w:val="24"/>
              </w:rPr>
            </w:pPr>
            <w:r w:rsidRPr="00193F94">
              <w:rPr>
                <w:rFonts w:ascii="Arial" w:hAnsi="Arial" w:cs="Arial"/>
                <w:b/>
                <w:spacing w:val="-2"/>
                <w:sz w:val="24"/>
                <w:szCs w:val="24"/>
              </w:rPr>
              <w:t>этажей</w:t>
            </w:r>
            <w:r w:rsidRPr="00193F94">
              <w:rPr>
                <w:rFonts w:ascii="Arial" w:hAnsi="Arial" w:cs="Arial"/>
                <w:sz w:val="24"/>
                <w:szCs w:val="24"/>
              </w:rPr>
              <w:tab/>
            </w:r>
            <w:r w:rsidRPr="00193F94">
              <w:rPr>
                <w:rFonts w:ascii="Arial" w:hAnsi="Arial" w:cs="Arial"/>
                <w:b/>
                <w:spacing w:val="-5"/>
                <w:sz w:val="24"/>
                <w:szCs w:val="24"/>
              </w:rPr>
              <w:t>или</w:t>
            </w:r>
          </w:p>
        </w:tc>
        <w:tc>
          <w:tcPr>
            <w:tcW w:w="2124" w:type="dxa"/>
            <w:tcBorders>
              <w:top w:val="nil"/>
              <w:bottom w:val="nil"/>
            </w:tcBorders>
          </w:tcPr>
          <w:p w:rsidR="00EA4F74" w:rsidRPr="00193F94" w:rsidRDefault="00EA4F74" w:rsidP="00193F94">
            <w:pPr>
              <w:pStyle w:val="TableParagraph"/>
              <w:spacing w:line="200" w:lineRule="exact"/>
              <w:ind w:left="105"/>
              <w:jc w:val="both"/>
              <w:rPr>
                <w:rFonts w:ascii="Arial" w:hAnsi="Arial" w:cs="Arial"/>
                <w:b/>
                <w:sz w:val="24"/>
                <w:szCs w:val="24"/>
              </w:rPr>
            </w:pPr>
            <w:r w:rsidRPr="00193F94">
              <w:rPr>
                <w:rFonts w:ascii="Arial" w:hAnsi="Arial" w:cs="Arial"/>
                <w:b/>
                <w:sz w:val="24"/>
                <w:szCs w:val="24"/>
              </w:rPr>
              <w:t>земельных</w:t>
            </w:r>
            <w:r w:rsidRPr="00193F94">
              <w:rPr>
                <w:rFonts w:ascii="Arial" w:hAnsi="Arial" w:cs="Arial"/>
                <w:spacing w:val="37"/>
                <w:sz w:val="24"/>
                <w:szCs w:val="24"/>
              </w:rPr>
              <w:t xml:space="preserve"> </w:t>
            </w:r>
            <w:r w:rsidRPr="00193F94">
              <w:rPr>
                <w:rFonts w:ascii="Arial" w:hAnsi="Arial" w:cs="Arial"/>
                <w:b/>
                <w:spacing w:val="-2"/>
                <w:sz w:val="24"/>
                <w:szCs w:val="24"/>
              </w:rPr>
              <w:t>участков</w:t>
            </w:r>
          </w:p>
        </w:tc>
        <w:tc>
          <w:tcPr>
            <w:tcW w:w="1704" w:type="dxa"/>
            <w:tcBorders>
              <w:top w:val="nil"/>
              <w:bottom w:val="nil"/>
            </w:tcBorders>
          </w:tcPr>
          <w:p w:rsidR="00EA4F74" w:rsidRPr="00193F94" w:rsidRDefault="00EA4F74" w:rsidP="00193F94">
            <w:pPr>
              <w:pStyle w:val="TableParagraph"/>
              <w:spacing w:line="200" w:lineRule="exact"/>
              <w:ind w:left="102"/>
              <w:jc w:val="both"/>
              <w:rPr>
                <w:rFonts w:ascii="Arial" w:hAnsi="Arial" w:cs="Arial"/>
                <w:b/>
                <w:sz w:val="24"/>
                <w:szCs w:val="24"/>
              </w:rPr>
            </w:pPr>
            <w:r w:rsidRPr="00193F94">
              <w:rPr>
                <w:rFonts w:ascii="Arial" w:hAnsi="Arial" w:cs="Arial"/>
                <w:b/>
                <w:sz w:val="24"/>
                <w:szCs w:val="24"/>
              </w:rPr>
              <w:t>стройки</w:t>
            </w:r>
            <w:r w:rsidRPr="00193F94">
              <w:rPr>
                <w:rFonts w:ascii="Arial" w:hAnsi="Arial" w:cs="Arial"/>
                <w:spacing w:val="55"/>
                <w:w w:val="150"/>
                <w:sz w:val="24"/>
                <w:szCs w:val="24"/>
              </w:rPr>
              <w:t xml:space="preserve"> </w:t>
            </w:r>
            <w:r w:rsidRPr="00193F94">
              <w:rPr>
                <w:rFonts w:ascii="Arial" w:hAnsi="Arial" w:cs="Arial"/>
                <w:b/>
                <w:sz w:val="24"/>
                <w:szCs w:val="24"/>
              </w:rPr>
              <w:t>в</w:t>
            </w:r>
            <w:r w:rsidRPr="00193F94">
              <w:rPr>
                <w:rFonts w:ascii="Arial" w:hAnsi="Arial" w:cs="Arial"/>
                <w:spacing w:val="56"/>
                <w:w w:val="150"/>
                <w:sz w:val="24"/>
                <w:szCs w:val="24"/>
              </w:rPr>
              <w:t xml:space="preserve"> </w:t>
            </w:r>
            <w:r w:rsidRPr="00193F94">
              <w:rPr>
                <w:rFonts w:ascii="Arial" w:hAnsi="Arial" w:cs="Arial"/>
                <w:b/>
                <w:spacing w:val="-4"/>
                <w:sz w:val="24"/>
                <w:szCs w:val="24"/>
              </w:rPr>
              <w:t>гра-</w:t>
            </w:r>
          </w:p>
        </w:tc>
      </w:tr>
      <w:tr w:rsidR="00EA4F74" w:rsidRPr="00193F94" w:rsidTr="00EA4F74">
        <w:trPr>
          <w:trHeight w:val="219"/>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spacing w:line="199" w:lineRule="exact"/>
              <w:ind w:left="106"/>
              <w:jc w:val="both"/>
              <w:rPr>
                <w:rFonts w:ascii="Arial" w:hAnsi="Arial" w:cs="Arial"/>
                <w:b/>
                <w:sz w:val="24"/>
                <w:szCs w:val="24"/>
              </w:rPr>
            </w:pPr>
            <w:r w:rsidRPr="00193F94">
              <w:rPr>
                <w:rFonts w:ascii="Arial" w:hAnsi="Arial" w:cs="Arial"/>
                <w:b/>
                <w:spacing w:val="-2"/>
                <w:sz w:val="24"/>
                <w:szCs w:val="24"/>
              </w:rPr>
              <w:t>максималь-</w:t>
            </w:r>
          </w:p>
        </w:tc>
        <w:tc>
          <w:tcPr>
            <w:tcW w:w="1558" w:type="dxa"/>
            <w:tcBorders>
              <w:top w:val="nil"/>
              <w:bottom w:val="nil"/>
            </w:tcBorders>
          </w:tcPr>
          <w:p w:rsidR="00EA4F74" w:rsidRPr="00193F94" w:rsidRDefault="00EA4F74" w:rsidP="00193F94">
            <w:pPr>
              <w:pStyle w:val="TableParagraph"/>
              <w:spacing w:line="199" w:lineRule="exact"/>
              <w:ind w:left="103"/>
              <w:jc w:val="both"/>
              <w:rPr>
                <w:rFonts w:ascii="Arial" w:hAnsi="Arial" w:cs="Arial"/>
                <w:b/>
                <w:sz w:val="24"/>
                <w:szCs w:val="24"/>
              </w:rPr>
            </w:pPr>
            <w:r w:rsidRPr="00193F94">
              <w:rPr>
                <w:rFonts w:ascii="Arial" w:hAnsi="Arial" w:cs="Arial"/>
                <w:b/>
                <w:spacing w:val="-2"/>
                <w:sz w:val="24"/>
                <w:szCs w:val="24"/>
              </w:rPr>
              <w:t>предельная</w:t>
            </w:r>
          </w:p>
        </w:tc>
        <w:tc>
          <w:tcPr>
            <w:tcW w:w="2124" w:type="dxa"/>
            <w:tcBorders>
              <w:top w:val="nil"/>
              <w:bottom w:val="nil"/>
            </w:tcBorders>
          </w:tcPr>
          <w:p w:rsidR="00EA4F74" w:rsidRPr="00193F94" w:rsidRDefault="00EA4F74" w:rsidP="00193F94">
            <w:pPr>
              <w:pStyle w:val="TableParagraph"/>
              <w:spacing w:line="199" w:lineRule="exact"/>
              <w:ind w:left="105"/>
              <w:jc w:val="both"/>
              <w:rPr>
                <w:rFonts w:ascii="Arial" w:hAnsi="Arial" w:cs="Arial"/>
                <w:b/>
                <w:sz w:val="24"/>
                <w:szCs w:val="24"/>
              </w:rPr>
            </w:pPr>
            <w:r w:rsidRPr="00193F94">
              <w:rPr>
                <w:rFonts w:ascii="Arial" w:hAnsi="Arial" w:cs="Arial"/>
                <w:b/>
                <w:sz w:val="24"/>
                <w:szCs w:val="24"/>
              </w:rPr>
              <w:t>в</w:t>
            </w:r>
            <w:r w:rsidRPr="00193F94">
              <w:rPr>
                <w:rFonts w:ascii="Arial" w:hAnsi="Arial" w:cs="Arial"/>
                <w:spacing w:val="11"/>
                <w:sz w:val="24"/>
                <w:szCs w:val="24"/>
              </w:rPr>
              <w:t xml:space="preserve"> </w:t>
            </w:r>
            <w:r w:rsidRPr="00193F94">
              <w:rPr>
                <w:rFonts w:ascii="Arial" w:hAnsi="Arial" w:cs="Arial"/>
                <w:b/>
                <w:sz w:val="24"/>
                <w:szCs w:val="24"/>
              </w:rPr>
              <w:t>целях</w:t>
            </w:r>
            <w:r w:rsidRPr="00193F94">
              <w:rPr>
                <w:rFonts w:ascii="Arial" w:hAnsi="Arial" w:cs="Arial"/>
                <w:spacing w:val="10"/>
                <w:sz w:val="24"/>
                <w:szCs w:val="24"/>
              </w:rPr>
              <w:t xml:space="preserve"> </w:t>
            </w:r>
            <w:r w:rsidRPr="00193F94">
              <w:rPr>
                <w:rFonts w:ascii="Arial" w:hAnsi="Arial" w:cs="Arial"/>
                <w:b/>
                <w:spacing w:val="-2"/>
                <w:sz w:val="24"/>
                <w:szCs w:val="24"/>
              </w:rPr>
              <w:t>определения</w:t>
            </w:r>
          </w:p>
        </w:tc>
        <w:tc>
          <w:tcPr>
            <w:tcW w:w="1704" w:type="dxa"/>
            <w:tcBorders>
              <w:top w:val="nil"/>
              <w:bottom w:val="nil"/>
            </w:tcBorders>
          </w:tcPr>
          <w:p w:rsidR="00EA4F74" w:rsidRPr="00193F94" w:rsidRDefault="00EA4F74" w:rsidP="00193F94">
            <w:pPr>
              <w:pStyle w:val="TableParagraph"/>
              <w:tabs>
                <w:tab w:val="left" w:pos="911"/>
              </w:tabs>
              <w:spacing w:line="199" w:lineRule="exact"/>
              <w:ind w:left="102"/>
              <w:jc w:val="both"/>
              <w:rPr>
                <w:rFonts w:ascii="Arial" w:hAnsi="Arial" w:cs="Arial"/>
                <w:b/>
                <w:sz w:val="24"/>
                <w:szCs w:val="24"/>
              </w:rPr>
            </w:pPr>
            <w:r w:rsidRPr="00193F94">
              <w:rPr>
                <w:rFonts w:ascii="Arial" w:hAnsi="Arial" w:cs="Arial"/>
                <w:b/>
                <w:spacing w:val="-2"/>
                <w:sz w:val="24"/>
                <w:szCs w:val="24"/>
              </w:rPr>
              <w:t>ницах</w:t>
            </w:r>
            <w:r w:rsidRPr="00193F94">
              <w:rPr>
                <w:rFonts w:ascii="Arial" w:hAnsi="Arial" w:cs="Arial"/>
                <w:sz w:val="24"/>
                <w:szCs w:val="24"/>
              </w:rPr>
              <w:tab/>
            </w:r>
            <w:r w:rsidRPr="00193F94">
              <w:rPr>
                <w:rFonts w:ascii="Arial" w:hAnsi="Arial" w:cs="Arial"/>
                <w:b/>
                <w:spacing w:val="-2"/>
                <w:sz w:val="24"/>
                <w:szCs w:val="24"/>
              </w:rPr>
              <w:t>земель-</w:t>
            </w:r>
          </w:p>
        </w:tc>
      </w:tr>
      <w:tr w:rsidR="00EA4F74" w:rsidRPr="00193F94" w:rsidTr="00EA4F74">
        <w:trPr>
          <w:trHeight w:val="219"/>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spacing w:line="199" w:lineRule="exact"/>
              <w:ind w:left="106"/>
              <w:jc w:val="both"/>
              <w:rPr>
                <w:rFonts w:ascii="Arial" w:hAnsi="Arial" w:cs="Arial"/>
                <w:b/>
                <w:sz w:val="24"/>
                <w:szCs w:val="24"/>
              </w:rPr>
            </w:pPr>
            <w:r w:rsidRPr="00193F94">
              <w:rPr>
                <w:rFonts w:ascii="Arial" w:hAnsi="Arial" w:cs="Arial"/>
                <w:b/>
                <w:sz w:val="24"/>
                <w:szCs w:val="24"/>
              </w:rPr>
              <w:t>ные)</w:t>
            </w:r>
            <w:r w:rsidRPr="00193F94">
              <w:rPr>
                <w:rFonts w:ascii="Arial" w:hAnsi="Arial" w:cs="Arial"/>
                <w:spacing w:val="43"/>
                <w:sz w:val="24"/>
                <w:szCs w:val="24"/>
              </w:rPr>
              <w:t xml:space="preserve">  </w:t>
            </w:r>
            <w:r w:rsidRPr="00193F94">
              <w:rPr>
                <w:rFonts w:ascii="Arial" w:hAnsi="Arial" w:cs="Arial"/>
                <w:b/>
                <w:spacing w:val="-2"/>
                <w:sz w:val="24"/>
                <w:szCs w:val="24"/>
              </w:rPr>
              <w:t>разме-</w:t>
            </w:r>
          </w:p>
        </w:tc>
        <w:tc>
          <w:tcPr>
            <w:tcW w:w="1558" w:type="dxa"/>
            <w:tcBorders>
              <w:top w:val="nil"/>
              <w:bottom w:val="nil"/>
            </w:tcBorders>
          </w:tcPr>
          <w:p w:rsidR="00EA4F74" w:rsidRPr="00193F94" w:rsidRDefault="00EA4F74" w:rsidP="00193F94">
            <w:pPr>
              <w:pStyle w:val="TableParagraph"/>
              <w:tabs>
                <w:tab w:val="left" w:pos="1098"/>
              </w:tabs>
              <w:spacing w:line="199" w:lineRule="exact"/>
              <w:ind w:left="103"/>
              <w:jc w:val="both"/>
              <w:rPr>
                <w:rFonts w:ascii="Arial" w:hAnsi="Arial" w:cs="Arial"/>
                <w:b/>
                <w:sz w:val="24"/>
                <w:szCs w:val="24"/>
              </w:rPr>
            </w:pPr>
            <w:r w:rsidRPr="00193F94">
              <w:rPr>
                <w:rFonts w:ascii="Arial" w:hAnsi="Arial" w:cs="Arial"/>
                <w:b/>
                <w:spacing w:val="-2"/>
                <w:sz w:val="24"/>
                <w:szCs w:val="24"/>
              </w:rPr>
              <w:t>высота</w:t>
            </w:r>
            <w:r w:rsidRPr="00193F94">
              <w:rPr>
                <w:rFonts w:ascii="Arial" w:hAnsi="Arial" w:cs="Arial"/>
                <w:sz w:val="24"/>
                <w:szCs w:val="24"/>
              </w:rPr>
              <w:tab/>
            </w:r>
            <w:r w:rsidRPr="00193F94">
              <w:rPr>
                <w:rFonts w:ascii="Arial" w:hAnsi="Arial" w:cs="Arial"/>
                <w:b/>
                <w:spacing w:val="-4"/>
                <w:sz w:val="24"/>
                <w:szCs w:val="24"/>
              </w:rPr>
              <w:t>зда-</w:t>
            </w:r>
          </w:p>
        </w:tc>
        <w:tc>
          <w:tcPr>
            <w:tcW w:w="2124" w:type="dxa"/>
            <w:tcBorders>
              <w:top w:val="nil"/>
              <w:bottom w:val="nil"/>
            </w:tcBorders>
          </w:tcPr>
          <w:p w:rsidR="00EA4F74" w:rsidRPr="00193F94" w:rsidRDefault="00EA4F74" w:rsidP="00193F94">
            <w:pPr>
              <w:pStyle w:val="TableParagraph"/>
              <w:tabs>
                <w:tab w:val="left" w:pos="868"/>
              </w:tabs>
              <w:spacing w:line="199" w:lineRule="exact"/>
              <w:ind w:left="105"/>
              <w:jc w:val="both"/>
              <w:rPr>
                <w:rFonts w:ascii="Arial" w:hAnsi="Arial" w:cs="Arial"/>
                <w:b/>
                <w:sz w:val="24"/>
                <w:szCs w:val="24"/>
              </w:rPr>
            </w:pPr>
            <w:r w:rsidRPr="00193F94">
              <w:rPr>
                <w:rFonts w:ascii="Arial" w:hAnsi="Arial" w:cs="Arial"/>
                <w:b/>
                <w:spacing w:val="-4"/>
                <w:sz w:val="24"/>
                <w:szCs w:val="24"/>
              </w:rPr>
              <w:t>мест</w:t>
            </w:r>
            <w:r w:rsidRPr="00193F94">
              <w:rPr>
                <w:rFonts w:ascii="Arial" w:hAnsi="Arial" w:cs="Arial"/>
                <w:sz w:val="24"/>
                <w:szCs w:val="24"/>
              </w:rPr>
              <w:tab/>
            </w:r>
            <w:r w:rsidRPr="00193F94">
              <w:rPr>
                <w:rFonts w:ascii="Arial" w:hAnsi="Arial" w:cs="Arial"/>
                <w:b/>
                <w:spacing w:val="-2"/>
                <w:sz w:val="24"/>
                <w:szCs w:val="24"/>
              </w:rPr>
              <w:t>допустимого</w:t>
            </w:r>
          </w:p>
        </w:tc>
        <w:tc>
          <w:tcPr>
            <w:tcW w:w="1704" w:type="dxa"/>
            <w:tcBorders>
              <w:top w:val="nil"/>
              <w:bottom w:val="nil"/>
            </w:tcBorders>
          </w:tcPr>
          <w:p w:rsidR="00EA4F74" w:rsidRPr="00193F94" w:rsidRDefault="00EA4F74" w:rsidP="00193F94">
            <w:pPr>
              <w:pStyle w:val="TableParagraph"/>
              <w:tabs>
                <w:tab w:val="left" w:pos="827"/>
              </w:tabs>
              <w:spacing w:line="199" w:lineRule="exact"/>
              <w:ind w:left="102"/>
              <w:jc w:val="both"/>
              <w:rPr>
                <w:rFonts w:ascii="Arial" w:hAnsi="Arial" w:cs="Arial"/>
                <w:b/>
                <w:sz w:val="24"/>
                <w:szCs w:val="24"/>
              </w:rPr>
            </w:pPr>
            <w:r w:rsidRPr="00193F94">
              <w:rPr>
                <w:rFonts w:ascii="Arial" w:hAnsi="Arial" w:cs="Arial"/>
                <w:b/>
                <w:spacing w:val="-4"/>
                <w:sz w:val="24"/>
                <w:szCs w:val="24"/>
              </w:rPr>
              <w:t>ного</w:t>
            </w:r>
            <w:r w:rsidRPr="00193F94">
              <w:rPr>
                <w:rFonts w:ascii="Arial" w:hAnsi="Arial" w:cs="Arial"/>
                <w:sz w:val="24"/>
                <w:szCs w:val="24"/>
              </w:rPr>
              <w:tab/>
            </w:r>
            <w:r w:rsidRPr="00193F94">
              <w:rPr>
                <w:rFonts w:ascii="Arial" w:hAnsi="Arial" w:cs="Arial"/>
                <w:b/>
                <w:spacing w:val="-2"/>
                <w:sz w:val="24"/>
                <w:szCs w:val="24"/>
              </w:rPr>
              <w:t>участка,</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tabs>
                <w:tab w:val="left" w:pos="629"/>
              </w:tabs>
              <w:spacing w:line="200" w:lineRule="exact"/>
              <w:ind w:left="106"/>
              <w:jc w:val="both"/>
              <w:rPr>
                <w:rFonts w:ascii="Arial" w:hAnsi="Arial" w:cs="Arial"/>
                <w:b/>
                <w:sz w:val="24"/>
                <w:szCs w:val="24"/>
              </w:rPr>
            </w:pPr>
            <w:r w:rsidRPr="00193F94">
              <w:rPr>
                <w:rFonts w:ascii="Arial" w:hAnsi="Arial" w:cs="Arial"/>
                <w:b/>
                <w:spacing w:val="-5"/>
                <w:sz w:val="24"/>
                <w:szCs w:val="24"/>
              </w:rPr>
              <w:t>ры</w:t>
            </w:r>
            <w:r w:rsidRPr="00193F94">
              <w:rPr>
                <w:rFonts w:ascii="Arial" w:hAnsi="Arial" w:cs="Arial"/>
                <w:sz w:val="24"/>
                <w:szCs w:val="24"/>
              </w:rPr>
              <w:tab/>
            </w:r>
            <w:r w:rsidRPr="00193F94">
              <w:rPr>
                <w:rFonts w:ascii="Arial" w:hAnsi="Arial" w:cs="Arial"/>
                <w:b/>
                <w:spacing w:val="-2"/>
                <w:sz w:val="24"/>
                <w:szCs w:val="24"/>
              </w:rPr>
              <w:t>земель-</w:t>
            </w:r>
          </w:p>
        </w:tc>
        <w:tc>
          <w:tcPr>
            <w:tcW w:w="1558" w:type="dxa"/>
            <w:tcBorders>
              <w:top w:val="nil"/>
              <w:bottom w:val="nil"/>
            </w:tcBorders>
          </w:tcPr>
          <w:p w:rsidR="00EA4F74" w:rsidRPr="00193F94" w:rsidRDefault="00EA4F74" w:rsidP="00193F94">
            <w:pPr>
              <w:pStyle w:val="TableParagraph"/>
              <w:spacing w:line="200" w:lineRule="exact"/>
              <w:ind w:left="103"/>
              <w:jc w:val="both"/>
              <w:rPr>
                <w:rFonts w:ascii="Arial" w:hAnsi="Arial" w:cs="Arial"/>
                <w:b/>
                <w:sz w:val="24"/>
                <w:szCs w:val="24"/>
              </w:rPr>
            </w:pPr>
            <w:r w:rsidRPr="00193F94">
              <w:rPr>
                <w:rFonts w:ascii="Arial" w:hAnsi="Arial" w:cs="Arial"/>
                <w:b/>
                <w:sz w:val="24"/>
                <w:szCs w:val="24"/>
              </w:rPr>
              <w:t>ний,</w:t>
            </w:r>
            <w:r w:rsidRPr="00193F94">
              <w:rPr>
                <w:rFonts w:ascii="Arial" w:hAnsi="Arial" w:cs="Arial"/>
                <w:spacing w:val="11"/>
                <w:sz w:val="24"/>
                <w:szCs w:val="24"/>
              </w:rPr>
              <w:t xml:space="preserve"> </w:t>
            </w:r>
            <w:r w:rsidRPr="00193F94">
              <w:rPr>
                <w:rFonts w:ascii="Arial" w:hAnsi="Arial" w:cs="Arial"/>
                <w:b/>
                <w:spacing w:val="-2"/>
                <w:sz w:val="24"/>
                <w:szCs w:val="24"/>
              </w:rPr>
              <w:t>строений,</w:t>
            </w:r>
          </w:p>
        </w:tc>
        <w:tc>
          <w:tcPr>
            <w:tcW w:w="2124" w:type="dxa"/>
            <w:tcBorders>
              <w:top w:val="nil"/>
              <w:bottom w:val="nil"/>
            </w:tcBorders>
          </w:tcPr>
          <w:p w:rsidR="00EA4F74" w:rsidRPr="00193F94" w:rsidRDefault="00EA4F74" w:rsidP="00193F94">
            <w:pPr>
              <w:pStyle w:val="TableParagraph"/>
              <w:spacing w:line="200" w:lineRule="exact"/>
              <w:ind w:left="105"/>
              <w:jc w:val="both"/>
              <w:rPr>
                <w:rFonts w:ascii="Arial" w:hAnsi="Arial" w:cs="Arial"/>
                <w:b/>
                <w:sz w:val="24"/>
                <w:szCs w:val="24"/>
              </w:rPr>
            </w:pPr>
            <w:r w:rsidRPr="00193F94">
              <w:rPr>
                <w:rFonts w:ascii="Arial" w:hAnsi="Arial" w:cs="Arial"/>
                <w:b/>
                <w:sz w:val="24"/>
                <w:szCs w:val="24"/>
              </w:rPr>
              <w:t>размещения</w:t>
            </w:r>
            <w:r w:rsidRPr="00193F94">
              <w:rPr>
                <w:rFonts w:ascii="Arial" w:hAnsi="Arial" w:cs="Arial"/>
                <w:spacing w:val="55"/>
                <w:sz w:val="24"/>
                <w:szCs w:val="24"/>
              </w:rPr>
              <w:t xml:space="preserve"> </w:t>
            </w:r>
            <w:r w:rsidRPr="00193F94">
              <w:rPr>
                <w:rFonts w:ascii="Arial" w:hAnsi="Arial" w:cs="Arial"/>
                <w:b/>
                <w:spacing w:val="-2"/>
                <w:sz w:val="24"/>
                <w:szCs w:val="24"/>
              </w:rPr>
              <w:t>зданий,</w:t>
            </w:r>
          </w:p>
        </w:tc>
        <w:tc>
          <w:tcPr>
            <w:tcW w:w="1704" w:type="dxa"/>
            <w:tcBorders>
              <w:top w:val="nil"/>
              <w:bottom w:val="nil"/>
            </w:tcBorders>
          </w:tcPr>
          <w:p w:rsidR="00EA4F74" w:rsidRPr="00193F94" w:rsidRDefault="00EA4F74" w:rsidP="00193F94">
            <w:pPr>
              <w:pStyle w:val="TableParagraph"/>
              <w:spacing w:line="200" w:lineRule="exact"/>
              <w:ind w:left="102"/>
              <w:jc w:val="both"/>
              <w:rPr>
                <w:rFonts w:ascii="Arial" w:hAnsi="Arial" w:cs="Arial"/>
                <w:b/>
                <w:sz w:val="24"/>
                <w:szCs w:val="24"/>
              </w:rPr>
            </w:pPr>
            <w:r w:rsidRPr="00193F94">
              <w:rPr>
                <w:rFonts w:ascii="Arial" w:hAnsi="Arial" w:cs="Arial"/>
                <w:b/>
                <w:spacing w:val="-2"/>
                <w:sz w:val="24"/>
                <w:szCs w:val="24"/>
              </w:rPr>
              <w:t>определяемый</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tabs>
                <w:tab w:val="left" w:pos="739"/>
              </w:tabs>
              <w:spacing w:line="200" w:lineRule="exact"/>
              <w:ind w:left="106"/>
              <w:jc w:val="both"/>
              <w:rPr>
                <w:rFonts w:ascii="Arial" w:hAnsi="Arial" w:cs="Arial"/>
                <w:b/>
                <w:sz w:val="24"/>
                <w:szCs w:val="24"/>
              </w:rPr>
            </w:pPr>
            <w:r w:rsidRPr="00193F94">
              <w:rPr>
                <w:rFonts w:ascii="Arial" w:hAnsi="Arial" w:cs="Arial"/>
                <w:b/>
                <w:spacing w:val="-5"/>
                <w:sz w:val="24"/>
                <w:szCs w:val="24"/>
              </w:rPr>
              <w:t>ных</w:t>
            </w:r>
            <w:r w:rsidRPr="00193F94">
              <w:rPr>
                <w:rFonts w:ascii="Arial" w:hAnsi="Arial" w:cs="Arial"/>
                <w:sz w:val="24"/>
                <w:szCs w:val="24"/>
              </w:rPr>
              <w:tab/>
            </w:r>
            <w:r w:rsidRPr="00193F94">
              <w:rPr>
                <w:rFonts w:ascii="Arial" w:hAnsi="Arial" w:cs="Arial"/>
                <w:b/>
                <w:spacing w:val="-2"/>
                <w:sz w:val="24"/>
                <w:szCs w:val="24"/>
              </w:rPr>
              <w:t>участ-</w:t>
            </w:r>
          </w:p>
        </w:tc>
        <w:tc>
          <w:tcPr>
            <w:tcW w:w="1558" w:type="dxa"/>
            <w:tcBorders>
              <w:top w:val="nil"/>
              <w:bottom w:val="nil"/>
            </w:tcBorders>
          </w:tcPr>
          <w:p w:rsidR="00EA4F74" w:rsidRPr="00193F94" w:rsidRDefault="00EA4F74" w:rsidP="00193F94">
            <w:pPr>
              <w:pStyle w:val="TableParagraph"/>
              <w:spacing w:line="200" w:lineRule="exact"/>
              <w:ind w:left="103"/>
              <w:jc w:val="both"/>
              <w:rPr>
                <w:rFonts w:ascii="Arial" w:hAnsi="Arial" w:cs="Arial"/>
                <w:b/>
                <w:sz w:val="24"/>
                <w:szCs w:val="24"/>
              </w:rPr>
            </w:pPr>
            <w:r w:rsidRPr="00193F94">
              <w:rPr>
                <w:rFonts w:ascii="Arial" w:hAnsi="Arial" w:cs="Arial"/>
                <w:b/>
                <w:spacing w:val="-2"/>
                <w:sz w:val="24"/>
                <w:szCs w:val="24"/>
              </w:rPr>
              <w:t>сооружений</w:t>
            </w:r>
          </w:p>
        </w:tc>
        <w:tc>
          <w:tcPr>
            <w:tcW w:w="2124" w:type="dxa"/>
            <w:tcBorders>
              <w:top w:val="nil"/>
              <w:bottom w:val="nil"/>
            </w:tcBorders>
          </w:tcPr>
          <w:p w:rsidR="00EA4F74" w:rsidRPr="00193F94" w:rsidRDefault="00EA4F74" w:rsidP="00193F94">
            <w:pPr>
              <w:pStyle w:val="TableParagraph"/>
              <w:tabs>
                <w:tab w:val="left" w:pos="1213"/>
              </w:tabs>
              <w:spacing w:line="200" w:lineRule="exact"/>
              <w:ind w:left="105"/>
              <w:jc w:val="both"/>
              <w:rPr>
                <w:rFonts w:ascii="Arial" w:hAnsi="Arial" w:cs="Arial"/>
                <w:b/>
                <w:sz w:val="24"/>
                <w:szCs w:val="24"/>
              </w:rPr>
            </w:pPr>
            <w:r w:rsidRPr="00193F94">
              <w:rPr>
                <w:rFonts w:ascii="Arial" w:hAnsi="Arial" w:cs="Arial"/>
                <w:b/>
                <w:spacing w:val="-2"/>
                <w:sz w:val="24"/>
                <w:szCs w:val="24"/>
              </w:rPr>
              <w:t>строений,</w:t>
            </w:r>
            <w:r w:rsidRPr="00193F94">
              <w:rPr>
                <w:rFonts w:ascii="Arial" w:hAnsi="Arial" w:cs="Arial"/>
                <w:sz w:val="24"/>
                <w:szCs w:val="24"/>
              </w:rPr>
              <w:tab/>
            </w:r>
            <w:r w:rsidRPr="00193F94">
              <w:rPr>
                <w:rFonts w:ascii="Arial" w:hAnsi="Arial" w:cs="Arial"/>
                <w:b/>
                <w:spacing w:val="-2"/>
                <w:sz w:val="24"/>
                <w:szCs w:val="24"/>
              </w:rPr>
              <w:t>сооруже-</w:t>
            </w:r>
          </w:p>
        </w:tc>
        <w:tc>
          <w:tcPr>
            <w:tcW w:w="1704" w:type="dxa"/>
            <w:tcBorders>
              <w:top w:val="nil"/>
              <w:bottom w:val="nil"/>
            </w:tcBorders>
          </w:tcPr>
          <w:p w:rsidR="00EA4F74" w:rsidRPr="00193F94" w:rsidRDefault="00EA4F74" w:rsidP="00193F94">
            <w:pPr>
              <w:pStyle w:val="TableParagraph"/>
              <w:spacing w:line="200" w:lineRule="exact"/>
              <w:ind w:left="102"/>
              <w:jc w:val="both"/>
              <w:rPr>
                <w:rFonts w:ascii="Arial" w:hAnsi="Arial" w:cs="Arial"/>
                <w:b/>
                <w:sz w:val="24"/>
                <w:szCs w:val="24"/>
              </w:rPr>
            </w:pPr>
            <w:r w:rsidRPr="00193F94">
              <w:rPr>
                <w:rFonts w:ascii="Arial" w:hAnsi="Arial" w:cs="Arial"/>
                <w:b/>
                <w:sz w:val="24"/>
                <w:szCs w:val="24"/>
              </w:rPr>
              <w:t>как</w:t>
            </w:r>
            <w:r w:rsidRPr="00193F94">
              <w:rPr>
                <w:rFonts w:ascii="Arial" w:hAnsi="Arial" w:cs="Arial"/>
                <w:spacing w:val="32"/>
                <w:sz w:val="24"/>
                <w:szCs w:val="24"/>
              </w:rPr>
              <w:t xml:space="preserve">  </w:t>
            </w:r>
            <w:r w:rsidRPr="00193F94">
              <w:rPr>
                <w:rFonts w:ascii="Arial" w:hAnsi="Arial" w:cs="Arial"/>
                <w:b/>
                <w:spacing w:val="-2"/>
                <w:sz w:val="24"/>
                <w:szCs w:val="24"/>
              </w:rPr>
              <w:t>отношение</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tabs>
                <w:tab w:val="left" w:pos="813"/>
              </w:tabs>
              <w:spacing w:line="200" w:lineRule="exact"/>
              <w:ind w:left="106"/>
              <w:jc w:val="both"/>
              <w:rPr>
                <w:rFonts w:ascii="Arial" w:hAnsi="Arial" w:cs="Arial"/>
                <w:b/>
                <w:sz w:val="24"/>
                <w:szCs w:val="24"/>
              </w:rPr>
            </w:pPr>
            <w:r w:rsidRPr="00193F94">
              <w:rPr>
                <w:rFonts w:ascii="Arial" w:hAnsi="Arial" w:cs="Arial"/>
                <w:b/>
                <w:spacing w:val="-4"/>
                <w:sz w:val="24"/>
                <w:szCs w:val="24"/>
              </w:rPr>
              <w:t>ков,</w:t>
            </w:r>
            <w:r w:rsidRPr="00193F94">
              <w:rPr>
                <w:rFonts w:ascii="Arial" w:hAnsi="Arial" w:cs="Arial"/>
                <w:sz w:val="24"/>
                <w:szCs w:val="24"/>
              </w:rPr>
              <w:tab/>
            </w:r>
            <w:r w:rsidRPr="00193F94">
              <w:rPr>
                <w:rFonts w:ascii="Arial" w:hAnsi="Arial" w:cs="Arial"/>
                <w:b/>
                <w:spacing w:val="-4"/>
                <w:sz w:val="24"/>
                <w:szCs w:val="24"/>
              </w:rPr>
              <w:t>кв.м</w:t>
            </w: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spacing w:line="200" w:lineRule="exact"/>
              <w:ind w:left="105"/>
              <w:jc w:val="both"/>
              <w:rPr>
                <w:rFonts w:ascii="Arial" w:hAnsi="Arial" w:cs="Arial"/>
                <w:b/>
                <w:sz w:val="24"/>
                <w:szCs w:val="24"/>
              </w:rPr>
            </w:pPr>
            <w:r w:rsidRPr="00193F94">
              <w:rPr>
                <w:rFonts w:ascii="Arial" w:hAnsi="Arial" w:cs="Arial"/>
                <w:b/>
                <w:sz w:val="24"/>
                <w:szCs w:val="24"/>
              </w:rPr>
              <w:t>ний,</w:t>
            </w:r>
            <w:r w:rsidRPr="00193F94">
              <w:rPr>
                <w:rFonts w:ascii="Arial" w:hAnsi="Arial" w:cs="Arial"/>
                <w:spacing w:val="38"/>
                <w:sz w:val="24"/>
                <w:szCs w:val="24"/>
              </w:rPr>
              <w:t xml:space="preserve">  </w:t>
            </w:r>
            <w:r w:rsidRPr="00193F94">
              <w:rPr>
                <w:rFonts w:ascii="Arial" w:hAnsi="Arial" w:cs="Arial"/>
                <w:b/>
                <w:sz w:val="24"/>
                <w:szCs w:val="24"/>
              </w:rPr>
              <w:t>за</w:t>
            </w:r>
            <w:r w:rsidRPr="00193F94">
              <w:rPr>
                <w:rFonts w:ascii="Arial" w:hAnsi="Arial" w:cs="Arial"/>
                <w:spacing w:val="39"/>
                <w:sz w:val="24"/>
                <w:szCs w:val="24"/>
              </w:rPr>
              <w:t xml:space="preserve">  </w:t>
            </w:r>
            <w:r w:rsidRPr="00193F94">
              <w:rPr>
                <w:rFonts w:ascii="Arial" w:hAnsi="Arial" w:cs="Arial"/>
                <w:b/>
                <w:spacing w:val="-2"/>
                <w:sz w:val="24"/>
                <w:szCs w:val="24"/>
              </w:rPr>
              <w:t>пределами</w:t>
            </w:r>
          </w:p>
        </w:tc>
        <w:tc>
          <w:tcPr>
            <w:tcW w:w="1704" w:type="dxa"/>
            <w:tcBorders>
              <w:top w:val="nil"/>
              <w:bottom w:val="nil"/>
            </w:tcBorders>
          </w:tcPr>
          <w:p w:rsidR="00EA4F74" w:rsidRPr="00193F94" w:rsidRDefault="00EA4F74" w:rsidP="00193F94">
            <w:pPr>
              <w:pStyle w:val="TableParagraph"/>
              <w:spacing w:line="200" w:lineRule="exact"/>
              <w:ind w:left="102"/>
              <w:jc w:val="both"/>
              <w:rPr>
                <w:rFonts w:ascii="Arial" w:hAnsi="Arial" w:cs="Arial"/>
                <w:b/>
                <w:sz w:val="24"/>
                <w:szCs w:val="24"/>
              </w:rPr>
            </w:pPr>
            <w:r w:rsidRPr="00193F94">
              <w:rPr>
                <w:rFonts w:ascii="Arial" w:hAnsi="Arial" w:cs="Arial"/>
                <w:b/>
                <w:spacing w:val="-2"/>
                <w:sz w:val="24"/>
                <w:szCs w:val="24"/>
              </w:rPr>
              <w:t>суммарной</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spacing w:line="200" w:lineRule="exact"/>
              <w:ind w:left="105"/>
              <w:jc w:val="both"/>
              <w:rPr>
                <w:rFonts w:ascii="Arial" w:hAnsi="Arial" w:cs="Arial"/>
                <w:b/>
                <w:sz w:val="24"/>
                <w:szCs w:val="24"/>
              </w:rPr>
            </w:pPr>
            <w:r w:rsidRPr="00193F94">
              <w:rPr>
                <w:rFonts w:ascii="Arial" w:hAnsi="Arial" w:cs="Arial"/>
                <w:b/>
                <w:sz w:val="24"/>
                <w:szCs w:val="24"/>
              </w:rPr>
              <w:t>которых</w:t>
            </w:r>
            <w:r w:rsidRPr="00193F94">
              <w:rPr>
                <w:rFonts w:ascii="Arial" w:hAnsi="Arial" w:cs="Arial"/>
                <w:spacing w:val="71"/>
                <w:w w:val="150"/>
                <w:sz w:val="24"/>
                <w:szCs w:val="24"/>
              </w:rPr>
              <w:t xml:space="preserve"> </w:t>
            </w:r>
            <w:r w:rsidRPr="00193F94">
              <w:rPr>
                <w:rFonts w:ascii="Arial" w:hAnsi="Arial" w:cs="Arial"/>
                <w:b/>
                <w:spacing w:val="-2"/>
                <w:sz w:val="24"/>
                <w:szCs w:val="24"/>
              </w:rPr>
              <w:t>запрещено</w:t>
            </w:r>
          </w:p>
        </w:tc>
        <w:tc>
          <w:tcPr>
            <w:tcW w:w="1704" w:type="dxa"/>
            <w:tcBorders>
              <w:top w:val="nil"/>
              <w:bottom w:val="nil"/>
            </w:tcBorders>
          </w:tcPr>
          <w:p w:rsidR="00EA4F74" w:rsidRPr="00193F94" w:rsidRDefault="00EA4F74" w:rsidP="00193F94">
            <w:pPr>
              <w:pStyle w:val="TableParagraph"/>
              <w:tabs>
                <w:tab w:val="left" w:pos="1357"/>
              </w:tabs>
              <w:spacing w:line="200" w:lineRule="exact"/>
              <w:ind w:left="102"/>
              <w:jc w:val="both"/>
              <w:rPr>
                <w:rFonts w:ascii="Arial" w:hAnsi="Arial" w:cs="Arial"/>
                <w:b/>
                <w:sz w:val="24"/>
                <w:szCs w:val="24"/>
              </w:rPr>
            </w:pP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b/>
                <w:spacing w:val="-5"/>
                <w:sz w:val="24"/>
                <w:szCs w:val="24"/>
              </w:rPr>
              <w:t>зе-</w:t>
            </w:r>
          </w:p>
        </w:tc>
      </w:tr>
      <w:tr w:rsidR="00EA4F74" w:rsidRPr="00193F94" w:rsidTr="00EA4F74">
        <w:trPr>
          <w:trHeight w:val="219"/>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tabs>
                <w:tab w:val="left" w:pos="1664"/>
              </w:tabs>
              <w:spacing w:line="199" w:lineRule="exact"/>
              <w:ind w:left="105"/>
              <w:jc w:val="both"/>
              <w:rPr>
                <w:rFonts w:ascii="Arial" w:hAnsi="Arial" w:cs="Arial"/>
                <w:b/>
                <w:sz w:val="24"/>
                <w:szCs w:val="24"/>
              </w:rPr>
            </w:pPr>
            <w:r w:rsidRPr="00193F94">
              <w:rPr>
                <w:rFonts w:ascii="Arial" w:hAnsi="Arial" w:cs="Arial"/>
                <w:b/>
                <w:spacing w:val="-2"/>
                <w:sz w:val="24"/>
                <w:szCs w:val="24"/>
              </w:rPr>
              <w:t>строительство</w:t>
            </w:r>
            <w:r w:rsidRPr="00193F94">
              <w:rPr>
                <w:rFonts w:ascii="Arial" w:hAnsi="Arial" w:cs="Arial"/>
                <w:sz w:val="24"/>
                <w:szCs w:val="24"/>
              </w:rPr>
              <w:tab/>
            </w:r>
            <w:r w:rsidRPr="00193F94">
              <w:rPr>
                <w:rFonts w:ascii="Arial" w:hAnsi="Arial" w:cs="Arial"/>
                <w:b/>
                <w:spacing w:val="-4"/>
                <w:sz w:val="24"/>
                <w:szCs w:val="24"/>
              </w:rPr>
              <w:t>зда-</w:t>
            </w:r>
          </w:p>
        </w:tc>
        <w:tc>
          <w:tcPr>
            <w:tcW w:w="1704" w:type="dxa"/>
            <w:tcBorders>
              <w:top w:val="nil"/>
              <w:bottom w:val="nil"/>
            </w:tcBorders>
          </w:tcPr>
          <w:p w:rsidR="00EA4F74" w:rsidRPr="00193F94" w:rsidRDefault="00EA4F74" w:rsidP="00193F94">
            <w:pPr>
              <w:pStyle w:val="TableParagraph"/>
              <w:spacing w:line="199" w:lineRule="exact"/>
              <w:ind w:left="102"/>
              <w:jc w:val="both"/>
              <w:rPr>
                <w:rFonts w:ascii="Arial" w:hAnsi="Arial" w:cs="Arial"/>
                <w:b/>
                <w:sz w:val="24"/>
                <w:szCs w:val="24"/>
              </w:rPr>
            </w:pPr>
            <w:r w:rsidRPr="00193F94">
              <w:rPr>
                <w:rFonts w:ascii="Arial" w:hAnsi="Arial" w:cs="Arial"/>
                <w:b/>
                <w:spacing w:val="-2"/>
                <w:sz w:val="24"/>
                <w:szCs w:val="24"/>
              </w:rPr>
              <w:t>мельного</w:t>
            </w:r>
          </w:p>
        </w:tc>
      </w:tr>
      <w:tr w:rsidR="00EA4F74" w:rsidRPr="00193F94" w:rsidTr="00EA4F74">
        <w:trPr>
          <w:trHeight w:val="219"/>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spacing w:line="199" w:lineRule="exact"/>
              <w:ind w:left="105"/>
              <w:jc w:val="both"/>
              <w:rPr>
                <w:rFonts w:ascii="Arial" w:hAnsi="Arial" w:cs="Arial"/>
                <w:b/>
                <w:sz w:val="24"/>
                <w:szCs w:val="24"/>
              </w:rPr>
            </w:pPr>
            <w:r w:rsidRPr="00193F94">
              <w:rPr>
                <w:rFonts w:ascii="Arial" w:hAnsi="Arial" w:cs="Arial"/>
                <w:b/>
                <w:sz w:val="24"/>
                <w:szCs w:val="24"/>
              </w:rPr>
              <w:t>ний,</w:t>
            </w:r>
            <w:r w:rsidRPr="00193F94">
              <w:rPr>
                <w:rFonts w:ascii="Arial" w:hAnsi="Arial" w:cs="Arial"/>
                <w:spacing w:val="40"/>
                <w:sz w:val="24"/>
                <w:szCs w:val="24"/>
              </w:rPr>
              <w:t xml:space="preserve">  </w:t>
            </w:r>
            <w:r w:rsidRPr="00193F94">
              <w:rPr>
                <w:rFonts w:ascii="Arial" w:hAnsi="Arial" w:cs="Arial"/>
                <w:b/>
                <w:sz w:val="24"/>
                <w:szCs w:val="24"/>
              </w:rPr>
              <w:t>строений,</w:t>
            </w:r>
            <w:r w:rsidRPr="00193F94">
              <w:rPr>
                <w:rFonts w:ascii="Arial" w:hAnsi="Arial" w:cs="Arial"/>
                <w:spacing w:val="40"/>
                <w:sz w:val="24"/>
                <w:szCs w:val="24"/>
              </w:rPr>
              <w:t xml:space="preserve">  </w:t>
            </w:r>
            <w:r w:rsidRPr="00193F94">
              <w:rPr>
                <w:rFonts w:ascii="Arial" w:hAnsi="Arial" w:cs="Arial"/>
                <w:b/>
                <w:spacing w:val="-5"/>
                <w:sz w:val="24"/>
                <w:szCs w:val="24"/>
              </w:rPr>
              <w:t>со-</w:t>
            </w:r>
          </w:p>
        </w:tc>
        <w:tc>
          <w:tcPr>
            <w:tcW w:w="1704" w:type="dxa"/>
            <w:tcBorders>
              <w:top w:val="nil"/>
              <w:bottom w:val="nil"/>
            </w:tcBorders>
          </w:tcPr>
          <w:p w:rsidR="00EA4F74" w:rsidRPr="00193F94" w:rsidRDefault="00EA4F74" w:rsidP="00193F94">
            <w:pPr>
              <w:pStyle w:val="TableParagraph"/>
              <w:tabs>
                <w:tab w:val="left" w:pos="1112"/>
              </w:tabs>
              <w:spacing w:line="199" w:lineRule="exact"/>
              <w:ind w:left="102"/>
              <w:jc w:val="both"/>
              <w:rPr>
                <w:rFonts w:ascii="Arial" w:hAnsi="Arial" w:cs="Arial"/>
                <w:b/>
                <w:sz w:val="24"/>
                <w:szCs w:val="24"/>
              </w:rPr>
            </w:pPr>
            <w:r w:rsidRPr="00193F94">
              <w:rPr>
                <w:rFonts w:ascii="Arial" w:hAnsi="Arial" w:cs="Arial"/>
                <w:b/>
                <w:spacing w:val="-2"/>
                <w:sz w:val="24"/>
                <w:szCs w:val="24"/>
              </w:rPr>
              <w:t>участка,</w:t>
            </w:r>
            <w:r w:rsidRPr="00193F94">
              <w:rPr>
                <w:rFonts w:ascii="Arial" w:hAnsi="Arial" w:cs="Arial"/>
                <w:sz w:val="24"/>
                <w:szCs w:val="24"/>
              </w:rPr>
              <w:tab/>
            </w:r>
            <w:r w:rsidRPr="00193F94">
              <w:rPr>
                <w:rFonts w:ascii="Arial" w:hAnsi="Arial" w:cs="Arial"/>
                <w:b/>
                <w:spacing w:val="-4"/>
                <w:sz w:val="24"/>
                <w:szCs w:val="24"/>
              </w:rPr>
              <w:t>кото-</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spacing w:line="200" w:lineRule="exact"/>
              <w:ind w:left="105"/>
              <w:jc w:val="both"/>
              <w:rPr>
                <w:rFonts w:ascii="Arial" w:hAnsi="Arial" w:cs="Arial"/>
                <w:b/>
                <w:sz w:val="24"/>
                <w:szCs w:val="24"/>
              </w:rPr>
            </w:pPr>
            <w:r w:rsidRPr="00193F94">
              <w:rPr>
                <w:rFonts w:ascii="Arial" w:hAnsi="Arial" w:cs="Arial"/>
                <w:b/>
                <w:sz w:val="24"/>
                <w:szCs w:val="24"/>
              </w:rPr>
              <w:t>оружений,</w:t>
            </w:r>
            <w:r w:rsidRPr="00193F94">
              <w:rPr>
                <w:rFonts w:ascii="Arial" w:hAnsi="Arial" w:cs="Arial"/>
                <w:spacing w:val="-12"/>
                <w:sz w:val="24"/>
                <w:szCs w:val="24"/>
              </w:rPr>
              <w:t xml:space="preserve"> </w:t>
            </w:r>
            <w:r w:rsidRPr="00193F94">
              <w:rPr>
                <w:rFonts w:ascii="Arial" w:hAnsi="Arial" w:cs="Arial"/>
                <w:b/>
                <w:spacing w:val="-10"/>
                <w:sz w:val="24"/>
                <w:szCs w:val="24"/>
              </w:rPr>
              <w:t>м</w:t>
            </w:r>
          </w:p>
        </w:tc>
        <w:tc>
          <w:tcPr>
            <w:tcW w:w="1704" w:type="dxa"/>
            <w:tcBorders>
              <w:top w:val="nil"/>
              <w:bottom w:val="nil"/>
            </w:tcBorders>
          </w:tcPr>
          <w:p w:rsidR="00EA4F74" w:rsidRPr="00193F94" w:rsidRDefault="00EA4F74" w:rsidP="00193F94">
            <w:pPr>
              <w:pStyle w:val="TableParagraph"/>
              <w:spacing w:line="200" w:lineRule="exact"/>
              <w:ind w:left="102"/>
              <w:jc w:val="both"/>
              <w:rPr>
                <w:rFonts w:ascii="Arial" w:hAnsi="Arial" w:cs="Arial"/>
                <w:b/>
                <w:sz w:val="24"/>
                <w:szCs w:val="24"/>
              </w:rPr>
            </w:pPr>
            <w:r w:rsidRPr="00193F94">
              <w:rPr>
                <w:rFonts w:ascii="Arial" w:hAnsi="Arial" w:cs="Arial"/>
                <w:b/>
                <w:sz w:val="24"/>
                <w:szCs w:val="24"/>
              </w:rPr>
              <w:t>рая</w:t>
            </w:r>
            <w:r w:rsidRPr="00193F94">
              <w:rPr>
                <w:rFonts w:ascii="Arial" w:hAnsi="Arial" w:cs="Arial"/>
                <w:spacing w:val="14"/>
                <w:sz w:val="24"/>
                <w:szCs w:val="24"/>
              </w:rPr>
              <w:t xml:space="preserve"> </w:t>
            </w:r>
            <w:r w:rsidRPr="00193F94">
              <w:rPr>
                <w:rFonts w:ascii="Arial" w:hAnsi="Arial" w:cs="Arial"/>
                <w:b/>
                <w:sz w:val="24"/>
                <w:szCs w:val="24"/>
              </w:rPr>
              <w:t>может</w:t>
            </w:r>
            <w:r w:rsidRPr="00193F94">
              <w:rPr>
                <w:rFonts w:ascii="Arial" w:hAnsi="Arial" w:cs="Arial"/>
                <w:spacing w:val="19"/>
                <w:sz w:val="24"/>
                <w:szCs w:val="24"/>
              </w:rPr>
              <w:t xml:space="preserve"> </w:t>
            </w:r>
            <w:r w:rsidRPr="00193F94">
              <w:rPr>
                <w:rFonts w:ascii="Arial" w:hAnsi="Arial" w:cs="Arial"/>
                <w:b/>
                <w:spacing w:val="-4"/>
                <w:sz w:val="24"/>
                <w:szCs w:val="24"/>
              </w:rPr>
              <w:t>быть</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704" w:type="dxa"/>
            <w:tcBorders>
              <w:top w:val="nil"/>
              <w:bottom w:val="nil"/>
            </w:tcBorders>
          </w:tcPr>
          <w:p w:rsidR="00EA4F74" w:rsidRPr="00193F94" w:rsidRDefault="00EA4F74" w:rsidP="00193F94">
            <w:pPr>
              <w:pStyle w:val="TableParagraph"/>
              <w:tabs>
                <w:tab w:val="left" w:pos="1379"/>
              </w:tabs>
              <w:spacing w:line="200" w:lineRule="exact"/>
              <w:ind w:left="102"/>
              <w:jc w:val="both"/>
              <w:rPr>
                <w:rFonts w:ascii="Arial" w:hAnsi="Arial" w:cs="Arial"/>
                <w:b/>
                <w:sz w:val="24"/>
                <w:szCs w:val="24"/>
              </w:rPr>
            </w:pPr>
            <w:r w:rsidRPr="00193F94">
              <w:rPr>
                <w:rFonts w:ascii="Arial" w:hAnsi="Arial" w:cs="Arial"/>
                <w:b/>
                <w:spacing w:val="-2"/>
                <w:sz w:val="24"/>
                <w:szCs w:val="24"/>
              </w:rPr>
              <w:t>застроена,</w:t>
            </w:r>
            <w:r w:rsidRPr="00193F94">
              <w:rPr>
                <w:rFonts w:ascii="Arial" w:hAnsi="Arial" w:cs="Arial"/>
                <w:sz w:val="24"/>
                <w:szCs w:val="24"/>
              </w:rPr>
              <w:tab/>
            </w:r>
            <w:r w:rsidRPr="00193F94">
              <w:rPr>
                <w:rFonts w:ascii="Arial" w:hAnsi="Arial" w:cs="Arial"/>
                <w:b/>
                <w:spacing w:val="-5"/>
                <w:sz w:val="24"/>
                <w:szCs w:val="24"/>
              </w:rPr>
              <w:t>ко</w:t>
            </w:r>
          </w:p>
        </w:tc>
      </w:tr>
      <w:tr w:rsidR="00EA4F74" w:rsidRPr="00193F94" w:rsidTr="00EA4F74">
        <w:trPr>
          <w:trHeight w:val="220"/>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704" w:type="dxa"/>
            <w:tcBorders>
              <w:top w:val="nil"/>
              <w:bottom w:val="nil"/>
            </w:tcBorders>
          </w:tcPr>
          <w:p w:rsidR="00EA4F74" w:rsidRPr="00193F94" w:rsidRDefault="00EA4F74" w:rsidP="00193F94">
            <w:pPr>
              <w:pStyle w:val="TableParagraph"/>
              <w:tabs>
                <w:tab w:val="left" w:pos="779"/>
              </w:tabs>
              <w:spacing w:line="200" w:lineRule="exact"/>
              <w:ind w:left="102"/>
              <w:jc w:val="both"/>
              <w:rPr>
                <w:rFonts w:ascii="Arial" w:hAnsi="Arial" w:cs="Arial"/>
                <w:b/>
                <w:sz w:val="24"/>
                <w:szCs w:val="24"/>
              </w:rPr>
            </w:pPr>
            <w:r w:rsidRPr="00193F94">
              <w:rPr>
                <w:rFonts w:ascii="Arial" w:hAnsi="Arial" w:cs="Arial"/>
                <w:b/>
                <w:spacing w:val="-4"/>
                <w:sz w:val="24"/>
                <w:szCs w:val="24"/>
              </w:rPr>
              <w:t>всей</w:t>
            </w:r>
            <w:r w:rsidRPr="00193F94">
              <w:rPr>
                <w:rFonts w:ascii="Arial" w:hAnsi="Arial" w:cs="Arial"/>
                <w:sz w:val="24"/>
                <w:szCs w:val="24"/>
              </w:rPr>
              <w:tab/>
            </w:r>
            <w:r w:rsidRPr="00193F94">
              <w:rPr>
                <w:rFonts w:ascii="Arial" w:hAnsi="Arial" w:cs="Arial"/>
                <w:b/>
                <w:spacing w:val="-2"/>
                <w:sz w:val="24"/>
                <w:szCs w:val="24"/>
              </w:rPr>
              <w:t>площади</w:t>
            </w:r>
          </w:p>
        </w:tc>
      </w:tr>
      <w:tr w:rsidR="00EA4F74" w:rsidRPr="00193F94" w:rsidTr="00EA4F74">
        <w:trPr>
          <w:trHeight w:val="219"/>
        </w:trPr>
        <w:tc>
          <w:tcPr>
            <w:tcW w:w="1697"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bottom w:val="nil"/>
            </w:tcBorders>
          </w:tcPr>
          <w:p w:rsidR="00EA4F74" w:rsidRPr="00193F94" w:rsidRDefault="00EA4F74" w:rsidP="00193F94">
            <w:pPr>
              <w:pStyle w:val="TableParagraph"/>
              <w:jc w:val="both"/>
              <w:rPr>
                <w:rFonts w:ascii="Arial" w:hAnsi="Arial" w:cs="Arial"/>
                <w:sz w:val="24"/>
                <w:szCs w:val="24"/>
              </w:rPr>
            </w:pPr>
          </w:p>
        </w:tc>
        <w:tc>
          <w:tcPr>
            <w:tcW w:w="1704" w:type="dxa"/>
            <w:tcBorders>
              <w:top w:val="nil"/>
              <w:bottom w:val="nil"/>
            </w:tcBorders>
          </w:tcPr>
          <w:p w:rsidR="00EA4F74" w:rsidRPr="00193F94" w:rsidRDefault="00EA4F74" w:rsidP="00193F94">
            <w:pPr>
              <w:pStyle w:val="TableParagraph"/>
              <w:spacing w:line="199" w:lineRule="exact"/>
              <w:ind w:left="102"/>
              <w:jc w:val="both"/>
              <w:rPr>
                <w:rFonts w:ascii="Arial" w:hAnsi="Arial" w:cs="Arial"/>
                <w:b/>
                <w:sz w:val="24"/>
                <w:szCs w:val="24"/>
              </w:rPr>
            </w:pPr>
            <w:r w:rsidRPr="00193F94">
              <w:rPr>
                <w:rFonts w:ascii="Arial" w:hAnsi="Arial" w:cs="Arial"/>
                <w:b/>
                <w:spacing w:val="-2"/>
                <w:sz w:val="24"/>
                <w:szCs w:val="24"/>
              </w:rPr>
              <w:t>земельного</w:t>
            </w:r>
          </w:p>
        </w:tc>
      </w:tr>
      <w:tr w:rsidR="00EA4F74" w:rsidRPr="00193F94" w:rsidTr="00EA4F74">
        <w:trPr>
          <w:trHeight w:val="221"/>
        </w:trPr>
        <w:tc>
          <w:tcPr>
            <w:tcW w:w="1697" w:type="dxa"/>
            <w:tcBorders>
              <w:top w:val="nil"/>
            </w:tcBorders>
          </w:tcPr>
          <w:p w:rsidR="00EA4F74" w:rsidRPr="00193F94" w:rsidRDefault="00EA4F74" w:rsidP="00193F94">
            <w:pPr>
              <w:pStyle w:val="TableParagraph"/>
              <w:jc w:val="both"/>
              <w:rPr>
                <w:rFonts w:ascii="Arial" w:hAnsi="Arial" w:cs="Arial"/>
                <w:sz w:val="24"/>
                <w:szCs w:val="24"/>
              </w:rPr>
            </w:pPr>
          </w:p>
        </w:tc>
        <w:tc>
          <w:tcPr>
            <w:tcW w:w="6087" w:type="dxa"/>
            <w:vMerge/>
            <w:tcBorders>
              <w:top w:val="nil"/>
            </w:tcBorders>
          </w:tcPr>
          <w:p w:rsidR="00EA4F74" w:rsidRPr="00193F94" w:rsidRDefault="00EA4F74" w:rsidP="00193F94">
            <w:pPr>
              <w:jc w:val="both"/>
              <w:rPr>
                <w:rFonts w:ascii="Arial" w:hAnsi="Arial" w:cs="Arial"/>
                <w:sz w:val="24"/>
                <w:szCs w:val="24"/>
              </w:rPr>
            </w:pPr>
          </w:p>
        </w:tc>
        <w:tc>
          <w:tcPr>
            <w:tcW w:w="865" w:type="dxa"/>
            <w:vMerge/>
            <w:tcBorders>
              <w:top w:val="nil"/>
            </w:tcBorders>
          </w:tcPr>
          <w:p w:rsidR="00EA4F74" w:rsidRPr="00193F94" w:rsidRDefault="00EA4F74" w:rsidP="00193F94">
            <w:pPr>
              <w:jc w:val="both"/>
              <w:rPr>
                <w:rFonts w:ascii="Arial" w:hAnsi="Arial" w:cs="Arial"/>
                <w:sz w:val="24"/>
                <w:szCs w:val="24"/>
              </w:rPr>
            </w:pPr>
          </w:p>
        </w:tc>
        <w:tc>
          <w:tcPr>
            <w:tcW w:w="1419" w:type="dxa"/>
            <w:tcBorders>
              <w:top w:val="nil"/>
            </w:tcBorders>
          </w:tcPr>
          <w:p w:rsidR="00EA4F74" w:rsidRPr="00193F94" w:rsidRDefault="00EA4F74" w:rsidP="00193F94">
            <w:pPr>
              <w:pStyle w:val="TableParagraph"/>
              <w:jc w:val="both"/>
              <w:rPr>
                <w:rFonts w:ascii="Arial" w:hAnsi="Arial" w:cs="Arial"/>
                <w:sz w:val="24"/>
                <w:szCs w:val="24"/>
              </w:rPr>
            </w:pPr>
          </w:p>
        </w:tc>
        <w:tc>
          <w:tcPr>
            <w:tcW w:w="1558" w:type="dxa"/>
            <w:tcBorders>
              <w:top w:val="nil"/>
            </w:tcBorders>
          </w:tcPr>
          <w:p w:rsidR="00EA4F74" w:rsidRPr="00193F94" w:rsidRDefault="00EA4F74" w:rsidP="00193F94">
            <w:pPr>
              <w:pStyle w:val="TableParagraph"/>
              <w:jc w:val="both"/>
              <w:rPr>
                <w:rFonts w:ascii="Arial" w:hAnsi="Arial" w:cs="Arial"/>
                <w:sz w:val="24"/>
                <w:szCs w:val="24"/>
              </w:rPr>
            </w:pPr>
          </w:p>
        </w:tc>
        <w:tc>
          <w:tcPr>
            <w:tcW w:w="2124" w:type="dxa"/>
            <w:tcBorders>
              <w:top w:val="nil"/>
            </w:tcBorders>
          </w:tcPr>
          <w:p w:rsidR="00EA4F74" w:rsidRPr="00193F94" w:rsidRDefault="00EA4F74" w:rsidP="00193F94">
            <w:pPr>
              <w:pStyle w:val="TableParagraph"/>
              <w:jc w:val="both"/>
              <w:rPr>
                <w:rFonts w:ascii="Arial" w:hAnsi="Arial" w:cs="Arial"/>
                <w:sz w:val="24"/>
                <w:szCs w:val="24"/>
              </w:rPr>
            </w:pPr>
          </w:p>
        </w:tc>
        <w:tc>
          <w:tcPr>
            <w:tcW w:w="1704" w:type="dxa"/>
            <w:tcBorders>
              <w:top w:val="nil"/>
            </w:tcBorders>
          </w:tcPr>
          <w:p w:rsidR="00EA4F74" w:rsidRPr="00193F94" w:rsidRDefault="00EA4F74" w:rsidP="00193F94">
            <w:pPr>
              <w:pStyle w:val="TableParagraph"/>
              <w:spacing w:line="202" w:lineRule="exact"/>
              <w:ind w:left="102"/>
              <w:jc w:val="both"/>
              <w:rPr>
                <w:rFonts w:ascii="Arial" w:hAnsi="Arial" w:cs="Arial"/>
                <w:b/>
                <w:sz w:val="24"/>
                <w:szCs w:val="24"/>
              </w:rPr>
            </w:pPr>
            <w:r w:rsidRPr="00193F94">
              <w:rPr>
                <w:rFonts w:ascii="Arial" w:hAnsi="Arial" w:cs="Arial"/>
                <w:b/>
                <w:sz w:val="24"/>
                <w:szCs w:val="24"/>
              </w:rPr>
              <w:t>участка,</w:t>
            </w:r>
            <w:r w:rsidRPr="00193F94">
              <w:rPr>
                <w:rFonts w:ascii="Arial" w:hAnsi="Arial" w:cs="Arial"/>
                <w:spacing w:val="-6"/>
                <w:sz w:val="24"/>
                <w:szCs w:val="24"/>
              </w:rPr>
              <w:t xml:space="preserve"> </w:t>
            </w:r>
            <w:r w:rsidRPr="00193F94">
              <w:rPr>
                <w:rFonts w:ascii="Arial" w:hAnsi="Arial" w:cs="Arial"/>
                <w:b/>
                <w:spacing w:val="-10"/>
                <w:sz w:val="24"/>
                <w:szCs w:val="24"/>
              </w:rPr>
              <w:t>%</w:t>
            </w:r>
          </w:p>
        </w:tc>
      </w:tr>
      <w:tr w:rsidR="00EA4F74" w:rsidRPr="00193F94" w:rsidTr="00EA4F74">
        <w:trPr>
          <w:trHeight w:val="230"/>
        </w:trPr>
        <w:tc>
          <w:tcPr>
            <w:tcW w:w="1697" w:type="dxa"/>
          </w:tcPr>
          <w:p w:rsidR="00EA4F74" w:rsidRPr="00193F94" w:rsidRDefault="00EA4F74" w:rsidP="00193F94">
            <w:pPr>
              <w:pStyle w:val="TableParagraph"/>
              <w:spacing w:line="210" w:lineRule="exact"/>
              <w:ind w:left="107"/>
              <w:jc w:val="both"/>
              <w:rPr>
                <w:rFonts w:ascii="Arial" w:hAnsi="Arial" w:cs="Arial"/>
                <w:b/>
                <w:sz w:val="24"/>
                <w:szCs w:val="24"/>
              </w:rPr>
            </w:pPr>
            <w:r w:rsidRPr="00193F94">
              <w:rPr>
                <w:rFonts w:ascii="Arial" w:hAnsi="Arial" w:cs="Arial"/>
                <w:b/>
                <w:spacing w:val="-10"/>
                <w:sz w:val="24"/>
                <w:szCs w:val="24"/>
              </w:rPr>
              <w:t>1</w:t>
            </w:r>
          </w:p>
        </w:tc>
        <w:tc>
          <w:tcPr>
            <w:tcW w:w="6087" w:type="dxa"/>
          </w:tcPr>
          <w:p w:rsidR="00EA4F74" w:rsidRPr="00193F94" w:rsidRDefault="00EA4F74" w:rsidP="00193F94">
            <w:pPr>
              <w:pStyle w:val="TableParagraph"/>
              <w:spacing w:line="210" w:lineRule="exact"/>
              <w:ind w:left="105"/>
              <w:jc w:val="both"/>
              <w:rPr>
                <w:rFonts w:ascii="Arial" w:hAnsi="Arial" w:cs="Arial"/>
                <w:b/>
                <w:sz w:val="24"/>
                <w:szCs w:val="24"/>
              </w:rPr>
            </w:pPr>
            <w:r w:rsidRPr="00193F94">
              <w:rPr>
                <w:rFonts w:ascii="Arial" w:hAnsi="Arial" w:cs="Arial"/>
                <w:b/>
                <w:spacing w:val="-10"/>
                <w:sz w:val="24"/>
                <w:szCs w:val="24"/>
              </w:rPr>
              <w:t>2</w:t>
            </w:r>
          </w:p>
        </w:tc>
        <w:tc>
          <w:tcPr>
            <w:tcW w:w="865" w:type="dxa"/>
          </w:tcPr>
          <w:p w:rsidR="00EA4F74" w:rsidRPr="00193F94" w:rsidRDefault="00EA4F74" w:rsidP="00193F94">
            <w:pPr>
              <w:pStyle w:val="TableParagraph"/>
              <w:spacing w:line="210" w:lineRule="exact"/>
              <w:ind w:left="104"/>
              <w:jc w:val="both"/>
              <w:rPr>
                <w:rFonts w:ascii="Arial" w:hAnsi="Arial" w:cs="Arial"/>
                <w:b/>
                <w:sz w:val="24"/>
                <w:szCs w:val="24"/>
              </w:rPr>
            </w:pPr>
            <w:r w:rsidRPr="00193F94">
              <w:rPr>
                <w:rFonts w:ascii="Arial" w:hAnsi="Arial" w:cs="Arial"/>
                <w:b/>
                <w:spacing w:val="-10"/>
                <w:sz w:val="24"/>
                <w:szCs w:val="24"/>
              </w:rPr>
              <w:t>3</w:t>
            </w:r>
          </w:p>
        </w:tc>
        <w:tc>
          <w:tcPr>
            <w:tcW w:w="1419" w:type="dxa"/>
          </w:tcPr>
          <w:p w:rsidR="00EA4F74" w:rsidRPr="00193F94" w:rsidRDefault="00EA4F74" w:rsidP="00193F94">
            <w:pPr>
              <w:pStyle w:val="TableParagraph"/>
              <w:spacing w:line="210" w:lineRule="exact"/>
              <w:ind w:left="106"/>
              <w:jc w:val="both"/>
              <w:rPr>
                <w:rFonts w:ascii="Arial" w:hAnsi="Arial" w:cs="Arial"/>
                <w:b/>
                <w:sz w:val="24"/>
                <w:szCs w:val="24"/>
              </w:rPr>
            </w:pPr>
            <w:r w:rsidRPr="00193F94">
              <w:rPr>
                <w:rFonts w:ascii="Arial" w:hAnsi="Arial" w:cs="Arial"/>
                <w:b/>
                <w:spacing w:val="-10"/>
                <w:sz w:val="24"/>
                <w:szCs w:val="24"/>
              </w:rPr>
              <w:t>4</w:t>
            </w:r>
          </w:p>
        </w:tc>
        <w:tc>
          <w:tcPr>
            <w:tcW w:w="1558" w:type="dxa"/>
          </w:tcPr>
          <w:p w:rsidR="00EA4F74" w:rsidRPr="00193F94" w:rsidRDefault="00EA4F74" w:rsidP="00193F94">
            <w:pPr>
              <w:pStyle w:val="TableParagraph"/>
              <w:spacing w:line="210" w:lineRule="exact"/>
              <w:ind w:left="103"/>
              <w:jc w:val="both"/>
              <w:rPr>
                <w:rFonts w:ascii="Arial" w:hAnsi="Arial" w:cs="Arial"/>
                <w:b/>
                <w:sz w:val="24"/>
                <w:szCs w:val="24"/>
              </w:rPr>
            </w:pPr>
            <w:r w:rsidRPr="00193F94">
              <w:rPr>
                <w:rFonts w:ascii="Arial" w:hAnsi="Arial" w:cs="Arial"/>
                <w:b/>
                <w:spacing w:val="-10"/>
                <w:sz w:val="24"/>
                <w:szCs w:val="24"/>
              </w:rPr>
              <w:t>5</w:t>
            </w:r>
          </w:p>
        </w:tc>
        <w:tc>
          <w:tcPr>
            <w:tcW w:w="2124" w:type="dxa"/>
          </w:tcPr>
          <w:p w:rsidR="00EA4F74" w:rsidRPr="00193F94" w:rsidRDefault="00EA4F74" w:rsidP="00193F94">
            <w:pPr>
              <w:pStyle w:val="TableParagraph"/>
              <w:spacing w:line="210" w:lineRule="exact"/>
              <w:ind w:left="105"/>
              <w:jc w:val="both"/>
              <w:rPr>
                <w:rFonts w:ascii="Arial" w:hAnsi="Arial" w:cs="Arial"/>
                <w:b/>
                <w:sz w:val="24"/>
                <w:szCs w:val="24"/>
              </w:rPr>
            </w:pPr>
            <w:r w:rsidRPr="00193F94">
              <w:rPr>
                <w:rFonts w:ascii="Arial" w:hAnsi="Arial" w:cs="Arial"/>
                <w:b/>
                <w:spacing w:val="-10"/>
                <w:sz w:val="24"/>
                <w:szCs w:val="24"/>
              </w:rPr>
              <w:t>6</w:t>
            </w:r>
          </w:p>
        </w:tc>
        <w:tc>
          <w:tcPr>
            <w:tcW w:w="1704" w:type="dxa"/>
          </w:tcPr>
          <w:p w:rsidR="00EA4F74" w:rsidRPr="00193F94" w:rsidRDefault="00EA4F74" w:rsidP="00193F94">
            <w:pPr>
              <w:pStyle w:val="TableParagraph"/>
              <w:spacing w:line="210" w:lineRule="exact"/>
              <w:ind w:left="102"/>
              <w:jc w:val="both"/>
              <w:rPr>
                <w:rFonts w:ascii="Arial" w:hAnsi="Arial" w:cs="Arial"/>
                <w:b/>
                <w:sz w:val="24"/>
                <w:szCs w:val="24"/>
              </w:rPr>
            </w:pPr>
            <w:r w:rsidRPr="00193F94">
              <w:rPr>
                <w:rFonts w:ascii="Arial" w:hAnsi="Arial" w:cs="Arial"/>
                <w:b/>
                <w:spacing w:val="-10"/>
                <w:sz w:val="24"/>
                <w:szCs w:val="24"/>
              </w:rPr>
              <w:t>7</w:t>
            </w:r>
          </w:p>
        </w:tc>
      </w:tr>
      <w:tr w:rsidR="00EA4F74" w:rsidRPr="00193F94" w:rsidTr="00EA4F74">
        <w:trPr>
          <w:trHeight w:val="227"/>
        </w:trPr>
        <w:tc>
          <w:tcPr>
            <w:tcW w:w="1697"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lastRenderedPageBreak/>
              <w:t>Земельные</w:t>
            </w:r>
          </w:p>
        </w:tc>
        <w:tc>
          <w:tcPr>
            <w:tcW w:w="6087"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Земельные</w:t>
            </w:r>
            <w:r w:rsidRPr="007761F4">
              <w:rPr>
                <w:rFonts w:ascii="Arial" w:hAnsi="Arial" w:cs="Arial"/>
                <w:spacing w:val="7"/>
                <w:sz w:val="20"/>
                <w:szCs w:val="20"/>
              </w:rPr>
              <w:t xml:space="preserve"> </w:t>
            </w:r>
            <w:r w:rsidRPr="007761F4">
              <w:rPr>
                <w:rFonts w:ascii="Arial" w:hAnsi="Arial" w:cs="Arial"/>
                <w:sz w:val="20"/>
                <w:szCs w:val="20"/>
              </w:rPr>
              <w:t>участки</w:t>
            </w:r>
            <w:r w:rsidRPr="007761F4">
              <w:rPr>
                <w:rFonts w:ascii="Arial" w:hAnsi="Arial" w:cs="Arial"/>
                <w:spacing w:val="5"/>
                <w:sz w:val="20"/>
                <w:szCs w:val="20"/>
              </w:rPr>
              <w:t xml:space="preserve"> </w:t>
            </w:r>
            <w:r w:rsidRPr="007761F4">
              <w:rPr>
                <w:rFonts w:ascii="Arial" w:hAnsi="Arial" w:cs="Arial"/>
                <w:sz w:val="20"/>
                <w:szCs w:val="20"/>
              </w:rPr>
              <w:t>общего</w:t>
            </w:r>
            <w:r w:rsidRPr="007761F4">
              <w:rPr>
                <w:rFonts w:ascii="Arial" w:hAnsi="Arial" w:cs="Arial"/>
                <w:spacing w:val="7"/>
                <w:sz w:val="20"/>
                <w:szCs w:val="20"/>
              </w:rPr>
              <w:t xml:space="preserve"> </w:t>
            </w:r>
            <w:r w:rsidRPr="007761F4">
              <w:rPr>
                <w:rFonts w:ascii="Arial" w:hAnsi="Arial" w:cs="Arial"/>
                <w:sz w:val="20"/>
                <w:szCs w:val="20"/>
              </w:rPr>
              <w:t>пользования.</w:t>
            </w:r>
            <w:r w:rsidRPr="007761F4">
              <w:rPr>
                <w:rFonts w:ascii="Arial" w:hAnsi="Arial" w:cs="Arial"/>
                <w:spacing w:val="9"/>
                <w:sz w:val="20"/>
                <w:szCs w:val="20"/>
              </w:rPr>
              <w:t xml:space="preserve"> </w:t>
            </w:r>
            <w:r w:rsidRPr="007761F4">
              <w:rPr>
                <w:rFonts w:ascii="Arial" w:hAnsi="Arial" w:cs="Arial"/>
                <w:sz w:val="20"/>
                <w:szCs w:val="20"/>
              </w:rPr>
              <w:t>Содержание</w:t>
            </w:r>
            <w:r w:rsidRPr="007761F4">
              <w:rPr>
                <w:rFonts w:ascii="Arial" w:hAnsi="Arial" w:cs="Arial"/>
                <w:spacing w:val="6"/>
                <w:sz w:val="20"/>
                <w:szCs w:val="20"/>
              </w:rPr>
              <w:t xml:space="preserve"> </w:t>
            </w:r>
            <w:r w:rsidRPr="007761F4">
              <w:rPr>
                <w:rFonts w:ascii="Arial" w:hAnsi="Arial" w:cs="Arial"/>
                <w:sz w:val="20"/>
                <w:szCs w:val="20"/>
              </w:rPr>
              <w:t>данного</w:t>
            </w:r>
            <w:r w:rsidRPr="007761F4">
              <w:rPr>
                <w:rFonts w:ascii="Arial" w:hAnsi="Arial" w:cs="Arial"/>
                <w:spacing w:val="7"/>
                <w:sz w:val="20"/>
                <w:szCs w:val="20"/>
              </w:rPr>
              <w:t xml:space="preserve"> </w:t>
            </w:r>
            <w:r w:rsidRPr="007761F4">
              <w:rPr>
                <w:rFonts w:ascii="Arial" w:hAnsi="Arial" w:cs="Arial"/>
                <w:spacing w:val="-4"/>
                <w:sz w:val="20"/>
                <w:szCs w:val="20"/>
              </w:rPr>
              <w:t>вида</w:t>
            </w:r>
          </w:p>
        </w:tc>
        <w:tc>
          <w:tcPr>
            <w:tcW w:w="865" w:type="dxa"/>
            <w:tcBorders>
              <w:bottom w:val="nil"/>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4"/>
                <w:sz w:val="20"/>
                <w:szCs w:val="20"/>
              </w:rPr>
              <w:t>12.0</w:t>
            </w:r>
          </w:p>
        </w:tc>
        <w:tc>
          <w:tcPr>
            <w:tcW w:w="1419" w:type="dxa"/>
            <w:tcBorders>
              <w:bottom w:val="nil"/>
            </w:tcBorders>
          </w:tcPr>
          <w:p w:rsidR="00EA4F74" w:rsidRPr="007761F4" w:rsidRDefault="00EA4F74" w:rsidP="00193F94">
            <w:pPr>
              <w:pStyle w:val="TableParagraph"/>
              <w:spacing w:line="208"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tc>
        <w:tc>
          <w:tcPr>
            <w:tcW w:w="1558" w:type="dxa"/>
            <w:tcBorders>
              <w:bottom w:val="nil"/>
            </w:tcBorders>
          </w:tcPr>
          <w:p w:rsidR="00EA4F74" w:rsidRPr="007761F4" w:rsidRDefault="00EA4F74" w:rsidP="00193F94">
            <w:pPr>
              <w:pStyle w:val="TableParagraph"/>
              <w:spacing w:line="208" w:lineRule="exact"/>
              <w:ind w:left="103"/>
              <w:jc w:val="both"/>
              <w:rPr>
                <w:rFonts w:ascii="Arial" w:hAnsi="Arial" w:cs="Arial"/>
                <w:sz w:val="20"/>
                <w:szCs w:val="20"/>
              </w:rPr>
            </w:pPr>
            <w:r w:rsidRPr="007761F4">
              <w:rPr>
                <w:rFonts w:ascii="Arial" w:hAnsi="Arial" w:cs="Arial"/>
                <w:spacing w:val="-2"/>
                <w:sz w:val="20"/>
                <w:szCs w:val="20"/>
              </w:rPr>
              <w:t>Максимальная</w:t>
            </w:r>
          </w:p>
        </w:tc>
        <w:tc>
          <w:tcPr>
            <w:tcW w:w="2124"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Borders>
              <w:bottom w:val="nil"/>
            </w:tcBorders>
          </w:tcPr>
          <w:p w:rsidR="00EA4F74" w:rsidRPr="007761F4" w:rsidRDefault="00EA4F74" w:rsidP="00193F94">
            <w:pPr>
              <w:pStyle w:val="TableParagraph"/>
              <w:spacing w:line="208" w:lineRule="exact"/>
              <w:ind w:left="102"/>
              <w:jc w:val="both"/>
              <w:rPr>
                <w:rFonts w:ascii="Arial" w:hAnsi="Arial" w:cs="Arial"/>
                <w:sz w:val="20"/>
                <w:szCs w:val="20"/>
              </w:rPr>
            </w:pPr>
            <w:r w:rsidRPr="007761F4">
              <w:rPr>
                <w:rFonts w:ascii="Arial" w:hAnsi="Arial" w:cs="Arial"/>
                <w:spacing w:val="-5"/>
                <w:sz w:val="20"/>
                <w:szCs w:val="20"/>
              </w:rPr>
              <w:t>100</w:t>
            </w:r>
          </w:p>
        </w:tc>
      </w:tr>
      <w:tr w:rsidR="00EA4F74" w:rsidRPr="00193F94" w:rsidTr="00EA4F74">
        <w:trPr>
          <w:trHeight w:val="230"/>
        </w:trPr>
        <w:tc>
          <w:tcPr>
            <w:tcW w:w="1697"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участки</w:t>
            </w:r>
            <w:r w:rsidRPr="007761F4">
              <w:rPr>
                <w:rFonts w:ascii="Arial" w:hAnsi="Arial" w:cs="Arial"/>
                <w:spacing w:val="42"/>
                <w:sz w:val="20"/>
                <w:szCs w:val="20"/>
              </w:rPr>
              <w:t xml:space="preserve">  </w:t>
            </w:r>
            <w:r w:rsidRPr="007761F4">
              <w:rPr>
                <w:rFonts w:ascii="Arial" w:hAnsi="Arial" w:cs="Arial"/>
                <w:spacing w:val="-2"/>
                <w:sz w:val="20"/>
                <w:szCs w:val="20"/>
              </w:rPr>
              <w:t>(терри-</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47"/>
                <w:sz w:val="20"/>
                <w:szCs w:val="20"/>
              </w:rPr>
              <w:t xml:space="preserve"> </w:t>
            </w:r>
            <w:r w:rsidRPr="007761F4">
              <w:rPr>
                <w:rFonts w:ascii="Arial" w:hAnsi="Arial" w:cs="Arial"/>
                <w:sz w:val="20"/>
                <w:szCs w:val="20"/>
              </w:rPr>
              <w:t>использования</w:t>
            </w:r>
            <w:r w:rsidRPr="007761F4">
              <w:rPr>
                <w:rFonts w:ascii="Arial" w:hAnsi="Arial" w:cs="Arial"/>
                <w:spacing w:val="46"/>
                <w:sz w:val="20"/>
                <w:szCs w:val="20"/>
              </w:rPr>
              <w:t xml:space="preserve"> </w:t>
            </w:r>
            <w:r w:rsidRPr="007761F4">
              <w:rPr>
                <w:rFonts w:ascii="Arial" w:hAnsi="Arial" w:cs="Arial"/>
                <w:sz w:val="20"/>
                <w:szCs w:val="20"/>
              </w:rPr>
              <w:t>включает</w:t>
            </w:r>
            <w:r w:rsidRPr="007761F4">
              <w:rPr>
                <w:rFonts w:ascii="Arial" w:hAnsi="Arial" w:cs="Arial"/>
                <w:spacing w:val="45"/>
                <w:sz w:val="20"/>
                <w:szCs w:val="20"/>
              </w:rPr>
              <w:t xml:space="preserve"> </w:t>
            </w:r>
            <w:r w:rsidRPr="007761F4">
              <w:rPr>
                <w:rFonts w:ascii="Arial" w:hAnsi="Arial" w:cs="Arial"/>
                <w:sz w:val="20"/>
                <w:szCs w:val="20"/>
              </w:rPr>
              <w:t>в</w:t>
            </w:r>
            <w:r w:rsidRPr="007761F4">
              <w:rPr>
                <w:rFonts w:ascii="Arial" w:hAnsi="Arial" w:cs="Arial"/>
                <w:spacing w:val="48"/>
                <w:sz w:val="20"/>
                <w:szCs w:val="20"/>
              </w:rPr>
              <w:t xml:space="preserve"> </w:t>
            </w:r>
            <w:r w:rsidRPr="007761F4">
              <w:rPr>
                <w:rFonts w:ascii="Arial" w:hAnsi="Arial" w:cs="Arial"/>
                <w:sz w:val="20"/>
                <w:szCs w:val="20"/>
              </w:rPr>
              <w:t>себя</w:t>
            </w:r>
            <w:r w:rsidRPr="007761F4">
              <w:rPr>
                <w:rFonts w:ascii="Arial" w:hAnsi="Arial" w:cs="Arial"/>
                <w:spacing w:val="46"/>
                <w:sz w:val="20"/>
                <w:szCs w:val="20"/>
              </w:rPr>
              <w:t xml:space="preserve"> </w:t>
            </w:r>
            <w:r w:rsidRPr="007761F4">
              <w:rPr>
                <w:rFonts w:ascii="Arial" w:hAnsi="Arial" w:cs="Arial"/>
                <w:sz w:val="20"/>
                <w:szCs w:val="20"/>
              </w:rPr>
              <w:t>содержание</w:t>
            </w:r>
            <w:r w:rsidRPr="007761F4">
              <w:rPr>
                <w:rFonts w:ascii="Arial" w:hAnsi="Arial" w:cs="Arial"/>
                <w:spacing w:val="46"/>
                <w:sz w:val="20"/>
                <w:szCs w:val="20"/>
              </w:rPr>
              <w:t xml:space="preserve"> </w:t>
            </w:r>
            <w:r w:rsidRPr="007761F4">
              <w:rPr>
                <w:rFonts w:ascii="Arial" w:hAnsi="Arial" w:cs="Arial"/>
                <w:spacing w:val="-2"/>
                <w:sz w:val="20"/>
                <w:szCs w:val="20"/>
              </w:rPr>
              <w:t>видов</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2"/>
                <w:sz w:val="20"/>
                <w:szCs w:val="20"/>
              </w:rPr>
              <w:t>тировано</w:t>
            </w:r>
          </w:p>
        </w:tc>
        <w:tc>
          <w:tcPr>
            <w:tcW w:w="1558" w:type="dxa"/>
            <w:tcBorders>
              <w:top w:val="nil"/>
              <w:bottom w:val="nil"/>
            </w:tcBorders>
          </w:tcPr>
          <w:p w:rsidR="00EA4F74" w:rsidRPr="007761F4" w:rsidRDefault="00EA4F74" w:rsidP="00193F94">
            <w:pPr>
              <w:pStyle w:val="TableParagraph"/>
              <w:tabs>
                <w:tab w:val="left" w:pos="914"/>
              </w:tabs>
              <w:spacing w:line="210" w:lineRule="exact"/>
              <w:ind w:left="103"/>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193F94" w:rsidTr="00EA4F74">
        <w:trPr>
          <w:trHeight w:val="230"/>
        </w:trPr>
        <w:tc>
          <w:tcPr>
            <w:tcW w:w="1697" w:type="dxa"/>
            <w:tcBorders>
              <w:top w:val="nil"/>
              <w:bottom w:val="nil"/>
            </w:tcBorders>
          </w:tcPr>
          <w:p w:rsidR="00EA4F74" w:rsidRPr="007761F4" w:rsidRDefault="00EA4F74" w:rsidP="00193F94">
            <w:pPr>
              <w:pStyle w:val="TableParagraph"/>
              <w:tabs>
                <w:tab w:val="left" w:pos="959"/>
              </w:tabs>
              <w:spacing w:line="210" w:lineRule="exact"/>
              <w:ind w:left="107"/>
              <w:jc w:val="both"/>
              <w:rPr>
                <w:rFonts w:ascii="Arial" w:hAnsi="Arial" w:cs="Arial"/>
                <w:sz w:val="20"/>
                <w:szCs w:val="20"/>
              </w:rPr>
            </w:pPr>
            <w:r w:rsidRPr="007761F4">
              <w:rPr>
                <w:rFonts w:ascii="Arial" w:hAnsi="Arial" w:cs="Arial"/>
                <w:spacing w:val="-2"/>
                <w:sz w:val="20"/>
                <w:szCs w:val="20"/>
              </w:rPr>
              <w:t>тории)</w:t>
            </w:r>
            <w:r w:rsidRPr="007761F4">
              <w:rPr>
                <w:rFonts w:ascii="Arial" w:hAnsi="Arial" w:cs="Arial"/>
                <w:sz w:val="20"/>
                <w:szCs w:val="20"/>
              </w:rPr>
              <w:tab/>
            </w:r>
            <w:r w:rsidRPr="007761F4">
              <w:rPr>
                <w:rFonts w:ascii="Arial" w:hAnsi="Arial" w:cs="Arial"/>
                <w:spacing w:val="-2"/>
                <w:sz w:val="20"/>
                <w:szCs w:val="20"/>
              </w:rPr>
              <w:t>общего</w:t>
            </w:r>
          </w:p>
        </w:tc>
        <w:tc>
          <w:tcPr>
            <w:tcW w:w="6087"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6"/>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12.0.1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2"/>
                <w:sz w:val="20"/>
                <w:szCs w:val="20"/>
              </w:rPr>
              <w:t>12.0.2</w:t>
            </w:r>
          </w:p>
        </w:tc>
        <w:tc>
          <w:tcPr>
            <w:tcW w:w="865"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bottom w:val="nil"/>
            </w:tcBorders>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15</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4"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193F94" w:rsidTr="00EA4F74">
        <w:trPr>
          <w:trHeight w:val="232"/>
        </w:trPr>
        <w:tc>
          <w:tcPr>
            <w:tcW w:w="1697"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pacing w:val="-2"/>
                <w:sz w:val="20"/>
                <w:szCs w:val="20"/>
              </w:rPr>
              <w:t>пользования</w:t>
            </w:r>
          </w:p>
        </w:tc>
        <w:tc>
          <w:tcPr>
            <w:tcW w:w="6087" w:type="dxa"/>
            <w:tcBorders>
              <w:top w:val="nil"/>
            </w:tcBorders>
          </w:tcPr>
          <w:p w:rsidR="00EA4F74" w:rsidRPr="007761F4" w:rsidRDefault="00EA4F74" w:rsidP="00193F94">
            <w:pPr>
              <w:pStyle w:val="TableParagraph"/>
              <w:jc w:val="both"/>
              <w:rPr>
                <w:rFonts w:ascii="Arial" w:hAnsi="Arial" w:cs="Arial"/>
                <w:sz w:val="20"/>
                <w:szCs w:val="20"/>
              </w:rPr>
            </w:pPr>
          </w:p>
        </w:tc>
        <w:tc>
          <w:tcPr>
            <w:tcW w:w="865" w:type="dxa"/>
            <w:tcBorders>
              <w:top w:val="nil"/>
            </w:tcBorders>
          </w:tcPr>
          <w:p w:rsidR="00EA4F74" w:rsidRPr="007761F4" w:rsidRDefault="00EA4F74" w:rsidP="00193F94">
            <w:pPr>
              <w:pStyle w:val="TableParagraph"/>
              <w:jc w:val="both"/>
              <w:rPr>
                <w:rFonts w:ascii="Arial" w:hAnsi="Arial" w:cs="Arial"/>
                <w:sz w:val="20"/>
                <w:szCs w:val="20"/>
              </w:rPr>
            </w:pPr>
          </w:p>
        </w:tc>
        <w:tc>
          <w:tcPr>
            <w:tcW w:w="1419"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tcBorders>
              <w:top w:val="nil"/>
            </w:tcBorders>
          </w:tcPr>
          <w:p w:rsidR="00EA4F74" w:rsidRPr="007761F4" w:rsidRDefault="00EA4F74" w:rsidP="00193F94">
            <w:pPr>
              <w:pStyle w:val="TableParagraph"/>
              <w:jc w:val="both"/>
              <w:rPr>
                <w:rFonts w:ascii="Arial" w:hAnsi="Arial" w:cs="Arial"/>
                <w:sz w:val="20"/>
                <w:szCs w:val="20"/>
              </w:rPr>
            </w:pPr>
          </w:p>
        </w:tc>
        <w:tc>
          <w:tcPr>
            <w:tcW w:w="2124" w:type="dxa"/>
            <w:tcBorders>
              <w:top w:val="nil"/>
            </w:tcBorders>
          </w:tcPr>
          <w:p w:rsidR="00EA4F74" w:rsidRPr="007761F4" w:rsidRDefault="00EA4F74" w:rsidP="00193F94">
            <w:pPr>
              <w:pStyle w:val="TableParagraph"/>
              <w:jc w:val="both"/>
              <w:rPr>
                <w:rFonts w:ascii="Arial" w:hAnsi="Arial" w:cs="Arial"/>
                <w:sz w:val="20"/>
                <w:szCs w:val="20"/>
              </w:rPr>
            </w:pPr>
          </w:p>
        </w:tc>
        <w:tc>
          <w:tcPr>
            <w:tcW w:w="1704" w:type="dxa"/>
            <w:tcBorders>
              <w:top w:val="nil"/>
            </w:tcBorders>
          </w:tcPr>
          <w:p w:rsidR="00EA4F74" w:rsidRPr="007761F4" w:rsidRDefault="00EA4F74" w:rsidP="00193F94">
            <w:pPr>
              <w:pStyle w:val="TableParagraph"/>
              <w:jc w:val="both"/>
              <w:rPr>
                <w:rFonts w:ascii="Arial" w:hAnsi="Arial" w:cs="Arial"/>
                <w:sz w:val="20"/>
                <w:szCs w:val="20"/>
              </w:rPr>
            </w:pPr>
          </w:p>
        </w:tc>
      </w:tr>
    </w:tbl>
    <w:p w:rsidR="00EA4F74" w:rsidRPr="00193F94" w:rsidRDefault="00EA4F74" w:rsidP="00193F94">
      <w:pPr>
        <w:ind w:left="959"/>
        <w:jc w:val="both"/>
        <w:rPr>
          <w:rFonts w:ascii="Arial" w:hAnsi="Arial" w:cs="Arial"/>
          <w:i/>
          <w:sz w:val="24"/>
          <w:szCs w:val="24"/>
        </w:rPr>
      </w:pPr>
      <w:r w:rsidRPr="00193F94">
        <w:rPr>
          <w:rFonts w:ascii="Arial" w:hAnsi="Arial" w:cs="Arial"/>
          <w:b/>
          <w:i/>
          <w:sz w:val="24"/>
          <w:szCs w:val="24"/>
        </w:rPr>
        <w:t>*</w:t>
      </w:r>
      <w:r w:rsidRPr="00193F94">
        <w:rPr>
          <w:rFonts w:ascii="Arial" w:hAnsi="Arial" w:cs="Arial"/>
          <w:spacing w:val="-7"/>
          <w:sz w:val="24"/>
          <w:szCs w:val="24"/>
        </w:rPr>
        <w:t xml:space="preserve"> </w:t>
      </w:r>
      <w:r w:rsidRPr="00193F94">
        <w:rPr>
          <w:rFonts w:ascii="Arial" w:hAnsi="Arial" w:cs="Arial"/>
          <w:i/>
          <w:sz w:val="24"/>
          <w:szCs w:val="24"/>
        </w:rPr>
        <w:t>в</w:t>
      </w:r>
      <w:r w:rsidRPr="00193F94">
        <w:rPr>
          <w:rFonts w:ascii="Arial" w:hAnsi="Arial" w:cs="Arial"/>
          <w:spacing w:val="-6"/>
          <w:sz w:val="24"/>
          <w:szCs w:val="24"/>
        </w:rPr>
        <w:t xml:space="preserve"> </w:t>
      </w:r>
      <w:r w:rsidRPr="00193F94">
        <w:rPr>
          <w:rFonts w:ascii="Arial" w:hAnsi="Arial" w:cs="Arial"/>
          <w:i/>
          <w:sz w:val="24"/>
          <w:szCs w:val="24"/>
        </w:rPr>
        <w:t>скобках</w:t>
      </w:r>
      <w:r w:rsidRPr="00193F94">
        <w:rPr>
          <w:rFonts w:ascii="Arial" w:hAnsi="Arial" w:cs="Arial"/>
          <w:spacing w:val="-5"/>
          <w:sz w:val="24"/>
          <w:szCs w:val="24"/>
        </w:rPr>
        <w:t xml:space="preserve"> </w:t>
      </w:r>
      <w:r w:rsidRPr="00193F94">
        <w:rPr>
          <w:rFonts w:ascii="Arial" w:hAnsi="Arial" w:cs="Arial"/>
          <w:i/>
          <w:sz w:val="24"/>
          <w:szCs w:val="24"/>
        </w:rPr>
        <w:t>указаны</w:t>
      </w:r>
      <w:r w:rsidRPr="00193F94">
        <w:rPr>
          <w:rFonts w:ascii="Arial" w:hAnsi="Arial" w:cs="Arial"/>
          <w:spacing w:val="-4"/>
          <w:sz w:val="24"/>
          <w:szCs w:val="24"/>
        </w:rPr>
        <w:t xml:space="preserve"> </w:t>
      </w:r>
      <w:r w:rsidRPr="00193F94">
        <w:rPr>
          <w:rFonts w:ascii="Arial" w:hAnsi="Arial" w:cs="Arial"/>
          <w:i/>
          <w:sz w:val="24"/>
          <w:szCs w:val="24"/>
        </w:rPr>
        <w:t>равнозначные</w:t>
      </w:r>
      <w:r w:rsidRPr="00193F94">
        <w:rPr>
          <w:rFonts w:ascii="Arial" w:hAnsi="Arial" w:cs="Arial"/>
          <w:spacing w:val="-5"/>
          <w:sz w:val="24"/>
          <w:szCs w:val="24"/>
        </w:rPr>
        <w:t xml:space="preserve"> </w:t>
      </w:r>
      <w:r w:rsidRPr="00193F94">
        <w:rPr>
          <w:rFonts w:ascii="Arial" w:hAnsi="Arial" w:cs="Arial"/>
          <w:i/>
          <w:sz w:val="24"/>
          <w:szCs w:val="24"/>
        </w:rPr>
        <w:t>наименования</w:t>
      </w:r>
      <w:r w:rsidRPr="00193F94">
        <w:rPr>
          <w:rFonts w:ascii="Arial" w:hAnsi="Arial" w:cs="Arial"/>
          <w:spacing w:val="-6"/>
          <w:sz w:val="24"/>
          <w:szCs w:val="24"/>
        </w:rPr>
        <w:t xml:space="preserve"> </w:t>
      </w:r>
      <w:r w:rsidRPr="00193F94">
        <w:rPr>
          <w:rFonts w:ascii="Arial" w:hAnsi="Arial" w:cs="Arial"/>
          <w:i/>
          <w:sz w:val="24"/>
          <w:szCs w:val="24"/>
        </w:rPr>
        <w:t>видов</w:t>
      </w:r>
      <w:r w:rsidRPr="00193F94">
        <w:rPr>
          <w:rFonts w:ascii="Arial" w:hAnsi="Arial" w:cs="Arial"/>
          <w:spacing w:val="-6"/>
          <w:sz w:val="24"/>
          <w:szCs w:val="24"/>
        </w:rPr>
        <w:t xml:space="preserve"> </w:t>
      </w:r>
      <w:r w:rsidRPr="00193F94">
        <w:rPr>
          <w:rFonts w:ascii="Arial" w:hAnsi="Arial" w:cs="Arial"/>
          <w:i/>
          <w:sz w:val="24"/>
          <w:szCs w:val="24"/>
        </w:rPr>
        <w:t>разрешенного</w:t>
      </w:r>
      <w:r w:rsidRPr="00193F94">
        <w:rPr>
          <w:rFonts w:ascii="Arial" w:hAnsi="Arial" w:cs="Arial"/>
          <w:spacing w:val="-4"/>
          <w:sz w:val="24"/>
          <w:szCs w:val="24"/>
        </w:rPr>
        <w:t xml:space="preserve"> </w:t>
      </w:r>
      <w:r w:rsidRPr="00193F94">
        <w:rPr>
          <w:rFonts w:ascii="Arial" w:hAnsi="Arial" w:cs="Arial"/>
          <w:i/>
          <w:spacing w:val="-2"/>
          <w:sz w:val="24"/>
          <w:szCs w:val="24"/>
        </w:rPr>
        <w:t>использования;</w:t>
      </w:r>
    </w:p>
    <w:p w:rsidR="00EA4F74" w:rsidRPr="00193F94" w:rsidRDefault="00EA4F74" w:rsidP="00193F94">
      <w:pPr>
        <w:ind w:left="251" w:right="143" w:firstLine="708"/>
        <w:jc w:val="both"/>
        <w:rPr>
          <w:rFonts w:ascii="Arial" w:hAnsi="Arial" w:cs="Arial"/>
          <w:i/>
          <w:sz w:val="24"/>
          <w:szCs w:val="24"/>
        </w:rPr>
      </w:pPr>
      <w:r w:rsidRPr="00193F94">
        <w:rPr>
          <w:rFonts w:ascii="Arial" w:hAnsi="Arial" w:cs="Arial"/>
          <w:b/>
          <w:i/>
          <w:sz w:val="24"/>
          <w:szCs w:val="24"/>
        </w:rPr>
        <w:t>**</w:t>
      </w:r>
      <w:r w:rsidRPr="00193F94">
        <w:rPr>
          <w:rFonts w:ascii="Arial" w:hAnsi="Arial" w:cs="Arial"/>
          <w:sz w:val="24"/>
          <w:szCs w:val="24"/>
        </w:rPr>
        <w:t xml:space="preserve"> </w:t>
      </w:r>
      <w:r w:rsidRPr="00193F94">
        <w:rPr>
          <w:rFonts w:ascii="Arial" w:hAnsi="Arial" w:cs="Arial"/>
          <w:i/>
          <w:sz w:val="24"/>
          <w:szCs w:val="24"/>
        </w:rPr>
        <w:t>содержание</w:t>
      </w:r>
      <w:r w:rsidRPr="00193F94">
        <w:rPr>
          <w:rFonts w:ascii="Arial" w:hAnsi="Arial" w:cs="Arial"/>
          <w:spacing w:val="-3"/>
          <w:sz w:val="24"/>
          <w:szCs w:val="24"/>
        </w:rPr>
        <w:t xml:space="preserve"> </w:t>
      </w:r>
      <w:r w:rsidRPr="00193F94">
        <w:rPr>
          <w:rFonts w:ascii="Arial" w:hAnsi="Arial" w:cs="Arial"/>
          <w:i/>
          <w:sz w:val="24"/>
          <w:szCs w:val="24"/>
        </w:rPr>
        <w:t>видов</w:t>
      </w:r>
      <w:r w:rsidRPr="00193F94">
        <w:rPr>
          <w:rFonts w:ascii="Arial" w:hAnsi="Arial" w:cs="Arial"/>
          <w:sz w:val="24"/>
          <w:szCs w:val="24"/>
        </w:rPr>
        <w:t xml:space="preserve"> </w:t>
      </w:r>
      <w:r w:rsidRPr="00193F94">
        <w:rPr>
          <w:rFonts w:ascii="Arial" w:hAnsi="Arial" w:cs="Arial"/>
          <w:i/>
          <w:sz w:val="24"/>
          <w:szCs w:val="24"/>
        </w:rPr>
        <w:t>разрешенного</w:t>
      </w:r>
      <w:r w:rsidRPr="00193F94">
        <w:rPr>
          <w:rFonts w:ascii="Arial" w:hAnsi="Arial" w:cs="Arial"/>
          <w:sz w:val="24"/>
          <w:szCs w:val="24"/>
        </w:rPr>
        <w:t xml:space="preserve"> </w:t>
      </w:r>
      <w:r w:rsidRPr="00193F94">
        <w:rPr>
          <w:rFonts w:ascii="Arial" w:hAnsi="Arial" w:cs="Arial"/>
          <w:i/>
          <w:sz w:val="24"/>
          <w:szCs w:val="24"/>
        </w:rPr>
        <w:t>использования</w:t>
      </w:r>
      <w:r w:rsidRPr="00193F94">
        <w:rPr>
          <w:rFonts w:ascii="Arial" w:hAnsi="Arial" w:cs="Arial"/>
          <w:spacing w:val="-4"/>
          <w:sz w:val="24"/>
          <w:szCs w:val="24"/>
        </w:rPr>
        <w:t xml:space="preserve"> </w:t>
      </w:r>
      <w:r w:rsidRPr="00193F94">
        <w:rPr>
          <w:rFonts w:ascii="Arial" w:hAnsi="Arial" w:cs="Arial"/>
          <w:i/>
          <w:sz w:val="24"/>
          <w:szCs w:val="24"/>
        </w:rPr>
        <w:t>допускается</w:t>
      </w:r>
      <w:r w:rsidRPr="00193F94">
        <w:rPr>
          <w:rFonts w:ascii="Arial" w:hAnsi="Arial" w:cs="Arial"/>
          <w:sz w:val="24"/>
          <w:szCs w:val="24"/>
        </w:rPr>
        <w:t xml:space="preserve"> </w:t>
      </w:r>
      <w:r w:rsidRPr="00193F94">
        <w:rPr>
          <w:rFonts w:ascii="Arial" w:hAnsi="Arial" w:cs="Arial"/>
          <w:i/>
          <w:sz w:val="24"/>
          <w:szCs w:val="24"/>
        </w:rPr>
        <w:t>без</w:t>
      </w:r>
      <w:r w:rsidRPr="00193F94">
        <w:rPr>
          <w:rFonts w:ascii="Arial" w:hAnsi="Arial" w:cs="Arial"/>
          <w:sz w:val="24"/>
          <w:szCs w:val="24"/>
        </w:rPr>
        <w:t xml:space="preserve"> </w:t>
      </w:r>
      <w:r w:rsidRPr="00193F94">
        <w:rPr>
          <w:rFonts w:ascii="Arial" w:hAnsi="Arial" w:cs="Arial"/>
          <w:i/>
          <w:sz w:val="24"/>
          <w:szCs w:val="24"/>
        </w:rPr>
        <w:t>отдельного</w:t>
      </w:r>
      <w:r w:rsidRPr="00193F94">
        <w:rPr>
          <w:rFonts w:ascii="Arial" w:hAnsi="Arial" w:cs="Arial"/>
          <w:spacing w:val="-1"/>
          <w:sz w:val="24"/>
          <w:szCs w:val="24"/>
        </w:rPr>
        <w:t xml:space="preserve"> </w:t>
      </w:r>
      <w:r w:rsidRPr="00193F94">
        <w:rPr>
          <w:rFonts w:ascii="Arial" w:hAnsi="Arial" w:cs="Arial"/>
          <w:i/>
          <w:sz w:val="24"/>
          <w:szCs w:val="24"/>
        </w:rPr>
        <w:t>указания</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классификаторе</w:t>
      </w:r>
      <w:r w:rsidRPr="00193F94">
        <w:rPr>
          <w:rFonts w:ascii="Arial" w:hAnsi="Arial" w:cs="Arial"/>
          <w:sz w:val="24"/>
          <w:szCs w:val="24"/>
        </w:rPr>
        <w:t xml:space="preserve"> </w:t>
      </w:r>
      <w:r w:rsidRPr="00193F94">
        <w:rPr>
          <w:rFonts w:ascii="Arial" w:hAnsi="Arial" w:cs="Arial"/>
          <w:i/>
          <w:sz w:val="24"/>
          <w:szCs w:val="24"/>
        </w:rPr>
        <w:t>размещение</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эксплуатацию</w:t>
      </w:r>
      <w:r w:rsidRPr="00193F94">
        <w:rPr>
          <w:rFonts w:ascii="Arial" w:hAnsi="Arial" w:cs="Arial"/>
          <w:sz w:val="24"/>
          <w:szCs w:val="24"/>
        </w:rPr>
        <w:t xml:space="preserve"> </w:t>
      </w:r>
      <w:r w:rsidRPr="00193F94">
        <w:rPr>
          <w:rFonts w:ascii="Arial" w:hAnsi="Arial" w:cs="Arial"/>
          <w:i/>
          <w:sz w:val="24"/>
          <w:szCs w:val="24"/>
        </w:rPr>
        <w:t>линейного</w:t>
      </w:r>
      <w:r w:rsidRPr="00193F94">
        <w:rPr>
          <w:rFonts w:ascii="Arial" w:hAnsi="Arial" w:cs="Arial"/>
          <w:sz w:val="24"/>
          <w:szCs w:val="24"/>
        </w:rPr>
        <w:t xml:space="preserve"> </w:t>
      </w:r>
      <w:r w:rsidRPr="00193F94">
        <w:rPr>
          <w:rFonts w:ascii="Arial" w:hAnsi="Arial" w:cs="Arial"/>
          <w:i/>
          <w:sz w:val="24"/>
          <w:szCs w:val="24"/>
        </w:rPr>
        <w:t>объекта</w:t>
      </w:r>
      <w:r w:rsidRPr="00193F94">
        <w:rPr>
          <w:rFonts w:ascii="Arial" w:hAnsi="Arial" w:cs="Arial"/>
          <w:sz w:val="24"/>
          <w:szCs w:val="24"/>
        </w:rPr>
        <w:t xml:space="preserve"> </w:t>
      </w:r>
      <w:r w:rsidRPr="00193F94">
        <w:rPr>
          <w:rFonts w:ascii="Arial" w:hAnsi="Arial" w:cs="Arial"/>
          <w:i/>
          <w:sz w:val="24"/>
          <w:szCs w:val="24"/>
        </w:rPr>
        <w:t>(кроме</w:t>
      </w:r>
      <w:r w:rsidRPr="00193F94">
        <w:rPr>
          <w:rFonts w:ascii="Arial" w:hAnsi="Arial" w:cs="Arial"/>
          <w:sz w:val="24"/>
          <w:szCs w:val="24"/>
        </w:rPr>
        <w:t xml:space="preserve"> </w:t>
      </w:r>
      <w:r w:rsidRPr="00193F94">
        <w:rPr>
          <w:rFonts w:ascii="Arial" w:hAnsi="Arial" w:cs="Arial"/>
          <w:i/>
          <w:sz w:val="24"/>
          <w:szCs w:val="24"/>
        </w:rPr>
        <w:t>железных</w:t>
      </w:r>
      <w:r w:rsidRPr="00193F94">
        <w:rPr>
          <w:rFonts w:ascii="Arial" w:hAnsi="Arial" w:cs="Arial"/>
          <w:sz w:val="24"/>
          <w:szCs w:val="24"/>
        </w:rPr>
        <w:t xml:space="preserve"> </w:t>
      </w:r>
      <w:r w:rsidRPr="00193F94">
        <w:rPr>
          <w:rFonts w:ascii="Arial" w:hAnsi="Arial" w:cs="Arial"/>
          <w:i/>
          <w:sz w:val="24"/>
          <w:szCs w:val="24"/>
        </w:rPr>
        <w:t>дорог</w:t>
      </w:r>
      <w:r w:rsidRPr="00193F94">
        <w:rPr>
          <w:rFonts w:ascii="Arial" w:hAnsi="Arial" w:cs="Arial"/>
          <w:sz w:val="24"/>
          <w:szCs w:val="24"/>
        </w:rPr>
        <w:t xml:space="preserve"> </w:t>
      </w:r>
      <w:r w:rsidRPr="00193F94">
        <w:rPr>
          <w:rFonts w:ascii="Arial" w:hAnsi="Arial" w:cs="Arial"/>
          <w:i/>
          <w:sz w:val="24"/>
          <w:szCs w:val="24"/>
        </w:rPr>
        <w:t>общего</w:t>
      </w:r>
      <w:r w:rsidRPr="00193F94">
        <w:rPr>
          <w:rFonts w:ascii="Arial" w:hAnsi="Arial" w:cs="Arial"/>
          <w:sz w:val="24"/>
          <w:szCs w:val="24"/>
        </w:rPr>
        <w:t xml:space="preserve"> </w:t>
      </w:r>
      <w:r w:rsidRPr="00193F94">
        <w:rPr>
          <w:rFonts w:ascii="Arial" w:hAnsi="Arial" w:cs="Arial"/>
          <w:i/>
          <w:sz w:val="24"/>
          <w:szCs w:val="24"/>
        </w:rPr>
        <w:t>пользования</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автомобильных</w:t>
      </w:r>
      <w:r w:rsidRPr="00193F94">
        <w:rPr>
          <w:rFonts w:ascii="Arial" w:hAnsi="Arial" w:cs="Arial"/>
          <w:sz w:val="24"/>
          <w:szCs w:val="24"/>
        </w:rPr>
        <w:t xml:space="preserve"> </w:t>
      </w:r>
      <w:r w:rsidRPr="00193F94">
        <w:rPr>
          <w:rFonts w:ascii="Arial" w:hAnsi="Arial" w:cs="Arial"/>
          <w:i/>
          <w:sz w:val="24"/>
          <w:szCs w:val="24"/>
        </w:rPr>
        <w:t>дорог</w:t>
      </w:r>
      <w:r w:rsidRPr="00193F94">
        <w:rPr>
          <w:rFonts w:ascii="Arial" w:hAnsi="Arial" w:cs="Arial"/>
          <w:sz w:val="24"/>
          <w:szCs w:val="24"/>
        </w:rPr>
        <w:t xml:space="preserve"> </w:t>
      </w:r>
      <w:r w:rsidRPr="00193F94">
        <w:rPr>
          <w:rFonts w:ascii="Arial" w:hAnsi="Arial" w:cs="Arial"/>
          <w:i/>
          <w:sz w:val="24"/>
          <w:szCs w:val="24"/>
        </w:rPr>
        <w:t>общего</w:t>
      </w:r>
      <w:r w:rsidRPr="00193F94">
        <w:rPr>
          <w:rFonts w:ascii="Arial" w:hAnsi="Arial" w:cs="Arial"/>
          <w:sz w:val="24"/>
          <w:szCs w:val="24"/>
        </w:rPr>
        <w:t xml:space="preserve"> </w:t>
      </w:r>
      <w:r w:rsidRPr="00193F94">
        <w:rPr>
          <w:rFonts w:ascii="Arial" w:hAnsi="Arial" w:cs="Arial"/>
          <w:i/>
          <w:sz w:val="24"/>
          <w:szCs w:val="24"/>
        </w:rPr>
        <w:t>пользования</w:t>
      </w:r>
      <w:r w:rsidRPr="00193F94">
        <w:rPr>
          <w:rFonts w:ascii="Arial" w:hAnsi="Arial" w:cs="Arial"/>
          <w:sz w:val="24"/>
          <w:szCs w:val="24"/>
        </w:rPr>
        <w:t xml:space="preserve"> </w:t>
      </w:r>
      <w:r w:rsidRPr="00193F94">
        <w:rPr>
          <w:rFonts w:ascii="Arial" w:hAnsi="Arial" w:cs="Arial"/>
          <w:i/>
          <w:sz w:val="24"/>
          <w:szCs w:val="24"/>
        </w:rPr>
        <w:t>федерального</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регионального</w:t>
      </w:r>
      <w:r w:rsidRPr="00193F94">
        <w:rPr>
          <w:rFonts w:ascii="Arial" w:hAnsi="Arial" w:cs="Arial"/>
          <w:sz w:val="24"/>
          <w:szCs w:val="24"/>
        </w:rPr>
        <w:t xml:space="preserve"> </w:t>
      </w:r>
      <w:r w:rsidRPr="00193F94">
        <w:rPr>
          <w:rFonts w:ascii="Arial" w:hAnsi="Arial" w:cs="Arial"/>
          <w:i/>
          <w:sz w:val="24"/>
          <w:szCs w:val="24"/>
        </w:rPr>
        <w:t>значения),</w:t>
      </w:r>
      <w:r w:rsidRPr="00193F94">
        <w:rPr>
          <w:rFonts w:ascii="Arial" w:hAnsi="Arial" w:cs="Arial"/>
          <w:sz w:val="24"/>
          <w:szCs w:val="24"/>
        </w:rPr>
        <w:t xml:space="preserve"> </w:t>
      </w:r>
      <w:r w:rsidRPr="00193F94">
        <w:rPr>
          <w:rFonts w:ascii="Arial" w:hAnsi="Arial" w:cs="Arial"/>
          <w:i/>
          <w:sz w:val="24"/>
          <w:szCs w:val="24"/>
        </w:rPr>
        <w:t>размещение</w:t>
      </w:r>
      <w:r w:rsidRPr="00193F94">
        <w:rPr>
          <w:rFonts w:ascii="Arial" w:hAnsi="Arial" w:cs="Arial"/>
          <w:sz w:val="24"/>
          <w:szCs w:val="24"/>
        </w:rPr>
        <w:t xml:space="preserve"> </w:t>
      </w:r>
      <w:r w:rsidRPr="00193F94">
        <w:rPr>
          <w:rFonts w:ascii="Arial" w:hAnsi="Arial" w:cs="Arial"/>
          <w:i/>
          <w:sz w:val="24"/>
          <w:szCs w:val="24"/>
        </w:rPr>
        <w:t>защитных</w:t>
      </w:r>
      <w:r w:rsidRPr="00193F94">
        <w:rPr>
          <w:rFonts w:ascii="Arial" w:hAnsi="Arial" w:cs="Arial"/>
          <w:sz w:val="24"/>
          <w:szCs w:val="24"/>
        </w:rPr>
        <w:t xml:space="preserve"> </w:t>
      </w:r>
      <w:r w:rsidRPr="00193F94">
        <w:rPr>
          <w:rFonts w:ascii="Arial" w:hAnsi="Arial" w:cs="Arial"/>
          <w:i/>
          <w:sz w:val="24"/>
          <w:szCs w:val="24"/>
        </w:rPr>
        <w:t>сооружений</w:t>
      </w:r>
      <w:r w:rsidRPr="00193F94">
        <w:rPr>
          <w:rFonts w:ascii="Arial" w:hAnsi="Arial" w:cs="Arial"/>
          <w:sz w:val="24"/>
          <w:szCs w:val="24"/>
        </w:rPr>
        <w:t xml:space="preserve"> </w:t>
      </w:r>
      <w:r w:rsidRPr="00193F94">
        <w:rPr>
          <w:rFonts w:ascii="Arial" w:hAnsi="Arial" w:cs="Arial"/>
          <w:i/>
          <w:sz w:val="24"/>
          <w:szCs w:val="24"/>
        </w:rPr>
        <w:t>(насаждений),</w:t>
      </w:r>
      <w:r w:rsidRPr="00193F94">
        <w:rPr>
          <w:rFonts w:ascii="Arial" w:hAnsi="Arial" w:cs="Arial"/>
          <w:sz w:val="24"/>
          <w:szCs w:val="24"/>
        </w:rPr>
        <w:t xml:space="preserve"> </w:t>
      </w:r>
      <w:r w:rsidRPr="00193F94">
        <w:rPr>
          <w:rFonts w:ascii="Arial" w:hAnsi="Arial" w:cs="Arial"/>
          <w:i/>
          <w:sz w:val="24"/>
          <w:szCs w:val="24"/>
        </w:rPr>
        <w:t>информационных</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геодезических</w:t>
      </w:r>
      <w:r w:rsidRPr="00193F94">
        <w:rPr>
          <w:rFonts w:ascii="Arial" w:hAnsi="Arial" w:cs="Arial"/>
          <w:sz w:val="24"/>
          <w:szCs w:val="24"/>
        </w:rPr>
        <w:t xml:space="preserve"> </w:t>
      </w:r>
      <w:r w:rsidRPr="00193F94">
        <w:rPr>
          <w:rFonts w:ascii="Arial" w:hAnsi="Arial" w:cs="Arial"/>
          <w:i/>
          <w:sz w:val="24"/>
          <w:szCs w:val="24"/>
        </w:rPr>
        <w:t>знаков;</w:t>
      </w:r>
    </w:p>
    <w:p w:rsidR="00EA4F74" w:rsidRPr="00193F94" w:rsidRDefault="00EA4F74" w:rsidP="00193F94">
      <w:pPr>
        <w:ind w:left="959"/>
        <w:jc w:val="both"/>
        <w:rPr>
          <w:rFonts w:ascii="Arial" w:hAnsi="Arial" w:cs="Arial"/>
          <w:i/>
          <w:sz w:val="24"/>
          <w:szCs w:val="24"/>
        </w:rPr>
      </w:pPr>
      <w:r w:rsidRPr="00193F94">
        <w:rPr>
          <w:rFonts w:ascii="Arial" w:hAnsi="Arial" w:cs="Arial"/>
          <w:b/>
          <w:i/>
          <w:sz w:val="24"/>
          <w:szCs w:val="24"/>
        </w:rPr>
        <w:t>***</w:t>
      </w:r>
      <w:r w:rsidRPr="00193F94">
        <w:rPr>
          <w:rFonts w:ascii="Arial" w:hAnsi="Arial" w:cs="Arial"/>
          <w:spacing w:val="-7"/>
          <w:sz w:val="24"/>
          <w:szCs w:val="24"/>
        </w:rPr>
        <w:t xml:space="preserve"> </w:t>
      </w:r>
      <w:r w:rsidRPr="00193F94">
        <w:rPr>
          <w:rFonts w:ascii="Arial" w:hAnsi="Arial" w:cs="Arial"/>
          <w:i/>
          <w:sz w:val="24"/>
          <w:szCs w:val="24"/>
        </w:rPr>
        <w:t>текстовое</w:t>
      </w:r>
      <w:r w:rsidRPr="00193F94">
        <w:rPr>
          <w:rFonts w:ascii="Arial" w:hAnsi="Arial" w:cs="Arial"/>
          <w:spacing w:val="-5"/>
          <w:sz w:val="24"/>
          <w:szCs w:val="24"/>
        </w:rPr>
        <w:t xml:space="preserve"> </w:t>
      </w:r>
      <w:r w:rsidRPr="00193F94">
        <w:rPr>
          <w:rFonts w:ascii="Arial" w:hAnsi="Arial" w:cs="Arial"/>
          <w:i/>
          <w:sz w:val="24"/>
          <w:szCs w:val="24"/>
        </w:rPr>
        <w:t>наименование</w:t>
      </w:r>
      <w:r w:rsidRPr="00193F94">
        <w:rPr>
          <w:rFonts w:ascii="Arial" w:hAnsi="Arial" w:cs="Arial"/>
          <w:spacing w:val="-5"/>
          <w:sz w:val="24"/>
          <w:szCs w:val="24"/>
        </w:rPr>
        <w:t xml:space="preserve"> </w:t>
      </w:r>
      <w:r w:rsidRPr="00193F94">
        <w:rPr>
          <w:rFonts w:ascii="Arial" w:hAnsi="Arial" w:cs="Arial"/>
          <w:i/>
          <w:sz w:val="24"/>
          <w:szCs w:val="24"/>
        </w:rPr>
        <w:t>ВРИ</w:t>
      </w:r>
      <w:r w:rsidRPr="00193F94">
        <w:rPr>
          <w:rFonts w:ascii="Arial" w:hAnsi="Arial" w:cs="Arial"/>
          <w:spacing w:val="-5"/>
          <w:sz w:val="24"/>
          <w:szCs w:val="24"/>
        </w:rPr>
        <w:t xml:space="preserve"> </w:t>
      </w:r>
      <w:r w:rsidRPr="00193F94">
        <w:rPr>
          <w:rFonts w:ascii="Arial" w:hAnsi="Arial" w:cs="Arial"/>
          <w:i/>
          <w:sz w:val="24"/>
          <w:szCs w:val="24"/>
        </w:rPr>
        <w:t>и</w:t>
      </w:r>
      <w:r w:rsidRPr="00193F94">
        <w:rPr>
          <w:rFonts w:ascii="Arial" w:hAnsi="Arial" w:cs="Arial"/>
          <w:spacing w:val="-5"/>
          <w:sz w:val="24"/>
          <w:szCs w:val="24"/>
        </w:rPr>
        <w:t xml:space="preserve"> </w:t>
      </w:r>
      <w:r w:rsidRPr="00193F94">
        <w:rPr>
          <w:rFonts w:ascii="Arial" w:hAnsi="Arial" w:cs="Arial"/>
          <w:i/>
          <w:sz w:val="24"/>
          <w:szCs w:val="24"/>
        </w:rPr>
        <w:t>его</w:t>
      </w:r>
      <w:r w:rsidRPr="00193F94">
        <w:rPr>
          <w:rFonts w:ascii="Arial" w:hAnsi="Arial" w:cs="Arial"/>
          <w:spacing w:val="-5"/>
          <w:sz w:val="24"/>
          <w:szCs w:val="24"/>
        </w:rPr>
        <w:t xml:space="preserve"> </w:t>
      </w:r>
      <w:r w:rsidRPr="00193F94">
        <w:rPr>
          <w:rFonts w:ascii="Arial" w:hAnsi="Arial" w:cs="Arial"/>
          <w:i/>
          <w:sz w:val="24"/>
          <w:szCs w:val="24"/>
        </w:rPr>
        <w:t>код</w:t>
      </w:r>
      <w:r w:rsidRPr="00193F94">
        <w:rPr>
          <w:rFonts w:ascii="Arial" w:hAnsi="Arial" w:cs="Arial"/>
          <w:sz w:val="24"/>
          <w:szCs w:val="24"/>
        </w:rPr>
        <w:t xml:space="preserve"> </w:t>
      </w:r>
      <w:r w:rsidRPr="00193F94">
        <w:rPr>
          <w:rFonts w:ascii="Arial" w:hAnsi="Arial" w:cs="Arial"/>
          <w:i/>
          <w:sz w:val="24"/>
          <w:szCs w:val="24"/>
        </w:rPr>
        <w:t>(числовое</w:t>
      </w:r>
      <w:r w:rsidRPr="00193F94">
        <w:rPr>
          <w:rFonts w:ascii="Arial" w:hAnsi="Arial" w:cs="Arial"/>
          <w:spacing w:val="-5"/>
          <w:sz w:val="24"/>
          <w:szCs w:val="24"/>
        </w:rPr>
        <w:t xml:space="preserve"> </w:t>
      </w:r>
      <w:r w:rsidRPr="00193F94">
        <w:rPr>
          <w:rFonts w:ascii="Arial" w:hAnsi="Arial" w:cs="Arial"/>
          <w:i/>
          <w:sz w:val="24"/>
          <w:szCs w:val="24"/>
        </w:rPr>
        <w:t>обозначение)</w:t>
      </w:r>
      <w:r w:rsidRPr="00193F94">
        <w:rPr>
          <w:rFonts w:ascii="Arial" w:hAnsi="Arial" w:cs="Arial"/>
          <w:spacing w:val="-5"/>
          <w:sz w:val="24"/>
          <w:szCs w:val="24"/>
        </w:rPr>
        <w:t xml:space="preserve"> </w:t>
      </w:r>
      <w:r w:rsidRPr="00193F94">
        <w:rPr>
          <w:rFonts w:ascii="Arial" w:hAnsi="Arial" w:cs="Arial"/>
          <w:i/>
          <w:sz w:val="24"/>
          <w:szCs w:val="24"/>
        </w:rPr>
        <w:t>являются</w:t>
      </w:r>
      <w:r w:rsidRPr="00193F94">
        <w:rPr>
          <w:rFonts w:ascii="Arial" w:hAnsi="Arial" w:cs="Arial"/>
          <w:spacing w:val="-5"/>
          <w:sz w:val="24"/>
          <w:szCs w:val="24"/>
        </w:rPr>
        <w:t xml:space="preserve"> </w:t>
      </w:r>
      <w:r w:rsidRPr="00193F94">
        <w:rPr>
          <w:rFonts w:ascii="Arial" w:hAnsi="Arial" w:cs="Arial"/>
          <w:i/>
          <w:spacing w:val="-2"/>
          <w:sz w:val="24"/>
          <w:szCs w:val="24"/>
        </w:rPr>
        <w:t>равнозначными.</w:t>
      </w:r>
    </w:p>
    <w:p w:rsidR="00EA4F74" w:rsidRPr="00193F94" w:rsidRDefault="00EA4F74" w:rsidP="00193F94">
      <w:pPr>
        <w:spacing w:before="4"/>
        <w:ind w:left="251" w:right="143" w:firstLine="707"/>
        <w:jc w:val="both"/>
        <w:rPr>
          <w:rFonts w:ascii="Arial" w:hAnsi="Arial" w:cs="Arial"/>
          <w:b/>
          <w:i/>
          <w:sz w:val="24"/>
          <w:szCs w:val="24"/>
        </w:rPr>
      </w:pPr>
      <w:r w:rsidRPr="00193F94">
        <w:rPr>
          <w:rFonts w:ascii="Arial" w:hAnsi="Arial" w:cs="Arial"/>
          <w:b/>
          <w:i/>
          <w:sz w:val="24"/>
          <w:szCs w:val="24"/>
        </w:rPr>
        <w:t>Размещение</w:t>
      </w:r>
      <w:r w:rsidRPr="00193F94">
        <w:rPr>
          <w:rFonts w:ascii="Arial" w:hAnsi="Arial" w:cs="Arial"/>
          <w:sz w:val="24"/>
          <w:szCs w:val="24"/>
        </w:rPr>
        <w:t xml:space="preserve"> </w:t>
      </w:r>
      <w:r w:rsidRPr="00193F94">
        <w:rPr>
          <w:rFonts w:ascii="Arial" w:hAnsi="Arial" w:cs="Arial"/>
          <w:b/>
          <w:i/>
          <w:sz w:val="24"/>
          <w:szCs w:val="24"/>
        </w:rPr>
        <w:t>объектов</w:t>
      </w:r>
      <w:r w:rsidRPr="00193F94">
        <w:rPr>
          <w:rFonts w:ascii="Arial" w:hAnsi="Arial" w:cs="Arial"/>
          <w:sz w:val="24"/>
          <w:szCs w:val="24"/>
        </w:rPr>
        <w:t xml:space="preserve"> </w:t>
      </w:r>
      <w:r w:rsidRPr="00193F94">
        <w:rPr>
          <w:rFonts w:ascii="Arial" w:hAnsi="Arial" w:cs="Arial"/>
          <w:b/>
          <w:i/>
          <w:sz w:val="24"/>
          <w:szCs w:val="24"/>
        </w:rPr>
        <w:t>недвижимости,</w:t>
      </w:r>
      <w:r w:rsidRPr="00193F94">
        <w:rPr>
          <w:rFonts w:ascii="Arial" w:hAnsi="Arial" w:cs="Arial"/>
          <w:sz w:val="24"/>
          <w:szCs w:val="24"/>
        </w:rPr>
        <w:t xml:space="preserve"> </w:t>
      </w:r>
      <w:r w:rsidRPr="00193F94">
        <w:rPr>
          <w:rFonts w:ascii="Arial" w:hAnsi="Arial" w:cs="Arial"/>
          <w:b/>
          <w:i/>
          <w:sz w:val="24"/>
          <w:szCs w:val="24"/>
        </w:rPr>
        <w:t>размещение</w:t>
      </w:r>
      <w:r w:rsidRPr="00193F94">
        <w:rPr>
          <w:rFonts w:ascii="Arial" w:hAnsi="Arial" w:cs="Arial"/>
          <w:sz w:val="24"/>
          <w:szCs w:val="24"/>
        </w:rPr>
        <w:t xml:space="preserve"> </w:t>
      </w:r>
      <w:r w:rsidRPr="00193F94">
        <w:rPr>
          <w:rFonts w:ascii="Arial" w:hAnsi="Arial" w:cs="Arial"/>
          <w:b/>
          <w:i/>
          <w:sz w:val="24"/>
          <w:szCs w:val="24"/>
        </w:rPr>
        <w:t>которых</w:t>
      </w:r>
      <w:r w:rsidRPr="00193F94">
        <w:rPr>
          <w:rFonts w:ascii="Arial" w:hAnsi="Arial" w:cs="Arial"/>
          <w:sz w:val="24"/>
          <w:szCs w:val="24"/>
        </w:rPr>
        <w:t xml:space="preserve"> </w:t>
      </w:r>
      <w:r w:rsidRPr="00193F94">
        <w:rPr>
          <w:rFonts w:ascii="Arial" w:hAnsi="Arial" w:cs="Arial"/>
          <w:b/>
          <w:i/>
          <w:sz w:val="24"/>
          <w:szCs w:val="24"/>
        </w:rPr>
        <w:t>предусмотрено</w:t>
      </w:r>
      <w:r w:rsidRPr="00193F94">
        <w:rPr>
          <w:rFonts w:ascii="Arial" w:hAnsi="Arial" w:cs="Arial"/>
          <w:sz w:val="24"/>
          <w:szCs w:val="24"/>
        </w:rPr>
        <w:t xml:space="preserve"> </w:t>
      </w:r>
      <w:r w:rsidRPr="00193F94">
        <w:rPr>
          <w:rFonts w:ascii="Arial" w:hAnsi="Arial" w:cs="Arial"/>
          <w:b/>
          <w:i/>
          <w:sz w:val="24"/>
          <w:szCs w:val="24"/>
        </w:rPr>
        <w:t>основными</w:t>
      </w:r>
      <w:r w:rsidRPr="00193F94">
        <w:rPr>
          <w:rFonts w:ascii="Arial" w:hAnsi="Arial" w:cs="Arial"/>
          <w:sz w:val="24"/>
          <w:szCs w:val="24"/>
        </w:rPr>
        <w:t xml:space="preserve"> </w:t>
      </w:r>
      <w:r w:rsidRPr="00193F94">
        <w:rPr>
          <w:rFonts w:ascii="Arial" w:hAnsi="Arial" w:cs="Arial"/>
          <w:b/>
          <w:i/>
          <w:sz w:val="24"/>
          <w:szCs w:val="24"/>
        </w:rPr>
        <w:t>видами</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условно</w:t>
      </w:r>
      <w:r w:rsidRPr="00193F94">
        <w:rPr>
          <w:rFonts w:ascii="Arial" w:hAnsi="Arial" w:cs="Arial"/>
          <w:sz w:val="24"/>
          <w:szCs w:val="24"/>
        </w:rPr>
        <w:t xml:space="preserve"> </w:t>
      </w:r>
      <w:r w:rsidRPr="00193F94">
        <w:rPr>
          <w:rFonts w:ascii="Arial" w:hAnsi="Arial" w:cs="Arial"/>
          <w:b/>
          <w:i/>
          <w:sz w:val="24"/>
          <w:szCs w:val="24"/>
        </w:rPr>
        <w:t>разрешенными</w:t>
      </w:r>
      <w:r w:rsidRPr="00193F94">
        <w:rPr>
          <w:rFonts w:ascii="Arial" w:hAnsi="Arial" w:cs="Arial"/>
          <w:sz w:val="24"/>
          <w:szCs w:val="24"/>
        </w:rPr>
        <w:t xml:space="preserve"> </w:t>
      </w:r>
      <w:r w:rsidRPr="00193F94">
        <w:rPr>
          <w:rFonts w:ascii="Arial" w:hAnsi="Arial" w:cs="Arial"/>
          <w:b/>
          <w:i/>
          <w:sz w:val="24"/>
          <w:szCs w:val="24"/>
        </w:rPr>
        <w:t>видами</w:t>
      </w:r>
      <w:r w:rsidRPr="00193F94">
        <w:rPr>
          <w:rFonts w:ascii="Arial" w:hAnsi="Arial" w:cs="Arial"/>
          <w:sz w:val="24"/>
          <w:szCs w:val="24"/>
        </w:rPr>
        <w:t xml:space="preserve"> </w:t>
      </w:r>
      <w:r w:rsidRPr="00193F94">
        <w:rPr>
          <w:rFonts w:ascii="Arial" w:hAnsi="Arial" w:cs="Arial"/>
          <w:b/>
          <w:i/>
          <w:sz w:val="24"/>
          <w:szCs w:val="24"/>
        </w:rPr>
        <w:t>использования</w:t>
      </w:r>
      <w:r w:rsidRPr="00193F94">
        <w:rPr>
          <w:rFonts w:ascii="Arial" w:hAnsi="Arial" w:cs="Arial"/>
          <w:sz w:val="24"/>
          <w:szCs w:val="24"/>
        </w:rPr>
        <w:t xml:space="preserve"> </w:t>
      </w:r>
      <w:r w:rsidRPr="00193F94">
        <w:rPr>
          <w:rFonts w:ascii="Arial" w:hAnsi="Arial" w:cs="Arial"/>
          <w:b/>
          <w:i/>
          <w:sz w:val="24"/>
          <w:szCs w:val="24"/>
        </w:rPr>
        <w:t>не</w:t>
      </w:r>
      <w:r w:rsidRPr="00193F94">
        <w:rPr>
          <w:rFonts w:ascii="Arial" w:hAnsi="Arial" w:cs="Arial"/>
          <w:sz w:val="24"/>
          <w:szCs w:val="24"/>
        </w:rPr>
        <w:t xml:space="preserve"> </w:t>
      </w:r>
      <w:r w:rsidRPr="00193F94">
        <w:rPr>
          <w:rFonts w:ascii="Arial" w:hAnsi="Arial" w:cs="Arial"/>
          <w:b/>
          <w:i/>
          <w:sz w:val="24"/>
          <w:szCs w:val="24"/>
        </w:rPr>
        <w:t>должно</w:t>
      </w:r>
      <w:r w:rsidRPr="00193F94">
        <w:rPr>
          <w:rFonts w:ascii="Arial" w:hAnsi="Arial" w:cs="Arial"/>
          <w:sz w:val="24"/>
          <w:szCs w:val="24"/>
        </w:rPr>
        <w:t xml:space="preserve"> </w:t>
      </w:r>
      <w:r w:rsidRPr="00193F94">
        <w:rPr>
          <w:rFonts w:ascii="Arial" w:hAnsi="Arial" w:cs="Arial"/>
          <w:b/>
          <w:i/>
          <w:sz w:val="24"/>
          <w:szCs w:val="24"/>
        </w:rPr>
        <w:t>оказывать</w:t>
      </w:r>
      <w:r w:rsidRPr="00193F94">
        <w:rPr>
          <w:rFonts w:ascii="Arial" w:hAnsi="Arial" w:cs="Arial"/>
          <w:sz w:val="24"/>
          <w:szCs w:val="24"/>
        </w:rPr>
        <w:t xml:space="preserve"> </w:t>
      </w:r>
      <w:r w:rsidRPr="00193F94">
        <w:rPr>
          <w:rFonts w:ascii="Arial" w:hAnsi="Arial" w:cs="Arial"/>
          <w:b/>
          <w:i/>
          <w:sz w:val="24"/>
          <w:szCs w:val="24"/>
        </w:rPr>
        <w:t>негативного</w:t>
      </w:r>
      <w:r w:rsidRPr="00193F94">
        <w:rPr>
          <w:rFonts w:ascii="Arial" w:hAnsi="Arial" w:cs="Arial"/>
          <w:sz w:val="24"/>
          <w:szCs w:val="24"/>
        </w:rPr>
        <w:t xml:space="preserve"> </w:t>
      </w:r>
      <w:r w:rsidRPr="00193F94">
        <w:rPr>
          <w:rFonts w:ascii="Arial" w:hAnsi="Arial" w:cs="Arial"/>
          <w:b/>
          <w:i/>
          <w:sz w:val="24"/>
          <w:szCs w:val="24"/>
        </w:rPr>
        <w:t>воздействия</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причинять</w:t>
      </w:r>
      <w:r w:rsidRPr="00193F94">
        <w:rPr>
          <w:rFonts w:ascii="Arial" w:hAnsi="Arial" w:cs="Arial"/>
          <w:sz w:val="24"/>
          <w:szCs w:val="24"/>
        </w:rPr>
        <w:t xml:space="preserve"> </w:t>
      </w:r>
      <w:r w:rsidRPr="00193F94">
        <w:rPr>
          <w:rFonts w:ascii="Arial" w:hAnsi="Arial" w:cs="Arial"/>
          <w:b/>
          <w:i/>
          <w:sz w:val="24"/>
          <w:szCs w:val="24"/>
        </w:rPr>
        <w:t>существенного</w:t>
      </w:r>
      <w:r w:rsidRPr="00193F94">
        <w:rPr>
          <w:rFonts w:ascii="Arial" w:hAnsi="Arial" w:cs="Arial"/>
          <w:sz w:val="24"/>
          <w:szCs w:val="24"/>
        </w:rPr>
        <w:t xml:space="preserve"> </w:t>
      </w:r>
      <w:r w:rsidRPr="00193F94">
        <w:rPr>
          <w:rFonts w:ascii="Arial" w:hAnsi="Arial" w:cs="Arial"/>
          <w:b/>
          <w:i/>
          <w:sz w:val="24"/>
          <w:szCs w:val="24"/>
        </w:rPr>
        <w:t>неудобства</w:t>
      </w:r>
      <w:r w:rsidRPr="00193F94">
        <w:rPr>
          <w:rFonts w:ascii="Arial" w:hAnsi="Arial" w:cs="Arial"/>
          <w:sz w:val="24"/>
          <w:szCs w:val="24"/>
        </w:rPr>
        <w:t xml:space="preserve"> </w:t>
      </w:r>
      <w:r w:rsidRPr="00193F94">
        <w:rPr>
          <w:rFonts w:ascii="Arial" w:hAnsi="Arial" w:cs="Arial"/>
          <w:b/>
          <w:i/>
          <w:sz w:val="24"/>
          <w:szCs w:val="24"/>
        </w:rPr>
        <w:t>жителям</w:t>
      </w:r>
      <w:r w:rsidRPr="00193F94">
        <w:rPr>
          <w:rFonts w:ascii="Arial" w:hAnsi="Arial" w:cs="Arial"/>
          <w:sz w:val="24"/>
          <w:szCs w:val="24"/>
        </w:rPr>
        <w:t xml:space="preserve"> </w:t>
      </w:r>
      <w:r w:rsidRPr="00193F94">
        <w:rPr>
          <w:rFonts w:ascii="Arial" w:hAnsi="Arial" w:cs="Arial"/>
          <w:b/>
          <w:i/>
          <w:sz w:val="24"/>
          <w:szCs w:val="24"/>
        </w:rPr>
        <w:t>в</w:t>
      </w:r>
      <w:r w:rsidRPr="00193F94">
        <w:rPr>
          <w:rFonts w:ascii="Arial" w:hAnsi="Arial" w:cs="Arial"/>
          <w:sz w:val="24"/>
          <w:szCs w:val="24"/>
        </w:rPr>
        <w:t xml:space="preserve"> </w:t>
      </w:r>
      <w:r w:rsidRPr="00193F94">
        <w:rPr>
          <w:rFonts w:ascii="Arial" w:hAnsi="Arial" w:cs="Arial"/>
          <w:b/>
          <w:i/>
          <w:sz w:val="24"/>
          <w:szCs w:val="24"/>
        </w:rPr>
        <w:t>прилегающей</w:t>
      </w:r>
      <w:r w:rsidRPr="00193F94">
        <w:rPr>
          <w:rFonts w:ascii="Arial" w:hAnsi="Arial" w:cs="Arial"/>
          <w:sz w:val="24"/>
          <w:szCs w:val="24"/>
        </w:rPr>
        <w:t xml:space="preserve"> </w:t>
      </w:r>
      <w:r w:rsidRPr="00193F94">
        <w:rPr>
          <w:rFonts w:ascii="Arial" w:hAnsi="Arial" w:cs="Arial"/>
          <w:b/>
          <w:i/>
          <w:sz w:val="24"/>
          <w:szCs w:val="24"/>
        </w:rPr>
        <w:t>жилой</w:t>
      </w:r>
      <w:r w:rsidRPr="00193F94">
        <w:rPr>
          <w:rFonts w:ascii="Arial" w:hAnsi="Arial" w:cs="Arial"/>
          <w:sz w:val="24"/>
          <w:szCs w:val="24"/>
        </w:rPr>
        <w:t xml:space="preserve"> </w:t>
      </w:r>
      <w:r w:rsidRPr="00193F94">
        <w:rPr>
          <w:rFonts w:ascii="Arial" w:hAnsi="Arial" w:cs="Arial"/>
          <w:b/>
          <w:i/>
          <w:sz w:val="24"/>
          <w:szCs w:val="24"/>
        </w:rPr>
        <w:t>зоне.</w:t>
      </w:r>
    </w:p>
    <w:p w:rsidR="00EA4F74" w:rsidRPr="00193F94" w:rsidRDefault="00EA4F74" w:rsidP="00193F94">
      <w:pPr>
        <w:pStyle w:val="a6"/>
        <w:jc w:val="both"/>
        <w:rPr>
          <w:rFonts w:ascii="Arial" w:hAnsi="Arial" w:cs="Arial"/>
          <w:b/>
          <w:i/>
          <w:sz w:val="24"/>
          <w:szCs w:val="24"/>
        </w:rPr>
      </w:pPr>
    </w:p>
    <w:p w:rsidR="00EA4F74" w:rsidRPr="00193F94" w:rsidRDefault="00EA4F74" w:rsidP="00193F94">
      <w:pPr>
        <w:pStyle w:val="3"/>
        <w:spacing w:before="1"/>
        <w:ind w:left="251" w:right="143" w:firstLine="708"/>
        <w:rPr>
          <w:rFonts w:ascii="Arial" w:hAnsi="Arial" w:cs="Arial"/>
        </w:rPr>
      </w:pPr>
      <w:bookmarkStart w:id="45" w:name="_Toc176255451"/>
      <w:r w:rsidRPr="00193F94">
        <w:rPr>
          <w:rFonts w:ascii="Arial" w:hAnsi="Arial" w:cs="Arial"/>
        </w:rPr>
        <w:t>Требования</w:t>
      </w:r>
      <w:r w:rsidRPr="00193F94">
        <w:rPr>
          <w:rFonts w:ascii="Arial" w:hAnsi="Arial" w:cs="Arial"/>
          <w:b w:val="0"/>
        </w:rPr>
        <w:t xml:space="preserve"> </w:t>
      </w:r>
      <w:r w:rsidRPr="00193F94">
        <w:rPr>
          <w:rFonts w:ascii="Arial" w:hAnsi="Arial" w:cs="Arial"/>
        </w:rPr>
        <w:t>к</w:t>
      </w:r>
      <w:r w:rsidRPr="00193F94">
        <w:rPr>
          <w:rFonts w:ascii="Arial" w:hAnsi="Arial" w:cs="Arial"/>
          <w:b w:val="0"/>
        </w:rPr>
        <w:t xml:space="preserve"> </w:t>
      </w:r>
      <w:r w:rsidRPr="00193F94">
        <w:rPr>
          <w:rFonts w:ascii="Arial" w:hAnsi="Arial" w:cs="Arial"/>
        </w:rPr>
        <w:t>противопожарным</w:t>
      </w:r>
      <w:r w:rsidRPr="00193F94">
        <w:rPr>
          <w:rFonts w:ascii="Arial" w:hAnsi="Arial" w:cs="Arial"/>
          <w:b w:val="0"/>
        </w:rPr>
        <w:t xml:space="preserve"> </w:t>
      </w:r>
      <w:r w:rsidRPr="00193F94">
        <w:rPr>
          <w:rFonts w:ascii="Arial" w:hAnsi="Arial" w:cs="Arial"/>
        </w:rPr>
        <w:t>расстояниям</w:t>
      </w:r>
      <w:r w:rsidRPr="00193F94">
        <w:rPr>
          <w:rFonts w:ascii="Arial" w:hAnsi="Arial" w:cs="Arial"/>
          <w:b w:val="0"/>
        </w:rPr>
        <w:t xml:space="preserve"> </w:t>
      </w:r>
      <w:r w:rsidRPr="00193F94">
        <w:rPr>
          <w:rFonts w:ascii="Arial" w:hAnsi="Arial" w:cs="Arial"/>
        </w:rPr>
        <w:t>между</w:t>
      </w:r>
      <w:r w:rsidRPr="00193F94">
        <w:rPr>
          <w:rFonts w:ascii="Arial" w:hAnsi="Arial" w:cs="Arial"/>
          <w:b w:val="0"/>
        </w:rPr>
        <w:t xml:space="preserve"> </w:t>
      </w:r>
      <w:r w:rsidRPr="00193F94">
        <w:rPr>
          <w:rFonts w:ascii="Arial" w:hAnsi="Arial" w:cs="Arial"/>
        </w:rPr>
        <w:t>зданиями,</w:t>
      </w:r>
      <w:r w:rsidRPr="00193F94">
        <w:rPr>
          <w:rFonts w:ascii="Arial" w:hAnsi="Arial" w:cs="Arial"/>
          <w:b w:val="0"/>
        </w:rPr>
        <w:t xml:space="preserve"> </w:t>
      </w:r>
      <w:r w:rsidRPr="00193F94">
        <w:rPr>
          <w:rFonts w:ascii="Arial" w:hAnsi="Arial" w:cs="Arial"/>
        </w:rPr>
        <w:t>сооружениями</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строениями</w:t>
      </w:r>
      <w:r w:rsidRPr="00193F94">
        <w:rPr>
          <w:rFonts w:ascii="Arial" w:hAnsi="Arial" w:cs="Arial"/>
          <w:b w:val="0"/>
        </w:rPr>
        <w:t xml:space="preserve"> </w:t>
      </w:r>
      <w:r w:rsidRPr="00193F94">
        <w:rPr>
          <w:rFonts w:ascii="Arial" w:hAnsi="Arial" w:cs="Arial"/>
        </w:rPr>
        <w:t>определяются</w:t>
      </w:r>
      <w:r w:rsidRPr="00193F94">
        <w:rPr>
          <w:rFonts w:ascii="Arial" w:hAnsi="Arial" w:cs="Arial"/>
          <w:b w:val="0"/>
        </w:rPr>
        <w:t xml:space="preserve"> </w:t>
      </w:r>
      <w:r w:rsidRPr="00193F94">
        <w:rPr>
          <w:rFonts w:ascii="Arial" w:hAnsi="Arial" w:cs="Arial"/>
        </w:rPr>
        <w:t>согласно</w:t>
      </w:r>
      <w:r w:rsidRPr="00193F94">
        <w:rPr>
          <w:rFonts w:ascii="Arial" w:hAnsi="Arial" w:cs="Arial"/>
          <w:b w:val="0"/>
        </w:rPr>
        <w:t xml:space="preserve"> </w:t>
      </w:r>
      <w:r w:rsidRPr="00193F94">
        <w:rPr>
          <w:rFonts w:ascii="Arial" w:hAnsi="Arial" w:cs="Arial"/>
        </w:rPr>
        <w:t>действующего</w:t>
      </w:r>
      <w:r w:rsidRPr="00193F94">
        <w:rPr>
          <w:rFonts w:ascii="Arial" w:hAnsi="Arial" w:cs="Arial"/>
          <w:b w:val="0"/>
        </w:rPr>
        <w:t xml:space="preserve"> </w:t>
      </w:r>
      <w:r w:rsidRPr="00193F94">
        <w:rPr>
          <w:rFonts w:ascii="Arial" w:hAnsi="Arial" w:cs="Arial"/>
        </w:rPr>
        <w:t>за</w:t>
      </w:r>
      <w:r w:rsidRPr="00193F94">
        <w:rPr>
          <w:rFonts w:ascii="Arial" w:hAnsi="Arial" w:cs="Arial"/>
          <w:spacing w:val="-2"/>
        </w:rPr>
        <w:t>конодательства.</w:t>
      </w:r>
      <w:bookmarkEnd w:id="45"/>
    </w:p>
    <w:p w:rsidR="00EA4F74" w:rsidRPr="00193F94" w:rsidRDefault="00EA4F74" w:rsidP="00193F94">
      <w:pPr>
        <w:jc w:val="both"/>
        <w:rPr>
          <w:rFonts w:ascii="Arial" w:hAnsi="Arial" w:cs="Arial"/>
          <w:sz w:val="24"/>
          <w:szCs w:val="24"/>
        </w:rPr>
        <w:sectPr w:rsidR="00EA4F74" w:rsidRPr="00193F94">
          <w:pgSz w:w="16840" w:h="11900" w:orient="landscape"/>
          <w:pgMar w:top="1080" w:right="280" w:bottom="1080" w:left="600" w:header="713" w:footer="873" w:gutter="0"/>
          <w:cols w:space="720"/>
        </w:sectPr>
      </w:pPr>
    </w:p>
    <w:p w:rsidR="00EA4F74" w:rsidRPr="00193F94" w:rsidRDefault="00EA4F74" w:rsidP="00193F94">
      <w:pPr>
        <w:pStyle w:val="a6"/>
        <w:spacing w:before="37"/>
        <w:jc w:val="both"/>
        <w:rPr>
          <w:rFonts w:ascii="Arial" w:hAnsi="Arial" w:cs="Arial"/>
          <w:b/>
          <w:sz w:val="24"/>
          <w:szCs w:val="24"/>
        </w:rPr>
      </w:pPr>
    </w:p>
    <w:p w:rsidR="00EA4F74" w:rsidRPr="00193F94" w:rsidRDefault="00EA4F74" w:rsidP="00193F94">
      <w:pPr>
        <w:spacing w:line="274" w:lineRule="exact"/>
        <w:ind w:left="959"/>
        <w:jc w:val="both"/>
        <w:rPr>
          <w:rFonts w:ascii="Arial" w:hAnsi="Arial" w:cs="Arial"/>
          <w:b/>
          <w:sz w:val="24"/>
          <w:szCs w:val="24"/>
        </w:rPr>
      </w:pPr>
      <w:r w:rsidRPr="00193F94">
        <w:rPr>
          <w:rFonts w:ascii="Arial" w:hAnsi="Arial" w:cs="Arial"/>
          <w:b/>
          <w:sz w:val="24"/>
          <w:szCs w:val="24"/>
        </w:rPr>
        <w:t>Статья</w:t>
      </w:r>
      <w:r w:rsidRPr="00193F94">
        <w:rPr>
          <w:rFonts w:ascii="Arial" w:hAnsi="Arial" w:cs="Arial"/>
          <w:spacing w:val="-7"/>
          <w:sz w:val="24"/>
          <w:szCs w:val="24"/>
        </w:rPr>
        <w:t xml:space="preserve"> </w:t>
      </w:r>
      <w:r w:rsidRPr="00193F94">
        <w:rPr>
          <w:rFonts w:ascii="Arial" w:hAnsi="Arial" w:cs="Arial"/>
          <w:b/>
          <w:sz w:val="24"/>
          <w:szCs w:val="24"/>
        </w:rPr>
        <w:t>24.4</w:t>
      </w:r>
      <w:r w:rsidRPr="00193F94">
        <w:rPr>
          <w:rFonts w:ascii="Arial" w:hAnsi="Arial" w:cs="Arial"/>
          <w:spacing w:val="39"/>
          <w:sz w:val="24"/>
          <w:szCs w:val="24"/>
        </w:rPr>
        <w:t xml:space="preserve">  </w:t>
      </w:r>
      <w:r w:rsidRPr="00193F94">
        <w:rPr>
          <w:rFonts w:ascii="Arial" w:hAnsi="Arial" w:cs="Arial"/>
          <w:b/>
          <w:sz w:val="24"/>
          <w:szCs w:val="24"/>
        </w:rPr>
        <w:t>Градостроительные</w:t>
      </w:r>
      <w:r w:rsidRPr="00193F94">
        <w:rPr>
          <w:rFonts w:ascii="Arial" w:hAnsi="Arial" w:cs="Arial"/>
          <w:spacing w:val="-3"/>
          <w:sz w:val="24"/>
          <w:szCs w:val="24"/>
        </w:rPr>
        <w:t xml:space="preserve"> </w:t>
      </w:r>
      <w:r w:rsidRPr="00193F94">
        <w:rPr>
          <w:rFonts w:ascii="Arial" w:hAnsi="Arial" w:cs="Arial"/>
          <w:b/>
          <w:sz w:val="24"/>
          <w:szCs w:val="24"/>
        </w:rPr>
        <w:t>регламенты.</w:t>
      </w:r>
      <w:r w:rsidRPr="00193F94">
        <w:rPr>
          <w:rFonts w:ascii="Arial" w:hAnsi="Arial" w:cs="Arial"/>
          <w:spacing w:val="-5"/>
          <w:sz w:val="24"/>
          <w:szCs w:val="24"/>
        </w:rPr>
        <w:t xml:space="preserve"> </w:t>
      </w:r>
      <w:r w:rsidRPr="00193F94">
        <w:rPr>
          <w:rFonts w:ascii="Arial" w:hAnsi="Arial" w:cs="Arial"/>
          <w:b/>
          <w:sz w:val="24"/>
          <w:szCs w:val="24"/>
        </w:rPr>
        <w:t>Зоны</w:t>
      </w:r>
      <w:r w:rsidRPr="00193F94">
        <w:rPr>
          <w:rFonts w:ascii="Arial" w:hAnsi="Arial" w:cs="Arial"/>
          <w:spacing w:val="-4"/>
          <w:sz w:val="24"/>
          <w:szCs w:val="24"/>
        </w:rPr>
        <w:t xml:space="preserve"> </w:t>
      </w:r>
      <w:r w:rsidRPr="00193F94">
        <w:rPr>
          <w:rFonts w:ascii="Arial" w:hAnsi="Arial" w:cs="Arial"/>
          <w:b/>
          <w:sz w:val="24"/>
          <w:szCs w:val="24"/>
        </w:rPr>
        <w:t>рекреационного</w:t>
      </w:r>
      <w:r w:rsidRPr="00193F94">
        <w:rPr>
          <w:rFonts w:ascii="Arial" w:hAnsi="Arial" w:cs="Arial"/>
          <w:spacing w:val="-4"/>
          <w:sz w:val="24"/>
          <w:szCs w:val="24"/>
        </w:rPr>
        <w:t xml:space="preserve"> </w:t>
      </w:r>
      <w:r w:rsidRPr="00193F94">
        <w:rPr>
          <w:rFonts w:ascii="Arial" w:hAnsi="Arial" w:cs="Arial"/>
          <w:b/>
          <w:spacing w:val="-2"/>
          <w:sz w:val="24"/>
          <w:szCs w:val="24"/>
        </w:rPr>
        <w:t>назначения</w:t>
      </w:r>
    </w:p>
    <w:p w:rsidR="00EA4F74" w:rsidRPr="00193F94" w:rsidRDefault="00EA4F74" w:rsidP="00193F94">
      <w:pPr>
        <w:pStyle w:val="a6"/>
        <w:ind w:left="251" w:right="141" w:firstLine="707"/>
        <w:jc w:val="both"/>
        <w:rPr>
          <w:rFonts w:ascii="Arial" w:hAnsi="Arial" w:cs="Arial"/>
          <w:sz w:val="24"/>
          <w:szCs w:val="24"/>
        </w:rPr>
      </w:pPr>
      <w:r w:rsidRPr="00193F94">
        <w:rPr>
          <w:rFonts w:ascii="Arial" w:hAnsi="Arial" w:cs="Arial"/>
          <w:sz w:val="24"/>
          <w:szCs w:val="24"/>
        </w:rPr>
        <w:t>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w:t>
      </w:r>
    </w:p>
    <w:p w:rsidR="00EA4F74" w:rsidRPr="00193F94" w:rsidRDefault="00EA4F74" w:rsidP="00193F94">
      <w:pPr>
        <w:pStyle w:val="a6"/>
        <w:ind w:left="251" w:right="141" w:firstLine="708"/>
        <w:jc w:val="both"/>
        <w:rPr>
          <w:rFonts w:ascii="Arial" w:hAnsi="Arial" w:cs="Arial"/>
          <w:sz w:val="24"/>
          <w:szCs w:val="24"/>
        </w:rPr>
      </w:pPr>
      <w:r w:rsidRPr="00193F94">
        <w:rPr>
          <w:rFonts w:ascii="Arial" w:hAnsi="Arial" w:cs="Arial"/>
          <w:sz w:val="24"/>
          <w:szCs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w:t>
      </w:r>
      <w:r w:rsidRPr="00193F94">
        <w:rPr>
          <w:rFonts w:ascii="Arial" w:hAnsi="Arial" w:cs="Arial"/>
          <w:spacing w:val="-1"/>
          <w:sz w:val="24"/>
          <w:szCs w:val="24"/>
        </w:rPr>
        <w:t xml:space="preserve"> </w:t>
      </w:r>
      <w:r w:rsidRPr="00193F94">
        <w:rPr>
          <w:rFonts w:ascii="Arial" w:hAnsi="Arial" w:cs="Arial"/>
          <w:sz w:val="24"/>
          <w:szCs w:val="24"/>
        </w:rPr>
        <w:t>порядке</w:t>
      </w:r>
      <w:r w:rsidRPr="00193F94">
        <w:rPr>
          <w:rFonts w:ascii="Arial" w:hAnsi="Arial" w:cs="Arial"/>
          <w:spacing w:val="-1"/>
          <w:sz w:val="24"/>
          <w:szCs w:val="24"/>
        </w:rPr>
        <w:t xml:space="preserve"> </w:t>
      </w:r>
      <w:r w:rsidRPr="00193F94">
        <w:rPr>
          <w:rFonts w:ascii="Arial" w:hAnsi="Arial" w:cs="Arial"/>
          <w:sz w:val="24"/>
          <w:szCs w:val="24"/>
        </w:rPr>
        <w:t>на</w:t>
      </w:r>
      <w:r w:rsidRPr="00193F94">
        <w:rPr>
          <w:rFonts w:ascii="Arial" w:hAnsi="Arial" w:cs="Arial"/>
          <w:spacing w:val="-1"/>
          <w:sz w:val="24"/>
          <w:szCs w:val="24"/>
        </w:rPr>
        <w:t xml:space="preserve"> </w:t>
      </w:r>
      <w:r w:rsidRPr="00193F94">
        <w:rPr>
          <w:rFonts w:ascii="Arial" w:hAnsi="Arial" w:cs="Arial"/>
          <w:sz w:val="24"/>
          <w:szCs w:val="24"/>
        </w:rPr>
        <w:t>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EA4F74" w:rsidRPr="00193F94" w:rsidRDefault="00EA4F74" w:rsidP="00193F94">
      <w:pPr>
        <w:ind w:left="251" w:right="143" w:firstLine="707"/>
        <w:jc w:val="both"/>
        <w:rPr>
          <w:rFonts w:ascii="Arial" w:hAnsi="Arial" w:cs="Arial"/>
          <w:i/>
          <w:sz w:val="24"/>
          <w:szCs w:val="24"/>
        </w:rPr>
      </w:pP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иных</w:t>
      </w:r>
      <w:r w:rsidRPr="00193F94">
        <w:rPr>
          <w:rFonts w:ascii="Arial" w:hAnsi="Arial" w:cs="Arial"/>
          <w:spacing w:val="-1"/>
          <w:sz w:val="24"/>
          <w:szCs w:val="24"/>
        </w:rPr>
        <w:t xml:space="preserve"> </w:t>
      </w:r>
      <w:r w:rsidRPr="00193F94">
        <w:rPr>
          <w:rFonts w:ascii="Arial" w:hAnsi="Arial" w:cs="Arial"/>
          <w:i/>
          <w:sz w:val="24"/>
          <w:szCs w:val="24"/>
        </w:rPr>
        <w:t>случаях</w:t>
      </w:r>
      <w:r w:rsidRPr="00193F94">
        <w:rPr>
          <w:rFonts w:ascii="Arial" w:hAnsi="Arial" w:cs="Arial"/>
          <w:sz w:val="24"/>
          <w:szCs w:val="24"/>
        </w:rPr>
        <w:t xml:space="preserve"> </w:t>
      </w:r>
      <w:r w:rsidRPr="00193F94">
        <w:rPr>
          <w:rFonts w:ascii="Arial" w:hAnsi="Arial" w:cs="Arial"/>
          <w:i/>
          <w:sz w:val="24"/>
          <w:szCs w:val="24"/>
        </w:rPr>
        <w:t>(применительно</w:t>
      </w:r>
      <w:r w:rsidRPr="00193F94">
        <w:rPr>
          <w:rFonts w:ascii="Arial" w:hAnsi="Arial" w:cs="Arial"/>
          <w:sz w:val="24"/>
          <w:szCs w:val="24"/>
        </w:rPr>
        <w:t xml:space="preserve"> </w:t>
      </w:r>
      <w:r w:rsidRPr="00193F94">
        <w:rPr>
          <w:rFonts w:ascii="Arial" w:hAnsi="Arial" w:cs="Arial"/>
          <w:i/>
          <w:sz w:val="24"/>
          <w:szCs w:val="24"/>
        </w:rPr>
        <w:t>к</w:t>
      </w:r>
      <w:r w:rsidRPr="00193F94">
        <w:rPr>
          <w:rFonts w:ascii="Arial" w:hAnsi="Arial" w:cs="Arial"/>
          <w:sz w:val="24"/>
          <w:szCs w:val="24"/>
        </w:rPr>
        <w:t xml:space="preserve"> </w:t>
      </w:r>
      <w:r w:rsidRPr="00193F94">
        <w:rPr>
          <w:rFonts w:ascii="Arial" w:hAnsi="Arial" w:cs="Arial"/>
          <w:i/>
          <w:sz w:val="24"/>
          <w:szCs w:val="24"/>
        </w:rPr>
        <w:t>частям</w:t>
      </w:r>
      <w:r w:rsidRPr="00193F94">
        <w:rPr>
          <w:rFonts w:ascii="Arial" w:hAnsi="Arial" w:cs="Arial"/>
          <w:sz w:val="24"/>
          <w:szCs w:val="24"/>
        </w:rPr>
        <w:t xml:space="preserve"> </w:t>
      </w:r>
      <w:r w:rsidRPr="00193F94">
        <w:rPr>
          <w:rFonts w:ascii="Arial" w:hAnsi="Arial" w:cs="Arial"/>
          <w:i/>
          <w:sz w:val="24"/>
          <w:szCs w:val="24"/>
        </w:rPr>
        <w:t>территории</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pacing w:val="-1"/>
          <w:sz w:val="24"/>
          <w:szCs w:val="24"/>
        </w:rPr>
        <w:t xml:space="preserve"> </w:t>
      </w:r>
      <w:r w:rsidRPr="00193F94">
        <w:rPr>
          <w:rFonts w:ascii="Arial" w:hAnsi="Arial" w:cs="Arial"/>
          <w:i/>
          <w:sz w:val="24"/>
          <w:szCs w:val="24"/>
        </w:rPr>
        <w:t>пределах</w:t>
      </w:r>
      <w:r w:rsidRPr="00193F94">
        <w:rPr>
          <w:rFonts w:ascii="Arial" w:hAnsi="Arial" w:cs="Arial"/>
          <w:spacing w:val="-1"/>
          <w:sz w:val="24"/>
          <w:szCs w:val="24"/>
        </w:rPr>
        <w:t xml:space="preserve"> </w:t>
      </w:r>
      <w:r w:rsidRPr="00193F94">
        <w:rPr>
          <w:rFonts w:ascii="Arial" w:hAnsi="Arial" w:cs="Arial"/>
          <w:i/>
          <w:sz w:val="24"/>
          <w:szCs w:val="24"/>
        </w:rPr>
        <w:t>данной</w:t>
      </w:r>
      <w:r w:rsidRPr="00193F94">
        <w:rPr>
          <w:rFonts w:ascii="Arial" w:hAnsi="Arial" w:cs="Arial"/>
          <w:sz w:val="24"/>
          <w:szCs w:val="24"/>
        </w:rPr>
        <w:t xml:space="preserve"> </w:t>
      </w:r>
      <w:r w:rsidRPr="00193F94">
        <w:rPr>
          <w:rFonts w:ascii="Arial" w:hAnsi="Arial" w:cs="Arial"/>
          <w:i/>
          <w:sz w:val="24"/>
          <w:szCs w:val="24"/>
        </w:rPr>
        <w:t>зоны,</w:t>
      </w:r>
      <w:r w:rsidRPr="00193F94">
        <w:rPr>
          <w:rFonts w:ascii="Arial" w:hAnsi="Arial" w:cs="Arial"/>
          <w:sz w:val="24"/>
          <w:szCs w:val="24"/>
        </w:rPr>
        <w:t xml:space="preserve"> </w:t>
      </w:r>
      <w:r w:rsidRPr="00193F94">
        <w:rPr>
          <w:rFonts w:ascii="Arial" w:hAnsi="Arial" w:cs="Arial"/>
          <w:i/>
          <w:sz w:val="24"/>
          <w:szCs w:val="24"/>
        </w:rPr>
        <w:t>которые</w:t>
      </w:r>
      <w:r w:rsidRPr="00193F94">
        <w:rPr>
          <w:rFonts w:ascii="Arial" w:hAnsi="Arial" w:cs="Arial"/>
          <w:spacing w:val="-1"/>
          <w:sz w:val="24"/>
          <w:szCs w:val="24"/>
        </w:rPr>
        <w:t xml:space="preserve"> </w:t>
      </w:r>
      <w:r w:rsidRPr="00193F94">
        <w:rPr>
          <w:rFonts w:ascii="Arial" w:hAnsi="Arial" w:cs="Arial"/>
          <w:i/>
          <w:sz w:val="24"/>
          <w:szCs w:val="24"/>
        </w:rPr>
        <w:t>относятся</w:t>
      </w:r>
      <w:r w:rsidRPr="00193F94">
        <w:rPr>
          <w:rFonts w:ascii="Arial" w:hAnsi="Arial" w:cs="Arial"/>
          <w:spacing w:val="-1"/>
          <w:sz w:val="24"/>
          <w:szCs w:val="24"/>
        </w:rPr>
        <w:t xml:space="preserve"> </w:t>
      </w:r>
      <w:r w:rsidRPr="00193F94">
        <w:rPr>
          <w:rFonts w:ascii="Arial" w:hAnsi="Arial" w:cs="Arial"/>
          <w:i/>
          <w:sz w:val="24"/>
          <w:szCs w:val="24"/>
        </w:rPr>
        <w:t>к</w:t>
      </w:r>
      <w:r w:rsidRPr="00193F94">
        <w:rPr>
          <w:rFonts w:ascii="Arial" w:hAnsi="Arial" w:cs="Arial"/>
          <w:sz w:val="24"/>
          <w:szCs w:val="24"/>
        </w:rPr>
        <w:t xml:space="preserve"> </w:t>
      </w:r>
      <w:r w:rsidRPr="00193F94">
        <w:rPr>
          <w:rFonts w:ascii="Arial" w:hAnsi="Arial" w:cs="Arial"/>
          <w:i/>
          <w:sz w:val="24"/>
          <w:szCs w:val="24"/>
        </w:rPr>
        <w:t>территории</w:t>
      </w:r>
      <w:r w:rsidRPr="00193F94">
        <w:rPr>
          <w:rFonts w:ascii="Arial" w:hAnsi="Arial" w:cs="Arial"/>
          <w:sz w:val="24"/>
          <w:szCs w:val="24"/>
        </w:rPr>
        <w:t xml:space="preserve"> </w:t>
      </w:r>
      <w:r w:rsidRPr="00193F94">
        <w:rPr>
          <w:rFonts w:ascii="Arial" w:hAnsi="Arial" w:cs="Arial"/>
          <w:i/>
          <w:sz w:val="24"/>
          <w:szCs w:val="24"/>
        </w:rPr>
        <w:t>общего</w:t>
      </w:r>
      <w:r w:rsidRPr="00193F94">
        <w:rPr>
          <w:rFonts w:ascii="Arial" w:hAnsi="Arial" w:cs="Arial"/>
          <w:sz w:val="24"/>
          <w:szCs w:val="24"/>
        </w:rPr>
        <w:t xml:space="preserve"> </w:t>
      </w:r>
      <w:r w:rsidRPr="00193F94">
        <w:rPr>
          <w:rFonts w:ascii="Arial" w:hAnsi="Arial" w:cs="Arial"/>
          <w:i/>
          <w:sz w:val="24"/>
          <w:szCs w:val="24"/>
        </w:rPr>
        <w:t>пользования,</w:t>
      </w:r>
      <w:r w:rsidRPr="00193F94">
        <w:rPr>
          <w:rFonts w:ascii="Arial" w:hAnsi="Arial" w:cs="Arial"/>
          <w:sz w:val="24"/>
          <w:szCs w:val="24"/>
        </w:rPr>
        <w:t xml:space="preserve"> </w:t>
      </w:r>
      <w:r w:rsidRPr="00193F94">
        <w:rPr>
          <w:rFonts w:ascii="Arial" w:hAnsi="Arial" w:cs="Arial"/>
          <w:i/>
          <w:sz w:val="24"/>
          <w:szCs w:val="24"/>
        </w:rPr>
        <w:t>отграниченной</w:t>
      </w:r>
      <w:r w:rsidRPr="00193F94">
        <w:rPr>
          <w:rFonts w:ascii="Arial" w:hAnsi="Arial" w:cs="Arial"/>
          <w:sz w:val="24"/>
          <w:szCs w:val="24"/>
        </w:rPr>
        <w:t xml:space="preserve"> </w:t>
      </w:r>
      <w:r w:rsidRPr="00193F94">
        <w:rPr>
          <w:rFonts w:ascii="Arial" w:hAnsi="Arial" w:cs="Arial"/>
          <w:i/>
          <w:sz w:val="24"/>
          <w:szCs w:val="24"/>
        </w:rPr>
        <w:t>от</w:t>
      </w:r>
      <w:r w:rsidRPr="00193F94">
        <w:rPr>
          <w:rFonts w:ascii="Arial" w:hAnsi="Arial" w:cs="Arial"/>
          <w:sz w:val="24"/>
          <w:szCs w:val="24"/>
        </w:rPr>
        <w:t xml:space="preserve"> </w:t>
      </w:r>
      <w:r w:rsidRPr="00193F94">
        <w:rPr>
          <w:rFonts w:ascii="Arial" w:hAnsi="Arial" w:cs="Arial"/>
          <w:i/>
          <w:sz w:val="24"/>
          <w:szCs w:val="24"/>
        </w:rPr>
        <w:t>иных</w:t>
      </w:r>
      <w:r w:rsidRPr="00193F94">
        <w:rPr>
          <w:rFonts w:ascii="Arial" w:hAnsi="Arial" w:cs="Arial"/>
          <w:sz w:val="24"/>
          <w:szCs w:val="24"/>
        </w:rPr>
        <w:t xml:space="preserve"> </w:t>
      </w:r>
      <w:r w:rsidRPr="00193F94">
        <w:rPr>
          <w:rFonts w:ascii="Arial" w:hAnsi="Arial" w:cs="Arial"/>
          <w:i/>
          <w:sz w:val="24"/>
          <w:szCs w:val="24"/>
        </w:rPr>
        <w:t>территорий</w:t>
      </w:r>
      <w:r w:rsidRPr="00193F94">
        <w:rPr>
          <w:rFonts w:ascii="Arial" w:hAnsi="Arial" w:cs="Arial"/>
          <w:sz w:val="24"/>
          <w:szCs w:val="24"/>
        </w:rPr>
        <w:t xml:space="preserve"> </w:t>
      </w:r>
      <w:r w:rsidRPr="00193F94">
        <w:rPr>
          <w:rFonts w:ascii="Arial" w:hAnsi="Arial" w:cs="Arial"/>
          <w:i/>
          <w:sz w:val="24"/>
          <w:szCs w:val="24"/>
        </w:rPr>
        <w:t>красными</w:t>
      </w:r>
      <w:r w:rsidRPr="00193F94">
        <w:rPr>
          <w:rFonts w:ascii="Arial" w:hAnsi="Arial" w:cs="Arial"/>
          <w:sz w:val="24"/>
          <w:szCs w:val="24"/>
        </w:rPr>
        <w:t xml:space="preserve"> </w:t>
      </w:r>
      <w:r w:rsidRPr="00193F94">
        <w:rPr>
          <w:rFonts w:ascii="Arial" w:hAnsi="Arial" w:cs="Arial"/>
          <w:i/>
          <w:sz w:val="24"/>
          <w:szCs w:val="24"/>
        </w:rPr>
        <w:t>линиями)</w:t>
      </w:r>
      <w:r w:rsidRPr="00193F94">
        <w:rPr>
          <w:rFonts w:ascii="Arial" w:hAnsi="Arial" w:cs="Arial"/>
          <w:sz w:val="24"/>
          <w:szCs w:val="24"/>
        </w:rPr>
        <w:t xml:space="preserve"> </w:t>
      </w:r>
      <w:r w:rsidRPr="00193F94">
        <w:rPr>
          <w:rFonts w:ascii="Arial" w:hAnsi="Arial" w:cs="Arial"/>
          <w:i/>
          <w:sz w:val="24"/>
          <w:szCs w:val="24"/>
        </w:rPr>
        <w:t>градостроительный</w:t>
      </w:r>
      <w:r w:rsidRPr="00193F94">
        <w:rPr>
          <w:rFonts w:ascii="Arial" w:hAnsi="Arial" w:cs="Arial"/>
          <w:sz w:val="24"/>
          <w:szCs w:val="24"/>
        </w:rPr>
        <w:t xml:space="preserve"> </w:t>
      </w:r>
      <w:r w:rsidRPr="00193F94">
        <w:rPr>
          <w:rFonts w:ascii="Arial" w:hAnsi="Arial" w:cs="Arial"/>
          <w:i/>
          <w:sz w:val="24"/>
          <w:szCs w:val="24"/>
        </w:rPr>
        <w:t>регламент</w:t>
      </w:r>
      <w:r w:rsidRPr="00193F94">
        <w:rPr>
          <w:rFonts w:ascii="Arial" w:hAnsi="Arial" w:cs="Arial"/>
          <w:sz w:val="24"/>
          <w:szCs w:val="24"/>
        </w:rPr>
        <w:t xml:space="preserve"> </w:t>
      </w:r>
      <w:r w:rsidRPr="00193F94">
        <w:rPr>
          <w:rFonts w:ascii="Arial" w:hAnsi="Arial" w:cs="Arial"/>
          <w:i/>
          <w:sz w:val="24"/>
          <w:szCs w:val="24"/>
        </w:rPr>
        <w:t>не</w:t>
      </w:r>
      <w:r w:rsidRPr="00193F94">
        <w:rPr>
          <w:rFonts w:ascii="Arial" w:hAnsi="Arial" w:cs="Arial"/>
          <w:sz w:val="24"/>
          <w:szCs w:val="24"/>
        </w:rPr>
        <w:t xml:space="preserve"> </w:t>
      </w:r>
      <w:r w:rsidRPr="00193F94">
        <w:rPr>
          <w:rFonts w:ascii="Arial" w:hAnsi="Arial" w:cs="Arial"/>
          <w:i/>
          <w:sz w:val="24"/>
          <w:szCs w:val="24"/>
        </w:rPr>
        <w:t>распространяется</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их</w:t>
      </w:r>
      <w:r w:rsidRPr="00193F94">
        <w:rPr>
          <w:rFonts w:ascii="Arial" w:hAnsi="Arial" w:cs="Arial"/>
          <w:sz w:val="24"/>
          <w:szCs w:val="24"/>
        </w:rPr>
        <w:t xml:space="preserve"> </w:t>
      </w:r>
      <w:r w:rsidRPr="00193F94">
        <w:rPr>
          <w:rFonts w:ascii="Arial" w:hAnsi="Arial" w:cs="Arial"/>
          <w:i/>
          <w:sz w:val="24"/>
          <w:szCs w:val="24"/>
        </w:rPr>
        <w:t>использование</w:t>
      </w:r>
      <w:r w:rsidRPr="00193F94">
        <w:rPr>
          <w:rFonts w:ascii="Arial" w:hAnsi="Arial" w:cs="Arial"/>
          <w:sz w:val="24"/>
          <w:szCs w:val="24"/>
        </w:rPr>
        <w:t xml:space="preserve"> </w:t>
      </w:r>
      <w:r w:rsidRPr="00193F94">
        <w:rPr>
          <w:rFonts w:ascii="Arial" w:hAnsi="Arial" w:cs="Arial"/>
          <w:i/>
          <w:sz w:val="24"/>
          <w:szCs w:val="24"/>
        </w:rPr>
        <w:t>определяется</w:t>
      </w:r>
      <w:r w:rsidRPr="00193F94">
        <w:rPr>
          <w:rFonts w:ascii="Arial" w:hAnsi="Arial" w:cs="Arial"/>
          <w:sz w:val="24"/>
          <w:szCs w:val="24"/>
        </w:rPr>
        <w:t xml:space="preserve"> </w:t>
      </w:r>
      <w:r w:rsidRPr="00193F94">
        <w:rPr>
          <w:rFonts w:ascii="Arial" w:hAnsi="Arial" w:cs="Arial"/>
          <w:i/>
          <w:sz w:val="24"/>
          <w:szCs w:val="24"/>
        </w:rPr>
        <w:t>уполномоченными</w:t>
      </w:r>
      <w:r w:rsidRPr="00193F94">
        <w:rPr>
          <w:rFonts w:ascii="Arial" w:hAnsi="Arial" w:cs="Arial"/>
          <w:sz w:val="24"/>
          <w:szCs w:val="24"/>
        </w:rPr>
        <w:t xml:space="preserve"> </w:t>
      </w:r>
      <w:r w:rsidRPr="00193F94">
        <w:rPr>
          <w:rFonts w:ascii="Arial" w:hAnsi="Arial" w:cs="Arial"/>
          <w:i/>
          <w:sz w:val="24"/>
          <w:szCs w:val="24"/>
        </w:rPr>
        <w:t>органами</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индивидуальном</w:t>
      </w:r>
      <w:r w:rsidRPr="00193F94">
        <w:rPr>
          <w:rFonts w:ascii="Arial" w:hAnsi="Arial" w:cs="Arial"/>
          <w:sz w:val="24"/>
          <w:szCs w:val="24"/>
        </w:rPr>
        <w:t xml:space="preserve"> </w:t>
      </w:r>
      <w:r w:rsidRPr="00193F94">
        <w:rPr>
          <w:rFonts w:ascii="Arial" w:hAnsi="Arial" w:cs="Arial"/>
          <w:i/>
          <w:sz w:val="24"/>
          <w:szCs w:val="24"/>
        </w:rPr>
        <w:t>порядке</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соответствии</w:t>
      </w:r>
      <w:r w:rsidRPr="00193F94">
        <w:rPr>
          <w:rFonts w:ascii="Arial" w:hAnsi="Arial" w:cs="Arial"/>
          <w:sz w:val="24"/>
          <w:szCs w:val="24"/>
        </w:rPr>
        <w:t xml:space="preserve"> </w:t>
      </w:r>
      <w:r w:rsidRPr="00193F94">
        <w:rPr>
          <w:rFonts w:ascii="Arial" w:hAnsi="Arial" w:cs="Arial"/>
          <w:i/>
          <w:sz w:val="24"/>
          <w:szCs w:val="24"/>
        </w:rPr>
        <w:t>с</w:t>
      </w:r>
      <w:r w:rsidRPr="00193F94">
        <w:rPr>
          <w:rFonts w:ascii="Arial" w:hAnsi="Arial" w:cs="Arial"/>
          <w:sz w:val="24"/>
          <w:szCs w:val="24"/>
        </w:rPr>
        <w:t xml:space="preserve"> </w:t>
      </w:r>
      <w:r w:rsidRPr="00193F94">
        <w:rPr>
          <w:rFonts w:ascii="Arial" w:hAnsi="Arial" w:cs="Arial"/>
          <w:i/>
          <w:sz w:val="24"/>
          <w:szCs w:val="24"/>
        </w:rPr>
        <w:t>целевым</w:t>
      </w:r>
      <w:r w:rsidRPr="00193F94">
        <w:rPr>
          <w:rFonts w:ascii="Arial" w:hAnsi="Arial" w:cs="Arial"/>
          <w:sz w:val="24"/>
          <w:szCs w:val="24"/>
        </w:rPr>
        <w:t xml:space="preserve"> </w:t>
      </w:r>
      <w:r w:rsidRPr="00193F94">
        <w:rPr>
          <w:rFonts w:ascii="Arial" w:hAnsi="Arial" w:cs="Arial"/>
          <w:i/>
          <w:sz w:val="24"/>
          <w:szCs w:val="24"/>
        </w:rPr>
        <w:t>назначением.</w:t>
      </w:r>
    </w:p>
    <w:p w:rsidR="00EA4F74" w:rsidRPr="00193F94" w:rsidRDefault="00EA4F74" w:rsidP="00193F94">
      <w:pPr>
        <w:spacing w:before="3"/>
        <w:ind w:left="959"/>
        <w:jc w:val="both"/>
        <w:rPr>
          <w:rFonts w:ascii="Arial" w:hAnsi="Arial" w:cs="Arial"/>
          <w:b/>
          <w:sz w:val="24"/>
          <w:szCs w:val="24"/>
        </w:rPr>
      </w:pPr>
      <w:r w:rsidRPr="00193F94">
        <w:rPr>
          <w:rFonts w:ascii="Arial" w:hAnsi="Arial" w:cs="Arial"/>
          <w:b/>
          <w:sz w:val="24"/>
          <w:szCs w:val="24"/>
          <w:u w:val="thick"/>
        </w:rPr>
        <w:t>Р.1</w:t>
      </w:r>
      <w:r w:rsidRPr="00193F94">
        <w:rPr>
          <w:rFonts w:ascii="Arial" w:hAnsi="Arial" w:cs="Arial"/>
          <w:spacing w:val="-7"/>
          <w:sz w:val="24"/>
          <w:szCs w:val="24"/>
          <w:u w:val="thick"/>
        </w:rPr>
        <w:t xml:space="preserve"> </w:t>
      </w:r>
      <w:r w:rsidRPr="00193F94">
        <w:rPr>
          <w:rFonts w:ascii="Arial" w:hAnsi="Arial" w:cs="Arial"/>
          <w:b/>
          <w:sz w:val="24"/>
          <w:szCs w:val="24"/>
          <w:u w:val="thick"/>
        </w:rPr>
        <w:t>-</w:t>
      </w:r>
      <w:r w:rsidRPr="00193F94">
        <w:rPr>
          <w:rFonts w:ascii="Arial" w:hAnsi="Arial" w:cs="Arial"/>
          <w:spacing w:val="53"/>
          <w:sz w:val="24"/>
          <w:szCs w:val="24"/>
          <w:u w:val="thick"/>
        </w:rPr>
        <w:t xml:space="preserve"> </w:t>
      </w:r>
      <w:r w:rsidRPr="00193F94">
        <w:rPr>
          <w:rFonts w:ascii="Arial" w:hAnsi="Arial" w:cs="Arial"/>
          <w:b/>
          <w:sz w:val="24"/>
          <w:szCs w:val="24"/>
          <w:u w:val="thick"/>
        </w:rPr>
        <w:t>Зоны</w:t>
      </w:r>
      <w:r w:rsidRPr="00193F94">
        <w:rPr>
          <w:rFonts w:ascii="Arial" w:hAnsi="Arial" w:cs="Arial"/>
          <w:spacing w:val="-4"/>
          <w:sz w:val="24"/>
          <w:szCs w:val="24"/>
          <w:u w:val="thick"/>
        </w:rPr>
        <w:t xml:space="preserve"> </w:t>
      </w:r>
      <w:r w:rsidRPr="00193F94">
        <w:rPr>
          <w:rFonts w:ascii="Arial" w:hAnsi="Arial" w:cs="Arial"/>
          <w:b/>
          <w:sz w:val="24"/>
          <w:szCs w:val="24"/>
          <w:u w:val="thick"/>
        </w:rPr>
        <w:t>озелененных</w:t>
      </w:r>
      <w:r w:rsidRPr="00193F94">
        <w:rPr>
          <w:rFonts w:ascii="Arial" w:hAnsi="Arial" w:cs="Arial"/>
          <w:spacing w:val="-4"/>
          <w:sz w:val="24"/>
          <w:szCs w:val="24"/>
          <w:u w:val="thick"/>
        </w:rPr>
        <w:t xml:space="preserve"> </w:t>
      </w:r>
      <w:r w:rsidRPr="00193F94">
        <w:rPr>
          <w:rFonts w:ascii="Arial" w:hAnsi="Arial" w:cs="Arial"/>
          <w:b/>
          <w:sz w:val="24"/>
          <w:szCs w:val="24"/>
          <w:u w:val="thick"/>
        </w:rPr>
        <w:t>территорий</w:t>
      </w:r>
      <w:r w:rsidRPr="00193F94">
        <w:rPr>
          <w:rFonts w:ascii="Arial" w:hAnsi="Arial" w:cs="Arial"/>
          <w:spacing w:val="-3"/>
          <w:sz w:val="24"/>
          <w:szCs w:val="24"/>
          <w:u w:val="thick"/>
        </w:rPr>
        <w:t xml:space="preserve"> </w:t>
      </w:r>
      <w:r w:rsidRPr="00193F94">
        <w:rPr>
          <w:rFonts w:ascii="Arial" w:hAnsi="Arial" w:cs="Arial"/>
          <w:b/>
          <w:sz w:val="24"/>
          <w:szCs w:val="24"/>
          <w:u w:val="thick"/>
        </w:rPr>
        <w:t>общего</w:t>
      </w:r>
      <w:r w:rsidRPr="00193F94">
        <w:rPr>
          <w:rFonts w:ascii="Arial" w:hAnsi="Arial" w:cs="Arial"/>
          <w:spacing w:val="-4"/>
          <w:sz w:val="24"/>
          <w:szCs w:val="24"/>
          <w:u w:val="thick"/>
        </w:rPr>
        <w:t xml:space="preserve"> </w:t>
      </w:r>
      <w:r w:rsidRPr="00193F94">
        <w:rPr>
          <w:rFonts w:ascii="Arial" w:hAnsi="Arial" w:cs="Arial"/>
          <w:b/>
          <w:sz w:val="24"/>
          <w:szCs w:val="24"/>
          <w:u w:val="thick"/>
        </w:rPr>
        <w:t>пользования</w:t>
      </w:r>
      <w:r w:rsidRPr="00193F94">
        <w:rPr>
          <w:rFonts w:ascii="Arial" w:hAnsi="Arial" w:cs="Arial"/>
          <w:spacing w:val="-4"/>
          <w:sz w:val="24"/>
          <w:szCs w:val="24"/>
          <w:u w:val="thick"/>
        </w:rPr>
        <w:t xml:space="preserve"> </w:t>
      </w:r>
      <w:r w:rsidRPr="00193F94">
        <w:rPr>
          <w:rFonts w:ascii="Arial" w:hAnsi="Arial" w:cs="Arial"/>
          <w:b/>
          <w:sz w:val="24"/>
          <w:szCs w:val="24"/>
          <w:u w:val="thick"/>
        </w:rPr>
        <w:t>(парки,</w:t>
      </w:r>
      <w:r w:rsidRPr="00193F94">
        <w:rPr>
          <w:rFonts w:ascii="Arial" w:hAnsi="Arial" w:cs="Arial"/>
          <w:spacing w:val="-6"/>
          <w:sz w:val="24"/>
          <w:szCs w:val="24"/>
          <w:u w:val="thick"/>
        </w:rPr>
        <w:t xml:space="preserve"> </w:t>
      </w:r>
      <w:r w:rsidRPr="00193F94">
        <w:rPr>
          <w:rFonts w:ascii="Arial" w:hAnsi="Arial" w:cs="Arial"/>
          <w:b/>
          <w:sz w:val="24"/>
          <w:szCs w:val="24"/>
          <w:u w:val="thick"/>
        </w:rPr>
        <w:t>сады,</w:t>
      </w:r>
      <w:r w:rsidRPr="00193F94">
        <w:rPr>
          <w:rFonts w:ascii="Arial" w:hAnsi="Arial" w:cs="Arial"/>
          <w:spacing w:val="-4"/>
          <w:sz w:val="24"/>
          <w:szCs w:val="24"/>
          <w:u w:val="thick"/>
        </w:rPr>
        <w:t xml:space="preserve"> </w:t>
      </w:r>
      <w:r w:rsidRPr="00193F94">
        <w:rPr>
          <w:rFonts w:ascii="Arial" w:hAnsi="Arial" w:cs="Arial"/>
          <w:b/>
          <w:sz w:val="24"/>
          <w:szCs w:val="24"/>
          <w:u w:val="thick"/>
        </w:rPr>
        <w:t>скверы,</w:t>
      </w:r>
      <w:r w:rsidRPr="00193F94">
        <w:rPr>
          <w:rFonts w:ascii="Arial" w:hAnsi="Arial" w:cs="Arial"/>
          <w:spacing w:val="-4"/>
          <w:sz w:val="24"/>
          <w:szCs w:val="24"/>
          <w:u w:val="thick"/>
        </w:rPr>
        <w:t xml:space="preserve"> </w:t>
      </w:r>
      <w:r w:rsidRPr="00193F94">
        <w:rPr>
          <w:rFonts w:ascii="Arial" w:hAnsi="Arial" w:cs="Arial"/>
          <w:b/>
          <w:spacing w:val="-2"/>
          <w:sz w:val="24"/>
          <w:szCs w:val="24"/>
          <w:u w:val="thick"/>
        </w:rPr>
        <w:t>бульвары).</w:t>
      </w:r>
    </w:p>
    <w:p w:rsidR="00EA4F74" w:rsidRPr="00193F94" w:rsidRDefault="00EA4F74" w:rsidP="00193F94">
      <w:pPr>
        <w:pStyle w:val="a6"/>
        <w:spacing w:before="29"/>
        <w:jc w:val="both"/>
        <w:rPr>
          <w:rFonts w:ascii="Arial" w:hAnsi="Arial" w:cs="Arial"/>
          <w:b/>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96"/>
        <w:gridCol w:w="991"/>
        <w:gridCol w:w="1310"/>
        <w:gridCol w:w="1557"/>
        <w:gridCol w:w="2123"/>
        <w:gridCol w:w="1669"/>
      </w:tblGrid>
      <w:tr w:rsidR="00EA4F74" w:rsidRPr="007761F4" w:rsidTr="00EA4F74">
        <w:trPr>
          <w:trHeight w:val="688"/>
        </w:trPr>
        <w:tc>
          <w:tcPr>
            <w:tcW w:w="1702" w:type="dxa"/>
            <w:vMerge w:val="restart"/>
          </w:tcPr>
          <w:p w:rsidR="00EA4F74" w:rsidRPr="007761F4" w:rsidRDefault="00EA4F74" w:rsidP="00193F94">
            <w:pPr>
              <w:pStyle w:val="TableParagraph"/>
              <w:spacing w:before="18"/>
              <w:ind w:left="105"/>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lastRenderedPageBreak/>
              <w:t>разрешенного</w:t>
            </w:r>
            <w:r w:rsidRPr="007761F4">
              <w:rPr>
                <w:rFonts w:ascii="Arial" w:hAnsi="Arial" w:cs="Arial"/>
                <w:spacing w:val="-2"/>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96" w:type="dxa"/>
            <w:vMerge w:val="restart"/>
          </w:tcPr>
          <w:p w:rsidR="00EA4F74" w:rsidRPr="007761F4" w:rsidRDefault="00EA4F74" w:rsidP="00193F94">
            <w:pPr>
              <w:pStyle w:val="TableParagraph"/>
              <w:spacing w:before="18"/>
              <w:ind w:left="107"/>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w:t>
            </w:r>
            <w:r w:rsidRPr="007761F4">
              <w:rPr>
                <w:rFonts w:ascii="Arial" w:hAnsi="Arial" w:cs="Arial"/>
                <w:sz w:val="20"/>
                <w:szCs w:val="20"/>
              </w:rPr>
              <w:t xml:space="preserve"> </w:t>
            </w:r>
            <w:r w:rsidRPr="007761F4">
              <w:rPr>
                <w:rFonts w:ascii="Arial" w:hAnsi="Arial" w:cs="Arial"/>
                <w:b/>
                <w:spacing w:val="-4"/>
                <w:sz w:val="20"/>
                <w:szCs w:val="20"/>
              </w:rPr>
              <w:t>ка**</w:t>
            </w:r>
          </w:p>
        </w:tc>
        <w:tc>
          <w:tcPr>
            <w:tcW w:w="991" w:type="dxa"/>
            <w:vMerge w:val="restart"/>
            <w:textDirection w:val="btLr"/>
          </w:tcPr>
          <w:p w:rsidR="00EA4F74" w:rsidRPr="007761F4" w:rsidRDefault="00EA4F74" w:rsidP="00193F94">
            <w:pPr>
              <w:pStyle w:val="TableParagraph"/>
              <w:spacing w:before="105"/>
              <w:ind w:left="-2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
                <w:sz w:val="20"/>
                <w:szCs w:val="20"/>
              </w:rPr>
              <w:t xml:space="preserve"> </w:t>
            </w:r>
            <w:r w:rsidRPr="007761F4">
              <w:rPr>
                <w:rFonts w:ascii="Arial" w:hAnsi="Arial" w:cs="Arial"/>
                <w:b/>
                <w:sz w:val="20"/>
                <w:szCs w:val="20"/>
              </w:rPr>
              <w:t>(числовое</w:t>
            </w:r>
            <w:r w:rsidRPr="007761F4">
              <w:rPr>
                <w:rFonts w:ascii="Arial" w:hAnsi="Arial" w:cs="Arial"/>
                <w:spacing w:val="-9"/>
                <w:sz w:val="20"/>
                <w:szCs w:val="20"/>
              </w:rPr>
              <w:t xml:space="preserve"> </w:t>
            </w:r>
            <w:r w:rsidRPr="007761F4">
              <w:rPr>
                <w:rFonts w:ascii="Arial" w:hAnsi="Arial" w:cs="Arial"/>
                <w:b/>
                <w:sz w:val="20"/>
                <w:szCs w:val="20"/>
              </w:rPr>
              <w:t>обозначение)</w:t>
            </w:r>
            <w:r w:rsidRPr="007761F4">
              <w:rPr>
                <w:rFonts w:ascii="Arial" w:hAnsi="Arial" w:cs="Arial"/>
                <w:spacing w:val="-7"/>
                <w:sz w:val="20"/>
                <w:szCs w:val="20"/>
              </w:rPr>
              <w:t xml:space="preserve"> </w:t>
            </w:r>
            <w:r w:rsidRPr="007761F4">
              <w:rPr>
                <w:rFonts w:ascii="Arial" w:hAnsi="Arial" w:cs="Arial"/>
                <w:b/>
                <w:spacing w:val="-4"/>
                <w:sz w:val="20"/>
                <w:szCs w:val="20"/>
              </w:rPr>
              <w:t>вида</w:t>
            </w:r>
          </w:p>
          <w:p w:rsidR="00EA4F74" w:rsidRPr="007761F4" w:rsidRDefault="00EA4F74" w:rsidP="00193F94">
            <w:pPr>
              <w:pStyle w:val="TableParagraph"/>
              <w:tabs>
                <w:tab w:val="left" w:pos="1611"/>
                <w:tab w:val="left" w:pos="3342"/>
              </w:tabs>
              <w:spacing w:before="8" w:line="244" w:lineRule="auto"/>
              <w:ind w:left="-21" w:right="16"/>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z w:val="20"/>
                <w:szCs w:val="20"/>
              </w:rPr>
              <w:tab/>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659" w:type="dxa"/>
            <w:gridSpan w:val="4"/>
          </w:tcPr>
          <w:p w:rsidR="00EA4F74" w:rsidRPr="007761F4" w:rsidRDefault="00EA4F74" w:rsidP="00193F94">
            <w:pPr>
              <w:pStyle w:val="TableParagraph"/>
              <w:spacing w:line="230" w:lineRule="atLeast"/>
              <w:ind w:left="107" w:right="90"/>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9"/>
        </w:trPr>
        <w:tc>
          <w:tcPr>
            <w:tcW w:w="1702" w:type="dxa"/>
            <w:vMerge/>
            <w:tcBorders>
              <w:top w:val="nil"/>
            </w:tcBorders>
          </w:tcPr>
          <w:p w:rsidR="00EA4F74" w:rsidRPr="007761F4" w:rsidRDefault="00EA4F74" w:rsidP="00193F94">
            <w:pPr>
              <w:jc w:val="both"/>
              <w:rPr>
                <w:rFonts w:ascii="Arial" w:hAnsi="Arial" w:cs="Arial"/>
                <w:sz w:val="20"/>
                <w:szCs w:val="20"/>
              </w:rPr>
            </w:pPr>
          </w:p>
        </w:tc>
        <w:tc>
          <w:tcPr>
            <w:tcW w:w="6096" w:type="dxa"/>
            <w:vMerge/>
            <w:tcBorders>
              <w:top w:val="nil"/>
            </w:tcBorders>
          </w:tcPr>
          <w:p w:rsidR="00EA4F74" w:rsidRPr="007761F4" w:rsidRDefault="00EA4F74" w:rsidP="00193F94">
            <w:pPr>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Pr>
          <w:p w:rsidR="00EA4F74" w:rsidRPr="007761F4" w:rsidRDefault="00EA4F74" w:rsidP="00193F94">
            <w:pPr>
              <w:pStyle w:val="TableParagraph"/>
              <w:tabs>
                <w:tab w:val="left" w:pos="726"/>
                <w:tab w:val="left" w:pos="817"/>
              </w:tabs>
              <w:spacing w:before="18"/>
              <w:ind w:left="107" w:right="94"/>
              <w:jc w:val="both"/>
              <w:rPr>
                <w:rFonts w:ascii="Arial" w:hAnsi="Arial" w:cs="Arial"/>
                <w:b/>
                <w:sz w:val="20"/>
                <w:szCs w:val="20"/>
              </w:rPr>
            </w:pPr>
            <w:r w:rsidRPr="007761F4">
              <w:rPr>
                <w:rFonts w:ascii="Arial" w:hAnsi="Arial" w:cs="Arial"/>
                <w:b/>
                <w:spacing w:val="-2"/>
                <w:sz w:val="20"/>
                <w:szCs w:val="20"/>
              </w:rPr>
              <w:t>Предель</w:t>
            </w:r>
            <w:r w:rsidRPr="007761F4">
              <w:rPr>
                <w:rFonts w:ascii="Arial" w:hAnsi="Arial" w:cs="Arial"/>
                <w:b/>
                <w:spacing w:val="-4"/>
                <w:sz w:val="20"/>
                <w:szCs w:val="20"/>
              </w:rPr>
              <w:t>ные</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(ми</w:t>
            </w:r>
            <w:r w:rsidRPr="007761F4">
              <w:rPr>
                <w:rFonts w:ascii="Arial" w:hAnsi="Arial" w:cs="Arial"/>
                <w:b/>
                <w:spacing w:val="-2"/>
                <w:sz w:val="20"/>
                <w:szCs w:val="20"/>
              </w:rPr>
              <w:t>нимальные</w:t>
            </w:r>
            <w:r w:rsidRPr="007761F4">
              <w:rPr>
                <w:rFonts w:ascii="Arial" w:hAnsi="Arial" w:cs="Arial"/>
                <w:spacing w:val="-2"/>
                <w:sz w:val="20"/>
                <w:szCs w:val="20"/>
              </w:rPr>
              <w:t xml:space="preserve"> </w:t>
            </w:r>
            <w:r w:rsidRPr="007761F4">
              <w:rPr>
                <w:rFonts w:ascii="Arial" w:hAnsi="Arial" w:cs="Arial"/>
                <w:b/>
                <w:spacing w:val="-10"/>
                <w:sz w:val="20"/>
                <w:szCs w:val="20"/>
              </w:rPr>
              <w:t>и</w:t>
            </w:r>
            <w:r w:rsidRPr="007761F4">
              <w:rPr>
                <w:rFonts w:ascii="Arial" w:hAnsi="Arial" w:cs="Arial"/>
                <w:sz w:val="20"/>
                <w:szCs w:val="20"/>
              </w:rPr>
              <w:tab/>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максимальные)</w:t>
            </w:r>
            <w:r w:rsidRPr="007761F4">
              <w:rPr>
                <w:rFonts w:ascii="Arial" w:hAnsi="Arial" w:cs="Arial"/>
                <w:spacing w:val="-2"/>
                <w:sz w:val="20"/>
                <w:szCs w:val="20"/>
              </w:rPr>
              <w:t xml:space="preserve"> </w:t>
            </w:r>
            <w:r w:rsidRPr="007761F4">
              <w:rPr>
                <w:rFonts w:ascii="Arial" w:hAnsi="Arial" w:cs="Arial"/>
                <w:b/>
                <w:spacing w:val="-2"/>
                <w:sz w:val="20"/>
                <w:szCs w:val="20"/>
              </w:rPr>
              <w:t>размеры</w:t>
            </w:r>
            <w:r w:rsidRPr="007761F4">
              <w:rPr>
                <w:rFonts w:ascii="Arial" w:hAnsi="Arial" w:cs="Arial"/>
                <w:spacing w:val="-2"/>
                <w:sz w:val="20"/>
                <w:szCs w:val="20"/>
              </w:rPr>
              <w:t xml:space="preserve"> </w:t>
            </w:r>
            <w:r w:rsidRPr="007761F4">
              <w:rPr>
                <w:rFonts w:ascii="Arial" w:hAnsi="Arial" w:cs="Arial"/>
                <w:b/>
                <w:spacing w:val="-2"/>
                <w:sz w:val="20"/>
                <w:szCs w:val="20"/>
              </w:rPr>
              <w:t>земельных</w:t>
            </w:r>
            <w:r w:rsidRPr="007761F4">
              <w:rPr>
                <w:rFonts w:ascii="Arial" w:hAnsi="Arial" w:cs="Arial"/>
                <w:spacing w:val="-2"/>
                <w:sz w:val="20"/>
                <w:szCs w:val="20"/>
              </w:rPr>
              <w:t xml:space="preserve"> </w:t>
            </w:r>
            <w:r w:rsidRPr="007761F4">
              <w:rPr>
                <w:rFonts w:ascii="Arial" w:hAnsi="Arial" w:cs="Arial"/>
                <w:b/>
                <w:spacing w:val="-2"/>
                <w:sz w:val="20"/>
                <w:szCs w:val="20"/>
              </w:rPr>
              <w:t>участков,</w:t>
            </w:r>
          </w:p>
          <w:p w:rsidR="00EA4F74" w:rsidRPr="007761F4" w:rsidRDefault="00EA4F74" w:rsidP="00193F94">
            <w:pPr>
              <w:pStyle w:val="TableParagraph"/>
              <w:spacing w:line="229" w:lineRule="exact"/>
              <w:ind w:left="815"/>
              <w:jc w:val="both"/>
              <w:rPr>
                <w:rFonts w:ascii="Arial" w:hAnsi="Arial" w:cs="Arial"/>
                <w:b/>
                <w:sz w:val="20"/>
                <w:szCs w:val="20"/>
              </w:rPr>
            </w:pPr>
            <w:r w:rsidRPr="007761F4">
              <w:rPr>
                <w:rFonts w:ascii="Arial" w:hAnsi="Arial" w:cs="Arial"/>
                <w:b/>
                <w:spacing w:val="-5"/>
                <w:sz w:val="20"/>
                <w:szCs w:val="20"/>
              </w:rPr>
              <w:t>кв.</w:t>
            </w:r>
          </w:p>
          <w:p w:rsidR="00EA4F74" w:rsidRPr="007761F4" w:rsidRDefault="00EA4F74" w:rsidP="00193F94">
            <w:pPr>
              <w:pStyle w:val="TableParagraph"/>
              <w:spacing w:before="1"/>
              <w:ind w:left="107"/>
              <w:jc w:val="both"/>
              <w:rPr>
                <w:rFonts w:ascii="Arial" w:hAnsi="Arial" w:cs="Arial"/>
                <w:b/>
                <w:sz w:val="20"/>
                <w:szCs w:val="20"/>
              </w:rPr>
            </w:pPr>
            <w:r w:rsidRPr="007761F4">
              <w:rPr>
                <w:rFonts w:ascii="Arial" w:hAnsi="Arial" w:cs="Arial"/>
                <w:b/>
                <w:spacing w:val="-10"/>
                <w:sz w:val="20"/>
                <w:szCs w:val="20"/>
              </w:rPr>
              <w:t>м</w:t>
            </w:r>
          </w:p>
        </w:tc>
        <w:tc>
          <w:tcPr>
            <w:tcW w:w="1557" w:type="dxa"/>
          </w:tcPr>
          <w:p w:rsidR="00EA4F74" w:rsidRPr="007761F4" w:rsidRDefault="00EA4F74" w:rsidP="00193F94">
            <w:pPr>
              <w:pStyle w:val="TableParagraph"/>
              <w:tabs>
                <w:tab w:val="left" w:pos="1101"/>
              </w:tabs>
              <w:spacing w:before="18"/>
              <w:ind w:left="105" w:right="93"/>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3" w:type="dxa"/>
          </w:tcPr>
          <w:p w:rsidR="00EA4F74" w:rsidRPr="007761F4" w:rsidRDefault="00EA4F74" w:rsidP="00193F94">
            <w:pPr>
              <w:pStyle w:val="TableParagraph"/>
              <w:spacing w:before="18"/>
              <w:ind w:left="108" w:right="94"/>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4"/>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669" w:type="dxa"/>
          </w:tcPr>
          <w:p w:rsidR="00EA4F74" w:rsidRPr="007761F4" w:rsidRDefault="00EA4F74" w:rsidP="00193F94">
            <w:pPr>
              <w:pStyle w:val="TableParagraph"/>
              <w:tabs>
                <w:tab w:val="left" w:pos="750"/>
                <w:tab w:val="left" w:pos="798"/>
                <w:tab w:val="left" w:pos="882"/>
                <w:tab w:val="left" w:pos="1083"/>
                <w:tab w:val="left" w:pos="1316"/>
                <w:tab w:val="left" w:pos="1350"/>
              </w:tabs>
              <w:spacing w:before="18"/>
              <w:ind w:left="107" w:right="93"/>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w:t>
            </w:r>
            <w:r w:rsidR="00CD1900" w:rsidRPr="007761F4">
              <w:rPr>
                <w:rFonts w:ascii="Arial" w:hAnsi="Arial" w:cs="Arial"/>
                <w:b/>
                <w:spacing w:val="-2"/>
                <w:sz w:val="20"/>
                <w:szCs w:val="20"/>
              </w:rPr>
              <w:t>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4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1"/>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pacing w:val="-13"/>
                <w:sz w:val="20"/>
                <w:szCs w:val="20"/>
              </w:rPr>
              <w:t xml:space="preserve"> </w:t>
            </w:r>
            <w:r w:rsidRPr="007761F4">
              <w:rPr>
                <w:rFonts w:ascii="Arial" w:hAnsi="Arial" w:cs="Arial"/>
                <w:b/>
                <w:sz w:val="20"/>
                <w:szCs w:val="20"/>
              </w:rPr>
              <w:t>может</w:t>
            </w:r>
            <w:r w:rsidRPr="007761F4">
              <w:rPr>
                <w:rFonts w:ascii="Arial" w:hAnsi="Arial" w:cs="Arial"/>
                <w:spacing w:val="-12"/>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191" w:lineRule="exact"/>
              <w:ind w:left="107"/>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before="18" w:line="192" w:lineRule="exact"/>
              <w:ind w:left="105"/>
              <w:jc w:val="both"/>
              <w:rPr>
                <w:rFonts w:ascii="Arial" w:hAnsi="Arial" w:cs="Arial"/>
                <w:b/>
                <w:sz w:val="20"/>
                <w:szCs w:val="20"/>
              </w:rPr>
            </w:pPr>
            <w:r w:rsidRPr="007761F4">
              <w:rPr>
                <w:rFonts w:ascii="Arial" w:hAnsi="Arial" w:cs="Arial"/>
                <w:b/>
                <w:spacing w:val="-10"/>
                <w:sz w:val="20"/>
                <w:szCs w:val="20"/>
              </w:rPr>
              <w:lastRenderedPageBreak/>
              <w:t>1</w:t>
            </w:r>
          </w:p>
        </w:tc>
        <w:tc>
          <w:tcPr>
            <w:tcW w:w="6096" w:type="dxa"/>
          </w:tcPr>
          <w:p w:rsidR="00EA4F74" w:rsidRPr="007761F4" w:rsidRDefault="00EA4F74" w:rsidP="00193F94">
            <w:pPr>
              <w:pStyle w:val="TableParagraph"/>
              <w:spacing w:before="18" w:line="192" w:lineRule="exact"/>
              <w:ind w:left="107"/>
              <w:jc w:val="both"/>
              <w:rPr>
                <w:rFonts w:ascii="Arial" w:hAnsi="Arial" w:cs="Arial"/>
                <w:b/>
                <w:sz w:val="20"/>
                <w:szCs w:val="20"/>
              </w:rPr>
            </w:pPr>
            <w:r w:rsidRPr="007761F4">
              <w:rPr>
                <w:rFonts w:ascii="Arial" w:hAnsi="Arial" w:cs="Arial"/>
                <w:b/>
                <w:spacing w:val="-10"/>
                <w:sz w:val="20"/>
                <w:szCs w:val="20"/>
              </w:rPr>
              <w:t>2</w:t>
            </w:r>
          </w:p>
        </w:tc>
        <w:tc>
          <w:tcPr>
            <w:tcW w:w="991" w:type="dxa"/>
          </w:tcPr>
          <w:p w:rsidR="00EA4F74" w:rsidRPr="007761F4" w:rsidRDefault="00EA4F74" w:rsidP="00193F94">
            <w:pPr>
              <w:pStyle w:val="TableParagraph"/>
              <w:spacing w:before="18" w:line="192" w:lineRule="exact"/>
              <w:ind w:left="105"/>
              <w:jc w:val="both"/>
              <w:rPr>
                <w:rFonts w:ascii="Arial" w:hAnsi="Arial" w:cs="Arial"/>
                <w:b/>
                <w:sz w:val="20"/>
                <w:szCs w:val="20"/>
              </w:rPr>
            </w:pPr>
            <w:r w:rsidRPr="007761F4">
              <w:rPr>
                <w:rFonts w:ascii="Arial" w:hAnsi="Arial" w:cs="Arial"/>
                <w:b/>
                <w:spacing w:val="-10"/>
                <w:sz w:val="20"/>
                <w:szCs w:val="20"/>
              </w:rPr>
              <w:t>3</w:t>
            </w:r>
          </w:p>
        </w:tc>
        <w:tc>
          <w:tcPr>
            <w:tcW w:w="1310" w:type="dxa"/>
          </w:tcPr>
          <w:p w:rsidR="00EA4F74" w:rsidRPr="007761F4" w:rsidRDefault="00EA4F74" w:rsidP="00193F94">
            <w:pPr>
              <w:pStyle w:val="TableParagraph"/>
              <w:spacing w:before="18" w:line="192" w:lineRule="exact"/>
              <w:ind w:left="107"/>
              <w:jc w:val="both"/>
              <w:rPr>
                <w:rFonts w:ascii="Arial" w:hAnsi="Arial" w:cs="Arial"/>
                <w:b/>
                <w:sz w:val="20"/>
                <w:szCs w:val="20"/>
              </w:rPr>
            </w:pPr>
            <w:r w:rsidRPr="007761F4">
              <w:rPr>
                <w:rFonts w:ascii="Arial" w:hAnsi="Arial" w:cs="Arial"/>
                <w:b/>
                <w:spacing w:val="-10"/>
                <w:sz w:val="20"/>
                <w:szCs w:val="20"/>
              </w:rPr>
              <w:t>4</w:t>
            </w:r>
          </w:p>
        </w:tc>
        <w:tc>
          <w:tcPr>
            <w:tcW w:w="1557" w:type="dxa"/>
          </w:tcPr>
          <w:p w:rsidR="00EA4F74" w:rsidRPr="007761F4" w:rsidRDefault="00EA4F74" w:rsidP="00193F94">
            <w:pPr>
              <w:pStyle w:val="TableParagraph"/>
              <w:spacing w:before="18" w:line="192" w:lineRule="exact"/>
              <w:ind w:left="105"/>
              <w:jc w:val="both"/>
              <w:rPr>
                <w:rFonts w:ascii="Arial" w:hAnsi="Arial" w:cs="Arial"/>
                <w:b/>
                <w:sz w:val="20"/>
                <w:szCs w:val="20"/>
              </w:rPr>
            </w:pPr>
            <w:r w:rsidRPr="007761F4">
              <w:rPr>
                <w:rFonts w:ascii="Arial" w:hAnsi="Arial" w:cs="Arial"/>
                <w:b/>
                <w:spacing w:val="-10"/>
                <w:sz w:val="20"/>
                <w:szCs w:val="20"/>
              </w:rPr>
              <w:t>5</w:t>
            </w:r>
          </w:p>
        </w:tc>
        <w:tc>
          <w:tcPr>
            <w:tcW w:w="2123" w:type="dxa"/>
          </w:tcPr>
          <w:p w:rsidR="00EA4F74" w:rsidRPr="007761F4" w:rsidRDefault="00EA4F74" w:rsidP="00193F94">
            <w:pPr>
              <w:pStyle w:val="TableParagraph"/>
              <w:spacing w:before="18" w:line="192" w:lineRule="exact"/>
              <w:ind w:left="108"/>
              <w:jc w:val="both"/>
              <w:rPr>
                <w:rFonts w:ascii="Arial" w:hAnsi="Arial" w:cs="Arial"/>
                <w:b/>
                <w:sz w:val="20"/>
                <w:szCs w:val="20"/>
              </w:rPr>
            </w:pPr>
            <w:r w:rsidRPr="007761F4">
              <w:rPr>
                <w:rFonts w:ascii="Arial" w:hAnsi="Arial" w:cs="Arial"/>
                <w:b/>
                <w:spacing w:val="-10"/>
                <w:sz w:val="20"/>
                <w:szCs w:val="20"/>
              </w:rPr>
              <w:t>6</w:t>
            </w:r>
          </w:p>
        </w:tc>
        <w:tc>
          <w:tcPr>
            <w:tcW w:w="1669" w:type="dxa"/>
          </w:tcPr>
          <w:p w:rsidR="00EA4F74" w:rsidRPr="007761F4" w:rsidRDefault="00EA4F74" w:rsidP="00193F94">
            <w:pPr>
              <w:pStyle w:val="TableParagraph"/>
              <w:spacing w:before="18" w:line="192" w:lineRule="exact"/>
              <w:ind w:left="107"/>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702" w:type="dxa"/>
          </w:tcPr>
          <w:p w:rsidR="00EA4F74" w:rsidRPr="007761F4" w:rsidRDefault="00EA4F74" w:rsidP="00193F94">
            <w:pPr>
              <w:pStyle w:val="TableParagraph"/>
              <w:spacing w:before="13"/>
              <w:ind w:left="105" w:right="99"/>
              <w:jc w:val="both"/>
              <w:rPr>
                <w:rFonts w:ascii="Arial" w:hAnsi="Arial" w:cs="Arial"/>
                <w:sz w:val="20"/>
                <w:szCs w:val="20"/>
              </w:rPr>
            </w:pPr>
            <w:r w:rsidRPr="007761F4">
              <w:rPr>
                <w:rFonts w:ascii="Arial" w:hAnsi="Arial" w:cs="Arial"/>
                <w:sz w:val="20"/>
                <w:szCs w:val="20"/>
              </w:rPr>
              <w:t>Парки</w:t>
            </w:r>
            <w:r w:rsidRPr="007761F4">
              <w:rPr>
                <w:rFonts w:ascii="Arial" w:hAnsi="Arial" w:cs="Arial"/>
                <w:spacing w:val="40"/>
                <w:sz w:val="20"/>
                <w:szCs w:val="20"/>
              </w:rPr>
              <w:t xml:space="preserve"> </w:t>
            </w:r>
            <w:r w:rsidRPr="007761F4">
              <w:rPr>
                <w:rFonts w:ascii="Arial" w:hAnsi="Arial" w:cs="Arial"/>
                <w:sz w:val="20"/>
                <w:szCs w:val="20"/>
              </w:rPr>
              <w:t>культуры и отдыха</w:t>
            </w:r>
          </w:p>
        </w:tc>
        <w:tc>
          <w:tcPr>
            <w:tcW w:w="6096" w:type="dxa"/>
          </w:tcPr>
          <w:p w:rsidR="00EA4F74" w:rsidRPr="007761F4" w:rsidRDefault="00EA4F74" w:rsidP="00193F94">
            <w:pPr>
              <w:pStyle w:val="TableParagraph"/>
              <w:spacing w:before="13"/>
              <w:ind w:left="107"/>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8"/>
                <w:sz w:val="20"/>
                <w:szCs w:val="20"/>
              </w:rPr>
              <w:t xml:space="preserve"> </w:t>
            </w:r>
            <w:r w:rsidRPr="007761F4">
              <w:rPr>
                <w:rFonts w:ascii="Arial" w:hAnsi="Arial" w:cs="Arial"/>
                <w:sz w:val="20"/>
                <w:szCs w:val="20"/>
              </w:rPr>
              <w:t>парков</w:t>
            </w:r>
            <w:r w:rsidRPr="007761F4">
              <w:rPr>
                <w:rFonts w:ascii="Arial" w:hAnsi="Arial" w:cs="Arial"/>
                <w:spacing w:val="-8"/>
                <w:sz w:val="20"/>
                <w:szCs w:val="20"/>
              </w:rPr>
              <w:t xml:space="preserve"> </w:t>
            </w:r>
            <w:r w:rsidRPr="007761F4">
              <w:rPr>
                <w:rFonts w:ascii="Arial" w:hAnsi="Arial" w:cs="Arial"/>
                <w:sz w:val="20"/>
                <w:szCs w:val="20"/>
              </w:rPr>
              <w:t>культуры</w:t>
            </w:r>
            <w:r w:rsidRPr="007761F4">
              <w:rPr>
                <w:rFonts w:ascii="Arial" w:hAnsi="Arial" w:cs="Arial"/>
                <w:spacing w:val="-7"/>
                <w:sz w:val="20"/>
                <w:szCs w:val="20"/>
              </w:rPr>
              <w:t xml:space="preserve"> </w:t>
            </w:r>
            <w:r w:rsidRPr="007761F4">
              <w:rPr>
                <w:rFonts w:ascii="Arial" w:hAnsi="Arial" w:cs="Arial"/>
                <w:sz w:val="20"/>
                <w:szCs w:val="20"/>
              </w:rPr>
              <w:t>и</w:t>
            </w:r>
            <w:r w:rsidRPr="007761F4">
              <w:rPr>
                <w:rFonts w:ascii="Arial" w:hAnsi="Arial" w:cs="Arial"/>
                <w:spacing w:val="-8"/>
                <w:sz w:val="20"/>
                <w:szCs w:val="20"/>
              </w:rPr>
              <w:t xml:space="preserve"> </w:t>
            </w:r>
            <w:r w:rsidRPr="007761F4">
              <w:rPr>
                <w:rFonts w:ascii="Arial" w:hAnsi="Arial" w:cs="Arial"/>
                <w:spacing w:val="-2"/>
                <w:sz w:val="20"/>
                <w:szCs w:val="20"/>
              </w:rPr>
              <w:t>отдыха</w:t>
            </w:r>
          </w:p>
        </w:tc>
        <w:tc>
          <w:tcPr>
            <w:tcW w:w="991" w:type="dxa"/>
          </w:tcPr>
          <w:p w:rsidR="00EA4F74" w:rsidRPr="007761F4" w:rsidRDefault="00EA4F74" w:rsidP="00193F94">
            <w:pPr>
              <w:pStyle w:val="TableParagraph"/>
              <w:spacing w:before="13"/>
              <w:ind w:left="104"/>
              <w:jc w:val="both"/>
              <w:rPr>
                <w:rFonts w:ascii="Arial" w:hAnsi="Arial" w:cs="Arial"/>
                <w:sz w:val="20"/>
                <w:szCs w:val="20"/>
              </w:rPr>
            </w:pPr>
            <w:r w:rsidRPr="007761F4">
              <w:rPr>
                <w:rFonts w:ascii="Arial" w:hAnsi="Arial" w:cs="Arial"/>
                <w:spacing w:val="-2"/>
                <w:sz w:val="20"/>
                <w:szCs w:val="20"/>
              </w:rPr>
              <w:t>3.6.2</w:t>
            </w:r>
          </w:p>
        </w:tc>
        <w:tc>
          <w:tcPr>
            <w:tcW w:w="1310" w:type="dxa"/>
          </w:tcPr>
          <w:p w:rsidR="00EA4F74" w:rsidRPr="007761F4" w:rsidRDefault="00EA4F74" w:rsidP="00193F94">
            <w:pPr>
              <w:pStyle w:val="TableParagraph"/>
              <w:tabs>
                <w:tab w:val="left" w:pos="673"/>
                <w:tab w:val="left" w:pos="1005"/>
              </w:tabs>
              <w:spacing w:before="13"/>
              <w:ind w:left="107" w:right="96" w:hanging="1"/>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 xml:space="preserve">регла- ментирова- </w:t>
            </w:r>
            <w:r w:rsidRPr="007761F4">
              <w:rPr>
                <w:rFonts w:ascii="Arial" w:hAnsi="Arial" w:cs="Arial"/>
                <w:sz w:val="20"/>
                <w:szCs w:val="20"/>
              </w:rPr>
              <w:t>но,</w:t>
            </w:r>
            <w:r w:rsidRPr="007761F4">
              <w:rPr>
                <w:rFonts w:ascii="Arial" w:hAnsi="Arial" w:cs="Arial"/>
                <w:spacing w:val="80"/>
                <w:sz w:val="20"/>
                <w:szCs w:val="20"/>
              </w:rPr>
              <w:t xml:space="preserve"> </w:t>
            </w:r>
            <w:r w:rsidRPr="007761F4">
              <w:rPr>
                <w:rFonts w:ascii="Arial" w:hAnsi="Arial" w:cs="Arial"/>
                <w:sz w:val="20"/>
                <w:szCs w:val="20"/>
              </w:rPr>
              <w:t>определяется</w:t>
            </w:r>
            <w:r w:rsidRPr="007761F4">
              <w:rPr>
                <w:rFonts w:ascii="Arial" w:hAnsi="Arial" w:cs="Arial"/>
                <w:spacing w:val="33"/>
                <w:sz w:val="20"/>
                <w:szCs w:val="20"/>
              </w:rPr>
              <w:t xml:space="preserve"> </w:t>
            </w:r>
            <w:r w:rsidRPr="007761F4">
              <w:rPr>
                <w:rFonts w:ascii="Arial" w:hAnsi="Arial" w:cs="Arial"/>
                <w:sz w:val="20"/>
                <w:szCs w:val="20"/>
              </w:rPr>
              <w:t>зада</w:t>
            </w:r>
            <w:r w:rsidRPr="007761F4">
              <w:rPr>
                <w:rFonts w:ascii="Arial" w:hAnsi="Arial" w:cs="Arial"/>
                <w:spacing w:val="-4"/>
                <w:sz w:val="20"/>
                <w:szCs w:val="20"/>
              </w:rPr>
              <w:t>нием</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5"/>
                <w:sz w:val="20"/>
                <w:szCs w:val="20"/>
              </w:rPr>
              <w:t>на</w:t>
            </w:r>
          </w:p>
          <w:p w:rsidR="00EA4F74" w:rsidRPr="007761F4" w:rsidRDefault="00EA4F74" w:rsidP="00193F94">
            <w:pPr>
              <w:pStyle w:val="TableParagraph"/>
              <w:spacing w:line="197" w:lineRule="exact"/>
              <w:ind w:left="107"/>
              <w:jc w:val="both"/>
              <w:rPr>
                <w:rFonts w:ascii="Arial" w:hAnsi="Arial" w:cs="Arial"/>
                <w:sz w:val="20"/>
                <w:szCs w:val="20"/>
              </w:rPr>
            </w:pPr>
            <w:r w:rsidRPr="007761F4">
              <w:rPr>
                <w:rFonts w:ascii="Arial" w:hAnsi="Arial" w:cs="Arial"/>
                <w:spacing w:val="-2"/>
                <w:sz w:val="20"/>
                <w:szCs w:val="20"/>
              </w:rPr>
              <w:t>проектиро-</w:t>
            </w:r>
          </w:p>
        </w:tc>
        <w:tc>
          <w:tcPr>
            <w:tcW w:w="1557" w:type="dxa"/>
          </w:tcPr>
          <w:p w:rsidR="00EA4F74" w:rsidRPr="007761F4" w:rsidRDefault="00EA4F74" w:rsidP="006025A0">
            <w:pPr>
              <w:pStyle w:val="TableParagraph"/>
              <w:spacing w:before="13"/>
              <w:ind w:left="105" w:right="96"/>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заданием на проек- </w:t>
            </w:r>
            <w:r w:rsidRPr="007761F4">
              <w:rPr>
                <w:rFonts w:ascii="Arial" w:hAnsi="Arial" w:cs="Arial"/>
                <w:spacing w:val="-2"/>
                <w:sz w:val="20"/>
                <w:szCs w:val="20"/>
              </w:rPr>
              <w:t>тирование</w:t>
            </w:r>
          </w:p>
        </w:tc>
        <w:tc>
          <w:tcPr>
            <w:tcW w:w="2123" w:type="dxa"/>
          </w:tcPr>
          <w:p w:rsidR="00EA4F74" w:rsidRPr="007761F4" w:rsidRDefault="00EA4F74" w:rsidP="00193F94">
            <w:pPr>
              <w:pStyle w:val="TableParagraph"/>
              <w:spacing w:before="13"/>
              <w:ind w:left="108" w:right="97"/>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669" w:type="dxa"/>
          </w:tcPr>
          <w:p w:rsidR="00EA4F74" w:rsidRPr="007761F4" w:rsidRDefault="00EA4F74" w:rsidP="006025A0">
            <w:pPr>
              <w:pStyle w:val="TableParagraph"/>
              <w:spacing w:before="13"/>
              <w:ind w:left="107" w:right="96"/>
              <w:jc w:val="both"/>
              <w:rPr>
                <w:rFonts w:ascii="Arial" w:hAnsi="Arial" w:cs="Arial"/>
                <w:sz w:val="20"/>
                <w:szCs w:val="20"/>
              </w:rPr>
            </w:pPr>
            <w:r w:rsidRPr="007761F4">
              <w:rPr>
                <w:rFonts w:ascii="Arial" w:hAnsi="Arial" w:cs="Arial"/>
                <w:sz w:val="20"/>
                <w:szCs w:val="20"/>
              </w:rPr>
              <w:t>не регламенти- ровано, опреде- ляется заданием на проектирова</w:t>
            </w:r>
            <w:r w:rsidRPr="007761F4">
              <w:rPr>
                <w:rFonts w:ascii="Arial" w:hAnsi="Arial" w:cs="Arial"/>
                <w:spacing w:val="-4"/>
                <w:sz w:val="20"/>
                <w:szCs w:val="20"/>
              </w:rPr>
              <w:t>ние</w:t>
            </w:r>
          </w:p>
        </w:tc>
      </w:tr>
    </w:tbl>
    <w:p w:rsidR="00EA4F74" w:rsidRPr="007761F4" w:rsidRDefault="00EA4F74" w:rsidP="00193F94">
      <w:pPr>
        <w:jc w:val="both"/>
        <w:rPr>
          <w:rFonts w:ascii="Arial" w:hAnsi="Arial" w:cs="Arial"/>
          <w:sz w:val="20"/>
          <w:szCs w:val="20"/>
        </w:rPr>
        <w:sectPr w:rsidR="00EA4F74" w:rsidRPr="007761F4">
          <w:pgSz w:w="16840" w:h="11900" w:orient="landscape"/>
          <w:pgMar w:top="1080" w:right="280" w:bottom="1140" w:left="600" w:header="713" w:footer="873"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96"/>
        <w:gridCol w:w="991"/>
        <w:gridCol w:w="1310"/>
        <w:gridCol w:w="1557"/>
        <w:gridCol w:w="2123"/>
        <w:gridCol w:w="1669"/>
      </w:tblGrid>
      <w:tr w:rsidR="00EA4F74" w:rsidRPr="007761F4" w:rsidTr="00EA4F74">
        <w:trPr>
          <w:trHeight w:val="230"/>
        </w:trPr>
        <w:tc>
          <w:tcPr>
            <w:tcW w:w="1702" w:type="dxa"/>
          </w:tcPr>
          <w:p w:rsidR="00EA4F74" w:rsidRPr="007761F4" w:rsidRDefault="00EA4F74" w:rsidP="00193F94">
            <w:pPr>
              <w:pStyle w:val="TableParagraph"/>
              <w:jc w:val="both"/>
              <w:rPr>
                <w:rFonts w:ascii="Arial" w:hAnsi="Arial" w:cs="Arial"/>
                <w:sz w:val="20"/>
                <w:szCs w:val="20"/>
              </w:rPr>
            </w:pPr>
          </w:p>
        </w:tc>
        <w:tc>
          <w:tcPr>
            <w:tcW w:w="6096" w:type="dxa"/>
          </w:tcPr>
          <w:p w:rsidR="00EA4F74" w:rsidRPr="007761F4" w:rsidRDefault="00EA4F74" w:rsidP="00193F94">
            <w:pPr>
              <w:pStyle w:val="TableParagraph"/>
              <w:jc w:val="both"/>
              <w:rPr>
                <w:rFonts w:ascii="Arial" w:hAnsi="Arial" w:cs="Arial"/>
                <w:sz w:val="20"/>
                <w:szCs w:val="20"/>
              </w:rPr>
            </w:pPr>
          </w:p>
        </w:tc>
        <w:tc>
          <w:tcPr>
            <w:tcW w:w="991" w:type="dxa"/>
          </w:tcPr>
          <w:p w:rsidR="00EA4F74" w:rsidRPr="007761F4" w:rsidRDefault="00EA4F74" w:rsidP="00193F94">
            <w:pPr>
              <w:pStyle w:val="TableParagraph"/>
              <w:jc w:val="both"/>
              <w:rPr>
                <w:rFonts w:ascii="Arial" w:hAnsi="Arial" w:cs="Arial"/>
                <w:sz w:val="20"/>
                <w:szCs w:val="20"/>
              </w:rPr>
            </w:pPr>
          </w:p>
        </w:tc>
        <w:tc>
          <w:tcPr>
            <w:tcW w:w="1310" w:type="dxa"/>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вание</w:t>
            </w:r>
          </w:p>
        </w:tc>
        <w:tc>
          <w:tcPr>
            <w:tcW w:w="1557" w:type="dxa"/>
          </w:tcPr>
          <w:p w:rsidR="00EA4F74" w:rsidRPr="007761F4" w:rsidRDefault="00EA4F74" w:rsidP="00193F94">
            <w:pPr>
              <w:pStyle w:val="TableParagraph"/>
              <w:jc w:val="both"/>
              <w:rPr>
                <w:rFonts w:ascii="Arial" w:hAnsi="Arial" w:cs="Arial"/>
                <w:sz w:val="20"/>
                <w:szCs w:val="20"/>
              </w:rPr>
            </w:pPr>
          </w:p>
        </w:tc>
        <w:tc>
          <w:tcPr>
            <w:tcW w:w="2123" w:type="dxa"/>
          </w:tcPr>
          <w:p w:rsidR="00EA4F74" w:rsidRPr="007761F4" w:rsidRDefault="00EA4F74" w:rsidP="00193F94">
            <w:pPr>
              <w:pStyle w:val="TableParagraph"/>
              <w:jc w:val="both"/>
              <w:rPr>
                <w:rFonts w:ascii="Arial" w:hAnsi="Arial" w:cs="Arial"/>
                <w:sz w:val="20"/>
                <w:szCs w:val="20"/>
              </w:rPr>
            </w:pPr>
          </w:p>
        </w:tc>
        <w:tc>
          <w:tcPr>
            <w:tcW w:w="1669"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690"/>
        </w:trPr>
        <w:tc>
          <w:tcPr>
            <w:tcW w:w="1702" w:type="dxa"/>
          </w:tcPr>
          <w:p w:rsidR="00EA4F74" w:rsidRPr="007761F4" w:rsidRDefault="00EA4F74" w:rsidP="00193F94">
            <w:pPr>
              <w:pStyle w:val="TableParagraph"/>
              <w:tabs>
                <w:tab w:val="left" w:pos="851"/>
                <w:tab w:val="left" w:pos="947"/>
              </w:tabs>
              <w:ind w:left="105" w:right="99"/>
              <w:jc w:val="both"/>
              <w:rPr>
                <w:rFonts w:ascii="Arial" w:hAnsi="Arial" w:cs="Arial"/>
                <w:sz w:val="20"/>
                <w:szCs w:val="20"/>
              </w:rPr>
            </w:pPr>
            <w:r w:rsidRPr="007761F4">
              <w:rPr>
                <w:rFonts w:ascii="Arial" w:hAnsi="Arial" w:cs="Arial"/>
                <w:spacing w:val="-4"/>
                <w:sz w:val="20"/>
                <w:szCs w:val="20"/>
              </w:rPr>
              <w:lastRenderedPageBreak/>
              <w:t>Общее</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пользование</w:t>
            </w:r>
            <w:r w:rsidRPr="007761F4">
              <w:rPr>
                <w:rFonts w:ascii="Arial" w:hAnsi="Arial" w:cs="Arial"/>
                <w:sz w:val="20"/>
                <w:szCs w:val="20"/>
              </w:rPr>
              <w:tab/>
            </w:r>
            <w:r w:rsidRPr="007761F4">
              <w:rPr>
                <w:rFonts w:ascii="Arial" w:hAnsi="Arial" w:cs="Arial"/>
                <w:spacing w:val="-2"/>
                <w:sz w:val="20"/>
                <w:szCs w:val="20"/>
              </w:rPr>
              <w:t>террито-</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pacing w:val="-5"/>
                <w:sz w:val="20"/>
                <w:szCs w:val="20"/>
              </w:rPr>
              <w:t>рии</w:t>
            </w:r>
          </w:p>
        </w:tc>
        <w:tc>
          <w:tcPr>
            <w:tcW w:w="6096"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Земельные участки общего пользования. Содержание данного вида разрешенного</w:t>
            </w:r>
            <w:r w:rsidRPr="007761F4">
              <w:rPr>
                <w:rFonts w:ascii="Arial" w:hAnsi="Arial" w:cs="Arial"/>
                <w:spacing w:val="49"/>
                <w:sz w:val="20"/>
                <w:szCs w:val="20"/>
              </w:rPr>
              <w:t xml:space="preserve"> </w:t>
            </w:r>
            <w:r w:rsidRPr="007761F4">
              <w:rPr>
                <w:rFonts w:ascii="Arial" w:hAnsi="Arial" w:cs="Arial"/>
                <w:sz w:val="20"/>
                <w:szCs w:val="20"/>
              </w:rPr>
              <w:t>использования</w:t>
            </w:r>
            <w:r w:rsidRPr="007761F4">
              <w:rPr>
                <w:rFonts w:ascii="Arial" w:hAnsi="Arial" w:cs="Arial"/>
                <w:spacing w:val="48"/>
                <w:sz w:val="20"/>
                <w:szCs w:val="20"/>
              </w:rPr>
              <w:t xml:space="preserve"> </w:t>
            </w:r>
            <w:r w:rsidRPr="007761F4">
              <w:rPr>
                <w:rFonts w:ascii="Arial" w:hAnsi="Arial" w:cs="Arial"/>
                <w:sz w:val="20"/>
                <w:szCs w:val="20"/>
              </w:rPr>
              <w:t>включает</w:t>
            </w:r>
            <w:r w:rsidRPr="007761F4">
              <w:rPr>
                <w:rFonts w:ascii="Arial" w:hAnsi="Arial" w:cs="Arial"/>
                <w:spacing w:val="47"/>
                <w:sz w:val="20"/>
                <w:szCs w:val="20"/>
              </w:rPr>
              <w:t xml:space="preserve"> </w:t>
            </w:r>
            <w:r w:rsidRPr="007761F4">
              <w:rPr>
                <w:rFonts w:ascii="Arial" w:hAnsi="Arial" w:cs="Arial"/>
                <w:sz w:val="20"/>
                <w:szCs w:val="20"/>
              </w:rPr>
              <w:t>в</w:t>
            </w:r>
            <w:r w:rsidRPr="007761F4">
              <w:rPr>
                <w:rFonts w:ascii="Arial" w:hAnsi="Arial" w:cs="Arial"/>
                <w:spacing w:val="48"/>
                <w:sz w:val="20"/>
                <w:szCs w:val="20"/>
              </w:rPr>
              <w:t xml:space="preserve"> </w:t>
            </w:r>
            <w:r w:rsidRPr="007761F4">
              <w:rPr>
                <w:rFonts w:ascii="Arial" w:hAnsi="Arial" w:cs="Arial"/>
                <w:sz w:val="20"/>
                <w:szCs w:val="20"/>
              </w:rPr>
              <w:t>себя</w:t>
            </w:r>
            <w:r w:rsidRPr="007761F4">
              <w:rPr>
                <w:rFonts w:ascii="Arial" w:hAnsi="Arial" w:cs="Arial"/>
                <w:spacing w:val="48"/>
                <w:sz w:val="20"/>
                <w:szCs w:val="20"/>
              </w:rPr>
              <w:t xml:space="preserve"> </w:t>
            </w:r>
            <w:r w:rsidRPr="007761F4">
              <w:rPr>
                <w:rFonts w:ascii="Arial" w:hAnsi="Arial" w:cs="Arial"/>
                <w:sz w:val="20"/>
                <w:szCs w:val="20"/>
              </w:rPr>
              <w:t>содержание</w:t>
            </w:r>
            <w:r w:rsidRPr="007761F4">
              <w:rPr>
                <w:rFonts w:ascii="Arial" w:hAnsi="Arial" w:cs="Arial"/>
                <w:spacing w:val="48"/>
                <w:sz w:val="20"/>
                <w:szCs w:val="20"/>
              </w:rPr>
              <w:t xml:space="preserve"> </w:t>
            </w:r>
            <w:r w:rsidRPr="007761F4">
              <w:rPr>
                <w:rFonts w:ascii="Arial" w:hAnsi="Arial" w:cs="Arial"/>
                <w:spacing w:val="-2"/>
                <w:sz w:val="20"/>
                <w:szCs w:val="20"/>
              </w:rPr>
              <w:t>видов</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z w:val="20"/>
                <w:szCs w:val="20"/>
              </w:rPr>
              <w:t>разрешенного</w:t>
            </w:r>
            <w:r w:rsidRPr="007761F4">
              <w:rPr>
                <w:rFonts w:ascii="Arial" w:hAnsi="Arial" w:cs="Arial"/>
                <w:spacing w:val="-6"/>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12.0.1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2"/>
                <w:sz w:val="20"/>
                <w:szCs w:val="20"/>
              </w:rPr>
              <w:t>12.0.2</w:t>
            </w:r>
          </w:p>
        </w:tc>
        <w:tc>
          <w:tcPr>
            <w:tcW w:w="991"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4"/>
                <w:sz w:val="20"/>
                <w:szCs w:val="20"/>
              </w:rPr>
              <w:t>12.0</w:t>
            </w:r>
          </w:p>
        </w:tc>
        <w:tc>
          <w:tcPr>
            <w:tcW w:w="1310" w:type="dxa"/>
          </w:tcPr>
          <w:p w:rsidR="00EA4F74" w:rsidRPr="007761F4" w:rsidRDefault="00EA4F74" w:rsidP="00193F94">
            <w:pPr>
              <w:pStyle w:val="TableParagraph"/>
              <w:tabs>
                <w:tab w:val="left" w:pos="673"/>
              </w:tabs>
              <w:ind w:left="107" w:right="96"/>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 ментирова-</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pacing w:val="-5"/>
                <w:sz w:val="20"/>
                <w:szCs w:val="20"/>
              </w:rPr>
              <w:t>но</w:t>
            </w:r>
          </w:p>
        </w:tc>
        <w:tc>
          <w:tcPr>
            <w:tcW w:w="1557" w:type="dxa"/>
          </w:tcPr>
          <w:p w:rsidR="00EA4F74" w:rsidRPr="007761F4" w:rsidRDefault="00EA4F74" w:rsidP="00193F94">
            <w:pPr>
              <w:pStyle w:val="TableParagraph"/>
              <w:tabs>
                <w:tab w:val="left" w:pos="916"/>
              </w:tabs>
              <w:ind w:left="105" w:right="96"/>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3" w:type="dxa"/>
          </w:tcPr>
          <w:p w:rsidR="00EA4F74" w:rsidRPr="007761F4" w:rsidRDefault="00EA4F74" w:rsidP="00193F94">
            <w:pPr>
              <w:pStyle w:val="TableParagraph"/>
              <w:spacing w:line="223" w:lineRule="exact"/>
              <w:ind w:left="108"/>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669"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5"/>
                <w:sz w:val="20"/>
                <w:szCs w:val="20"/>
              </w:rPr>
              <w:t>100</w:t>
            </w:r>
          </w:p>
        </w:tc>
      </w:tr>
      <w:tr w:rsidR="00EA4F74" w:rsidRPr="007761F4" w:rsidTr="00EA4F74">
        <w:trPr>
          <w:trHeight w:val="1838"/>
        </w:trPr>
        <w:tc>
          <w:tcPr>
            <w:tcW w:w="1702"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color w:val="2C2C2C"/>
                <w:sz w:val="20"/>
                <w:szCs w:val="20"/>
              </w:rPr>
              <w:t>Охрана</w:t>
            </w:r>
            <w:r w:rsidRPr="007761F4">
              <w:rPr>
                <w:rFonts w:ascii="Arial" w:hAnsi="Arial" w:cs="Arial"/>
                <w:color w:val="2C2C2C"/>
                <w:spacing w:val="80"/>
                <w:sz w:val="20"/>
                <w:szCs w:val="20"/>
              </w:rPr>
              <w:t xml:space="preserve"> </w:t>
            </w:r>
            <w:r w:rsidRPr="007761F4">
              <w:rPr>
                <w:rFonts w:ascii="Arial" w:hAnsi="Arial" w:cs="Arial"/>
                <w:color w:val="2C2C2C"/>
                <w:sz w:val="20"/>
                <w:szCs w:val="20"/>
              </w:rPr>
              <w:t>природ- ных территорий</w:t>
            </w:r>
          </w:p>
        </w:tc>
        <w:tc>
          <w:tcPr>
            <w:tcW w:w="6096"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color w:val="2C2C2C"/>
                <w:sz w:val="20"/>
                <w:szCs w:val="20"/>
              </w:rPr>
              <w:t>Сохранение отдельных естественных качеств окружающей природной</w:t>
            </w:r>
            <w:r w:rsidRPr="007761F4">
              <w:rPr>
                <w:rFonts w:ascii="Arial" w:hAnsi="Arial" w:cs="Arial"/>
                <w:color w:val="2C2C2C"/>
                <w:spacing w:val="-6"/>
                <w:sz w:val="20"/>
                <w:szCs w:val="20"/>
              </w:rPr>
              <w:t xml:space="preserve"> </w:t>
            </w:r>
            <w:r w:rsidRPr="007761F4">
              <w:rPr>
                <w:rFonts w:ascii="Arial" w:hAnsi="Arial" w:cs="Arial"/>
                <w:color w:val="2C2C2C"/>
                <w:sz w:val="20"/>
                <w:szCs w:val="20"/>
              </w:rPr>
              <w:t>среды</w:t>
            </w:r>
            <w:r w:rsidRPr="007761F4">
              <w:rPr>
                <w:rFonts w:ascii="Arial" w:hAnsi="Arial" w:cs="Arial"/>
                <w:color w:val="2C2C2C"/>
                <w:spacing w:val="-3"/>
                <w:sz w:val="20"/>
                <w:szCs w:val="20"/>
              </w:rPr>
              <w:t xml:space="preserve"> </w:t>
            </w:r>
            <w:r w:rsidRPr="007761F4">
              <w:rPr>
                <w:rFonts w:ascii="Arial" w:hAnsi="Arial" w:cs="Arial"/>
                <w:color w:val="2C2C2C"/>
                <w:sz w:val="20"/>
                <w:szCs w:val="20"/>
              </w:rPr>
              <w:t>путем</w:t>
            </w:r>
            <w:r w:rsidRPr="007761F4">
              <w:rPr>
                <w:rFonts w:ascii="Arial" w:hAnsi="Arial" w:cs="Arial"/>
                <w:color w:val="2C2C2C"/>
                <w:spacing w:val="-4"/>
                <w:sz w:val="20"/>
                <w:szCs w:val="20"/>
              </w:rPr>
              <w:t xml:space="preserve"> </w:t>
            </w:r>
            <w:r w:rsidRPr="007761F4">
              <w:rPr>
                <w:rFonts w:ascii="Arial" w:hAnsi="Arial" w:cs="Arial"/>
                <w:color w:val="2C2C2C"/>
                <w:sz w:val="20"/>
                <w:szCs w:val="20"/>
              </w:rPr>
              <w:t>ограничения</w:t>
            </w:r>
            <w:r w:rsidRPr="007761F4">
              <w:rPr>
                <w:rFonts w:ascii="Arial" w:hAnsi="Arial" w:cs="Arial"/>
                <w:color w:val="2C2C2C"/>
                <w:spacing w:val="-4"/>
                <w:sz w:val="20"/>
                <w:szCs w:val="20"/>
              </w:rPr>
              <w:t xml:space="preserve"> </w:t>
            </w:r>
            <w:r w:rsidRPr="007761F4">
              <w:rPr>
                <w:rFonts w:ascii="Arial" w:hAnsi="Arial" w:cs="Arial"/>
                <w:color w:val="2C2C2C"/>
                <w:sz w:val="20"/>
                <w:szCs w:val="20"/>
              </w:rPr>
              <w:t>хозяйственной</w:t>
            </w:r>
            <w:r w:rsidRPr="007761F4">
              <w:rPr>
                <w:rFonts w:ascii="Arial" w:hAnsi="Arial" w:cs="Arial"/>
                <w:color w:val="2C2C2C"/>
                <w:spacing w:val="-6"/>
                <w:sz w:val="20"/>
                <w:szCs w:val="20"/>
              </w:rPr>
              <w:t xml:space="preserve"> </w:t>
            </w:r>
            <w:r w:rsidRPr="007761F4">
              <w:rPr>
                <w:rFonts w:ascii="Arial" w:hAnsi="Arial" w:cs="Arial"/>
                <w:color w:val="2C2C2C"/>
                <w:sz w:val="20"/>
                <w:szCs w:val="20"/>
              </w:rPr>
              <w:t>деятельности</w:t>
            </w:r>
            <w:r w:rsidRPr="007761F4">
              <w:rPr>
                <w:rFonts w:ascii="Arial" w:hAnsi="Arial" w:cs="Arial"/>
                <w:color w:val="2C2C2C"/>
                <w:spacing w:val="-4"/>
                <w:sz w:val="20"/>
                <w:szCs w:val="20"/>
              </w:rPr>
              <w:t xml:space="preserve"> </w:t>
            </w:r>
            <w:r w:rsidRPr="007761F4">
              <w:rPr>
                <w:rFonts w:ascii="Arial" w:hAnsi="Arial" w:cs="Arial"/>
                <w:color w:val="2C2C2C"/>
                <w:sz w:val="20"/>
                <w:szCs w:val="20"/>
              </w:rPr>
              <w:t>в</w:t>
            </w:r>
            <w:r w:rsidRPr="007761F4">
              <w:rPr>
                <w:rFonts w:ascii="Arial" w:hAnsi="Arial" w:cs="Arial"/>
                <w:color w:val="2C2C2C"/>
                <w:spacing w:val="-6"/>
                <w:sz w:val="20"/>
                <w:szCs w:val="20"/>
              </w:rPr>
              <w:t xml:space="preserve"> </w:t>
            </w:r>
            <w:r w:rsidRPr="007761F4">
              <w:rPr>
                <w:rFonts w:ascii="Arial" w:hAnsi="Arial" w:cs="Arial"/>
                <w:color w:val="2C2C2C"/>
                <w:sz w:val="20"/>
                <w:szCs w:val="20"/>
              </w:rPr>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w:t>
            </w:r>
            <w:r w:rsidRPr="007761F4">
              <w:rPr>
                <w:rFonts w:ascii="Arial" w:hAnsi="Arial" w:cs="Arial"/>
                <w:color w:val="2C2C2C"/>
                <w:spacing w:val="-1"/>
                <w:sz w:val="20"/>
                <w:szCs w:val="20"/>
              </w:rPr>
              <w:t xml:space="preserve"> </w:t>
            </w:r>
            <w:r w:rsidRPr="007761F4">
              <w:rPr>
                <w:rFonts w:ascii="Arial" w:hAnsi="Arial" w:cs="Arial"/>
                <w:color w:val="2C2C2C"/>
                <w:sz w:val="20"/>
                <w:szCs w:val="20"/>
              </w:rPr>
              <w:t>разрешен- ная</w:t>
            </w:r>
            <w:r w:rsidRPr="007761F4">
              <w:rPr>
                <w:rFonts w:ascii="Arial" w:hAnsi="Arial" w:cs="Arial"/>
                <w:color w:val="2C2C2C"/>
                <w:spacing w:val="10"/>
                <w:sz w:val="20"/>
                <w:szCs w:val="20"/>
              </w:rPr>
              <w:t xml:space="preserve"> </w:t>
            </w:r>
            <w:r w:rsidRPr="007761F4">
              <w:rPr>
                <w:rFonts w:ascii="Arial" w:hAnsi="Arial" w:cs="Arial"/>
                <w:color w:val="2C2C2C"/>
                <w:sz w:val="20"/>
                <w:szCs w:val="20"/>
              </w:rPr>
              <w:t>в</w:t>
            </w:r>
            <w:r w:rsidRPr="007761F4">
              <w:rPr>
                <w:rFonts w:ascii="Arial" w:hAnsi="Arial" w:cs="Arial"/>
                <w:color w:val="2C2C2C"/>
                <w:spacing w:val="13"/>
                <w:sz w:val="20"/>
                <w:szCs w:val="20"/>
              </w:rPr>
              <w:t xml:space="preserve"> </w:t>
            </w:r>
            <w:r w:rsidRPr="007761F4">
              <w:rPr>
                <w:rFonts w:ascii="Arial" w:hAnsi="Arial" w:cs="Arial"/>
                <w:color w:val="2C2C2C"/>
                <w:sz w:val="20"/>
                <w:szCs w:val="20"/>
              </w:rPr>
              <w:t>защитных</w:t>
            </w:r>
            <w:r w:rsidRPr="007761F4">
              <w:rPr>
                <w:rFonts w:ascii="Arial" w:hAnsi="Arial" w:cs="Arial"/>
                <w:color w:val="2C2C2C"/>
                <w:spacing w:val="12"/>
                <w:sz w:val="20"/>
                <w:szCs w:val="20"/>
              </w:rPr>
              <w:t xml:space="preserve"> </w:t>
            </w:r>
            <w:r w:rsidRPr="007761F4">
              <w:rPr>
                <w:rFonts w:ascii="Arial" w:hAnsi="Arial" w:cs="Arial"/>
                <w:color w:val="2C2C2C"/>
                <w:sz w:val="20"/>
                <w:szCs w:val="20"/>
              </w:rPr>
              <w:t>лесах,</w:t>
            </w:r>
            <w:r w:rsidRPr="007761F4">
              <w:rPr>
                <w:rFonts w:ascii="Arial" w:hAnsi="Arial" w:cs="Arial"/>
                <w:color w:val="2C2C2C"/>
                <w:spacing w:val="13"/>
                <w:sz w:val="20"/>
                <w:szCs w:val="20"/>
              </w:rPr>
              <w:t xml:space="preserve"> </w:t>
            </w:r>
            <w:r w:rsidRPr="007761F4">
              <w:rPr>
                <w:rFonts w:ascii="Arial" w:hAnsi="Arial" w:cs="Arial"/>
                <w:color w:val="2C2C2C"/>
                <w:sz w:val="20"/>
                <w:szCs w:val="20"/>
              </w:rPr>
              <w:t>соблюдение</w:t>
            </w:r>
            <w:r w:rsidRPr="007761F4">
              <w:rPr>
                <w:rFonts w:ascii="Arial" w:hAnsi="Arial" w:cs="Arial"/>
                <w:color w:val="2C2C2C"/>
                <w:spacing w:val="14"/>
                <w:sz w:val="20"/>
                <w:szCs w:val="20"/>
              </w:rPr>
              <w:t xml:space="preserve"> </w:t>
            </w:r>
            <w:r w:rsidRPr="007761F4">
              <w:rPr>
                <w:rFonts w:ascii="Arial" w:hAnsi="Arial" w:cs="Arial"/>
                <w:color w:val="2C2C2C"/>
                <w:sz w:val="20"/>
                <w:szCs w:val="20"/>
              </w:rPr>
              <w:t>режима</w:t>
            </w:r>
            <w:r w:rsidRPr="007761F4">
              <w:rPr>
                <w:rFonts w:ascii="Arial" w:hAnsi="Arial" w:cs="Arial"/>
                <w:color w:val="2C2C2C"/>
                <w:spacing w:val="14"/>
                <w:sz w:val="20"/>
                <w:szCs w:val="20"/>
              </w:rPr>
              <w:t xml:space="preserve"> </w:t>
            </w:r>
            <w:r w:rsidRPr="007761F4">
              <w:rPr>
                <w:rFonts w:ascii="Arial" w:hAnsi="Arial" w:cs="Arial"/>
                <w:color w:val="2C2C2C"/>
                <w:sz w:val="20"/>
                <w:szCs w:val="20"/>
              </w:rPr>
              <w:t>использования</w:t>
            </w:r>
            <w:r w:rsidRPr="007761F4">
              <w:rPr>
                <w:rFonts w:ascii="Arial" w:hAnsi="Arial" w:cs="Arial"/>
                <w:color w:val="2C2C2C"/>
                <w:spacing w:val="13"/>
                <w:sz w:val="20"/>
                <w:szCs w:val="20"/>
              </w:rPr>
              <w:t xml:space="preserve"> </w:t>
            </w:r>
            <w:r w:rsidRPr="007761F4">
              <w:rPr>
                <w:rFonts w:ascii="Arial" w:hAnsi="Arial" w:cs="Arial"/>
                <w:color w:val="2C2C2C"/>
                <w:spacing w:val="-2"/>
                <w:sz w:val="20"/>
                <w:szCs w:val="20"/>
              </w:rPr>
              <w:t>природ-</w:t>
            </w:r>
          </w:p>
          <w:p w:rsidR="00EA4F74" w:rsidRPr="007761F4" w:rsidRDefault="00EA4F74" w:rsidP="00193F94">
            <w:pPr>
              <w:pStyle w:val="TableParagraph"/>
              <w:spacing w:line="228" w:lineRule="exact"/>
              <w:ind w:left="107" w:right="98"/>
              <w:jc w:val="both"/>
              <w:rPr>
                <w:rFonts w:ascii="Arial" w:hAnsi="Arial" w:cs="Arial"/>
                <w:sz w:val="20"/>
                <w:szCs w:val="20"/>
              </w:rPr>
            </w:pPr>
            <w:r w:rsidRPr="007761F4">
              <w:rPr>
                <w:rFonts w:ascii="Arial" w:hAnsi="Arial" w:cs="Arial"/>
                <w:color w:val="2C2C2C"/>
                <w:sz w:val="20"/>
                <w:szCs w:val="20"/>
              </w:rPr>
              <w:t>ных</w:t>
            </w:r>
            <w:r w:rsidRPr="007761F4">
              <w:rPr>
                <w:rFonts w:ascii="Arial" w:hAnsi="Arial" w:cs="Arial"/>
                <w:color w:val="2C2C2C"/>
                <w:spacing w:val="-5"/>
                <w:sz w:val="20"/>
                <w:szCs w:val="20"/>
              </w:rPr>
              <w:t xml:space="preserve"> </w:t>
            </w:r>
            <w:r w:rsidRPr="007761F4">
              <w:rPr>
                <w:rFonts w:ascii="Arial" w:hAnsi="Arial" w:cs="Arial"/>
                <w:color w:val="2C2C2C"/>
                <w:sz w:val="20"/>
                <w:szCs w:val="20"/>
              </w:rPr>
              <w:t>ресурсов</w:t>
            </w:r>
            <w:r w:rsidRPr="007761F4">
              <w:rPr>
                <w:rFonts w:ascii="Arial" w:hAnsi="Arial" w:cs="Arial"/>
                <w:color w:val="2C2C2C"/>
                <w:spacing w:val="-2"/>
                <w:sz w:val="20"/>
                <w:szCs w:val="20"/>
              </w:rPr>
              <w:t xml:space="preserve"> </w:t>
            </w:r>
            <w:r w:rsidRPr="007761F4">
              <w:rPr>
                <w:rFonts w:ascii="Arial" w:hAnsi="Arial" w:cs="Arial"/>
                <w:color w:val="2C2C2C"/>
                <w:sz w:val="20"/>
                <w:szCs w:val="20"/>
              </w:rPr>
              <w:t>в</w:t>
            </w:r>
            <w:r w:rsidRPr="007761F4">
              <w:rPr>
                <w:rFonts w:ascii="Arial" w:hAnsi="Arial" w:cs="Arial"/>
                <w:color w:val="2C2C2C"/>
                <w:spacing w:val="-4"/>
                <w:sz w:val="20"/>
                <w:szCs w:val="20"/>
              </w:rPr>
              <w:t xml:space="preserve"> </w:t>
            </w:r>
            <w:r w:rsidRPr="007761F4">
              <w:rPr>
                <w:rFonts w:ascii="Arial" w:hAnsi="Arial" w:cs="Arial"/>
                <w:color w:val="2C2C2C"/>
                <w:sz w:val="20"/>
                <w:szCs w:val="20"/>
              </w:rPr>
              <w:t>заказниках,</w:t>
            </w:r>
            <w:r w:rsidRPr="007761F4">
              <w:rPr>
                <w:rFonts w:ascii="Arial" w:hAnsi="Arial" w:cs="Arial"/>
                <w:color w:val="2C2C2C"/>
                <w:spacing w:val="-2"/>
                <w:sz w:val="20"/>
                <w:szCs w:val="20"/>
              </w:rPr>
              <w:t xml:space="preserve"> </w:t>
            </w:r>
            <w:r w:rsidRPr="007761F4">
              <w:rPr>
                <w:rFonts w:ascii="Arial" w:hAnsi="Arial" w:cs="Arial"/>
                <w:color w:val="2C2C2C"/>
                <w:sz w:val="20"/>
                <w:szCs w:val="20"/>
              </w:rPr>
              <w:t>сохранение</w:t>
            </w:r>
            <w:r w:rsidRPr="007761F4">
              <w:rPr>
                <w:rFonts w:ascii="Arial" w:hAnsi="Arial" w:cs="Arial"/>
                <w:color w:val="2C2C2C"/>
                <w:spacing w:val="-3"/>
                <w:sz w:val="20"/>
                <w:szCs w:val="20"/>
              </w:rPr>
              <w:t xml:space="preserve"> </w:t>
            </w:r>
            <w:r w:rsidRPr="007761F4">
              <w:rPr>
                <w:rFonts w:ascii="Arial" w:hAnsi="Arial" w:cs="Arial"/>
                <w:color w:val="2C2C2C"/>
                <w:sz w:val="20"/>
                <w:szCs w:val="20"/>
              </w:rPr>
              <w:t>свойств</w:t>
            </w:r>
            <w:r w:rsidRPr="007761F4">
              <w:rPr>
                <w:rFonts w:ascii="Arial" w:hAnsi="Arial" w:cs="Arial"/>
                <w:color w:val="2C2C2C"/>
                <w:spacing w:val="-4"/>
                <w:sz w:val="20"/>
                <w:szCs w:val="20"/>
              </w:rPr>
              <w:t xml:space="preserve"> </w:t>
            </w:r>
            <w:r w:rsidRPr="007761F4">
              <w:rPr>
                <w:rFonts w:ascii="Arial" w:hAnsi="Arial" w:cs="Arial"/>
                <w:color w:val="2C2C2C"/>
                <w:sz w:val="20"/>
                <w:szCs w:val="20"/>
              </w:rPr>
              <w:t>земель,</w:t>
            </w:r>
            <w:r w:rsidRPr="007761F4">
              <w:rPr>
                <w:rFonts w:ascii="Arial" w:hAnsi="Arial" w:cs="Arial"/>
                <w:color w:val="2C2C2C"/>
                <w:spacing w:val="-2"/>
                <w:sz w:val="20"/>
                <w:szCs w:val="20"/>
              </w:rPr>
              <w:t xml:space="preserve"> </w:t>
            </w:r>
            <w:r w:rsidRPr="007761F4">
              <w:rPr>
                <w:rFonts w:ascii="Arial" w:hAnsi="Arial" w:cs="Arial"/>
                <w:color w:val="2C2C2C"/>
                <w:sz w:val="20"/>
                <w:szCs w:val="20"/>
              </w:rPr>
              <w:t>являющихся особо ценными</w:t>
            </w:r>
          </w:p>
        </w:tc>
        <w:tc>
          <w:tcPr>
            <w:tcW w:w="991"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color w:val="2C2C2C"/>
                <w:spacing w:val="-5"/>
                <w:sz w:val="20"/>
                <w:szCs w:val="20"/>
              </w:rPr>
              <w:t>9.1</w:t>
            </w:r>
          </w:p>
        </w:tc>
        <w:tc>
          <w:tcPr>
            <w:tcW w:w="1310" w:type="dxa"/>
          </w:tcPr>
          <w:p w:rsidR="00EA4F74" w:rsidRPr="007761F4" w:rsidRDefault="00EA4F74" w:rsidP="00193F94">
            <w:pPr>
              <w:pStyle w:val="TableParagraph"/>
              <w:tabs>
                <w:tab w:val="left" w:pos="673"/>
              </w:tabs>
              <w:ind w:left="107" w:right="96"/>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 xml:space="preserve">регла- ментирова- </w:t>
            </w:r>
            <w:r w:rsidRPr="007761F4">
              <w:rPr>
                <w:rFonts w:ascii="Arial" w:hAnsi="Arial" w:cs="Arial"/>
                <w:spacing w:val="-6"/>
                <w:sz w:val="20"/>
                <w:szCs w:val="20"/>
              </w:rPr>
              <w:t>но</w:t>
            </w:r>
          </w:p>
        </w:tc>
        <w:tc>
          <w:tcPr>
            <w:tcW w:w="155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18"/>
                <w:sz w:val="20"/>
                <w:szCs w:val="20"/>
              </w:rPr>
              <w:t xml:space="preserve"> </w:t>
            </w:r>
            <w:r w:rsidRPr="007761F4">
              <w:rPr>
                <w:rFonts w:ascii="Arial" w:hAnsi="Arial" w:cs="Arial"/>
                <w:sz w:val="20"/>
                <w:szCs w:val="20"/>
              </w:rPr>
              <w:t xml:space="preserve">регламенти- </w:t>
            </w:r>
            <w:r w:rsidRPr="007761F4">
              <w:rPr>
                <w:rFonts w:ascii="Arial" w:hAnsi="Arial" w:cs="Arial"/>
                <w:spacing w:val="-2"/>
                <w:sz w:val="20"/>
                <w:szCs w:val="20"/>
              </w:rPr>
              <w:t>ровано</w:t>
            </w:r>
          </w:p>
        </w:tc>
        <w:tc>
          <w:tcPr>
            <w:tcW w:w="2123" w:type="dxa"/>
          </w:tcPr>
          <w:p w:rsidR="00EA4F74" w:rsidRPr="007761F4" w:rsidRDefault="00EA4F74" w:rsidP="00193F94">
            <w:pPr>
              <w:pStyle w:val="TableParagraph"/>
              <w:spacing w:line="223" w:lineRule="exact"/>
              <w:ind w:left="108"/>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669" w:type="dxa"/>
          </w:tcPr>
          <w:p w:rsidR="00EA4F74" w:rsidRPr="007761F4" w:rsidRDefault="00EA4F74" w:rsidP="00193F94">
            <w:pPr>
              <w:pStyle w:val="TableParagraph"/>
              <w:tabs>
                <w:tab w:val="left" w:pos="517"/>
              </w:tabs>
              <w:ind w:left="107" w:right="96"/>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690"/>
        </w:trPr>
        <w:tc>
          <w:tcPr>
            <w:tcW w:w="1702" w:type="dxa"/>
            <w:vMerge w:val="restart"/>
          </w:tcPr>
          <w:p w:rsidR="00EA4F74" w:rsidRPr="007761F4" w:rsidRDefault="00EA4F74" w:rsidP="00193F94">
            <w:pPr>
              <w:pStyle w:val="TableParagraph"/>
              <w:tabs>
                <w:tab w:val="left" w:pos="1113"/>
              </w:tabs>
              <w:ind w:left="105" w:right="96"/>
              <w:jc w:val="both"/>
              <w:rPr>
                <w:rFonts w:ascii="Arial" w:hAnsi="Arial" w:cs="Arial"/>
                <w:b/>
                <w:sz w:val="20"/>
                <w:szCs w:val="20"/>
              </w:rPr>
            </w:pPr>
            <w:r w:rsidRPr="007761F4">
              <w:rPr>
                <w:rFonts w:ascii="Arial" w:hAnsi="Arial" w:cs="Arial"/>
                <w:b/>
                <w:sz w:val="20"/>
                <w:szCs w:val="20"/>
              </w:rPr>
              <w:t>Условно</w:t>
            </w:r>
            <w:r w:rsidRPr="007761F4">
              <w:rPr>
                <w:rFonts w:ascii="Arial" w:hAnsi="Arial" w:cs="Arial"/>
                <w:spacing w:val="71"/>
                <w:sz w:val="20"/>
                <w:szCs w:val="20"/>
              </w:rPr>
              <w:t xml:space="preserve"> </w:t>
            </w:r>
            <w:r w:rsidRPr="007761F4">
              <w:rPr>
                <w:rFonts w:ascii="Arial" w:hAnsi="Arial" w:cs="Arial"/>
                <w:b/>
                <w:sz w:val="20"/>
                <w:szCs w:val="20"/>
              </w:rPr>
              <w:t>разре-</w:t>
            </w:r>
            <w:r w:rsidRPr="007761F4">
              <w:rPr>
                <w:rFonts w:ascii="Arial" w:hAnsi="Arial" w:cs="Arial"/>
                <w:sz w:val="20"/>
                <w:szCs w:val="20"/>
              </w:rPr>
              <w:t xml:space="preserve"> </w:t>
            </w:r>
            <w:r w:rsidRPr="007761F4">
              <w:rPr>
                <w:rFonts w:ascii="Arial" w:hAnsi="Arial" w:cs="Arial"/>
                <w:b/>
                <w:spacing w:val="-2"/>
                <w:sz w:val="20"/>
                <w:szCs w:val="20"/>
              </w:rPr>
              <w:t>шенные</w:t>
            </w:r>
            <w:r w:rsidRPr="007761F4">
              <w:rPr>
                <w:rFonts w:ascii="Arial" w:hAnsi="Arial" w:cs="Arial"/>
                <w:sz w:val="20"/>
                <w:szCs w:val="20"/>
              </w:rPr>
              <w:tab/>
            </w:r>
            <w:r w:rsidRPr="007761F4">
              <w:rPr>
                <w:rFonts w:ascii="Arial" w:hAnsi="Arial" w:cs="Arial"/>
                <w:b/>
                <w:spacing w:val="-4"/>
                <w:sz w:val="20"/>
                <w:szCs w:val="20"/>
              </w:rPr>
              <w:t>виды</w:t>
            </w:r>
            <w:r w:rsidRPr="007761F4">
              <w:rPr>
                <w:rFonts w:ascii="Arial" w:hAnsi="Arial" w:cs="Arial"/>
                <w:spacing w:val="-4"/>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96" w:type="dxa"/>
            <w:vMerge w:val="restart"/>
          </w:tcPr>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991" w:type="dxa"/>
            <w:vMerge w:val="restart"/>
            <w:textDirection w:val="btLr"/>
          </w:tcPr>
          <w:p w:rsidR="00EA4F74" w:rsidRPr="007761F4" w:rsidRDefault="00EA4F74" w:rsidP="00193F94">
            <w:pPr>
              <w:pStyle w:val="TableParagraph"/>
              <w:spacing w:before="105" w:line="247" w:lineRule="auto"/>
              <w:ind w:left="50" w:right="574" w:hanging="5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2"/>
                <w:sz w:val="20"/>
                <w:szCs w:val="20"/>
              </w:rPr>
              <w:t xml:space="preserve"> </w:t>
            </w:r>
            <w:r w:rsidRPr="007761F4">
              <w:rPr>
                <w:rFonts w:ascii="Arial" w:hAnsi="Arial" w:cs="Arial"/>
                <w:b/>
                <w:sz w:val="20"/>
                <w:szCs w:val="20"/>
              </w:rPr>
              <w:t>(числовое</w:t>
            </w:r>
            <w:r w:rsidRPr="007761F4">
              <w:rPr>
                <w:rFonts w:ascii="Arial" w:hAnsi="Arial" w:cs="Arial"/>
                <w:spacing w:val="-4"/>
                <w:sz w:val="20"/>
                <w:szCs w:val="20"/>
              </w:rPr>
              <w:t xml:space="preserve"> </w:t>
            </w:r>
            <w:r w:rsidRPr="007761F4">
              <w:rPr>
                <w:rFonts w:ascii="Arial" w:hAnsi="Arial" w:cs="Arial"/>
                <w:b/>
                <w:sz w:val="20"/>
                <w:szCs w:val="20"/>
              </w:rPr>
              <w:t>обозначение)</w:t>
            </w:r>
            <w:r w:rsidRPr="007761F4">
              <w:rPr>
                <w:rFonts w:ascii="Arial" w:hAnsi="Arial" w:cs="Arial"/>
                <w:spacing w:val="-1"/>
                <w:sz w:val="20"/>
                <w:szCs w:val="20"/>
              </w:rPr>
              <w:t xml:space="preserve"> </w:t>
            </w:r>
            <w:r w:rsidRPr="007761F4">
              <w:rPr>
                <w:rFonts w:ascii="Arial" w:hAnsi="Arial" w:cs="Arial"/>
                <w:b/>
                <w:sz w:val="20"/>
                <w:szCs w:val="20"/>
              </w:rPr>
              <w:t>вида</w:t>
            </w:r>
            <w:r w:rsidRPr="007761F4">
              <w:rPr>
                <w:rFonts w:ascii="Arial" w:hAnsi="Arial" w:cs="Arial"/>
                <w:spacing w:val="-1"/>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использования</w:t>
            </w:r>
            <w:r w:rsidRPr="007761F4">
              <w:rPr>
                <w:rFonts w:ascii="Arial" w:hAnsi="Arial" w:cs="Arial"/>
                <w:spacing w:val="-12"/>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659" w:type="dxa"/>
            <w:gridSpan w:val="4"/>
          </w:tcPr>
          <w:p w:rsidR="00EA4F74" w:rsidRPr="007761F4" w:rsidRDefault="00EA4F74" w:rsidP="00193F94">
            <w:pPr>
              <w:pStyle w:val="TableParagraph"/>
              <w:spacing w:line="230" w:lineRule="exact"/>
              <w:ind w:left="107" w:right="90"/>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702" w:type="dxa"/>
            <w:vMerge/>
            <w:tcBorders>
              <w:top w:val="nil"/>
            </w:tcBorders>
          </w:tcPr>
          <w:p w:rsidR="00EA4F74" w:rsidRPr="007761F4" w:rsidRDefault="00EA4F74" w:rsidP="00193F94">
            <w:pPr>
              <w:jc w:val="both"/>
              <w:rPr>
                <w:rFonts w:ascii="Arial" w:hAnsi="Arial" w:cs="Arial"/>
                <w:sz w:val="20"/>
                <w:szCs w:val="20"/>
              </w:rPr>
            </w:pPr>
          </w:p>
        </w:tc>
        <w:tc>
          <w:tcPr>
            <w:tcW w:w="6096" w:type="dxa"/>
            <w:vMerge/>
            <w:tcBorders>
              <w:top w:val="nil"/>
            </w:tcBorders>
          </w:tcPr>
          <w:p w:rsidR="00EA4F74" w:rsidRPr="007761F4" w:rsidRDefault="00EA4F74" w:rsidP="00193F94">
            <w:pPr>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Pr>
          <w:p w:rsidR="00EA4F74" w:rsidRPr="007761F4" w:rsidRDefault="00EA4F74" w:rsidP="00193F94">
            <w:pPr>
              <w:pStyle w:val="TableParagraph"/>
              <w:tabs>
                <w:tab w:val="left" w:pos="726"/>
                <w:tab w:val="left" w:pos="817"/>
              </w:tabs>
              <w:ind w:left="107" w:right="94"/>
              <w:jc w:val="both"/>
              <w:rPr>
                <w:rFonts w:ascii="Arial" w:hAnsi="Arial" w:cs="Arial"/>
                <w:b/>
                <w:sz w:val="20"/>
                <w:szCs w:val="20"/>
              </w:rPr>
            </w:pPr>
            <w:r w:rsidRPr="007761F4">
              <w:rPr>
                <w:rFonts w:ascii="Arial" w:hAnsi="Arial" w:cs="Arial"/>
                <w:b/>
                <w:spacing w:val="-2"/>
                <w:sz w:val="20"/>
                <w:szCs w:val="20"/>
              </w:rPr>
              <w:t>Предель</w:t>
            </w:r>
            <w:r w:rsidRPr="007761F4">
              <w:rPr>
                <w:rFonts w:ascii="Arial" w:hAnsi="Arial" w:cs="Arial"/>
                <w:b/>
                <w:spacing w:val="-4"/>
                <w:sz w:val="20"/>
                <w:szCs w:val="20"/>
              </w:rPr>
              <w:t>ные</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(ми</w:t>
            </w:r>
            <w:r w:rsidRPr="007761F4">
              <w:rPr>
                <w:rFonts w:ascii="Arial" w:hAnsi="Arial" w:cs="Arial"/>
                <w:b/>
                <w:spacing w:val="-2"/>
                <w:sz w:val="20"/>
                <w:szCs w:val="20"/>
              </w:rPr>
              <w:t>нимальные</w:t>
            </w:r>
            <w:r w:rsidRPr="007761F4">
              <w:rPr>
                <w:rFonts w:ascii="Arial" w:hAnsi="Arial" w:cs="Arial"/>
                <w:spacing w:val="-2"/>
                <w:sz w:val="20"/>
                <w:szCs w:val="20"/>
              </w:rPr>
              <w:t xml:space="preserve"> </w:t>
            </w:r>
            <w:r w:rsidRPr="007761F4">
              <w:rPr>
                <w:rFonts w:ascii="Arial" w:hAnsi="Arial" w:cs="Arial"/>
                <w:b/>
                <w:spacing w:val="-10"/>
                <w:sz w:val="20"/>
                <w:szCs w:val="20"/>
              </w:rPr>
              <w:t>и</w:t>
            </w:r>
            <w:r w:rsidRPr="007761F4">
              <w:rPr>
                <w:rFonts w:ascii="Arial" w:hAnsi="Arial" w:cs="Arial"/>
                <w:sz w:val="20"/>
                <w:szCs w:val="20"/>
              </w:rPr>
              <w:tab/>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максимальные)</w:t>
            </w:r>
            <w:r w:rsidRPr="007761F4">
              <w:rPr>
                <w:rFonts w:ascii="Arial" w:hAnsi="Arial" w:cs="Arial"/>
                <w:spacing w:val="-2"/>
                <w:sz w:val="20"/>
                <w:szCs w:val="20"/>
              </w:rPr>
              <w:t xml:space="preserve"> </w:t>
            </w:r>
            <w:r w:rsidRPr="007761F4">
              <w:rPr>
                <w:rFonts w:ascii="Arial" w:hAnsi="Arial" w:cs="Arial"/>
                <w:b/>
                <w:spacing w:val="-2"/>
                <w:sz w:val="20"/>
                <w:szCs w:val="20"/>
              </w:rPr>
              <w:t>размеры</w:t>
            </w:r>
            <w:r w:rsidRPr="007761F4">
              <w:rPr>
                <w:rFonts w:ascii="Arial" w:hAnsi="Arial" w:cs="Arial"/>
                <w:spacing w:val="-2"/>
                <w:sz w:val="20"/>
                <w:szCs w:val="20"/>
              </w:rPr>
              <w:t xml:space="preserve"> </w:t>
            </w:r>
            <w:r w:rsidRPr="007761F4">
              <w:rPr>
                <w:rFonts w:ascii="Arial" w:hAnsi="Arial" w:cs="Arial"/>
                <w:b/>
                <w:spacing w:val="-2"/>
                <w:sz w:val="20"/>
                <w:szCs w:val="20"/>
              </w:rPr>
              <w:t>земельных</w:t>
            </w:r>
            <w:r w:rsidRPr="007761F4">
              <w:rPr>
                <w:rFonts w:ascii="Arial" w:hAnsi="Arial" w:cs="Arial"/>
                <w:spacing w:val="-2"/>
                <w:sz w:val="20"/>
                <w:szCs w:val="20"/>
              </w:rPr>
              <w:t xml:space="preserve"> </w:t>
            </w:r>
            <w:r w:rsidRPr="007761F4">
              <w:rPr>
                <w:rFonts w:ascii="Arial" w:hAnsi="Arial" w:cs="Arial"/>
                <w:b/>
                <w:spacing w:val="-2"/>
                <w:sz w:val="20"/>
                <w:szCs w:val="20"/>
              </w:rPr>
              <w:t>участков,</w:t>
            </w:r>
          </w:p>
          <w:p w:rsidR="00EA4F74" w:rsidRPr="007761F4" w:rsidRDefault="00EA4F74" w:rsidP="00193F94">
            <w:pPr>
              <w:pStyle w:val="TableParagraph"/>
              <w:spacing w:line="229" w:lineRule="exact"/>
              <w:ind w:left="815"/>
              <w:jc w:val="both"/>
              <w:rPr>
                <w:rFonts w:ascii="Arial" w:hAnsi="Arial" w:cs="Arial"/>
                <w:b/>
                <w:sz w:val="20"/>
                <w:szCs w:val="20"/>
              </w:rPr>
            </w:pPr>
            <w:r w:rsidRPr="007761F4">
              <w:rPr>
                <w:rFonts w:ascii="Arial" w:hAnsi="Arial" w:cs="Arial"/>
                <w:b/>
                <w:spacing w:val="-5"/>
                <w:sz w:val="20"/>
                <w:szCs w:val="20"/>
              </w:rPr>
              <w:t>кв.</w:t>
            </w:r>
          </w:p>
          <w:p w:rsidR="00EA4F74" w:rsidRPr="007761F4" w:rsidRDefault="00EA4F74" w:rsidP="00193F94">
            <w:pPr>
              <w:pStyle w:val="TableParagraph"/>
              <w:spacing w:line="229" w:lineRule="exact"/>
              <w:ind w:left="107"/>
              <w:jc w:val="both"/>
              <w:rPr>
                <w:rFonts w:ascii="Arial" w:hAnsi="Arial" w:cs="Arial"/>
                <w:b/>
                <w:sz w:val="20"/>
                <w:szCs w:val="20"/>
              </w:rPr>
            </w:pPr>
            <w:r w:rsidRPr="007761F4">
              <w:rPr>
                <w:rFonts w:ascii="Arial" w:hAnsi="Arial" w:cs="Arial"/>
                <w:b/>
                <w:spacing w:val="-10"/>
                <w:sz w:val="20"/>
                <w:szCs w:val="20"/>
              </w:rPr>
              <w:t>м</w:t>
            </w:r>
          </w:p>
        </w:tc>
        <w:tc>
          <w:tcPr>
            <w:tcW w:w="1557" w:type="dxa"/>
          </w:tcPr>
          <w:p w:rsidR="00EA4F74" w:rsidRPr="007761F4" w:rsidRDefault="00EA4F74" w:rsidP="00193F94">
            <w:pPr>
              <w:pStyle w:val="TableParagraph"/>
              <w:tabs>
                <w:tab w:val="left" w:pos="1101"/>
              </w:tabs>
              <w:ind w:left="105" w:right="93"/>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3" w:type="dxa"/>
          </w:tcPr>
          <w:p w:rsidR="00EA4F74" w:rsidRPr="007761F4" w:rsidRDefault="00EA4F74" w:rsidP="00193F94">
            <w:pPr>
              <w:pStyle w:val="TableParagraph"/>
              <w:ind w:left="108" w:right="94"/>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4"/>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669" w:type="dxa"/>
          </w:tcPr>
          <w:p w:rsidR="00EA4F74" w:rsidRPr="007761F4" w:rsidRDefault="00EA4F74" w:rsidP="00193F94">
            <w:pPr>
              <w:pStyle w:val="TableParagraph"/>
              <w:tabs>
                <w:tab w:val="left" w:pos="750"/>
                <w:tab w:val="left" w:pos="798"/>
                <w:tab w:val="left" w:pos="882"/>
                <w:tab w:val="left" w:pos="1083"/>
                <w:tab w:val="left" w:pos="1316"/>
                <w:tab w:val="left" w:pos="1350"/>
              </w:tabs>
              <w:ind w:left="107" w:right="93"/>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4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1"/>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pacing w:val="-13"/>
                <w:sz w:val="20"/>
                <w:szCs w:val="20"/>
              </w:rPr>
              <w:t xml:space="preserve"> </w:t>
            </w:r>
            <w:r w:rsidRPr="007761F4">
              <w:rPr>
                <w:rFonts w:ascii="Arial" w:hAnsi="Arial" w:cs="Arial"/>
                <w:b/>
                <w:sz w:val="20"/>
                <w:szCs w:val="20"/>
              </w:rPr>
              <w:t>может</w:t>
            </w:r>
            <w:r w:rsidRPr="007761F4">
              <w:rPr>
                <w:rFonts w:ascii="Arial" w:hAnsi="Arial" w:cs="Arial"/>
                <w:spacing w:val="-12"/>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w:t>
            </w:r>
            <w:r w:rsidRPr="007761F4">
              <w:rPr>
                <w:rFonts w:ascii="Arial" w:hAnsi="Arial" w:cs="Arial"/>
                <w:b/>
                <w:spacing w:val="-2"/>
                <w:sz w:val="20"/>
                <w:szCs w:val="20"/>
              </w:rPr>
              <w:lastRenderedPageBreak/>
              <w:t>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lastRenderedPageBreak/>
              <w:t>1</w:t>
            </w:r>
          </w:p>
        </w:tc>
        <w:tc>
          <w:tcPr>
            <w:tcW w:w="6096"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2</w:t>
            </w:r>
          </w:p>
        </w:tc>
        <w:tc>
          <w:tcPr>
            <w:tcW w:w="991"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3</w:t>
            </w:r>
          </w:p>
        </w:tc>
        <w:tc>
          <w:tcPr>
            <w:tcW w:w="1310"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5</w:t>
            </w:r>
          </w:p>
        </w:tc>
        <w:tc>
          <w:tcPr>
            <w:tcW w:w="2123"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6</w:t>
            </w:r>
          </w:p>
        </w:tc>
        <w:tc>
          <w:tcPr>
            <w:tcW w:w="1669"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702" w:type="dxa"/>
          </w:tcPr>
          <w:p w:rsidR="00EA4F74" w:rsidRPr="007761F4" w:rsidRDefault="00EA4F74" w:rsidP="00193F94">
            <w:pPr>
              <w:pStyle w:val="TableParagraph"/>
              <w:ind w:left="105" w:right="99"/>
              <w:jc w:val="both"/>
              <w:rPr>
                <w:rFonts w:ascii="Arial" w:hAnsi="Arial" w:cs="Arial"/>
                <w:sz w:val="20"/>
                <w:szCs w:val="20"/>
              </w:rPr>
            </w:pPr>
            <w:r w:rsidRPr="007761F4">
              <w:rPr>
                <w:rFonts w:ascii="Arial" w:hAnsi="Arial" w:cs="Arial"/>
                <w:spacing w:val="-2"/>
                <w:sz w:val="20"/>
                <w:szCs w:val="20"/>
              </w:rPr>
              <w:t xml:space="preserve">Обеспечение </w:t>
            </w:r>
            <w:r w:rsidRPr="007761F4">
              <w:rPr>
                <w:rFonts w:ascii="Arial" w:hAnsi="Arial" w:cs="Arial"/>
                <w:sz w:val="20"/>
                <w:szCs w:val="20"/>
              </w:rPr>
              <w:t>занятий</w:t>
            </w:r>
            <w:r w:rsidRPr="007761F4">
              <w:rPr>
                <w:rFonts w:ascii="Arial" w:hAnsi="Arial" w:cs="Arial"/>
                <w:spacing w:val="18"/>
                <w:sz w:val="20"/>
                <w:szCs w:val="20"/>
              </w:rPr>
              <w:t xml:space="preserve"> </w:t>
            </w:r>
            <w:r w:rsidRPr="007761F4">
              <w:rPr>
                <w:rFonts w:ascii="Arial" w:hAnsi="Arial" w:cs="Arial"/>
                <w:sz w:val="20"/>
                <w:szCs w:val="20"/>
              </w:rPr>
              <w:t>спортом в помещениях</w:t>
            </w:r>
          </w:p>
        </w:tc>
        <w:tc>
          <w:tcPr>
            <w:tcW w:w="6096"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
                <w:sz w:val="20"/>
                <w:szCs w:val="20"/>
              </w:rPr>
              <w:t xml:space="preserve"> </w:t>
            </w:r>
            <w:r w:rsidRPr="007761F4">
              <w:rPr>
                <w:rFonts w:ascii="Arial" w:hAnsi="Arial" w:cs="Arial"/>
                <w:sz w:val="20"/>
                <w:szCs w:val="20"/>
              </w:rPr>
              <w:t>спортивных клубов,</w:t>
            </w:r>
            <w:r w:rsidRPr="007761F4">
              <w:rPr>
                <w:rFonts w:ascii="Arial" w:hAnsi="Arial" w:cs="Arial"/>
                <w:spacing w:val="-1"/>
                <w:sz w:val="20"/>
                <w:szCs w:val="20"/>
              </w:rPr>
              <w:t xml:space="preserve"> </w:t>
            </w:r>
            <w:r w:rsidRPr="007761F4">
              <w:rPr>
                <w:rFonts w:ascii="Arial" w:hAnsi="Arial" w:cs="Arial"/>
                <w:sz w:val="20"/>
                <w:szCs w:val="20"/>
              </w:rPr>
              <w:t>спортивных</w:t>
            </w:r>
            <w:r w:rsidRPr="007761F4">
              <w:rPr>
                <w:rFonts w:ascii="Arial" w:hAnsi="Arial" w:cs="Arial"/>
                <w:spacing w:val="-3"/>
                <w:sz w:val="20"/>
                <w:szCs w:val="20"/>
              </w:rPr>
              <w:t xml:space="preserve"> </w:t>
            </w:r>
            <w:r w:rsidRPr="007761F4">
              <w:rPr>
                <w:rFonts w:ascii="Arial" w:hAnsi="Arial" w:cs="Arial"/>
                <w:sz w:val="20"/>
                <w:szCs w:val="20"/>
              </w:rPr>
              <w:t>залов, бассейнов,</w:t>
            </w:r>
            <w:r w:rsidRPr="007761F4">
              <w:rPr>
                <w:rFonts w:ascii="Arial" w:hAnsi="Arial" w:cs="Arial"/>
                <w:spacing w:val="-1"/>
                <w:sz w:val="20"/>
                <w:szCs w:val="20"/>
              </w:rPr>
              <w:t xml:space="preserve"> </w:t>
            </w:r>
            <w:r w:rsidRPr="007761F4">
              <w:rPr>
                <w:rFonts w:ascii="Arial" w:hAnsi="Arial" w:cs="Arial"/>
                <w:sz w:val="20"/>
                <w:szCs w:val="20"/>
              </w:rPr>
              <w:t>физ- культурно-оздоровительных комплексов в зданиях и сооружениях</w:t>
            </w:r>
          </w:p>
        </w:tc>
        <w:tc>
          <w:tcPr>
            <w:tcW w:w="991"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2"/>
                <w:sz w:val="20"/>
                <w:szCs w:val="20"/>
              </w:rPr>
              <w:t>5.1.2</w:t>
            </w:r>
          </w:p>
        </w:tc>
        <w:tc>
          <w:tcPr>
            <w:tcW w:w="1310" w:type="dxa"/>
          </w:tcPr>
          <w:p w:rsidR="00EA4F74" w:rsidRPr="007761F4" w:rsidRDefault="00EA4F74" w:rsidP="00193F94">
            <w:pPr>
              <w:pStyle w:val="TableParagraph"/>
              <w:ind w:left="107" w:right="94" w:hanging="1"/>
              <w:jc w:val="both"/>
              <w:rPr>
                <w:rFonts w:ascii="Arial" w:hAnsi="Arial" w:cs="Arial"/>
                <w:sz w:val="20"/>
                <w:szCs w:val="20"/>
              </w:rPr>
            </w:pPr>
            <w:r w:rsidRPr="007761F4">
              <w:rPr>
                <w:rFonts w:ascii="Arial" w:hAnsi="Arial" w:cs="Arial"/>
                <w:spacing w:val="-2"/>
                <w:sz w:val="20"/>
                <w:szCs w:val="20"/>
              </w:rPr>
              <w:t>Минималь</w:t>
            </w:r>
            <w:r w:rsidRPr="007761F4">
              <w:rPr>
                <w:rFonts w:ascii="Arial" w:hAnsi="Arial" w:cs="Arial"/>
                <w:sz w:val="20"/>
                <w:szCs w:val="20"/>
              </w:rPr>
              <w:t>ная</w:t>
            </w:r>
            <w:r w:rsidRPr="007761F4">
              <w:rPr>
                <w:rFonts w:ascii="Arial" w:hAnsi="Arial" w:cs="Arial"/>
                <w:spacing w:val="-9"/>
                <w:sz w:val="20"/>
                <w:szCs w:val="20"/>
              </w:rPr>
              <w:t xml:space="preserve"> </w:t>
            </w:r>
            <w:r w:rsidRPr="007761F4">
              <w:rPr>
                <w:rFonts w:ascii="Arial" w:hAnsi="Arial" w:cs="Arial"/>
                <w:sz w:val="20"/>
                <w:szCs w:val="20"/>
              </w:rPr>
              <w:t>площадь – 1000</w:t>
            </w:r>
          </w:p>
          <w:p w:rsidR="00EA4F74" w:rsidRPr="007761F4" w:rsidRDefault="00EA4F74" w:rsidP="00193F94">
            <w:pPr>
              <w:pStyle w:val="TableParagraph"/>
              <w:spacing w:line="230" w:lineRule="atLeast"/>
              <w:ind w:left="107" w:right="94"/>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9"/>
                <w:sz w:val="20"/>
                <w:szCs w:val="20"/>
              </w:rPr>
              <w:t xml:space="preserve"> </w:t>
            </w:r>
            <w:r w:rsidRPr="007761F4">
              <w:rPr>
                <w:rFonts w:ascii="Arial" w:hAnsi="Arial" w:cs="Arial"/>
                <w:sz w:val="20"/>
                <w:szCs w:val="20"/>
              </w:rPr>
              <w:t>площадь – 50000</w:t>
            </w:r>
          </w:p>
        </w:tc>
        <w:tc>
          <w:tcPr>
            <w:tcW w:w="155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3" w:type="dxa"/>
          </w:tcPr>
          <w:p w:rsidR="00EA4F74" w:rsidRPr="007761F4" w:rsidRDefault="00EA4F74" w:rsidP="00193F94">
            <w:pPr>
              <w:pStyle w:val="TableParagraph"/>
              <w:tabs>
                <w:tab w:val="left" w:pos="1049"/>
              </w:tabs>
              <w:ind w:left="108" w:right="97"/>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669"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690"/>
        </w:trPr>
        <w:tc>
          <w:tcPr>
            <w:tcW w:w="1702" w:type="dxa"/>
          </w:tcPr>
          <w:p w:rsidR="00EA4F74" w:rsidRPr="007761F4" w:rsidRDefault="00EA4F74" w:rsidP="00193F94">
            <w:pPr>
              <w:pStyle w:val="TableParagraph"/>
              <w:tabs>
                <w:tab w:val="left" w:pos="1295"/>
              </w:tabs>
              <w:spacing w:line="237" w:lineRule="auto"/>
              <w:ind w:left="105" w:right="101"/>
              <w:jc w:val="both"/>
              <w:rPr>
                <w:rFonts w:ascii="Arial" w:hAnsi="Arial" w:cs="Arial"/>
                <w:sz w:val="20"/>
                <w:szCs w:val="20"/>
              </w:rPr>
            </w:pPr>
            <w:r w:rsidRPr="007761F4">
              <w:rPr>
                <w:rFonts w:ascii="Arial" w:hAnsi="Arial" w:cs="Arial"/>
                <w:spacing w:val="-2"/>
                <w:sz w:val="20"/>
                <w:szCs w:val="20"/>
              </w:rPr>
              <w:t>Площадки</w:t>
            </w:r>
            <w:r w:rsidRPr="007761F4">
              <w:rPr>
                <w:rFonts w:ascii="Arial" w:hAnsi="Arial" w:cs="Arial"/>
                <w:sz w:val="20"/>
                <w:szCs w:val="20"/>
              </w:rPr>
              <w:tab/>
            </w:r>
            <w:r w:rsidRPr="007761F4">
              <w:rPr>
                <w:rFonts w:ascii="Arial" w:hAnsi="Arial" w:cs="Arial"/>
                <w:spacing w:val="-4"/>
                <w:sz w:val="20"/>
                <w:szCs w:val="20"/>
              </w:rPr>
              <w:t xml:space="preserve">для </w:t>
            </w:r>
            <w:r w:rsidRPr="007761F4">
              <w:rPr>
                <w:rFonts w:ascii="Arial" w:hAnsi="Arial" w:cs="Arial"/>
                <w:sz w:val="20"/>
                <w:szCs w:val="20"/>
              </w:rPr>
              <w:t>занятий спортом</w:t>
            </w:r>
          </w:p>
        </w:tc>
        <w:tc>
          <w:tcPr>
            <w:tcW w:w="6096"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sz w:val="20"/>
                <w:szCs w:val="20"/>
              </w:rPr>
              <w:t>Размещение площадок для занятия спортом и физкультурой на открытом</w:t>
            </w:r>
            <w:r w:rsidRPr="007761F4">
              <w:rPr>
                <w:rFonts w:ascii="Arial" w:hAnsi="Arial" w:cs="Arial"/>
                <w:spacing w:val="4"/>
                <w:sz w:val="20"/>
                <w:szCs w:val="20"/>
              </w:rPr>
              <w:t xml:space="preserve"> </w:t>
            </w:r>
            <w:r w:rsidRPr="007761F4">
              <w:rPr>
                <w:rFonts w:ascii="Arial" w:hAnsi="Arial" w:cs="Arial"/>
                <w:sz w:val="20"/>
                <w:szCs w:val="20"/>
              </w:rPr>
              <w:t>воздухе</w:t>
            </w:r>
            <w:r w:rsidRPr="007761F4">
              <w:rPr>
                <w:rFonts w:ascii="Arial" w:hAnsi="Arial" w:cs="Arial"/>
                <w:spacing w:val="5"/>
                <w:sz w:val="20"/>
                <w:szCs w:val="20"/>
              </w:rPr>
              <w:t xml:space="preserve"> </w:t>
            </w:r>
            <w:r w:rsidRPr="007761F4">
              <w:rPr>
                <w:rFonts w:ascii="Arial" w:hAnsi="Arial" w:cs="Arial"/>
                <w:sz w:val="20"/>
                <w:szCs w:val="20"/>
              </w:rPr>
              <w:t>(физкультурные</w:t>
            </w:r>
            <w:r w:rsidRPr="007761F4">
              <w:rPr>
                <w:rFonts w:ascii="Arial" w:hAnsi="Arial" w:cs="Arial"/>
                <w:spacing w:val="5"/>
                <w:sz w:val="20"/>
                <w:szCs w:val="20"/>
              </w:rPr>
              <w:t xml:space="preserve"> </w:t>
            </w:r>
            <w:r w:rsidRPr="007761F4">
              <w:rPr>
                <w:rFonts w:ascii="Arial" w:hAnsi="Arial" w:cs="Arial"/>
                <w:sz w:val="20"/>
                <w:szCs w:val="20"/>
              </w:rPr>
              <w:t>площадки,</w:t>
            </w:r>
            <w:r w:rsidRPr="007761F4">
              <w:rPr>
                <w:rFonts w:ascii="Arial" w:hAnsi="Arial" w:cs="Arial"/>
                <w:spacing w:val="7"/>
                <w:sz w:val="20"/>
                <w:szCs w:val="20"/>
              </w:rPr>
              <w:t xml:space="preserve"> </w:t>
            </w:r>
            <w:r w:rsidRPr="007761F4">
              <w:rPr>
                <w:rFonts w:ascii="Arial" w:hAnsi="Arial" w:cs="Arial"/>
                <w:sz w:val="20"/>
                <w:szCs w:val="20"/>
              </w:rPr>
              <w:t>беговые</w:t>
            </w:r>
            <w:r w:rsidRPr="007761F4">
              <w:rPr>
                <w:rFonts w:ascii="Arial" w:hAnsi="Arial" w:cs="Arial"/>
                <w:spacing w:val="5"/>
                <w:sz w:val="20"/>
                <w:szCs w:val="20"/>
              </w:rPr>
              <w:t xml:space="preserve"> </w:t>
            </w:r>
            <w:r w:rsidRPr="007761F4">
              <w:rPr>
                <w:rFonts w:ascii="Arial" w:hAnsi="Arial" w:cs="Arial"/>
                <w:sz w:val="20"/>
                <w:szCs w:val="20"/>
              </w:rPr>
              <w:t>дорожки,</w:t>
            </w:r>
            <w:r w:rsidRPr="007761F4">
              <w:rPr>
                <w:rFonts w:ascii="Arial" w:hAnsi="Arial" w:cs="Arial"/>
                <w:spacing w:val="7"/>
                <w:sz w:val="20"/>
                <w:szCs w:val="20"/>
              </w:rPr>
              <w:t xml:space="preserve"> </w:t>
            </w:r>
            <w:r w:rsidRPr="007761F4">
              <w:rPr>
                <w:rFonts w:ascii="Arial" w:hAnsi="Arial" w:cs="Arial"/>
                <w:spacing w:val="-4"/>
                <w:sz w:val="20"/>
                <w:szCs w:val="20"/>
              </w:rPr>
              <w:t>поля</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z w:val="20"/>
                <w:szCs w:val="20"/>
              </w:rPr>
              <w:t>для</w:t>
            </w:r>
            <w:r w:rsidRPr="007761F4">
              <w:rPr>
                <w:rFonts w:ascii="Arial" w:hAnsi="Arial" w:cs="Arial"/>
                <w:spacing w:val="-9"/>
                <w:sz w:val="20"/>
                <w:szCs w:val="20"/>
              </w:rPr>
              <w:t xml:space="preserve"> </w:t>
            </w:r>
            <w:r w:rsidRPr="007761F4">
              <w:rPr>
                <w:rFonts w:ascii="Arial" w:hAnsi="Arial" w:cs="Arial"/>
                <w:sz w:val="20"/>
                <w:szCs w:val="20"/>
              </w:rPr>
              <w:t>спортивной</w:t>
            </w:r>
            <w:r w:rsidRPr="007761F4">
              <w:rPr>
                <w:rFonts w:ascii="Arial" w:hAnsi="Arial" w:cs="Arial"/>
                <w:spacing w:val="-7"/>
                <w:sz w:val="20"/>
                <w:szCs w:val="20"/>
              </w:rPr>
              <w:t xml:space="preserve"> </w:t>
            </w:r>
            <w:r w:rsidRPr="007761F4">
              <w:rPr>
                <w:rFonts w:ascii="Arial" w:hAnsi="Arial" w:cs="Arial"/>
                <w:spacing w:val="-4"/>
                <w:sz w:val="20"/>
                <w:szCs w:val="20"/>
              </w:rPr>
              <w:t>игры)</w:t>
            </w:r>
          </w:p>
        </w:tc>
        <w:tc>
          <w:tcPr>
            <w:tcW w:w="991" w:type="dxa"/>
          </w:tcPr>
          <w:p w:rsidR="00EA4F74" w:rsidRPr="007761F4" w:rsidRDefault="00EA4F74" w:rsidP="00193F94">
            <w:pPr>
              <w:pStyle w:val="TableParagraph"/>
              <w:spacing w:line="225" w:lineRule="exact"/>
              <w:ind w:left="105"/>
              <w:jc w:val="both"/>
              <w:rPr>
                <w:rFonts w:ascii="Arial" w:hAnsi="Arial" w:cs="Arial"/>
                <w:sz w:val="20"/>
                <w:szCs w:val="20"/>
              </w:rPr>
            </w:pPr>
            <w:r w:rsidRPr="007761F4">
              <w:rPr>
                <w:rFonts w:ascii="Arial" w:hAnsi="Arial" w:cs="Arial"/>
                <w:spacing w:val="-2"/>
                <w:sz w:val="20"/>
                <w:szCs w:val="20"/>
              </w:rPr>
              <w:t>5.1.3</w:t>
            </w:r>
          </w:p>
        </w:tc>
        <w:tc>
          <w:tcPr>
            <w:tcW w:w="1310" w:type="dxa"/>
          </w:tcPr>
          <w:p w:rsidR="00EA4F74" w:rsidRPr="007761F4" w:rsidRDefault="00EA4F74" w:rsidP="00193F94">
            <w:pPr>
              <w:pStyle w:val="TableParagraph"/>
              <w:tabs>
                <w:tab w:val="left" w:pos="673"/>
              </w:tabs>
              <w:spacing w:line="237" w:lineRule="auto"/>
              <w:ind w:left="107" w:right="96"/>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 ментирова-</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pacing w:val="-5"/>
                <w:sz w:val="20"/>
                <w:szCs w:val="20"/>
              </w:rPr>
              <w:t>но</w:t>
            </w:r>
          </w:p>
        </w:tc>
        <w:tc>
          <w:tcPr>
            <w:tcW w:w="1557" w:type="dxa"/>
          </w:tcPr>
          <w:p w:rsidR="00EA4F74" w:rsidRPr="007761F4" w:rsidRDefault="00EA4F74" w:rsidP="00193F94">
            <w:pPr>
              <w:pStyle w:val="TableParagraph"/>
              <w:tabs>
                <w:tab w:val="left" w:pos="916"/>
              </w:tabs>
              <w:spacing w:line="237" w:lineRule="auto"/>
              <w:ind w:left="105" w:right="96"/>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15</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3" w:type="dxa"/>
          </w:tcPr>
          <w:p w:rsidR="00EA4F74" w:rsidRPr="007761F4" w:rsidRDefault="00EA4F74" w:rsidP="00193F94">
            <w:pPr>
              <w:pStyle w:val="TableParagraph"/>
              <w:spacing w:line="225" w:lineRule="exact"/>
              <w:ind w:left="108"/>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669" w:type="dxa"/>
          </w:tcPr>
          <w:p w:rsidR="00EA4F74" w:rsidRPr="007761F4" w:rsidRDefault="00EA4F74" w:rsidP="00193F94">
            <w:pPr>
              <w:pStyle w:val="TableParagraph"/>
              <w:tabs>
                <w:tab w:val="left" w:pos="517"/>
              </w:tabs>
              <w:spacing w:line="237" w:lineRule="auto"/>
              <w:ind w:left="107" w:right="96"/>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bl>
    <w:p w:rsidR="00EA4F74" w:rsidRPr="007761F4" w:rsidRDefault="00EA4F74" w:rsidP="00193F94">
      <w:pPr>
        <w:spacing w:line="237" w:lineRule="auto"/>
        <w:jc w:val="both"/>
        <w:rPr>
          <w:rFonts w:ascii="Arial" w:hAnsi="Arial" w:cs="Arial"/>
          <w:sz w:val="20"/>
          <w:szCs w:val="20"/>
        </w:rPr>
        <w:sectPr w:rsidR="00EA4F74" w:rsidRPr="007761F4">
          <w:type w:val="continuous"/>
          <w:pgSz w:w="16840" w:h="11900" w:orient="landscape"/>
          <w:pgMar w:top="1120" w:right="280" w:bottom="1080" w:left="600" w:header="713" w:footer="873" w:gutter="0"/>
          <w:cols w:space="720"/>
        </w:sectPr>
      </w:pPr>
    </w:p>
    <w:p w:rsidR="00EA4F74" w:rsidRPr="007761F4" w:rsidRDefault="00EA4F74" w:rsidP="00193F94">
      <w:pPr>
        <w:pStyle w:val="a6"/>
        <w:spacing w:before="4"/>
        <w:jc w:val="both"/>
        <w:rPr>
          <w:rFonts w:ascii="Arial" w:hAnsi="Arial" w:cs="Arial"/>
          <w:b/>
          <w:sz w:val="20"/>
          <w:szCs w:val="20"/>
        </w:rPr>
      </w:pPr>
      <w:r w:rsidRPr="007761F4">
        <w:rPr>
          <w:rFonts w:ascii="Arial" w:hAnsi="Arial" w:cs="Arial"/>
          <w:noProof/>
          <w:sz w:val="20"/>
          <w:szCs w:val="20"/>
          <w:lang w:eastAsia="ru-RU"/>
        </w:rPr>
        <w:lastRenderedPageBreak/>
        <mc:AlternateContent>
          <mc:Choice Requires="wps">
            <w:drawing>
              <wp:anchor distT="0" distB="0" distL="0" distR="0" simplePos="0" relativeHeight="251659264" behindDoc="0" locked="0" layoutInCell="1" allowOverlap="1" wp14:anchorId="1ADD943E" wp14:editId="418CC3B9">
                <wp:simplePos x="0" y="0"/>
                <wp:positionH relativeFrom="page">
                  <wp:posOffset>409837</wp:posOffset>
                </wp:positionH>
                <wp:positionV relativeFrom="page">
                  <wp:posOffset>708153</wp:posOffset>
                </wp:positionV>
                <wp:extent cx="9893935" cy="6080759"/>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93935" cy="608075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96"/>
                              <w:gridCol w:w="991"/>
                              <w:gridCol w:w="1310"/>
                              <w:gridCol w:w="108"/>
                              <w:gridCol w:w="1450"/>
                              <w:gridCol w:w="108"/>
                              <w:gridCol w:w="2016"/>
                              <w:gridCol w:w="108"/>
                              <w:gridCol w:w="1562"/>
                            </w:tblGrid>
                            <w:tr w:rsidR="007761F4">
                              <w:trPr>
                                <w:trHeight w:val="690"/>
                              </w:trPr>
                              <w:tc>
                                <w:tcPr>
                                  <w:tcW w:w="1702" w:type="dxa"/>
                                </w:tcPr>
                                <w:p w:rsidR="007761F4" w:rsidRPr="006025A0" w:rsidRDefault="007761F4">
                                  <w:pPr>
                                    <w:pStyle w:val="TableParagraph"/>
                                    <w:spacing w:before="13"/>
                                    <w:ind w:left="105"/>
                                    <w:rPr>
                                      <w:rFonts w:ascii="Arial" w:hAnsi="Arial" w:cs="Arial"/>
                                      <w:sz w:val="24"/>
                                      <w:szCs w:val="24"/>
                                    </w:rPr>
                                  </w:pPr>
                                  <w:r w:rsidRPr="006025A0">
                                    <w:rPr>
                                      <w:rFonts w:ascii="Arial" w:hAnsi="Arial" w:cs="Arial"/>
                                      <w:sz w:val="24"/>
                                      <w:szCs w:val="24"/>
                                    </w:rPr>
                                    <w:t>Водный</w:t>
                                  </w:r>
                                  <w:r w:rsidRPr="006025A0">
                                    <w:rPr>
                                      <w:rFonts w:ascii="Arial" w:hAnsi="Arial" w:cs="Arial"/>
                                      <w:spacing w:val="-9"/>
                                      <w:sz w:val="24"/>
                                      <w:szCs w:val="24"/>
                                    </w:rPr>
                                    <w:t xml:space="preserve"> </w:t>
                                  </w:r>
                                  <w:r w:rsidRPr="006025A0">
                                    <w:rPr>
                                      <w:rFonts w:ascii="Arial" w:hAnsi="Arial" w:cs="Arial"/>
                                      <w:spacing w:val="-2"/>
                                      <w:sz w:val="24"/>
                                      <w:szCs w:val="24"/>
                                    </w:rPr>
                                    <w:t>спорт</w:t>
                                  </w:r>
                                </w:p>
                              </w:tc>
                              <w:tc>
                                <w:tcPr>
                                  <w:tcW w:w="6096" w:type="dxa"/>
                                </w:tcPr>
                                <w:p w:rsidR="007761F4" w:rsidRPr="006025A0" w:rsidRDefault="007761F4" w:rsidP="006025A0">
                                  <w:pPr>
                                    <w:pStyle w:val="TableParagraph"/>
                                    <w:spacing w:line="230" w:lineRule="atLeast"/>
                                    <w:ind w:left="107" w:right="97"/>
                                    <w:jc w:val="both"/>
                                    <w:rPr>
                                      <w:rFonts w:ascii="Arial" w:hAnsi="Arial" w:cs="Arial"/>
                                      <w:sz w:val="24"/>
                                      <w:szCs w:val="24"/>
                                    </w:rPr>
                                  </w:pPr>
                                  <w:r w:rsidRPr="006025A0">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1" w:type="dxa"/>
                                </w:tcPr>
                                <w:p w:rsidR="007761F4" w:rsidRPr="006025A0" w:rsidRDefault="007761F4">
                                  <w:pPr>
                                    <w:pStyle w:val="TableParagraph"/>
                                    <w:spacing w:before="13"/>
                                    <w:ind w:right="471"/>
                                    <w:jc w:val="right"/>
                                    <w:rPr>
                                      <w:rFonts w:ascii="Arial" w:hAnsi="Arial" w:cs="Arial"/>
                                      <w:sz w:val="24"/>
                                      <w:szCs w:val="24"/>
                                    </w:rPr>
                                  </w:pPr>
                                  <w:r w:rsidRPr="006025A0">
                                    <w:rPr>
                                      <w:rFonts w:ascii="Arial" w:hAnsi="Arial" w:cs="Arial"/>
                                      <w:spacing w:val="-2"/>
                                      <w:sz w:val="24"/>
                                      <w:szCs w:val="24"/>
                                    </w:rPr>
                                    <w:t>5.1.5</w:t>
                                  </w:r>
                                </w:p>
                              </w:tc>
                              <w:tc>
                                <w:tcPr>
                                  <w:tcW w:w="1310" w:type="dxa"/>
                                </w:tcPr>
                                <w:p w:rsidR="007761F4" w:rsidRPr="006025A0" w:rsidRDefault="007761F4" w:rsidP="006025A0">
                                  <w:pPr>
                                    <w:pStyle w:val="TableParagraph"/>
                                    <w:tabs>
                                      <w:tab w:val="left" w:pos="673"/>
                                    </w:tabs>
                                    <w:spacing w:line="230" w:lineRule="atLeast"/>
                                    <w:ind w:left="107" w:right="96" w:hanging="1"/>
                                    <w:rPr>
                                      <w:rFonts w:ascii="Arial" w:hAnsi="Arial" w:cs="Arial"/>
                                      <w:sz w:val="24"/>
                                      <w:szCs w:val="24"/>
                                    </w:rPr>
                                  </w:pPr>
                                  <w:r w:rsidRPr="006025A0">
                                    <w:rPr>
                                      <w:rFonts w:ascii="Arial" w:hAnsi="Arial" w:cs="Arial"/>
                                      <w:spacing w:val="-6"/>
                                      <w:sz w:val="24"/>
                                      <w:szCs w:val="24"/>
                                    </w:rPr>
                                    <w:t>не</w:t>
                                  </w:r>
                                  <w:r w:rsidRPr="006025A0">
                                    <w:rPr>
                                      <w:rFonts w:ascii="Arial" w:hAnsi="Arial" w:cs="Arial"/>
                                      <w:sz w:val="24"/>
                                      <w:szCs w:val="24"/>
                                    </w:rPr>
                                    <w:tab/>
                                  </w:r>
                                  <w:r w:rsidRPr="006025A0">
                                    <w:rPr>
                                      <w:rFonts w:ascii="Arial" w:hAnsi="Arial" w:cs="Arial"/>
                                      <w:spacing w:val="-2"/>
                                      <w:sz w:val="24"/>
                                      <w:szCs w:val="24"/>
                                    </w:rPr>
                                    <w:t>регла- ментирова</w:t>
                                  </w:r>
                                  <w:r w:rsidRPr="006025A0">
                                    <w:rPr>
                                      <w:rFonts w:ascii="Arial" w:hAnsi="Arial" w:cs="Arial"/>
                                      <w:spacing w:val="-6"/>
                                      <w:sz w:val="24"/>
                                      <w:szCs w:val="24"/>
                                    </w:rPr>
                                    <w:t>но</w:t>
                                  </w:r>
                                </w:p>
                              </w:tc>
                              <w:tc>
                                <w:tcPr>
                                  <w:tcW w:w="1558" w:type="dxa"/>
                                  <w:gridSpan w:val="2"/>
                                </w:tcPr>
                                <w:p w:rsidR="007761F4" w:rsidRPr="006025A0" w:rsidRDefault="007761F4" w:rsidP="006025A0">
                                  <w:pPr>
                                    <w:pStyle w:val="TableParagraph"/>
                                    <w:tabs>
                                      <w:tab w:val="left" w:pos="916"/>
                                    </w:tabs>
                                    <w:spacing w:line="230" w:lineRule="atLeast"/>
                                    <w:ind w:left="105" w:right="97"/>
                                    <w:rPr>
                                      <w:rFonts w:ascii="Arial" w:hAnsi="Arial" w:cs="Arial"/>
                                      <w:sz w:val="24"/>
                                      <w:szCs w:val="24"/>
                                    </w:rPr>
                                  </w:pPr>
                                  <w:r w:rsidRPr="006025A0">
                                    <w:rPr>
                                      <w:rFonts w:ascii="Arial" w:hAnsi="Arial" w:cs="Arial"/>
                                      <w:spacing w:val="-2"/>
                                      <w:sz w:val="24"/>
                                      <w:szCs w:val="24"/>
                                    </w:rPr>
                                    <w:t>Максимальная высота</w:t>
                                  </w:r>
                                  <w:r w:rsidRPr="006025A0">
                                    <w:rPr>
                                      <w:rFonts w:ascii="Arial" w:hAnsi="Arial" w:cs="Arial"/>
                                      <w:sz w:val="24"/>
                                      <w:szCs w:val="24"/>
                                    </w:rPr>
                                    <w:tab/>
                                  </w:r>
                                  <w:r w:rsidRPr="006025A0">
                                    <w:rPr>
                                      <w:rFonts w:ascii="Arial" w:hAnsi="Arial" w:cs="Arial"/>
                                      <w:spacing w:val="-2"/>
                                      <w:sz w:val="24"/>
                                      <w:szCs w:val="24"/>
                                    </w:rPr>
                                    <w:t>строе</w:t>
                                  </w:r>
                                  <w:r w:rsidRPr="006025A0">
                                    <w:rPr>
                                      <w:rFonts w:ascii="Arial" w:hAnsi="Arial" w:cs="Arial"/>
                                      <w:sz w:val="24"/>
                                      <w:szCs w:val="24"/>
                                    </w:rPr>
                                    <w:t>ний – 15 м.</w:t>
                                  </w:r>
                                </w:p>
                              </w:tc>
                              <w:tc>
                                <w:tcPr>
                                  <w:tcW w:w="2124" w:type="dxa"/>
                                  <w:gridSpan w:val="2"/>
                                </w:tcPr>
                                <w:p w:rsidR="007761F4" w:rsidRPr="006025A0" w:rsidRDefault="007761F4">
                                  <w:pPr>
                                    <w:pStyle w:val="TableParagraph"/>
                                    <w:spacing w:before="13"/>
                                    <w:ind w:left="107"/>
                                    <w:rPr>
                                      <w:rFonts w:ascii="Arial" w:hAnsi="Arial" w:cs="Arial"/>
                                      <w:sz w:val="24"/>
                                      <w:szCs w:val="24"/>
                                    </w:rPr>
                                  </w:pPr>
                                  <w:r w:rsidRPr="006025A0">
                                    <w:rPr>
                                      <w:rFonts w:ascii="Arial" w:hAnsi="Arial" w:cs="Arial"/>
                                      <w:sz w:val="24"/>
                                      <w:szCs w:val="24"/>
                                    </w:rPr>
                                    <w:t>не</w:t>
                                  </w:r>
                                  <w:r w:rsidRPr="006025A0">
                                    <w:rPr>
                                      <w:rFonts w:ascii="Arial" w:hAnsi="Arial" w:cs="Arial"/>
                                      <w:spacing w:val="-4"/>
                                      <w:sz w:val="24"/>
                                      <w:szCs w:val="24"/>
                                    </w:rPr>
                                    <w:t xml:space="preserve"> </w:t>
                                  </w:r>
                                  <w:r w:rsidRPr="006025A0">
                                    <w:rPr>
                                      <w:rFonts w:ascii="Arial" w:hAnsi="Arial" w:cs="Arial"/>
                                      <w:spacing w:val="-2"/>
                                      <w:sz w:val="24"/>
                                      <w:szCs w:val="24"/>
                                    </w:rPr>
                                    <w:t>регламентировано</w:t>
                                  </w:r>
                                </w:p>
                              </w:tc>
                              <w:tc>
                                <w:tcPr>
                                  <w:tcW w:w="1670" w:type="dxa"/>
                                  <w:gridSpan w:val="2"/>
                                </w:tcPr>
                                <w:p w:rsidR="007761F4" w:rsidRPr="006025A0" w:rsidRDefault="007761F4" w:rsidP="006025A0">
                                  <w:pPr>
                                    <w:pStyle w:val="TableParagraph"/>
                                    <w:tabs>
                                      <w:tab w:val="left" w:pos="515"/>
                                    </w:tabs>
                                    <w:spacing w:before="13"/>
                                    <w:ind w:left="105" w:right="99"/>
                                    <w:rPr>
                                      <w:rFonts w:ascii="Arial" w:hAnsi="Arial" w:cs="Arial"/>
                                      <w:sz w:val="24"/>
                                      <w:szCs w:val="24"/>
                                    </w:rPr>
                                  </w:pPr>
                                  <w:r w:rsidRPr="006025A0">
                                    <w:rPr>
                                      <w:rFonts w:ascii="Arial" w:hAnsi="Arial" w:cs="Arial"/>
                                      <w:spacing w:val="-6"/>
                                      <w:sz w:val="24"/>
                                      <w:szCs w:val="24"/>
                                    </w:rPr>
                                    <w:t>не</w:t>
                                  </w:r>
                                  <w:r w:rsidRPr="006025A0">
                                    <w:rPr>
                                      <w:rFonts w:ascii="Arial" w:hAnsi="Arial" w:cs="Arial"/>
                                      <w:sz w:val="24"/>
                                      <w:szCs w:val="24"/>
                                    </w:rPr>
                                    <w:tab/>
                                  </w:r>
                                  <w:r w:rsidRPr="006025A0">
                                    <w:rPr>
                                      <w:rFonts w:ascii="Arial" w:hAnsi="Arial" w:cs="Arial"/>
                                      <w:spacing w:val="-2"/>
                                      <w:sz w:val="24"/>
                                      <w:szCs w:val="24"/>
                                    </w:rPr>
                                    <w:t>регламентировано</w:t>
                                  </w:r>
                                </w:p>
                              </w:tc>
                            </w:tr>
                            <w:tr w:rsidR="007761F4">
                              <w:trPr>
                                <w:trHeight w:val="1379"/>
                              </w:trPr>
                              <w:tc>
                                <w:tcPr>
                                  <w:tcW w:w="1702" w:type="dxa"/>
                                </w:tcPr>
                                <w:p w:rsidR="007761F4" w:rsidRPr="006025A0" w:rsidRDefault="007761F4">
                                  <w:pPr>
                                    <w:pStyle w:val="TableParagraph"/>
                                    <w:spacing w:before="13"/>
                                    <w:ind w:left="105"/>
                                    <w:rPr>
                                      <w:rFonts w:ascii="Arial" w:hAnsi="Arial" w:cs="Arial"/>
                                      <w:sz w:val="24"/>
                                      <w:szCs w:val="24"/>
                                    </w:rPr>
                                  </w:pPr>
                                  <w:r w:rsidRPr="006025A0">
                                    <w:rPr>
                                      <w:rFonts w:ascii="Arial" w:hAnsi="Arial" w:cs="Arial"/>
                                      <w:sz w:val="24"/>
                                      <w:szCs w:val="24"/>
                                    </w:rPr>
                                    <w:t>Спортивные</w:t>
                                  </w:r>
                                  <w:r w:rsidRPr="006025A0">
                                    <w:rPr>
                                      <w:rFonts w:ascii="Arial" w:hAnsi="Arial" w:cs="Arial"/>
                                      <w:spacing w:val="80"/>
                                      <w:sz w:val="24"/>
                                      <w:szCs w:val="24"/>
                                    </w:rPr>
                                    <w:t xml:space="preserve"> </w:t>
                                  </w:r>
                                  <w:r w:rsidRPr="006025A0">
                                    <w:rPr>
                                      <w:rFonts w:ascii="Arial" w:hAnsi="Arial" w:cs="Arial"/>
                                      <w:sz w:val="24"/>
                                      <w:szCs w:val="24"/>
                                    </w:rPr>
                                    <w:t xml:space="preserve">ба- </w:t>
                                  </w:r>
                                  <w:r w:rsidRPr="006025A0">
                                    <w:rPr>
                                      <w:rFonts w:ascii="Arial" w:hAnsi="Arial" w:cs="Arial"/>
                                      <w:spacing w:val="-6"/>
                                      <w:sz w:val="24"/>
                                      <w:szCs w:val="24"/>
                                    </w:rPr>
                                    <w:t>зы</w:t>
                                  </w:r>
                                </w:p>
                              </w:tc>
                              <w:tc>
                                <w:tcPr>
                                  <w:tcW w:w="6096" w:type="dxa"/>
                                </w:tcPr>
                                <w:p w:rsidR="007761F4" w:rsidRPr="006025A0" w:rsidRDefault="007761F4">
                                  <w:pPr>
                                    <w:pStyle w:val="TableParagraph"/>
                                    <w:spacing w:before="13"/>
                                    <w:ind w:left="107"/>
                                    <w:rPr>
                                      <w:rFonts w:ascii="Arial" w:hAnsi="Arial" w:cs="Arial"/>
                                      <w:sz w:val="24"/>
                                      <w:szCs w:val="24"/>
                                    </w:rPr>
                                  </w:pPr>
                                  <w:r w:rsidRPr="006025A0">
                                    <w:rPr>
                                      <w:rFonts w:ascii="Arial" w:hAnsi="Arial" w:cs="Arial"/>
                                      <w:sz w:val="24"/>
                                      <w:szCs w:val="24"/>
                                    </w:rPr>
                                    <w:t>Размещение</w:t>
                                  </w:r>
                                  <w:r w:rsidRPr="006025A0">
                                    <w:rPr>
                                      <w:rFonts w:ascii="Arial" w:hAnsi="Arial" w:cs="Arial"/>
                                      <w:spacing w:val="25"/>
                                      <w:sz w:val="24"/>
                                      <w:szCs w:val="24"/>
                                    </w:rPr>
                                    <w:t xml:space="preserve"> </w:t>
                                  </w:r>
                                  <w:r w:rsidRPr="006025A0">
                                    <w:rPr>
                                      <w:rFonts w:ascii="Arial" w:hAnsi="Arial" w:cs="Arial"/>
                                      <w:sz w:val="24"/>
                                      <w:szCs w:val="24"/>
                                    </w:rPr>
                                    <w:t>спортивных</w:t>
                                  </w:r>
                                  <w:r w:rsidRPr="006025A0">
                                    <w:rPr>
                                      <w:rFonts w:ascii="Arial" w:hAnsi="Arial" w:cs="Arial"/>
                                      <w:spacing w:val="24"/>
                                      <w:sz w:val="24"/>
                                      <w:szCs w:val="24"/>
                                    </w:rPr>
                                    <w:t xml:space="preserve"> </w:t>
                                  </w:r>
                                  <w:r w:rsidRPr="006025A0">
                                    <w:rPr>
                                      <w:rFonts w:ascii="Arial" w:hAnsi="Arial" w:cs="Arial"/>
                                      <w:sz w:val="24"/>
                                      <w:szCs w:val="24"/>
                                    </w:rPr>
                                    <w:t>баз</w:t>
                                  </w:r>
                                  <w:r w:rsidRPr="006025A0">
                                    <w:rPr>
                                      <w:rFonts w:ascii="Arial" w:hAnsi="Arial" w:cs="Arial"/>
                                      <w:spacing w:val="26"/>
                                      <w:sz w:val="24"/>
                                      <w:szCs w:val="24"/>
                                    </w:rPr>
                                    <w:t xml:space="preserve"> </w:t>
                                  </w:r>
                                  <w:r w:rsidRPr="006025A0">
                                    <w:rPr>
                                      <w:rFonts w:ascii="Arial" w:hAnsi="Arial" w:cs="Arial"/>
                                      <w:sz w:val="24"/>
                                      <w:szCs w:val="24"/>
                                    </w:rPr>
                                    <w:t>и</w:t>
                                  </w:r>
                                  <w:r w:rsidRPr="006025A0">
                                    <w:rPr>
                                      <w:rFonts w:ascii="Arial" w:hAnsi="Arial" w:cs="Arial"/>
                                      <w:spacing w:val="24"/>
                                      <w:sz w:val="24"/>
                                      <w:szCs w:val="24"/>
                                    </w:rPr>
                                    <w:t xml:space="preserve"> </w:t>
                                  </w:r>
                                  <w:r w:rsidRPr="006025A0">
                                    <w:rPr>
                                      <w:rFonts w:ascii="Arial" w:hAnsi="Arial" w:cs="Arial"/>
                                      <w:sz w:val="24"/>
                                      <w:szCs w:val="24"/>
                                    </w:rPr>
                                    <w:t>лагерей,</w:t>
                                  </w:r>
                                  <w:r w:rsidRPr="006025A0">
                                    <w:rPr>
                                      <w:rFonts w:ascii="Arial" w:hAnsi="Arial" w:cs="Arial"/>
                                      <w:spacing w:val="26"/>
                                      <w:sz w:val="24"/>
                                      <w:szCs w:val="24"/>
                                    </w:rPr>
                                    <w:t xml:space="preserve"> </w:t>
                                  </w:r>
                                  <w:r w:rsidRPr="006025A0">
                                    <w:rPr>
                                      <w:rFonts w:ascii="Arial" w:hAnsi="Arial" w:cs="Arial"/>
                                      <w:sz w:val="24"/>
                                      <w:szCs w:val="24"/>
                                    </w:rPr>
                                    <w:t>в</w:t>
                                  </w:r>
                                  <w:r w:rsidRPr="006025A0">
                                    <w:rPr>
                                      <w:rFonts w:ascii="Arial" w:hAnsi="Arial" w:cs="Arial"/>
                                      <w:spacing w:val="25"/>
                                      <w:sz w:val="24"/>
                                      <w:szCs w:val="24"/>
                                    </w:rPr>
                                    <w:t xml:space="preserve"> </w:t>
                                  </w:r>
                                  <w:r w:rsidRPr="006025A0">
                                    <w:rPr>
                                      <w:rFonts w:ascii="Arial" w:hAnsi="Arial" w:cs="Arial"/>
                                      <w:sz w:val="24"/>
                                      <w:szCs w:val="24"/>
                                    </w:rPr>
                                    <w:t>которых</w:t>
                                  </w:r>
                                  <w:r w:rsidRPr="006025A0">
                                    <w:rPr>
                                      <w:rFonts w:ascii="Arial" w:hAnsi="Arial" w:cs="Arial"/>
                                      <w:spacing w:val="24"/>
                                      <w:sz w:val="24"/>
                                      <w:szCs w:val="24"/>
                                    </w:rPr>
                                    <w:t xml:space="preserve"> </w:t>
                                  </w:r>
                                  <w:r w:rsidRPr="006025A0">
                                    <w:rPr>
                                      <w:rFonts w:ascii="Arial" w:hAnsi="Arial" w:cs="Arial"/>
                                      <w:sz w:val="24"/>
                                      <w:szCs w:val="24"/>
                                    </w:rPr>
                                    <w:t>осуществляется спортивная подготовка длительно проживающих в них лиц</w:t>
                                  </w:r>
                                </w:p>
                              </w:tc>
                              <w:tc>
                                <w:tcPr>
                                  <w:tcW w:w="991" w:type="dxa"/>
                                </w:tcPr>
                                <w:p w:rsidR="007761F4" w:rsidRPr="006025A0" w:rsidRDefault="007761F4">
                                  <w:pPr>
                                    <w:pStyle w:val="TableParagraph"/>
                                    <w:spacing w:before="13"/>
                                    <w:ind w:right="471"/>
                                    <w:jc w:val="right"/>
                                    <w:rPr>
                                      <w:rFonts w:ascii="Arial" w:hAnsi="Arial" w:cs="Arial"/>
                                      <w:sz w:val="24"/>
                                      <w:szCs w:val="24"/>
                                    </w:rPr>
                                  </w:pPr>
                                  <w:r w:rsidRPr="006025A0">
                                    <w:rPr>
                                      <w:rFonts w:ascii="Arial" w:hAnsi="Arial" w:cs="Arial"/>
                                      <w:spacing w:val="-2"/>
                                      <w:sz w:val="24"/>
                                      <w:szCs w:val="24"/>
                                    </w:rPr>
                                    <w:t>5.1.7</w:t>
                                  </w:r>
                                </w:p>
                              </w:tc>
                              <w:tc>
                                <w:tcPr>
                                  <w:tcW w:w="1310" w:type="dxa"/>
                                </w:tcPr>
                                <w:p w:rsidR="007761F4" w:rsidRPr="006025A0" w:rsidRDefault="007761F4">
                                  <w:pPr>
                                    <w:pStyle w:val="TableParagraph"/>
                                    <w:spacing w:before="13"/>
                                    <w:ind w:left="107" w:right="94" w:hanging="1"/>
                                    <w:rPr>
                                      <w:rFonts w:ascii="Arial" w:hAnsi="Arial" w:cs="Arial"/>
                                      <w:sz w:val="24"/>
                                      <w:szCs w:val="24"/>
                                    </w:rPr>
                                  </w:pPr>
                                  <w:r w:rsidRPr="006025A0">
                                    <w:rPr>
                                      <w:rFonts w:ascii="Arial" w:hAnsi="Arial" w:cs="Arial"/>
                                      <w:spacing w:val="-2"/>
                                      <w:sz w:val="24"/>
                                      <w:szCs w:val="24"/>
                                    </w:rPr>
                                    <w:t xml:space="preserve">Минималь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1000</w:t>
                                  </w:r>
                                </w:p>
                                <w:p w:rsidR="007761F4" w:rsidRPr="006025A0" w:rsidRDefault="007761F4">
                                  <w:pPr>
                                    <w:pStyle w:val="TableParagraph"/>
                                    <w:spacing w:line="230" w:lineRule="exact"/>
                                    <w:ind w:left="107" w:right="94"/>
                                    <w:rPr>
                                      <w:rFonts w:ascii="Arial" w:hAnsi="Arial" w:cs="Arial"/>
                                      <w:sz w:val="24"/>
                                      <w:szCs w:val="24"/>
                                    </w:rPr>
                                  </w:pPr>
                                  <w:r w:rsidRPr="006025A0">
                                    <w:rPr>
                                      <w:rFonts w:ascii="Arial" w:hAnsi="Arial" w:cs="Arial"/>
                                      <w:spacing w:val="-2"/>
                                      <w:sz w:val="24"/>
                                      <w:szCs w:val="24"/>
                                    </w:rPr>
                                    <w:t xml:space="preserve">Максималь-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50000</w:t>
                                  </w:r>
                                </w:p>
                              </w:tc>
                              <w:tc>
                                <w:tcPr>
                                  <w:tcW w:w="1558" w:type="dxa"/>
                                  <w:gridSpan w:val="2"/>
                                </w:tcPr>
                                <w:p w:rsidR="007761F4" w:rsidRPr="006025A0" w:rsidRDefault="007761F4">
                                  <w:pPr>
                                    <w:pStyle w:val="TableParagraph"/>
                                    <w:spacing w:before="13"/>
                                    <w:ind w:left="105"/>
                                    <w:rPr>
                                      <w:rFonts w:ascii="Arial" w:hAnsi="Arial" w:cs="Arial"/>
                                      <w:sz w:val="24"/>
                                      <w:szCs w:val="24"/>
                                    </w:rPr>
                                  </w:pPr>
                                  <w:r w:rsidRPr="006025A0">
                                    <w:rPr>
                                      <w:rFonts w:ascii="Arial" w:hAnsi="Arial" w:cs="Arial"/>
                                      <w:spacing w:val="-2"/>
                                      <w:sz w:val="24"/>
                                      <w:szCs w:val="24"/>
                                    </w:rPr>
                                    <w:t xml:space="preserve">Максимальное количество </w:t>
                                  </w:r>
                                  <w:r w:rsidRPr="006025A0">
                                    <w:rPr>
                                      <w:rFonts w:ascii="Arial" w:hAnsi="Arial" w:cs="Arial"/>
                                      <w:sz w:val="24"/>
                                      <w:szCs w:val="24"/>
                                    </w:rPr>
                                    <w:t>этажей - 4</w:t>
                                  </w:r>
                                </w:p>
                              </w:tc>
                              <w:tc>
                                <w:tcPr>
                                  <w:tcW w:w="2124" w:type="dxa"/>
                                  <w:gridSpan w:val="2"/>
                                </w:tcPr>
                                <w:p w:rsidR="007761F4" w:rsidRPr="006025A0" w:rsidRDefault="007761F4" w:rsidP="006025A0">
                                  <w:pPr>
                                    <w:pStyle w:val="TableParagraph"/>
                                    <w:tabs>
                                      <w:tab w:val="left" w:pos="1048"/>
                                    </w:tabs>
                                    <w:spacing w:before="13"/>
                                    <w:ind w:left="107" w:right="99"/>
                                    <w:jc w:val="both"/>
                                    <w:rPr>
                                      <w:rFonts w:ascii="Arial" w:hAnsi="Arial" w:cs="Arial"/>
                                      <w:sz w:val="24"/>
                                      <w:szCs w:val="24"/>
                                    </w:rPr>
                                  </w:pPr>
                                  <w:r w:rsidRPr="006025A0">
                                    <w:rPr>
                                      <w:rFonts w:ascii="Arial" w:hAnsi="Arial" w:cs="Arial"/>
                                      <w:sz w:val="24"/>
                                      <w:szCs w:val="24"/>
                                    </w:rPr>
                                    <w:t>Минимальный</w:t>
                                  </w:r>
                                  <w:r w:rsidRPr="006025A0">
                                    <w:rPr>
                                      <w:rFonts w:ascii="Arial" w:hAnsi="Arial" w:cs="Arial"/>
                                      <w:spacing w:val="-7"/>
                                      <w:sz w:val="24"/>
                                      <w:szCs w:val="24"/>
                                    </w:rPr>
                                    <w:t xml:space="preserve"> </w:t>
                                  </w:r>
                                  <w:r w:rsidRPr="006025A0">
                                    <w:rPr>
                                      <w:rFonts w:ascii="Arial" w:hAnsi="Arial" w:cs="Arial"/>
                                      <w:sz w:val="24"/>
                                      <w:szCs w:val="24"/>
                                    </w:rPr>
                                    <w:t>отступ зданий, строений, сооружений от гра</w:t>
                                  </w:r>
                                  <w:r w:rsidRPr="006025A0">
                                    <w:rPr>
                                      <w:rFonts w:ascii="Arial" w:hAnsi="Arial" w:cs="Arial"/>
                                      <w:spacing w:val="-4"/>
                                      <w:sz w:val="24"/>
                                      <w:szCs w:val="24"/>
                                    </w:rPr>
                                    <w:t>ниц</w:t>
                                  </w:r>
                                  <w:r w:rsidRPr="006025A0">
                                    <w:rPr>
                                      <w:rFonts w:ascii="Arial" w:hAnsi="Arial" w:cs="Arial"/>
                                      <w:sz w:val="24"/>
                                      <w:szCs w:val="24"/>
                                    </w:rPr>
                                    <w:tab/>
                                  </w:r>
                                  <w:r w:rsidRPr="006025A0">
                                    <w:rPr>
                                      <w:rFonts w:ascii="Arial" w:hAnsi="Arial" w:cs="Arial"/>
                                      <w:spacing w:val="-2"/>
                                      <w:sz w:val="24"/>
                                      <w:szCs w:val="24"/>
                                    </w:rPr>
                                    <w:t xml:space="preserve">земельного </w:t>
                                  </w:r>
                                  <w:r w:rsidRPr="006025A0">
                                    <w:rPr>
                                      <w:rFonts w:ascii="Arial" w:hAnsi="Arial" w:cs="Arial"/>
                                      <w:sz w:val="24"/>
                                      <w:szCs w:val="24"/>
                                    </w:rPr>
                                    <w:t>участка - 5 м</w:t>
                                  </w:r>
                                </w:p>
                              </w:tc>
                              <w:tc>
                                <w:tcPr>
                                  <w:tcW w:w="1670" w:type="dxa"/>
                                  <w:gridSpan w:val="2"/>
                                </w:tcPr>
                                <w:p w:rsidR="007761F4" w:rsidRPr="006025A0" w:rsidRDefault="007761F4">
                                  <w:pPr>
                                    <w:pStyle w:val="TableParagraph"/>
                                    <w:spacing w:before="13"/>
                                    <w:ind w:left="105"/>
                                    <w:rPr>
                                      <w:rFonts w:ascii="Arial" w:hAnsi="Arial" w:cs="Arial"/>
                                      <w:sz w:val="24"/>
                                      <w:szCs w:val="24"/>
                                    </w:rPr>
                                  </w:pPr>
                                  <w:r w:rsidRPr="006025A0">
                                    <w:rPr>
                                      <w:rFonts w:ascii="Arial" w:hAnsi="Arial" w:cs="Arial"/>
                                      <w:spacing w:val="-5"/>
                                      <w:sz w:val="24"/>
                                      <w:szCs w:val="24"/>
                                    </w:rPr>
                                    <w:t>70</w:t>
                                  </w:r>
                                </w:p>
                              </w:tc>
                            </w:tr>
                            <w:tr w:rsidR="007761F4">
                              <w:trPr>
                                <w:trHeight w:val="1597"/>
                              </w:trPr>
                              <w:tc>
                                <w:tcPr>
                                  <w:tcW w:w="1702" w:type="dxa"/>
                                </w:tcPr>
                                <w:p w:rsidR="007761F4" w:rsidRPr="006025A0" w:rsidRDefault="007761F4">
                                  <w:pPr>
                                    <w:pStyle w:val="TableParagraph"/>
                                    <w:ind w:left="105"/>
                                    <w:rPr>
                                      <w:rFonts w:ascii="Arial" w:hAnsi="Arial" w:cs="Arial"/>
                                      <w:sz w:val="24"/>
                                      <w:szCs w:val="24"/>
                                    </w:rPr>
                                  </w:pPr>
                                  <w:r w:rsidRPr="006025A0">
                                    <w:rPr>
                                      <w:rFonts w:ascii="Arial" w:hAnsi="Arial" w:cs="Arial"/>
                                      <w:spacing w:val="-2"/>
                                      <w:sz w:val="24"/>
                                      <w:szCs w:val="24"/>
                                    </w:rPr>
                                    <w:t>Развлекательные мероприятия</w:t>
                                  </w:r>
                                </w:p>
                              </w:tc>
                              <w:tc>
                                <w:tcPr>
                                  <w:tcW w:w="6096" w:type="dxa"/>
                                </w:tcPr>
                                <w:p w:rsidR="007761F4" w:rsidRPr="006025A0" w:rsidRDefault="007761F4">
                                  <w:pPr>
                                    <w:pStyle w:val="TableParagraph"/>
                                    <w:ind w:left="107" w:right="95"/>
                                    <w:jc w:val="both"/>
                                    <w:rPr>
                                      <w:rFonts w:ascii="Arial" w:hAnsi="Arial" w:cs="Arial"/>
                                      <w:sz w:val="24"/>
                                      <w:szCs w:val="24"/>
                                    </w:rPr>
                                  </w:pPr>
                                  <w:r w:rsidRPr="006025A0">
                                    <w:rPr>
                                      <w:rFonts w:ascii="Arial" w:hAnsi="Arial" w:cs="Arial"/>
                                      <w:sz w:val="24"/>
                                      <w:szCs w:val="24"/>
                                    </w:rPr>
                                    <w:t>Размещение зданий и сооружений, предназначенных для организа- 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 вых площадок</w:t>
                                  </w:r>
                                </w:p>
                              </w:tc>
                              <w:tc>
                                <w:tcPr>
                                  <w:tcW w:w="991" w:type="dxa"/>
                                </w:tcPr>
                                <w:p w:rsidR="007761F4" w:rsidRPr="006025A0" w:rsidRDefault="007761F4">
                                  <w:pPr>
                                    <w:pStyle w:val="TableParagraph"/>
                                    <w:spacing w:line="230" w:lineRule="exact"/>
                                    <w:ind w:right="471"/>
                                    <w:jc w:val="right"/>
                                    <w:rPr>
                                      <w:rFonts w:ascii="Arial" w:hAnsi="Arial" w:cs="Arial"/>
                                      <w:sz w:val="24"/>
                                      <w:szCs w:val="24"/>
                                    </w:rPr>
                                  </w:pPr>
                                  <w:r w:rsidRPr="006025A0">
                                    <w:rPr>
                                      <w:rFonts w:ascii="Arial" w:hAnsi="Arial" w:cs="Arial"/>
                                      <w:spacing w:val="-2"/>
                                      <w:sz w:val="24"/>
                                      <w:szCs w:val="24"/>
                                    </w:rPr>
                                    <w:t>4.8.1</w:t>
                                  </w:r>
                                </w:p>
                              </w:tc>
                              <w:tc>
                                <w:tcPr>
                                  <w:tcW w:w="1310" w:type="dxa"/>
                                </w:tcPr>
                                <w:p w:rsidR="007761F4" w:rsidRPr="006025A0" w:rsidRDefault="007761F4">
                                  <w:pPr>
                                    <w:pStyle w:val="TableParagraph"/>
                                    <w:ind w:left="107" w:right="94"/>
                                    <w:rPr>
                                      <w:rFonts w:ascii="Arial" w:hAnsi="Arial" w:cs="Arial"/>
                                      <w:sz w:val="24"/>
                                      <w:szCs w:val="24"/>
                                    </w:rPr>
                                  </w:pPr>
                                  <w:r w:rsidRPr="006025A0">
                                    <w:rPr>
                                      <w:rFonts w:ascii="Arial" w:hAnsi="Arial" w:cs="Arial"/>
                                      <w:spacing w:val="-2"/>
                                      <w:sz w:val="24"/>
                                      <w:szCs w:val="24"/>
                                    </w:rPr>
                                    <w:t xml:space="preserve">Минималь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600</w:t>
                                  </w:r>
                                </w:p>
                                <w:p w:rsidR="007761F4" w:rsidRPr="006025A0" w:rsidRDefault="007761F4">
                                  <w:pPr>
                                    <w:pStyle w:val="TableParagraph"/>
                                    <w:ind w:left="107" w:right="94"/>
                                    <w:rPr>
                                      <w:rFonts w:ascii="Arial" w:hAnsi="Arial" w:cs="Arial"/>
                                      <w:sz w:val="24"/>
                                      <w:szCs w:val="24"/>
                                    </w:rPr>
                                  </w:pPr>
                                  <w:r w:rsidRPr="006025A0">
                                    <w:rPr>
                                      <w:rFonts w:ascii="Arial" w:hAnsi="Arial" w:cs="Arial"/>
                                      <w:spacing w:val="-2"/>
                                      <w:sz w:val="24"/>
                                      <w:szCs w:val="24"/>
                                    </w:rPr>
                                    <w:t xml:space="preserve">Максималь-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50000</w:t>
                                  </w:r>
                                </w:p>
                              </w:tc>
                              <w:tc>
                                <w:tcPr>
                                  <w:tcW w:w="1558" w:type="dxa"/>
                                  <w:gridSpan w:val="2"/>
                                </w:tcPr>
                                <w:p w:rsidR="007761F4" w:rsidRPr="006025A0" w:rsidRDefault="007761F4">
                                  <w:pPr>
                                    <w:pStyle w:val="TableParagraph"/>
                                    <w:tabs>
                                      <w:tab w:val="left" w:pos="787"/>
                                      <w:tab w:val="left" w:pos="916"/>
                                    </w:tabs>
                                    <w:ind w:left="105" w:right="97"/>
                                    <w:rPr>
                                      <w:rFonts w:ascii="Arial" w:hAnsi="Arial" w:cs="Arial"/>
                                      <w:sz w:val="24"/>
                                      <w:szCs w:val="24"/>
                                    </w:rPr>
                                  </w:pPr>
                                  <w:r w:rsidRPr="006025A0">
                                    <w:rPr>
                                      <w:rFonts w:ascii="Arial" w:hAnsi="Arial" w:cs="Arial"/>
                                      <w:spacing w:val="-2"/>
                                      <w:sz w:val="24"/>
                                      <w:szCs w:val="24"/>
                                    </w:rPr>
                                    <w:t>Максимальная высота</w:t>
                                  </w:r>
                                  <w:r w:rsidRPr="006025A0">
                                    <w:rPr>
                                      <w:rFonts w:ascii="Arial" w:hAnsi="Arial" w:cs="Arial"/>
                                      <w:sz w:val="24"/>
                                      <w:szCs w:val="24"/>
                                    </w:rPr>
                                    <w:tab/>
                                  </w:r>
                                  <w:r w:rsidRPr="006025A0">
                                    <w:rPr>
                                      <w:rFonts w:ascii="Arial" w:hAnsi="Arial" w:cs="Arial"/>
                                      <w:sz w:val="24"/>
                                      <w:szCs w:val="24"/>
                                    </w:rPr>
                                    <w:tab/>
                                  </w:r>
                                  <w:r w:rsidRPr="006025A0">
                                    <w:rPr>
                                      <w:rFonts w:ascii="Arial" w:hAnsi="Arial" w:cs="Arial"/>
                                      <w:spacing w:val="-2"/>
                                      <w:sz w:val="24"/>
                                      <w:szCs w:val="24"/>
                                    </w:rPr>
                                    <w:t xml:space="preserve">строе </w:t>
                                  </w:r>
                                  <w:r w:rsidRPr="006025A0">
                                    <w:rPr>
                                      <w:rFonts w:ascii="Arial" w:hAnsi="Arial" w:cs="Arial"/>
                                      <w:spacing w:val="-4"/>
                                      <w:sz w:val="24"/>
                                      <w:szCs w:val="24"/>
                                    </w:rPr>
                                    <w:t>ний,</w:t>
                                  </w:r>
                                  <w:r w:rsidRPr="006025A0">
                                    <w:rPr>
                                      <w:rFonts w:ascii="Arial" w:hAnsi="Arial" w:cs="Arial"/>
                                      <w:sz w:val="24"/>
                                      <w:szCs w:val="24"/>
                                    </w:rPr>
                                    <w:tab/>
                                  </w:r>
                                  <w:r w:rsidRPr="006025A0">
                                    <w:rPr>
                                      <w:rFonts w:ascii="Arial" w:hAnsi="Arial" w:cs="Arial"/>
                                      <w:spacing w:val="-2"/>
                                      <w:sz w:val="24"/>
                                      <w:szCs w:val="24"/>
                                    </w:rPr>
                                    <w:t>количе</w:t>
                                  </w:r>
                                  <w:r w:rsidRPr="006025A0">
                                    <w:rPr>
                                      <w:rFonts w:ascii="Arial" w:hAnsi="Arial" w:cs="Arial"/>
                                      <w:sz w:val="24"/>
                                      <w:szCs w:val="24"/>
                                    </w:rPr>
                                    <w:t>ство</w:t>
                                  </w:r>
                                  <w:r w:rsidRPr="006025A0">
                                    <w:rPr>
                                      <w:rFonts w:ascii="Arial" w:hAnsi="Arial" w:cs="Arial"/>
                                      <w:spacing w:val="70"/>
                                      <w:sz w:val="24"/>
                                      <w:szCs w:val="24"/>
                                    </w:rPr>
                                    <w:t xml:space="preserve"> </w:t>
                                  </w:r>
                                  <w:r w:rsidRPr="006025A0">
                                    <w:rPr>
                                      <w:rFonts w:ascii="Arial" w:hAnsi="Arial" w:cs="Arial"/>
                                      <w:sz w:val="24"/>
                                      <w:szCs w:val="24"/>
                                    </w:rPr>
                                    <w:t>этажей</w:t>
                                  </w:r>
                                  <w:r w:rsidRPr="006025A0">
                                    <w:rPr>
                                      <w:rFonts w:ascii="Arial" w:hAnsi="Arial" w:cs="Arial"/>
                                      <w:spacing w:val="40"/>
                                      <w:sz w:val="24"/>
                                      <w:szCs w:val="24"/>
                                    </w:rPr>
                                    <w:t xml:space="preserve"> </w:t>
                                  </w:r>
                                  <w:r w:rsidRPr="006025A0">
                                    <w:rPr>
                                      <w:rFonts w:ascii="Arial" w:hAnsi="Arial" w:cs="Arial"/>
                                      <w:sz w:val="24"/>
                                      <w:szCs w:val="24"/>
                                    </w:rPr>
                                    <w:t>– по</w:t>
                                  </w:r>
                                  <w:r w:rsidRPr="006025A0">
                                    <w:rPr>
                                      <w:rFonts w:ascii="Arial" w:hAnsi="Arial" w:cs="Arial"/>
                                      <w:spacing w:val="40"/>
                                      <w:sz w:val="24"/>
                                      <w:szCs w:val="24"/>
                                    </w:rPr>
                                    <w:t xml:space="preserve"> </w:t>
                                  </w:r>
                                  <w:r w:rsidRPr="006025A0">
                                    <w:rPr>
                                      <w:rFonts w:ascii="Arial" w:hAnsi="Arial" w:cs="Arial"/>
                                      <w:sz w:val="24"/>
                                      <w:szCs w:val="24"/>
                                    </w:rPr>
                                    <w:t>заданию</w:t>
                                  </w:r>
                                  <w:r w:rsidRPr="006025A0">
                                    <w:rPr>
                                      <w:rFonts w:ascii="Arial" w:hAnsi="Arial" w:cs="Arial"/>
                                      <w:spacing w:val="40"/>
                                      <w:sz w:val="24"/>
                                      <w:szCs w:val="24"/>
                                    </w:rPr>
                                    <w:t xml:space="preserve"> </w:t>
                                  </w:r>
                                  <w:r w:rsidRPr="006025A0">
                                    <w:rPr>
                                      <w:rFonts w:ascii="Arial" w:hAnsi="Arial" w:cs="Arial"/>
                                      <w:sz w:val="24"/>
                                      <w:szCs w:val="24"/>
                                    </w:rPr>
                                    <w:t xml:space="preserve">на </w:t>
                                  </w:r>
                                  <w:r w:rsidRPr="006025A0">
                                    <w:rPr>
                                      <w:rFonts w:ascii="Arial" w:hAnsi="Arial" w:cs="Arial"/>
                                      <w:spacing w:val="-2"/>
                                      <w:sz w:val="24"/>
                                      <w:szCs w:val="24"/>
                                    </w:rPr>
                                    <w:t>проектирова-</w:t>
                                  </w:r>
                                </w:p>
                                <w:p w:rsidR="007761F4" w:rsidRPr="006025A0" w:rsidRDefault="007761F4">
                                  <w:pPr>
                                    <w:pStyle w:val="TableParagraph"/>
                                    <w:spacing w:line="197" w:lineRule="exact"/>
                                    <w:ind w:left="105"/>
                                    <w:rPr>
                                      <w:rFonts w:ascii="Arial" w:hAnsi="Arial" w:cs="Arial"/>
                                      <w:sz w:val="24"/>
                                      <w:szCs w:val="24"/>
                                    </w:rPr>
                                  </w:pPr>
                                  <w:r w:rsidRPr="006025A0">
                                    <w:rPr>
                                      <w:rFonts w:ascii="Arial" w:hAnsi="Arial" w:cs="Arial"/>
                                      <w:spacing w:val="-5"/>
                                      <w:sz w:val="24"/>
                                      <w:szCs w:val="24"/>
                                    </w:rPr>
                                    <w:t>ние</w:t>
                                  </w:r>
                                </w:p>
                              </w:tc>
                              <w:tc>
                                <w:tcPr>
                                  <w:tcW w:w="2124" w:type="dxa"/>
                                  <w:gridSpan w:val="2"/>
                                </w:tcPr>
                                <w:p w:rsidR="007761F4" w:rsidRPr="006025A0" w:rsidRDefault="007761F4">
                                  <w:pPr>
                                    <w:pStyle w:val="TableParagraph"/>
                                    <w:tabs>
                                      <w:tab w:val="left" w:pos="1048"/>
                                    </w:tabs>
                                    <w:ind w:left="107" w:right="99"/>
                                    <w:jc w:val="both"/>
                                    <w:rPr>
                                      <w:rFonts w:ascii="Arial" w:hAnsi="Arial" w:cs="Arial"/>
                                      <w:sz w:val="24"/>
                                      <w:szCs w:val="24"/>
                                    </w:rPr>
                                  </w:pPr>
                                  <w:r w:rsidRPr="006025A0">
                                    <w:rPr>
                                      <w:rFonts w:ascii="Arial" w:hAnsi="Arial" w:cs="Arial"/>
                                      <w:sz w:val="24"/>
                                      <w:szCs w:val="24"/>
                                    </w:rPr>
                                    <w:t>Минимальный</w:t>
                                  </w:r>
                                  <w:r w:rsidRPr="006025A0">
                                    <w:rPr>
                                      <w:rFonts w:ascii="Arial" w:hAnsi="Arial" w:cs="Arial"/>
                                      <w:spacing w:val="-7"/>
                                      <w:sz w:val="24"/>
                                      <w:szCs w:val="24"/>
                                    </w:rPr>
                                    <w:t xml:space="preserve"> </w:t>
                                  </w:r>
                                  <w:r w:rsidRPr="006025A0">
                                    <w:rPr>
                                      <w:rFonts w:ascii="Arial" w:hAnsi="Arial" w:cs="Arial"/>
                                      <w:sz w:val="24"/>
                                      <w:szCs w:val="24"/>
                                    </w:rPr>
                                    <w:t xml:space="preserve">отступ зданий, строений, сооружений от гра- </w:t>
                                  </w:r>
                                  <w:r w:rsidRPr="006025A0">
                                    <w:rPr>
                                      <w:rFonts w:ascii="Arial" w:hAnsi="Arial" w:cs="Arial"/>
                                      <w:spacing w:val="-4"/>
                                      <w:sz w:val="24"/>
                                      <w:szCs w:val="24"/>
                                    </w:rPr>
                                    <w:t>ниц</w:t>
                                  </w:r>
                                  <w:r w:rsidRPr="006025A0">
                                    <w:rPr>
                                      <w:rFonts w:ascii="Arial" w:hAnsi="Arial" w:cs="Arial"/>
                                      <w:sz w:val="24"/>
                                      <w:szCs w:val="24"/>
                                    </w:rPr>
                                    <w:tab/>
                                  </w:r>
                                  <w:r w:rsidRPr="006025A0">
                                    <w:rPr>
                                      <w:rFonts w:ascii="Arial" w:hAnsi="Arial" w:cs="Arial"/>
                                      <w:spacing w:val="-2"/>
                                      <w:sz w:val="24"/>
                                      <w:szCs w:val="24"/>
                                    </w:rPr>
                                    <w:t xml:space="preserve">земельного </w:t>
                                  </w:r>
                                  <w:r w:rsidRPr="006025A0">
                                    <w:rPr>
                                      <w:rFonts w:ascii="Arial" w:hAnsi="Arial" w:cs="Arial"/>
                                      <w:sz w:val="24"/>
                                      <w:szCs w:val="24"/>
                                    </w:rPr>
                                    <w:t>участка - 5 м</w:t>
                                  </w:r>
                                </w:p>
                              </w:tc>
                              <w:tc>
                                <w:tcPr>
                                  <w:tcW w:w="1670" w:type="dxa"/>
                                  <w:gridSpan w:val="2"/>
                                </w:tcPr>
                                <w:p w:rsidR="007761F4" w:rsidRPr="006025A0" w:rsidRDefault="007761F4">
                                  <w:pPr>
                                    <w:pStyle w:val="TableParagraph"/>
                                    <w:spacing w:line="230" w:lineRule="exact"/>
                                    <w:ind w:left="105"/>
                                    <w:rPr>
                                      <w:rFonts w:ascii="Arial" w:hAnsi="Arial" w:cs="Arial"/>
                                      <w:sz w:val="24"/>
                                      <w:szCs w:val="24"/>
                                    </w:rPr>
                                  </w:pPr>
                                  <w:r w:rsidRPr="006025A0">
                                    <w:rPr>
                                      <w:rFonts w:ascii="Arial" w:hAnsi="Arial" w:cs="Arial"/>
                                      <w:spacing w:val="-5"/>
                                      <w:sz w:val="24"/>
                                      <w:szCs w:val="24"/>
                                    </w:rPr>
                                    <w:t>70</w:t>
                                  </w:r>
                                </w:p>
                              </w:tc>
                            </w:tr>
                            <w:tr w:rsidR="007761F4">
                              <w:trPr>
                                <w:trHeight w:val="758"/>
                              </w:trPr>
                              <w:tc>
                                <w:tcPr>
                                  <w:tcW w:w="1702" w:type="dxa"/>
                                  <w:vMerge w:val="restart"/>
                                </w:tcPr>
                                <w:p w:rsidR="007761F4" w:rsidRPr="006025A0" w:rsidRDefault="007761F4">
                                  <w:pPr>
                                    <w:pStyle w:val="TableParagraph"/>
                                    <w:spacing w:before="18"/>
                                    <w:ind w:left="112" w:right="107"/>
                                    <w:jc w:val="center"/>
                                    <w:rPr>
                                      <w:rFonts w:ascii="Arial" w:hAnsi="Arial" w:cs="Arial"/>
                                      <w:b/>
                                      <w:sz w:val="24"/>
                                      <w:szCs w:val="24"/>
                                    </w:rPr>
                                  </w:pPr>
                                  <w:r w:rsidRPr="006025A0">
                                    <w:rPr>
                                      <w:rFonts w:ascii="Arial" w:hAnsi="Arial" w:cs="Arial"/>
                                      <w:b/>
                                      <w:spacing w:val="-2"/>
                                      <w:sz w:val="24"/>
                                      <w:szCs w:val="24"/>
                                    </w:rPr>
                                    <w:t>Вспомогатель-</w:t>
                                  </w:r>
                                  <w:r w:rsidRPr="006025A0">
                                    <w:rPr>
                                      <w:rFonts w:ascii="Arial" w:hAnsi="Arial" w:cs="Arial"/>
                                      <w:spacing w:val="-2"/>
                                      <w:sz w:val="24"/>
                                      <w:szCs w:val="24"/>
                                    </w:rPr>
                                    <w:t xml:space="preserve"> </w:t>
                                  </w:r>
                                  <w:r w:rsidRPr="006025A0">
                                    <w:rPr>
                                      <w:rFonts w:ascii="Arial" w:hAnsi="Arial" w:cs="Arial"/>
                                      <w:b/>
                                      <w:sz w:val="24"/>
                                      <w:szCs w:val="24"/>
                                    </w:rPr>
                                    <w:t>ные</w:t>
                                  </w:r>
                                  <w:r w:rsidRPr="006025A0">
                                    <w:rPr>
                                      <w:rFonts w:ascii="Arial" w:hAnsi="Arial" w:cs="Arial"/>
                                      <w:sz w:val="24"/>
                                      <w:szCs w:val="24"/>
                                    </w:rPr>
                                    <w:t xml:space="preserve"> </w:t>
                                  </w:r>
                                  <w:r w:rsidRPr="006025A0">
                                    <w:rPr>
                                      <w:rFonts w:ascii="Arial" w:hAnsi="Arial" w:cs="Arial"/>
                                      <w:b/>
                                      <w:sz w:val="24"/>
                                      <w:szCs w:val="24"/>
                                    </w:rPr>
                                    <w:t>виды</w:t>
                                  </w:r>
                                  <w:r w:rsidRPr="006025A0">
                                    <w:rPr>
                                      <w:rFonts w:ascii="Arial" w:hAnsi="Arial" w:cs="Arial"/>
                                      <w:sz w:val="24"/>
                                      <w:szCs w:val="24"/>
                                    </w:rPr>
                                    <w:t xml:space="preserve"> </w:t>
                                  </w:r>
                                  <w:r w:rsidRPr="006025A0">
                                    <w:rPr>
                                      <w:rFonts w:ascii="Arial" w:hAnsi="Arial" w:cs="Arial"/>
                                      <w:b/>
                                      <w:sz w:val="24"/>
                                      <w:szCs w:val="24"/>
                                    </w:rPr>
                                    <w:t>раз-</w:t>
                                  </w:r>
                                  <w:r w:rsidRPr="006025A0">
                                    <w:rPr>
                                      <w:rFonts w:ascii="Arial" w:hAnsi="Arial" w:cs="Arial"/>
                                      <w:sz w:val="24"/>
                                      <w:szCs w:val="24"/>
                                    </w:rPr>
                                    <w:t xml:space="preserve"> </w:t>
                                  </w:r>
                                  <w:r w:rsidRPr="006025A0">
                                    <w:rPr>
                                      <w:rFonts w:ascii="Arial" w:hAnsi="Arial" w:cs="Arial"/>
                                      <w:b/>
                                      <w:sz w:val="24"/>
                                      <w:szCs w:val="24"/>
                                    </w:rPr>
                                    <w:t>решенного</w:t>
                                  </w:r>
                                  <w:r w:rsidRPr="006025A0">
                                    <w:rPr>
                                      <w:rFonts w:ascii="Arial" w:hAnsi="Arial" w:cs="Arial"/>
                                      <w:sz w:val="24"/>
                                      <w:szCs w:val="24"/>
                                    </w:rPr>
                                    <w:t xml:space="preserve"> </w:t>
                                  </w:r>
                                  <w:r w:rsidRPr="006025A0">
                                    <w:rPr>
                                      <w:rFonts w:ascii="Arial" w:hAnsi="Arial" w:cs="Arial"/>
                                      <w:b/>
                                      <w:sz w:val="24"/>
                                      <w:szCs w:val="24"/>
                                    </w:rPr>
                                    <w:t>ис-</w:t>
                                  </w:r>
                                  <w:r w:rsidRPr="006025A0">
                                    <w:rPr>
                                      <w:rFonts w:ascii="Arial" w:hAnsi="Arial" w:cs="Arial"/>
                                      <w:sz w:val="24"/>
                                      <w:szCs w:val="24"/>
                                    </w:rPr>
                                    <w:t xml:space="preserve"> </w:t>
                                  </w:r>
                                  <w:r w:rsidRPr="006025A0">
                                    <w:rPr>
                                      <w:rFonts w:ascii="Arial" w:hAnsi="Arial" w:cs="Arial"/>
                                      <w:b/>
                                      <w:spacing w:val="-2"/>
                                      <w:sz w:val="24"/>
                                      <w:szCs w:val="24"/>
                                    </w:rPr>
                                    <w:t>пользования</w:t>
                                  </w:r>
                                  <w:r w:rsidRPr="006025A0">
                                    <w:rPr>
                                      <w:rFonts w:ascii="Arial" w:hAnsi="Arial" w:cs="Arial"/>
                                      <w:spacing w:val="-2"/>
                                      <w:sz w:val="24"/>
                                      <w:szCs w:val="24"/>
                                    </w:rPr>
                                    <w:t xml:space="preserve"> </w:t>
                                  </w:r>
                                  <w:r w:rsidRPr="006025A0">
                                    <w:rPr>
                                      <w:rFonts w:ascii="Arial" w:hAnsi="Arial" w:cs="Arial"/>
                                      <w:b/>
                                      <w:spacing w:val="-2"/>
                                      <w:sz w:val="24"/>
                                      <w:szCs w:val="24"/>
                                    </w:rPr>
                                    <w:t>земельного</w:t>
                                  </w:r>
                                  <w:r w:rsidRPr="006025A0">
                                    <w:rPr>
                                      <w:rFonts w:ascii="Arial" w:hAnsi="Arial" w:cs="Arial"/>
                                      <w:spacing w:val="-2"/>
                                      <w:sz w:val="24"/>
                                      <w:szCs w:val="24"/>
                                    </w:rPr>
                                    <w:t xml:space="preserve"> </w:t>
                                  </w:r>
                                  <w:r w:rsidRPr="006025A0">
                                    <w:rPr>
                                      <w:rFonts w:ascii="Arial" w:hAnsi="Arial" w:cs="Arial"/>
                                      <w:b/>
                                      <w:spacing w:val="-2"/>
                                      <w:sz w:val="24"/>
                                      <w:szCs w:val="24"/>
                                    </w:rPr>
                                    <w:t>участка*</w:t>
                                  </w:r>
                                </w:p>
                              </w:tc>
                              <w:tc>
                                <w:tcPr>
                                  <w:tcW w:w="6096" w:type="dxa"/>
                                  <w:vMerge w:val="restart"/>
                                </w:tcPr>
                                <w:p w:rsidR="007761F4" w:rsidRPr="006025A0" w:rsidRDefault="007761F4">
                                  <w:pPr>
                                    <w:pStyle w:val="TableParagraph"/>
                                    <w:spacing w:before="18"/>
                                    <w:ind w:left="1628" w:hanging="1510"/>
                                    <w:rPr>
                                      <w:rFonts w:ascii="Arial" w:hAnsi="Arial" w:cs="Arial"/>
                                      <w:b/>
                                      <w:sz w:val="24"/>
                                      <w:szCs w:val="24"/>
                                    </w:rPr>
                                  </w:pPr>
                                  <w:r w:rsidRPr="006025A0">
                                    <w:rPr>
                                      <w:rFonts w:ascii="Arial" w:hAnsi="Arial" w:cs="Arial"/>
                                      <w:b/>
                                      <w:sz w:val="24"/>
                                      <w:szCs w:val="24"/>
                                    </w:rPr>
                                    <w:t>Описание</w:t>
                                  </w:r>
                                  <w:r w:rsidRPr="006025A0">
                                    <w:rPr>
                                      <w:rFonts w:ascii="Arial" w:hAnsi="Arial" w:cs="Arial"/>
                                      <w:spacing w:val="-9"/>
                                      <w:sz w:val="24"/>
                                      <w:szCs w:val="24"/>
                                    </w:rPr>
                                    <w:t xml:space="preserve"> </w:t>
                                  </w:r>
                                  <w:r w:rsidRPr="006025A0">
                                    <w:rPr>
                                      <w:rFonts w:ascii="Arial" w:hAnsi="Arial" w:cs="Arial"/>
                                      <w:b/>
                                      <w:sz w:val="24"/>
                                      <w:szCs w:val="24"/>
                                    </w:rPr>
                                    <w:t>вспомогательного</w:t>
                                  </w:r>
                                  <w:r w:rsidRPr="006025A0">
                                    <w:rPr>
                                      <w:rFonts w:ascii="Arial" w:hAnsi="Arial" w:cs="Arial"/>
                                      <w:spacing w:val="-7"/>
                                      <w:sz w:val="24"/>
                                      <w:szCs w:val="24"/>
                                    </w:rPr>
                                    <w:t xml:space="preserve"> </w:t>
                                  </w:r>
                                  <w:r w:rsidRPr="006025A0">
                                    <w:rPr>
                                      <w:rFonts w:ascii="Arial" w:hAnsi="Arial" w:cs="Arial"/>
                                      <w:b/>
                                      <w:sz w:val="24"/>
                                      <w:szCs w:val="24"/>
                                    </w:rPr>
                                    <w:t>вида</w:t>
                                  </w:r>
                                  <w:r w:rsidRPr="006025A0">
                                    <w:rPr>
                                      <w:rFonts w:ascii="Arial" w:hAnsi="Arial" w:cs="Arial"/>
                                      <w:spacing w:val="-10"/>
                                      <w:sz w:val="24"/>
                                      <w:szCs w:val="24"/>
                                    </w:rPr>
                                    <w:t xml:space="preserve"> </w:t>
                                  </w:r>
                                  <w:r w:rsidRPr="006025A0">
                                    <w:rPr>
                                      <w:rFonts w:ascii="Arial" w:hAnsi="Arial" w:cs="Arial"/>
                                      <w:b/>
                                      <w:sz w:val="24"/>
                                      <w:szCs w:val="24"/>
                                    </w:rPr>
                                    <w:t>разрешенного</w:t>
                                  </w:r>
                                  <w:r w:rsidRPr="006025A0">
                                    <w:rPr>
                                      <w:rFonts w:ascii="Arial" w:hAnsi="Arial" w:cs="Arial"/>
                                      <w:spacing w:val="-10"/>
                                      <w:sz w:val="24"/>
                                      <w:szCs w:val="24"/>
                                    </w:rPr>
                                    <w:t xml:space="preserve"> </w:t>
                                  </w:r>
                                  <w:r w:rsidRPr="006025A0">
                                    <w:rPr>
                                      <w:rFonts w:ascii="Arial" w:hAnsi="Arial" w:cs="Arial"/>
                                      <w:b/>
                                      <w:sz w:val="24"/>
                                      <w:szCs w:val="24"/>
                                    </w:rPr>
                                    <w:t>использо-</w:t>
                                  </w:r>
                                  <w:r w:rsidRPr="006025A0">
                                    <w:rPr>
                                      <w:rFonts w:ascii="Arial" w:hAnsi="Arial" w:cs="Arial"/>
                                      <w:sz w:val="24"/>
                                      <w:szCs w:val="24"/>
                                    </w:rPr>
                                    <w:t xml:space="preserve"> </w:t>
                                  </w:r>
                                  <w:r w:rsidRPr="006025A0">
                                    <w:rPr>
                                      <w:rFonts w:ascii="Arial" w:hAnsi="Arial" w:cs="Arial"/>
                                      <w:b/>
                                      <w:sz w:val="24"/>
                                      <w:szCs w:val="24"/>
                                    </w:rPr>
                                    <w:t>вания</w:t>
                                  </w:r>
                                  <w:r w:rsidRPr="006025A0">
                                    <w:rPr>
                                      <w:rFonts w:ascii="Arial" w:hAnsi="Arial" w:cs="Arial"/>
                                      <w:sz w:val="24"/>
                                      <w:szCs w:val="24"/>
                                    </w:rPr>
                                    <w:t xml:space="preserve"> </w:t>
                                  </w:r>
                                  <w:r w:rsidRPr="006025A0">
                                    <w:rPr>
                                      <w:rFonts w:ascii="Arial" w:hAnsi="Arial" w:cs="Arial"/>
                                      <w:b/>
                                      <w:sz w:val="24"/>
                                      <w:szCs w:val="24"/>
                                    </w:rPr>
                                    <w:t>земельного</w:t>
                                  </w:r>
                                  <w:r w:rsidRPr="006025A0">
                                    <w:rPr>
                                      <w:rFonts w:ascii="Arial" w:hAnsi="Arial" w:cs="Arial"/>
                                      <w:sz w:val="24"/>
                                      <w:szCs w:val="24"/>
                                    </w:rPr>
                                    <w:t xml:space="preserve"> </w:t>
                                  </w:r>
                                  <w:r w:rsidRPr="006025A0">
                                    <w:rPr>
                                      <w:rFonts w:ascii="Arial" w:hAnsi="Arial" w:cs="Arial"/>
                                      <w:b/>
                                      <w:sz w:val="24"/>
                                      <w:szCs w:val="24"/>
                                    </w:rPr>
                                    <w:t>участка**</w:t>
                                  </w:r>
                                </w:p>
                              </w:tc>
                              <w:tc>
                                <w:tcPr>
                                  <w:tcW w:w="991" w:type="dxa"/>
                                  <w:vMerge w:val="restart"/>
                                  <w:textDirection w:val="btLr"/>
                                </w:tcPr>
                                <w:p w:rsidR="007761F4" w:rsidRPr="006025A0" w:rsidRDefault="007761F4">
                                  <w:pPr>
                                    <w:pStyle w:val="TableParagraph"/>
                                    <w:spacing w:before="106" w:line="244" w:lineRule="auto"/>
                                    <w:ind w:left="-21" w:firstLine="343"/>
                                    <w:rPr>
                                      <w:rFonts w:ascii="Arial" w:hAnsi="Arial" w:cs="Arial"/>
                                      <w:b/>
                                      <w:sz w:val="24"/>
                                      <w:szCs w:val="24"/>
                                    </w:rPr>
                                  </w:pPr>
                                  <w:r w:rsidRPr="006025A0">
                                    <w:rPr>
                                      <w:rFonts w:ascii="Arial" w:hAnsi="Arial" w:cs="Arial"/>
                                      <w:b/>
                                      <w:sz w:val="24"/>
                                      <w:szCs w:val="24"/>
                                    </w:rPr>
                                    <w:t>Код</w:t>
                                  </w:r>
                                  <w:r w:rsidRPr="006025A0">
                                    <w:rPr>
                                      <w:rFonts w:ascii="Arial" w:hAnsi="Arial" w:cs="Arial"/>
                                      <w:sz w:val="24"/>
                                      <w:szCs w:val="24"/>
                                    </w:rPr>
                                    <w:t xml:space="preserve"> </w:t>
                                  </w:r>
                                  <w:r w:rsidRPr="006025A0">
                                    <w:rPr>
                                      <w:rFonts w:ascii="Arial" w:hAnsi="Arial" w:cs="Arial"/>
                                      <w:b/>
                                      <w:sz w:val="24"/>
                                      <w:szCs w:val="24"/>
                                    </w:rPr>
                                    <w:t>(числовое</w:t>
                                  </w:r>
                                  <w:r w:rsidRPr="006025A0">
                                    <w:rPr>
                                      <w:rFonts w:ascii="Arial" w:hAnsi="Arial" w:cs="Arial"/>
                                      <w:sz w:val="24"/>
                                      <w:szCs w:val="24"/>
                                    </w:rPr>
                                    <w:t xml:space="preserve"> </w:t>
                                  </w:r>
                                  <w:r w:rsidRPr="006025A0">
                                    <w:rPr>
                                      <w:rFonts w:ascii="Arial" w:hAnsi="Arial" w:cs="Arial"/>
                                      <w:b/>
                                      <w:sz w:val="24"/>
                                      <w:szCs w:val="24"/>
                                    </w:rPr>
                                    <w:t>обозначение)</w:t>
                                  </w:r>
                                  <w:r w:rsidRPr="006025A0">
                                    <w:rPr>
                                      <w:rFonts w:ascii="Arial" w:hAnsi="Arial" w:cs="Arial"/>
                                      <w:sz w:val="24"/>
                                      <w:szCs w:val="24"/>
                                    </w:rPr>
                                    <w:t xml:space="preserve"> </w:t>
                                  </w:r>
                                  <w:r w:rsidRPr="006025A0">
                                    <w:rPr>
                                      <w:rFonts w:ascii="Arial" w:hAnsi="Arial" w:cs="Arial"/>
                                      <w:b/>
                                      <w:sz w:val="24"/>
                                      <w:szCs w:val="24"/>
                                    </w:rPr>
                                    <w:t>вспомогательного</w:t>
                                  </w:r>
                                  <w:r w:rsidRPr="006025A0">
                                    <w:rPr>
                                      <w:rFonts w:ascii="Arial" w:hAnsi="Arial" w:cs="Arial"/>
                                      <w:sz w:val="24"/>
                                      <w:szCs w:val="24"/>
                                    </w:rPr>
                                    <w:t xml:space="preserve"> </w:t>
                                  </w:r>
                                  <w:r w:rsidRPr="006025A0">
                                    <w:rPr>
                                      <w:rFonts w:ascii="Arial" w:hAnsi="Arial" w:cs="Arial"/>
                                      <w:b/>
                                      <w:sz w:val="24"/>
                                      <w:szCs w:val="24"/>
                                    </w:rPr>
                                    <w:t>вида</w:t>
                                  </w:r>
                                  <w:r w:rsidRPr="006025A0">
                                    <w:rPr>
                                      <w:rFonts w:ascii="Arial" w:hAnsi="Arial" w:cs="Arial"/>
                                      <w:spacing w:val="-11"/>
                                      <w:sz w:val="24"/>
                                      <w:szCs w:val="24"/>
                                    </w:rPr>
                                    <w:t xml:space="preserve"> </w:t>
                                  </w:r>
                                  <w:r w:rsidRPr="006025A0">
                                    <w:rPr>
                                      <w:rFonts w:ascii="Arial" w:hAnsi="Arial" w:cs="Arial"/>
                                      <w:b/>
                                      <w:sz w:val="24"/>
                                      <w:szCs w:val="24"/>
                                    </w:rPr>
                                    <w:t>разрешенного</w:t>
                                  </w:r>
                                  <w:r w:rsidRPr="006025A0">
                                    <w:rPr>
                                      <w:rFonts w:ascii="Arial" w:hAnsi="Arial" w:cs="Arial"/>
                                      <w:spacing w:val="-8"/>
                                      <w:sz w:val="24"/>
                                      <w:szCs w:val="24"/>
                                    </w:rPr>
                                    <w:t xml:space="preserve"> </w:t>
                                  </w:r>
                                  <w:r w:rsidRPr="006025A0">
                                    <w:rPr>
                                      <w:rFonts w:ascii="Arial" w:hAnsi="Arial" w:cs="Arial"/>
                                      <w:b/>
                                      <w:sz w:val="24"/>
                                      <w:szCs w:val="24"/>
                                    </w:rPr>
                                    <w:t>использования</w:t>
                                  </w:r>
                                  <w:r w:rsidRPr="006025A0">
                                    <w:rPr>
                                      <w:rFonts w:ascii="Arial" w:hAnsi="Arial" w:cs="Arial"/>
                                      <w:spacing w:val="-8"/>
                                      <w:sz w:val="24"/>
                                      <w:szCs w:val="24"/>
                                    </w:rPr>
                                    <w:t xml:space="preserve"> </w:t>
                                  </w:r>
                                  <w:r w:rsidRPr="006025A0">
                                    <w:rPr>
                                      <w:rFonts w:ascii="Arial" w:hAnsi="Arial" w:cs="Arial"/>
                                      <w:b/>
                                      <w:sz w:val="24"/>
                                      <w:szCs w:val="24"/>
                                    </w:rPr>
                                    <w:t>земельного</w:t>
                                  </w:r>
                                  <w:r w:rsidRPr="006025A0">
                                    <w:rPr>
                                      <w:rFonts w:ascii="Arial" w:hAnsi="Arial" w:cs="Arial"/>
                                      <w:spacing w:val="-8"/>
                                      <w:sz w:val="24"/>
                                      <w:szCs w:val="24"/>
                                    </w:rPr>
                                    <w:t xml:space="preserve"> </w:t>
                                  </w:r>
                                  <w:r w:rsidRPr="006025A0">
                                    <w:rPr>
                                      <w:rFonts w:ascii="Arial" w:hAnsi="Arial" w:cs="Arial"/>
                                      <w:b/>
                                      <w:sz w:val="24"/>
                                      <w:szCs w:val="24"/>
                                    </w:rPr>
                                    <w:t>участ-</w:t>
                                  </w:r>
                                </w:p>
                                <w:p w:rsidR="007761F4" w:rsidRPr="006025A0" w:rsidRDefault="007761F4">
                                  <w:pPr>
                                    <w:pStyle w:val="TableParagraph"/>
                                    <w:spacing w:before="4"/>
                                    <w:ind w:left="2362"/>
                                    <w:rPr>
                                      <w:rFonts w:ascii="Arial" w:hAnsi="Arial" w:cs="Arial"/>
                                      <w:b/>
                                      <w:sz w:val="24"/>
                                      <w:szCs w:val="24"/>
                                    </w:rPr>
                                  </w:pPr>
                                  <w:r w:rsidRPr="006025A0">
                                    <w:rPr>
                                      <w:rFonts w:ascii="Arial" w:hAnsi="Arial" w:cs="Arial"/>
                                      <w:b/>
                                      <w:spacing w:val="-2"/>
                                      <w:sz w:val="24"/>
                                      <w:szCs w:val="24"/>
                                    </w:rPr>
                                    <w:t>ка***</w:t>
                                  </w:r>
                                </w:p>
                              </w:tc>
                              <w:tc>
                                <w:tcPr>
                                  <w:tcW w:w="6662" w:type="dxa"/>
                                  <w:gridSpan w:val="7"/>
                                </w:tcPr>
                                <w:p w:rsidR="007761F4" w:rsidRPr="006025A0" w:rsidRDefault="007761F4">
                                  <w:pPr>
                                    <w:pStyle w:val="TableParagraph"/>
                                    <w:spacing w:before="18"/>
                                    <w:ind w:left="21"/>
                                    <w:jc w:val="center"/>
                                    <w:rPr>
                                      <w:rFonts w:ascii="Arial" w:hAnsi="Arial" w:cs="Arial"/>
                                      <w:b/>
                                      <w:sz w:val="24"/>
                                      <w:szCs w:val="24"/>
                                    </w:rPr>
                                  </w:pPr>
                                  <w:r w:rsidRPr="006025A0">
                                    <w:rPr>
                                      <w:rFonts w:ascii="Arial" w:hAnsi="Arial" w:cs="Arial"/>
                                      <w:b/>
                                      <w:sz w:val="24"/>
                                      <w:szCs w:val="24"/>
                                    </w:rPr>
                                    <w:t>Значение</w:t>
                                  </w:r>
                                  <w:r w:rsidRPr="006025A0">
                                    <w:rPr>
                                      <w:rFonts w:ascii="Arial" w:hAnsi="Arial" w:cs="Arial"/>
                                      <w:spacing w:val="-5"/>
                                      <w:sz w:val="24"/>
                                      <w:szCs w:val="24"/>
                                    </w:rPr>
                                    <w:t xml:space="preserve"> </w:t>
                                  </w:r>
                                  <w:r w:rsidRPr="006025A0">
                                    <w:rPr>
                                      <w:rFonts w:ascii="Arial" w:hAnsi="Arial" w:cs="Arial"/>
                                      <w:b/>
                                      <w:sz w:val="24"/>
                                      <w:szCs w:val="24"/>
                                    </w:rPr>
                                    <w:t>предельных</w:t>
                                  </w:r>
                                  <w:r w:rsidRPr="006025A0">
                                    <w:rPr>
                                      <w:rFonts w:ascii="Arial" w:hAnsi="Arial" w:cs="Arial"/>
                                      <w:spacing w:val="-8"/>
                                      <w:sz w:val="24"/>
                                      <w:szCs w:val="24"/>
                                    </w:rPr>
                                    <w:t xml:space="preserve"> </w:t>
                                  </w:r>
                                  <w:r w:rsidRPr="006025A0">
                                    <w:rPr>
                                      <w:rFonts w:ascii="Arial" w:hAnsi="Arial" w:cs="Arial"/>
                                      <w:b/>
                                      <w:sz w:val="24"/>
                                      <w:szCs w:val="24"/>
                                    </w:rPr>
                                    <w:t>размеров</w:t>
                                  </w:r>
                                  <w:r w:rsidRPr="006025A0">
                                    <w:rPr>
                                      <w:rFonts w:ascii="Arial" w:hAnsi="Arial" w:cs="Arial"/>
                                      <w:spacing w:val="-5"/>
                                      <w:sz w:val="24"/>
                                      <w:szCs w:val="24"/>
                                    </w:rPr>
                                    <w:t xml:space="preserve"> </w:t>
                                  </w:r>
                                  <w:r w:rsidRPr="006025A0">
                                    <w:rPr>
                                      <w:rFonts w:ascii="Arial" w:hAnsi="Arial" w:cs="Arial"/>
                                      <w:b/>
                                      <w:sz w:val="24"/>
                                      <w:szCs w:val="24"/>
                                    </w:rPr>
                                    <w:t>земельных</w:t>
                                  </w:r>
                                  <w:r w:rsidRPr="006025A0">
                                    <w:rPr>
                                      <w:rFonts w:ascii="Arial" w:hAnsi="Arial" w:cs="Arial"/>
                                      <w:spacing w:val="-8"/>
                                      <w:sz w:val="24"/>
                                      <w:szCs w:val="24"/>
                                    </w:rPr>
                                    <w:t xml:space="preserve"> </w:t>
                                  </w:r>
                                  <w:r w:rsidRPr="006025A0">
                                    <w:rPr>
                                      <w:rFonts w:ascii="Arial" w:hAnsi="Arial" w:cs="Arial"/>
                                      <w:b/>
                                      <w:sz w:val="24"/>
                                      <w:szCs w:val="24"/>
                                    </w:rPr>
                                    <w:t>участков</w:t>
                                  </w:r>
                                  <w:r w:rsidRPr="006025A0">
                                    <w:rPr>
                                      <w:rFonts w:ascii="Arial" w:hAnsi="Arial" w:cs="Arial"/>
                                      <w:spacing w:val="-5"/>
                                      <w:sz w:val="24"/>
                                      <w:szCs w:val="24"/>
                                    </w:rPr>
                                    <w:t xml:space="preserve"> </w:t>
                                  </w:r>
                                  <w:r w:rsidRPr="006025A0">
                                    <w:rPr>
                                      <w:rFonts w:ascii="Arial" w:hAnsi="Arial" w:cs="Arial"/>
                                      <w:b/>
                                      <w:sz w:val="24"/>
                                      <w:szCs w:val="24"/>
                                    </w:rPr>
                                    <w:t>и</w:t>
                                  </w:r>
                                  <w:r w:rsidRPr="006025A0">
                                    <w:rPr>
                                      <w:rFonts w:ascii="Arial" w:hAnsi="Arial" w:cs="Arial"/>
                                      <w:spacing w:val="-5"/>
                                      <w:sz w:val="24"/>
                                      <w:szCs w:val="24"/>
                                    </w:rPr>
                                    <w:t xml:space="preserve"> </w:t>
                                  </w:r>
                                  <w:r w:rsidRPr="006025A0">
                                    <w:rPr>
                                      <w:rFonts w:ascii="Arial" w:hAnsi="Arial" w:cs="Arial"/>
                                      <w:b/>
                                      <w:sz w:val="24"/>
                                      <w:szCs w:val="24"/>
                                    </w:rPr>
                                    <w:t>предельных</w:t>
                                  </w:r>
                                  <w:r w:rsidRPr="006025A0">
                                    <w:rPr>
                                      <w:rFonts w:ascii="Arial" w:hAnsi="Arial" w:cs="Arial"/>
                                      <w:sz w:val="24"/>
                                      <w:szCs w:val="24"/>
                                    </w:rPr>
                                    <w:t xml:space="preserve"> </w:t>
                                  </w:r>
                                  <w:r w:rsidRPr="006025A0">
                                    <w:rPr>
                                      <w:rFonts w:ascii="Arial" w:hAnsi="Arial" w:cs="Arial"/>
                                      <w:b/>
                                      <w:sz w:val="24"/>
                                      <w:szCs w:val="24"/>
                                    </w:rPr>
                                    <w:t>параметров</w:t>
                                  </w:r>
                                  <w:r w:rsidRPr="006025A0">
                                    <w:rPr>
                                      <w:rFonts w:ascii="Arial" w:hAnsi="Arial" w:cs="Arial"/>
                                      <w:sz w:val="24"/>
                                      <w:szCs w:val="24"/>
                                    </w:rPr>
                                    <w:t xml:space="preserve"> </w:t>
                                  </w:r>
                                  <w:r w:rsidRPr="006025A0">
                                    <w:rPr>
                                      <w:rFonts w:ascii="Arial" w:hAnsi="Arial" w:cs="Arial"/>
                                      <w:b/>
                                      <w:sz w:val="24"/>
                                      <w:szCs w:val="24"/>
                                    </w:rPr>
                                    <w:t>разрешенного</w:t>
                                  </w:r>
                                  <w:r w:rsidRPr="006025A0">
                                    <w:rPr>
                                      <w:rFonts w:ascii="Arial" w:hAnsi="Arial" w:cs="Arial"/>
                                      <w:sz w:val="24"/>
                                      <w:szCs w:val="24"/>
                                    </w:rPr>
                                    <w:t xml:space="preserve"> </w:t>
                                  </w:r>
                                  <w:r w:rsidRPr="006025A0">
                                    <w:rPr>
                                      <w:rFonts w:ascii="Arial" w:hAnsi="Arial" w:cs="Arial"/>
                                      <w:b/>
                                      <w:sz w:val="24"/>
                                      <w:szCs w:val="24"/>
                                    </w:rPr>
                                    <w:t>строительства,</w:t>
                                  </w:r>
                                  <w:r w:rsidRPr="006025A0">
                                    <w:rPr>
                                      <w:rFonts w:ascii="Arial" w:hAnsi="Arial" w:cs="Arial"/>
                                      <w:sz w:val="24"/>
                                      <w:szCs w:val="24"/>
                                    </w:rPr>
                                    <w:t xml:space="preserve"> </w:t>
                                  </w:r>
                                  <w:r w:rsidRPr="006025A0">
                                    <w:rPr>
                                      <w:rFonts w:ascii="Arial" w:hAnsi="Arial" w:cs="Arial"/>
                                      <w:b/>
                                      <w:sz w:val="24"/>
                                      <w:szCs w:val="24"/>
                                    </w:rPr>
                                    <w:t>реконструкции</w:t>
                                  </w:r>
                                </w:p>
                                <w:p w:rsidR="007761F4" w:rsidRPr="006025A0" w:rsidRDefault="007761F4">
                                  <w:pPr>
                                    <w:pStyle w:val="TableParagraph"/>
                                    <w:spacing w:before="1" w:line="213" w:lineRule="exact"/>
                                    <w:ind w:left="21"/>
                                    <w:jc w:val="center"/>
                                    <w:rPr>
                                      <w:rFonts w:ascii="Arial" w:hAnsi="Arial" w:cs="Arial"/>
                                      <w:b/>
                                      <w:sz w:val="24"/>
                                      <w:szCs w:val="24"/>
                                    </w:rPr>
                                  </w:pPr>
                                  <w:r w:rsidRPr="006025A0">
                                    <w:rPr>
                                      <w:rFonts w:ascii="Arial" w:hAnsi="Arial" w:cs="Arial"/>
                                      <w:b/>
                                      <w:sz w:val="24"/>
                                      <w:szCs w:val="24"/>
                                    </w:rPr>
                                    <w:t>объектов</w:t>
                                  </w:r>
                                  <w:r w:rsidRPr="006025A0">
                                    <w:rPr>
                                      <w:rFonts w:ascii="Arial" w:hAnsi="Arial" w:cs="Arial"/>
                                      <w:spacing w:val="-11"/>
                                      <w:sz w:val="24"/>
                                      <w:szCs w:val="24"/>
                                    </w:rPr>
                                    <w:t xml:space="preserve"> </w:t>
                                  </w:r>
                                  <w:r w:rsidRPr="006025A0">
                                    <w:rPr>
                                      <w:rFonts w:ascii="Arial" w:hAnsi="Arial" w:cs="Arial"/>
                                      <w:b/>
                                      <w:sz w:val="24"/>
                                      <w:szCs w:val="24"/>
                                    </w:rPr>
                                    <w:t>капитального</w:t>
                                  </w:r>
                                  <w:r w:rsidRPr="006025A0">
                                    <w:rPr>
                                      <w:rFonts w:ascii="Arial" w:hAnsi="Arial" w:cs="Arial"/>
                                      <w:spacing w:val="-13"/>
                                      <w:sz w:val="24"/>
                                      <w:szCs w:val="24"/>
                                    </w:rPr>
                                    <w:t xml:space="preserve"> </w:t>
                                  </w:r>
                                  <w:r w:rsidRPr="006025A0">
                                    <w:rPr>
                                      <w:rFonts w:ascii="Arial" w:hAnsi="Arial" w:cs="Arial"/>
                                      <w:b/>
                                      <w:spacing w:val="-2"/>
                                      <w:sz w:val="24"/>
                                      <w:szCs w:val="24"/>
                                    </w:rPr>
                                    <w:t>строительства</w:t>
                                  </w:r>
                                </w:p>
                              </w:tc>
                            </w:tr>
                            <w:tr w:rsidR="007761F4">
                              <w:trPr>
                                <w:trHeight w:val="4554"/>
                              </w:trPr>
                              <w:tc>
                                <w:tcPr>
                                  <w:tcW w:w="1702" w:type="dxa"/>
                                  <w:vMerge/>
                                  <w:tcBorders>
                                    <w:top w:val="nil"/>
                                  </w:tcBorders>
                                </w:tcPr>
                                <w:p w:rsidR="007761F4" w:rsidRPr="006025A0" w:rsidRDefault="007761F4">
                                  <w:pPr>
                                    <w:rPr>
                                      <w:rFonts w:ascii="Arial" w:hAnsi="Arial" w:cs="Arial"/>
                                      <w:sz w:val="24"/>
                                      <w:szCs w:val="24"/>
                                    </w:rPr>
                                  </w:pPr>
                                </w:p>
                              </w:tc>
                              <w:tc>
                                <w:tcPr>
                                  <w:tcW w:w="6096" w:type="dxa"/>
                                  <w:vMerge/>
                                  <w:tcBorders>
                                    <w:top w:val="nil"/>
                                  </w:tcBorders>
                                </w:tcPr>
                                <w:p w:rsidR="007761F4" w:rsidRPr="006025A0" w:rsidRDefault="007761F4">
                                  <w:pPr>
                                    <w:rPr>
                                      <w:rFonts w:ascii="Arial" w:hAnsi="Arial" w:cs="Arial"/>
                                      <w:sz w:val="24"/>
                                      <w:szCs w:val="24"/>
                                    </w:rPr>
                                  </w:pPr>
                                </w:p>
                              </w:tc>
                              <w:tc>
                                <w:tcPr>
                                  <w:tcW w:w="991" w:type="dxa"/>
                                  <w:vMerge/>
                                  <w:tcBorders>
                                    <w:top w:val="nil"/>
                                  </w:tcBorders>
                                  <w:textDirection w:val="btLr"/>
                                </w:tcPr>
                                <w:p w:rsidR="007761F4" w:rsidRPr="006025A0" w:rsidRDefault="007761F4">
                                  <w:pPr>
                                    <w:rPr>
                                      <w:rFonts w:ascii="Arial" w:hAnsi="Arial" w:cs="Arial"/>
                                      <w:sz w:val="24"/>
                                      <w:szCs w:val="24"/>
                                    </w:rPr>
                                  </w:pPr>
                                </w:p>
                              </w:tc>
                              <w:tc>
                                <w:tcPr>
                                  <w:tcW w:w="1418" w:type="dxa"/>
                                  <w:gridSpan w:val="2"/>
                                </w:tcPr>
                                <w:p w:rsidR="007761F4" w:rsidRPr="006025A0" w:rsidRDefault="007761F4">
                                  <w:pPr>
                                    <w:pStyle w:val="TableParagraph"/>
                                    <w:spacing w:before="18"/>
                                    <w:ind w:left="18" w:right="-15" w:hanging="3"/>
                                    <w:jc w:val="center"/>
                                    <w:rPr>
                                      <w:rFonts w:ascii="Arial" w:hAnsi="Arial" w:cs="Arial"/>
                                      <w:b/>
                                      <w:sz w:val="24"/>
                                      <w:szCs w:val="24"/>
                                    </w:rPr>
                                  </w:pPr>
                                  <w:r w:rsidRPr="006025A0">
                                    <w:rPr>
                                      <w:rFonts w:ascii="Arial" w:hAnsi="Arial" w:cs="Arial"/>
                                      <w:b/>
                                      <w:spacing w:val="-2"/>
                                      <w:sz w:val="24"/>
                                      <w:szCs w:val="24"/>
                                    </w:rPr>
                                    <w:t>Предельные</w:t>
                                  </w:r>
                                  <w:r w:rsidRPr="006025A0">
                                    <w:rPr>
                                      <w:rFonts w:ascii="Arial" w:hAnsi="Arial" w:cs="Arial"/>
                                      <w:spacing w:val="-2"/>
                                      <w:sz w:val="24"/>
                                      <w:szCs w:val="24"/>
                                    </w:rPr>
                                    <w:t xml:space="preserve"> </w:t>
                                  </w:r>
                                  <w:r w:rsidRPr="006025A0">
                                    <w:rPr>
                                      <w:rFonts w:ascii="Arial" w:hAnsi="Arial" w:cs="Arial"/>
                                      <w:b/>
                                      <w:spacing w:val="-2"/>
                                      <w:sz w:val="24"/>
                                      <w:szCs w:val="24"/>
                                    </w:rPr>
                                    <w:t>(минималь-</w:t>
                                  </w:r>
                                  <w:r w:rsidRPr="006025A0">
                                    <w:rPr>
                                      <w:rFonts w:ascii="Arial" w:hAnsi="Arial" w:cs="Arial"/>
                                      <w:spacing w:val="-2"/>
                                      <w:sz w:val="24"/>
                                      <w:szCs w:val="24"/>
                                    </w:rPr>
                                    <w:t xml:space="preserve"> </w:t>
                                  </w:r>
                                  <w:r w:rsidRPr="006025A0">
                                    <w:rPr>
                                      <w:rFonts w:ascii="Arial" w:hAnsi="Arial" w:cs="Arial"/>
                                      <w:b/>
                                      <w:sz w:val="24"/>
                                      <w:szCs w:val="24"/>
                                    </w:rPr>
                                    <w:t>ные</w:t>
                                  </w:r>
                                  <w:r w:rsidRPr="006025A0">
                                    <w:rPr>
                                      <w:rFonts w:ascii="Arial" w:hAnsi="Arial" w:cs="Arial"/>
                                      <w:sz w:val="24"/>
                                      <w:szCs w:val="24"/>
                                    </w:rPr>
                                    <w:t xml:space="preserve"> </w:t>
                                  </w:r>
                                  <w:r w:rsidRPr="006025A0">
                                    <w:rPr>
                                      <w:rFonts w:ascii="Arial" w:hAnsi="Arial" w:cs="Arial"/>
                                      <w:b/>
                                      <w:sz w:val="24"/>
                                      <w:szCs w:val="24"/>
                                    </w:rPr>
                                    <w:t>и</w:t>
                                  </w:r>
                                  <w:r w:rsidRPr="006025A0">
                                    <w:rPr>
                                      <w:rFonts w:ascii="Arial" w:hAnsi="Arial" w:cs="Arial"/>
                                      <w:sz w:val="24"/>
                                      <w:szCs w:val="24"/>
                                    </w:rPr>
                                    <w:t xml:space="preserve"> </w:t>
                                  </w:r>
                                  <w:r w:rsidRPr="006025A0">
                                    <w:rPr>
                                      <w:rFonts w:ascii="Arial" w:hAnsi="Arial" w:cs="Arial"/>
                                      <w:b/>
                                      <w:sz w:val="24"/>
                                      <w:szCs w:val="24"/>
                                    </w:rPr>
                                    <w:t>(или)</w:t>
                                  </w:r>
                                  <w:r w:rsidRPr="006025A0">
                                    <w:rPr>
                                      <w:rFonts w:ascii="Arial" w:hAnsi="Arial" w:cs="Arial"/>
                                      <w:sz w:val="24"/>
                                      <w:szCs w:val="24"/>
                                    </w:rPr>
                                    <w:t xml:space="preserve"> </w:t>
                                  </w:r>
                                  <w:r w:rsidRPr="006025A0">
                                    <w:rPr>
                                      <w:rFonts w:ascii="Arial" w:hAnsi="Arial" w:cs="Arial"/>
                                      <w:b/>
                                      <w:spacing w:val="-2"/>
                                      <w:sz w:val="24"/>
                                      <w:szCs w:val="24"/>
                                    </w:rPr>
                                    <w:t>максималь-</w:t>
                                  </w:r>
                                  <w:r w:rsidRPr="006025A0">
                                    <w:rPr>
                                      <w:rFonts w:ascii="Arial" w:hAnsi="Arial" w:cs="Arial"/>
                                      <w:spacing w:val="-2"/>
                                      <w:sz w:val="24"/>
                                      <w:szCs w:val="24"/>
                                    </w:rPr>
                                    <w:t xml:space="preserve"> </w:t>
                                  </w:r>
                                  <w:r w:rsidRPr="006025A0">
                                    <w:rPr>
                                      <w:rFonts w:ascii="Arial" w:hAnsi="Arial" w:cs="Arial"/>
                                      <w:b/>
                                      <w:sz w:val="24"/>
                                      <w:szCs w:val="24"/>
                                    </w:rPr>
                                    <w:t>ные)</w:t>
                                  </w:r>
                                  <w:r w:rsidRPr="006025A0">
                                    <w:rPr>
                                      <w:rFonts w:ascii="Arial" w:hAnsi="Arial" w:cs="Arial"/>
                                      <w:spacing w:val="-14"/>
                                      <w:sz w:val="24"/>
                                      <w:szCs w:val="24"/>
                                    </w:rPr>
                                    <w:t xml:space="preserve"> </w:t>
                                  </w:r>
                                  <w:r w:rsidRPr="006025A0">
                                    <w:rPr>
                                      <w:rFonts w:ascii="Arial" w:hAnsi="Arial" w:cs="Arial"/>
                                      <w:b/>
                                      <w:sz w:val="24"/>
                                      <w:szCs w:val="24"/>
                                    </w:rPr>
                                    <w:t>размеры</w:t>
                                  </w:r>
                                  <w:r w:rsidRPr="006025A0">
                                    <w:rPr>
                                      <w:rFonts w:ascii="Arial" w:hAnsi="Arial" w:cs="Arial"/>
                                      <w:sz w:val="24"/>
                                      <w:szCs w:val="24"/>
                                    </w:rPr>
                                    <w:t xml:space="preserve"> </w:t>
                                  </w:r>
                                  <w:r w:rsidRPr="006025A0">
                                    <w:rPr>
                                      <w:rFonts w:ascii="Arial" w:hAnsi="Arial" w:cs="Arial"/>
                                      <w:b/>
                                      <w:spacing w:val="-2"/>
                                      <w:sz w:val="24"/>
                                      <w:szCs w:val="24"/>
                                    </w:rPr>
                                    <w:t>земельных</w:t>
                                  </w:r>
                                  <w:r w:rsidRPr="006025A0">
                                    <w:rPr>
                                      <w:rFonts w:ascii="Arial" w:hAnsi="Arial" w:cs="Arial"/>
                                      <w:spacing w:val="-2"/>
                                      <w:sz w:val="24"/>
                                      <w:szCs w:val="24"/>
                                    </w:rPr>
                                    <w:t xml:space="preserve"> </w:t>
                                  </w:r>
                                  <w:r w:rsidRPr="006025A0">
                                    <w:rPr>
                                      <w:rFonts w:ascii="Arial" w:hAnsi="Arial" w:cs="Arial"/>
                                      <w:b/>
                                      <w:spacing w:val="-2"/>
                                      <w:sz w:val="24"/>
                                      <w:szCs w:val="24"/>
                                    </w:rPr>
                                    <w:t>участков,</w:t>
                                  </w:r>
                                  <w:r w:rsidRPr="006025A0">
                                    <w:rPr>
                                      <w:rFonts w:ascii="Arial" w:hAnsi="Arial" w:cs="Arial"/>
                                      <w:spacing w:val="40"/>
                                      <w:sz w:val="24"/>
                                      <w:szCs w:val="24"/>
                                    </w:rPr>
                                    <w:t xml:space="preserve"> </w:t>
                                  </w:r>
                                  <w:r w:rsidRPr="006025A0">
                                    <w:rPr>
                                      <w:rFonts w:ascii="Arial" w:hAnsi="Arial" w:cs="Arial"/>
                                      <w:b/>
                                      <w:spacing w:val="-4"/>
                                      <w:sz w:val="24"/>
                                      <w:szCs w:val="24"/>
                                    </w:rPr>
                                    <w:t>кв.м</w:t>
                                  </w:r>
                                </w:p>
                              </w:tc>
                              <w:tc>
                                <w:tcPr>
                                  <w:tcW w:w="1558" w:type="dxa"/>
                                  <w:gridSpan w:val="2"/>
                                </w:tcPr>
                                <w:p w:rsidR="007761F4" w:rsidRPr="006025A0" w:rsidRDefault="007761F4">
                                  <w:pPr>
                                    <w:pStyle w:val="TableParagraph"/>
                                    <w:spacing w:before="18"/>
                                    <w:ind w:left="21" w:right="5" w:hanging="3"/>
                                    <w:jc w:val="center"/>
                                    <w:rPr>
                                      <w:rFonts w:ascii="Arial" w:hAnsi="Arial" w:cs="Arial"/>
                                      <w:b/>
                                      <w:sz w:val="24"/>
                                      <w:szCs w:val="24"/>
                                    </w:rPr>
                                  </w:pPr>
                                  <w:r w:rsidRPr="006025A0">
                                    <w:rPr>
                                      <w:rFonts w:ascii="Arial" w:hAnsi="Arial" w:cs="Arial"/>
                                      <w:b/>
                                      <w:spacing w:val="-2"/>
                                      <w:sz w:val="24"/>
                                      <w:szCs w:val="24"/>
                                    </w:rPr>
                                    <w:t>Предельное</w:t>
                                  </w:r>
                                  <w:r w:rsidRPr="006025A0">
                                    <w:rPr>
                                      <w:rFonts w:ascii="Arial" w:hAnsi="Arial" w:cs="Arial"/>
                                      <w:spacing w:val="-2"/>
                                      <w:sz w:val="24"/>
                                      <w:szCs w:val="24"/>
                                    </w:rPr>
                                    <w:t xml:space="preserve"> </w:t>
                                  </w:r>
                                  <w:r w:rsidRPr="006025A0">
                                    <w:rPr>
                                      <w:rFonts w:ascii="Arial" w:hAnsi="Arial" w:cs="Arial"/>
                                      <w:b/>
                                      <w:spacing w:val="-2"/>
                                      <w:sz w:val="24"/>
                                      <w:szCs w:val="24"/>
                                    </w:rPr>
                                    <w:t>количество</w:t>
                                  </w:r>
                                  <w:r w:rsidRPr="006025A0">
                                    <w:rPr>
                                      <w:rFonts w:ascii="Arial" w:hAnsi="Arial" w:cs="Arial"/>
                                      <w:spacing w:val="-2"/>
                                      <w:sz w:val="24"/>
                                      <w:szCs w:val="24"/>
                                    </w:rPr>
                                    <w:t xml:space="preserve"> </w:t>
                                  </w:r>
                                  <w:r w:rsidRPr="006025A0">
                                    <w:rPr>
                                      <w:rFonts w:ascii="Arial" w:hAnsi="Arial" w:cs="Arial"/>
                                      <w:b/>
                                      <w:sz w:val="24"/>
                                      <w:szCs w:val="24"/>
                                    </w:rPr>
                                    <w:t>этажей</w:t>
                                  </w:r>
                                  <w:r w:rsidRPr="006025A0">
                                    <w:rPr>
                                      <w:rFonts w:ascii="Arial" w:hAnsi="Arial" w:cs="Arial"/>
                                      <w:sz w:val="24"/>
                                      <w:szCs w:val="24"/>
                                    </w:rPr>
                                    <w:t xml:space="preserve"> </w:t>
                                  </w:r>
                                  <w:r w:rsidRPr="006025A0">
                                    <w:rPr>
                                      <w:rFonts w:ascii="Arial" w:hAnsi="Arial" w:cs="Arial"/>
                                      <w:b/>
                                      <w:sz w:val="24"/>
                                      <w:szCs w:val="24"/>
                                    </w:rPr>
                                    <w:t>или</w:t>
                                  </w:r>
                                  <w:r w:rsidRPr="006025A0">
                                    <w:rPr>
                                      <w:rFonts w:ascii="Arial" w:hAnsi="Arial" w:cs="Arial"/>
                                      <w:sz w:val="24"/>
                                      <w:szCs w:val="24"/>
                                    </w:rPr>
                                    <w:t xml:space="preserve"> </w:t>
                                  </w:r>
                                  <w:r w:rsidRPr="006025A0">
                                    <w:rPr>
                                      <w:rFonts w:ascii="Arial" w:hAnsi="Arial" w:cs="Arial"/>
                                      <w:b/>
                                      <w:spacing w:val="-2"/>
                                      <w:sz w:val="24"/>
                                      <w:szCs w:val="24"/>
                                    </w:rPr>
                                    <w:t>предельная</w:t>
                                  </w:r>
                                  <w:r w:rsidRPr="006025A0">
                                    <w:rPr>
                                      <w:rFonts w:ascii="Arial" w:hAnsi="Arial" w:cs="Arial"/>
                                      <w:spacing w:val="-2"/>
                                      <w:sz w:val="24"/>
                                      <w:szCs w:val="24"/>
                                    </w:rPr>
                                    <w:t xml:space="preserve"> </w:t>
                                  </w:r>
                                  <w:r w:rsidRPr="006025A0">
                                    <w:rPr>
                                      <w:rFonts w:ascii="Arial" w:hAnsi="Arial" w:cs="Arial"/>
                                      <w:b/>
                                      <w:sz w:val="24"/>
                                      <w:szCs w:val="24"/>
                                    </w:rPr>
                                    <w:t>высота</w:t>
                                  </w:r>
                                  <w:r w:rsidRPr="006025A0">
                                    <w:rPr>
                                      <w:rFonts w:ascii="Arial" w:hAnsi="Arial" w:cs="Arial"/>
                                      <w:spacing w:val="-14"/>
                                      <w:sz w:val="24"/>
                                      <w:szCs w:val="24"/>
                                    </w:rPr>
                                    <w:t xml:space="preserve"> </w:t>
                                  </w:r>
                                  <w:r w:rsidRPr="006025A0">
                                    <w:rPr>
                                      <w:rFonts w:ascii="Arial" w:hAnsi="Arial" w:cs="Arial"/>
                                      <w:b/>
                                      <w:sz w:val="24"/>
                                      <w:szCs w:val="24"/>
                                    </w:rPr>
                                    <w:t>зданий,</w:t>
                                  </w:r>
                                  <w:r w:rsidRPr="006025A0">
                                    <w:rPr>
                                      <w:rFonts w:ascii="Arial" w:hAnsi="Arial" w:cs="Arial"/>
                                      <w:sz w:val="24"/>
                                      <w:szCs w:val="24"/>
                                    </w:rPr>
                                    <w:t xml:space="preserve"> </w:t>
                                  </w:r>
                                  <w:r w:rsidRPr="006025A0">
                                    <w:rPr>
                                      <w:rFonts w:ascii="Arial" w:hAnsi="Arial" w:cs="Arial"/>
                                      <w:b/>
                                      <w:sz w:val="24"/>
                                      <w:szCs w:val="24"/>
                                    </w:rPr>
                                    <w:t>строений,</w:t>
                                  </w:r>
                                  <w:r w:rsidRPr="006025A0">
                                    <w:rPr>
                                      <w:rFonts w:ascii="Arial" w:hAnsi="Arial" w:cs="Arial"/>
                                      <w:sz w:val="24"/>
                                      <w:szCs w:val="24"/>
                                    </w:rPr>
                                    <w:t xml:space="preserve"> </w:t>
                                  </w:r>
                                  <w:r w:rsidRPr="006025A0">
                                    <w:rPr>
                                      <w:rFonts w:ascii="Arial" w:hAnsi="Arial" w:cs="Arial"/>
                                      <w:b/>
                                      <w:sz w:val="24"/>
                                      <w:szCs w:val="24"/>
                                    </w:rPr>
                                    <w:t>со-</w:t>
                                  </w:r>
                                  <w:r w:rsidRPr="006025A0">
                                    <w:rPr>
                                      <w:rFonts w:ascii="Arial" w:hAnsi="Arial" w:cs="Arial"/>
                                      <w:sz w:val="24"/>
                                      <w:szCs w:val="24"/>
                                    </w:rPr>
                                    <w:t xml:space="preserve"> </w:t>
                                  </w:r>
                                  <w:r w:rsidRPr="006025A0">
                                    <w:rPr>
                                      <w:rFonts w:ascii="Arial" w:hAnsi="Arial" w:cs="Arial"/>
                                      <w:b/>
                                      <w:spacing w:val="-2"/>
                                      <w:sz w:val="24"/>
                                      <w:szCs w:val="24"/>
                                    </w:rPr>
                                    <w:t>оружений</w:t>
                                  </w:r>
                                </w:p>
                              </w:tc>
                              <w:tc>
                                <w:tcPr>
                                  <w:tcW w:w="2124" w:type="dxa"/>
                                  <w:gridSpan w:val="2"/>
                                </w:tcPr>
                                <w:p w:rsidR="007761F4" w:rsidRPr="006025A0" w:rsidRDefault="007761F4">
                                  <w:pPr>
                                    <w:pStyle w:val="TableParagraph"/>
                                    <w:spacing w:before="18"/>
                                    <w:ind w:left="30" w:right="15" w:firstLine="2"/>
                                    <w:jc w:val="center"/>
                                    <w:rPr>
                                      <w:rFonts w:ascii="Arial" w:hAnsi="Arial" w:cs="Arial"/>
                                      <w:b/>
                                      <w:sz w:val="24"/>
                                      <w:szCs w:val="24"/>
                                    </w:rPr>
                                  </w:pPr>
                                  <w:r w:rsidRPr="006025A0">
                                    <w:rPr>
                                      <w:rFonts w:ascii="Arial" w:hAnsi="Arial" w:cs="Arial"/>
                                      <w:b/>
                                      <w:sz w:val="24"/>
                                      <w:szCs w:val="24"/>
                                    </w:rPr>
                                    <w:t>Минимальные</w:t>
                                  </w:r>
                                  <w:r w:rsidRPr="006025A0">
                                    <w:rPr>
                                      <w:rFonts w:ascii="Arial" w:hAnsi="Arial" w:cs="Arial"/>
                                      <w:sz w:val="24"/>
                                      <w:szCs w:val="24"/>
                                    </w:rPr>
                                    <w:t xml:space="preserve"> </w:t>
                                  </w:r>
                                  <w:r w:rsidRPr="006025A0">
                                    <w:rPr>
                                      <w:rFonts w:ascii="Arial" w:hAnsi="Arial" w:cs="Arial"/>
                                      <w:b/>
                                      <w:sz w:val="24"/>
                                      <w:szCs w:val="24"/>
                                    </w:rPr>
                                    <w:t>от-</w:t>
                                  </w:r>
                                  <w:r w:rsidRPr="006025A0">
                                    <w:rPr>
                                      <w:rFonts w:ascii="Arial" w:hAnsi="Arial" w:cs="Arial"/>
                                      <w:sz w:val="24"/>
                                      <w:szCs w:val="24"/>
                                    </w:rPr>
                                    <w:t xml:space="preserve"> </w:t>
                                  </w:r>
                                  <w:r w:rsidRPr="006025A0">
                                    <w:rPr>
                                      <w:rFonts w:ascii="Arial" w:hAnsi="Arial" w:cs="Arial"/>
                                      <w:b/>
                                      <w:sz w:val="24"/>
                                      <w:szCs w:val="24"/>
                                    </w:rPr>
                                    <w:t>ступы</w:t>
                                  </w:r>
                                  <w:r w:rsidRPr="006025A0">
                                    <w:rPr>
                                      <w:rFonts w:ascii="Arial" w:hAnsi="Arial" w:cs="Arial"/>
                                      <w:sz w:val="24"/>
                                      <w:szCs w:val="24"/>
                                    </w:rPr>
                                    <w:t xml:space="preserve"> </w:t>
                                  </w:r>
                                  <w:r w:rsidRPr="006025A0">
                                    <w:rPr>
                                      <w:rFonts w:ascii="Arial" w:hAnsi="Arial" w:cs="Arial"/>
                                      <w:b/>
                                      <w:sz w:val="24"/>
                                      <w:szCs w:val="24"/>
                                    </w:rPr>
                                    <w:t>от</w:t>
                                  </w:r>
                                  <w:r w:rsidRPr="006025A0">
                                    <w:rPr>
                                      <w:rFonts w:ascii="Arial" w:hAnsi="Arial" w:cs="Arial"/>
                                      <w:sz w:val="24"/>
                                      <w:szCs w:val="24"/>
                                    </w:rPr>
                                    <w:t xml:space="preserve"> </w:t>
                                  </w:r>
                                  <w:r w:rsidRPr="006025A0">
                                    <w:rPr>
                                      <w:rFonts w:ascii="Arial" w:hAnsi="Arial" w:cs="Arial"/>
                                      <w:b/>
                                      <w:sz w:val="24"/>
                                      <w:szCs w:val="24"/>
                                    </w:rPr>
                                    <w:t>границ</w:t>
                                  </w:r>
                                  <w:r w:rsidRPr="006025A0">
                                    <w:rPr>
                                      <w:rFonts w:ascii="Arial" w:hAnsi="Arial" w:cs="Arial"/>
                                      <w:sz w:val="24"/>
                                      <w:szCs w:val="24"/>
                                    </w:rPr>
                                    <w:t xml:space="preserve"> </w:t>
                                  </w:r>
                                  <w:r w:rsidRPr="006025A0">
                                    <w:rPr>
                                      <w:rFonts w:ascii="Arial" w:hAnsi="Arial" w:cs="Arial"/>
                                      <w:b/>
                                      <w:sz w:val="24"/>
                                      <w:szCs w:val="24"/>
                                    </w:rPr>
                                    <w:t>земельных</w:t>
                                  </w:r>
                                  <w:r w:rsidRPr="006025A0">
                                    <w:rPr>
                                      <w:rFonts w:ascii="Arial" w:hAnsi="Arial" w:cs="Arial"/>
                                      <w:spacing w:val="-14"/>
                                      <w:sz w:val="24"/>
                                      <w:szCs w:val="24"/>
                                    </w:rPr>
                                    <w:t xml:space="preserve"> </w:t>
                                  </w:r>
                                  <w:r w:rsidRPr="006025A0">
                                    <w:rPr>
                                      <w:rFonts w:ascii="Arial" w:hAnsi="Arial" w:cs="Arial"/>
                                      <w:b/>
                                      <w:sz w:val="24"/>
                                      <w:szCs w:val="24"/>
                                    </w:rPr>
                                    <w:t>участков</w:t>
                                  </w:r>
                                  <w:r w:rsidRPr="006025A0">
                                    <w:rPr>
                                      <w:rFonts w:ascii="Arial" w:hAnsi="Arial" w:cs="Arial"/>
                                      <w:sz w:val="24"/>
                                      <w:szCs w:val="24"/>
                                    </w:rPr>
                                    <w:t xml:space="preserve"> </w:t>
                                  </w:r>
                                  <w:r w:rsidRPr="006025A0">
                                    <w:rPr>
                                      <w:rFonts w:ascii="Arial" w:hAnsi="Arial" w:cs="Arial"/>
                                      <w:b/>
                                      <w:sz w:val="24"/>
                                      <w:szCs w:val="24"/>
                                    </w:rPr>
                                    <w:t>в</w:t>
                                  </w:r>
                                  <w:r w:rsidRPr="006025A0">
                                    <w:rPr>
                                      <w:rFonts w:ascii="Arial" w:hAnsi="Arial" w:cs="Arial"/>
                                      <w:spacing w:val="-14"/>
                                      <w:sz w:val="24"/>
                                      <w:szCs w:val="24"/>
                                    </w:rPr>
                                    <w:t xml:space="preserve"> </w:t>
                                  </w:r>
                                  <w:r w:rsidRPr="006025A0">
                                    <w:rPr>
                                      <w:rFonts w:ascii="Arial" w:hAnsi="Arial" w:cs="Arial"/>
                                      <w:b/>
                                      <w:sz w:val="24"/>
                                      <w:szCs w:val="24"/>
                                    </w:rPr>
                                    <w:t>целях</w:t>
                                  </w:r>
                                  <w:r w:rsidRPr="006025A0">
                                    <w:rPr>
                                      <w:rFonts w:ascii="Arial" w:hAnsi="Arial" w:cs="Arial"/>
                                      <w:spacing w:val="-14"/>
                                      <w:sz w:val="24"/>
                                      <w:szCs w:val="24"/>
                                    </w:rPr>
                                    <w:t xml:space="preserve"> </w:t>
                                  </w:r>
                                  <w:r w:rsidRPr="006025A0">
                                    <w:rPr>
                                      <w:rFonts w:ascii="Arial" w:hAnsi="Arial" w:cs="Arial"/>
                                      <w:b/>
                                      <w:sz w:val="24"/>
                                      <w:szCs w:val="24"/>
                                    </w:rPr>
                                    <w:t>определения</w:t>
                                  </w:r>
                                  <w:r w:rsidRPr="006025A0">
                                    <w:rPr>
                                      <w:rFonts w:ascii="Arial" w:hAnsi="Arial" w:cs="Arial"/>
                                      <w:sz w:val="24"/>
                                      <w:szCs w:val="24"/>
                                    </w:rPr>
                                    <w:t xml:space="preserve"> </w:t>
                                  </w:r>
                                  <w:r w:rsidRPr="006025A0">
                                    <w:rPr>
                                      <w:rFonts w:ascii="Arial" w:hAnsi="Arial" w:cs="Arial"/>
                                      <w:b/>
                                      <w:sz w:val="24"/>
                                      <w:szCs w:val="24"/>
                                    </w:rPr>
                                    <w:t>мест</w:t>
                                  </w:r>
                                  <w:r w:rsidRPr="006025A0">
                                    <w:rPr>
                                      <w:rFonts w:ascii="Arial" w:hAnsi="Arial" w:cs="Arial"/>
                                      <w:sz w:val="24"/>
                                      <w:szCs w:val="24"/>
                                    </w:rPr>
                                    <w:t xml:space="preserve"> </w:t>
                                  </w:r>
                                  <w:r w:rsidRPr="006025A0">
                                    <w:rPr>
                                      <w:rFonts w:ascii="Arial" w:hAnsi="Arial" w:cs="Arial"/>
                                      <w:b/>
                                      <w:sz w:val="24"/>
                                      <w:szCs w:val="24"/>
                                    </w:rPr>
                                    <w:t>допустимого</w:t>
                                  </w:r>
                                  <w:r w:rsidRPr="006025A0">
                                    <w:rPr>
                                      <w:rFonts w:ascii="Arial" w:hAnsi="Arial" w:cs="Arial"/>
                                      <w:sz w:val="24"/>
                                      <w:szCs w:val="24"/>
                                    </w:rPr>
                                    <w:t xml:space="preserve"> </w:t>
                                  </w:r>
                                  <w:r w:rsidRPr="006025A0">
                                    <w:rPr>
                                      <w:rFonts w:ascii="Arial" w:hAnsi="Arial" w:cs="Arial"/>
                                      <w:b/>
                                      <w:sz w:val="24"/>
                                      <w:szCs w:val="24"/>
                                    </w:rPr>
                                    <w:t>размещения</w:t>
                                  </w:r>
                                  <w:r w:rsidRPr="006025A0">
                                    <w:rPr>
                                      <w:rFonts w:ascii="Arial" w:hAnsi="Arial" w:cs="Arial"/>
                                      <w:sz w:val="24"/>
                                      <w:szCs w:val="24"/>
                                    </w:rPr>
                                    <w:t xml:space="preserve"> </w:t>
                                  </w:r>
                                  <w:r w:rsidRPr="006025A0">
                                    <w:rPr>
                                      <w:rFonts w:ascii="Arial" w:hAnsi="Arial" w:cs="Arial"/>
                                      <w:b/>
                                      <w:sz w:val="24"/>
                                      <w:szCs w:val="24"/>
                                    </w:rPr>
                                    <w:t>зданий,</w:t>
                                  </w:r>
                                  <w:r w:rsidRPr="006025A0">
                                    <w:rPr>
                                      <w:rFonts w:ascii="Arial" w:hAnsi="Arial" w:cs="Arial"/>
                                      <w:sz w:val="24"/>
                                      <w:szCs w:val="24"/>
                                    </w:rPr>
                                    <w:t xml:space="preserve"> </w:t>
                                  </w:r>
                                  <w:r w:rsidRPr="006025A0">
                                    <w:rPr>
                                      <w:rFonts w:ascii="Arial" w:hAnsi="Arial" w:cs="Arial"/>
                                      <w:b/>
                                      <w:sz w:val="24"/>
                                      <w:szCs w:val="24"/>
                                    </w:rPr>
                                    <w:t>строений,</w:t>
                                  </w:r>
                                  <w:r w:rsidRPr="006025A0">
                                    <w:rPr>
                                      <w:rFonts w:ascii="Arial" w:hAnsi="Arial" w:cs="Arial"/>
                                      <w:sz w:val="24"/>
                                      <w:szCs w:val="24"/>
                                    </w:rPr>
                                    <w:t xml:space="preserve"> </w:t>
                                  </w:r>
                                  <w:r w:rsidRPr="006025A0">
                                    <w:rPr>
                                      <w:rFonts w:ascii="Arial" w:hAnsi="Arial" w:cs="Arial"/>
                                      <w:b/>
                                      <w:sz w:val="24"/>
                                      <w:szCs w:val="24"/>
                                    </w:rPr>
                                    <w:t>сооруже-</w:t>
                                  </w:r>
                                  <w:r w:rsidRPr="006025A0">
                                    <w:rPr>
                                      <w:rFonts w:ascii="Arial" w:hAnsi="Arial" w:cs="Arial"/>
                                      <w:sz w:val="24"/>
                                      <w:szCs w:val="24"/>
                                    </w:rPr>
                                    <w:t xml:space="preserve"> </w:t>
                                  </w:r>
                                  <w:r w:rsidRPr="006025A0">
                                    <w:rPr>
                                      <w:rFonts w:ascii="Arial" w:hAnsi="Arial" w:cs="Arial"/>
                                      <w:b/>
                                      <w:sz w:val="24"/>
                                      <w:szCs w:val="24"/>
                                    </w:rPr>
                                    <w:t>ний,</w:t>
                                  </w:r>
                                  <w:r w:rsidRPr="006025A0">
                                    <w:rPr>
                                      <w:rFonts w:ascii="Arial" w:hAnsi="Arial" w:cs="Arial"/>
                                      <w:sz w:val="24"/>
                                      <w:szCs w:val="24"/>
                                    </w:rPr>
                                    <w:t xml:space="preserve"> </w:t>
                                  </w:r>
                                  <w:r w:rsidRPr="006025A0">
                                    <w:rPr>
                                      <w:rFonts w:ascii="Arial" w:hAnsi="Arial" w:cs="Arial"/>
                                      <w:b/>
                                      <w:sz w:val="24"/>
                                      <w:szCs w:val="24"/>
                                    </w:rPr>
                                    <w:t>за</w:t>
                                  </w:r>
                                  <w:r w:rsidRPr="006025A0">
                                    <w:rPr>
                                      <w:rFonts w:ascii="Arial" w:hAnsi="Arial" w:cs="Arial"/>
                                      <w:sz w:val="24"/>
                                      <w:szCs w:val="24"/>
                                    </w:rPr>
                                    <w:t xml:space="preserve"> </w:t>
                                  </w:r>
                                  <w:r w:rsidRPr="006025A0">
                                    <w:rPr>
                                      <w:rFonts w:ascii="Arial" w:hAnsi="Arial" w:cs="Arial"/>
                                      <w:b/>
                                      <w:sz w:val="24"/>
                                      <w:szCs w:val="24"/>
                                    </w:rPr>
                                    <w:t>пределами</w:t>
                                  </w:r>
                                  <w:r w:rsidRPr="006025A0">
                                    <w:rPr>
                                      <w:rFonts w:ascii="Arial" w:hAnsi="Arial" w:cs="Arial"/>
                                      <w:sz w:val="24"/>
                                      <w:szCs w:val="24"/>
                                    </w:rPr>
                                    <w:t xml:space="preserve"> </w:t>
                                  </w:r>
                                  <w:r w:rsidRPr="006025A0">
                                    <w:rPr>
                                      <w:rFonts w:ascii="Arial" w:hAnsi="Arial" w:cs="Arial"/>
                                      <w:b/>
                                      <w:sz w:val="24"/>
                                      <w:szCs w:val="24"/>
                                    </w:rPr>
                                    <w:t>которых</w:t>
                                  </w:r>
                                  <w:r w:rsidRPr="006025A0">
                                    <w:rPr>
                                      <w:rFonts w:ascii="Arial" w:hAnsi="Arial" w:cs="Arial"/>
                                      <w:sz w:val="24"/>
                                      <w:szCs w:val="24"/>
                                    </w:rPr>
                                    <w:t xml:space="preserve"> </w:t>
                                  </w:r>
                                  <w:r w:rsidRPr="006025A0">
                                    <w:rPr>
                                      <w:rFonts w:ascii="Arial" w:hAnsi="Arial" w:cs="Arial"/>
                                      <w:b/>
                                      <w:sz w:val="24"/>
                                      <w:szCs w:val="24"/>
                                    </w:rPr>
                                    <w:t>запрещено</w:t>
                                  </w:r>
                                  <w:r w:rsidRPr="006025A0">
                                    <w:rPr>
                                      <w:rFonts w:ascii="Arial" w:hAnsi="Arial" w:cs="Arial"/>
                                      <w:sz w:val="24"/>
                                      <w:szCs w:val="24"/>
                                    </w:rPr>
                                    <w:t xml:space="preserve"> </w:t>
                                  </w:r>
                                  <w:r w:rsidRPr="006025A0">
                                    <w:rPr>
                                      <w:rFonts w:ascii="Arial" w:hAnsi="Arial" w:cs="Arial"/>
                                      <w:b/>
                                      <w:sz w:val="24"/>
                                      <w:szCs w:val="24"/>
                                    </w:rPr>
                                    <w:t>строительство</w:t>
                                  </w:r>
                                  <w:r w:rsidRPr="006025A0">
                                    <w:rPr>
                                      <w:rFonts w:ascii="Arial" w:hAnsi="Arial" w:cs="Arial"/>
                                      <w:sz w:val="24"/>
                                      <w:szCs w:val="24"/>
                                    </w:rPr>
                                    <w:t xml:space="preserve"> </w:t>
                                  </w:r>
                                  <w:r w:rsidRPr="006025A0">
                                    <w:rPr>
                                      <w:rFonts w:ascii="Arial" w:hAnsi="Arial" w:cs="Arial"/>
                                      <w:b/>
                                      <w:sz w:val="24"/>
                                      <w:szCs w:val="24"/>
                                    </w:rPr>
                                    <w:t>зда-</w:t>
                                  </w:r>
                                  <w:r w:rsidRPr="006025A0">
                                    <w:rPr>
                                      <w:rFonts w:ascii="Arial" w:hAnsi="Arial" w:cs="Arial"/>
                                      <w:sz w:val="24"/>
                                      <w:szCs w:val="24"/>
                                    </w:rPr>
                                    <w:t xml:space="preserve"> </w:t>
                                  </w:r>
                                  <w:r w:rsidRPr="006025A0">
                                    <w:rPr>
                                      <w:rFonts w:ascii="Arial" w:hAnsi="Arial" w:cs="Arial"/>
                                      <w:b/>
                                      <w:sz w:val="24"/>
                                      <w:szCs w:val="24"/>
                                    </w:rPr>
                                    <w:t>ний,</w:t>
                                  </w:r>
                                  <w:r w:rsidRPr="006025A0">
                                    <w:rPr>
                                      <w:rFonts w:ascii="Arial" w:hAnsi="Arial" w:cs="Arial"/>
                                      <w:sz w:val="24"/>
                                      <w:szCs w:val="24"/>
                                    </w:rPr>
                                    <w:t xml:space="preserve"> </w:t>
                                  </w:r>
                                  <w:r w:rsidRPr="006025A0">
                                    <w:rPr>
                                      <w:rFonts w:ascii="Arial" w:hAnsi="Arial" w:cs="Arial"/>
                                      <w:b/>
                                      <w:sz w:val="24"/>
                                      <w:szCs w:val="24"/>
                                    </w:rPr>
                                    <w:t>строений,</w:t>
                                  </w:r>
                                  <w:r w:rsidRPr="006025A0">
                                    <w:rPr>
                                      <w:rFonts w:ascii="Arial" w:hAnsi="Arial" w:cs="Arial"/>
                                      <w:sz w:val="24"/>
                                      <w:szCs w:val="24"/>
                                    </w:rPr>
                                    <w:t xml:space="preserve"> </w:t>
                                  </w:r>
                                  <w:r w:rsidRPr="006025A0">
                                    <w:rPr>
                                      <w:rFonts w:ascii="Arial" w:hAnsi="Arial" w:cs="Arial"/>
                                      <w:b/>
                                      <w:sz w:val="24"/>
                                      <w:szCs w:val="24"/>
                                    </w:rPr>
                                    <w:t>со-</w:t>
                                  </w:r>
                                  <w:r w:rsidRPr="006025A0">
                                    <w:rPr>
                                      <w:rFonts w:ascii="Arial" w:hAnsi="Arial" w:cs="Arial"/>
                                      <w:sz w:val="24"/>
                                      <w:szCs w:val="24"/>
                                    </w:rPr>
                                    <w:t xml:space="preserve"> </w:t>
                                  </w:r>
                                  <w:r w:rsidRPr="006025A0">
                                    <w:rPr>
                                      <w:rFonts w:ascii="Arial" w:hAnsi="Arial" w:cs="Arial"/>
                                      <w:b/>
                                      <w:sz w:val="24"/>
                                      <w:szCs w:val="24"/>
                                    </w:rPr>
                                    <w:t>оружений,</w:t>
                                  </w:r>
                                  <w:r w:rsidRPr="006025A0">
                                    <w:rPr>
                                      <w:rFonts w:ascii="Arial" w:hAnsi="Arial" w:cs="Arial"/>
                                      <w:sz w:val="24"/>
                                      <w:szCs w:val="24"/>
                                    </w:rPr>
                                    <w:t xml:space="preserve"> </w:t>
                                  </w:r>
                                  <w:r w:rsidRPr="006025A0">
                                    <w:rPr>
                                      <w:rFonts w:ascii="Arial" w:hAnsi="Arial" w:cs="Arial"/>
                                      <w:b/>
                                      <w:sz w:val="24"/>
                                      <w:szCs w:val="24"/>
                                    </w:rPr>
                                    <w:t>м</w:t>
                                  </w:r>
                                </w:p>
                              </w:tc>
                              <w:tc>
                                <w:tcPr>
                                  <w:tcW w:w="1562" w:type="dxa"/>
                                </w:tcPr>
                                <w:p w:rsidR="007761F4" w:rsidRPr="006025A0" w:rsidRDefault="007761F4">
                                  <w:pPr>
                                    <w:pStyle w:val="TableParagraph"/>
                                    <w:spacing w:before="18"/>
                                    <w:ind w:left="69" w:right="53" w:firstLine="2"/>
                                    <w:jc w:val="center"/>
                                    <w:rPr>
                                      <w:rFonts w:ascii="Arial" w:hAnsi="Arial" w:cs="Arial"/>
                                      <w:b/>
                                      <w:sz w:val="24"/>
                                      <w:szCs w:val="24"/>
                                    </w:rPr>
                                  </w:pPr>
                                  <w:r w:rsidRPr="006025A0">
                                    <w:rPr>
                                      <w:rFonts w:ascii="Arial" w:hAnsi="Arial" w:cs="Arial"/>
                                      <w:b/>
                                      <w:spacing w:val="-2"/>
                                      <w:sz w:val="24"/>
                                      <w:szCs w:val="24"/>
                                    </w:rPr>
                                    <w:t>Максималь</w:t>
                                  </w:r>
                                  <w:r w:rsidRPr="006025A0">
                                    <w:rPr>
                                      <w:rFonts w:ascii="Arial" w:hAnsi="Arial" w:cs="Arial"/>
                                      <w:b/>
                                      <w:sz w:val="24"/>
                                      <w:szCs w:val="24"/>
                                    </w:rPr>
                                    <w:t>ный</w:t>
                                  </w:r>
                                  <w:r w:rsidRPr="006025A0">
                                    <w:rPr>
                                      <w:rFonts w:ascii="Arial" w:hAnsi="Arial" w:cs="Arial"/>
                                      <w:sz w:val="24"/>
                                      <w:szCs w:val="24"/>
                                    </w:rPr>
                                    <w:t xml:space="preserve"> </w:t>
                                  </w:r>
                                  <w:r w:rsidRPr="006025A0">
                                    <w:rPr>
                                      <w:rFonts w:ascii="Arial" w:hAnsi="Arial" w:cs="Arial"/>
                                      <w:b/>
                                      <w:sz w:val="24"/>
                                      <w:szCs w:val="24"/>
                                    </w:rPr>
                                    <w:t>процент</w:t>
                                  </w:r>
                                  <w:r w:rsidRPr="006025A0">
                                    <w:rPr>
                                      <w:rFonts w:ascii="Arial" w:hAnsi="Arial" w:cs="Arial"/>
                                      <w:sz w:val="24"/>
                                      <w:szCs w:val="24"/>
                                    </w:rPr>
                                    <w:t xml:space="preserve"> </w:t>
                                  </w:r>
                                  <w:r w:rsidRPr="006025A0">
                                    <w:rPr>
                                      <w:rFonts w:ascii="Arial" w:hAnsi="Arial" w:cs="Arial"/>
                                      <w:b/>
                                      <w:sz w:val="24"/>
                                      <w:szCs w:val="24"/>
                                    </w:rPr>
                                    <w:t>застройки</w:t>
                                  </w:r>
                                  <w:r w:rsidRPr="006025A0">
                                    <w:rPr>
                                      <w:rFonts w:ascii="Arial" w:hAnsi="Arial" w:cs="Arial"/>
                                      <w:sz w:val="24"/>
                                      <w:szCs w:val="24"/>
                                    </w:rPr>
                                    <w:t xml:space="preserve"> </w:t>
                                  </w:r>
                                  <w:r w:rsidRPr="006025A0">
                                    <w:rPr>
                                      <w:rFonts w:ascii="Arial" w:hAnsi="Arial" w:cs="Arial"/>
                                      <w:b/>
                                      <w:sz w:val="24"/>
                                      <w:szCs w:val="24"/>
                                    </w:rPr>
                                    <w:t>в</w:t>
                                  </w:r>
                                  <w:r w:rsidRPr="006025A0">
                                    <w:rPr>
                                      <w:rFonts w:ascii="Arial" w:hAnsi="Arial" w:cs="Arial"/>
                                      <w:sz w:val="24"/>
                                      <w:szCs w:val="24"/>
                                    </w:rPr>
                                    <w:t xml:space="preserve"> </w:t>
                                  </w:r>
                                  <w:r w:rsidRPr="006025A0">
                                    <w:rPr>
                                      <w:rFonts w:ascii="Arial" w:hAnsi="Arial" w:cs="Arial"/>
                                      <w:b/>
                                      <w:sz w:val="24"/>
                                      <w:szCs w:val="24"/>
                                    </w:rPr>
                                    <w:t>границах</w:t>
                                  </w:r>
                                  <w:r w:rsidRPr="006025A0">
                                    <w:rPr>
                                      <w:rFonts w:ascii="Arial" w:hAnsi="Arial" w:cs="Arial"/>
                                      <w:sz w:val="24"/>
                                      <w:szCs w:val="24"/>
                                    </w:rPr>
                                    <w:t xml:space="preserve"> </w:t>
                                  </w:r>
                                  <w:r w:rsidRPr="006025A0">
                                    <w:rPr>
                                      <w:rFonts w:ascii="Arial" w:hAnsi="Arial" w:cs="Arial"/>
                                      <w:b/>
                                      <w:sz w:val="24"/>
                                      <w:szCs w:val="24"/>
                                    </w:rPr>
                                    <w:t>зе-</w:t>
                                  </w:r>
                                  <w:r w:rsidRPr="006025A0">
                                    <w:rPr>
                                      <w:rFonts w:ascii="Arial" w:hAnsi="Arial" w:cs="Arial"/>
                                      <w:sz w:val="24"/>
                                      <w:szCs w:val="24"/>
                                    </w:rPr>
                                    <w:t xml:space="preserve"> </w:t>
                                  </w:r>
                                  <w:r w:rsidRPr="006025A0">
                                    <w:rPr>
                                      <w:rFonts w:ascii="Arial" w:hAnsi="Arial" w:cs="Arial"/>
                                      <w:b/>
                                      <w:spacing w:val="-2"/>
                                      <w:sz w:val="24"/>
                                      <w:szCs w:val="24"/>
                                    </w:rPr>
                                    <w:t>мельного</w:t>
                                  </w:r>
                                  <w:r w:rsidRPr="006025A0">
                                    <w:rPr>
                                      <w:rFonts w:ascii="Arial" w:hAnsi="Arial" w:cs="Arial"/>
                                      <w:spacing w:val="-2"/>
                                      <w:sz w:val="24"/>
                                      <w:szCs w:val="24"/>
                                    </w:rPr>
                                    <w:t xml:space="preserve"> </w:t>
                                  </w:r>
                                  <w:r w:rsidRPr="006025A0">
                                    <w:rPr>
                                      <w:rFonts w:ascii="Arial" w:hAnsi="Arial" w:cs="Arial"/>
                                      <w:b/>
                                      <w:sz w:val="24"/>
                                      <w:szCs w:val="24"/>
                                    </w:rPr>
                                    <w:t>участка,</w:t>
                                  </w:r>
                                  <w:r w:rsidRPr="006025A0">
                                    <w:rPr>
                                      <w:rFonts w:ascii="Arial" w:hAnsi="Arial" w:cs="Arial"/>
                                      <w:spacing w:val="-14"/>
                                      <w:sz w:val="24"/>
                                      <w:szCs w:val="24"/>
                                    </w:rPr>
                                    <w:t xml:space="preserve"> </w:t>
                                  </w:r>
                                  <w:r w:rsidRPr="006025A0">
                                    <w:rPr>
                                      <w:rFonts w:ascii="Arial" w:hAnsi="Arial" w:cs="Arial"/>
                                      <w:b/>
                                      <w:sz w:val="24"/>
                                      <w:szCs w:val="24"/>
                                    </w:rPr>
                                    <w:t>опре-</w:t>
                                  </w:r>
                                  <w:r w:rsidRPr="006025A0">
                                    <w:rPr>
                                      <w:rFonts w:ascii="Arial" w:hAnsi="Arial" w:cs="Arial"/>
                                      <w:sz w:val="24"/>
                                      <w:szCs w:val="24"/>
                                    </w:rPr>
                                    <w:t xml:space="preserve"> </w:t>
                                  </w:r>
                                  <w:r w:rsidRPr="006025A0">
                                    <w:rPr>
                                      <w:rFonts w:ascii="Arial" w:hAnsi="Arial" w:cs="Arial"/>
                                      <w:b/>
                                      <w:sz w:val="24"/>
                                      <w:szCs w:val="24"/>
                                    </w:rPr>
                                    <w:t>деляемый</w:t>
                                  </w:r>
                                  <w:r w:rsidRPr="006025A0">
                                    <w:rPr>
                                      <w:rFonts w:ascii="Arial" w:hAnsi="Arial" w:cs="Arial"/>
                                      <w:spacing w:val="-14"/>
                                      <w:sz w:val="24"/>
                                      <w:szCs w:val="24"/>
                                    </w:rPr>
                                    <w:t xml:space="preserve"> </w:t>
                                  </w:r>
                                  <w:r w:rsidRPr="006025A0">
                                    <w:rPr>
                                      <w:rFonts w:ascii="Arial" w:hAnsi="Arial" w:cs="Arial"/>
                                      <w:b/>
                                      <w:sz w:val="24"/>
                                      <w:szCs w:val="24"/>
                                    </w:rPr>
                                    <w:t>как</w:t>
                                  </w:r>
                                  <w:r w:rsidRPr="006025A0">
                                    <w:rPr>
                                      <w:rFonts w:ascii="Arial" w:hAnsi="Arial" w:cs="Arial"/>
                                      <w:sz w:val="24"/>
                                      <w:szCs w:val="24"/>
                                    </w:rPr>
                                    <w:t xml:space="preserve"> </w:t>
                                  </w:r>
                                  <w:r w:rsidRPr="006025A0">
                                    <w:rPr>
                                      <w:rFonts w:ascii="Arial" w:hAnsi="Arial" w:cs="Arial"/>
                                      <w:b/>
                                      <w:spacing w:val="-2"/>
                                      <w:sz w:val="24"/>
                                      <w:szCs w:val="24"/>
                                    </w:rPr>
                                    <w:t>отношение</w:t>
                                  </w:r>
                                  <w:r w:rsidRPr="006025A0">
                                    <w:rPr>
                                      <w:rFonts w:ascii="Arial" w:hAnsi="Arial" w:cs="Arial"/>
                                      <w:spacing w:val="-2"/>
                                      <w:sz w:val="24"/>
                                      <w:szCs w:val="24"/>
                                    </w:rPr>
                                    <w:t xml:space="preserve"> </w:t>
                                  </w:r>
                                  <w:r w:rsidRPr="006025A0">
                                    <w:rPr>
                                      <w:rFonts w:ascii="Arial" w:hAnsi="Arial" w:cs="Arial"/>
                                      <w:b/>
                                      <w:spacing w:val="-2"/>
                                      <w:sz w:val="24"/>
                                      <w:szCs w:val="24"/>
                                    </w:rPr>
                                    <w:t>суммарной</w:t>
                                  </w:r>
                                  <w:r w:rsidRPr="006025A0">
                                    <w:rPr>
                                      <w:rFonts w:ascii="Arial" w:hAnsi="Arial" w:cs="Arial"/>
                                      <w:spacing w:val="-2"/>
                                      <w:sz w:val="24"/>
                                      <w:szCs w:val="24"/>
                                    </w:rPr>
                                    <w:t xml:space="preserve"> </w:t>
                                  </w:r>
                                  <w:r w:rsidRPr="006025A0">
                                    <w:rPr>
                                      <w:rFonts w:ascii="Arial" w:hAnsi="Arial" w:cs="Arial"/>
                                      <w:b/>
                                      <w:sz w:val="24"/>
                                      <w:szCs w:val="24"/>
                                    </w:rPr>
                                    <w:t>площади</w:t>
                                  </w:r>
                                  <w:r w:rsidRPr="006025A0">
                                    <w:rPr>
                                      <w:rFonts w:ascii="Arial" w:hAnsi="Arial" w:cs="Arial"/>
                                      <w:sz w:val="24"/>
                                      <w:szCs w:val="24"/>
                                    </w:rPr>
                                    <w:t xml:space="preserve"> </w:t>
                                  </w:r>
                                  <w:r w:rsidRPr="006025A0">
                                    <w:rPr>
                                      <w:rFonts w:ascii="Arial" w:hAnsi="Arial" w:cs="Arial"/>
                                      <w:b/>
                                      <w:sz w:val="24"/>
                                      <w:szCs w:val="24"/>
                                    </w:rPr>
                                    <w:t>зе-</w:t>
                                  </w:r>
                                  <w:r w:rsidRPr="006025A0">
                                    <w:rPr>
                                      <w:rFonts w:ascii="Arial" w:hAnsi="Arial" w:cs="Arial"/>
                                      <w:sz w:val="24"/>
                                      <w:szCs w:val="24"/>
                                    </w:rPr>
                                    <w:t xml:space="preserve"> </w:t>
                                  </w:r>
                                  <w:r w:rsidRPr="006025A0">
                                    <w:rPr>
                                      <w:rFonts w:ascii="Arial" w:hAnsi="Arial" w:cs="Arial"/>
                                      <w:b/>
                                      <w:spacing w:val="-2"/>
                                      <w:sz w:val="24"/>
                                      <w:szCs w:val="24"/>
                                    </w:rPr>
                                    <w:t>мельного</w:t>
                                  </w:r>
                                  <w:r w:rsidRPr="006025A0">
                                    <w:rPr>
                                      <w:rFonts w:ascii="Arial" w:hAnsi="Arial" w:cs="Arial"/>
                                      <w:spacing w:val="-2"/>
                                      <w:sz w:val="24"/>
                                      <w:szCs w:val="24"/>
                                    </w:rPr>
                                    <w:t xml:space="preserve"> </w:t>
                                  </w:r>
                                  <w:r w:rsidRPr="006025A0">
                                    <w:rPr>
                                      <w:rFonts w:ascii="Arial" w:hAnsi="Arial" w:cs="Arial"/>
                                      <w:b/>
                                      <w:sz w:val="24"/>
                                      <w:szCs w:val="24"/>
                                    </w:rPr>
                                    <w:t>участка,</w:t>
                                  </w:r>
                                  <w:r w:rsidRPr="006025A0">
                                    <w:rPr>
                                      <w:rFonts w:ascii="Arial" w:hAnsi="Arial" w:cs="Arial"/>
                                      <w:spacing w:val="-14"/>
                                      <w:sz w:val="24"/>
                                      <w:szCs w:val="24"/>
                                    </w:rPr>
                                    <w:t xml:space="preserve"> </w:t>
                                  </w:r>
                                  <w:r w:rsidRPr="006025A0">
                                    <w:rPr>
                                      <w:rFonts w:ascii="Arial" w:hAnsi="Arial" w:cs="Arial"/>
                                      <w:b/>
                                      <w:sz w:val="24"/>
                                      <w:szCs w:val="24"/>
                                    </w:rPr>
                                    <w:t>кото-</w:t>
                                  </w:r>
                                  <w:r w:rsidRPr="006025A0">
                                    <w:rPr>
                                      <w:rFonts w:ascii="Arial" w:hAnsi="Arial" w:cs="Arial"/>
                                      <w:sz w:val="24"/>
                                      <w:szCs w:val="24"/>
                                    </w:rPr>
                                    <w:t xml:space="preserve"> </w:t>
                                  </w:r>
                                  <w:r w:rsidRPr="006025A0">
                                    <w:rPr>
                                      <w:rFonts w:ascii="Arial" w:hAnsi="Arial" w:cs="Arial"/>
                                      <w:b/>
                                      <w:sz w:val="24"/>
                                      <w:szCs w:val="24"/>
                                    </w:rPr>
                                    <w:t>рая</w:t>
                                  </w:r>
                                  <w:r w:rsidRPr="006025A0">
                                    <w:rPr>
                                      <w:rFonts w:ascii="Arial" w:hAnsi="Arial" w:cs="Arial"/>
                                      <w:sz w:val="24"/>
                                      <w:szCs w:val="24"/>
                                    </w:rPr>
                                    <w:t xml:space="preserve"> </w:t>
                                  </w:r>
                                  <w:r w:rsidRPr="006025A0">
                                    <w:rPr>
                                      <w:rFonts w:ascii="Arial" w:hAnsi="Arial" w:cs="Arial"/>
                                      <w:b/>
                                      <w:sz w:val="24"/>
                                      <w:szCs w:val="24"/>
                                    </w:rPr>
                                    <w:t>может</w:t>
                                  </w:r>
                                  <w:r w:rsidRPr="006025A0">
                                    <w:rPr>
                                      <w:rFonts w:ascii="Arial" w:hAnsi="Arial" w:cs="Arial"/>
                                      <w:sz w:val="24"/>
                                      <w:szCs w:val="24"/>
                                    </w:rPr>
                                    <w:t xml:space="preserve"> </w:t>
                                  </w:r>
                                  <w:r w:rsidRPr="006025A0">
                                    <w:rPr>
                                      <w:rFonts w:ascii="Arial" w:hAnsi="Arial" w:cs="Arial"/>
                                      <w:b/>
                                      <w:sz w:val="24"/>
                                      <w:szCs w:val="24"/>
                                    </w:rPr>
                                    <w:t>быть</w:t>
                                  </w:r>
                                  <w:r w:rsidRPr="006025A0">
                                    <w:rPr>
                                      <w:rFonts w:ascii="Arial" w:hAnsi="Arial" w:cs="Arial"/>
                                      <w:sz w:val="24"/>
                                      <w:szCs w:val="24"/>
                                    </w:rPr>
                                    <w:t xml:space="preserve"> </w:t>
                                  </w:r>
                                  <w:r w:rsidRPr="006025A0">
                                    <w:rPr>
                                      <w:rFonts w:ascii="Arial" w:hAnsi="Arial" w:cs="Arial"/>
                                      <w:b/>
                                      <w:sz w:val="24"/>
                                      <w:szCs w:val="24"/>
                                    </w:rPr>
                                    <w:t>застрое-</w:t>
                                  </w:r>
                                  <w:r w:rsidRPr="006025A0">
                                    <w:rPr>
                                      <w:rFonts w:ascii="Arial" w:hAnsi="Arial" w:cs="Arial"/>
                                      <w:sz w:val="24"/>
                                      <w:szCs w:val="24"/>
                                    </w:rPr>
                                    <w:t xml:space="preserve"> </w:t>
                                  </w:r>
                                  <w:r w:rsidRPr="006025A0">
                                    <w:rPr>
                                      <w:rFonts w:ascii="Arial" w:hAnsi="Arial" w:cs="Arial"/>
                                      <w:b/>
                                      <w:sz w:val="24"/>
                                      <w:szCs w:val="24"/>
                                    </w:rPr>
                                    <w:t>на,</w:t>
                                  </w:r>
                                  <w:r w:rsidRPr="006025A0">
                                    <w:rPr>
                                      <w:rFonts w:ascii="Arial" w:hAnsi="Arial" w:cs="Arial"/>
                                      <w:sz w:val="24"/>
                                      <w:szCs w:val="24"/>
                                    </w:rPr>
                                    <w:t xml:space="preserve"> </w:t>
                                  </w:r>
                                  <w:r w:rsidRPr="006025A0">
                                    <w:rPr>
                                      <w:rFonts w:ascii="Arial" w:hAnsi="Arial" w:cs="Arial"/>
                                      <w:b/>
                                      <w:sz w:val="24"/>
                                      <w:szCs w:val="24"/>
                                    </w:rPr>
                                    <w:t>ко</w:t>
                                  </w:r>
                                  <w:r w:rsidRPr="006025A0">
                                    <w:rPr>
                                      <w:rFonts w:ascii="Arial" w:hAnsi="Arial" w:cs="Arial"/>
                                      <w:sz w:val="24"/>
                                      <w:szCs w:val="24"/>
                                    </w:rPr>
                                    <w:t xml:space="preserve"> </w:t>
                                  </w:r>
                                  <w:r w:rsidRPr="006025A0">
                                    <w:rPr>
                                      <w:rFonts w:ascii="Arial" w:hAnsi="Arial" w:cs="Arial"/>
                                      <w:b/>
                                      <w:sz w:val="24"/>
                                      <w:szCs w:val="24"/>
                                    </w:rPr>
                                    <w:t>всей</w:t>
                                  </w:r>
                                  <w:r w:rsidRPr="006025A0">
                                    <w:rPr>
                                      <w:rFonts w:ascii="Arial" w:hAnsi="Arial" w:cs="Arial"/>
                                      <w:sz w:val="24"/>
                                      <w:szCs w:val="24"/>
                                    </w:rPr>
                                    <w:t xml:space="preserve"> </w:t>
                                  </w:r>
                                  <w:r w:rsidRPr="006025A0">
                                    <w:rPr>
                                      <w:rFonts w:ascii="Arial" w:hAnsi="Arial" w:cs="Arial"/>
                                      <w:b/>
                                      <w:sz w:val="24"/>
                                      <w:szCs w:val="24"/>
                                    </w:rPr>
                                    <w:t>площади</w:t>
                                  </w:r>
                                  <w:r w:rsidRPr="006025A0">
                                    <w:rPr>
                                      <w:rFonts w:ascii="Arial" w:hAnsi="Arial" w:cs="Arial"/>
                                      <w:sz w:val="24"/>
                                      <w:szCs w:val="24"/>
                                    </w:rPr>
                                    <w:t xml:space="preserve"> </w:t>
                                  </w:r>
                                  <w:r w:rsidRPr="006025A0">
                                    <w:rPr>
                                      <w:rFonts w:ascii="Arial" w:hAnsi="Arial" w:cs="Arial"/>
                                      <w:b/>
                                      <w:sz w:val="24"/>
                                      <w:szCs w:val="24"/>
                                    </w:rPr>
                                    <w:t>зе-</w:t>
                                  </w:r>
                                </w:p>
                                <w:p w:rsidR="007761F4" w:rsidRPr="006025A0" w:rsidRDefault="007761F4">
                                  <w:pPr>
                                    <w:pStyle w:val="TableParagraph"/>
                                    <w:spacing w:line="252" w:lineRule="exact"/>
                                    <w:ind w:left="225" w:right="203" w:hanging="8"/>
                                    <w:jc w:val="center"/>
                                    <w:rPr>
                                      <w:rFonts w:ascii="Arial" w:hAnsi="Arial" w:cs="Arial"/>
                                      <w:b/>
                                      <w:sz w:val="24"/>
                                      <w:szCs w:val="24"/>
                                    </w:rPr>
                                  </w:pPr>
                                  <w:r w:rsidRPr="006025A0">
                                    <w:rPr>
                                      <w:rFonts w:ascii="Arial" w:hAnsi="Arial" w:cs="Arial"/>
                                      <w:b/>
                                      <w:spacing w:val="-2"/>
                                      <w:sz w:val="24"/>
                                      <w:szCs w:val="24"/>
                                    </w:rPr>
                                    <w:t>мельного</w:t>
                                  </w:r>
                                  <w:r w:rsidRPr="006025A0">
                                    <w:rPr>
                                      <w:rFonts w:ascii="Arial" w:hAnsi="Arial" w:cs="Arial"/>
                                      <w:spacing w:val="-2"/>
                                      <w:sz w:val="24"/>
                                      <w:szCs w:val="24"/>
                                    </w:rPr>
                                    <w:t xml:space="preserve"> </w:t>
                                  </w:r>
                                  <w:r w:rsidRPr="006025A0">
                                    <w:rPr>
                                      <w:rFonts w:ascii="Arial" w:hAnsi="Arial" w:cs="Arial"/>
                                      <w:b/>
                                      <w:sz w:val="24"/>
                                      <w:szCs w:val="24"/>
                                    </w:rPr>
                                    <w:t>участка,</w:t>
                                  </w:r>
                                  <w:r w:rsidRPr="006025A0">
                                    <w:rPr>
                                      <w:rFonts w:ascii="Arial" w:hAnsi="Arial" w:cs="Arial"/>
                                      <w:spacing w:val="-5"/>
                                      <w:sz w:val="24"/>
                                      <w:szCs w:val="24"/>
                                    </w:rPr>
                                    <w:t xml:space="preserve"> </w:t>
                                  </w:r>
                                  <w:r w:rsidRPr="006025A0">
                                    <w:rPr>
                                      <w:rFonts w:ascii="Arial" w:hAnsi="Arial" w:cs="Arial"/>
                                      <w:b/>
                                      <w:spacing w:val="-10"/>
                                      <w:sz w:val="24"/>
                                      <w:szCs w:val="24"/>
                                    </w:rPr>
                                    <w:t>%</w:t>
                                  </w:r>
                                </w:p>
                              </w:tc>
                            </w:tr>
                            <w:tr w:rsidR="007761F4">
                              <w:trPr>
                                <w:trHeight w:val="236"/>
                              </w:trPr>
                              <w:tc>
                                <w:tcPr>
                                  <w:tcW w:w="1702" w:type="dxa"/>
                                </w:tcPr>
                                <w:p w:rsidR="007761F4" w:rsidRDefault="007761F4">
                                  <w:pPr>
                                    <w:pStyle w:val="TableParagraph"/>
                                    <w:spacing w:before="3" w:line="213" w:lineRule="exact"/>
                                    <w:ind w:left="2"/>
                                    <w:jc w:val="center"/>
                                    <w:rPr>
                                      <w:b/>
                                    </w:rPr>
                                  </w:pPr>
                                  <w:r>
                                    <w:rPr>
                                      <w:b/>
                                      <w:spacing w:val="-10"/>
                                    </w:rPr>
                                    <w:t>1</w:t>
                                  </w:r>
                                </w:p>
                              </w:tc>
                              <w:tc>
                                <w:tcPr>
                                  <w:tcW w:w="6096" w:type="dxa"/>
                                </w:tcPr>
                                <w:p w:rsidR="007761F4" w:rsidRDefault="007761F4">
                                  <w:pPr>
                                    <w:pStyle w:val="TableParagraph"/>
                                    <w:spacing w:before="3" w:line="213" w:lineRule="exact"/>
                                    <w:ind w:left="10" w:right="2"/>
                                    <w:jc w:val="center"/>
                                    <w:rPr>
                                      <w:b/>
                                    </w:rPr>
                                  </w:pPr>
                                  <w:r>
                                    <w:rPr>
                                      <w:b/>
                                      <w:spacing w:val="-10"/>
                                    </w:rPr>
                                    <w:t>2</w:t>
                                  </w:r>
                                </w:p>
                              </w:tc>
                              <w:tc>
                                <w:tcPr>
                                  <w:tcW w:w="991" w:type="dxa"/>
                                </w:tcPr>
                                <w:p w:rsidR="007761F4" w:rsidRDefault="007761F4">
                                  <w:pPr>
                                    <w:pStyle w:val="TableParagraph"/>
                                    <w:spacing w:before="3" w:line="213" w:lineRule="exact"/>
                                    <w:ind w:right="427"/>
                                    <w:jc w:val="right"/>
                                    <w:rPr>
                                      <w:b/>
                                    </w:rPr>
                                  </w:pPr>
                                  <w:r>
                                    <w:rPr>
                                      <w:b/>
                                      <w:spacing w:val="-10"/>
                                    </w:rPr>
                                    <w:t>3</w:t>
                                  </w:r>
                                </w:p>
                              </w:tc>
                              <w:tc>
                                <w:tcPr>
                                  <w:tcW w:w="1418" w:type="dxa"/>
                                  <w:gridSpan w:val="2"/>
                                </w:tcPr>
                                <w:p w:rsidR="007761F4" w:rsidRDefault="007761F4">
                                  <w:pPr>
                                    <w:pStyle w:val="TableParagraph"/>
                                    <w:spacing w:before="3" w:line="213" w:lineRule="exact"/>
                                    <w:ind w:left="18" w:right="2"/>
                                    <w:jc w:val="center"/>
                                    <w:rPr>
                                      <w:b/>
                                    </w:rPr>
                                  </w:pPr>
                                  <w:r>
                                    <w:rPr>
                                      <w:b/>
                                      <w:spacing w:val="-10"/>
                                    </w:rPr>
                                    <w:t>4</w:t>
                                  </w:r>
                                </w:p>
                              </w:tc>
                              <w:tc>
                                <w:tcPr>
                                  <w:tcW w:w="1558" w:type="dxa"/>
                                  <w:gridSpan w:val="2"/>
                                </w:tcPr>
                                <w:p w:rsidR="007761F4" w:rsidRDefault="007761F4">
                                  <w:pPr>
                                    <w:pStyle w:val="TableParagraph"/>
                                    <w:spacing w:before="3" w:line="213" w:lineRule="exact"/>
                                    <w:ind w:left="13" w:right="2"/>
                                    <w:jc w:val="center"/>
                                    <w:rPr>
                                      <w:b/>
                                    </w:rPr>
                                  </w:pPr>
                                  <w:r>
                                    <w:rPr>
                                      <w:b/>
                                      <w:spacing w:val="-10"/>
                                    </w:rPr>
                                    <w:t>5</w:t>
                                  </w:r>
                                </w:p>
                              </w:tc>
                              <w:tc>
                                <w:tcPr>
                                  <w:tcW w:w="2124" w:type="dxa"/>
                                  <w:gridSpan w:val="2"/>
                                </w:tcPr>
                                <w:p w:rsidR="007761F4" w:rsidRDefault="007761F4">
                                  <w:pPr>
                                    <w:pStyle w:val="TableParagraph"/>
                                    <w:spacing w:before="3" w:line="213" w:lineRule="exact"/>
                                    <w:ind w:left="16"/>
                                    <w:jc w:val="center"/>
                                    <w:rPr>
                                      <w:b/>
                                    </w:rPr>
                                  </w:pPr>
                                  <w:r>
                                    <w:rPr>
                                      <w:b/>
                                      <w:spacing w:val="-10"/>
                                    </w:rPr>
                                    <w:t>6</w:t>
                                  </w:r>
                                </w:p>
                              </w:tc>
                              <w:tc>
                                <w:tcPr>
                                  <w:tcW w:w="1562" w:type="dxa"/>
                                </w:tcPr>
                                <w:p w:rsidR="007761F4" w:rsidRDefault="007761F4">
                                  <w:pPr>
                                    <w:pStyle w:val="TableParagraph"/>
                                    <w:spacing w:before="3" w:line="213" w:lineRule="exact"/>
                                    <w:ind w:left="13" w:right="2"/>
                                    <w:jc w:val="center"/>
                                    <w:rPr>
                                      <w:b/>
                                    </w:rPr>
                                  </w:pPr>
                                  <w:r>
                                    <w:rPr>
                                      <w:b/>
                                      <w:spacing w:val="-10"/>
                                    </w:rPr>
                                    <w:t>7</w:t>
                                  </w:r>
                                </w:p>
                              </w:tc>
                            </w:tr>
                            <w:tr w:rsidR="007761F4">
                              <w:trPr>
                                <w:trHeight w:val="254"/>
                              </w:trPr>
                              <w:tc>
                                <w:tcPr>
                                  <w:tcW w:w="1702" w:type="dxa"/>
                                </w:tcPr>
                                <w:p w:rsidR="007761F4" w:rsidRDefault="007761F4">
                                  <w:pPr>
                                    <w:pStyle w:val="TableParagraph"/>
                                    <w:spacing w:before="13" w:line="220" w:lineRule="exact"/>
                                    <w:ind w:left="3"/>
                                    <w:jc w:val="center"/>
                                  </w:pPr>
                                  <w:r>
                                    <w:rPr>
                                      <w:spacing w:val="-10"/>
                                    </w:rPr>
                                    <w:t>-</w:t>
                                  </w:r>
                                </w:p>
                              </w:tc>
                              <w:tc>
                                <w:tcPr>
                                  <w:tcW w:w="6096" w:type="dxa"/>
                                </w:tcPr>
                                <w:p w:rsidR="007761F4" w:rsidRDefault="007761F4">
                                  <w:pPr>
                                    <w:pStyle w:val="TableParagraph"/>
                                    <w:spacing w:before="13" w:line="220" w:lineRule="exact"/>
                                    <w:ind w:left="10" w:right="5"/>
                                    <w:jc w:val="center"/>
                                  </w:pPr>
                                  <w:r>
                                    <w:rPr>
                                      <w:spacing w:val="-10"/>
                                    </w:rPr>
                                    <w:t>-</w:t>
                                  </w:r>
                                </w:p>
                              </w:tc>
                              <w:tc>
                                <w:tcPr>
                                  <w:tcW w:w="991" w:type="dxa"/>
                                </w:tcPr>
                                <w:p w:rsidR="007761F4" w:rsidRDefault="007761F4">
                                  <w:pPr>
                                    <w:pStyle w:val="TableParagraph"/>
                                    <w:spacing w:before="13" w:line="220" w:lineRule="exact"/>
                                    <w:ind w:right="445"/>
                                    <w:jc w:val="right"/>
                                  </w:pPr>
                                  <w:r>
                                    <w:rPr>
                                      <w:spacing w:val="-10"/>
                                    </w:rPr>
                                    <w:t>-</w:t>
                                  </w:r>
                                </w:p>
                              </w:tc>
                              <w:tc>
                                <w:tcPr>
                                  <w:tcW w:w="1418" w:type="dxa"/>
                                  <w:gridSpan w:val="2"/>
                                </w:tcPr>
                                <w:p w:rsidR="007761F4" w:rsidRDefault="007761F4">
                                  <w:pPr>
                                    <w:pStyle w:val="TableParagraph"/>
                                    <w:spacing w:before="13" w:line="220" w:lineRule="exact"/>
                                    <w:ind w:left="18"/>
                                    <w:jc w:val="center"/>
                                  </w:pPr>
                                  <w:r>
                                    <w:rPr>
                                      <w:spacing w:val="-10"/>
                                    </w:rPr>
                                    <w:t>-</w:t>
                                  </w:r>
                                </w:p>
                              </w:tc>
                              <w:tc>
                                <w:tcPr>
                                  <w:tcW w:w="1558" w:type="dxa"/>
                                  <w:gridSpan w:val="2"/>
                                </w:tcPr>
                                <w:p w:rsidR="007761F4" w:rsidRDefault="007761F4">
                                  <w:pPr>
                                    <w:pStyle w:val="TableParagraph"/>
                                    <w:spacing w:before="13" w:line="220" w:lineRule="exact"/>
                                    <w:ind w:left="13"/>
                                    <w:jc w:val="center"/>
                                  </w:pPr>
                                  <w:r>
                                    <w:rPr>
                                      <w:spacing w:val="-10"/>
                                    </w:rPr>
                                    <w:t>-</w:t>
                                  </w:r>
                                </w:p>
                              </w:tc>
                              <w:tc>
                                <w:tcPr>
                                  <w:tcW w:w="2124" w:type="dxa"/>
                                  <w:gridSpan w:val="2"/>
                                </w:tcPr>
                                <w:p w:rsidR="007761F4" w:rsidRDefault="007761F4">
                                  <w:pPr>
                                    <w:pStyle w:val="TableParagraph"/>
                                    <w:spacing w:before="13" w:line="220" w:lineRule="exact"/>
                                    <w:ind w:left="16" w:right="3"/>
                                    <w:jc w:val="center"/>
                                  </w:pPr>
                                  <w:r>
                                    <w:rPr>
                                      <w:spacing w:val="-10"/>
                                    </w:rPr>
                                    <w:t>-</w:t>
                                  </w:r>
                                </w:p>
                              </w:tc>
                              <w:tc>
                                <w:tcPr>
                                  <w:tcW w:w="1562" w:type="dxa"/>
                                </w:tcPr>
                                <w:p w:rsidR="007761F4" w:rsidRDefault="007761F4">
                                  <w:pPr>
                                    <w:pStyle w:val="TableParagraph"/>
                                    <w:spacing w:before="13" w:line="220" w:lineRule="exact"/>
                                    <w:ind w:left="13"/>
                                    <w:jc w:val="center"/>
                                  </w:pPr>
                                  <w:r>
                                    <w:rPr>
                                      <w:spacing w:val="-10"/>
                                    </w:rPr>
                                    <w:t>-</w:t>
                                  </w:r>
                                </w:p>
                              </w:tc>
                            </w:tr>
                          </w:tbl>
                          <w:p w:rsidR="007761F4" w:rsidRDefault="007761F4" w:rsidP="00EA4F74">
                            <w:pPr>
                              <w:pStyle w:val="a6"/>
                            </w:pPr>
                          </w:p>
                        </w:txbxContent>
                      </wps:txbx>
                      <wps:bodyPr wrap="square" lIns="0" tIns="0" rIns="0" bIns="0" rtlCol="0">
                        <a:noAutofit/>
                      </wps:bodyPr>
                    </wps:wsp>
                  </a:graphicData>
                </a:graphic>
              </wp:anchor>
            </w:drawing>
          </mc:Choice>
          <mc:Fallback>
            <w:pict>
              <v:shapetype w14:anchorId="1ADD943E" id="_x0000_t202" coordsize="21600,21600" o:spt="202" path="m,l,21600r21600,l21600,xe">
                <v:stroke joinstyle="miter"/>
                <v:path gradientshapeok="t" o:connecttype="rect"/>
              </v:shapetype>
              <v:shape id="Textbox 118" o:spid="_x0000_s1026" type="#_x0000_t202" style="position:absolute;left:0;text-align:left;margin-left:32.25pt;margin-top:55.75pt;width:779.05pt;height:478.8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96"/>
                        <w:gridCol w:w="991"/>
                        <w:gridCol w:w="1310"/>
                        <w:gridCol w:w="108"/>
                        <w:gridCol w:w="1450"/>
                        <w:gridCol w:w="108"/>
                        <w:gridCol w:w="2016"/>
                        <w:gridCol w:w="108"/>
                        <w:gridCol w:w="1562"/>
                      </w:tblGrid>
                      <w:tr w:rsidR="007761F4">
                        <w:trPr>
                          <w:trHeight w:val="690"/>
                        </w:trPr>
                        <w:tc>
                          <w:tcPr>
                            <w:tcW w:w="1702" w:type="dxa"/>
                          </w:tcPr>
                          <w:p w:rsidR="007761F4" w:rsidRPr="006025A0" w:rsidRDefault="007761F4">
                            <w:pPr>
                              <w:pStyle w:val="TableParagraph"/>
                              <w:spacing w:before="13"/>
                              <w:ind w:left="105"/>
                              <w:rPr>
                                <w:rFonts w:ascii="Arial" w:hAnsi="Arial" w:cs="Arial"/>
                                <w:sz w:val="24"/>
                                <w:szCs w:val="24"/>
                              </w:rPr>
                            </w:pPr>
                            <w:r w:rsidRPr="006025A0">
                              <w:rPr>
                                <w:rFonts w:ascii="Arial" w:hAnsi="Arial" w:cs="Arial"/>
                                <w:sz w:val="24"/>
                                <w:szCs w:val="24"/>
                              </w:rPr>
                              <w:t>Водный</w:t>
                            </w:r>
                            <w:r w:rsidRPr="006025A0">
                              <w:rPr>
                                <w:rFonts w:ascii="Arial" w:hAnsi="Arial" w:cs="Arial"/>
                                <w:spacing w:val="-9"/>
                                <w:sz w:val="24"/>
                                <w:szCs w:val="24"/>
                              </w:rPr>
                              <w:t xml:space="preserve"> </w:t>
                            </w:r>
                            <w:r w:rsidRPr="006025A0">
                              <w:rPr>
                                <w:rFonts w:ascii="Arial" w:hAnsi="Arial" w:cs="Arial"/>
                                <w:spacing w:val="-2"/>
                                <w:sz w:val="24"/>
                                <w:szCs w:val="24"/>
                              </w:rPr>
                              <w:t>спорт</w:t>
                            </w:r>
                          </w:p>
                        </w:tc>
                        <w:tc>
                          <w:tcPr>
                            <w:tcW w:w="6096" w:type="dxa"/>
                          </w:tcPr>
                          <w:p w:rsidR="007761F4" w:rsidRPr="006025A0" w:rsidRDefault="007761F4" w:rsidP="006025A0">
                            <w:pPr>
                              <w:pStyle w:val="TableParagraph"/>
                              <w:spacing w:line="230" w:lineRule="atLeast"/>
                              <w:ind w:left="107" w:right="97"/>
                              <w:jc w:val="both"/>
                              <w:rPr>
                                <w:rFonts w:ascii="Arial" w:hAnsi="Arial" w:cs="Arial"/>
                                <w:sz w:val="24"/>
                                <w:szCs w:val="24"/>
                              </w:rPr>
                            </w:pPr>
                            <w:r w:rsidRPr="006025A0">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991" w:type="dxa"/>
                          </w:tcPr>
                          <w:p w:rsidR="007761F4" w:rsidRPr="006025A0" w:rsidRDefault="007761F4">
                            <w:pPr>
                              <w:pStyle w:val="TableParagraph"/>
                              <w:spacing w:before="13"/>
                              <w:ind w:right="471"/>
                              <w:jc w:val="right"/>
                              <w:rPr>
                                <w:rFonts w:ascii="Arial" w:hAnsi="Arial" w:cs="Arial"/>
                                <w:sz w:val="24"/>
                                <w:szCs w:val="24"/>
                              </w:rPr>
                            </w:pPr>
                            <w:r w:rsidRPr="006025A0">
                              <w:rPr>
                                <w:rFonts w:ascii="Arial" w:hAnsi="Arial" w:cs="Arial"/>
                                <w:spacing w:val="-2"/>
                                <w:sz w:val="24"/>
                                <w:szCs w:val="24"/>
                              </w:rPr>
                              <w:t>5.1.5</w:t>
                            </w:r>
                          </w:p>
                        </w:tc>
                        <w:tc>
                          <w:tcPr>
                            <w:tcW w:w="1310" w:type="dxa"/>
                          </w:tcPr>
                          <w:p w:rsidR="007761F4" w:rsidRPr="006025A0" w:rsidRDefault="007761F4" w:rsidP="006025A0">
                            <w:pPr>
                              <w:pStyle w:val="TableParagraph"/>
                              <w:tabs>
                                <w:tab w:val="left" w:pos="673"/>
                              </w:tabs>
                              <w:spacing w:line="230" w:lineRule="atLeast"/>
                              <w:ind w:left="107" w:right="96" w:hanging="1"/>
                              <w:rPr>
                                <w:rFonts w:ascii="Arial" w:hAnsi="Arial" w:cs="Arial"/>
                                <w:sz w:val="24"/>
                                <w:szCs w:val="24"/>
                              </w:rPr>
                            </w:pPr>
                            <w:r w:rsidRPr="006025A0">
                              <w:rPr>
                                <w:rFonts w:ascii="Arial" w:hAnsi="Arial" w:cs="Arial"/>
                                <w:spacing w:val="-6"/>
                                <w:sz w:val="24"/>
                                <w:szCs w:val="24"/>
                              </w:rPr>
                              <w:t>не</w:t>
                            </w:r>
                            <w:r w:rsidRPr="006025A0">
                              <w:rPr>
                                <w:rFonts w:ascii="Arial" w:hAnsi="Arial" w:cs="Arial"/>
                                <w:sz w:val="24"/>
                                <w:szCs w:val="24"/>
                              </w:rPr>
                              <w:tab/>
                            </w:r>
                            <w:r w:rsidRPr="006025A0">
                              <w:rPr>
                                <w:rFonts w:ascii="Arial" w:hAnsi="Arial" w:cs="Arial"/>
                                <w:spacing w:val="-2"/>
                                <w:sz w:val="24"/>
                                <w:szCs w:val="24"/>
                              </w:rPr>
                              <w:t>регла- ментирова</w:t>
                            </w:r>
                            <w:r w:rsidRPr="006025A0">
                              <w:rPr>
                                <w:rFonts w:ascii="Arial" w:hAnsi="Arial" w:cs="Arial"/>
                                <w:spacing w:val="-6"/>
                                <w:sz w:val="24"/>
                                <w:szCs w:val="24"/>
                              </w:rPr>
                              <w:t>но</w:t>
                            </w:r>
                          </w:p>
                        </w:tc>
                        <w:tc>
                          <w:tcPr>
                            <w:tcW w:w="1558" w:type="dxa"/>
                            <w:gridSpan w:val="2"/>
                          </w:tcPr>
                          <w:p w:rsidR="007761F4" w:rsidRPr="006025A0" w:rsidRDefault="007761F4" w:rsidP="006025A0">
                            <w:pPr>
                              <w:pStyle w:val="TableParagraph"/>
                              <w:tabs>
                                <w:tab w:val="left" w:pos="916"/>
                              </w:tabs>
                              <w:spacing w:line="230" w:lineRule="atLeast"/>
                              <w:ind w:left="105" w:right="97"/>
                              <w:rPr>
                                <w:rFonts w:ascii="Arial" w:hAnsi="Arial" w:cs="Arial"/>
                                <w:sz w:val="24"/>
                                <w:szCs w:val="24"/>
                              </w:rPr>
                            </w:pPr>
                            <w:r w:rsidRPr="006025A0">
                              <w:rPr>
                                <w:rFonts w:ascii="Arial" w:hAnsi="Arial" w:cs="Arial"/>
                                <w:spacing w:val="-2"/>
                                <w:sz w:val="24"/>
                                <w:szCs w:val="24"/>
                              </w:rPr>
                              <w:t>Максимальная высота</w:t>
                            </w:r>
                            <w:r w:rsidRPr="006025A0">
                              <w:rPr>
                                <w:rFonts w:ascii="Arial" w:hAnsi="Arial" w:cs="Arial"/>
                                <w:sz w:val="24"/>
                                <w:szCs w:val="24"/>
                              </w:rPr>
                              <w:tab/>
                            </w:r>
                            <w:r w:rsidRPr="006025A0">
                              <w:rPr>
                                <w:rFonts w:ascii="Arial" w:hAnsi="Arial" w:cs="Arial"/>
                                <w:spacing w:val="-2"/>
                                <w:sz w:val="24"/>
                                <w:szCs w:val="24"/>
                              </w:rPr>
                              <w:t>строе</w:t>
                            </w:r>
                            <w:r w:rsidRPr="006025A0">
                              <w:rPr>
                                <w:rFonts w:ascii="Arial" w:hAnsi="Arial" w:cs="Arial"/>
                                <w:sz w:val="24"/>
                                <w:szCs w:val="24"/>
                              </w:rPr>
                              <w:t>ний – 15 м.</w:t>
                            </w:r>
                          </w:p>
                        </w:tc>
                        <w:tc>
                          <w:tcPr>
                            <w:tcW w:w="2124" w:type="dxa"/>
                            <w:gridSpan w:val="2"/>
                          </w:tcPr>
                          <w:p w:rsidR="007761F4" w:rsidRPr="006025A0" w:rsidRDefault="007761F4">
                            <w:pPr>
                              <w:pStyle w:val="TableParagraph"/>
                              <w:spacing w:before="13"/>
                              <w:ind w:left="107"/>
                              <w:rPr>
                                <w:rFonts w:ascii="Arial" w:hAnsi="Arial" w:cs="Arial"/>
                                <w:sz w:val="24"/>
                                <w:szCs w:val="24"/>
                              </w:rPr>
                            </w:pPr>
                            <w:r w:rsidRPr="006025A0">
                              <w:rPr>
                                <w:rFonts w:ascii="Arial" w:hAnsi="Arial" w:cs="Arial"/>
                                <w:sz w:val="24"/>
                                <w:szCs w:val="24"/>
                              </w:rPr>
                              <w:t>не</w:t>
                            </w:r>
                            <w:r w:rsidRPr="006025A0">
                              <w:rPr>
                                <w:rFonts w:ascii="Arial" w:hAnsi="Arial" w:cs="Arial"/>
                                <w:spacing w:val="-4"/>
                                <w:sz w:val="24"/>
                                <w:szCs w:val="24"/>
                              </w:rPr>
                              <w:t xml:space="preserve"> </w:t>
                            </w:r>
                            <w:r w:rsidRPr="006025A0">
                              <w:rPr>
                                <w:rFonts w:ascii="Arial" w:hAnsi="Arial" w:cs="Arial"/>
                                <w:spacing w:val="-2"/>
                                <w:sz w:val="24"/>
                                <w:szCs w:val="24"/>
                              </w:rPr>
                              <w:t>регламентировано</w:t>
                            </w:r>
                          </w:p>
                        </w:tc>
                        <w:tc>
                          <w:tcPr>
                            <w:tcW w:w="1670" w:type="dxa"/>
                            <w:gridSpan w:val="2"/>
                          </w:tcPr>
                          <w:p w:rsidR="007761F4" w:rsidRPr="006025A0" w:rsidRDefault="007761F4" w:rsidP="006025A0">
                            <w:pPr>
                              <w:pStyle w:val="TableParagraph"/>
                              <w:tabs>
                                <w:tab w:val="left" w:pos="515"/>
                              </w:tabs>
                              <w:spacing w:before="13"/>
                              <w:ind w:left="105" w:right="99"/>
                              <w:rPr>
                                <w:rFonts w:ascii="Arial" w:hAnsi="Arial" w:cs="Arial"/>
                                <w:sz w:val="24"/>
                                <w:szCs w:val="24"/>
                              </w:rPr>
                            </w:pPr>
                            <w:r w:rsidRPr="006025A0">
                              <w:rPr>
                                <w:rFonts w:ascii="Arial" w:hAnsi="Arial" w:cs="Arial"/>
                                <w:spacing w:val="-6"/>
                                <w:sz w:val="24"/>
                                <w:szCs w:val="24"/>
                              </w:rPr>
                              <w:t>не</w:t>
                            </w:r>
                            <w:r w:rsidRPr="006025A0">
                              <w:rPr>
                                <w:rFonts w:ascii="Arial" w:hAnsi="Arial" w:cs="Arial"/>
                                <w:sz w:val="24"/>
                                <w:szCs w:val="24"/>
                              </w:rPr>
                              <w:tab/>
                            </w:r>
                            <w:r w:rsidRPr="006025A0">
                              <w:rPr>
                                <w:rFonts w:ascii="Arial" w:hAnsi="Arial" w:cs="Arial"/>
                                <w:spacing w:val="-2"/>
                                <w:sz w:val="24"/>
                                <w:szCs w:val="24"/>
                              </w:rPr>
                              <w:t>регламентировано</w:t>
                            </w:r>
                          </w:p>
                        </w:tc>
                      </w:tr>
                      <w:tr w:rsidR="007761F4">
                        <w:trPr>
                          <w:trHeight w:val="1379"/>
                        </w:trPr>
                        <w:tc>
                          <w:tcPr>
                            <w:tcW w:w="1702" w:type="dxa"/>
                          </w:tcPr>
                          <w:p w:rsidR="007761F4" w:rsidRPr="006025A0" w:rsidRDefault="007761F4">
                            <w:pPr>
                              <w:pStyle w:val="TableParagraph"/>
                              <w:spacing w:before="13"/>
                              <w:ind w:left="105"/>
                              <w:rPr>
                                <w:rFonts w:ascii="Arial" w:hAnsi="Arial" w:cs="Arial"/>
                                <w:sz w:val="24"/>
                                <w:szCs w:val="24"/>
                              </w:rPr>
                            </w:pPr>
                            <w:r w:rsidRPr="006025A0">
                              <w:rPr>
                                <w:rFonts w:ascii="Arial" w:hAnsi="Arial" w:cs="Arial"/>
                                <w:sz w:val="24"/>
                                <w:szCs w:val="24"/>
                              </w:rPr>
                              <w:t>Спортивные</w:t>
                            </w:r>
                            <w:r w:rsidRPr="006025A0">
                              <w:rPr>
                                <w:rFonts w:ascii="Arial" w:hAnsi="Arial" w:cs="Arial"/>
                                <w:spacing w:val="80"/>
                                <w:sz w:val="24"/>
                                <w:szCs w:val="24"/>
                              </w:rPr>
                              <w:t xml:space="preserve"> </w:t>
                            </w:r>
                            <w:r w:rsidRPr="006025A0">
                              <w:rPr>
                                <w:rFonts w:ascii="Arial" w:hAnsi="Arial" w:cs="Arial"/>
                                <w:sz w:val="24"/>
                                <w:szCs w:val="24"/>
                              </w:rPr>
                              <w:t xml:space="preserve">ба- </w:t>
                            </w:r>
                            <w:r w:rsidRPr="006025A0">
                              <w:rPr>
                                <w:rFonts w:ascii="Arial" w:hAnsi="Arial" w:cs="Arial"/>
                                <w:spacing w:val="-6"/>
                                <w:sz w:val="24"/>
                                <w:szCs w:val="24"/>
                              </w:rPr>
                              <w:t>зы</w:t>
                            </w:r>
                          </w:p>
                        </w:tc>
                        <w:tc>
                          <w:tcPr>
                            <w:tcW w:w="6096" w:type="dxa"/>
                          </w:tcPr>
                          <w:p w:rsidR="007761F4" w:rsidRPr="006025A0" w:rsidRDefault="007761F4">
                            <w:pPr>
                              <w:pStyle w:val="TableParagraph"/>
                              <w:spacing w:before="13"/>
                              <w:ind w:left="107"/>
                              <w:rPr>
                                <w:rFonts w:ascii="Arial" w:hAnsi="Arial" w:cs="Arial"/>
                                <w:sz w:val="24"/>
                                <w:szCs w:val="24"/>
                              </w:rPr>
                            </w:pPr>
                            <w:r w:rsidRPr="006025A0">
                              <w:rPr>
                                <w:rFonts w:ascii="Arial" w:hAnsi="Arial" w:cs="Arial"/>
                                <w:sz w:val="24"/>
                                <w:szCs w:val="24"/>
                              </w:rPr>
                              <w:t>Размещение</w:t>
                            </w:r>
                            <w:r w:rsidRPr="006025A0">
                              <w:rPr>
                                <w:rFonts w:ascii="Arial" w:hAnsi="Arial" w:cs="Arial"/>
                                <w:spacing w:val="25"/>
                                <w:sz w:val="24"/>
                                <w:szCs w:val="24"/>
                              </w:rPr>
                              <w:t xml:space="preserve"> </w:t>
                            </w:r>
                            <w:r w:rsidRPr="006025A0">
                              <w:rPr>
                                <w:rFonts w:ascii="Arial" w:hAnsi="Arial" w:cs="Arial"/>
                                <w:sz w:val="24"/>
                                <w:szCs w:val="24"/>
                              </w:rPr>
                              <w:t>спортивных</w:t>
                            </w:r>
                            <w:r w:rsidRPr="006025A0">
                              <w:rPr>
                                <w:rFonts w:ascii="Arial" w:hAnsi="Arial" w:cs="Arial"/>
                                <w:spacing w:val="24"/>
                                <w:sz w:val="24"/>
                                <w:szCs w:val="24"/>
                              </w:rPr>
                              <w:t xml:space="preserve"> </w:t>
                            </w:r>
                            <w:r w:rsidRPr="006025A0">
                              <w:rPr>
                                <w:rFonts w:ascii="Arial" w:hAnsi="Arial" w:cs="Arial"/>
                                <w:sz w:val="24"/>
                                <w:szCs w:val="24"/>
                              </w:rPr>
                              <w:t>баз</w:t>
                            </w:r>
                            <w:r w:rsidRPr="006025A0">
                              <w:rPr>
                                <w:rFonts w:ascii="Arial" w:hAnsi="Arial" w:cs="Arial"/>
                                <w:spacing w:val="26"/>
                                <w:sz w:val="24"/>
                                <w:szCs w:val="24"/>
                              </w:rPr>
                              <w:t xml:space="preserve"> </w:t>
                            </w:r>
                            <w:r w:rsidRPr="006025A0">
                              <w:rPr>
                                <w:rFonts w:ascii="Arial" w:hAnsi="Arial" w:cs="Arial"/>
                                <w:sz w:val="24"/>
                                <w:szCs w:val="24"/>
                              </w:rPr>
                              <w:t>и</w:t>
                            </w:r>
                            <w:r w:rsidRPr="006025A0">
                              <w:rPr>
                                <w:rFonts w:ascii="Arial" w:hAnsi="Arial" w:cs="Arial"/>
                                <w:spacing w:val="24"/>
                                <w:sz w:val="24"/>
                                <w:szCs w:val="24"/>
                              </w:rPr>
                              <w:t xml:space="preserve"> </w:t>
                            </w:r>
                            <w:r w:rsidRPr="006025A0">
                              <w:rPr>
                                <w:rFonts w:ascii="Arial" w:hAnsi="Arial" w:cs="Arial"/>
                                <w:sz w:val="24"/>
                                <w:szCs w:val="24"/>
                              </w:rPr>
                              <w:t>лагерей,</w:t>
                            </w:r>
                            <w:r w:rsidRPr="006025A0">
                              <w:rPr>
                                <w:rFonts w:ascii="Arial" w:hAnsi="Arial" w:cs="Arial"/>
                                <w:spacing w:val="26"/>
                                <w:sz w:val="24"/>
                                <w:szCs w:val="24"/>
                              </w:rPr>
                              <w:t xml:space="preserve"> </w:t>
                            </w:r>
                            <w:r w:rsidRPr="006025A0">
                              <w:rPr>
                                <w:rFonts w:ascii="Arial" w:hAnsi="Arial" w:cs="Arial"/>
                                <w:sz w:val="24"/>
                                <w:szCs w:val="24"/>
                              </w:rPr>
                              <w:t>в</w:t>
                            </w:r>
                            <w:r w:rsidRPr="006025A0">
                              <w:rPr>
                                <w:rFonts w:ascii="Arial" w:hAnsi="Arial" w:cs="Arial"/>
                                <w:spacing w:val="25"/>
                                <w:sz w:val="24"/>
                                <w:szCs w:val="24"/>
                              </w:rPr>
                              <w:t xml:space="preserve"> </w:t>
                            </w:r>
                            <w:r w:rsidRPr="006025A0">
                              <w:rPr>
                                <w:rFonts w:ascii="Arial" w:hAnsi="Arial" w:cs="Arial"/>
                                <w:sz w:val="24"/>
                                <w:szCs w:val="24"/>
                              </w:rPr>
                              <w:t>которых</w:t>
                            </w:r>
                            <w:r w:rsidRPr="006025A0">
                              <w:rPr>
                                <w:rFonts w:ascii="Arial" w:hAnsi="Arial" w:cs="Arial"/>
                                <w:spacing w:val="24"/>
                                <w:sz w:val="24"/>
                                <w:szCs w:val="24"/>
                              </w:rPr>
                              <w:t xml:space="preserve"> </w:t>
                            </w:r>
                            <w:r w:rsidRPr="006025A0">
                              <w:rPr>
                                <w:rFonts w:ascii="Arial" w:hAnsi="Arial" w:cs="Arial"/>
                                <w:sz w:val="24"/>
                                <w:szCs w:val="24"/>
                              </w:rPr>
                              <w:t>осуществляется спортивная подготовка длительно проживающих в них лиц</w:t>
                            </w:r>
                          </w:p>
                        </w:tc>
                        <w:tc>
                          <w:tcPr>
                            <w:tcW w:w="991" w:type="dxa"/>
                          </w:tcPr>
                          <w:p w:rsidR="007761F4" w:rsidRPr="006025A0" w:rsidRDefault="007761F4">
                            <w:pPr>
                              <w:pStyle w:val="TableParagraph"/>
                              <w:spacing w:before="13"/>
                              <w:ind w:right="471"/>
                              <w:jc w:val="right"/>
                              <w:rPr>
                                <w:rFonts w:ascii="Arial" w:hAnsi="Arial" w:cs="Arial"/>
                                <w:sz w:val="24"/>
                                <w:szCs w:val="24"/>
                              </w:rPr>
                            </w:pPr>
                            <w:r w:rsidRPr="006025A0">
                              <w:rPr>
                                <w:rFonts w:ascii="Arial" w:hAnsi="Arial" w:cs="Arial"/>
                                <w:spacing w:val="-2"/>
                                <w:sz w:val="24"/>
                                <w:szCs w:val="24"/>
                              </w:rPr>
                              <w:t>5.1.7</w:t>
                            </w:r>
                          </w:p>
                        </w:tc>
                        <w:tc>
                          <w:tcPr>
                            <w:tcW w:w="1310" w:type="dxa"/>
                          </w:tcPr>
                          <w:p w:rsidR="007761F4" w:rsidRPr="006025A0" w:rsidRDefault="007761F4">
                            <w:pPr>
                              <w:pStyle w:val="TableParagraph"/>
                              <w:spacing w:before="13"/>
                              <w:ind w:left="107" w:right="94" w:hanging="1"/>
                              <w:rPr>
                                <w:rFonts w:ascii="Arial" w:hAnsi="Arial" w:cs="Arial"/>
                                <w:sz w:val="24"/>
                                <w:szCs w:val="24"/>
                              </w:rPr>
                            </w:pPr>
                            <w:r w:rsidRPr="006025A0">
                              <w:rPr>
                                <w:rFonts w:ascii="Arial" w:hAnsi="Arial" w:cs="Arial"/>
                                <w:spacing w:val="-2"/>
                                <w:sz w:val="24"/>
                                <w:szCs w:val="24"/>
                              </w:rPr>
                              <w:t xml:space="preserve">Минималь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1000</w:t>
                            </w:r>
                          </w:p>
                          <w:p w:rsidR="007761F4" w:rsidRPr="006025A0" w:rsidRDefault="007761F4">
                            <w:pPr>
                              <w:pStyle w:val="TableParagraph"/>
                              <w:spacing w:line="230" w:lineRule="exact"/>
                              <w:ind w:left="107" w:right="94"/>
                              <w:rPr>
                                <w:rFonts w:ascii="Arial" w:hAnsi="Arial" w:cs="Arial"/>
                                <w:sz w:val="24"/>
                                <w:szCs w:val="24"/>
                              </w:rPr>
                            </w:pPr>
                            <w:r w:rsidRPr="006025A0">
                              <w:rPr>
                                <w:rFonts w:ascii="Arial" w:hAnsi="Arial" w:cs="Arial"/>
                                <w:spacing w:val="-2"/>
                                <w:sz w:val="24"/>
                                <w:szCs w:val="24"/>
                              </w:rPr>
                              <w:t xml:space="preserve">Максималь-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50000</w:t>
                            </w:r>
                          </w:p>
                        </w:tc>
                        <w:tc>
                          <w:tcPr>
                            <w:tcW w:w="1558" w:type="dxa"/>
                            <w:gridSpan w:val="2"/>
                          </w:tcPr>
                          <w:p w:rsidR="007761F4" w:rsidRPr="006025A0" w:rsidRDefault="007761F4">
                            <w:pPr>
                              <w:pStyle w:val="TableParagraph"/>
                              <w:spacing w:before="13"/>
                              <w:ind w:left="105"/>
                              <w:rPr>
                                <w:rFonts w:ascii="Arial" w:hAnsi="Arial" w:cs="Arial"/>
                                <w:sz w:val="24"/>
                                <w:szCs w:val="24"/>
                              </w:rPr>
                            </w:pPr>
                            <w:r w:rsidRPr="006025A0">
                              <w:rPr>
                                <w:rFonts w:ascii="Arial" w:hAnsi="Arial" w:cs="Arial"/>
                                <w:spacing w:val="-2"/>
                                <w:sz w:val="24"/>
                                <w:szCs w:val="24"/>
                              </w:rPr>
                              <w:t xml:space="preserve">Максимальное количество </w:t>
                            </w:r>
                            <w:r w:rsidRPr="006025A0">
                              <w:rPr>
                                <w:rFonts w:ascii="Arial" w:hAnsi="Arial" w:cs="Arial"/>
                                <w:sz w:val="24"/>
                                <w:szCs w:val="24"/>
                              </w:rPr>
                              <w:t>этажей - 4</w:t>
                            </w:r>
                          </w:p>
                        </w:tc>
                        <w:tc>
                          <w:tcPr>
                            <w:tcW w:w="2124" w:type="dxa"/>
                            <w:gridSpan w:val="2"/>
                          </w:tcPr>
                          <w:p w:rsidR="007761F4" w:rsidRPr="006025A0" w:rsidRDefault="007761F4" w:rsidP="006025A0">
                            <w:pPr>
                              <w:pStyle w:val="TableParagraph"/>
                              <w:tabs>
                                <w:tab w:val="left" w:pos="1048"/>
                              </w:tabs>
                              <w:spacing w:before="13"/>
                              <w:ind w:left="107" w:right="99"/>
                              <w:jc w:val="both"/>
                              <w:rPr>
                                <w:rFonts w:ascii="Arial" w:hAnsi="Arial" w:cs="Arial"/>
                                <w:sz w:val="24"/>
                                <w:szCs w:val="24"/>
                              </w:rPr>
                            </w:pPr>
                            <w:r w:rsidRPr="006025A0">
                              <w:rPr>
                                <w:rFonts w:ascii="Arial" w:hAnsi="Arial" w:cs="Arial"/>
                                <w:sz w:val="24"/>
                                <w:szCs w:val="24"/>
                              </w:rPr>
                              <w:t>Минимальный</w:t>
                            </w:r>
                            <w:r w:rsidRPr="006025A0">
                              <w:rPr>
                                <w:rFonts w:ascii="Arial" w:hAnsi="Arial" w:cs="Arial"/>
                                <w:spacing w:val="-7"/>
                                <w:sz w:val="24"/>
                                <w:szCs w:val="24"/>
                              </w:rPr>
                              <w:t xml:space="preserve"> </w:t>
                            </w:r>
                            <w:r w:rsidRPr="006025A0">
                              <w:rPr>
                                <w:rFonts w:ascii="Arial" w:hAnsi="Arial" w:cs="Arial"/>
                                <w:sz w:val="24"/>
                                <w:szCs w:val="24"/>
                              </w:rPr>
                              <w:t>отступ зданий, строений, сооружений от гра</w:t>
                            </w:r>
                            <w:r w:rsidRPr="006025A0">
                              <w:rPr>
                                <w:rFonts w:ascii="Arial" w:hAnsi="Arial" w:cs="Arial"/>
                                <w:spacing w:val="-4"/>
                                <w:sz w:val="24"/>
                                <w:szCs w:val="24"/>
                              </w:rPr>
                              <w:t>ниц</w:t>
                            </w:r>
                            <w:r w:rsidRPr="006025A0">
                              <w:rPr>
                                <w:rFonts w:ascii="Arial" w:hAnsi="Arial" w:cs="Arial"/>
                                <w:sz w:val="24"/>
                                <w:szCs w:val="24"/>
                              </w:rPr>
                              <w:tab/>
                            </w:r>
                            <w:r w:rsidRPr="006025A0">
                              <w:rPr>
                                <w:rFonts w:ascii="Arial" w:hAnsi="Arial" w:cs="Arial"/>
                                <w:spacing w:val="-2"/>
                                <w:sz w:val="24"/>
                                <w:szCs w:val="24"/>
                              </w:rPr>
                              <w:t xml:space="preserve">земельного </w:t>
                            </w:r>
                            <w:r w:rsidRPr="006025A0">
                              <w:rPr>
                                <w:rFonts w:ascii="Arial" w:hAnsi="Arial" w:cs="Arial"/>
                                <w:sz w:val="24"/>
                                <w:szCs w:val="24"/>
                              </w:rPr>
                              <w:t>участка - 5 м</w:t>
                            </w:r>
                          </w:p>
                        </w:tc>
                        <w:tc>
                          <w:tcPr>
                            <w:tcW w:w="1670" w:type="dxa"/>
                            <w:gridSpan w:val="2"/>
                          </w:tcPr>
                          <w:p w:rsidR="007761F4" w:rsidRPr="006025A0" w:rsidRDefault="007761F4">
                            <w:pPr>
                              <w:pStyle w:val="TableParagraph"/>
                              <w:spacing w:before="13"/>
                              <w:ind w:left="105"/>
                              <w:rPr>
                                <w:rFonts w:ascii="Arial" w:hAnsi="Arial" w:cs="Arial"/>
                                <w:sz w:val="24"/>
                                <w:szCs w:val="24"/>
                              </w:rPr>
                            </w:pPr>
                            <w:r w:rsidRPr="006025A0">
                              <w:rPr>
                                <w:rFonts w:ascii="Arial" w:hAnsi="Arial" w:cs="Arial"/>
                                <w:spacing w:val="-5"/>
                                <w:sz w:val="24"/>
                                <w:szCs w:val="24"/>
                              </w:rPr>
                              <w:t>70</w:t>
                            </w:r>
                          </w:p>
                        </w:tc>
                      </w:tr>
                      <w:tr w:rsidR="007761F4">
                        <w:trPr>
                          <w:trHeight w:val="1597"/>
                        </w:trPr>
                        <w:tc>
                          <w:tcPr>
                            <w:tcW w:w="1702" w:type="dxa"/>
                          </w:tcPr>
                          <w:p w:rsidR="007761F4" w:rsidRPr="006025A0" w:rsidRDefault="007761F4">
                            <w:pPr>
                              <w:pStyle w:val="TableParagraph"/>
                              <w:ind w:left="105"/>
                              <w:rPr>
                                <w:rFonts w:ascii="Arial" w:hAnsi="Arial" w:cs="Arial"/>
                                <w:sz w:val="24"/>
                                <w:szCs w:val="24"/>
                              </w:rPr>
                            </w:pPr>
                            <w:r w:rsidRPr="006025A0">
                              <w:rPr>
                                <w:rFonts w:ascii="Arial" w:hAnsi="Arial" w:cs="Arial"/>
                                <w:spacing w:val="-2"/>
                                <w:sz w:val="24"/>
                                <w:szCs w:val="24"/>
                              </w:rPr>
                              <w:t>Развлекательные мероприятия</w:t>
                            </w:r>
                          </w:p>
                        </w:tc>
                        <w:tc>
                          <w:tcPr>
                            <w:tcW w:w="6096" w:type="dxa"/>
                          </w:tcPr>
                          <w:p w:rsidR="007761F4" w:rsidRPr="006025A0" w:rsidRDefault="007761F4">
                            <w:pPr>
                              <w:pStyle w:val="TableParagraph"/>
                              <w:ind w:left="107" w:right="95"/>
                              <w:jc w:val="both"/>
                              <w:rPr>
                                <w:rFonts w:ascii="Arial" w:hAnsi="Arial" w:cs="Arial"/>
                                <w:sz w:val="24"/>
                                <w:szCs w:val="24"/>
                              </w:rPr>
                            </w:pPr>
                            <w:r w:rsidRPr="006025A0">
                              <w:rPr>
                                <w:rFonts w:ascii="Arial" w:hAnsi="Arial" w:cs="Arial"/>
                                <w:sz w:val="24"/>
                                <w:szCs w:val="24"/>
                              </w:rPr>
                              <w:t>Размещение зданий и сооружений, предназначенных для организа- 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 вых площадок</w:t>
                            </w:r>
                          </w:p>
                        </w:tc>
                        <w:tc>
                          <w:tcPr>
                            <w:tcW w:w="991" w:type="dxa"/>
                          </w:tcPr>
                          <w:p w:rsidR="007761F4" w:rsidRPr="006025A0" w:rsidRDefault="007761F4">
                            <w:pPr>
                              <w:pStyle w:val="TableParagraph"/>
                              <w:spacing w:line="230" w:lineRule="exact"/>
                              <w:ind w:right="471"/>
                              <w:jc w:val="right"/>
                              <w:rPr>
                                <w:rFonts w:ascii="Arial" w:hAnsi="Arial" w:cs="Arial"/>
                                <w:sz w:val="24"/>
                                <w:szCs w:val="24"/>
                              </w:rPr>
                            </w:pPr>
                            <w:r w:rsidRPr="006025A0">
                              <w:rPr>
                                <w:rFonts w:ascii="Arial" w:hAnsi="Arial" w:cs="Arial"/>
                                <w:spacing w:val="-2"/>
                                <w:sz w:val="24"/>
                                <w:szCs w:val="24"/>
                              </w:rPr>
                              <w:t>4.8.1</w:t>
                            </w:r>
                          </w:p>
                        </w:tc>
                        <w:tc>
                          <w:tcPr>
                            <w:tcW w:w="1310" w:type="dxa"/>
                          </w:tcPr>
                          <w:p w:rsidR="007761F4" w:rsidRPr="006025A0" w:rsidRDefault="007761F4">
                            <w:pPr>
                              <w:pStyle w:val="TableParagraph"/>
                              <w:ind w:left="107" w:right="94"/>
                              <w:rPr>
                                <w:rFonts w:ascii="Arial" w:hAnsi="Arial" w:cs="Arial"/>
                                <w:sz w:val="24"/>
                                <w:szCs w:val="24"/>
                              </w:rPr>
                            </w:pPr>
                            <w:r w:rsidRPr="006025A0">
                              <w:rPr>
                                <w:rFonts w:ascii="Arial" w:hAnsi="Arial" w:cs="Arial"/>
                                <w:spacing w:val="-2"/>
                                <w:sz w:val="24"/>
                                <w:szCs w:val="24"/>
                              </w:rPr>
                              <w:t xml:space="preserve">Минималь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600</w:t>
                            </w:r>
                          </w:p>
                          <w:p w:rsidR="007761F4" w:rsidRPr="006025A0" w:rsidRDefault="007761F4">
                            <w:pPr>
                              <w:pStyle w:val="TableParagraph"/>
                              <w:ind w:left="107" w:right="94"/>
                              <w:rPr>
                                <w:rFonts w:ascii="Arial" w:hAnsi="Arial" w:cs="Arial"/>
                                <w:sz w:val="24"/>
                                <w:szCs w:val="24"/>
                              </w:rPr>
                            </w:pPr>
                            <w:r w:rsidRPr="006025A0">
                              <w:rPr>
                                <w:rFonts w:ascii="Arial" w:hAnsi="Arial" w:cs="Arial"/>
                                <w:spacing w:val="-2"/>
                                <w:sz w:val="24"/>
                                <w:szCs w:val="24"/>
                              </w:rPr>
                              <w:t xml:space="preserve">Максималь- </w:t>
                            </w:r>
                            <w:r w:rsidRPr="006025A0">
                              <w:rPr>
                                <w:rFonts w:ascii="Arial" w:hAnsi="Arial" w:cs="Arial"/>
                                <w:sz w:val="24"/>
                                <w:szCs w:val="24"/>
                              </w:rPr>
                              <w:t>ная</w:t>
                            </w:r>
                            <w:r w:rsidRPr="006025A0">
                              <w:rPr>
                                <w:rFonts w:ascii="Arial" w:hAnsi="Arial" w:cs="Arial"/>
                                <w:spacing w:val="-9"/>
                                <w:sz w:val="24"/>
                                <w:szCs w:val="24"/>
                              </w:rPr>
                              <w:t xml:space="preserve"> </w:t>
                            </w:r>
                            <w:r w:rsidRPr="006025A0">
                              <w:rPr>
                                <w:rFonts w:ascii="Arial" w:hAnsi="Arial" w:cs="Arial"/>
                                <w:sz w:val="24"/>
                                <w:szCs w:val="24"/>
                              </w:rPr>
                              <w:t>площадь – 50000</w:t>
                            </w:r>
                          </w:p>
                        </w:tc>
                        <w:tc>
                          <w:tcPr>
                            <w:tcW w:w="1558" w:type="dxa"/>
                            <w:gridSpan w:val="2"/>
                          </w:tcPr>
                          <w:p w:rsidR="007761F4" w:rsidRPr="006025A0" w:rsidRDefault="007761F4">
                            <w:pPr>
                              <w:pStyle w:val="TableParagraph"/>
                              <w:tabs>
                                <w:tab w:val="left" w:pos="787"/>
                                <w:tab w:val="left" w:pos="916"/>
                              </w:tabs>
                              <w:ind w:left="105" w:right="97"/>
                              <w:rPr>
                                <w:rFonts w:ascii="Arial" w:hAnsi="Arial" w:cs="Arial"/>
                                <w:sz w:val="24"/>
                                <w:szCs w:val="24"/>
                              </w:rPr>
                            </w:pPr>
                            <w:r w:rsidRPr="006025A0">
                              <w:rPr>
                                <w:rFonts w:ascii="Arial" w:hAnsi="Arial" w:cs="Arial"/>
                                <w:spacing w:val="-2"/>
                                <w:sz w:val="24"/>
                                <w:szCs w:val="24"/>
                              </w:rPr>
                              <w:t>Максимальная высота</w:t>
                            </w:r>
                            <w:r w:rsidRPr="006025A0">
                              <w:rPr>
                                <w:rFonts w:ascii="Arial" w:hAnsi="Arial" w:cs="Arial"/>
                                <w:sz w:val="24"/>
                                <w:szCs w:val="24"/>
                              </w:rPr>
                              <w:tab/>
                            </w:r>
                            <w:r w:rsidRPr="006025A0">
                              <w:rPr>
                                <w:rFonts w:ascii="Arial" w:hAnsi="Arial" w:cs="Arial"/>
                                <w:sz w:val="24"/>
                                <w:szCs w:val="24"/>
                              </w:rPr>
                              <w:tab/>
                            </w:r>
                            <w:r w:rsidRPr="006025A0">
                              <w:rPr>
                                <w:rFonts w:ascii="Arial" w:hAnsi="Arial" w:cs="Arial"/>
                                <w:spacing w:val="-2"/>
                                <w:sz w:val="24"/>
                                <w:szCs w:val="24"/>
                              </w:rPr>
                              <w:t xml:space="preserve">строе </w:t>
                            </w:r>
                            <w:r w:rsidRPr="006025A0">
                              <w:rPr>
                                <w:rFonts w:ascii="Arial" w:hAnsi="Arial" w:cs="Arial"/>
                                <w:spacing w:val="-4"/>
                                <w:sz w:val="24"/>
                                <w:szCs w:val="24"/>
                              </w:rPr>
                              <w:t>ний,</w:t>
                            </w:r>
                            <w:r w:rsidRPr="006025A0">
                              <w:rPr>
                                <w:rFonts w:ascii="Arial" w:hAnsi="Arial" w:cs="Arial"/>
                                <w:sz w:val="24"/>
                                <w:szCs w:val="24"/>
                              </w:rPr>
                              <w:tab/>
                            </w:r>
                            <w:r w:rsidRPr="006025A0">
                              <w:rPr>
                                <w:rFonts w:ascii="Arial" w:hAnsi="Arial" w:cs="Arial"/>
                                <w:spacing w:val="-2"/>
                                <w:sz w:val="24"/>
                                <w:szCs w:val="24"/>
                              </w:rPr>
                              <w:t>количе</w:t>
                            </w:r>
                            <w:r w:rsidRPr="006025A0">
                              <w:rPr>
                                <w:rFonts w:ascii="Arial" w:hAnsi="Arial" w:cs="Arial"/>
                                <w:sz w:val="24"/>
                                <w:szCs w:val="24"/>
                              </w:rPr>
                              <w:t>ство</w:t>
                            </w:r>
                            <w:r w:rsidRPr="006025A0">
                              <w:rPr>
                                <w:rFonts w:ascii="Arial" w:hAnsi="Arial" w:cs="Arial"/>
                                <w:spacing w:val="70"/>
                                <w:sz w:val="24"/>
                                <w:szCs w:val="24"/>
                              </w:rPr>
                              <w:t xml:space="preserve"> </w:t>
                            </w:r>
                            <w:r w:rsidRPr="006025A0">
                              <w:rPr>
                                <w:rFonts w:ascii="Arial" w:hAnsi="Arial" w:cs="Arial"/>
                                <w:sz w:val="24"/>
                                <w:szCs w:val="24"/>
                              </w:rPr>
                              <w:t>этажей</w:t>
                            </w:r>
                            <w:r w:rsidRPr="006025A0">
                              <w:rPr>
                                <w:rFonts w:ascii="Arial" w:hAnsi="Arial" w:cs="Arial"/>
                                <w:spacing w:val="40"/>
                                <w:sz w:val="24"/>
                                <w:szCs w:val="24"/>
                              </w:rPr>
                              <w:t xml:space="preserve"> </w:t>
                            </w:r>
                            <w:r w:rsidRPr="006025A0">
                              <w:rPr>
                                <w:rFonts w:ascii="Arial" w:hAnsi="Arial" w:cs="Arial"/>
                                <w:sz w:val="24"/>
                                <w:szCs w:val="24"/>
                              </w:rPr>
                              <w:t>– по</w:t>
                            </w:r>
                            <w:r w:rsidRPr="006025A0">
                              <w:rPr>
                                <w:rFonts w:ascii="Arial" w:hAnsi="Arial" w:cs="Arial"/>
                                <w:spacing w:val="40"/>
                                <w:sz w:val="24"/>
                                <w:szCs w:val="24"/>
                              </w:rPr>
                              <w:t xml:space="preserve"> </w:t>
                            </w:r>
                            <w:r w:rsidRPr="006025A0">
                              <w:rPr>
                                <w:rFonts w:ascii="Arial" w:hAnsi="Arial" w:cs="Arial"/>
                                <w:sz w:val="24"/>
                                <w:szCs w:val="24"/>
                              </w:rPr>
                              <w:t>заданию</w:t>
                            </w:r>
                            <w:r w:rsidRPr="006025A0">
                              <w:rPr>
                                <w:rFonts w:ascii="Arial" w:hAnsi="Arial" w:cs="Arial"/>
                                <w:spacing w:val="40"/>
                                <w:sz w:val="24"/>
                                <w:szCs w:val="24"/>
                              </w:rPr>
                              <w:t xml:space="preserve"> </w:t>
                            </w:r>
                            <w:r w:rsidRPr="006025A0">
                              <w:rPr>
                                <w:rFonts w:ascii="Arial" w:hAnsi="Arial" w:cs="Arial"/>
                                <w:sz w:val="24"/>
                                <w:szCs w:val="24"/>
                              </w:rPr>
                              <w:t xml:space="preserve">на </w:t>
                            </w:r>
                            <w:r w:rsidRPr="006025A0">
                              <w:rPr>
                                <w:rFonts w:ascii="Arial" w:hAnsi="Arial" w:cs="Arial"/>
                                <w:spacing w:val="-2"/>
                                <w:sz w:val="24"/>
                                <w:szCs w:val="24"/>
                              </w:rPr>
                              <w:t>проектирова-</w:t>
                            </w:r>
                          </w:p>
                          <w:p w:rsidR="007761F4" w:rsidRPr="006025A0" w:rsidRDefault="007761F4">
                            <w:pPr>
                              <w:pStyle w:val="TableParagraph"/>
                              <w:spacing w:line="197" w:lineRule="exact"/>
                              <w:ind w:left="105"/>
                              <w:rPr>
                                <w:rFonts w:ascii="Arial" w:hAnsi="Arial" w:cs="Arial"/>
                                <w:sz w:val="24"/>
                                <w:szCs w:val="24"/>
                              </w:rPr>
                            </w:pPr>
                            <w:r w:rsidRPr="006025A0">
                              <w:rPr>
                                <w:rFonts w:ascii="Arial" w:hAnsi="Arial" w:cs="Arial"/>
                                <w:spacing w:val="-5"/>
                                <w:sz w:val="24"/>
                                <w:szCs w:val="24"/>
                              </w:rPr>
                              <w:t>ние</w:t>
                            </w:r>
                          </w:p>
                        </w:tc>
                        <w:tc>
                          <w:tcPr>
                            <w:tcW w:w="2124" w:type="dxa"/>
                            <w:gridSpan w:val="2"/>
                          </w:tcPr>
                          <w:p w:rsidR="007761F4" w:rsidRPr="006025A0" w:rsidRDefault="007761F4">
                            <w:pPr>
                              <w:pStyle w:val="TableParagraph"/>
                              <w:tabs>
                                <w:tab w:val="left" w:pos="1048"/>
                              </w:tabs>
                              <w:ind w:left="107" w:right="99"/>
                              <w:jc w:val="both"/>
                              <w:rPr>
                                <w:rFonts w:ascii="Arial" w:hAnsi="Arial" w:cs="Arial"/>
                                <w:sz w:val="24"/>
                                <w:szCs w:val="24"/>
                              </w:rPr>
                            </w:pPr>
                            <w:r w:rsidRPr="006025A0">
                              <w:rPr>
                                <w:rFonts w:ascii="Arial" w:hAnsi="Arial" w:cs="Arial"/>
                                <w:sz w:val="24"/>
                                <w:szCs w:val="24"/>
                              </w:rPr>
                              <w:t>Минимальный</w:t>
                            </w:r>
                            <w:r w:rsidRPr="006025A0">
                              <w:rPr>
                                <w:rFonts w:ascii="Arial" w:hAnsi="Arial" w:cs="Arial"/>
                                <w:spacing w:val="-7"/>
                                <w:sz w:val="24"/>
                                <w:szCs w:val="24"/>
                              </w:rPr>
                              <w:t xml:space="preserve"> </w:t>
                            </w:r>
                            <w:r w:rsidRPr="006025A0">
                              <w:rPr>
                                <w:rFonts w:ascii="Arial" w:hAnsi="Arial" w:cs="Arial"/>
                                <w:sz w:val="24"/>
                                <w:szCs w:val="24"/>
                              </w:rPr>
                              <w:t xml:space="preserve">отступ зданий, строений, сооружений от гра- </w:t>
                            </w:r>
                            <w:r w:rsidRPr="006025A0">
                              <w:rPr>
                                <w:rFonts w:ascii="Arial" w:hAnsi="Arial" w:cs="Arial"/>
                                <w:spacing w:val="-4"/>
                                <w:sz w:val="24"/>
                                <w:szCs w:val="24"/>
                              </w:rPr>
                              <w:t>ниц</w:t>
                            </w:r>
                            <w:r w:rsidRPr="006025A0">
                              <w:rPr>
                                <w:rFonts w:ascii="Arial" w:hAnsi="Arial" w:cs="Arial"/>
                                <w:sz w:val="24"/>
                                <w:szCs w:val="24"/>
                              </w:rPr>
                              <w:tab/>
                            </w:r>
                            <w:r w:rsidRPr="006025A0">
                              <w:rPr>
                                <w:rFonts w:ascii="Arial" w:hAnsi="Arial" w:cs="Arial"/>
                                <w:spacing w:val="-2"/>
                                <w:sz w:val="24"/>
                                <w:szCs w:val="24"/>
                              </w:rPr>
                              <w:t xml:space="preserve">земельного </w:t>
                            </w:r>
                            <w:r w:rsidRPr="006025A0">
                              <w:rPr>
                                <w:rFonts w:ascii="Arial" w:hAnsi="Arial" w:cs="Arial"/>
                                <w:sz w:val="24"/>
                                <w:szCs w:val="24"/>
                              </w:rPr>
                              <w:t>участка - 5 м</w:t>
                            </w:r>
                          </w:p>
                        </w:tc>
                        <w:tc>
                          <w:tcPr>
                            <w:tcW w:w="1670" w:type="dxa"/>
                            <w:gridSpan w:val="2"/>
                          </w:tcPr>
                          <w:p w:rsidR="007761F4" w:rsidRPr="006025A0" w:rsidRDefault="007761F4">
                            <w:pPr>
                              <w:pStyle w:val="TableParagraph"/>
                              <w:spacing w:line="230" w:lineRule="exact"/>
                              <w:ind w:left="105"/>
                              <w:rPr>
                                <w:rFonts w:ascii="Arial" w:hAnsi="Arial" w:cs="Arial"/>
                                <w:sz w:val="24"/>
                                <w:szCs w:val="24"/>
                              </w:rPr>
                            </w:pPr>
                            <w:r w:rsidRPr="006025A0">
                              <w:rPr>
                                <w:rFonts w:ascii="Arial" w:hAnsi="Arial" w:cs="Arial"/>
                                <w:spacing w:val="-5"/>
                                <w:sz w:val="24"/>
                                <w:szCs w:val="24"/>
                              </w:rPr>
                              <w:t>70</w:t>
                            </w:r>
                          </w:p>
                        </w:tc>
                      </w:tr>
                      <w:tr w:rsidR="007761F4">
                        <w:trPr>
                          <w:trHeight w:val="758"/>
                        </w:trPr>
                        <w:tc>
                          <w:tcPr>
                            <w:tcW w:w="1702" w:type="dxa"/>
                            <w:vMerge w:val="restart"/>
                          </w:tcPr>
                          <w:p w:rsidR="007761F4" w:rsidRPr="006025A0" w:rsidRDefault="007761F4">
                            <w:pPr>
                              <w:pStyle w:val="TableParagraph"/>
                              <w:spacing w:before="18"/>
                              <w:ind w:left="112" w:right="107"/>
                              <w:jc w:val="center"/>
                              <w:rPr>
                                <w:rFonts w:ascii="Arial" w:hAnsi="Arial" w:cs="Arial"/>
                                <w:b/>
                                <w:sz w:val="24"/>
                                <w:szCs w:val="24"/>
                              </w:rPr>
                            </w:pPr>
                            <w:r w:rsidRPr="006025A0">
                              <w:rPr>
                                <w:rFonts w:ascii="Arial" w:hAnsi="Arial" w:cs="Arial"/>
                                <w:b/>
                                <w:spacing w:val="-2"/>
                                <w:sz w:val="24"/>
                                <w:szCs w:val="24"/>
                              </w:rPr>
                              <w:t>Вспомогатель-</w:t>
                            </w:r>
                            <w:r w:rsidRPr="006025A0">
                              <w:rPr>
                                <w:rFonts w:ascii="Arial" w:hAnsi="Arial" w:cs="Arial"/>
                                <w:spacing w:val="-2"/>
                                <w:sz w:val="24"/>
                                <w:szCs w:val="24"/>
                              </w:rPr>
                              <w:t xml:space="preserve"> </w:t>
                            </w:r>
                            <w:r w:rsidRPr="006025A0">
                              <w:rPr>
                                <w:rFonts w:ascii="Arial" w:hAnsi="Arial" w:cs="Arial"/>
                                <w:b/>
                                <w:sz w:val="24"/>
                                <w:szCs w:val="24"/>
                              </w:rPr>
                              <w:t>ные</w:t>
                            </w:r>
                            <w:r w:rsidRPr="006025A0">
                              <w:rPr>
                                <w:rFonts w:ascii="Arial" w:hAnsi="Arial" w:cs="Arial"/>
                                <w:sz w:val="24"/>
                                <w:szCs w:val="24"/>
                              </w:rPr>
                              <w:t xml:space="preserve"> </w:t>
                            </w:r>
                            <w:r w:rsidRPr="006025A0">
                              <w:rPr>
                                <w:rFonts w:ascii="Arial" w:hAnsi="Arial" w:cs="Arial"/>
                                <w:b/>
                                <w:sz w:val="24"/>
                                <w:szCs w:val="24"/>
                              </w:rPr>
                              <w:t>виды</w:t>
                            </w:r>
                            <w:r w:rsidRPr="006025A0">
                              <w:rPr>
                                <w:rFonts w:ascii="Arial" w:hAnsi="Arial" w:cs="Arial"/>
                                <w:sz w:val="24"/>
                                <w:szCs w:val="24"/>
                              </w:rPr>
                              <w:t xml:space="preserve"> </w:t>
                            </w:r>
                            <w:r w:rsidRPr="006025A0">
                              <w:rPr>
                                <w:rFonts w:ascii="Arial" w:hAnsi="Arial" w:cs="Arial"/>
                                <w:b/>
                                <w:sz w:val="24"/>
                                <w:szCs w:val="24"/>
                              </w:rPr>
                              <w:t>раз-</w:t>
                            </w:r>
                            <w:r w:rsidRPr="006025A0">
                              <w:rPr>
                                <w:rFonts w:ascii="Arial" w:hAnsi="Arial" w:cs="Arial"/>
                                <w:sz w:val="24"/>
                                <w:szCs w:val="24"/>
                              </w:rPr>
                              <w:t xml:space="preserve"> </w:t>
                            </w:r>
                            <w:r w:rsidRPr="006025A0">
                              <w:rPr>
                                <w:rFonts w:ascii="Arial" w:hAnsi="Arial" w:cs="Arial"/>
                                <w:b/>
                                <w:sz w:val="24"/>
                                <w:szCs w:val="24"/>
                              </w:rPr>
                              <w:t>решенного</w:t>
                            </w:r>
                            <w:r w:rsidRPr="006025A0">
                              <w:rPr>
                                <w:rFonts w:ascii="Arial" w:hAnsi="Arial" w:cs="Arial"/>
                                <w:sz w:val="24"/>
                                <w:szCs w:val="24"/>
                              </w:rPr>
                              <w:t xml:space="preserve"> </w:t>
                            </w:r>
                            <w:r w:rsidRPr="006025A0">
                              <w:rPr>
                                <w:rFonts w:ascii="Arial" w:hAnsi="Arial" w:cs="Arial"/>
                                <w:b/>
                                <w:sz w:val="24"/>
                                <w:szCs w:val="24"/>
                              </w:rPr>
                              <w:t>ис-</w:t>
                            </w:r>
                            <w:r w:rsidRPr="006025A0">
                              <w:rPr>
                                <w:rFonts w:ascii="Arial" w:hAnsi="Arial" w:cs="Arial"/>
                                <w:sz w:val="24"/>
                                <w:szCs w:val="24"/>
                              </w:rPr>
                              <w:t xml:space="preserve"> </w:t>
                            </w:r>
                            <w:r w:rsidRPr="006025A0">
                              <w:rPr>
                                <w:rFonts w:ascii="Arial" w:hAnsi="Arial" w:cs="Arial"/>
                                <w:b/>
                                <w:spacing w:val="-2"/>
                                <w:sz w:val="24"/>
                                <w:szCs w:val="24"/>
                              </w:rPr>
                              <w:t>пользования</w:t>
                            </w:r>
                            <w:r w:rsidRPr="006025A0">
                              <w:rPr>
                                <w:rFonts w:ascii="Arial" w:hAnsi="Arial" w:cs="Arial"/>
                                <w:spacing w:val="-2"/>
                                <w:sz w:val="24"/>
                                <w:szCs w:val="24"/>
                              </w:rPr>
                              <w:t xml:space="preserve"> </w:t>
                            </w:r>
                            <w:r w:rsidRPr="006025A0">
                              <w:rPr>
                                <w:rFonts w:ascii="Arial" w:hAnsi="Arial" w:cs="Arial"/>
                                <w:b/>
                                <w:spacing w:val="-2"/>
                                <w:sz w:val="24"/>
                                <w:szCs w:val="24"/>
                              </w:rPr>
                              <w:t>земельного</w:t>
                            </w:r>
                            <w:r w:rsidRPr="006025A0">
                              <w:rPr>
                                <w:rFonts w:ascii="Arial" w:hAnsi="Arial" w:cs="Arial"/>
                                <w:spacing w:val="-2"/>
                                <w:sz w:val="24"/>
                                <w:szCs w:val="24"/>
                              </w:rPr>
                              <w:t xml:space="preserve"> </w:t>
                            </w:r>
                            <w:r w:rsidRPr="006025A0">
                              <w:rPr>
                                <w:rFonts w:ascii="Arial" w:hAnsi="Arial" w:cs="Arial"/>
                                <w:b/>
                                <w:spacing w:val="-2"/>
                                <w:sz w:val="24"/>
                                <w:szCs w:val="24"/>
                              </w:rPr>
                              <w:t>участка*</w:t>
                            </w:r>
                          </w:p>
                        </w:tc>
                        <w:tc>
                          <w:tcPr>
                            <w:tcW w:w="6096" w:type="dxa"/>
                            <w:vMerge w:val="restart"/>
                          </w:tcPr>
                          <w:p w:rsidR="007761F4" w:rsidRPr="006025A0" w:rsidRDefault="007761F4">
                            <w:pPr>
                              <w:pStyle w:val="TableParagraph"/>
                              <w:spacing w:before="18"/>
                              <w:ind w:left="1628" w:hanging="1510"/>
                              <w:rPr>
                                <w:rFonts w:ascii="Arial" w:hAnsi="Arial" w:cs="Arial"/>
                                <w:b/>
                                <w:sz w:val="24"/>
                                <w:szCs w:val="24"/>
                              </w:rPr>
                            </w:pPr>
                            <w:r w:rsidRPr="006025A0">
                              <w:rPr>
                                <w:rFonts w:ascii="Arial" w:hAnsi="Arial" w:cs="Arial"/>
                                <w:b/>
                                <w:sz w:val="24"/>
                                <w:szCs w:val="24"/>
                              </w:rPr>
                              <w:t>Описание</w:t>
                            </w:r>
                            <w:r w:rsidRPr="006025A0">
                              <w:rPr>
                                <w:rFonts w:ascii="Arial" w:hAnsi="Arial" w:cs="Arial"/>
                                <w:spacing w:val="-9"/>
                                <w:sz w:val="24"/>
                                <w:szCs w:val="24"/>
                              </w:rPr>
                              <w:t xml:space="preserve"> </w:t>
                            </w:r>
                            <w:r w:rsidRPr="006025A0">
                              <w:rPr>
                                <w:rFonts w:ascii="Arial" w:hAnsi="Arial" w:cs="Arial"/>
                                <w:b/>
                                <w:sz w:val="24"/>
                                <w:szCs w:val="24"/>
                              </w:rPr>
                              <w:t>вспомогательного</w:t>
                            </w:r>
                            <w:r w:rsidRPr="006025A0">
                              <w:rPr>
                                <w:rFonts w:ascii="Arial" w:hAnsi="Arial" w:cs="Arial"/>
                                <w:spacing w:val="-7"/>
                                <w:sz w:val="24"/>
                                <w:szCs w:val="24"/>
                              </w:rPr>
                              <w:t xml:space="preserve"> </w:t>
                            </w:r>
                            <w:r w:rsidRPr="006025A0">
                              <w:rPr>
                                <w:rFonts w:ascii="Arial" w:hAnsi="Arial" w:cs="Arial"/>
                                <w:b/>
                                <w:sz w:val="24"/>
                                <w:szCs w:val="24"/>
                              </w:rPr>
                              <w:t>вида</w:t>
                            </w:r>
                            <w:r w:rsidRPr="006025A0">
                              <w:rPr>
                                <w:rFonts w:ascii="Arial" w:hAnsi="Arial" w:cs="Arial"/>
                                <w:spacing w:val="-10"/>
                                <w:sz w:val="24"/>
                                <w:szCs w:val="24"/>
                              </w:rPr>
                              <w:t xml:space="preserve"> </w:t>
                            </w:r>
                            <w:r w:rsidRPr="006025A0">
                              <w:rPr>
                                <w:rFonts w:ascii="Arial" w:hAnsi="Arial" w:cs="Arial"/>
                                <w:b/>
                                <w:sz w:val="24"/>
                                <w:szCs w:val="24"/>
                              </w:rPr>
                              <w:t>разрешенного</w:t>
                            </w:r>
                            <w:r w:rsidRPr="006025A0">
                              <w:rPr>
                                <w:rFonts w:ascii="Arial" w:hAnsi="Arial" w:cs="Arial"/>
                                <w:spacing w:val="-10"/>
                                <w:sz w:val="24"/>
                                <w:szCs w:val="24"/>
                              </w:rPr>
                              <w:t xml:space="preserve"> </w:t>
                            </w:r>
                            <w:r w:rsidRPr="006025A0">
                              <w:rPr>
                                <w:rFonts w:ascii="Arial" w:hAnsi="Arial" w:cs="Arial"/>
                                <w:b/>
                                <w:sz w:val="24"/>
                                <w:szCs w:val="24"/>
                              </w:rPr>
                              <w:t>использо-</w:t>
                            </w:r>
                            <w:r w:rsidRPr="006025A0">
                              <w:rPr>
                                <w:rFonts w:ascii="Arial" w:hAnsi="Arial" w:cs="Arial"/>
                                <w:sz w:val="24"/>
                                <w:szCs w:val="24"/>
                              </w:rPr>
                              <w:t xml:space="preserve"> </w:t>
                            </w:r>
                            <w:r w:rsidRPr="006025A0">
                              <w:rPr>
                                <w:rFonts w:ascii="Arial" w:hAnsi="Arial" w:cs="Arial"/>
                                <w:b/>
                                <w:sz w:val="24"/>
                                <w:szCs w:val="24"/>
                              </w:rPr>
                              <w:t>вания</w:t>
                            </w:r>
                            <w:r w:rsidRPr="006025A0">
                              <w:rPr>
                                <w:rFonts w:ascii="Arial" w:hAnsi="Arial" w:cs="Arial"/>
                                <w:sz w:val="24"/>
                                <w:szCs w:val="24"/>
                              </w:rPr>
                              <w:t xml:space="preserve"> </w:t>
                            </w:r>
                            <w:r w:rsidRPr="006025A0">
                              <w:rPr>
                                <w:rFonts w:ascii="Arial" w:hAnsi="Arial" w:cs="Arial"/>
                                <w:b/>
                                <w:sz w:val="24"/>
                                <w:szCs w:val="24"/>
                              </w:rPr>
                              <w:t>земельного</w:t>
                            </w:r>
                            <w:r w:rsidRPr="006025A0">
                              <w:rPr>
                                <w:rFonts w:ascii="Arial" w:hAnsi="Arial" w:cs="Arial"/>
                                <w:sz w:val="24"/>
                                <w:szCs w:val="24"/>
                              </w:rPr>
                              <w:t xml:space="preserve"> </w:t>
                            </w:r>
                            <w:r w:rsidRPr="006025A0">
                              <w:rPr>
                                <w:rFonts w:ascii="Arial" w:hAnsi="Arial" w:cs="Arial"/>
                                <w:b/>
                                <w:sz w:val="24"/>
                                <w:szCs w:val="24"/>
                              </w:rPr>
                              <w:t>участка**</w:t>
                            </w:r>
                          </w:p>
                        </w:tc>
                        <w:tc>
                          <w:tcPr>
                            <w:tcW w:w="991" w:type="dxa"/>
                            <w:vMerge w:val="restart"/>
                            <w:textDirection w:val="btLr"/>
                          </w:tcPr>
                          <w:p w:rsidR="007761F4" w:rsidRPr="006025A0" w:rsidRDefault="007761F4">
                            <w:pPr>
                              <w:pStyle w:val="TableParagraph"/>
                              <w:spacing w:before="106" w:line="244" w:lineRule="auto"/>
                              <w:ind w:left="-21" w:firstLine="343"/>
                              <w:rPr>
                                <w:rFonts w:ascii="Arial" w:hAnsi="Arial" w:cs="Arial"/>
                                <w:b/>
                                <w:sz w:val="24"/>
                                <w:szCs w:val="24"/>
                              </w:rPr>
                            </w:pPr>
                            <w:r w:rsidRPr="006025A0">
                              <w:rPr>
                                <w:rFonts w:ascii="Arial" w:hAnsi="Arial" w:cs="Arial"/>
                                <w:b/>
                                <w:sz w:val="24"/>
                                <w:szCs w:val="24"/>
                              </w:rPr>
                              <w:t>Код</w:t>
                            </w:r>
                            <w:r w:rsidRPr="006025A0">
                              <w:rPr>
                                <w:rFonts w:ascii="Arial" w:hAnsi="Arial" w:cs="Arial"/>
                                <w:sz w:val="24"/>
                                <w:szCs w:val="24"/>
                              </w:rPr>
                              <w:t xml:space="preserve"> </w:t>
                            </w:r>
                            <w:r w:rsidRPr="006025A0">
                              <w:rPr>
                                <w:rFonts w:ascii="Arial" w:hAnsi="Arial" w:cs="Arial"/>
                                <w:b/>
                                <w:sz w:val="24"/>
                                <w:szCs w:val="24"/>
                              </w:rPr>
                              <w:t>(числовое</w:t>
                            </w:r>
                            <w:r w:rsidRPr="006025A0">
                              <w:rPr>
                                <w:rFonts w:ascii="Arial" w:hAnsi="Arial" w:cs="Arial"/>
                                <w:sz w:val="24"/>
                                <w:szCs w:val="24"/>
                              </w:rPr>
                              <w:t xml:space="preserve"> </w:t>
                            </w:r>
                            <w:r w:rsidRPr="006025A0">
                              <w:rPr>
                                <w:rFonts w:ascii="Arial" w:hAnsi="Arial" w:cs="Arial"/>
                                <w:b/>
                                <w:sz w:val="24"/>
                                <w:szCs w:val="24"/>
                              </w:rPr>
                              <w:t>обозначение)</w:t>
                            </w:r>
                            <w:r w:rsidRPr="006025A0">
                              <w:rPr>
                                <w:rFonts w:ascii="Arial" w:hAnsi="Arial" w:cs="Arial"/>
                                <w:sz w:val="24"/>
                                <w:szCs w:val="24"/>
                              </w:rPr>
                              <w:t xml:space="preserve"> </w:t>
                            </w:r>
                            <w:r w:rsidRPr="006025A0">
                              <w:rPr>
                                <w:rFonts w:ascii="Arial" w:hAnsi="Arial" w:cs="Arial"/>
                                <w:b/>
                                <w:sz w:val="24"/>
                                <w:szCs w:val="24"/>
                              </w:rPr>
                              <w:t>вспомогательного</w:t>
                            </w:r>
                            <w:r w:rsidRPr="006025A0">
                              <w:rPr>
                                <w:rFonts w:ascii="Arial" w:hAnsi="Arial" w:cs="Arial"/>
                                <w:sz w:val="24"/>
                                <w:szCs w:val="24"/>
                              </w:rPr>
                              <w:t xml:space="preserve"> </w:t>
                            </w:r>
                            <w:r w:rsidRPr="006025A0">
                              <w:rPr>
                                <w:rFonts w:ascii="Arial" w:hAnsi="Arial" w:cs="Arial"/>
                                <w:b/>
                                <w:sz w:val="24"/>
                                <w:szCs w:val="24"/>
                              </w:rPr>
                              <w:t>вида</w:t>
                            </w:r>
                            <w:r w:rsidRPr="006025A0">
                              <w:rPr>
                                <w:rFonts w:ascii="Arial" w:hAnsi="Arial" w:cs="Arial"/>
                                <w:spacing w:val="-11"/>
                                <w:sz w:val="24"/>
                                <w:szCs w:val="24"/>
                              </w:rPr>
                              <w:t xml:space="preserve"> </w:t>
                            </w:r>
                            <w:r w:rsidRPr="006025A0">
                              <w:rPr>
                                <w:rFonts w:ascii="Arial" w:hAnsi="Arial" w:cs="Arial"/>
                                <w:b/>
                                <w:sz w:val="24"/>
                                <w:szCs w:val="24"/>
                              </w:rPr>
                              <w:t>разрешенного</w:t>
                            </w:r>
                            <w:r w:rsidRPr="006025A0">
                              <w:rPr>
                                <w:rFonts w:ascii="Arial" w:hAnsi="Arial" w:cs="Arial"/>
                                <w:spacing w:val="-8"/>
                                <w:sz w:val="24"/>
                                <w:szCs w:val="24"/>
                              </w:rPr>
                              <w:t xml:space="preserve"> </w:t>
                            </w:r>
                            <w:r w:rsidRPr="006025A0">
                              <w:rPr>
                                <w:rFonts w:ascii="Arial" w:hAnsi="Arial" w:cs="Arial"/>
                                <w:b/>
                                <w:sz w:val="24"/>
                                <w:szCs w:val="24"/>
                              </w:rPr>
                              <w:t>использования</w:t>
                            </w:r>
                            <w:r w:rsidRPr="006025A0">
                              <w:rPr>
                                <w:rFonts w:ascii="Arial" w:hAnsi="Arial" w:cs="Arial"/>
                                <w:spacing w:val="-8"/>
                                <w:sz w:val="24"/>
                                <w:szCs w:val="24"/>
                              </w:rPr>
                              <w:t xml:space="preserve"> </w:t>
                            </w:r>
                            <w:r w:rsidRPr="006025A0">
                              <w:rPr>
                                <w:rFonts w:ascii="Arial" w:hAnsi="Arial" w:cs="Arial"/>
                                <w:b/>
                                <w:sz w:val="24"/>
                                <w:szCs w:val="24"/>
                              </w:rPr>
                              <w:t>земельного</w:t>
                            </w:r>
                            <w:r w:rsidRPr="006025A0">
                              <w:rPr>
                                <w:rFonts w:ascii="Arial" w:hAnsi="Arial" w:cs="Arial"/>
                                <w:spacing w:val="-8"/>
                                <w:sz w:val="24"/>
                                <w:szCs w:val="24"/>
                              </w:rPr>
                              <w:t xml:space="preserve"> </w:t>
                            </w:r>
                            <w:r w:rsidRPr="006025A0">
                              <w:rPr>
                                <w:rFonts w:ascii="Arial" w:hAnsi="Arial" w:cs="Arial"/>
                                <w:b/>
                                <w:sz w:val="24"/>
                                <w:szCs w:val="24"/>
                              </w:rPr>
                              <w:t>участ-</w:t>
                            </w:r>
                          </w:p>
                          <w:p w:rsidR="007761F4" w:rsidRPr="006025A0" w:rsidRDefault="007761F4">
                            <w:pPr>
                              <w:pStyle w:val="TableParagraph"/>
                              <w:spacing w:before="4"/>
                              <w:ind w:left="2362"/>
                              <w:rPr>
                                <w:rFonts w:ascii="Arial" w:hAnsi="Arial" w:cs="Arial"/>
                                <w:b/>
                                <w:sz w:val="24"/>
                                <w:szCs w:val="24"/>
                              </w:rPr>
                            </w:pPr>
                            <w:r w:rsidRPr="006025A0">
                              <w:rPr>
                                <w:rFonts w:ascii="Arial" w:hAnsi="Arial" w:cs="Arial"/>
                                <w:b/>
                                <w:spacing w:val="-2"/>
                                <w:sz w:val="24"/>
                                <w:szCs w:val="24"/>
                              </w:rPr>
                              <w:t>ка***</w:t>
                            </w:r>
                          </w:p>
                        </w:tc>
                        <w:tc>
                          <w:tcPr>
                            <w:tcW w:w="6662" w:type="dxa"/>
                            <w:gridSpan w:val="7"/>
                          </w:tcPr>
                          <w:p w:rsidR="007761F4" w:rsidRPr="006025A0" w:rsidRDefault="007761F4">
                            <w:pPr>
                              <w:pStyle w:val="TableParagraph"/>
                              <w:spacing w:before="18"/>
                              <w:ind w:left="21"/>
                              <w:jc w:val="center"/>
                              <w:rPr>
                                <w:rFonts w:ascii="Arial" w:hAnsi="Arial" w:cs="Arial"/>
                                <w:b/>
                                <w:sz w:val="24"/>
                                <w:szCs w:val="24"/>
                              </w:rPr>
                            </w:pPr>
                            <w:r w:rsidRPr="006025A0">
                              <w:rPr>
                                <w:rFonts w:ascii="Arial" w:hAnsi="Arial" w:cs="Arial"/>
                                <w:b/>
                                <w:sz w:val="24"/>
                                <w:szCs w:val="24"/>
                              </w:rPr>
                              <w:t>Значение</w:t>
                            </w:r>
                            <w:r w:rsidRPr="006025A0">
                              <w:rPr>
                                <w:rFonts w:ascii="Arial" w:hAnsi="Arial" w:cs="Arial"/>
                                <w:spacing w:val="-5"/>
                                <w:sz w:val="24"/>
                                <w:szCs w:val="24"/>
                              </w:rPr>
                              <w:t xml:space="preserve"> </w:t>
                            </w:r>
                            <w:r w:rsidRPr="006025A0">
                              <w:rPr>
                                <w:rFonts w:ascii="Arial" w:hAnsi="Arial" w:cs="Arial"/>
                                <w:b/>
                                <w:sz w:val="24"/>
                                <w:szCs w:val="24"/>
                              </w:rPr>
                              <w:t>предельных</w:t>
                            </w:r>
                            <w:r w:rsidRPr="006025A0">
                              <w:rPr>
                                <w:rFonts w:ascii="Arial" w:hAnsi="Arial" w:cs="Arial"/>
                                <w:spacing w:val="-8"/>
                                <w:sz w:val="24"/>
                                <w:szCs w:val="24"/>
                              </w:rPr>
                              <w:t xml:space="preserve"> </w:t>
                            </w:r>
                            <w:r w:rsidRPr="006025A0">
                              <w:rPr>
                                <w:rFonts w:ascii="Arial" w:hAnsi="Arial" w:cs="Arial"/>
                                <w:b/>
                                <w:sz w:val="24"/>
                                <w:szCs w:val="24"/>
                              </w:rPr>
                              <w:t>размеров</w:t>
                            </w:r>
                            <w:r w:rsidRPr="006025A0">
                              <w:rPr>
                                <w:rFonts w:ascii="Arial" w:hAnsi="Arial" w:cs="Arial"/>
                                <w:spacing w:val="-5"/>
                                <w:sz w:val="24"/>
                                <w:szCs w:val="24"/>
                              </w:rPr>
                              <w:t xml:space="preserve"> </w:t>
                            </w:r>
                            <w:r w:rsidRPr="006025A0">
                              <w:rPr>
                                <w:rFonts w:ascii="Arial" w:hAnsi="Arial" w:cs="Arial"/>
                                <w:b/>
                                <w:sz w:val="24"/>
                                <w:szCs w:val="24"/>
                              </w:rPr>
                              <w:t>земельных</w:t>
                            </w:r>
                            <w:r w:rsidRPr="006025A0">
                              <w:rPr>
                                <w:rFonts w:ascii="Arial" w:hAnsi="Arial" w:cs="Arial"/>
                                <w:spacing w:val="-8"/>
                                <w:sz w:val="24"/>
                                <w:szCs w:val="24"/>
                              </w:rPr>
                              <w:t xml:space="preserve"> </w:t>
                            </w:r>
                            <w:r w:rsidRPr="006025A0">
                              <w:rPr>
                                <w:rFonts w:ascii="Arial" w:hAnsi="Arial" w:cs="Arial"/>
                                <w:b/>
                                <w:sz w:val="24"/>
                                <w:szCs w:val="24"/>
                              </w:rPr>
                              <w:t>участков</w:t>
                            </w:r>
                            <w:r w:rsidRPr="006025A0">
                              <w:rPr>
                                <w:rFonts w:ascii="Arial" w:hAnsi="Arial" w:cs="Arial"/>
                                <w:spacing w:val="-5"/>
                                <w:sz w:val="24"/>
                                <w:szCs w:val="24"/>
                              </w:rPr>
                              <w:t xml:space="preserve"> </w:t>
                            </w:r>
                            <w:r w:rsidRPr="006025A0">
                              <w:rPr>
                                <w:rFonts w:ascii="Arial" w:hAnsi="Arial" w:cs="Arial"/>
                                <w:b/>
                                <w:sz w:val="24"/>
                                <w:szCs w:val="24"/>
                              </w:rPr>
                              <w:t>и</w:t>
                            </w:r>
                            <w:r w:rsidRPr="006025A0">
                              <w:rPr>
                                <w:rFonts w:ascii="Arial" w:hAnsi="Arial" w:cs="Arial"/>
                                <w:spacing w:val="-5"/>
                                <w:sz w:val="24"/>
                                <w:szCs w:val="24"/>
                              </w:rPr>
                              <w:t xml:space="preserve"> </w:t>
                            </w:r>
                            <w:r w:rsidRPr="006025A0">
                              <w:rPr>
                                <w:rFonts w:ascii="Arial" w:hAnsi="Arial" w:cs="Arial"/>
                                <w:b/>
                                <w:sz w:val="24"/>
                                <w:szCs w:val="24"/>
                              </w:rPr>
                              <w:t>предельных</w:t>
                            </w:r>
                            <w:r w:rsidRPr="006025A0">
                              <w:rPr>
                                <w:rFonts w:ascii="Arial" w:hAnsi="Arial" w:cs="Arial"/>
                                <w:sz w:val="24"/>
                                <w:szCs w:val="24"/>
                              </w:rPr>
                              <w:t xml:space="preserve"> </w:t>
                            </w:r>
                            <w:r w:rsidRPr="006025A0">
                              <w:rPr>
                                <w:rFonts w:ascii="Arial" w:hAnsi="Arial" w:cs="Arial"/>
                                <w:b/>
                                <w:sz w:val="24"/>
                                <w:szCs w:val="24"/>
                              </w:rPr>
                              <w:t>параметров</w:t>
                            </w:r>
                            <w:r w:rsidRPr="006025A0">
                              <w:rPr>
                                <w:rFonts w:ascii="Arial" w:hAnsi="Arial" w:cs="Arial"/>
                                <w:sz w:val="24"/>
                                <w:szCs w:val="24"/>
                              </w:rPr>
                              <w:t xml:space="preserve"> </w:t>
                            </w:r>
                            <w:r w:rsidRPr="006025A0">
                              <w:rPr>
                                <w:rFonts w:ascii="Arial" w:hAnsi="Arial" w:cs="Arial"/>
                                <w:b/>
                                <w:sz w:val="24"/>
                                <w:szCs w:val="24"/>
                              </w:rPr>
                              <w:t>разрешенного</w:t>
                            </w:r>
                            <w:r w:rsidRPr="006025A0">
                              <w:rPr>
                                <w:rFonts w:ascii="Arial" w:hAnsi="Arial" w:cs="Arial"/>
                                <w:sz w:val="24"/>
                                <w:szCs w:val="24"/>
                              </w:rPr>
                              <w:t xml:space="preserve"> </w:t>
                            </w:r>
                            <w:r w:rsidRPr="006025A0">
                              <w:rPr>
                                <w:rFonts w:ascii="Arial" w:hAnsi="Arial" w:cs="Arial"/>
                                <w:b/>
                                <w:sz w:val="24"/>
                                <w:szCs w:val="24"/>
                              </w:rPr>
                              <w:t>строительства,</w:t>
                            </w:r>
                            <w:r w:rsidRPr="006025A0">
                              <w:rPr>
                                <w:rFonts w:ascii="Arial" w:hAnsi="Arial" w:cs="Arial"/>
                                <w:sz w:val="24"/>
                                <w:szCs w:val="24"/>
                              </w:rPr>
                              <w:t xml:space="preserve"> </w:t>
                            </w:r>
                            <w:r w:rsidRPr="006025A0">
                              <w:rPr>
                                <w:rFonts w:ascii="Arial" w:hAnsi="Arial" w:cs="Arial"/>
                                <w:b/>
                                <w:sz w:val="24"/>
                                <w:szCs w:val="24"/>
                              </w:rPr>
                              <w:t>реконструкции</w:t>
                            </w:r>
                          </w:p>
                          <w:p w:rsidR="007761F4" w:rsidRPr="006025A0" w:rsidRDefault="007761F4">
                            <w:pPr>
                              <w:pStyle w:val="TableParagraph"/>
                              <w:spacing w:before="1" w:line="213" w:lineRule="exact"/>
                              <w:ind w:left="21"/>
                              <w:jc w:val="center"/>
                              <w:rPr>
                                <w:rFonts w:ascii="Arial" w:hAnsi="Arial" w:cs="Arial"/>
                                <w:b/>
                                <w:sz w:val="24"/>
                                <w:szCs w:val="24"/>
                              </w:rPr>
                            </w:pPr>
                            <w:r w:rsidRPr="006025A0">
                              <w:rPr>
                                <w:rFonts w:ascii="Arial" w:hAnsi="Arial" w:cs="Arial"/>
                                <w:b/>
                                <w:sz w:val="24"/>
                                <w:szCs w:val="24"/>
                              </w:rPr>
                              <w:t>объектов</w:t>
                            </w:r>
                            <w:r w:rsidRPr="006025A0">
                              <w:rPr>
                                <w:rFonts w:ascii="Arial" w:hAnsi="Arial" w:cs="Arial"/>
                                <w:spacing w:val="-11"/>
                                <w:sz w:val="24"/>
                                <w:szCs w:val="24"/>
                              </w:rPr>
                              <w:t xml:space="preserve"> </w:t>
                            </w:r>
                            <w:r w:rsidRPr="006025A0">
                              <w:rPr>
                                <w:rFonts w:ascii="Arial" w:hAnsi="Arial" w:cs="Arial"/>
                                <w:b/>
                                <w:sz w:val="24"/>
                                <w:szCs w:val="24"/>
                              </w:rPr>
                              <w:t>капитального</w:t>
                            </w:r>
                            <w:r w:rsidRPr="006025A0">
                              <w:rPr>
                                <w:rFonts w:ascii="Arial" w:hAnsi="Arial" w:cs="Arial"/>
                                <w:spacing w:val="-13"/>
                                <w:sz w:val="24"/>
                                <w:szCs w:val="24"/>
                              </w:rPr>
                              <w:t xml:space="preserve"> </w:t>
                            </w:r>
                            <w:r w:rsidRPr="006025A0">
                              <w:rPr>
                                <w:rFonts w:ascii="Arial" w:hAnsi="Arial" w:cs="Arial"/>
                                <w:b/>
                                <w:spacing w:val="-2"/>
                                <w:sz w:val="24"/>
                                <w:szCs w:val="24"/>
                              </w:rPr>
                              <w:t>строительства</w:t>
                            </w:r>
                          </w:p>
                        </w:tc>
                      </w:tr>
                      <w:tr w:rsidR="007761F4">
                        <w:trPr>
                          <w:trHeight w:val="4554"/>
                        </w:trPr>
                        <w:tc>
                          <w:tcPr>
                            <w:tcW w:w="1702" w:type="dxa"/>
                            <w:vMerge/>
                            <w:tcBorders>
                              <w:top w:val="nil"/>
                            </w:tcBorders>
                          </w:tcPr>
                          <w:p w:rsidR="007761F4" w:rsidRPr="006025A0" w:rsidRDefault="007761F4">
                            <w:pPr>
                              <w:rPr>
                                <w:rFonts w:ascii="Arial" w:hAnsi="Arial" w:cs="Arial"/>
                                <w:sz w:val="24"/>
                                <w:szCs w:val="24"/>
                              </w:rPr>
                            </w:pPr>
                          </w:p>
                        </w:tc>
                        <w:tc>
                          <w:tcPr>
                            <w:tcW w:w="6096" w:type="dxa"/>
                            <w:vMerge/>
                            <w:tcBorders>
                              <w:top w:val="nil"/>
                            </w:tcBorders>
                          </w:tcPr>
                          <w:p w:rsidR="007761F4" w:rsidRPr="006025A0" w:rsidRDefault="007761F4">
                            <w:pPr>
                              <w:rPr>
                                <w:rFonts w:ascii="Arial" w:hAnsi="Arial" w:cs="Arial"/>
                                <w:sz w:val="24"/>
                                <w:szCs w:val="24"/>
                              </w:rPr>
                            </w:pPr>
                          </w:p>
                        </w:tc>
                        <w:tc>
                          <w:tcPr>
                            <w:tcW w:w="991" w:type="dxa"/>
                            <w:vMerge/>
                            <w:tcBorders>
                              <w:top w:val="nil"/>
                            </w:tcBorders>
                            <w:textDirection w:val="btLr"/>
                          </w:tcPr>
                          <w:p w:rsidR="007761F4" w:rsidRPr="006025A0" w:rsidRDefault="007761F4">
                            <w:pPr>
                              <w:rPr>
                                <w:rFonts w:ascii="Arial" w:hAnsi="Arial" w:cs="Arial"/>
                                <w:sz w:val="24"/>
                                <w:szCs w:val="24"/>
                              </w:rPr>
                            </w:pPr>
                          </w:p>
                        </w:tc>
                        <w:tc>
                          <w:tcPr>
                            <w:tcW w:w="1418" w:type="dxa"/>
                            <w:gridSpan w:val="2"/>
                          </w:tcPr>
                          <w:p w:rsidR="007761F4" w:rsidRPr="006025A0" w:rsidRDefault="007761F4">
                            <w:pPr>
                              <w:pStyle w:val="TableParagraph"/>
                              <w:spacing w:before="18"/>
                              <w:ind w:left="18" w:right="-15" w:hanging="3"/>
                              <w:jc w:val="center"/>
                              <w:rPr>
                                <w:rFonts w:ascii="Arial" w:hAnsi="Arial" w:cs="Arial"/>
                                <w:b/>
                                <w:sz w:val="24"/>
                                <w:szCs w:val="24"/>
                              </w:rPr>
                            </w:pPr>
                            <w:r w:rsidRPr="006025A0">
                              <w:rPr>
                                <w:rFonts w:ascii="Arial" w:hAnsi="Arial" w:cs="Arial"/>
                                <w:b/>
                                <w:spacing w:val="-2"/>
                                <w:sz w:val="24"/>
                                <w:szCs w:val="24"/>
                              </w:rPr>
                              <w:t>Предельные</w:t>
                            </w:r>
                            <w:r w:rsidRPr="006025A0">
                              <w:rPr>
                                <w:rFonts w:ascii="Arial" w:hAnsi="Arial" w:cs="Arial"/>
                                <w:spacing w:val="-2"/>
                                <w:sz w:val="24"/>
                                <w:szCs w:val="24"/>
                              </w:rPr>
                              <w:t xml:space="preserve"> </w:t>
                            </w:r>
                            <w:r w:rsidRPr="006025A0">
                              <w:rPr>
                                <w:rFonts w:ascii="Arial" w:hAnsi="Arial" w:cs="Arial"/>
                                <w:b/>
                                <w:spacing w:val="-2"/>
                                <w:sz w:val="24"/>
                                <w:szCs w:val="24"/>
                              </w:rPr>
                              <w:t>(минималь-</w:t>
                            </w:r>
                            <w:r w:rsidRPr="006025A0">
                              <w:rPr>
                                <w:rFonts w:ascii="Arial" w:hAnsi="Arial" w:cs="Arial"/>
                                <w:spacing w:val="-2"/>
                                <w:sz w:val="24"/>
                                <w:szCs w:val="24"/>
                              </w:rPr>
                              <w:t xml:space="preserve"> </w:t>
                            </w:r>
                            <w:r w:rsidRPr="006025A0">
                              <w:rPr>
                                <w:rFonts w:ascii="Arial" w:hAnsi="Arial" w:cs="Arial"/>
                                <w:b/>
                                <w:sz w:val="24"/>
                                <w:szCs w:val="24"/>
                              </w:rPr>
                              <w:t>ные</w:t>
                            </w:r>
                            <w:r w:rsidRPr="006025A0">
                              <w:rPr>
                                <w:rFonts w:ascii="Arial" w:hAnsi="Arial" w:cs="Arial"/>
                                <w:sz w:val="24"/>
                                <w:szCs w:val="24"/>
                              </w:rPr>
                              <w:t xml:space="preserve"> </w:t>
                            </w:r>
                            <w:r w:rsidRPr="006025A0">
                              <w:rPr>
                                <w:rFonts w:ascii="Arial" w:hAnsi="Arial" w:cs="Arial"/>
                                <w:b/>
                                <w:sz w:val="24"/>
                                <w:szCs w:val="24"/>
                              </w:rPr>
                              <w:t>и</w:t>
                            </w:r>
                            <w:r w:rsidRPr="006025A0">
                              <w:rPr>
                                <w:rFonts w:ascii="Arial" w:hAnsi="Arial" w:cs="Arial"/>
                                <w:sz w:val="24"/>
                                <w:szCs w:val="24"/>
                              </w:rPr>
                              <w:t xml:space="preserve"> </w:t>
                            </w:r>
                            <w:r w:rsidRPr="006025A0">
                              <w:rPr>
                                <w:rFonts w:ascii="Arial" w:hAnsi="Arial" w:cs="Arial"/>
                                <w:b/>
                                <w:sz w:val="24"/>
                                <w:szCs w:val="24"/>
                              </w:rPr>
                              <w:t>(или)</w:t>
                            </w:r>
                            <w:r w:rsidRPr="006025A0">
                              <w:rPr>
                                <w:rFonts w:ascii="Arial" w:hAnsi="Arial" w:cs="Arial"/>
                                <w:sz w:val="24"/>
                                <w:szCs w:val="24"/>
                              </w:rPr>
                              <w:t xml:space="preserve"> </w:t>
                            </w:r>
                            <w:r w:rsidRPr="006025A0">
                              <w:rPr>
                                <w:rFonts w:ascii="Arial" w:hAnsi="Arial" w:cs="Arial"/>
                                <w:b/>
                                <w:spacing w:val="-2"/>
                                <w:sz w:val="24"/>
                                <w:szCs w:val="24"/>
                              </w:rPr>
                              <w:t>максималь-</w:t>
                            </w:r>
                            <w:r w:rsidRPr="006025A0">
                              <w:rPr>
                                <w:rFonts w:ascii="Arial" w:hAnsi="Arial" w:cs="Arial"/>
                                <w:spacing w:val="-2"/>
                                <w:sz w:val="24"/>
                                <w:szCs w:val="24"/>
                              </w:rPr>
                              <w:t xml:space="preserve"> </w:t>
                            </w:r>
                            <w:r w:rsidRPr="006025A0">
                              <w:rPr>
                                <w:rFonts w:ascii="Arial" w:hAnsi="Arial" w:cs="Arial"/>
                                <w:b/>
                                <w:sz w:val="24"/>
                                <w:szCs w:val="24"/>
                              </w:rPr>
                              <w:t>ные)</w:t>
                            </w:r>
                            <w:r w:rsidRPr="006025A0">
                              <w:rPr>
                                <w:rFonts w:ascii="Arial" w:hAnsi="Arial" w:cs="Arial"/>
                                <w:spacing w:val="-14"/>
                                <w:sz w:val="24"/>
                                <w:szCs w:val="24"/>
                              </w:rPr>
                              <w:t xml:space="preserve"> </w:t>
                            </w:r>
                            <w:r w:rsidRPr="006025A0">
                              <w:rPr>
                                <w:rFonts w:ascii="Arial" w:hAnsi="Arial" w:cs="Arial"/>
                                <w:b/>
                                <w:sz w:val="24"/>
                                <w:szCs w:val="24"/>
                              </w:rPr>
                              <w:t>размеры</w:t>
                            </w:r>
                            <w:r w:rsidRPr="006025A0">
                              <w:rPr>
                                <w:rFonts w:ascii="Arial" w:hAnsi="Arial" w:cs="Arial"/>
                                <w:sz w:val="24"/>
                                <w:szCs w:val="24"/>
                              </w:rPr>
                              <w:t xml:space="preserve"> </w:t>
                            </w:r>
                            <w:r w:rsidRPr="006025A0">
                              <w:rPr>
                                <w:rFonts w:ascii="Arial" w:hAnsi="Arial" w:cs="Arial"/>
                                <w:b/>
                                <w:spacing w:val="-2"/>
                                <w:sz w:val="24"/>
                                <w:szCs w:val="24"/>
                              </w:rPr>
                              <w:t>земельных</w:t>
                            </w:r>
                            <w:r w:rsidRPr="006025A0">
                              <w:rPr>
                                <w:rFonts w:ascii="Arial" w:hAnsi="Arial" w:cs="Arial"/>
                                <w:spacing w:val="-2"/>
                                <w:sz w:val="24"/>
                                <w:szCs w:val="24"/>
                              </w:rPr>
                              <w:t xml:space="preserve"> </w:t>
                            </w:r>
                            <w:r w:rsidRPr="006025A0">
                              <w:rPr>
                                <w:rFonts w:ascii="Arial" w:hAnsi="Arial" w:cs="Arial"/>
                                <w:b/>
                                <w:spacing w:val="-2"/>
                                <w:sz w:val="24"/>
                                <w:szCs w:val="24"/>
                              </w:rPr>
                              <w:t>участков,</w:t>
                            </w:r>
                            <w:r w:rsidRPr="006025A0">
                              <w:rPr>
                                <w:rFonts w:ascii="Arial" w:hAnsi="Arial" w:cs="Arial"/>
                                <w:spacing w:val="40"/>
                                <w:sz w:val="24"/>
                                <w:szCs w:val="24"/>
                              </w:rPr>
                              <w:t xml:space="preserve"> </w:t>
                            </w:r>
                            <w:r w:rsidRPr="006025A0">
                              <w:rPr>
                                <w:rFonts w:ascii="Arial" w:hAnsi="Arial" w:cs="Arial"/>
                                <w:b/>
                                <w:spacing w:val="-4"/>
                                <w:sz w:val="24"/>
                                <w:szCs w:val="24"/>
                              </w:rPr>
                              <w:t>кв.м</w:t>
                            </w:r>
                          </w:p>
                        </w:tc>
                        <w:tc>
                          <w:tcPr>
                            <w:tcW w:w="1558" w:type="dxa"/>
                            <w:gridSpan w:val="2"/>
                          </w:tcPr>
                          <w:p w:rsidR="007761F4" w:rsidRPr="006025A0" w:rsidRDefault="007761F4">
                            <w:pPr>
                              <w:pStyle w:val="TableParagraph"/>
                              <w:spacing w:before="18"/>
                              <w:ind w:left="21" w:right="5" w:hanging="3"/>
                              <w:jc w:val="center"/>
                              <w:rPr>
                                <w:rFonts w:ascii="Arial" w:hAnsi="Arial" w:cs="Arial"/>
                                <w:b/>
                                <w:sz w:val="24"/>
                                <w:szCs w:val="24"/>
                              </w:rPr>
                            </w:pPr>
                            <w:r w:rsidRPr="006025A0">
                              <w:rPr>
                                <w:rFonts w:ascii="Arial" w:hAnsi="Arial" w:cs="Arial"/>
                                <w:b/>
                                <w:spacing w:val="-2"/>
                                <w:sz w:val="24"/>
                                <w:szCs w:val="24"/>
                              </w:rPr>
                              <w:t>Предельное</w:t>
                            </w:r>
                            <w:r w:rsidRPr="006025A0">
                              <w:rPr>
                                <w:rFonts w:ascii="Arial" w:hAnsi="Arial" w:cs="Arial"/>
                                <w:spacing w:val="-2"/>
                                <w:sz w:val="24"/>
                                <w:szCs w:val="24"/>
                              </w:rPr>
                              <w:t xml:space="preserve"> </w:t>
                            </w:r>
                            <w:r w:rsidRPr="006025A0">
                              <w:rPr>
                                <w:rFonts w:ascii="Arial" w:hAnsi="Arial" w:cs="Arial"/>
                                <w:b/>
                                <w:spacing w:val="-2"/>
                                <w:sz w:val="24"/>
                                <w:szCs w:val="24"/>
                              </w:rPr>
                              <w:t>количество</w:t>
                            </w:r>
                            <w:r w:rsidRPr="006025A0">
                              <w:rPr>
                                <w:rFonts w:ascii="Arial" w:hAnsi="Arial" w:cs="Arial"/>
                                <w:spacing w:val="-2"/>
                                <w:sz w:val="24"/>
                                <w:szCs w:val="24"/>
                              </w:rPr>
                              <w:t xml:space="preserve"> </w:t>
                            </w:r>
                            <w:r w:rsidRPr="006025A0">
                              <w:rPr>
                                <w:rFonts w:ascii="Arial" w:hAnsi="Arial" w:cs="Arial"/>
                                <w:b/>
                                <w:sz w:val="24"/>
                                <w:szCs w:val="24"/>
                              </w:rPr>
                              <w:t>этажей</w:t>
                            </w:r>
                            <w:r w:rsidRPr="006025A0">
                              <w:rPr>
                                <w:rFonts w:ascii="Arial" w:hAnsi="Arial" w:cs="Arial"/>
                                <w:sz w:val="24"/>
                                <w:szCs w:val="24"/>
                              </w:rPr>
                              <w:t xml:space="preserve"> </w:t>
                            </w:r>
                            <w:r w:rsidRPr="006025A0">
                              <w:rPr>
                                <w:rFonts w:ascii="Arial" w:hAnsi="Arial" w:cs="Arial"/>
                                <w:b/>
                                <w:sz w:val="24"/>
                                <w:szCs w:val="24"/>
                              </w:rPr>
                              <w:t>или</w:t>
                            </w:r>
                            <w:r w:rsidRPr="006025A0">
                              <w:rPr>
                                <w:rFonts w:ascii="Arial" w:hAnsi="Arial" w:cs="Arial"/>
                                <w:sz w:val="24"/>
                                <w:szCs w:val="24"/>
                              </w:rPr>
                              <w:t xml:space="preserve"> </w:t>
                            </w:r>
                            <w:r w:rsidRPr="006025A0">
                              <w:rPr>
                                <w:rFonts w:ascii="Arial" w:hAnsi="Arial" w:cs="Arial"/>
                                <w:b/>
                                <w:spacing w:val="-2"/>
                                <w:sz w:val="24"/>
                                <w:szCs w:val="24"/>
                              </w:rPr>
                              <w:t>предельная</w:t>
                            </w:r>
                            <w:r w:rsidRPr="006025A0">
                              <w:rPr>
                                <w:rFonts w:ascii="Arial" w:hAnsi="Arial" w:cs="Arial"/>
                                <w:spacing w:val="-2"/>
                                <w:sz w:val="24"/>
                                <w:szCs w:val="24"/>
                              </w:rPr>
                              <w:t xml:space="preserve"> </w:t>
                            </w:r>
                            <w:r w:rsidRPr="006025A0">
                              <w:rPr>
                                <w:rFonts w:ascii="Arial" w:hAnsi="Arial" w:cs="Arial"/>
                                <w:b/>
                                <w:sz w:val="24"/>
                                <w:szCs w:val="24"/>
                              </w:rPr>
                              <w:t>высота</w:t>
                            </w:r>
                            <w:r w:rsidRPr="006025A0">
                              <w:rPr>
                                <w:rFonts w:ascii="Arial" w:hAnsi="Arial" w:cs="Arial"/>
                                <w:spacing w:val="-14"/>
                                <w:sz w:val="24"/>
                                <w:szCs w:val="24"/>
                              </w:rPr>
                              <w:t xml:space="preserve"> </w:t>
                            </w:r>
                            <w:r w:rsidRPr="006025A0">
                              <w:rPr>
                                <w:rFonts w:ascii="Arial" w:hAnsi="Arial" w:cs="Arial"/>
                                <w:b/>
                                <w:sz w:val="24"/>
                                <w:szCs w:val="24"/>
                              </w:rPr>
                              <w:t>зданий,</w:t>
                            </w:r>
                            <w:r w:rsidRPr="006025A0">
                              <w:rPr>
                                <w:rFonts w:ascii="Arial" w:hAnsi="Arial" w:cs="Arial"/>
                                <w:sz w:val="24"/>
                                <w:szCs w:val="24"/>
                              </w:rPr>
                              <w:t xml:space="preserve"> </w:t>
                            </w:r>
                            <w:r w:rsidRPr="006025A0">
                              <w:rPr>
                                <w:rFonts w:ascii="Arial" w:hAnsi="Arial" w:cs="Arial"/>
                                <w:b/>
                                <w:sz w:val="24"/>
                                <w:szCs w:val="24"/>
                              </w:rPr>
                              <w:t>строений,</w:t>
                            </w:r>
                            <w:r w:rsidRPr="006025A0">
                              <w:rPr>
                                <w:rFonts w:ascii="Arial" w:hAnsi="Arial" w:cs="Arial"/>
                                <w:sz w:val="24"/>
                                <w:szCs w:val="24"/>
                              </w:rPr>
                              <w:t xml:space="preserve"> </w:t>
                            </w:r>
                            <w:r w:rsidRPr="006025A0">
                              <w:rPr>
                                <w:rFonts w:ascii="Arial" w:hAnsi="Arial" w:cs="Arial"/>
                                <w:b/>
                                <w:sz w:val="24"/>
                                <w:szCs w:val="24"/>
                              </w:rPr>
                              <w:t>со-</w:t>
                            </w:r>
                            <w:r w:rsidRPr="006025A0">
                              <w:rPr>
                                <w:rFonts w:ascii="Arial" w:hAnsi="Arial" w:cs="Arial"/>
                                <w:sz w:val="24"/>
                                <w:szCs w:val="24"/>
                              </w:rPr>
                              <w:t xml:space="preserve"> </w:t>
                            </w:r>
                            <w:r w:rsidRPr="006025A0">
                              <w:rPr>
                                <w:rFonts w:ascii="Arial" w:hAnsi="Arial" w:cs="Arial"/>
                                <w:b/>
                                <w:spacing w:val="-2"/>
                                <w:sz w:val="24"/>
                                <w:szCs w:val="24"/>
                              </w:rPr>
                              <w:t>оружений</w:t>
                            </w:r>
                          </w:p>
                        </w:tc>
                        <w:tc>
                          <w:tcPr>
                            <w:tcW w:w="2124" w:type="dxa"/>
                            <w:gridSpan w:val="2"/>
                          </w:tcPr>
                          <w:p w:rsidR="007761F4" w:rsidRPr="006025A0" w:rsidRDefault="007761F4">
                            <w:pPr>
                              <w:pStyle w:val="TableParagraph"/>
                              <w:spacing w:before="18"/>
                              <w:ind w:left="30" w:right="15" w:firstLine="2"/>
                              <w:jc w:val="center"/>
                              <w:rPr>
                                <w:rFonts w:ascii="Arial" w:hAnsi="Arial" w:cs="Arial"/>
                                <w:b/>
                                <w:sz w:val="24"/>
                                <w:szCs w:val="24"/>
                              </w:rPr>
                            </w:pPr>
                            <w:r w:rsidRPr="006025A0">
                              <w:rPr>
                                <w:rFonts w:ascii="Arial" w:hAnsi="Arial" w:cs="Arial"/>
                                <w:b/>
                                <w:sz w:val="24"/>
                                <w:szCs w:val="24"/>
                              </w:rPr>
                              <w:t>Минимальные</w:t>
                            </w:r>
                            <w:r w:rsidRPr="006025A0">
                              <w:rPr>
                                <w:rFonts w:ascii="Arial" w:hAnsi="Arial" w:cs="Arial"/>
                                <w:sz w:val="24"/>
                                <w:szCs w:val="24"/>
                              </w:rPr>
                              <w:t xml:space="preserve"> </w:t>
                            </w:r>
                            <w:r w:rsidRPr="006025A0">
                              <w:rPr>
                                <w:rFonts w:ascii="Arial" w:hAnsi="Arial" w:cs="Arial"/>
                                <w:b/>
                                <w:sz w:val="24"/>
                                <w:szCs w:val="24"/>
                              </w:rPr>
                              <w:t>от-</w:t>
                            </w:r>
                            <w:r w:rsidRPr="006025A0">
                              <w:rPr>
                                <w:rFonts w:ascii="Arial" w:hAnsi="Arial" w:cs="Arial"/>
                                <w:sz w:val="24"/>
                                <w:szCs w:val="24"/>
                              </w:rPr>
                              <w:t xml:space="preserve"> </w:t>
                            </w:r>
                            <w:r w:rsidRPr="006025A0">
                              <w:rPr>
                                <w:rFonts w:ascii="Arial" w:hAnsi="Arial" w:cs="Arial"/>
                                <w:b/>
                                <w:sz w:val="24"/>
                                <w:szCs w:val="24"/>
                              </w:rPr>
                              <w:t>ступы</w:t>
                            </w:r>
                            <w:r w:rsidRPr="006025A0">
                              <w:rPr>
                                <w:rFonts w:ascii="Arial" w:hAnsi="Arial" w:cs="Arial"/>
                                <w:sz w:val="24"/>
                                <w:szCs w:val="24"/>
                              </w:rPr>
                              <w:t xml:space="preserve"> </w:t>
                            </w:r>
                            <w:r w:rsidRPr="006025A0">
                              <w:rPr>
                                <w:rFonts w:ascii="Arial" w:hAnsi="Arial" w:cs="Arial"/>
                                <w:b/>
                                <w:sz w:val="24"/>
                                <w:szCs w:val="24"/>
                              </w:rPr>
                              <w:t>от</w:t>
                            </w:r>
                            <w:r w:rsidRPr="006025A0">
                              <w:rPr>
                                <w:rFonts w:ascii="Arial" w:hAnsi="Arial" w:cs="Arial"/>
                                <w:sz w:val="24"/>
                                <w:szCs w:val="24"/>
                              </w:rPr>
                              <w:t xml:space="preserve"> </w:t>
                            </w:r>
                            <w:r w:rsidRPr="006025A0">
                              <w:rPr>
                                <w:rFonts w:ascii="Arial" w:hAnsi="Arial" w:cs="Arial"/>
                                <w:b/>
                                <w:sz w:val="24"/>
                                <w:szCs w:val="24"/>
                              </w:rPr>
                              <w:t>границ</w:t>
                            </w:r>
                            <w:r w:rsidRPr="006025A0">
                              <w:rPr>
                                <w:rFonts w:ascii="Arial" w:hAnsi="Arial" w:cs="Arial"/>
                                <w:sz w:val="24"/>
                                <w:szCs w:val="24"/>
                              </w:rPr>
                              <w:t xml:space="preserve"> </w:t>
                            </w:r>
                            <w:r w:rsidRPr="006025A0">
                              <w:rPr>
                                <w:rFonts w:ascii="Arial" w:hAnsi="Arial" w:cs="Arial"/>
                                <w:b/>
                                <w:sz w:val="24"/>
                                <w:szCs w:val="24"/>
                              </w:rPr>
                              <w:t>земельных</w:t>
                            </w:r>
                            <w:r w:rsidRPr="006025A0">
                              <w:rPr>
                                <w:rFonts w:ascii="Arial" w:hAnsi="Arial" w:cs="Arial"/>
                                <w:spacing w:val="-14"/>
                                <w:sz w:val="24"/>
                                <w:szCs w:val="24"/>
                              </w:rPr>
                              <w:t xml:space="preserve"> </w:t>
                            </w:r>
                            <w:r w:rsidRPr="006025A0">
                              <w:rPr>
                                <w:rFonts w:ascii="Arial" w:hAnsi="Arial" w:cs="Arial"/>
                                <w:b/>
                                <w:sz w:val="24"/>
                                <w:szCs w:val="24"/>
                              </w:rPr>
                              <w:t>участков</w:t>
                            </w:r>
                            <w:r w:rsidRPr="006025A0">
                              <w:rPr>
                                <w:rFonts w:ascii="Arial" w:hAnsi="Arial" w:cs="Arial"/>
                                <w:sz w:val="24"/>
                                <w:szCs w:val="24"/>
                              </w:rPr>
                              <w:t xml:space="preserve"> </w:t>
                            </w:r>
                            <w:r w:rsidRPr="006025A0">
                              <w:rPr>
                                <w:rFonts w:ascii="Arial" w:hAnsi="Arial" w:cs="Arial"/>
                                <w:b/>
                                <w:sz w:val="24"/>
                                <w:szCs w:val="24"/>
                              </w:rPr>
                              <w:t>в</w:t>
                            </w:r>
                            <w:r w:rsidRPr="006025A0">
                              <w:rPr>
                                <w:rFonts w:ascii="Arial" w:hAnsi="Arial" w:cs="Arial"/>
                                <w:spacing w:val="-14"/>
                                <w:sz w:val="24"/>
                                <w:szCs w:val="24"/>
                              </w:rPr>
                              <w:t xml:space="preserve"> </w:t>
                            </w:r>
                            <w:r w:rsidRPr="006025A0">
                              <w:rPr>
                                <w:rFonts w:ascii="Arial" w:hAnsi="Arial" w:cs="Arial"/>
                                <w:b/>
                                <w:sz w:val="24"/>
                                <w:szCs w:val="24"/>
                              </w:rPr>
                              <w:t>целях</w:t>
                            </w:r>
                            <w:r w:rsidRPr="006025A0">
                              <w:rPr>
                                <w:rFonts w:ascii="Arial" w:hAnsi="Arial" w:cs="Arial"/>
                                <w:spacing w:val="-14"/>
                                <w:sz w:val="24"/>
                                <w:szCs w:val="24"/>
                              </w:rPr>
                              <w:t xml:space="preserve"> </w:t>
                            </w:r>
                            <w:r w:rsidRPr="006025A0">
                              <w:rPr>
                                <w:rFonts w:ascii="Arial" w:hAnsi="Arial" w:cs="Arial"/>
                                <w:b/>
                                <w:sz w:val="24"/>
                                <w:szCs w:val="24"/>
                              </w:rPr>
                              <w:t>определения</w:t>
                            </w:r>
                            <w:r w:rsidRPr="006025A0">
                              <w:rPr>
                                <w:rFonts w:ascii="Arial" w:hAnsi="Arial" w:cs="Arial"/>
                                <w:sz w:val="24"/>
                                <w:szCs w:val="24"/>
                              </w:rPr>
                              <w:t xml:space="preserve"> </w:t>
                            </w:r>
                            <w:r w:rsidRPr="006025A0">
                              <w:rPr>
                                <w:rFonts w:ascii="Arial" w:hAnsi="Arial" w:cs="Arial"/>
                                <w:b/>
                                <w:sz w:val="24"/>
                                <w:szCs w:val="24"/>
                              </w:rPr>
                              <w:t>мест</w:t>
                            </w:r>
                            <w:r w:rsidRPr="006025A0">
                              <w:rPr>
                                <w:rFonts w:ascii="Arial" w:hAnsi="Arial" w:cs="Arial"/>
                                <w:sz w:val="24"/>
                                <w:szCs w:val="24"/>
                              </w:rPr>
                              <w:t xml:space="preserve"> </w:t>
                            </w:r>
                            <w:r w:rsidRPr="006025A0">
                              <w:rPr>
                                <w:rFonts w:ascii="Arial" w:hAnsi="Arial" w:cs="Arial"/>
                                <w:b/>
                                <w:sz w:val="24"/>
                                <w:szCs w:val="24"/>
                              </w:rPr>
                              <w:t>допустимого</w:t>
                            </w:r>
                            <w:r w:rsidRPr="006025A0">
                              <w:rPr>
                                <w:rFonts w:ascii="Arial" w:hAnsi="Arial" w:cs="Arial"/>
                                <w:sz w:val="24"/>
                                <w:szCs w:val="24"/>
                              </w:rPr>
                              <w:t xml:space="preserve"> </w:t>
                            </w:r>
                            <w:r w:rsidRPr="006025A0">
                              <w:rPr>
                                <w:rFonts w:ascii="Arial" w:hAnsi="Arial" w:cs="Arial"/>
                                <w:b/>
                                <w:sz w:val="24"/>
                                <w:szCs w:val="24"/>
                              </w:rPr>
                              <w:t>размещения</w:t>
                            </w:r>
                            <w:r w:rsidRPr="006025A0">
                              <w:rPr>
                                <w:rFonts w:ascii="Arial" w:hAnsi="Arial" w:cs="Arial"/>
                                <w:sz w:val="24"/>
                                <w:szCs w:val="24"/>
                              </w:rPr>
                              <w:t xml:space="preserve"> </w:t>
                            </w:r>
                            <w:r w:rsidRPr="006025A0">
                              <w:rPr>
                                <w:rFonts w:ascii="Arial" w:hAnsi="Arial" w:cs="Arial"/>
                                <w:b/>
                                <w:sz w:val="24"/>
                                <w:szCs w:val="24"/>
                              </w:rPr>
                              <w:t>зданий,</w:t>
                            </w:r>
                            <w:r w:rsidRPr="006025A0">
                              <w:rPr>
                                <w:rFonts w:ascii="Arial" w:hAnsi="Arial" w:cs="Arial"/>
                                <w:sz w:val="24"/>
                                <w:szCs w:val="24"/>
                              </w:rPr>
                              <w:t xml:space="preserve"> </w:t>
                            </w:r>
                            <w:r w:rsidRPr="006025A0">
                              <w:rPr>
                                <w:rFonts w:ascii="Arial" w:hAnsi="Arial" w:cs="Arial"/>
                                <w:b/>
                                <w:sz w:val="24"/>
                                <w:szCs w:val="24"/>
                              </w:rPr>
                              <w:t>строений,</w:t>
                            </w:r>
                            <w:r w:rsidRPr="006025A0">
                              <w:rPr>
                                <w:rFonts w:ascii="Arial" w:hAnsi="Arial" w:cs="Arial"/>
                                <w:sz w:val="24"/>
                                <w:szCs w:val="24"/>
                              </w:rPr>
                              <w:t xml:space="preserve"> </w:t>
                            </w:r>
                            <w:r w:rsidRPr="006025A0">
                              <w:rPr>
                                <w:rFonts w:ascii="Arial" w:hAnsi="Arial" w:cs="Arial"/>
                                <w:b/>
                                <w:sz w:val="24"/>
                                <w:szCs w:val="24"/>
                              </w:rPr>
                              <w:t>сооруже-</w:t>
                            </w:r>
                            <w:r w:rsidRPr="006025A0">
                              <w:rPr>
                                <w:rFonts w:ascii="Arial" w:hAnsi="Arial" w:cs="Arial"/>
                                <w:sz w:val="24"/>
                                <w:szCs w:val="24"/>
                              </w:rPr>
                              <w:t xml:space="preserve"> </w:t>
                            </w:r>
                            <w:r w:rsidRPr="006025A0">
                              <w:rPr>
                                <w:rFonts w:ascii="Arial" w:hAnsi="Arial" w:cs="Arial"/>
                                <w:b/>
                                <w:sz w:val="24"/>
                                <w:szCs w:val="24"/>
                              </w:rPr>
                              <w:t>ний,</w:t>
                            </w:r>
                            <w:r w:rsidRPr="006025A0">
                              <w:rPr>
                                <w:rFonts w:ascii="Arial" w:hAnsi="Arial" w:cs="Arial"/>
                                <w:sz w:val="24"/>
                                <w:szCs w:val="24"/>
                              </w:rPr>
                              <w:t xml:space="preserve"> </w:t>
                            </w:r>
                            <w:r w:rsidRPr="006025A0">
                              <w:rPr>
                                <w:rFonts w:ascii="Arial" w:hAnsi="Arial" w:cs="Arial"/>
                                <w:b/>
                                <w:sz w:val="24"/>
                                <w:szCs w:val="24"/>
                              </w:rPr>
                              <w:t>за</w:t>
                            </w:r>
                            <w:r w:rsidRPr="006025A0">
                              <w:rPr>
                                <w:rFonts w:ascii="Arial" w:hAnsi="Arial" w:cs="Arial"/>
                                <w:sz w:val="24"/>
                                <w:szCs w:val="24"/>
                              </w:rPr>
                              <w:t xml:space="preserve"> </w:t>
                            </w:r>
                            <w:r w:rsidRPr="006025A0">
                              <w:rPr>
                                <w:rFonts w:ascii="Arial" w:hAnsi="Arial" w:cs="Arial"/>
                                <w:b/>
                                <w:sz w:val="24"/>
                                <w:szCs w:val="24"/>
                              </w:rPr>
                              <w:t>пределами</w:t>
                            </w:r>
                            <w:r w:rsidRPr="006025A0">
                              <w:rPr>
                                <w:rFonts w:ascii="Arial" w:hAnsi="Arial" w:cs="Arial"/>
                                <w:sz w:val="24"/>
                                <w:szCs w:val="24"/>
                              </w:rPr>
                              <w:t xml:space="preserve"> </w:t>
                            </w:r>
                            <w:r w:rsidRPr="006025A0">
                              <w:rPr>
                                <w:rFonts w:ascii="Arial" w:hAnsi="Arial" w:cs="Arial"/>
                                <w:b/>
                                <w:sz w:val="24"/>
                                <w:szCs w:val="24"/>
                              </w:rPr>
                              <w:t>которых</w:t>
                            </w:r>
                            <w:r w:rsidRPr="006025A0">
                              <w:rPr>
                                <w:rFonts w:ascii="Arial" w:hAnsi="Arial" w:cs="Arial"/>
                                <w:sz w:val="24"/>
                                <w:szCs w:val="24"/>
                              </w:rPr>
                              <w:t xml:space="preserve"> </w:t>
                            </w:r>
                            <w:r w:rsidRPr="006025A0">
                              <w:rPr>
                                <w:rFonts w:ascii="Arial" w:hAnsi="Arial" w:cs="Arial"/>
                                <w:b/>
                                <w:sz w:val="24"/>
                                <w:szCs w:val="24"/>
                              </w:rPr>
                              <w:t>запрещено</w:t>
                            </w:r>
                            <w:r w:rsidRPr="006025A0">
                              <w:rPr>
                                <w:rFonts w:ascii="Arial" w:hAnsi="Arial" w:cs="Arial"/>
                                <w:sz w:val="24"/>
                                <w:szCs w:val="24"/>
                              </w:rPr>
                              <w:t xml:space="preserve"> </w:t>
                            </w:r>
                            <w:r w:rsidRPr="006025A0">
                              <w:rPr>
                                <w:rFonts w:ascii="Arial" w:hAnsi="Arial" w:cs="Arial"/>
                                <w:b/>
                                <w:sz w:val="24"/>
                                <w:szCs w:val="24"/>
                              </w:rPr>
                              <w:t>строительство</w:t>
                            </w:r>
                            <w:r w:rsidRPr="006025A0">
                              <w:rPr>
                                <w:rFonts w:ascii="Arial" w:hAnsi="Arial" w:cs="Arial"/>
                                <w:sz w:val="24"/>
                                <w:szCs w:val="24"/>
                              </w:rPr>
                              <w:t xml:space="preserve"> </w:t>
                            </w:r>
                            <w:r w:rsidRPr="006025A0">
                              <w:rPr>
                                <w:rFonts w:ascii="Arial" w:hAnsi="Arial" w:cs="Arial"/>
                                <w:b/>
                                <w:sz w:val="24"/>
                                <w:szCs w:val="24"/>
                              </w:rPr>
                              <w:t>зда-</w:t>
                            </w:r>
                            <w:r w:rsidRPr="006025A0">
                              <w:rPr>
                                <w:rFonts w:ascii="Arial" w:hAnsi="Arial" w:cs="Arial"/>
                                <w:sz w:val="24"/>
                                <w:szCs w:val="24"/>
                              </w:rPr>
                              <w:t xml:space="preserve"> </w:t>
                            </w:r>
                            <w:r w:rsidRPr="006025A0">
                              <w:rPr>
                                <w:rFonts w:ascii="Arial" w:hAnsi="Arial" w:cs="Arial"/>
                                <w:b/>
                                <w:sz w:val="24"/>
                                <w:szCs w:val="24"/>
                              </w:rPr>
                              <w:t>ний,</w:t>
                            </w:r>
                            <w:r w:rsidRPr="006025A0">
                              <w:rPr>
                                <w:rFonts w:ascii="Arial" w:hAnsi="Arial" w:cs="Arial"/>
                                <w:sz w:val="24"/>
                                <w:szCs w:val="24"/>
                              </w:rPr>
                              <w:t xml:space="preserve"> </w:t>
                            </w:r>
                            <w:r w:rsidRPr="006025A0">
                              <w:rPr>
                                <w:rFonts w:ascii="Arial" w:hAnsi="Arial" w:cs="Arial"/>
                                <w:b/>
                                <w:sz w:val="24"/>
                                <w:szCs w:val="24"/>
                              </w:rPr>
                              <w:t>строений,</w:t>
                            </w:r>
                            <w:r w:rsidRPr="006025A0">
                              <w:rPr>
                                <w:rFonts w:ascii="Arial" w:hAnsi="Arial" w:cs="Arial"/>
                                <w:sz w:val="24"/>
                                <w:szCs w:val="24"/>
                              </w:rPr>
                              <w:t xml:space="preserve"> </w:t>
                            </w:r>
                            <w:r w:rsidRPr="006025A0">
                              <w:rPr>
                                <w:rFonts w:ascii="Arial" w:hAnsi="Arial" w:cs="Arial"/>
                                <w:b/>
                                <w:sz w:val="24"/>
                                <w:szCs w:val="24"/>
                              </w:rPr>
                              <w:t>со-</w:t>
                            </w:r>
                            <w:r w:rsidRPr="006025A0">
                              <w:rPr>
                                <w:rFonts w:ascii="Arial" w:hAnsi="Arial" w:cs="Arial"/>
                                <w:sz w:val="24"/>
                                <w:szCs w:val="24"/>
                              </w:rPr>
                              <w:t xml:space="preserve"> </w:t>
                            </w:r>
                            <w:r w:rsidRPr="006025A0">
                              <w:rPr>
                                <w:rFonts w:ascii="Arial" w:hAnsi="Arial" w:cs="Arial"/>
                                <w:b/>
                                <w:sz w:val="24"/>
                                <w:szCs w:val="24"/>
                              </w:rPr>
                              <w:t>оружений,</w:t>
                            </w:r>
                            <w:r w:rsidRPr="006025A0">
                              <w:rPr>
                                <w:rFonts w:ascii="Arial" w:hAnsi="Arial" w:cs="Arial"/>
                                <w:sz w:val="24"/>
                                <w:szCs w:val="24"/>
                              </w:rPr>
                              <w:t xml:space="preserve"> </w:t>
                            </w:r>
                            <w:r w:rsidRPr="006025A0">
                              <w:rPr>
                                <w:rFonts w:ascii="Arial" w:hAnsi="Arial" w:cs="Arial"/>
                                <w:b/>
                                <w:sz w:val="24"/>
                                <w:szCs w:val="24"/>
                              </w:rPr>
                              <w:t>м</w:t>
                            </w:r>
                          </w:p>
                        </w:tc>
                        <w:tc>
                          <w:tcPr>
                            <w:tcW w:w="1562" w:type="dxa"/>
                          </w:tcPr>
                          <w:p w:rsidR="007761F4" w:rsidRPr="006025A0" w:rsidRDefault="007761F4">
                            <w:pPr>
                              <w:pStyle w:val="TableParagraph"/>
                              <w:spacing w:before="18"/>
                              <w:ind w:left="69" w:right="53" w:firstLine="2"/>
                              <w:jc w:val="center"/>
                              <w:rPr>
                                <w:rFonts w:ascii="Arial" w:hAnsi="Arial" w:cs="Arial"/>
                                <w:b/>
                                <w:sz w:val="24"/>
                                <w:szCs w:val="24"/>
                              </w:rPr>
                            </w:pPr>
                            <w:r w:rsidRPr="006025A0">
                              <w:rPr>
                                <w:rFonts w:ascii="Arial" w:hAnsi="Arial" w:cs="Arial"/>
                                <w:b/>
                                <w:spacing w:val="-2"/>
                                <w:sz w:val="24"/>
                                <w:szCs w:val="24"/>
                              </w:rPr>
                              <w:t>Максималь</w:t>
                            </w:r>
                            <w:r w:rsidRPr="006025A0">
                              <w:rPr>
                                <w:rFonts w:ascii="Arial" w:hAnsi="Arial" w:cs="Arial"/>
                                <w:b/>
                                <w:sz w:val="24"/>
                                <w:szCs w:val="24"/>
                              </w:rPr>
                              <w:t>ный</w:t>
                            </w:r>
                            <w:r w:rsidRPr="006025A0">
                              <w:rPr>
                                <w:rFonts w:ascii="Arial" w:hAnsi="Arial" w:cs="Arial"/>
                                <w:sz w:val="24"/>
                                <w:szCs w:val="24"/>
                              </w:rPr>
                              <w:t xml:space="preserve"> </w:t>
                            </w:r>
                            <w:r w:rsidRPr="006025A0">
                              <w:rPr>
                                <w:rFonts w:ascii="Arial" w:hAnsi="Arial" w:cs="Arial"/>
                                <w:b/>
                                <w:sz w:val="24"/>
                                <w:szCs w:val="24"/>
                              </w:rPr>
                              <w:t>процент</w:t>
                            </w:r>
                            <w:r w:rsidRPr="006025A0">
                              <w:rPr>
                                <w:rFonts w:ascii="Arial" w:hAnsi="Arial" w:cs="Arial"/>
                                <w:sz w:val="24"/>
                                <w:szCs w:val="24"/>
                              </w:rPr>
                              <w:t xml:space="preserve"> </w:t>
                            </w:r>
                            <w:r w:rsidRPr="006025A0">
                              <w:rPr>
                                <w:rFonts w:ascii="Arial" w:hAnsi="Arial" w:cs="Arial"/>
                                <w:b/>
                                <w:sz w:val="24"/>
                                <w:szCs w:val="24"/>
                              </w:rPr>
                              <w:t>застройки</w:t>
                            </w:r>
                            <w:r w:rsidRPr="006025A0">
                              <w:rPr>
                                <w:rFonts w:ascii="Arial" w:hAnsi="Arial" w:cs="Arial"/>
                                <w:sz w:val="24"/>
                                <w:szCs w:val="24"/>
                              </w:rPr>
                              <w:t xml:space="preserve"> </w:t>
                            </w:r>
                            <w:r w:rsidRPr="006025A0">
                              <w:rPr>
                                <w:rFonts w:ascii="Arial" w:hAnsi="Arial" w:cs="Arial"/>
                                <w:b/>
                                <w:sz w:val="24"/>
                                <w:szCs w:val="24"/>
                              </w:rPr>
                              <w:t>в</w:t>
                            </w:r>
                            <w:r w:rsidRPr="006025A0">
                              <w:rPr>
                                <w:rFonts w:ascii="Arial" w:hAnsi="Arial" w:cs="Arial"/>
                                <w:sz w:val="24"/>
                                <w:szCs w:val="24"/>
                              </w:rPr>
                              <w:t xml:space="preserve"> </w:t>
                            </w:r>
                            <w:r w:rsidRPr="006025A0">
                              <w:rPr>
                                <w:rFonts w:ascii="Arial" w:hAnsi="Arial" w:cs="Arial"/>
                                <w:b/>
                                <w:sz w:val="24"/>
                                <w:szCs w:val="24"/>
                              </w:rPr>
                              <w:t>границах</w:t>
                            </w:r>
                            <w:r w:rsidRPr="006025A0">
                              <w:rPr>
                                <w:rFonts w:ascii="Arial" w:hAnsi="Arial" w:cs="Arial"/>
                                <w:sz w:val="24"/>
                                <w:szCs w:val="24"/>
                              </w:rPr>
                              <w:t xml:space="preserve"> </w:t>
                            </w:r>
                            <w:r w:rsidRPr="006025A0">
                              <w:rPr>
                                <w:rFonts w:ascii="Arial" w:hAnsi="Arial" w:cs="Arial"/>
                                <w:b/>
                                <w:sz w:val="24"/>
                                <w:szCs w:val="24"/>
                              </w:rPr>
                              <w:t>зе-</w:t>
                            </w:r>
                            <w:r w:rsidRPr="006025A0">
                              <w:rPr>
                                <w:rFonts w:ascii="Arial" w:hAnsi="Arial" w:cs="Arial"/>
                                <w:sz w:val="24"/>
                                <w:szCs w:val="24"/>
                              </w:rPr>
                              <w:t xml:space="preserve"> </w:t>
                            </w:r>
                            <w:r w:rsidRPr="006025A0">
                              <w:rPr>
                                <w:rFonts w:ascii="Arial" w:hAnsi="Arial" w:cs="Arial"/>
                                <w:b/>
                                <w:spacing w:val="-2"/>
                                <w:sz w:val="24"/>
                                <w:szCs w:val="24"/>
                              </w:rPr>
                              <w:t>мельного</w:t>
                            </w:r>
                            <w:r w:rsidRPr="006025A0">
                              <w:rPr>
                                <w:rFonts w:ascii="Arial" w:hAnsi="Arial" w:cs="Arial"/>
                                <w:spacing w:val="-2"/>
                                <w:sz w:val="24"/>
                                <w:szCs w:val="24"/>
                              </w:rPr>
                              <w:t xml:space="preserve"> </w:t>
                            </w:r>
                            <w:r w:rsidRPr="006025A0">
                              <w:rPr>
                                <w:rFonts w:ascii="Arial" w:hAnsi="Arial" w:cs="Arial"/>
                                <w:b/>
                                <w:sz w:val="24"/>
                                <w:szCs w:val="24"/>
                              </w:rPr>
                              <w:t>участка,</w:t>
                            </w:r>
                            <w:r w:rsidRPr="006025A0">
                              <w:rPr>
                                <w:rFonts w:ascii="Arial" w:hAnsi="Arial" w:cs="Arial"/>
                                <w:spacing w:val="-14"/>
                                <w:sz w:val="24"/>
                                <w:szCs w:val="24"/>
                              </w:rPr>
                              <w:t xml:space="preserve"> </w:t>
                            </w:r>
                            <w:r w:rsidRPr="006025A0">
                              <w:rPr>
                                <w:rFonts w:ascii="Arial" w:hAnsi="Arial" w:cs="Arial"/>
                                <w:b/>
                                <w:sz w:val="24"/>
                                <w:szCs w:val="24"/>
                              </w:rPr>
                              <w:t>опре-</w:t>
                            </w:r>
                            <w:r w:rsidRPr="006025A0">
                              <w:rPr>
                                <w:rFonts w:ascii="Arial" w:hAnsi="Arial" w:cs="Arial"/>
                                <w:sz w:val="24"/>
                                <w:szCs w:val="24"/>
                              </w:rPr>
                              <w:t xml:space="preserve"> </w:t>
                            </w:r>
                            <w:r w:rsidRPr="006025A0">
                              <w:rPr>
                                <w:rFonts w:ascii="Arial" w:hAnsi="Arial" w:cs="Arial"/>
                                <w:b/>
                                <w:sz w:val="24"/>
                                <w:szCs w:val="24"/>
                              </w:rPr>
                              <w:t>деляемый</w:t>
                            </w:r>
                            <w:r w:rsidRPr="006025A0">
                              <w:rPr>
                                <w:rFonts w:ascii="Arial" w:hAnsi="Arial" w:cs="Arial"/>
                                <w:spacing w:val="-14"/>
                                <w:sz w:val="24"/>
                                <w:szCs w:val="24"/>
                              </w:rPr>
                              <w:t xml:space="preserve"> </w:t>
                            </w:r>
                            <w:r w:rsidRPr="006025A0">
                              <w:rPr>
                                <w:rFonts w:ascii="Arial" w:hAnsi="Arial" w:cs="Arial"/>
                                <w:b/>
                                <w:sz w:val="24"/>
                                <w:szCs w:val="24"/>
                              </w:rPr>
                              <w:t>как</w:t>
                            </w:r>
                            <w:r w:rsidRPr="006025A0">
                              <w:rPr>
                                <w:rFonts w:ascii="Arial" w:hAnsi="Arial" w:cs="Arial"/>
                                <w:sz w:val="24"/>
                                <w:szCs w:val="24"/>
                              </w:rPr>
                              <w:t xml:space="preserve"> </w:t>
                            </w:r>
                            <w:r w:rsidRPr="006025A0">
                              <w:rPr>
                                <w:rFonts w:ascii="Arial" w:hAnsi="Arial" w:cs="Arial"/>
                                <w:b/>
                                <w:spacing w:val="-2"/>
                                <w:sz w:val="24"/>
                                <w:szCs w:val="24"/>
                              </w:rPr>
                              <w:t>отношение</w:t>
                            </w:r>
                            <w:r w:rsidRPr="006025A0">
                              <w:rPr>
                                <w:rFonts w:ascii="Arial" w:hAnsi="Arial" w:cs="Arial"/>
                                <w:spacing w:val="-2"/>
                                <w:sz w:val="24"/>
                                <w:szCs w:val="24"/>
                              </w:rPr>
                              <w:t xml:space="preserve"> </w:t>
                            </w:r>
                            <w:r w:rsidRPr="006025A0">
                              <w:rPr>
                                <w:rFonts w:ascii="Arial" w:hAnsi="Arial" w:cs="Arial"/>
                                <w:b/>
                                <w:spacing w:val="-2"/>
                                <w:sz w:val="24"/>
                                <w:szCs w:val="24"/>
                              </w:rPr>
                              <w:t>суммарной</w:t>
                            </w:r>
                            <w:r w:rsidRPr="006025A0">
                              <w:rPr>
                                <w:rFonts w:ascii="Arial" w:hAnsi="Arial" w:cs="Arial"/>
                                <w:spacing w:val="-2"/>
                                <w:sz w:val="24"/>
                                <w:szCs w:val="24"/>
                              </w:rPr>
                              <w:t xml:space="preserve"> </w:t>
                            </w:r>
                            <w:r w:rsidRPr="006025A0">
                              <w:rPr>
                                <w:rFonts w:ascii="Arial" w:hAnsi="Arial" w:cs="Arial"/>
                                <w:b/>
                                <w:sz w:val="24"/>
                                <w:szCs w:val="24"/>
                              </w:rPr>
                              <w:t>площади</w:t>
                            </w:r>
                            <w:r w:rsidRPr="006025A0">
                              <w:rPr>
                                <w:rFonts w:ascii="Arial" w:hAnsi="Arial" w:cs="Arial"/>
                                <w:sz w:val="24"/>
                                <w:szCs w:val="24"/>
                              </w:rPr>
                              <w:t xml:space="preserve"> </w:t>
                            </w:r>
                            <w:r w:rsidRPr="006025A0">
                              <w:rPr>
                                <w:rFonts w:ascii="Arial" w:hAnsi="Arial" w:cs="Arial"/>
                                <w:b/>
                                <w:sz w:val="24"/>
                                <w:szCs w:val="24"/>
                              </w:rPr>
                              <w:t>зе-</w:t>
                            </w:r>
                            <w:r w:rsidRPr="006025A0">
                              <w:rPr>
                                <w:rFonts w:ascii="Arial" w:hAnsi="Arial" w:cs="Arial"/>
                                <w:sz w:val="24"/>
                                <w:szCs w:val="24"/>
                              </w:rPr>
                              <w:t xml:space="preserve"> </w:t>
                            </w:r>
                            <w:r w:rsidRPr="006025A0">
                              <w:rPr>
                                <w:rFonts w:ascii="Arial" w:hAnsi="Arial" w:cs="Arial"/>
                                <w:b/>
                                <w:spacing w:val="-2"/>
                                <w:sz w:val="24"/>
                                <w:szCs w:val="24"/>
                              </w:rPr>
                              <w:t>мельного</w:t>
                            </w:r>
                            <w:r w:rsidRPr="006025A0">
                              <w:rPr>
                                <w:rFonts w:ascii="Arial" w:hAnsi="Arial" w:cs="Arial"/>
                                <w:spacing w:val="-2"/>
                                <w:sz w:val="24"/>
                                <w:szCs w:val="24"/>
                              </w:rPr>
                              <w:t xml:space="preserve"> </w:t>
                            </w:r>
                            <w:r w:rsidRPr="006025A0">
                              <w:rPr>
                                <w:rFonts w:ascii="Arial" w:hAnsi="Arial" w:cs="Arial"/>
                                <w:b/>
                                <w:sz w:val="24"/>
                                <w:szCs w:val="24"/>
                              </w:rPr>
                              <w:t>участка,</w:t>
                            </w:r>
                            <w:r w:rsidRPr="006025A0">
                              <w:rPr>
                                <w:rFonts w:ascii="Arial" w:hAnsi="Arial" w:cs="Arial"/>
                                <w:spacing w:val="-14"/>
                                <w:sz w:val="24"/>
                                <w:szCs w:val="24"/>
                              </w:rPr>
                              <w:t xml:space="preserve"> </w:t>
                            </w:r>
                            <w:r w:rsidRPr="006025A0">
                              <w:rPr>
                                <w:rFonts w:ascii="Arial" w:hAnsi="Arial" w:cs="Arial"/>
                                <w:b/>
                                <w:sz w:val="24"/>
                                <w:szCs w:val="24"/>
                              </w:rPr>
                              <w:t>кото-</w:t>
                            </w:r>
                            <w:r w:rsidRPr="006025A0">
                              <w:rPr>
                                <w:rFonts w:ascii="Arial" w:hAnsi="Arial" w:cs="Arial"/>
                                <w:sz w:val="24"/>
                                <w:szCs w:val="24"/>
                              </w:rPr>
                              <w:t xml:space="preserve"> </w:t>
                            </w:r>
                            <w:r w:rsidRPr="006025A0">
                              <w:rPr>
                                <w:rFonts w:ascii="Arial" w:hAnsi="Arial" w:cs="Arial"/>
                                <w:b/>
                                <w:sz w:val="24"/>
                                <w:szCs w:val="24"/>
                              </w:rPr>
                              <w:t>рая</w:t>
                            </w:r>
                            <w:r w:rsidRPr="006025A0">
                              <w:rPr>
                                <w:rFonts w:ascii="Arial" w:hAnsi="Arial" w:cs="Arial"/>
                                <w:sz w:val="24"/>
                                <w:szCs w:val="24"/>
                              </w:rPr>
                              <w:t xml:space="preserve"> </w:t>
                            </w:r>
                            <w:r w:rsidRPr="006025A0">
                              <w:rPr>
                                <w:rFonts w:ascii="Arial" w:hAnsi="Arial" w:cs="Arial"/>
                                <w:b/>
                                <w:sz w:val="24"/>
                                <w:szCs w:val="24"/>
                              </w:rPr>
                              <w:t>может</w:t>
                            </w:r>
                            <w:r w:rsidRPr="006025A0">
                              <w:rPr>
                                <w:rFonts w:ascii="Arial" w:hAnsi="Arial" w:cs="Arial"/>
                                <w:sz w:val="24"/>
                                <w:szCs w:val="24"/>
                              </w:rPr>
                              <w:t xml:space="preserve"> </w:t>
                            </w:r>
                            <w:r w:rsidRPr="006025A0">
                              <w:rPr>
                                <w:rFonts w:ascii="Arial" w:hAnsi="Arial" w:cs="Arial"/>
                                <w:b/>
                                <w:sz w:val="24"/>
                                <w:szCs w:val="24"/>
                              </w:rPr>
                              <w:t>быть</w:t>
                            </w:r>
                            <w:r w:rsidRPr="006025A0">
                              <w:rPr>
                                <w:rFonts w:ascii="Arial" w:hAnsi="Arial" w:cs="Arial"/>
                                <w:sz w:val="24"/>
                                <w:szCs w:val="24"/>
                              </w:rPr>
                              <w:t xml:space="preserve"> </w:t>
                            </w:r>
                            <w:r w:rsidRPr="006025A0">
                              <w:rPr>
                                <w:rFonts w:ascii="Arial" w:hAnsi="Arial" w:cs="Arial"/>
                                <w:b/>
                                <w:sz w:val="24"/>
                                <w:szCs w:val="24"/>
                              </w:rPr>
                              <w:t>застрое-</w:t>
                            </w:r>
                            <w:r w:rsidRPr="006025A0">
                              <w:rPr>
                                <w:rFonts w:ascii="Arial" w:hAnsi="Arial" w:cs="Arial"/>
                                <w:sz w:val="24"/>
                                <w:szCs w:val="24"/>
                              </w:rPr>
                              <w:t xml:space="preserve"> </w:t>
                            </w:r>
                            <w:r w:rsidRPr="006025A0">
                              <w:rPr>
                                <w:rFonts w:ascii="Arial" w:hAnsi="Arial" w:cs="Arial"/>
                                <w:b/>
                                <w:sz w:val="24"/>
                                <w:szCs w:val="24"/>
                              </w:rPr>
                              <w:t>на,</w:t>
                            </w:r>
                            <w:r w:rsidRPr="006025A0">
                              <w:rPr>
                                <w:rFonts w:ascii="Arial" w:hAnsi="Arial" w:cs="Arial"/>
                                <w:sz w:val="24"/>
                                <w:szCs w:val="24"/>
                              </w:rPr>
                              <w:t xml:space="preserve"> </w:t>
                            </w:r>
                            <w:r w:rsidRPr="006025A0">
                              <w:rPr>
                                <w:rFonts w:ascii="Arial" w:hAnsi="Arial" w:cs="Arial"/>
                                <w:b/>
                                <w:sz w:val="24"/>
                                <w:szCs w:val="24"/>
                              </w:rPr>
                              <w:t>ко</w:t>
                            </w:r>
                            <w:r w:rsidRPr="006025A0">
                              <w:rPr>
                                <w:rFonts w:ascii="Arial" w:hAnsi="Arial" w:cs="Arial"/>
                                <w:sz w:val="24"/>
                                <w:szCs w:val="24"/>
                              </w:rPr>
                              <w:t xml:space="preserve"> </w:t>
                            </w:r>
                            <w:r w:rsidRPr="006025A0">
                              <w:rPr>
                                <w:rFonts w:ascii="Arial" w:hAnsi="Arial" w:cs="Arial"/>
                                <w:b/>
                                <w:sz w:val="24"/>
                                <w:szCs w:val="24"/>
                              </w:rPr>
                              <w:t>всей</w:t>
                            </w:r>
                            <w:r w:rsidRPr="006025A0">
                              <w:rPr>
                                <w:rFonts w:ascii="Arial" w:hAnsi="Arial" w:cs="Arial"/>
                                <w:sz w:val="24"/>
                                <w:szCs w:val="24"/>
                              </w:rPr>
                              <w:t xml:space="preserve"> </w:t>
                            </w:r>
                            <w:r w:rsidRPr="006025A0">
                              <w:rPr>
                                <w:rFonts w:ascii="Arial" w:hAnsi="Arial" w:cs="Arial"/>
                                <w:b/>
                                <w:sz w:val="24"/>
                                <w:szCs w:val="24"/>
                              </w:rPr>
                              <w:t>площади</w:t>
                            </w:r>
                            <w:r w:rsidRPr="006025A0">
                              <w:rPr>
                                <w:rFonts w:ascii="Arial" w:hAnsi="Arial" w:cs="Arial"/>
                                <w:sz w:val="24"/>
                                <w:szCs w:val="24"/>
                              </w:rPr>
                              <w:t xml:space="preserve"> </w:t>
                            </w:r>
                            <w:r w:rsidRPr="006025A0">
                              <w:rPr>
                                <w:rFonts w:ascii="Arial" w:hAnsi="Arial" w:cs="Arial"/>
                                <w:b/>
                                <w:sz w:val="24"/>
                                <w:szCs w:val="24"/>
                              </w:rPr>
                              <w:t>зе-</w:t>
                            </w:r>
                          </w:p>
                          <w:p w:rsidR="007761F4" w:rsidRPr="006025A0" w:rsidRDefault="007761F4">
                            <w:pPr>
                              <w:pStyle w:val="TableParagraph"/>
                              <w:spacing w:line="252" w:lineRule="exact"/>
                              <w:ind w:left="225" w:right="203" w:hanging="8"/>
                              <w:jc w:val="center"/>
                              <w:rPr>
                                <w:rFonts w:ascii="Arial" w:hAnsi="Arial" w:cs="Arial"/>
                                <w:b/>
                                <w:sz w:val="24"/>
                                <w:szCs w:val="24"/>
                              </w:rPr>
                            </w:pPr>
                            <w:r w:rsidRPr="006025A0">
                              <w:rPr>
                                <w:rFonts w:ascii="Arial" w:hAnsi="Arial" w:cs="Arial"/>
                                <w:b/>
                                <w:spacing w:val="-2"/>
                                <w:sz w:val="24"/>
                                <w:szCs w:val="24"/>
                              </w:rPr>
                              <w:t>мельного</w:t>
                            </w:r>
                            <w:r w:rsidRPr="006025A0">
                              <w:rPr>
                                <w:rFonts w:ascii="Arial" w:hAnsi="Arial" w:cs="Arial"/>
                                <w:spacing w:val="-2"/>
                                <w:sz w:val="24"/>
                                <w:szCs w:val="24"/>
                              </w:rPr>
                              <w:t xml:space="preserve"> </w:t>
                            </w:r>
                            <w:r w:rsidRPr="006025A0">
                              <w:rPr>
                                <w:rFonts w:ascii="Arial" w:hAnsi="Arial" w:cs="Arial"/>
                                <w:b/>
                                <w:sz w:val="24"/>
                                <w:szCs w:val="24"/>
                              </w:rPr>
                              <w:t>участка,</w:t>
                            </w:r>
                            <w:r w:rsidRPr="006025A0">
                              <w:rPr>
                                <w:rFonts w:ascii="Arial" w:hAnsi="Arial" w:cs="Arial"/>
                                <w:spacing w:val="-5"/>
                                <w:sz w:val="24"/>
                                <w:szCs w:val="24"/>
                              </w:rPr>
                              <w:t xml:space="preserve"> </w:t>
                            </w:r>
                            <w:r w:rsidRPr="006025A0">
                              <w:rPr>
                                <w:rFonts w:ascii="Arial" w:hAnsi="Arial" w:cs="Arial"/>
                                <w:b/>
                                <w:spacing w:val="-10"/>
                                <w:sz w:val="24"/>
                                <w:szCs w:val="24"/>
                              </w:rPr>
                              <w:t>%</w:t>
                            </w:r>
                          </w:p>
                        </w:tc>
                      </w:tr>
                      <w:tr w:rsidR="007761F4">
                        <w:trPr>
                          <w:trHeight w:val="236"/>
                        </w:trPr>
                        <w:tc>
                          <w:tcPr>
                            <w:tcW w:w="1702" w:type="dxa"/>
                          </w:tcPr>
                          <w:p w:rsidR="007761F4" w:rsidRDefault="007761F4">
                            <w:pPr>
                              <w:pStyle w:val="TableParagraph"/>
                              <w:spacing w:before="3" w:line="213" w:lineRule="exact"/>
                              <w:ind w:left="2"/>
                              <w:jc w:val="center"/>
                              <w:rPr>
                                <w:b/>
                              </w:rPr>
                            </w:pPr>
                            <w:r>
                              <w:rPr>
                                <w:b/>
                                <w:spacing w:val="-10"/>
                              </w:rPr>
                              <w:t>1</w:t>
                            </w:r>
                          </w:p>
                        </w:tc>
                        <w:tc>
                          <w:tcPr>
                            <w:tcW w:w="6096" w:type="dxa"/>
                          </w:tcPr>
                          <w:p w:rsidR="007761F4" w:rsidRDefault="007761F4">
                            <w:pPr>
                              <w:pStyle w:val="TableParagraph"/>
                              <w:spacing w:before="3" w:line="213" w:lineRule="exact"/>
                              <w:ind w:left="10" w:right="2"/>
                              <w:jc w:val="center"/>
                              <w:rPr>
                                <w:b/>
                              </w:rPr>
                            </w:pPr>
                            <w:r>
                              <w:rPr>
                                <w:b/>
                                <w:spacing w:val="-10"/>
                              </w:rPr>
                              <w:t>2</w:t>
                            </w:r>
                          </w:p>
                        </w:tc>
                        <w:tc>
                          <w:tcPr>
                            <w:tcW w:w="991" w:type="dxa"/>
                          </w:tcPr>
                          <w:p w:rsidR="007761F4" w:rsidRDefault="007761F4">
                            <w:pPr>
                              <w:pStyle w:val="TableParagraph"/>
                              <w:spacing w:before="3" w:line="213" w:lineRule="exact"/>
                              <w:ind w:right="427"/>
                              <w:jc w:val="right"/>
                              <w:rPr>
                                <w:b/>
                              </w:rPr>
                            </w:pPr>
                            <w:r>
                              <w:rPr>
                                <w:b/>
                                <w:spacing w:val="-10"/>
                              </w:rPr>
                              <w:t>3</w:t>
                            </w:r>
                          </w:p>
                        </w:tc>
                        <w:tc>
                          <w:tcPr>
                            <w:tcW w:w="1418" w:type="dxa"/>
                            <w:gridSpan w:val="2"/>
                          </w:tcPr>
                          <w:p w:rsidR="007761F4" w:rsidRDefault="007761F4">
                            <w:pPr>
                              <w:pStyle w:val="TableParagraph"/>
                              <w:spacing w:before="3" w:line="213" w:lineRule="exact"/>
                              <w:ind w:left="18" w:right="2"/>
                              <w:jc w:val="center"/>
                              <w:rPr>
                                <w:b/>
                              </w:rPr>
                            </w:pPr>
                            <w:r>
                              <w:rPr>
                                <w:b/>
                                <w:spacing w:val="-10"/>
                              </w:rPr>
                              <w:t>4</w:t>
                            </w:r>
                          </w:p>
                        </w:tc>
                        <w:tc>
                          <w:tcPr>
                            <w:tcW w:w="1558" w:type="dxa"/>
                            <w:gridSpan w:val="2"/>
                          </w:tcPr>
                          <w:p w:rsidR="007761F4" w:rsidRDefault="007761F4">
                            <w:pPr>
                              <w:pStyle w:val="TableParagraph"/>
                              <w:spacing w:before="3" w:line="213" w:lineRule="exact"/>
                              <w:ind w:left="13" w:right="2"/>
                              <w:jc w:val="center"/>
                              <w:rPr>
                                <w:b/>
                              </w:rPr>
                            </w:pPr>
                            <w:r>
                              <w:rPr>
                                <w:b/>
                                <w:spacing w:val="-10"/>
                              </w:rPr>
                              <w:t>5</w:t>
                            </w:r>
                          </w:p>
                        </w:tc>
                        <w:tc>
                          <w:tcPr>
                            <w:tcW w:w="2124" w:type="dxa"/>
                            <w:gridSpan w:val="2"/>
                          </w:tcPr>
                          <w:p w:rsidR="007761F4" w:rsidRDefault="007761F4">
                            <w:pPr>
                              <w:pStyle w:val="TableParagraph"/>
                              <w:spacing w:before="3" w:line="213" w:lineRule="exact"/>
                              <w:ind w:left="16"/>
                              <w:jc w:val="center"/>
                              <w:rPr>
                                <w:b/>
                              </w:rPr>
                            </w:pPr>
                            <w:r>
                              <w:rPr>
                                <w:b/>
                                <w:spacing w:val="-10"/>
                              </w:rPr>
                              <w:t>6</w:t>
                            </w:r>
                          </w:p>
                        </w:tc>
                        <w:tc>
                          <w:tcPr>
                            <w:tcW w:w="1562" w:type="dxa"/>
                          </w:tcPr>
                          <w:p w:rsidR="007761F4" w:rsidRDefault="007761F4">
                            <w:pPr>
                              <w:pStyle w:val="TableParagraph"/>
                              <w:spacing w:before="3" w:line="213" w:lineRule="exact"/>
                              <w:ind w:left="13" w:right="2"/>
                              <w:jc w:val="center"/>
                              <w:rPr>
                                <w:b/>
                              </w:rPr>
                            </w:pPr>
                            <w:r>
                              <w:rPr>
                                <w:b/>
                                <w:spacing w:val="-10"/>
                              </w:rPr>
                              <w:t>7</w:t>
                            </w:r>
                          </w:p>
                        </w:tc>
                      </w:tr>
                      <w:tr w:rsidR="007761F4">
                        <w:trPr>
                          <w:trHeight w:val="254"/>
                        </w:trPr>
                        <w:tc>
                          <w:tcPr>
                            <w:tcW w:w="1702" w:type="dxa"/>
                          </w:tcPr>
                          <w:p w:rsidR="007761F4" w:rsidRDefault="007761F4">
                            <w:pPr>
                              <w:pStyle w:val="TableParagraph"/>
                              <w:spacing w:before="13" w:line="220" w:lineRule="exact"/>
                              <w:ind w:left="3"/>
                              <w:jc w:val="center"/>
                            </w:pPr>
                            <w:r>
                              <w:rPr>
                                <w:spacing w:val="-10"/>
                              </w:rPr>
                              <w:t>-</w:t>
                            </w:r>
                          </w:p>
                        </w:tc>
                        <w:tc>
                          <w:tcPr>
                            <w:tcW w:w="6096" w:type="dxa"/>
                          </w:tcPr>
                          <w:p w:rsidR="007761F4" w:rsidRDefault="007761F4">
                            <w:pPr>
                              <w:pStyle w:val="TableParagraph"/>
                              <w:spacing w:before="13" w:line="220" w:lineRule="exact"/>
                              <w:ind w:left="10" w:right="5"/>
                              <w:jc w:val="center"/>
                            </w:pPr>
                            <w:r>
                              <w:rPr>
                                <w:spacing w:val="-10"/>
                              </w:rPr>
                              <w:t>-</w:t>
                            </w:r>
                          </w:p>
                        </w:tc>
                        <w:tc>
                          <w:tcPr>
                            <w:tcW w:w="991" w:type="dxa"/>
                          </w:tcPr>
                          <w:p w:rsidR="007761F4" w:rsidRDefault="007761F4">
                            <w:pPr>
                              <w:pStyle w:val="TableParagraph"/>
                              <w:spacing w:before="13" w:line="220" w:lineRule="exact"/>
                              <w:ind w:right="445"/>
                              <w:jc w:val="right"/>
                            </w:pPr>
                            <w:r>
                              <w:rPr>
                                <w:spacing w:val="-10"/>
                              </w:rPr>
                              <w:t>-</w:t>
                            </w:r>
                          </w:p>
                        </w:tc>
                        <w:tc>
                          <w:tcPr>
                            <w:tcW w:w="1418" w:type="dxa"/>
                            <w:gridSpan w:val="2"/>
                          </w:tcPr>
                          <w:p w:rsidR="007761F4" w:rsidRDefault="007761F4">
                            <w:pPr>
                              <w:pStyle w:val="TableParagraph"/>
                              <w:spacing w:before="13" w:line="220" w:lineRule="exact"/>
                              <w:ind w:left="18"/>
                              <w:jc w:val="center"/>
                            </w:pPr>
                            <w:r>
                              <w:rPr>
                                <w:spacing w:val="-10"/>
                              </w:rPr>
                              <w:t>-</w:t>
                            </w:r>
                          </w:p>
                        </w:tc>
                        <w:tc>
                          <w:tcPr>
                            <w:tcW w:w="1558" w:type="dxa"/>
                            <w:gridSpan w:val="2"/>
                          </w:tcPr>
                          <w:p w:rsidR="007761F4" w:rsidRDefault="007761F4">
                            <w:pPr>
                              <w:pStyle w:val="TableParagraph"/>
                              <w:spacing w:before="13" w:line="220" w:lineRule="exact"/>
                              <w:ind w:left="13"/>
                              <w:jc w:val="center"/>
                            </w:pPr>
                            <w:r>
                              <w:rPr>
                                <w:spacing w:val="-10"/>
                              </w:rPr>
                              <w:t>-</w:t>
                            </w:r>
                          </w:p>
                        </w:tc>
                        <w:tc>
                          <w:tcPr>
                            <w:tcW w:w="2124" w:type="dxa"/>
                            <w:gridSpan w:val="2"/>
                          </w:tcPr>
                          <w:p w:rsidR="007761F4" w:rsidRDefault="007761F4">
                            <w:pPr>
                              <w:pStyle w:val="TableParagraph"/>
                              <w:spacing w:before="13" w:line="220" w:lineRule="exact"/>
                              <w:ind w:left="16" w:right="3"/>
                              <w:jc w:val="center"/>
                            </w:pPr>
                            <w:r>
                              <w:rPr>
                                <w:spacing w:val="-10"/>
                              </w:rPr>
                              <w:t>-</w:t>
                            </w:r>
                          </w:p>
                        </w:tc>
                        <w:tc>
                          <w:tcPr>
                            <w:tcW w:w="1562" w:type="dxa"/>
                          </w:tcPr>
                          <w:p w:rsidR="007761F4" w:rsidRDefault="007761F4">
                            <w:pPr>
                              <w:pStyle w:val="TableParagraph"/>
                              <w:spacing w:before="13" w:line="220" w:lineRule="exact"/>
                              <w:ind w:left="13"/>
                              <w:jc w:val="center"/>
                            </w:pPr>
                            <w:r>
                              <w:rPr>
                                <w:spacing w:val="-10"/>
                              </w:rPr>
                              <w:t>-</w:t>
                            </w:r>
                          </w:p>
                        </w:tc>
                      </w:tr>
                    </w:tbl>
                    <w:p w:rsidR="007761F4" w:rsidRDefault="007761F4" w:rsidP="00EA4F74">
                      <w:pPr>
                        <w:pStyle w:val="a6"/>
                      </w:pPr>
                    </w:p>
                  </w:txbxContent>
                </v:textbox>
                <w10:wrap anchorx="page" anchory="page"/>
              </v:shape>
            </w:pict>
          </mc:Fallback>
        </mc:AlternateContent>
      </w:r>
    </w:p>
    <w:p w:rsidR="00EA4F74" w:rsidRPr="00193F94" w:rsidRDefault="00EA4F74" w:rsidP="00193F94">
      <w:pPr>
        <w:jc w:val="both"/>
        <w:rPr>
          <w:rFonts w:ascii="Arial" w:hAnsi="Arial" w:cs="Arial"/>
          <w:sz w:val="24"/>
          <w:szCs w:val="24"/>
        </w:rPr>
        <w:sectPr w:rsidR="00EA4F74" w:rsidRPr="00193F94">
          <w:pgSz w:w="16840" w:h="11900" w:orient="landscape"/>
          <w:pgMar w:top="1120" w:right="280" w:bottom="1180" w:left="600" w:header="713" w:footer="873" w:gutter="0"/>
          <w:cols w:space="720"/>
        </w:sectPr>
      </w:pPr>
    </w:p>
    <w:p w:rsidR="00EA4F74" w:rsidRPr="00193F94" w:rsidRDefault="00EA4F74" w:rsidP="00193F94">
      <w:pPr>
        <w:pStyle w:val="a6"/>
        <w:spacing w:before="4"/>
        <w:jc w:val="both"/>
        <w:rPr>
          <w:rFonts w:ascii="Arial" w:hAnsi="Arial" w:cs="Arial"/>
          <w:b/>
          <w:sz w:val="24"/>
          <w:szCs w:val="24"/>
        </w:rPr>
      </w:pPr>
    </w:p>
    <w:p w:rsidR="00EA4F74" w:rsidRPr="00193F94" w:rsidRDefault="00EA4F74" w:rsidP="00193F94">
      <w:pPr>
        <w:pStyle w:val="a6"/>
        <w:spacing w:line="88" w:lineRule="exact"/>
        <w:ind w:left="223"/>
        <w:jc w:val="both"/>
        <w:rPr>
          <w:rFonts w:ascii="Arial" w:hAnsi="Arial" w:cs="Arial"/>
          <w:sz w:val="24"/>
          <w:szCs w:val="24"/>
        </w:rPr>
      </w:pPr>
      <w:r w:rsidRPr="00193F94">
        <w:rPr>
          <w:rFonts w:ascii="Arial" w:hAnsi="Arial" w:cs="Arial"/>
          <w:noProof/>
          <w:position w:val="-1"/>
          <w:sz w:val="24"/>
          <w:szCs w:val="24"/>
          <w:lang w:eastAsia="ru-RU"/>
        </w:rPr>
        <mc:AlternateContent>
          <mc:Choice Requires="wpg">
            <w:drawing>
              <wp:inline distT="0" distB="0" distL="0" distR="0" wp14:anchorId="503D68B2" wp14:editId="5EE6625C">
                <wp:extent cx="9918700" cy="56515"/>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700" cy="56515"/>
                          <a:chOff x="0" y="0"/>
                          <a:chExt cx="9918700" cy="56515"/>
                        </a:xfrm>
                      </wpg:grpSpPr>
                      <wps:wsp>
                        <wps:cNvPr id="123" name="Graphic 123"/>
                        <wps:cNvSpPr/>
                        <wps:spPr>
                          <a:xfrm>
                            <a:off x="-10" y="11"/>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7EFE0533" id="Group 122" o:spid="_x0000_s1026" style="width:781pt;height:4.45pt;mso-position-horizontal-relative:char;mso-position-vertical-relative:line" coordsize="9918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">
                <v:shape id="Graphic 123" o:spid="_x0000_s1027" style="position:absolute;width:99186;height:565;visibility:visible;mso-wrap-style:square;v-text-anchor:top" coordsize="99187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" path="m9918192,18275l,18275,,56375r9918192,l9918192,18275xem9918192,l,,,9131r9918192,l9918192,xe" fillcolor="#612322" stroked="f">
                  <v:path arrowok="t"/>
                </v:shape>
                <w10:anchorlock/>
              </v:group>
            </w:pict>
          </mc:Fallback>
        </mc:AlternateContent>
      </w:r>
    </w:p>
    <w:p w:rsidR="00EA4F74" w:rsidRPr="00193F94" w:rsidRDefault="00EA4F74" w:rsidP="00193F94">
      <w:pPr>
        <w:pStyle w:val="a6"/>
        <w:spacing w:before="34"/>
        <w:ind w:left="959"/>
        <w:jc w:val="both"/>
        <w:rPr>
          <w:rFonts w:ascii="Arial" w:hAnsi="Arial" w:cs="Arial"/>
          <w:sz w:val="24"/>
          <w:szCs w:val="24"/>
        </w:rPr>
      </w:pPr>
      <w:r w:rsidRPr="00193F94">
        <w:rPr>
          <w:rFonts w:ascii="Arial" w:hAnsi="Arial" w:cs="Arial"/>
          <w:b/>
          <w:i/>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8"/>
        <w:jc w:val="both"/>
        <w:rPr>
          <w:rFonts w:ascii="Arial" w:hAnsi="Arial" w:cs="Arial"/>
          <w:sz w:val="24"/>
          <w:szCs w:val="24"/>
        </w:rPr>
      </w:pPr>
      <w:r w:rsidRPr="00193F94">
        <w:rPr>
          <w:rFonts w:ascii="Arial" w:hAnsi="Arial" w:cs="Arial"/>
          <w:b/>
          <w:sz w:val="24"/>
          <w:szCs w:val="24"/>
        </w:rPr>
        <w:t>**</w:t>
      </w:r>
      <w:r w:rsidRPr="00193F94">
        <w:rPr>
          <w:rFonts w:ascii="Arial" w:hAnsi="Arial" w:cs="Arial"/>
          <w:sz w:val="24"/>
          <w:szCs w:val="24"/>
        </w:rPr>
        <w:t xml:space="preserve">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b/>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spacing w:before="4"/>
        <w:ind w:left="251" w:right="142" w:firstLine="708"/>
        <w:jc w:val="both"/>
        <w:rPr>
          <w:rFonts w:ascii="Arial" w:hAnsi="Arial" w:cs="Arial"/>
          <w:b/>
          <w:i/>
          <w:sz w:val="24"/>
          <w:szCs w:val="24"/>
        </w:rPr>
      </w:pPr>
      <w:r w:rsidRPr="00193F94">
        <w:rPr>
          <w:rFonts w:ascii="Arial" w:hAnsi="Arial" w:cs="Arial"/>
          <w:b/>
          <w:sz w:val="24"/>
          <w:szCs w:val="24"/>
        </w:rPr>
        <w:t>Примечание</w:t>
      </w:r>
      <w:r w:rsidRPr="00193F94">
        <w:rPr>
          <w:rFonts w:ascii="Arial" w:hAnsi="Arial" w:cs="Arial"/>
          <w:sz w:val="24"/>
          <w:szCs w:val="24"/>
        </w:rPr>
        <w:t xml:space="preserve"> </w:t>
      </w:r>
      <w:r w:rsidRPr="00193F94">
        <w:rPr>
          <w:rFonts w:ascii="Arial" w:hAnsi="Arial" w:cs="Arial"/>
          <w:b/>
          <w:sz w:val="24"/>
          <w:szCs w:val="24"/>
        </w:rPr>
        <w:t>к</w:t>
      </w:r>
      <w:r w:rsidRPr="00193F94">
        <w:rPr>
          <w:rFonts w:ascii="Arial" w:hAnsi="Arial" w:cs="Arial"/>
          <w:sz w:val="24"/>
          <w:szCs w:val="24"/>
        </w:rPr>
        <w:t xml:space="preserve"> </w:t>
      </w:r>
      <w:r w:rsidRPr="00193F94">
        <w:rPr>
          <w:rFonts w:ascii="Arial" w:hAnsi="Arial" w:cs="Arial"/>
          <w:b/>
          <w:sz w:val="24"/>
          <w:szCs w:val="24"/>
        </w:rPr>
        <w:t>таблице:</w:t>
      </w:r>
      <w:r w:rsidR="00A11012">
        <w:rPr>
          <w:rFonts w:ascii="Arial" w:hAnsi="Arial" w:cs="Arial"/>
          <w:b/>
          <w:sz w:val="24"/>
          <w:szCs w:val="24"/>
        </w:rPr>
        <w:t xml:space="preserve"> </w:t>
      </w:r>
      <w:r w:rsidRPr="00193F94">
        <w:rPr>
          <w:rFonts w:ascii="Arial" w:hAnsi="Arial" w:cs="Arial"/>
          <w:b/>
          <w:i/>
          <w:sz w:val="24"/>
          <w:szCs w:val="24"/>
        </w:rPr>
        <w:t>Для</w:t>
      </w:r>
      <w:r w:rsidRPr="00193F94">
        <w:rPr>
          <w:rFonts w:ascii="Arial" w:hAnsi="Arial" w:cs="Arial"/>
          <w:sz w:val="24"/>
          <w:szCs w:val="24"/>
        </w:rPr>
        <w:t xml:space="preserve"> </w:t>
      </w:r>
      <w:r w:rsidRPr="00193F94">
        <w:rPr>
          <w:rFonts w:ascii="Arial" w:hAnsi="Arial" w:cs="Arial"/>
          <w:b/>
          <w:i/>
          <w:sz w:val="24"/>
          <w:szCs w:val="24"/>
        </w:rPr>
        <w:t>зон</w:t>
      </w:r>
      <w:r w:rsidRPr="00193F94">
        <w:rPr>
          <w:rFonts w:ascii="Arial" w:hAnsi="Arial" w:cs="Arial"/>
          <w:sz w:val="24"/>
          <w:szCs w:val="24"/>
        </w:rPr>
        <w:t xml:space="preserve"> </w:t>
      </w:r>
      <w:r w:rsidRPr="00193F94">
        <w:rPr>
          <w:rFonts w:ascii="Arial" w:hAnsi="Arial" w:cs="Arial"/>
          <w:b/>
          <w:i/>
          <w:sz w:val="24"/>
          <w:szCs w:val="24"/>
        </w:rPr>
        <w:t>с</w:t>
      </w:r>
      <w:r w:rsidRPr="00193F94">
        <w:rPr>
          <w:rFonts w:ascii="Arial" w:hAnsi="Arial" w:cs="Arial"/>
          <w:sz w:val="24"/>
          <w:szCs w:val="24"/>
        </w:rPr>
        <w:t xml:space="preserve"> </w:t>
      </w:r>
      <w:r w:rsidRPr="00193F94">
        <w:rPr>
          <w:rFonts w:ascii="Arial" w:hAnsi="Arial" w:cs="Arial"/>
          <w:b/>
          <w:i/>
          <w:sz w:val="24"/>
          <w:szCs w:val="24"/>
        </w:rPr>
        <w:t>кодом</w:t>
      </w:r>
      <w:r w:rsidRPr="00193F94">
        <w:rPr>
          <w:rFonts w:ascii="Arial" w:hAnsi="Arial" w:cs="Arial"/>
          <w:spacing w:val="40"/>
          <w:sz w:val="24"/>
          <w:szCs w:val="24"/>
        </w:rPr>
        <w:t xml:space="preserve"> </w:t>
      </w:r>
      <w:r w:rsidRPr="00193F94">
        <w:rPr>
          <w:rFonts w:ascii="Arial" w:hAnsi="Arial" w:cs="Arial"/>
          <w:b/>
          <w:i/>
          <w:sz w:val="24"/>
          <w:szCs w:val="24"/>
        </w:rPr>
        <w:t>5.1</w:t>
      </w:r>
      <w:r w:rsidRPr="00193F94">
        <w:rPr>
          <w:rFonts w:ascii="Arial" w:hAnsi="Arial" w:cs="Arial"/>
          <w:sz w:val="24"/>
          <w:szCs w:val="24"/>
        </w:rPr>
        <w:t xml:space="preserve"> </w:t>
      </w:r>
      <w:r w:rsidRPr="00193F94">
        <w:rPr>
          <w:rFonts w:ascii="Arial" w:hAnsi="Arial" w:cs="Arial"/>
          <w:b/>
          <w:i/>
          <w:sz w:val="24"/>
          <w:szCs w:val="24"/>
        </w:rPr>
        <w:t>максимальный</w:t>
      </w:r>
      <w:r w:rsidRPr="00193F94">
        <w:rPr>
          <w:rFonts w:ascii="Arial" w:hAnsi="Arial" w:cs="Arial"/>
          <w:sz w:val="24"/>
          <w:szCs w:val="24"/>
        </w:rPr>
        <w:t xml:space="preserve"> </w:t>
      </w:r>
      <w:r w:rsidRPr="00193F94">
        <w:rPr>
          <w:rFonts w:ascii="Arial" w:hAnsi="Arial" w:cs="Arial"/>
          <w:b/>
          <w:i/>
          <w:sz w:val="24"/>
          <w:szCs w:val="24"/>
        </w:rPr>
        <w:t>процент</w:t>
      </w:r>
      <w:r w:rsidRPr="00193F94">
        <w:rPr>
          <w:rFonts w:ascii="Arial" w:hAnsi="Arial" w:cs="Arial"/>
          <w:sz w:val="24"/>
          <w:szCs w:val="24"/>
        </w:rPr>
        <w:t xml:space="preserve"> </w:t>
      </w:r>
      <w:r w:rsidRPr="00193F94">
        <w:rPr>
          <w:rFonts w:ascii="Arial" w:hAnsi="Arial" w:cs="Arial"/>
          <w:b/>
          <w:i/>
          <w:sz w:val="24"/>
          <w:szCs w:val="24"/>
        </w:rPr>
        <w:t>застройки</w:t>
      </w:r>
      <w:r w:rsidRPr="00193F94">
        <w:rPr>
          <w:rFonts w:ascii="Arial" w:hAnsi="Arial" w:cs="Arial"/>
          <w:sz w:val="24"/>
          <w:szCs w:val="24"/>
        </w:rPr>
        <w:t xml:space="preserve"> </w:t>
      </w:r>
      <w:r w:rsidRPr="00193F94">
        <w:rPr>
          <w:rFonts w:ascii="Arial" w:hAnsi="Arial" w:cs="Arial"/>
          <w:b/>
          <w:i/>
          <w:sz w:val="24"/>
          <w:szCs w:val="24"/>
        </w:rPr>
        <w:t>в</w:t>
      </w:r>
      <w:r w:rsidRPr="00193F94">
        <w:rPr>
          <w:rFonts w:ascii="Arial" w:hAnsi="Arial" w:cs="Arial"/>
          <w:sz w:val="24"/>
          <w:szCs w:val="24"/>
        </w:rPr>
        <w:t xml:space="preserve"> </w:t>
      </w:r>
      <w:r w:rsidRPr="00193F94">
        <w:rPr>
          <w:rFonts w:ascii="Arial" w:hAnsi="Arial" w:cs="Arial"/>
          <w:b/>
          <w:i/>
          <w:sz w:val="24"/>
          <w:szCs w:val="24"/>
        </w:rPr>
        <w:t>границах</w:t>
      </w:r>
      <w:r w:rsidRPr="00193F94">
        <w:rPr>
          <w:rFonts w:ascii="Arial" w:hAnsi="Arial" w:cs="Arial"/>
          <w:sz w:val="24"/>
          <w:szCs w:val="24"/>
        </w:rPr>
        <w:t xml:space="preserve"> </w:t>
      </w:r>
      <w:r w:rsidRPr="00193F94">
        <w:rPr>
          <w:rFonts w:ascii="Arial" w:hAnsi="Arial" w:cs="Arial"/>
          <w:b/>
          <w:i/>
          <w:sz w:val="24"/>
          <w:szCs w:val="24"/>
        </w:rPr>
        <w:t>земельного</w:t>
      </w:r>
      <w:r w:rsidRPr="00193F94">
        <w:rPr>
          <w:rFonts w:ascii="Arial" w:hAnsi="Arial" w:cs="Arial"/>
          <w:sz w:val="24"/>
          <w:szCs w:val="24"/>
        </w:rPr>
        <w:t xml:space="preserve"> </w:t>
      </w:r>
      <w:r w:rsidRPr="00193F94">
        <w:rPr>
          <w:rFonts w:ascii="Arial" w:hAnsi="Arial" w:cs="Arial"/>
          <w:b/>
          <w:i/>
          <w:sz w:val="24"/>
          <w:szCs w:val="24"/>
        </w:rPr>
        <w:t>участка</w:t>
      </w:r>
      <w:r w:rsidRPr="00193F94">
        <w:rPr>
          <w:rFonts w:ascii="Arial" w:hAnsi="Arial" w:cs="Arial"/>
          <w:sz w:val="24"/>
          <w:szCs w:val="24"/>
        </w:rPr>
        <w:t xml:space="preserve"> </w:t>
      </w:r>
      <w:r w:rsidRPr="00193F94">
        <w:rPr>
          <w:rFonts w:ascii="Arial" w:hAnsi="Arial" w:cs="Arial"/>
          <w:b/>
          <w:i/>
          <w:sz w:val="24"/>
          <w:szCs w:val="24"/>
        </w:rPr>
        <w:t>приведен</w:t>
      </w:r>
      <w:r w:rsidRPr="00193F94">
        <w:rPr>
          <w:rFonts w:ascii="Arial" w:hAnsi="Arial" w:cs="Arial"/>
          <w:sz w:val="24"/>
          <w:szCs w:val="24"/>
        </w:rPr>
        <w:t xml:space="preserve"> </w:t>
      </w:r>
      <w:r w:rsidRPr="00193F94">
        <w:rPr>
          <w:rFonts w:ascii="Arial" w:hAnsi="Arial" w:cs="Arial"/>
          <w:b/>
          <w:i/>
          <w:sz w:val="24"/>
          <w:szCs w:val="24"/>
        </w:rPr>
        <w:t>с</w:t>
      </w:r>
      <w:r w:rsidRPr="00193F94">
        <w:rPr>
          <w:rFonts w:ascii="Arial" w:hAnsi="Arial" w:cs="Arial"/>
          <w:sz w:val="24"/>
          <w:szCs w:val="24"/>
        </w:rPr>
        <w:t xml:space="preserve"> </w:t>
      </w:r>
      <w:r w:rsidRPr="00193F94">
        <w:rPr>
          <w:rFonts w:ascii="Arial" w:hAnsi="Arial" w:cs="Arial"/>
          <w:b/>
          <w:i/>
          <w:sz w:val="24"/>
          <w:szCs w:val="24"/>
        </w:rPr>
        <w:t>учетом</w:t>
      </w:r>
      <w:r w:rsidRPr="00193F94">
        <w:rPr>
          <w:rFonts w:ascii="Arial" w:hAnsi="Arial" w:cs="Arial"/>
          <w:sz w:val="24"/>
          <w:szCs w:val="24"/>
        </w:rPr>
        <w:t xml:space="preserve"> </w:t>
      </w:r>
      <w:r w:rsidRPr="00193F94">
        <w:rPr>
          <w:rFonts w:ascii="Arial" w:hAnsi="Arial" w:cs="Arial"/>
          <w:b/>
          <w:i/>
          <w:sz w:val="24"/>
          <w:szCs w:val="24"/>
        </w:rPr>
        <w:t>необходимых</w:t>
      </w:r>
      <w:r w:rsidRPr="00193F94">
        <w:rPr>
          <w:rFonts w:ascii="Arial" w:hAnsi="Arial" w:cs="Arial"/>
          <w:sz w:val="24"/>
          <w:szCs w:val="24"/>
        </w:rPr>
        <w:t xml:space="preserve"> </w:t>
      </w:r>
      <w:r w:rsidRPr="00193F94">
        <w:rPr>
          <w:rFonts w:ascii="Arial" w:hAnsi="Arial" w:cs="Arial"/>
          <w:b/>
          <w:i/>
          <w:sz w:val="24"/>
          <w:szCs w:val="24"/>
        </w:rPr>
        <w:t>по</w:t>
      </w:r>
      <w:r w:rsidRPr="00193F94">
        <w:rPr>
          <w:rFonts w:ascii="Arial" w:hAnsi="Arial" w:cs="Arial"/>
          <w:sz w:val="24"/>
          <w:szCs w:val="24"/>
        </w:rPr>
        <w:t xml:space="preserve"> </w:t>
      </w:r>
      <w:r w:rsidRPr="00193F94">
        <w:rPr>
          <w:rFonts w:ascii="Arial" w:hAnsi="Arial" w:cs="Arial"/>
          <w:b/>
          <w:i/>
          <w:sz w:val="24"/>
          <w:szCs w:val="24"/>
        </w:rPr>
        <w:t>расчету</w:t>
      </w:r>
      <w:r w:rsidRPr="00193F94">
        <w:rPr>
          <w:rFonts w:ascii="Arial" w:hAnsi="Arial" w:cs="Arial"/>
          <w:sz w:val="24"/>
          <w:szCs w:val="24"/>
        </w:rPr>
        <w:t xml:space="preserve"> </w:t>
      </w:r>
      <w:r w:rsidRPr="00193F94">
        <w:rPr>
          <w:rFonts w:ascii="Arial" w:hAnsi="Arial" w:cs="Arial"/>
          <w:b/>
          <w:i/>
          <w:sz w:val="24"/>
          <w:szCs w:val="24"/>
        </w:rPr>
        <w:t>учреждений</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предприятий</w:t>
      </w:r>
      <w:r w:rsidRPr="00193F94">
        <w:rPr>
          <w:rFonts w:ascii="Arial" w:hAnsi="Arial" w:cs="Arial"/>
          <w:sz w:val="24"/>
          <w:szCs w:val="24"/>
        </w:rPr>
        <w:t xml:space="preserve"> </w:t>
      </w:r>
      <w:r w:rsidRPr="00193F94">
        <w:rPr>
          <w:rFonts w:ascii="Arial" w:hAnsi="Arial" w:cs="Arial"/>
          <w:b/>
          <w:i/>
          <w:sz w:val="24"/>
          <w:szCs w:val="24"/>
        </w:rPr>
        <w:t>обслуживания,</w:t>
      </w:r>
      <w:r w:rsidRPr="00193F94">
        <w:rPr>
          <w:rFonts w:ascii="Arial" w:hAnsi="Arial" w:cs="Arial"/>
          <w:sz w:val="24"/>
          <w:szCs w:val="24"/>
        </w:rPr>
        <w:t xml:space="preserve"> </w:t>
      </w:r>
      <w:r w:rsidRPr="00193F94">
        <w:rPr>
          <w:rFonts w:ascii="Arial" w:hAnsi="Arial" w:cs="Arial"/>
          <w:b/>
          <w:i/>
          <w:sz w:val="24"/>
          <w:szCs w:val="24"/>
        </w:rPr>
        <w:t>гаражей,</w:t>
      </w:r>
      <w:r w:rsidRPr="00193F94">
        <w:rPr>
          <w:rFonts w:ascii="Arial" w:hAnsi="Arial" w:cs="Arial"/>
          <w:sz w:val="24"/>
          <w:szCs w:val="24"/>
        </w:rPr>
        <w:t xml:space="preserve"> </w:t>
      </w:r>
      <w:r w:rsidRPr="00193F94">
        <w:rPr>
          <w:rFonts w:ascii="Arial" w:hAnsi="Arial" w:cs="Arial"/>
          <w:b/>
          <w:i/>
          <w:sz w:val="24"/>
          <w:szCs w:val="24"/>
        </w:rPr>
        <w:t>стоянок</w:t>
      </w:r>
      <w:r w:rsidRPr="00193F94">
        <w:rPr>
          <w:rFonts w:ascii="Arial" w:hAnsi="Arial" w:cs="Arial"/>
          <w:sz w:val="24"/>
          <w:szCs w:val="24"/>
        </w:rPr>
        <w:t xml:space="preserve"> </w:t>
      </w:r>
      <w:r w:rsidRPr="00193F94">
        <w:rPr>
          <w:rFonts w:ascii="Arial" w:hAnsi="Arial" w:cs="Arial"/>
          <w:b/>
          <w:i/>
          <w:sz w:val="24"/>
          <w:szCs w:val="24"/>
        </w:rPr>
        <w:t>для</w:t>
      </w:r>
      <w:r w:rsidRPr="00193F94">
        <w:rPr>
          <w:rFonts w:ascii="Arial" w:hAnsi="Arial" w:cs="Arial"/>
          <w:sz w:val="24"/>
          <w:szCs w:val="24"/>
        </w:rPr>
        <w:t xml:space="preserve"> </w:t>
      </w:r>
      <w:r w:rsidRPr="00193F94">
        <w:rPr>
          <w:rFonts w:ascii="Arial" w:hAnsi="Arial" w:cs="Arial"/>
          <w:b/>
          <w:i/>
          <w:sz w:val="24"/>
          <w:szCs w:val="24"/>
        </w:rPr>
        <w:t>автомобилей,</w:t>
      </w:r>
      <w:r w:rsidRPr="00193F94">
        <w:rPr>
          <w:rFonts w:ascii="Arial" w:hAnsi="Arial" w:cs="Arial"/>
          <w:sz w:val="24"/>
          <w:szCs w:val="24"/>
        </w:rPr>
        <w:t xml:space="preserve"> </w:t>
      </w:r>
      <w:r w:rsidRPr="00193F94">
        <w:rPr>
          <w:rFonts w:ascii="Arial" w:hAnsi="Arial" w:cs="Arial"/>
          <w:b/>
          <w:i/>
          <w:sz w:val="24"/>
          <w:szCs w:val="24"/>
        </w:rPr>
        <w:t>зеленых</w:t>
      </w:r>
      <w:r w:rsidRPr="00193F94">
        <w:rPr>
          <w:rFonts w:ascii="Arial" w:hAnsi="Arial" w:cs="Arial"/>
          <w:sz w:val="24"/>
          <w:szCs w:val="24"/>
        </w:rPr>
        <w:t xml:space="preserve"> </w:t>
      </w:r>
      <w:r w:rsidRPr="00193F94">
        <w:rPr>
          <w:rFonts w:ascii="Arial" w:hAnsi="Arial" w:cs="Arial"/>
          <w:b/>
          <w:i/>
          <w:sz w:val="24"/>
          <w:szCs w:val="24"/>
        </w:rPr>
        <w:t>насаждений,</w:t>
      </w:r>
      <w:r w:rsidRPr="00193F94">
        <w:rPr>
          <w:rFonts w:ascii="Arial" w:hAnsi="Arial" w:cs="Arial"/>
          <w:sz w:val="24"/>
          <w:szCs w:val="24"/>
        </w:rPr>
        <w:t xml:space="preserve"> </w:t>
      </w:r>
      <w:r w:rsidRPr="00193F94">
        <w:rPr>
          <w:rFonts w:ascii="Arial" w:hAnsi="Arial" w:cs="Arial"/>
          <w:b/>
          <w:i/>
          <w:sz w:val="24"/>
          <w:szCs w:val="24"/>
        </w:rPr>
        <w:t>площадок</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других</w:t>
      </w:r>
      <w:r w:rsidRPr="00193F94">
        <w:rPr>
          <w:rFonts w:ascii="Arial" w:hAnsi="Arial" w:cs="Arial"/>
          <w:sz w:val="24"/>
          <w:szCs w:val="24"/>
        </w:rPr>
        <w:t xml:space="preserve"> </w:t>
      </w:r>
      <w:r w:rsidRPr="00193F94">
        <w:rPr>
          <w:rFonts w:ascii="Arial" w:hAnsi="Arial" w:cs="Arial"/>
          <w:b/>
          <w:i/>
          <w:sz w:val="24"/>
          <w:szCs w:val="24"/>
        </w:rPr>
        <w:t>объектов</w:t>
      </w:r>
      <w:r w:rsidRPr="00193F94">
        <w:rPr>
          <w:rFonts w:ascii="Arial" w:hAnsi="Arial" w:cs="Arial"/>
          <w:sz w:val="24"/>
          <w:szCs w:val="24"/>
        </w:rPr>
        <w:t xml:space="preserve"> </w:t>
      </w:r>
      <w:r w:rsidRPr="00193F94">
        <w:rPr>
          <w:rFonts w:ascii="Arial" w:hAnsi="Arial" w:cs="Arial"/>
          <w:b/>
          <w:i/>
          <w:sz w:val="24"/>
          <w:szCs w:val="24"/>
        </w:rPr>
        <w:t>благоустройства.</w:t>
      </w:r>
    </w:p>
    <w:p w:rsidR="00EA4F74" w:rsidRPr="00193F94" w:rsidRDefault="00EA4F74" w:rsidP="00193F94">
      <w:pPr>
        <w:ind w:left="251" w:right="141" w:firstLine="708"/>
        <w:jc w:val="both"/>
        <w:rPr>
          <w:rFonts w:ascii="Arial" w:hAnsi="Arial" w:cs="Arial"/>
          <w:i/>
          <w:sz w:val="24"/>
          <w:szCs w:val="24"/>
        </w:rPr>
      </w:pPr>
      <w:r w:rsidRPr="00193F94">
        <w:rPr>
          <w:rFonts w:ascii="Arial" w:hAnsi="Arial" w:cs="Arial"/>
          <w:i/>
          <w:sz w:val="24"/>
          <w:szCs w:val="24"/>
        </w:rPr>
        <w:t>Примечание:</w:t>
      </w:r>
      <w:r w:rsidR="00A11012">
        <w:rPr>
          <w:rFonts w:ascii="Arial" w:hAnsi="Arial" w:cs="Arial"/>
          <w:i/>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границах</w:t>
      </w:r>
      <w:r w:rsidRPr="00193F94">
        <w:rPr>
          <w:rFonts w:ascii="Arial" w:hAnsi="Arial" w:cs="Arial"/>
          <w:sz w:val="24"/>
          <w:szCs w:val="24"/>
        </w:rPr>
        <w:t xml:space="preserve"> </w:t>
      </w:r>
      <w:r w:rsidRPr="00193F94">
        <w:rPr>
          <w:rFonts w:ascii="Arial" w:hAnsi="Arial" w:cs="Arial"/>
          <w:i/>
          <w:sz w:val="24"/>
          <w:szCs w:val="24"/>
        </w:rPr>
        <w:t>данной</w:t>
      </w:r>
      <w:r w:rsidRPr="00193F94">
        <w:rPr>
          <w:rFonts w:ascii="Arial" w:hAnsi="Arial" w:cs="Arial"/>
          <w:sz w:val="24"/>
          <w:szCs w:val="24"/>
        </w:rPr>
        <w:t xml:space="preserve"> </w:t>
      </w:r>
      <w:r w:rsidRPr="00193F94">
        <w:rPr>
          <w:rFonts w:ascii="Arial" w:hAnsi="Arial" w:cs="Arial"/>
          <w:i/>
          <w:sz w:val="24"/>
          <w:szCs w:val="24"/>
        </w:rPr>
        <w:t>зоны</w:t>
      </w:r>
      <w:r w:rsidRPr="00193F94">
        <w:rPr>
          <w:rFonts w:ascii="Arial" w:hAnsi="Arial" w:cs="Arial"/>
          <w:sz w:val="24"/>
          <w:szCs w:val="24"/>
        </w:rPr>
        <w:t xml:space="preserve"> </w:t>
      </w:r>
      <w:r w:rsidRPr="00193F94">
        <w:rPr>
          <w:rFonts w:ascii="Arial" w:hAnsi="Arial" w:cs="Arial"/>
          <w:i/>
          <w:sz w:val="24"/>
          <w:szCs w:val="24"/>
        </w:rPr>
        <w:t>допускается</w:t>
      </w:r>
      <w:r w:rsidRPr="00193F94">
        <w:rPr>
          <w:rFonts w:ascii="Arial" w:hAnsi="Arial" w:cs="Arial"/>
          <w:sz w:val="24"/>
          <w:szCs w:val="24"/>
        </w:rPr>
        <w:t xml:space="preserve"> </w:t>
      </w:r>
      <w:r w:rsidRPr="00193F94">
        <w:rPr>
          <w:rFonts w:ascii="Arial" w:hAnsi="Arial" w:cs="Arial"/>
          <w:i/>
          <w:sz w:val="24"/>
          <w:szCs w:val="24"/>
        </w:rPr>
        <w:t>проектирование,</w:t>
      </w:r>
      <w:r w:rsidRPr="00193F94">
        <w:rPr>
          <w:rFonts w:ascii="Arial" w:hAnsi="Arial" w:cs="Arial"/>
          <w:sz w:val="24"/>
          <w:szCs w:val="24"/>
        </w:rPr>
        <w:t xml:space="preserve"> </w:t>
      </w:r>
      <w:r w:rsidRPr="00193F94">
        <w:rPr>
          <w:rFonts w:ascii="Arial" w:hAnsi="Arial" w:cs="Arial"/>
          <w:i/>
          <w:sz w:val="24"/>
          <w:szCs w:val="24"/>
        </w:rPr>
        <w:t>размещение,</w:t>
      </w:r>
      <w:r w:rsidRPr="00193F94">
        <w:rPr>
          <w:rFonts w:ascii="Arial" w:hAnsi="Arial" w:cs="Arial"/>
          <w:sz w:val="24"/>
          <w:szCs w:val="24"/>
        </w:rPr>
        <w:t xml:space="preserve"> </w:t>
      </w:r>
      <w:r w:rsidRPr="00193F94">
        <w:rPr>
          <w:rFonts w:ascii="Arial" w:hAnsi="Arial" w:cs="Arial"/>
          <w:i/>
          <w:sz w:val="24"/>
          <w:szCs w:val="24"/>
        </w:rPr>
        <w:t>строительство,</w:t>
      </w:r>
      <w:r w:rsidRPr="00193F94">
        <w:rPr>
          <w:rFonts w:ascii="Arial" w:hAnsi="Arial" w:cs="Arial"/>
          <w:sz w:val="24"/>
          <w:szCs w:val="24"/>
        </w:rPr>
        <w:t xml:space="preserve"> </w:t>
      </w:r>
      <w:r w:rsidRPr="00193F94">
        <w:rPr>
          <w:rFonts w:ascii="Arial" w:hAnsi="Arial" w:cs="Arial"/>
          <w:i/>
          <w:sz w:val="24"/>
          <w:szCs w:val="24"/>
        </w:rPr>
        <w:t>реконструкция,</w:t>
      </w:r>
      <w:r w:rsidRPr="00193F94">
        <w:rPr>
          <w:rFonts w:ascii="Arial" w:hAnsi="Arial" w:cs="Arial"/>
          <w:sz w:val="24"/>
          <w:szCs w:val="24"/>
        </w:rPr>
        <w:t xml:space="preserve"> </w:t>
      </w:r>
      <w:r w:rsidRPr="00193F94">
        <w:rPr>
          <w:rFonts w:ascii="Arial" w:hAnsi="Arial" w:cs="Arial"/>
          <w:i/>
          <w:sz w:val="24"/>
          <w:szCs w:val="24"/>
        </w:rPr>
        <w:t>ввод</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эксплуатацию,</w:t>
      </w:r>
      <w:r w:rsidRPr="00193F94">
        <w:rPr>
          <w:rFonts w:ascii="Arial" w:hAnsi="Arial" w:cs="Arial"/>
          <w:sz w:val="24"/>
          <w:szCs w:val="24"/>
        </w:rPr>
        <w:t xml:space="preserve"> </w:t>
      </w:r>
      <w:r w:rsidRPr="00193F94">
        <w:rPr>
          <w:rFonts w:ascii="Arial" w:hAnsi="Arial" w:cs="Arial"/>
          <w:i/>
          <w:sz w:val="24"/>
          <w:szCs w:val="24"/>
        </w:rPr>
        <w:t>эксплу-</w:t>
      </w:r>
      <w:r w:rsidRPr="00193F94">
        <w:rPr>
          <w:rFonts w:ascii="Arial" w:hAnsi="Arial" w:cs="Arial"/>
          <w:sz w:val="24"/>
          <w:szCs w:val="24"/>
        </w:rPr>
        <w:t xml:space="preserve"> </w:t>
      </w:r>
      <w:r w:rsidRPr="00193F94">
        <w:rPr>
          <w:rFonts w:ascii="Arial" w:hAnsi="Arial" w:cs="Arial"/>
          <w:i/>
          <w:sz w:val="24"/>
          <w:szCs w:val="24"/>
        </w:rPr>
        <w:t>атация</w:t>
      </w:r>
      <w:r w:rsidRPr="00193F94">
        <w:rPr>
          <w:rFonts w:ascii="Arial" w:hAnsi="Arial" w:cs="Arial"/>
          <w:sz w:val="24"/>
          <w:szCs w:val="24"/>
        </w:rPr>
        <w:t xml:space="preserve"> </w:t>
      </w:r>
      <w:r w:rsidRPr="00193F94">
        <w:rPr>
          <w:rFonts w:ascii="Arial" w:hAnsi="Arial" w:cs="Arial"/>
          <w:i/>
          <w:sz w:val="24"/>
          <w:szCs w:val="24"/>
        </w:rPr>
        <w:t>хозяйственных</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иных</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при</w:t>
      </w:r>
      <w:r w:rsidRPr="00193F94">
        <w:rPr>
          <w:rFonts w:ascii="Arial" w:hAnsi="Arial" w:cs="Arial"/>
          <w:sz w:val="24"/>
          <w:szCs w:val="24"/>
        </w:rPr>
        <w:t xml:space="preserve"> </w:t>
      </w:r>
      <w:r w:rsidRPr="00193F94">
        <w:rPr>
          <w:rFonts w:ascii="Arial" w:hAnsi="Arial" w:cs="Arial"/>
          <w:i/>
          <w:sz w:val="24"/>
          <w:szCs w:val="24"/>
        </w:rPr>
        <w:t>условии</w:t>
      </w:r>
      <w:r w:rsidRPr="00193F94">
        <w:rPr>
          <w:rFonts w:ascii="Arial" w:hAnsi="Arial" w:cs="Arial"/>
          <w:sz w:val="24"/>
          <w:szCs w:val="24"/>
        </w:rPr>
        <w:t xml:space="preserve"> </w:t>
      </w:r>
      <w:r w:rsidRPr="00193F94">
        <w:rPr>
          <w:rFonts w:ascii="Arial" w:hAnsi="Arial" w:cs="Arial"/>
          <w:i/>
          <w:sz w:val="24"/>
          <w:szCs w:val="24"/>
        </w:rPr>
        <w:t>оборудования</w:t>
      </w:r>
      <w:r w:rsidRPr="00193F94">
        <w:rPr>
          <w:rFonts w:ascii="Arial" w:hAnsi="Arial" w:cs="Arial"/>
          <w:sz w:val="24"/>
          <w:szCs w:val="24"/>
        </w:rPr>
        <w:t xml:space="preserve"> </w:t>
      </w:r>
      <w:r w:rsidRPr="00193F94">
        <w:rPr>
          <w:rFonts w:ascii="Arial" w:hAnsi="Arial" w:cs="Arial"/>
          <w:i/>
          <w:sz w:val="24"/>
          <w:szCs w:val="24"/>
        </w:rPr>
        <w:t>таких</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сооружениями,</w:t>
      </w:r>
      <w:r w:rsidRPr="00193F94">
        <w:rPr>
          <w:rFonts w:ascii="Arial" w:hAnsi="Arial" w:cs="Arial"/>
          <w:sz w:val="24"/>
          <w:szCs w:val="24"/>
        </w:rPr>
        <w:t xml:space="preserve"> </w:t>
      </w:r>
      <w:r w:rsidRPr="00193F94">
        <w:rPr>
          <w:rFonts w:ascii="Arial" w:hAnsi="Arial" w:cs="Arial"/>
          <w:i/>
          <w:sz w:val="24"/>
          <w:szCs w:val="24"/>
        </w:rPr>
        <w:t>обеспечивающими</w:t>
      </w:r>
      <w:r w:rsidRPr="00193F94">
        <w:rPr>
          <w:rFonts w:ascii="Arial" w:hAnsi="Arial" w:cs="Arial"/>
          <w:sz w:val="24"/>
          <w:szCs w:val="24"/>
        </w:rPr>
        <w:t xml:space="preserve"> </w:t>
      </w:r>
      <w:r w:rsidRPr="00193F94">
        <w:rPr>
          <w:rFonts w:ascii="Arial" w:hAnsi="Arial" w:cs="Arial"/>
          <w:i/>
          <w:sz w:val="24"/>
          <w:szCs w:val="24"/>
        </w:rPr>
        <w:t>охрану</w:t>
      </w:r>
      <w:r w:rsidRPr="00193F94">
        <w:rPr>
          <w:rFonts w:ascii="Arial" w:hAnsi="Arial" w:cs="Arial"/>
          <w:sz w:val="24"/>
          <w:szCs w:val="24"/>
        </w:rPr>
        <w:t xml:space="preserve"> </w:t>
      </w:r>
      <w:r w:rsidRPr="00193F94">
        <w:rPr>
          <w:rFonts w:ascii="Arial" w:hAnsi="Arial" w:cs="Arial"/>
          <w:i/>
          <w:sz w:val="24"/>
          <w:szCs w:val="24"/>
        </w:rPr>
        <w:t>водных</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от</w:t>
      </w:r>
      <w:r w:rsidRPr="00193F94">
        <w:rPr>
          <w:rFonts w:ascii="Arial" w:hAnsi="Arial" w:cs="Arial"/>
          <w:sz w:val="24"/>
          <w:szCs w:val="24"/>
        </w:rPr>
        <w:t xml:space="preserve"> </w:t>
      </w:r>
      <w:r w:rsidRPr="00193F94">
        <w:rPr>
          <w:rFonts w:ascii="Arial" w:hAnsi="Arial" w:cs="Arial"/>
          <w:i/>
          <w:sz w:val="24"/>
          <w:szCs w:val="24"/>
        </w:rPr>
        <w:t>загрязнения,</w:t>
      </w:r>
      <w:r w:rsidRPr="00193F94">
        <w:rPr>
          <w:rFonts w:ascii="Arial" w:hAnsi="Arial" w:cs="Arial"/>
          <w:sz w:val="24"/>
          <w:szCs w:val="24"/>
        </w:rPr>
        <w:t xml:space="preserve"> </w:t>
      </w:r>
      <w:r w:rsidRPr="00193F94">
        <w:rPr>
          <w:rFonts w:ascii="Arial" w:hAnsi="Arial" w:cs="Arial"/>
          <w:i/>
          <w:sz w:val="24"/>
          <w:szCs w:val="24"/>
        </w:rPr>
        <w:t>засорения</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истощения</w:t>
      </w:r>
      <w:r w:rsidRPr="00193F94">
        <w:rPr>
          <w:rFonts w:ascii="Arial" w:hAnsi="Arial" w:cs="Arial"/>
          <w:sz w:val="24"/>
          <w:szCs w:val="24"/>
        </w:rPr>
        <w:t xml:space="preserve"> </w:t>
      </w:r>
      <w:r w:rsidRPr="00193F94">
        <w:rPr>
          <w:rFonts w:ascii="Arial" w:hAnsi="Arial" w:cs="Arial"/>
          <w:i/>
          <w:sz w:val="24"/>
          <w:szCs w:val="24"/>
        </w:rPr>
        <w:t>вод</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соответствии</w:t>
      </w:r>
      <w:r w:rsidRPr="00193F94">
        <w:rPr>
          <w:rFonts w:ascii="Arial" w:hAnsi="Arial" w:cs="Arial"/>
          <w:sz w:val="24"/>
          <w:szCs w:val="24"/>
        </w:rPr>
        <w:t xml:space="preserve"> </w:t>
      </w:r>
      <w:r w:rsidRPr="00193F94">
        <w:rPr>
          <w:rFonts w:ascii="Arial" w:hAnsi="Arial" w:cs="Arial"/>
          <w:i/>
          <w:sz w:val="24"/>
          <w:szCs w:val="24"/>
        </w:rPr>
        <w:t>с</w:t>
      </w:r>
      <w:r w:rsidRPr="00193F94">
        <w:rPr>
          <w:rFonts w:ascii="Arial" w:hAnsi="Arial" w:cs="Arial"/>
          <w:sz w:val="24"/>
          <w:szCs w:val="24"/>
        </w:rPr>
        <w:t xml:space="preserve"> </w:t>
      </w:r>
      <w:r w:rsidRPr="00193F94">
        <w:rPr>
          <w:rFonts w:ascii="Arial" w:hAnsi="Arial" w:cs="Arial"/>
          <w:i/>
          <w:sz w:val="24"/>
          <w:szCs w:val="24"/>
        </w:rPr>
        <w:t>водным</w:t>
      </w:r>
      <w:r w:rsidRPr="00193F94">
        <w:rPr>
          <w:rFonts w:ascii="Arial" w:hAnsi="Arial" w:cs="Arial"/>
          <w:sz w:val="24"/>
          <w:szCs w:val="24"/>
        </w:rPr>
        <w:t xml:space="preserve"> </w:t>
      </w:r>
      <w:r w:rsidRPr="00193F94">
        <w:rPr>
          <w:rFonts w:ascii="Arial" w:hAnsi="Arial" w:cs="Arial"/>
          <w:i/>
          <w:sz w:val="24"/>
          <w:szCs w:val="24"/>
        </w:rPr>
        <w:t>законодательством</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законодательством</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области</w:t>
      </w:r>
      <w:r w:rsidRPr="00193F94">
        <w:rPr>
          <w:rFonts w:ascii="Arial" w:hAnsi="Arial" w:cs="Arial"/>
          <w:sz w:val="24"/>
          <w:szCs w:val="24"/>
        </w:rPr>
        <w:t xml:space="preserve"> </w:t>
      </w:r>
      <w:r w:rsidRPr="00193F94">
        <w:rPr>
          <w:rFonts w:ascii="Arial" w:hAnsi="Arial" w:cs="Arial"/>
          <w:i/>
          <w:sz w:val="24"/>
          <w:szCs w:val="24"/>
        </w:rPr>
        <w:t>охраны</w:t>
      </w:r>
      <w:r w:rsidRPr="00193F94">
        <w:rPr>
          <w:rFonts w:ascii="Arial" w:hAnsi="Arial" w:cs="Arial"/>
          <w:sz w:val="24"/>
          <w:szCs w:val="24"/>
        </w:rPr>
        <w:t xml:space="preserve"> </w:t>
      </w:r>
      <w:r w:rsidRPr="00193F94">
        <w:rPr>
          <w:rFonts w:ascii="Arial" w:hAnsi="Arial" w:cs="Arial"/>
          <w:i/>
          <w:sz w:val="24"/>
          <w:szCs w:val="24"/>
        </w:rPr>
        <w:t>окружающей</w:t>
      </w:r>
      <w:r w:rsidRPr="00193F94">
        <w:rPr>
          <w:rFonts w:ascii="Arial" w:hAnsi="Arial" w:cs="Arial"/>
          <w:sz w:val="24"/>
          <w:szCs w:val="24"/>
        </w:rPr>
        <w:t xml:space="preserve"> </w:t>
      </w:r>
      <w:r w:rsidRPr="00193F94">
        <w:rPr>
          <w:rFonts w:ascii="Arial" w:hAnsi="Arial" w:cs="Arial"/>
          <w:i/>
          <w:sz w:val="24"/>
          <w:szCs w:val="24"/>
        </w:rPr>
        <w:t>среды.</w:t>
      </w:r>
    </w:p>
    <w:p w:rsidR="00EA4F74" w:rsidRPr="00193F94" w:rsidRDefault="00EA4F74" w:rsidP="00193F94">
      <w:pPr>
        <w:ind w:left="959"/>
        <w:jc w:val="both"/>
        <w:rPr>
          <w:rFonts w:ascii="Arial" w:hAnsi="Arial" w:cs="Arial"/>
          <w:i/>
          <w:sz w:val="24"/>
          <w:szCs w:val="24"/>
        </w:rPr>
      </w:pPr>
      <w:r w:rsidRPr="00193F94">
        <w:rPr>
          <w:rFonts w:ascii="Arial" w:hAnsi="Arial" w:cs="Arial"/>
          <w:i/>
          <w:sz w:val="24"/>
          <w:szCs w:val="24"/>
        </w:rPr>
        <w:t>Вспомогательные</w:t>
      </w:r>
      <w:r w:rsidRPr="00193F94">
        <w:rPr>
          <w:rFonts w:ascii="Arial" w:hAnsi="Arial" w:cs="Arial"/>
          <w:spacing w:val="-7"/>
          <w:sz w:val="24"/>
          <w:szCs w:val="24"/>
        </w:rPr>
        <w:t xml:space="preserve"> </w:t>
      </w:r>
      <w:r w:rsidRPr="00193F94">
        <w:rPr>
          <w:rFonts w:ascii="Arial" w:hAnsi="Arial" w:cs="Arial"/>
          <w:i/>
          <w:sz w:val="24"/>
          <w:szCs w:val="24"/>
        </w:rPr>
        <w:t>виды</w:t>
      </w:r>
      <w:r w:rsidRPr="00193F94">
        <w:rPr>
          <w:rFonts w:ascii="Arial" w:hAnsi="Arial" w:cs="Arial"/>
          <w:spacing w:val="-5"/>
          <w:sz w:val="24"/>
          <w:szCs w:val="24"/>
        </w:rPr>
        <w:t xml:space="preserve"> </w:t>
      </w:r>
      <w:r w:rsidRPr="00193F94">
        <w:rPr>
          <w:rFonts w:ascii="Arial" w:hAnsi="Arial" w:cs="Arial"/>
          <w:i/>
          <w:sz w:val="24"/>
          <w:szCs w:val="24"/>
        </w:rPr>
        <w:t>разрешенного</w:t>
      </w:r>
      <w:r w:rsidRPr="00193F94">
        <w:rPr>
          <w:rFonts w:ascii="Arial" w:hAnsi="Arial" w:cs="Arial"/>
          <w:spacing w:val="-5"/>
          <w:sz w:val="24"/>
          <w:szCs w:val="24"/>
        </w:rPr>
        <w:t xml:space="preserve"> </w:t>
      </w:r>
      <w:r w:rsidRPr="00193F94">
        <w:rPr>
          <w:rFonts w:ascii="Arial" w:hAnsi="Arial" w:cs="Arial"/>
          <w:i/>
          <w:sz w:val="24"/>
          <w:szCs w:val="24"/>
        </w:rPr>
        <w:t>использования</w:t>
      </w:r>
      <w:r w:rsidRPr="00193F94">
        <w:rPr>
          <w:rFonts w:ascii="Arial" w:hAnsi="Arial" w:cs="Arial"/>
          <w:spacing w:val="-5"/>
          <w:sz w:val="24"/>
          <w:szCs w:val="24"/>
        </w:rPr>
        <w:t xml:space="preserve"> </w:t>
      </w:r>
      <w:r w:rsidRPr="00193F94">
        <w:rPr>
          <w:rFonts w:ascii="Arial" w:hAnsi="Arial" w:cs="Arial"/>
          <w:i/>
          <w:sz w:val="24"/>
          <w:szCs w:val="24"/>
        </w:rPr>
        <w:t>земельного</w:t>
      </w:r>
      <w:r w:rsidRPr="00193F94">
        <w:rPr>
          <w:rFonts w:ascii="Arial" w:hAnsi="Arial" w:cs="Arial"/>
          <w:spacing w:val="-5"/>
          <w:sz w:val="24"/>
          <w:szCs w:val="24"/>
        </w:rPr>
        <w:t xml:space="preserve"> </w:t>
      </w:r>
      <w:r w:rsidRPr="00193F94">
        <w:rPr>
          <w:rFonts w:ascii="Arial" w:hAnsi="Arial" w:cs="Arial"/>
          <w:i/>
          <w:sz w:val="24"/>
          <w:szCs w:val="24"/>
        </w:rPr>
        <w:t>участка</w:t>
      </w:r>
      <w:r w:rsidRPr="00193F94">
        <w:rPr>
          <w:rFonts w:ascii="Arial" w:hAnsi="Arial" w:cs="Arial"/>
          <w:spacing w:val="-5"/>
          <w:sz w:val="24"/>
          <w:szCs w:val="24"/>
        </w:rPr>
        <w:t xml:space="preserve"> </w:t>
      </w:r>
      <w:r w:rsidRPr="00193F94">
        <w:rPr>
          <w:rFonts w:ascii="Arial" w:hAnsi="Arial" w:cs="Arial"/>
          <w:i/>
          <w:sz w:val="24"/>
          <w:szCs w:val="24"/>
        </w:rPr>
        <w:t>не</w:t>
      </w:r>
      <w:r w:rsidRPr="00193F94">
        <w:rPr>
          <w:rFonts w:ascii="Arial" w:hAnsi="Arial" w:cs="Arial"/>
          <w:spacing w:val="51"/>
          <w:sz w:val="24"/>
          <w:szCs w:val="24"/>
        </w:rPr>
        <w:t xml:space="preserve"> </w:t>
      </w:r>
      <w:r w:rsidRPr="00193F94">
        <w:rPr>
          <w:rFonts w:ascii="Arial" w:hAnsi="Arial" w:cs="Arial"/>
          <w:i/>
          <w:spacing w:val="-2"/>
          <w:sz w:val="24"/>
          <w:szCs w:val="24"/>
        </w:rPr>
        <w:t>предусмотрено.</w:t>
      </w:r>
    </w:p>
    <w:p w:rsidR="00EA4F74" w:rsidRPr="00193F94" w:rsidRDefault="00EA4F74" w:rsidP="00193F94">
      <w:pPr>
        <w:pStyle w:val="a6"/>
        <w:jc w:val="both"/>
        <w:rPr>
          <w:rFonts w:ascii="Arial" w:hAnsi="Arial" w:cs="Arial"/>
          <w:i/>
          <w:sz w:val="24"/>
          <w:szCs w:val="24"/>
        </w:rPr>
      </w:pPr>
    </w:p>
    <w:p w:rsidR="00EA4F74" w:rsidRPr="00193F94" w:rsidRDefault="00EA4F74" w:rsidP="00193F94">
      <w:pPr>
        <w:pStyle w:val="3"/>
        <w:spacing w:before="1"/>
        <w:rPr>
          <w:rFonts w:ascii="Arial" w:hAnsi="Arial" w:cs="Arial"/>
        </w:rPr>
      </w:pPr>
      <w:bookmarkStart w:id="46" w:name="_Toc176255452"/>
      <w:r w:rsidRPr="00193F94">
        <w:rPr>
          <w:rFonts w:ascii="Arial" w:hAnsi="Arial" w:cs="Arial"/>
        </w:rPr>
        <w:t>Р.3</w:t>
      </w:r>
      <w:r w:rsidRPr="00193F94">
        <w:rPr>
          <w:rFonts w:ascii="Arial" w:hAnsi="Arial" w:cs="Arial"/>
          <w:b w:val="0"/>
          <w:spacing w:val="-3"/>
        </w:rPr>
        <w:t xml:space="preserve"> </w:t>
      </w:r>
      <w:r w:rsidRPr="00193F94">
        <w:rPr>
          <w:rFonts w:ascii="Arial" w:hAnsi="Arial" w:cs="Arial"/>
        </w:rPr>
        <w:t>-</w:t>
      </w:r>
      <w:r w:rsidRPr="00193F94">
        <w:rPr>
          <w:rFonts w:ascii="Arial" w:hAnsi="Arial" w:cs="Arial"/>
          <w:b w:val="0"/>
          <w:spacing w:val="55"/>
        </w:rPr>
        <w:t xml:space="preserve"> </w:t>
      </w:r>
      <w:r w:rsidRPr="00193F94">
        <w:rPr>
          <w:rFonts w:ascii="Arial" w:hAnsi="Arial" w:cs="Arial"/>
        </w:rPr>
        <w:t>Зона</w:t>
      </w:r>
      <w:r w:rsidRPr="00193F94">
        <w:rPr>
          <w:rFonts w:ascii="Arial" w:hAnsi="Arial" w:cs="Arial"/>
          <w:b w:val="0"/>
          <w:spacing w:val="-2"/>
        </w:rPr>
        <w:t xml:space="preserve"> </w:t>
      </w:r>
      <w:r w:rsidRPr="00193F94">
        <w:rPr>
          <w:rFonts w:ascii="Arial" w:hAnsi="Arial" w:cs="Arial"/>
        </w:rPr>
        <w:t>объектов</w:t>
      </w:r>
      <w:r w:rsidRPr="00193F94">
        <w:rPr>
          <w:rFonts w:ascii="Arial" w:hAnsi="Arial" w:cs="Arial"/>
          <w:b w:val="0"/>
          <w:spacing w:val="-3"/>
        </w:rPr>
        <w:t xml:space="preserve"> </w:t>
      </w:r>
      <w:r w:rsidRPr="00193F94">
        <w:rPr>
          <w:rFonts w:ascii="Arial" w:hAnsi="Arial" w:cs="Arial"/>
        </w:rPr>
        <w:t>отдыха</w:t>
      </w:r>
      <w:r w:rsidRPr="00193F94">
        <w:rPr>
          <w:rFonts w:ascii="Arial" w:hAnsi="Arial" w:cs="Arial"/>
          <w:b w:val="0"/>
          <w:spacing w:val="-3"/>
        </w:rPr>
        <w:t xml:space="preserve"> </w:t>
      </w:r>
      <w:r w:rsidRPr="00193F94">
        <w:rPr>
          <w:rFonts w:ascii="Arial" w:hAnsi="Arial" w:cs="Arial"/>
        </w:rPr>
        <w:t>и</w:t>
      </w:r>
      <w:r w:rsidRPr="00193F94">
        <w:rPr>
          <w:rFonts w:ascii="Arial" w:hAnsi="Arial" w:cs="Arial"/>
          <w:b w:val="0"/>
          <w:spacing w:val="-3"/>
        </w:rPr>
        <w:t xml:space="preserve"> </w:t>
      </w:r>
      <w:r w:rsidRPr="00193F94">
        <w:rPr>
          <w:rFonts w:ascii="Arial" w:hAnsi="Arial" w:cs="Arial"/>
          <w:spacing w:val="-2"/>
        </w:rPr>
        <w:t>туризма</w:t>
      </w:r>
      <w:bookmarkEnd w:id="46"/>
    </w:p>
    <w:tbl>
      <w:tblPr>
        <w:tblW w:w="0" w:type="auto"/>
        <w:tblInd w:w="25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16"/>
        </w:trPr>
        <w:tc>
          <w:tcPr>
            <w:tcW w:w="1697" w:type="dxa"/>
            <w:tcBorders>
              <w:left w:val="single" w:sz="4" w:space="0" w:color="000000"/>
              <w:bottom w:val="nil"/>
              <w:right w:val="single" w:sz="4" w:space="0" w:color="000000"/>
            </w:tcBorders>
          </w:tcPr>
          <w:p w:rsidR="00EA4F74" w:rsidRPr="007761F4" w:rsidRDefault="00EA4F74" w:rsidP="00193F94">
            <w:pPr>
              <w:pStyle w:val="TableParagraph"/>
              <w:spacing w:line="197" w:lineRule="exact"/>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3"/>
                <w:sz w:val="20"/>
                <w:szCs w:val="20"/>
              </w:rPr>
              <w:t xml:space="preserve"> </w:t>
            </w:r>
            <w:r w:rsidRPr="007761F4">
              <w:rPr>
                <w:rFonts w:ascii="Arial" w:hAnsi="Arial" w:cs="Arial"/>
                <w:b/>
                <w:spacing w:val="-4"/>
                <w:sz w:val="20"/>
                <w:szCs w:val="20"/>
              </w:rPr>
              <w:t>виды</w:t>
            </w:r>
          </w:p>
        </w:tc>
        <w:tc>
          <w:tcPr>
            <w:tcW w:w="6087" w:type="dxa"/>
            <w:tcBorders>
              <w:left w:val="single" w:sz="4" w:space="0" w:color="000000"/>
              <w:bottom w:val="nil"/>
              <w:right w:val="single" w:sz="4" w:space="0" w:color="000000"/>
            </w:tcBorders>
          </w:tcPr>
          <w:p w:rsidR="00EA4F74" w:rsidRPr="007761F4" w:rsidRDefault="00EA4F74" w:rsidP="00193F94">
            <w:pPr>
              <w:pStyle w:val="TableParagraph"/>
              <w:spacing w:line="197" w:lineRule="exact"/>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6"/>
                <w:sz w:val="20"/>
                <w:szCs w:val="20"/>
              </w:rPr>
              <w:t xml:space="preserve"> </w:t>
            </w:r>
            <w:r w:rsidRPr="007761F4">
              <w:rPr>
                <w:rFonts w:ascii="Arial" w:hAnsi="Arial" w:cs="Arial"/>
                <w:b/>
                <w:sz w:val="20"/>
                <w:szCs w:val="20"/>
              </w:rPr>
              <w:t>вида</w:t>
            </w:r>
            <w:r w:rsidRPr="007761F4">
              <w:rPr>
                <w:rFonts w:ascii="Arial" w:hAnsi="Arial" w:cs="Arial"/>
                <w:spacing w:val="7"/>
                <w:sz w:val="20"/>
                <w:szCs w:val="20"/>
              </w:rPr>
              <w:t xml:space="preserve"> </w:t>
            </w:r>
            <w:r w:rsidRPr="007761F4">
              <w:rPr>
                <w:rFonts w:ascii="Arial" w:hAnsi="Arial" w:cs="Arial"/>
                <w:b/>
                <w:sz w:val="20"/>
                <w:szCs w:val="20"/>
              </w:rPr>
              <w:t>разрешенного</w:t>
            </w:r>
            <w:r w:rsidRPr="007761F4">
              <w:rPr>
                <w:rFonts w:ascii="Arial" w:hAnsi="Arial" w:cs="Arial"/>
                <w:spacing w:val="7"/>
                <w:sz w:val="20"/>
                <w:szCs w:val="20"/>
              </w:rPr>
              <w:t xml:space="preserve"> </w:t>
            </w:r>
            <w:r w:rsidRPr="007761F4">
              <w:rPr>
                <w:rFonts w:ascii="Arial" w:hAnsi="Arial" w:cs="Arial"/>
                <w:b/>
                <w:sz w:val="20"/>
                <w:szCs w:val="20"/>
              </w:rPr>
              <w:t>использования</w:t>
            </w:r>
            <w:r w:rsidRPr="007761F4">
              <w:rPr>
                <w:rFonts w:ascii="Arial" w:hAnsi="Arial" w:cs="Arial"/>
                <w:spacing w:val="6"/>
                <w:sz w:val="20"/>
                <w:szCs w:val="20"/>
              </w:rPr>
              <w:t xml:space="preserve"> </w:t>
            </w:r>
            <w:r w:rsidRPr="007761F4">
              <w:rPr>
                <w:rFonts w:ascii="Arial" w:hAnsi="Arial" w:cs="Arial"/>
                <w:b/>
                <w:sz w:val="20"/>
                <w:szCs w:val="20"/>
              </w:rPr>
              <w:t>земельного</w:t>
            </w:r>
            <w:r w:rsidRPr="007761F4">
              <w:rPr>
                <w:rFonts w:ascii="Arial" w:hAnsi="Arial" w:cs="Arial"/>
                <w:spacing w:val="7"/>
                <w:sz w:val="20"/>
                <w:szCs w:val="20"/>
              </w:rPr>
              <w:t xml:space="preserve"> </w:t>
            </w:r>
            <w:r w:rsidRPr="007761F4">
              <w:rPr>
                <w:rFonts w:ascii="Arial" w:hAnsi="Arial" w:cs="Arial"/>
                <w:b/>
                <w:spacing w:val="-2"/>
                <w:sz w:val="20"/>
                <w:szCs w:val="20"/>
              </w:rPr>
              <w:t>участ-</w:t>
            </w:r>
          </w:p>
        </w:tc>
        <w:tc>
          <w:tcPr>
            <w:tcW w:w="865" w:type="dxa"/>
            <w:vMerge w:val="restart"/>
            <w:tcBorders>
              <w:top w:val="single" w:sz="4" w:space="0" w:color="000000"/>
              <w:left w:val="single" w:sz="4" w:space="0" w:color="000000"/>
              <w:bottom w:val="single" w:sz="4" w:space="0" w:color="000000"/>
              <w:right w:val="single" w:sz="4" w:space="0" w:color="000000"/>
            </w:tcBorders>
            <w:textDirection w:val="btLr"/>
          </w:tcPr>
          <w:p w:rsidR="00EA4F74" w:rsidRPr="007761F4" w:rsidRDefault="00EA4F74" w:rsidP="00193F94">
            <w:pPr>
              <w:pStyle w:val="TableParagraph"/>
              <w:spacing w:before="105"/>
              <w:ind w:left="18"/>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
                <w:sz w:val="20"/>
                <w:szCs w:val="20"/>
              </w:rPr>
              <w:t xml:space="preserve"> </w:t>
            </w:r>
            <w:r w:rsidRPr="007761F4">
              <w:rPr>
                <w:rFonts w:ascii="Arial" w:hAnsi="Arial" w:cs="Arial"/>
                <w:b/>
                <w:sz w:val="20"/>
                <w:szCs w:val="20"/>
              </w:rPr>
              <w:t>(числовое</w:t>
            </w:r>
            <w:r w:rsidRPr="007761F4">
              <w:rPr>
                <w:rFonts w:ascii="Arial" w:hAnsi="Arial" w:cs="Arial"/>
                <w:spacing w:val="-9"/>
                <w:sz w:val="20"/>
                <w:szCs w:val="20"/>
              </w:rPr>
              <w:t xml:space="preserve"> </w:t>
            </w:r>
            <w:r w:rsidRPr="007761F4">
              <w:rPr>
                <w:rFonts w:ascii="Arial" w:hAnsi="Arial" w:cs="Arial"/>
                <w:b/>
                <w:sz w:val="20"/>
                <w:szCs w:val="20"/>
              </w:rPr>
              <w:t>обозначение)</w:t>
            </w:r>
            <w:r w:rsidRPr="007761F4">
              <w:rPr>
                <w:rFonts w:ascii="Arial" w:hAnsi="Arial" w:cs="Arial"/>
                <w:spacing w:val="-7"/>
                <w:sz w:val="20"/>
                <w:szCs w:val="20"/>
              </w:rPr>
              <w:t xml:space="preserve"> </w:t>
            </w:r>
            <w:r w:rsidRPr="007761F4">
              <w:rPr>
                <w:rFonts w:ascii="Arial" w:hAnsi="Arial" w:cs="Arial"/>
                <w:b/>
                <w:spacing w:val="-4"/>
                <w:sz w:val="20"/>
                <w:szCs w:val="20"/>
              </w:rPr>
              <w:t>вида</w:t>
            </w:r>
          </w:p>
          <w:p w:rsidR="00EA4F74" w:rsidRPr="007761F4" w:rsidRDefault="00EA4F74" w:rsidP="00193F94">
            <w:pPr>
              <w:pStyle w:val="TableParagraph"/>
              <w:tabs>
                <w:tab w:val="left" w:pos="1650"/>
                <w:tab w:val="left" w:pos="3380"/>
              </w:tabs>
              <w:spacing w:before="7" w:line="244" w:lineRule="auto"/>
              <w:ind w:left="18" w:right="-24"/>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z w:val="20"/>
                <w:szCs w:val="20"/>
              </w:rPr>
              <w:tab/>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805" w:type="dxa"/>
            <w:gridSpan w:val="4"/>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197"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разрешенного</w:t>
            </w: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pacing w:val="-4"/>
                <w:sz w:val="20"/>
                <w:szCs w:val="20"/>
              </w:rPr>
              <w:t>ка**</w:t>
            </w: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6805" w:type="dxa"/>
            <w:gridSpan w:val="4"/>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использования</w:t>
            </w: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6805" w:type="dxa"/>
            <w:gridSpan w:val="4"/>
            <w:tcBorders>
              <w:top w:val="nil"/>
              <w:left w:val="single" w:sz="4" w:space="0" w:color="000000"/>
              <w:bottom w:val="single" w:sz="4" w:space="0" w:color="000000"/>
              <w:right w:val="single" w:sz="4" w:space="0" w:color="000000"/>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3"/>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земельного</w:t>
            </w: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4" w:lineRule="exact"/>
              <w:ind w:left="106"/>
              <w:jc w:val="both"/>
              <w:rPr>
                <w:rFonts w:ascii="Arial" w:hAnsi="Arial" w:cs="Arial"/>
                <w:b/>
                <w:sz w:val="20"/>
                <w:szCs w:val="20"/>
              </w:rPr>
            </w:pPr>
            <w:r w:rsidRPr="007761F4">
              <w:rPr>
                <w:rFonts w:ascii="Arial" w:hAnsi="Arial" w:cs="Arial"/>
                <w:b/>
                <w:spacing w:val="-2"/>
                <w:sz w:val="20"/>
                <w:szCs w:val="20"/>
              </w:rPr>
              <w:t>Предельные</w:t>
            </w:r>
          </w:p>
        </w:tc>
        <w:tc>
          <w:tcPr>
            <w:tcW w:w="1558"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4" w:lineRule="exact"/>
              <w:ind w:left="103"/>
              <w:jc w:val="both"/>
              <w:rPr>
                <w:rFonts w:ascii="Arial" w:hAnsi="Arial" w:cs="Arial"/>
                <w:b/>
                <w:sz w:val="20"/>
                <w:szCs w:val="20"/>
              </w:rPr>
            </w:pPr>
            <w:r w:rsidRPr="007761F4">
              <w:rPr>
                <w:rFonts w:ascii="Arial" w:hAnsi="Arial" w:cs="Arial"/>
                <w:b/>
                <w:spacing w:val="-2"/>
                <w:sz w:val="20"/>
                <w:szCs w:val="20"/>
              </w:rPr>
              <w:t>Предельное</w:t>
            </w:r>
          </w:p>
        </w:tc>
        <w:tc>
          <w:tcPr>
            <w:tcW w:w="2124"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tabs>
                <w:tab w:val="left" w:pos="1748"/>
              </w:tabs>
              <w:spacing w:line="204" w:lineRule="exact"/>
              <w:ind w:left="105"/>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704"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4" w:lineRule="exact"/>
              <w:ind w:left="102"/>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3"/>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spacing w:line="196" w:lineRule="exact"/>
              <w:ind w:left="107"/>
              <w:jc w:val="both"/>
              <w:rPr>
                <w:rFonts w:ascii="Arial" w:hAnsi="Arial" w:cs="Arial"/>
                <w:b/>
                <w:sz w:val="20"/>
                <w:szCs w:val="20"/>
              </w:rPr>
            </w:pPr>
            <w:r w:rsidRPr="007761F4">
              <w:rPr>
                <w:rFonts w:ascii="Arial" w:hAnsi="Arial" w:cs="Arial"/>
                <w:b/>
                <w:spacing w:val="-2"/>
                <w:sz w:val="20"/>
                <w:szCs w:val="20"/>
              </w:rPr>
              <w:t>участка*</w:t>
            </w: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spacing w:line="204" w:lineRule="exact"/>
              <w:ind w:left="106"/>
              <w:jc w:val="both"/>
              <w:rPr>
                <w:rFonts w:ascii="Arial" w:hAnsi="Arial" w:cs="Arial"/>
                <w:b/>
                <w:sz w:val="20"/>
                <w:szCs w:val="20"/>
              </w:rPr>
            </w:pPr>
            <w:r w:rsidRPr="007761F4">
              <w:rPr>
                <w:rFonts w:ascii="Arial" w:hAnsi="Arial" w:cs="Arial"/>
                <w:b/>
                <w:spacing w:val="-2"/>
                <w:sz w:val="20"/>
                <w:szCs w:val="20"/>
              </w:rPr>
              <w:t>(минималь-</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spacing w:line="204" w:lineRule="exact"/>
              <w:ind w:left="103"/>
              <w:jc w:val="both"/>
              <w:rPr>
                <w:rFonts w:ascii="Arial" w:hAnsi="Arial" w:cs="Arial"/>
                <w:b/>
                <w:sz w:val="20"/>
                <w:szCs w:val="20"/>
              </w:rPr>
            </w:pPr>
            <w:r w:rsidRPr="007761F4">
              <w:rPr>
                <w:rFonts w:ascii="Arial" w:hAnsi="Arial" w:cs="Arial"/>
                <w:b/>
                <w:spacing w:val="-2"/>
                <w:sz w:val="20"/>
                <w:szCs w:val="20"/>
              </w:rPr>
              <w:t>количество</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916"/>
                <w:tab w:val="left" w:pos="1364"/>
              </w:tabs>
              <w:spacing w:line="204" w:lineRule="exact"/>
              <w:ind w:left="105"/>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348"/>
              </w:tabs>
              <w:spacing w:line="204" w:lineRule="exact"/>
              <w:ind w:left="102"/>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72"/>
                <w:sz w:val="20"/>
                <w:szCs w:val="20"/>
              </w:rPr>
              <w:t xml:space="preserve"> </w:t>
            </w:r>
            <w:r w:rsidRPr="007761F4">
              <w:rPr>
                <w:rFonts w:ascii="Arial" w:hAnsi="Arial" w:cs="Arial"/>
                <w:b/>
                <w:sz w:val="20"/>
                <w:szCs w:val="20"/>
              </w:rPr>
              <w:t>и</w:t>
            </w:r>
            <w:r w:rsidRPr="007761F4">
              <w:rPr>
                <w:rFonts w:ascii="Arial" w:hAnsi="Arial" w:cs="Arial"/>
                <w:spacing w:val="73"/>
                <w:sz w:val="20"/>
                <w:szCs w:val="20"/>
              </w:rPr>
              <w:t xml:space="preserve"> </w:t>
            </w:r>
            <w:r w:rsidRPr="007761F4">
              <w:rPr>
                <w:rFonts w:ascii="Arial" w:hAnsi="Arial" w:cs="Arial"/>
                <w:b/>
                <w:spacing w:val="-2"/>
                <w:sz w:val="20"/>
                <w:szCs w:val="20"/>
              </w:rPr>
              <w:t>(или)</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103"/>
              </w:tabs>
              <w:spacing w:line="200" w:lineRule="exact"/>
              <w:ind w:left="103"/>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pacing w:val="-2"/>
                <w:sz w:val="20"/>
                <w:szCs w:val="20"/>
              </w:rPr>
              <w:t>максималь</w:t>
            </w:r>
            <w:r w:rsidRPr="007761F4">
              <w:rPr>
                <w:rFonts w:ascii="Arial" w:hAnsi="Arial" w:cs="Arial"/>
                <w:b/>
                <w:spacing w:val="-2"/>
                <w:sz w:val="20"/>
                <w:szCs w:val="20"/>
              </w:rPr>
              <w:lastRenderedPageBreak/>
              <w:t>-</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pacing w:val="-2"/>
                <w:sz w:val="20"/>
                <w:szCs w:val="20"/>
              </w:rPr>
              <w:lastRenderedPageBreak/>
              <w:t>предельная</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lastRenderedPageBreak/>
              <w:t>определения</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911"/>
              </w:tabs>
              <w:spacing w:line="200" w:lineRule="exact"/>
              <w:ind w:left="102"/>
              <w:jc w:val="both"/>
              <w:rPr>
                <w:rFonts w:ascii="Arial" w:hAnsi="Arial" w:cs="Arial"/>
                <w:b/>
                <w:sz w:val="20"/>
                <w:szCs w:val="20"/>
              </w:rPr>
            </w:pPr>
            <w:r w:rsidRPr="007761F4">
              <w:rPr>
                <w:rFonts w:ascii="Arial" w:hAnsi="Arial" w:cs="Arial"/>
                <w:b/>
                <w:spacing w:val="-2"/>
                <w:sz w:val="20"/>
                <w:szCs w:val="20"/>
              </w:rPr>
              <w:lastRenderedPageBreak/>
              <w:t>ницах</w:t>
            </w:r>
            <w:r w:rsidRPr="007761F4">
              <w:rPr>
                <w:rFonts w:ascii="Arial" w:hAnsi="Arial" w:cs="Arial"/>
                <w:sz w:val="20"/>
                <w:szCs w:val="20"/>
              </w:rPr>
              <w:lastRenderedPageBreak/>
              <w:tab/>
            </w:r>
            <w:r w:rsidRPr="007761F4">
              <w:rPr>
                <w:rFonts w:ascii="Arial" w:hAnsi="Arial" w:cs="Arial"/>
                <w:b/>
                <w:spacing w:val="-2"/>
                <w:sz w:val="20"/>
                <w:szCs w:val="20"/>
              </w:rPr>
              <w:t>земель-</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3"/>
                <w:sz w:val="20"/>
                <w:szCs w:val="20"/>
              </w:rPr>
              <w:t xml:space="preserve">  </w:t>
            </w:r>
            <w:r w:rsidRPr="007761F4">
              <w:rPr>
                <w:rFonts w:ascii="Arial" w:hAnsi="Arial" w:cs="Arial"/>
                <w:b/>
                <w:spacing w:val="-2"/>
                <w:sz w:val="20"/>
                <w:szCs w:val="20"/>
              </w:rPr>
              <w:t>разме-</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098"/>
              </w:tabs>
              <w:spacing w:line="200" w:lineRule="exact"/>
              <w:ind w:left="103"/>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868"/>
              </w:tabs>
              <w:spacing w:line="200" w:lineRule="exact"/>
              <w:ind w:left="105"/>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827"/>
              </w:tabs>
              <w:spacing w:line="200" w:lineRule="exact"/>
              <w:ind w:left="102"/>
              <w:jc w:val="both"/>
              <w:rPr>
                <w:rFonts w:ascii="Arial" w:hAnsi="Arial" w:cs="Arial"/>
                <w:b/>
                <w:sz w:val="20"/>
                <w:szCs w:val="20"/>
              </w:rPr>
            </w:pP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629"/>
              </w:tabs>
              <w:spacing w:line="200" w:lineRule="exact"/>
              <w:ind w:left="106"/>
              <w:jc w:val="both"/>
              <w:rPr>
                <w:rFonts w:ascii="Arial" w:hAnsi="Arial" w:cs="Arial"/>
                <w:b/>
                <w:sz w:val="20"/>
                <w:szCs w:val="20"/>
              </w:rPr>
            </w:pP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3"/>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определяемый</w:t>
            </w:r>
          </w:p>
        </w:tc>
      </w:tr>
      <w:tr w:rsidR="00EA4F74" w:rsidRPr="007761F4" w:rsidTr="00EA4F74">
        <w:trPr>
          <w:trHeight w:val="219"/>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739"/>
              </w:tabs>
              <w:spacing w:line="199" w:lineRule="exact"/>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spacing w:line="199" w:lineRule="exact"/>
              <w:ind w:left="103"/>
              <w:jc w:val="both"/>
              <w:rPr>
                <w:rFonts w:ascii="Arial" w:hAnsi="Arial" w:cs="Arial"/>
                <w:b/>
                <w:sz w:val="20"/>
                <w:szCs w:val="20"/>
              </w:rPr>
            </w:pPr>
            <w:r w:rsidRPr="007761F4">
              <w:rPr>
                <w:rFonts w:ascii="Arial" w:hAnsi="Arial" w:cs="Arial"/>
                <w:b/>
                <w:spacing w:val="-2"/>
                <w:sz w:val="20"/>
                <w:szCs w:val="20"/>
              </w:rPr>
              <w:t>сооружений</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213"/>
              </w:tabs>
              <w:spacing w:line="199" w:lineRule="exact"/>
              <w:ind w:left="105"/>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r w:rsidR="00EA4F74" w:rsidRPr="007761F4" w:rsidTr="00EA4F74">
        <w:trPr>
          <w:trHeight w:val="219"/>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813"/>
              </w:tabs>
              <w:spacing w:line="199" w:lineRule="exact"/>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pacing w:val="-2"/>
                <w:sz w:val="20"/>
                <w:szCs w:val="20"/>
              </w:rPr>
              <w:t>суммарной</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357"/>
              </w:tabs>
              <w:spacing w:line="200" w:lineRule="exact"/>
              <w:ind w:left="102"/>
              <w:jc w:val="both"/>
              <w:rPr>
                <w:rFonts w:ascii="Arial" w:hAnsi="Arial" w:cs="Arial"/>
                <w:b/>
                <w:sz w:val="20"/>
                <w:szCs w:val="20"/>
              </w:rPr>
            </w:pP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5"/>
                <w:sz w:val="20"/>
                <w:szCs w:val="20"/>
              </w:rPr>
              <w:t>зе-</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664"/>
              </w:tabs>
              <w:spacing w:line="200" w:lineRule="exact"/>
              <w:ind w:left="105"/>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мельного</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112"/>
              </w:tabs>
              <w:spacing w:line="200" w:lineRule="exact"/>
              <w:ind w:left="102"/>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r w:rsidR="00EA4F74" w:rsidRPr="007761F4" w:rsidTr="00EA4F74">
        <w:trPr>
          <w:trHeight w:val="219"/>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spacing w:line="199" w:lineRule="exact"/>
              <w:ind w:left="102"/>
              <w:jc w:val="both"/>
              <w:rPr>
                <w:rFonts w:ascii="Arial" w:hAnsi="Arial" w:cs="Arial"/>
                <w:b/>
                <w:sz w:val="20"/>
                <w:szCs w:val="20"/>
              </w:rPr>
            </w:pPr>
            <w:r w:rsidRPr="007761F4">
              <w:rPr>
                <w:rFonts w:ascii="Arial" w:hAnsi="Arial" w:cs="Arial"/>
                <w:b/>
                <w:sz w:val="20"/>
                <w:szCs w:val="20"/>
              </w:rPr>
              <w:t>рая</w:t>
            </w:r>
            <w:r w:rsidRPr="007761F4">
              <w:rPr>
                <w:rFonts w:ascii="Arial" w:hAnsi="Arial" w:cs="Arial"/>
                <w:spacing w:val="14"/>
                <w:sz w:val="20"/>
                <w:szCs w:val="20"/>
              </w:rPr>
              <w:t xml:space="preserve"> </w:t>
            </w:r>
            <w:r w:rsidRPr="007761F4">
              <w:rPr>
                <w:rFonts w:ascii="Arial" w:hAnsi="Arial" w:cs="Arial"/>
                <w:b/>
                <w:sz w:val="20"/>
                <w:szCs w:val="20"/>
              </w:rPr>
              <w:t>может</w:t>
            </w:r>
            <w:r w:rsidRPr="007761F4">
              <w:rPr>
                <w:rFonts w:ascii="Arial" w:hAnsi="Arial" w:cs="Arial"/>
                <w:spacing w:val="19"/>
                <w:sz w:val="20"/>
                <w:szCs w:val="20"/>
              </w:rPr>
              <w:t xml:space="preserve"> </w:t>
            </w:r>
            <w:r w:rsidRPr="007761F4">
              <w:rPr>
                <w:rFonts w:ascii="Arial" w:hAnsi="Arial" w:cs="Arial"/>
                <w:b/>
                <w:spacing w:val="-4"/>
                <w:sz w:val="20"/>
                <w:szCs w:val="20"/>
              </w:rPr>
              <w:t>быть</w:t>
            </w:r>
          </w:p>
        </w:tc>
      </w:tr>
      <w:tr w:rsidR="00EA4F74" w:rsidRPr="007761F4" w:rsidTr="00EA4F74">
        <w:trPr>
          <w:trHeight w:val="219"/>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379"/>
              </w:tabs>
              <w:spacing w:line="199" w:lineRule="exact"/>
              <w:ind w:left="102"/>
              <w:jc w:val="both"/>
              <w:rPr>
                <w:rFonts w:ascii="Arial" w:hAnsi="Arial" w:cs="Arial"/>
                <w:b/>
                <w:sz w:val="20"/>
                <w:szCs w:val="20"/>
              </w:rPr>
            </w:pP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b/>
                <w:spacing w:val="-5"/>
                <w:sz w:val="20"/>
                <w:szCs w:val="20"/>
              </w:rPr>
              <w:t>ко</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779"/>
              </w:tabs>
              <w:spacing w:line="200" w:lineRule="exact"/>
              <w:ind w:left="102"/>
              <w:jc w:val="both"/>
              <w:rPr>
                <w:rFonts w:ascii="Arial" w:hAnsi="Arial" w:cs="Arial"/>
                <w:b/>
                <w:sz w:val="20"/>
                <w:szCs w:val="20"/>
              </w:rPr>
            </w:pP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tc>
      </w:tr>
      <w:tr w:rsidR="00EA4F74" w:rsidRPr="007761F4" w:rsidTr="00EA4F74">
        <w:trPr>
          <w:trHeight w:val="22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spacing w:line="200" w:lineRule="exact"/>
              <w:ind w:left="102"/>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2"/>
        </w:trPr>
        <w:tc>
          <w:tcPr>
            <w:tcW w:w="1697"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558"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704"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spacing w:line="202"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9"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9"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9"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9"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9"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9"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9"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697"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5" w:lineRule="exact"/>
              <w:ind w:left="107"/>
              <w:jc w:val="both"/>
              <w:rPr>
                <w:rFonts w:ascii="Arial" w:hAnsi="Arial" w:cs="Arial"/>
                <w:sz w:val="20"/>
                <w:szCs w:val="20"/>
              </w:rPr>
            </w:pPr>
            <w:r w:rsidRPr="007761F4">
              <w:rPr>
                <w:rFonts w:ascii="Arial" w:hAnsi="Arial" w:cs="Arial"/>
                <w:spacing w:val="-2"/>
                <w:sz w:val="20"/>
                <w:szCs w:val="20"/>
              </w:rPr>
              <w:t>Обеспечение</w:t>
            </w:r>
          </w:p>
        </w:tc>
        <w:tc>
          <w:tcPr>
            <w:tcW w:w="6087"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
                <w:sz w:val="20"/>
                <w:szCs w:val="20"/>
              </w:rPr>
              <w:t xml:space="preserve"> </w:t>
            </w:r>
            <w:r w:rsidRPr="007761F4">
              <w:rPr>
                <w:rFonts w:ascii="Arial" w:hAnsi="Arial" w:cs="Arial"/>
                <w:sz w:val="20"/>
                <w:szCs w:val="20"/>
              </w:rPr>
              <w:t>спортивно-зрелищных</w:t>
            </w:r>
            <w:r w:rsidRPr="007761F4">
              <w:rPr>
                <w:rFonts w:ascii="Arial" w:hAnsi="Arial" w:cs="Arial"/>
                <w:spacing w:val="-4"/>
                <w:sz w:val="20"/>
                <w:szCs w:val="20"/>
              </w:rPr>
              <w:t xml:space="preserve"> </w:t>
            </w:r>
            <w:r w:rsidRPr="007761F4">
              <w:rPr>
                <w:rFonts w:ascii="Arial" w:hAnsi="Arial" w:cs="Arial"/>
                <w:sz w:val="20"/>
                <w:szCs w:val="20"/>
              </w:rPr>
              <w:t>зданий</w:t>
            </w:r>
            <w:r w:rsidRPr="007761F4">
              <w:rPr>
                <w:rFonts w:ascii="Arial" w:hAnsi="Arial" w:cs="Arial"/>
                <w:spacing w:val="-4"/>
                <w:sz w:val="20"/>
                <w:szCs w:val="20"/>
              </w:rPr>
              <w:t xml:space="preserve"> </w:t>
            </w:r>
            <w:r w:rsidRPr="007761F4">
              <w:rPr>
                <w:rFonts w:ascii="Arial" w:hAnsi="Arial" w:cs="Arial"/>
                <w:sz w:val="20"/>
                <w:szCs w:val="20"/>
              </w:rPr>
              <w:t>и</w:t>
            </w:r>
            <w:r w:rsidRPr="007761F4">
              <w:rPr>
                <w:rFonts w:ascii="Arial" w:hAnsi="Arial" w:cs="Arial"/>
                <w:spacing w:val="-4"/>
                <w:sz w:val="20"/>
                <w:szCs w:val="20"/>
              </w:rPr>
              <w:t xml:space="preserve"> </w:t>
            </w:r>
            <w:r w:rsidRPr="007761F4">
              <w:rPr>
                <w:rFonts w:ascii="Arial" w:hAnsi="Arial" w:cs="Arial"/>
                <w:sz w:val="20"/>
                <w:szCs w:val="20"/>
              </w:rPr>
              <w:t>сооружений,</w:t>
            </w:r>
            <w:r w:rsidRPr="007761F4">
              <w:rPr>
                <w:rFonts w:ascii="Arial" w:hAnsi="Arial" w:cs="Arial"/>
                <w:spacing w:val="-2"/>
                <w:sz w:val="20"/>
                <w:szCs w:val="20"/>
              </w:rPr>
              <w:t xml:space="preserve"> имеющих</w:t>
            </w:r>
          </w:p>
        </w:tc>
        <w:tc>
          <w:tcPr>
            <w:tcW w:w="865"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5" w:lineRule="exact"/>
              <w:ind w:left="104"/>
              <w:jc w:val="both"/>
              <w:rPr>
                <w:rFonts w:ascii="Arial" w:hAnsi="Arial" w:cs="Arial"/>
                <w:sz w:val="20"/>
                <w:szCs w:val="20"/>
              </w:rPr>
            </w:pPr>
            <w:r w:rsidRPr="007761F4">
              <w:rPr>
                <w:rFonts w:ascii="Arial" w:hAnsi="Arial" w:cs="Arial"/>
                <w:spacing w:val="-2"/>
                <w:sz w:val="20"/>
                <w:szCs w:val="20"/>
              </w:rPr>
              <w:t>5.1.1</w:t>
            </w:r>
          </w:p>
        </w:tc>
        <w:tc>
          <w:tcPr>
            <w:tcW w:w="1419"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5" w:lineRule="exact"/>
              <w:ind w:left="106"/>
              <w:jc w:val="both"/>
              <w:rPr>
                <w:rFonts w:ascii="Arial" w:hAnsi="Arial" w:cs="Arial"/>
                <w:sz w:val="20"/>
                <w:szCs w:val="20"/>
              </w:rPr>
            </w:pPr>
            <w:r w:rsidRPr="007761F4">
              <w:rPr>
                <w:rFonts w:ascii="Arial" w:hAnsi="Arial" w:cs="Arial"/>
                <w:spacing w:val="-2"/>
                <w:sz w:val="20"/>
                <w:szCs w:val="20"/>
              </w:rPr>
              <w:t>Минимальная</w:t>
            </w:r>
          </w:p>
        </w:tc>
        <w:tc>
          <w:tcPr>
            <w:tcW w:w="1558"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5" w:lineRule="exact"/>
              <w:ind w:left="103"/>
              <w:jc w:val="both"/>
              <w:rPr>
                <w:rFonts w:ascii="Arial" w:hAnsi="Arial" w:cs="Arial"/>
                <w:sz w:val="20"/>
                <w:szCs w:val="20"/>
              </w:rPr>
            </w:pPr>
            <w:r w:rsidRPr="007761F4">
              <w:rPr>
                <w:rFonts w:ascii="Arial" w:hAnsi="Arial" w:cs="Arial"/>
                <w:spacing w:val="-2"/>
                <w:sz w:val="20"/>
                <w:szCs w:val="20"/>
              </w:rPr>
              <w:t>Максимальное</w:t>
            </w:r>
          </w:p>
        </w:tc>
        <w:tc>
          <w:tcPr>
            <w:tcW w:w="2124"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4" w:type="dxa"/>
            <w:tcBorders>
              <w:top w:val="single" w:sz="4" w:space="0" w:color="000000"/>
              <w:left w:val="single" w:sz="4" w:space="0" w:color="000000"/>
              <w:bottom w:val="nil"/>
              <w:right w:val="single" w:sz="4" w:space="0" w:color="000000"/>
            </w:tcBorders>
          </w:tcPr>
          <w:p w:rsidR="00EA4F74" w:rsidRPr="007761F4" w:rsidRDefault="00EA4F74" w:rsidP="00193F94">
            <w:pPr>
              <w:pStyle w:val="TableParagraph"/>
              <w:spacing w:line="205"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spacing w:line="207" w:lineRule="exact"/>
              <w:ind w:left="107"/>
              <w:jc w:val="both"/>
              <w:rPr>
                <w:rFonts w:ascii="Arial" w:hAnsi="Arial" w:cs="Arial"/>
                <w:sz w:val="20"/>
                <w:szCs w:val="20"/>
              </w:rPr>
            </w:pPr>
            <w:r w:rsidRPr="007761F4">
              <w:rPr>
                <w:rFonts w:ascii="Arial" w:hAnsi="Arial" w:cs="Arial"/>
                <w:spacing w:val="-2"/>
                <w:sz w:val="20"/>
                <w:szCs w:val="20"/>
              </w:rPr>
              <w:t>спортивно-</w:t>
            </w: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spacing w:line="207" w:lineRule="exact"/>
              <w:ind w:left="105"/>
              <w:jc w:val="both"/>
              <w:rPr>
                <w:rFonts w:ascii="Arial" w:hAnsi="Arial" w:cs="Arial"/>
                <w:sz w:val="20"/>
                <w:szCs w:val="20"/>
              </w:rPr>
            </w:pPr>
            <w:r w:rsidRPr="007761F4">
              <w:rPr>
                <w:rFonts w:ascii="Arial" w:hAnsi="Arial" w:cs="Arial"/>
                <w:sz w:val="20"/>
                <w:szCs w:val="20"/>
              </w:rPr>
              <w:t>специальные</w:t>
            </w:r>
            <w:r w:rsidRPr="007761F4">
              <w:rPr>
                <w:rFonts w:ascii="Arial" w:hAnsi="Arial" w:cs="Arial"/>
                <w:spacing w:val="27"/>
                <w:sz w:val="20"/>
                <w:szCs w:val="20"/>
              </w:rPr>
              <w:t xml:space="preserve"> </w:t>
            </w:r>
            <w:r w:rsidRPr="007761F4">
              <w:rPr>
                <w:rFonts w:ascii="Arial" w:hAnsi="Arial" w:cs="Arial"/>
                <w:sz w:val="20"/>
                <w:szCs w:val="20"/>
              </w:rPr>
              <w:t>места</w:t>
            </w:r>
            <w:r w:rsidRPr="007761F4">
              <w:rPr>
                <w:rFonts w:ascii="Arial" w:hAnsi="Arial" w:cs="Arial"/>
                <w:spacing w:val="27"/>
                <w:sz w:val="20"/>
                <w:szCs w:val="20"/>
              </w:rPr>
              <w:t xml:space="preserve"> </w:t>
            </w:r>
            <w:r w:rsidRPr="007761F4">
              <w:rPr>
                <w:rFonts w:ascii="Arial" w:hAnsi="Arial" w:cs="Arial"/>
                <w:sz w:val="20"/>
                <w:szCs w:val="20"/>
              </w:rPr>
              <w:t>для</w:t>
            </w:r>
            <w:r w:rsidRPr="007761F4">
              <w:rPr>
                <w:rFonts w:ascii="Arial" w:hAnsi="Arial" w:cs="Arial"/>
                <w:spacing w:val="27"/>
                <w:sz w:val="20"/>
                <w:szCs w:val="20"/>
              </w:rPr>
              <w:t xml:space="preserve"> </w:t>
            </w:r>
            <w:r w:rsidRPr="007761F4">
              <w:rPr>
                <w:rFonts w:ascii="Arial" w:hAnsi="Arial" w:cs="Arial"/>
                <w:sz w:val="20"/>
                <w:szCs w:val="20"/>
              </w:rPr>
              <w:t>зрителей</w:t>
            </w:r>
            <w:r w:rsidRPr="007761F4">
              <w:rPr>
                <w:rFonts w:ascii="Arial" w:hAnsi="Arial" w:cs="Arial"/>
                <w:spacing w:val="25"/>
                <w:sz w:val="20"/>
                <w:szCs w:val="20"/>
              </w:rPr>
              <w:t xml:space="preserve"> </w:t>
            </w:r>
            <w:r w:rsidRPr="007761F4">
              <w:rPr>
                <w:rFonts w:ascii="Arial" w:hAnsi="Arial" w:cs="Arial"/>
                <w:sz w:val="20"/>
                <w:szCs w:val="20"/>
              </w:rPr>
              <w:t>от</w:t>
            </w:r>
            <w:r w:rsidRPr="007761F4">
              <w:rPr>
                <w:rFonts w:ascii="Arial" w:hAnsi="Arial" w:cs="Arial"/>
                <w:spacing w:val="27"/>
                <w:sz w:val="20"/>
                <w:szCs w:val="20"/>
              </w:rPr>
              <w:t xml:space="preserve"> </w:t>
            </w:r>
            <w:r w:rsidRPr="007761F4">
              <w:rPr>
                <w:rFonts w:ascii="Arial" w:hAnsi="Arial" w:cs="Arial"/>
                <w:sz w:val="20"/>
                <w:szCs w:val="20"/>
              </w:rPr>
              <w:t>500</w:t>
            </w:r>
            <w:r w:rsidRPr="007761F4">
              <w:rPr>
                <w:rFonts w:ascii="Arial" w:hAnsi="Arial" w:cs="Arial"/>
                <w:spacing w:val="25"/>
                <w:sz w:val="20"/>
                <w:szCs w:val="20"/>
              </w:rPr>
              <w:t xml:space="preserve"> </w:t>
            </w:r>
            <w:r w:rsidRPr="007761F4">
              <w:rPr>
                <w:rFonts w:ascii="Arial" w:hAnsi="Arial" w:cs="Arial"/>
                <w:sz w:val="20"/>
                <w:szCs w:val="20"/>
              </w:rPr>
              <w:t>мест</w:t>
            </w:r>
            <w:r w:rsidRPr="007761F4">
              <w:rPr>
                <w:rFonts w:ascii="Arial" w:hAnsi="Arial" w:cs="Arial"/>
                <w:spacing w:val="27"/>
                <w:sz w:val="20"/>
                <w:szCs w:val="20"/>
              </w:rPr>
              <w:t xml:space="preserve"> </w:t>
            </w:r>
            <w:r w:rsidRPr="007761F4">
              <w:rPr>
                <w:rFonts w:ascii="Arial" w:hAnsi="Arial" w:cs="Arial"/>
                <w:sz w:val="20"/>
                <w:szCs w:val="20"/>
              </w:rPr>
              <w:t>(стадионов,</w:t>
            </w:r>
            <w:r w:rsidRPr="007761F4">
              <w:rPr>
                <w:rFonts w:ascii="Arial" w:hAnsi="Arial" w:cs="Arial"/>
                <w:spacing w:val="27"/>
                <w:sz w:val="20"/>
                <w:szCs w:val="20"/>
              </w:rPr>
              <w:t xml:space="preserve"> </w:t>
            </w:r>
            <w:r w:rsidRPr="007761F4">
              <w:rPr>
                <w:rFonts w:ascii="Arial" w:hAnsi="Arial" w:cs="Arial"/>
                <w:spacing w:val="-2"/>
                <w:sz w:val="20"/>
                <w:szCs w:val="20"/>
              </w:rPr>
              <w:t>дворцов</w:t>
            </w:r>
          </w:p>
        </w:tc>
        <w:tc>
          <w:tcPr>
            <w:tcW w:w="865"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205"/>
              </w:tabs>
              <w:spacing w:line="207"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spacing w:line="207"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172"/>
              </w:tabs>
              <w:spacing w:line="207"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302"/>
              </w:tabs>
              <w:spacing w:line="207" w:lineRule="exact"/>
              <w:ind w:left="107"/>
              <w:jc w:val="both"/>
              <w:rPr>
                <w:rFonts w:ascii="Arial" w:hAnsi="Arial" w:cs="Arial"/>
                <w:sz w:val="20"/>
                <w:szCs w:val="20"/>
              </w:rPr>
            </w:pPr>
            <w:r w:rsidRPr="007761F4">
              <w:rPr>
                <w:rFonts w:ascii="Arial" w:hAnsi="Arial" w:cs="Arial"/>
                <w:spacing w:val="-2"/>
                <w:sz w:val="20"/>
                <w:szCs w:val="20"/>
              </w:rPr>
              <w:t>зрелищных</w:t>
            </w:r>
            <w:r w:rsidRPr="007761F4">
              <w:rPr>
                <w:rFonts w:ascii="Arial" w:hAnsi="Arial" w:cs="Arial"/>
                <w:sz w:val="20"/>
                <w:szCs w:val="20"/>
              </w:rPr>
              <w:tab/>
            </w:r>
            <w:r w:rsidRPr="007761F4">
              <w:rPr>
                <w:rFonts w:ascii="Arial" w:hAnsi="Arial" w:cs="Arial"/>
                <w:spacing w:val="-5"/>
                <w:sz w:val="20"/>
                <w:szCs w:val="20"/>
              </w:rPr>
              <w:t>ме-</w:t>
            </w: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spacing w:line="207" w:lineRule="exact"/>
              <w:ind w:left="105"/>
              <w:jc w:val="both"/>
              <w:rPr>
                <w:rFonts w:ascii="Arial" w:hAnsi="Arial" w:cs="Arial"/>
                <w:sz w:val="20"/>
                <w:szCs w:val="20"/>
              </w:rPr>
            </w:pPr>
            <w:r w:rsidRPr="007761F4">
              <w:rPr>
                <w:rFonts w:ascii="Arial" w:hAnsi="Arial" w:cs="Arial"/>
                <w:sz w:val="20"/>
                <w:szCs w:val="20"/>
              </w:rPr>
              <w:t>спорта,</w:t>
            </w:r>
            <w:r w:rsidRPr="007761F4">
              <w:rPr>
                <w:rFonts w:ascii="Arial" w:hAnsi="Arial" w:cs="Arial"/>
                <w:spacing w:val="-9"/>
                <w:sz w:val="20"/>
                <w:szCs w:val="20"/>
              </w:rPr>
              <w:t xml:space="preserve"> </w:t>
            </w:r>
            <w:r w:rsidRPr="007761F4">
              <w:rPr>
                <w:rFonts w:ascii="Arial" w:hAnsi="Arial" w:cs="Arial"/>
                <w:sz w:val="20"/>
                <w:szCs w:val="20"/>
              </w:rPr>
              <w:t>ледовых</w:t>
            </w:r>
            <w:r w:rsidRPr="007761F4">
              <w:rPr>
                <w:rFonts w:ascii="Arial" w:hAnsi="Arial" w:cs="Arial"/>
                <w:spacing w:val="-9"/>
                <w:sz w:val="20"/>
                <w:szCs w:val="20"/>
              </w:rPr>
              <w:t xml:space="preserve"> </w:t>
            </w:r>
            <w:r w:rsidRPr="007761F4">
              <w:rPr>
                <w:rFonts w:ascii="Arial" w:hAnsi="Arial" w:cs="Arial"/>
                <w:sz w:val="20"/>
                <w:szCs w:val="20"/>
              </w:rPr>
              <w:t>дворцов,</w:t>
            </w:r>
            <w:r w:rsidRPr="007761F4">
              <w:rPr>
                <w:rFonts w:ascii="Arial" w:hAnsi="Arial" w:cs="Arial"/>
                <w:spacing w:val="-8"/>
                <w:sz w:val="20"/>
                <w:szCs w:val="20"/>
              </w:rPr>
              <w:t xml:space="preserve"> </w:t>
            </w:r>
            <w:r w:rsidRPr="007761F4">
              <w:rPr>
                <w:rFonts w:ascii="Arial" w:hAnsi="Arial" w:cs="Arial"/>
                <w:spacing w:val="-2"/>
                <w:sz w:val="20"/>
                <w:szCs w:val="20"/>
              </w:rPr>
              <w:t>ипподромов)</w:t>
            </w:r>
          </w:p>
        </w:tc>
        <w:tc>
          <w:tcPr>
            <w:tcW w:w="865"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spacing w:line="207" w:lineRule="exact"/>
              <w:ind w:left="106"/>
              <w:jc w:val="both"/>
              <w:rPr>
                <w:rFonts w:ascii="Arial" w:hAnsi="Arial" w:cs="Arial"/>
                <w:sz w:val="20"/>
                <w:szCs w:val="20"/>
              </w:rPr>
            </w:pPr>
            <w:r w:rsidRPr="007761F4">
              <w:rPr>
                <w:rFonts w:ascii="Arial" w:hAnsi="Arial" w:cs="Arial"/>
                <w:spacing w:val="-4"/>
                <w:sz w:val="20"/>
                <w:szCs w:val="20"/>
              </w:rPr>
              <w:t>1000</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spacing w:line="207"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pacing w:val="-10"/>
                <w:sz w:val="20"/>
                <w:szCs w:val="20"/>
              </w:rPr>
              <w:t>4</w:t>
            </w: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spacing w:line="207"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697" w:type="dxa"/>
            <w:tcBorders>
              <w:top w:val="nil"/>
              <w:left w:val="single" w:sz="4" w:space="0" w:color="000000"/>
              <w:bottom w:val="nil"/>
              <w:right w:val="single" w:sz="4" w:space="0" w:color="000000"/>
            </w:tcBorders>
          </w:tcPr>
          <w:p w:rsidR="00EA4F74" w:rsidRPr="007761F4" w:rsidRDefault="00EA4F74" w:rsidP="00193F94">
            <w:pPr>
              <w:pStyle w:val="TableParagraph"/>
              <w:spacing w:line="206" w:lineRule="exact"/>
              <w:ind w:left="107"/>
              <w:jc w:val="both"/>
              <w:rPr>
                <w:rFonts w:ascii="Arial" w:hAnsi="Arial" w:cs="Arial"/>
                <w:sz w:val="20"/>
                <w:szCs w:val="20"/>
              </w:rPr>
            </w:pPr>
            <w:r w:rsidRPr="007761F4">
              <w:rPr>
                <w:rFonts w:ascii="Arial" w:hAnsi="Arial" w:cs="Arial"/>
                <w:spacing w:val="-2"/>
                <w:sz w:val="20"/>
                <w:szCs w:val="20"/>
              </w:rPr>
              <w:t>роприятий</w:t>
            </w:r>
          </w:p>
        </w:tc>
        <w:tc>
          <w:tcPr>
            <w:tcW w:w="6087"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419" w:type="dxa"/>
            <w:tcBorders>
              <w:top w:val="nil"/>
              <w:left w:val="single" w:sz="4" w:space="0" w:color="000000"/>
              <w:bottom w:val="nil"/>
              <w:right w:val="single" w:sz="4" w:space="0" w:color="000000"/>
            </w:tcBorders>
          </w:tcPr>
          <w:p w:rsidR="00EA4F74" w:rsidRPr="007761F4" w:rsidRDefault="00EA4F74" w:rsidP="00193F94">
            <w:pPr>
              <w:pStyle w:val="TableParagraph"/>
              <w:spacing w:line="206"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nil"/>
              <w:right w:val="single" w:sz="4" w:space="0" w:color="000000"/>
            </w:tcBorders>
          </w:tcPr>
          <w:p w:rsidR="00EA4F74" w:rsidRPr="007761F4" w:rsidRDefault="00EA4F74" w:rsidP="00193F94">
            <w:pPr>
              <w:pStyle w:val="TableParagraph"/>
              <w:tabs>
                <w:tab w:val="left" w:pos="1045"/>
              </w:tabs>
              <w:spacing w:line="206" w:lineRule="exact"/>
              <w:ind w:left="105"/>
              <w:jc w:val="both"/>
              <w:rPr>
                <w:rFonts w:ascii="Arial" w:hAnsi="Arial" w:cs="Arial"/>
                <w:sz w:val="20"/>
                <w:szCs w:val="20"/>
              </w:rPr>
            </w:pP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Borders>
              <w:top w:val="nil"/>
              <w:left w:val="single" w:sz="4" w:space="0" w:color="000000"/>
              <w:bottom w:val="nil"/>
              <w:right w:val="single" w:sz="4" w:space="0" w:color="000000"/>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697"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6087"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865"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1419"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spacing w:line="207" w:lineRule="exact"/>
              <w:ind w:left="106"/>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33"/>
                <w:sz w:val="20"/>
                <w:szCs w:val="20"/>
              </w:rPr>
              <w:t xml:space="preserve">  </w:t>
            </w:r>
            <w:r w:rsidRPr="007761F4">
              <w:rPr>
                <w:rFonts w:ascii="Arial" w:hAnsi="Arial" w:cs="Arial"/>
                <w:spacing w:val="-2"/>
                <w:sz w:val="20"/>
                <w:szCs w:val="20"/>
              </w:rPr>
              <w:t>площадь</w:t>
            </w:r>
          </w:p>
        </w:tc>
        <w:tc>
          <w:tcPr>
            <w:tcW w:w="1558"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c>
          <w:tcPr>
            <w:tcW w:w="2124"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spacing w:line="207"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5</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Borders>
              <w:top w:val="nil"/>
              <w:left w:val="single" w:sz="4" w:space="0" w:color="000000"/>
              <w:bottom w:val="single" w:sz="4" w:space="0" w:color="000000"/>
              <w:right w:val="single" w:sz="4" w:space="0" w:color="000000"/>
            </w:tcBorders>
          </w:tcPr>
          <w:p w:rsidR="00EA4F74" w:rsidRPr="007761F4" w:rsidRDefault="00EA4F74" w:rsidP="00193F94">
            <w:pPr>
              <w:pStyle w:val="TableParagraph"/>
              <w:jc w:val="both"/>
              <w:rPr>
                <w:rFonts w:ascii="Arial" w:hAnsi="Arial" w:cs="Arial"/>
                <w:sz w:val="20"/>
                <w:szCs w:val="20"/>
              </w:rPr>
            </w:pPr>
          </w:p>
        </w:tc>
      </w:tr>
    </w:tbl>
    <w:p w:rsidR="00EA4F74" w:rsidRPr="007761F4" w:rsidRDefault="00EA4F74" w:rsidP="00193F94">
      <w:pPr>
        <w:jc w:val="both"/>
        <w:rPr>
          <w:rFonts w:ascii="Arial" w:hAnsi="Arial" w:cs="Arial"/>
          <w:sz w:val="20"/>
          <w:szCs w:val="20"/>
        </w:rPr>
        <w:sectPr w:rsidR="00EA4F74" w:rsidRPr="007761F4">
          <w:headerReference w:type="default" r:id="rId27"/>
          <w:footerReference w:type="default" r:id="rId28"/>
          <w:pgSz w:w="16840" w:h="11900" w:orient="landscape"/>
          <w:pgMar w:top="960" w:right="280" w:bottom="1020" w:left="600" w:header="713" w:footer="827"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3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379"/>
        </w:trPr>
        <w:tc>
          <w:tcPr>
            <w:tcW w:w="1697"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spacing w:val="-2"/>
                <w:sz w:val="20"/>
                <w:szCs w:val="20"/>
              </w:rPr>
              <w:t xml:space="preserve">Обеспечение </w:t>
            </w:r>
            <w:r w:rsidRPr="007761F4">
              <w:rPr>
                <w:rFonts w:ascii="Arial" w:hAnsi="Arial" w:cs="Arial"/>
                <w:sz w:val="20"/>
                <w:szCs w:val="20"/>
              </w:rPr>
              <w:t>занятий</w:t>
            </w:r>
            <w:r w:rsidRPr="007761F4">
              <w:rPr>
                <w:rFonts w:ascii="Arial" w:hAnsi="Arial" w:cs="Arial"/>
                <w:spacing w:val="16"/>
                <w:sz w:val="20"/>
                <w:szCs w:val="20"/>
              </w:rPr>
              <w:t xml:space="preserve"> </w:t>
            </w:r>
            <w:r w:rsidRPr="007761F4">
              <w:rPr>
                <w:rFonts w:ascii="Arial" w:hAnsi="Arial" w:cs="Arial"/>
                <w:sz w:val="20"/>
                <w:szCs w:val="20"/>
              </w:rPr>
              <w:t>спортом в помещениях</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 xml:space="preserve">Размещение спортивных клубов, спортивных залов, бассейнов, физкультурно-оздоровительных комплексов в зданиях и сооруже- </w:t>
            </w:r>
            <w:r w:rsidRPr="007761F4">
              <w:rPr>
                <w:rFonts w:ascii="Arial" w:hAnsi="Arial" w:cs="Arial"/>
                <w:spacing w:val="-4"/>
                <w:sz w:val="20"/>
                <w:szCs w:val="20"/>
              </w:rPr>
              <w:t>ниях</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5.1.2</w:t>
            </w:r>
          </w:p>
        </w:tc>
        <w:tc>
          <w:tcPr>
            <w:tcW w:w="1419" w:type="dxa"/>
          </w:tcPr>
          <w:p w:rsidR="00EA4F74" w:rsidRPr="007761F4" w:rsidRDefault="00EA4F74" w:rsidP="00193F94">
            <w:pPr>
              <w:pStyle w:val="TableParagraph"/>
              <w:ind w:left="106" w:right="102"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w:t>
            </w:r>
            <w:r w:rsidRPr="007761F4">
              <w:rPr>
                <w:rFonts w:ascii="Arial" w:hAnsi="Arial" w:cs="Arial"/>
                <w:spacing w:val="-4"/>
                <w:sz w:val="20"/>
                <w:szCs w:val="20"/>
              </w:rPr>
              <w:t>1000</w:t>
            </w:r>
          </w:p>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690"/>
        </w:trPr>
        <w:tc>
          <w:tcPr>
            <w:tcW w:w="1697" w:type="dxa"/>
          </w:tcPr>
          <w:p w:rsidR="00EA4F74" w:rsidRPr="007761F4" w:rsidRDefault="00EA4F74" w:rsidP="00193F94">
            <w:pPr>
              <w:pStyle w:val="TableParagraph"/>
              <w:tabs>
                <w:tab w:val="left" w:pos="1293"/>
              </w:tabs>
              <w:ind w:left="107" w:right="98"/>
              <w:jc w:val="both"/>
              <w:rPr>
                <w:rFonts w:ascii="Arial" w:hAnsi="Arial" w:cs="Arial"/>
                <w:sz w:val="20"/>
                <w:szCs w:val="20"/>
              </w:rPr>
            </w:pPr>
            <w:r w:rsidRPr="007761F4">
              <w:rPr>
                <w:rFonts w:ascii="Arial" w:hAnsi="Arial" w:cs="Arial"/>
                <w:spacing w:val="-2"/>
                <w:sz w:val="20"/>
                <w:szCs w:val="20"/>
              </w:rPr>
              <w:t>Площадки</w:t>
            </w:r>
            <w:r w:rsidRPr="007761F4">
              <w:rPr>
                <w:rFonts w:ascii="Arial" w:hAnsi="Arial" w:cs="Arial"/>
                <w:sz w:val="20"/>
                <w:szCs w:val="20"/>
              </w:rPr>
              <w:tab/>
            </w:r>
            <w:r w:rsidRPr="007761F4">
              <w:rPr>
                <w:rFonts w:ascii="Arial" w:hAnsi="Arial" w:cs="Arial"/>
                <w:spacing w:val="-4"/>
                <w:sz w:val="20"/>
                <w:szCs w:val="20"/>
              </w:rPr>
              <w:t xml:space="preserve">для </w:t>
            </w:r>
            <w:r w:rsidRPr="007761F4">
              <w:rPr>
                <w:rFonts w:ascii="Arial" w:hAnsi="Arial" w:cs="Arial"/>
                <w:sz w:val="20"/>
                <w:szCs w:val="20"/>
              </w:rPr>
              <w:t>занятий спортом</w:t>
            </w:r>
          </w:p>
        </w:tc>
        <w:tc>
          <w:tcPr>
            <w:tcW w:w="608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Размещение площадок для занятия спортом и физкультурой на открытом</w:t>
            </w:r>
            <w:r w:rsidRPr="007761F4">
              <w:rPr>
                <w:rFonts w:ascii="Arial" w:hAnsi="Arial" w:cs="Arial"/>
                <w:spacing w:val="4"/>
                <w:sz w:val="20"/>
                <w:szCs w:val="20"/>
              </w:rPr>
              <w:t xml:space="preserve"> </w:t>
            </w:r>
            <w:r w:rsidRPr="007761F4">
              <w:rPr>
                <w:rFonts w:ascii="Arial" w:hAnsi="Arial" w:cs="Arial"/>
                <w:sz w:val="20"/>
                <w:szCs w:val="20"/>
              </w:rPr>
              <w:t>воздухе</w:t>
            </w:r>
            <w:r w:rsidRPr="007761F4">
              <w:rPr>
                <w:rFonts w:ascii="Arial" w:hAnsi="Arial" w:cs="Arial"/>
                <w:spacing w:val="4"/>
                <w:sz w:val="20"/>
                <w:szCs w:val="20"/>
              </w:rPr>
              <w:t xml:space="preserve"> </w:t>
            </w:r>
            <w:r w:rsidRPr="007761F4">
              <w:rPr>
                <w:rFonts w:ascii="Arial" w:hAnsi="Arial" w:cs="Arial"/>
                <w:sz w:val="20"/>
                <w:szCs w:val="20"/>
              </w:rPr>
              <w:t>(физкультурные</w:t>
            </w:r>
            <w:r w:rsidRPr="007761F4">
              <w:rPr>
                <w:rFonts w:ascii="Arial" w:hAnsi="Arial" w:cs="Arial"/>
                <w:spacing w:val="4"/>
                <w:sz w:val="20"/>
                <w:szCs w:val="20"/>
              </w:rPr>
              <w:t xml:space="preserve"> </w:t>
            </w:r>
            <w:r w:rsidRPr="007761F4">
              <w:rPr>
                <w:rFonts w:ascii="Arial" w:hAnsi="Arial" w:cs="Arial"/>
                <w:sz w:val="20"/>
                <w:szCs w:val="20"/>
              </w:rPr>
              <w:t>площадки,</w:t>
            </w:r>
            <w:r w:rsidRPr="007761F4">
              <w:rPr>
                <w:rFonts w:ascii="Arial" w:hAnsi="Arial" w:cs="Arial"/>
                <w:spacing w:val="4"/>
                <w:sz w:val="20"/>
                <w:szCs w:val="20"/>
              </w:rPr>
              <w:t xml:space="preserve"> </w:t>
            </w:r>
            <w:r w:rsidRPr="007761F4">
              <w:rPr>
                <w:rFonts w:ascii="Arial" w:hAnsi="Arial" w:cs="Arial"/>
                <w:sz w:val="20"/>
                <w:szCs w:val="20"/>
              </w:rPr>
              <w:t>беговые</w:t>
            </w:r>
            <w:r w:rsidRPr="007761F4">
              <w:rPr>
                <w:rFonts w:ascii="Arial" w:hAnsi="Arial" w:cs="Arial"/>
                <w:spacing w:val="4"/>
                <w:sz w:val="20"/>
                <w:szCs w:val="20"/>
              </w:rPr>
              <w:t xml:space="preserve"> </w:t>
            </w:r>
            <w:r w:rsidRPr="007761F4">
              <w:rPr>
                <w:rFonts w:ascii="Arial" w:hAnsi="Arial" w:cs="Arial"/>
                <w:sz w:val="20"/>
                <w:szCs w:val="20"/>
              </w:rPr>
              <w:t>дорожки,</w:t>
            </w:r>
            <w:r w:rsidRPr="007761F4">
              <w:rPr>
                <w:rFonts w:ascii="Arial" w:hAnsi="Arial" w:cs="Arial"/>
                <w:spacing w:val="4"/>
                <w:sz w:val="20"/>
                <w:szCs w:val="20"/>
              </w:rPr>
              <w:t xml:space="preserve"> </w:t>
            </w:r>
            <w:r w:rsidRPr="007761F4">
              <w:rPr>
                <w:rFonts w:ascii="Arial" w:hAnsi="Arial" w:cs="Arial"/>
                <w:spacing w:val="-4"/>
                <w:sz w:val="20"/>
                <w:szCs w:val="20"/>
              </w:rPr>
              <w:t>поля</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для</w:t>
            </w:r>
            <w:r w:rsidRPr="007761F4">
              <w:rPr>
                <w:rFonts w:ascii="Arial" w:hAnsi="Arial" w:cs="Arial"/>
                <w:spacing w:val="-9"/>
                <w:sz w:val="20"/>
                <w:szCs w:val="20"/>
              </w:rPr>
              <w:t xml:space="preserve"> </w:t>
            </w:r>
            <w:r w:rsidRPr="007761F4">
              <w:rPr>
                <w:rFonts w:ascii="Arial" w:hAnsi="Arial" w:cs="Arial"/>
                <w:sz w:val="20"/>
                <w:szCs w:val="20"/>
              </w:rPr>
              <w:t>спортивной</w:t>
            </w:r>
            <w:r w:rsidRPr="007761F4">
              <w:rPr>
                <w:rFonts w:ascii="Arial" w:hAnsi="Arial" w:cs="Arial"/>
                <w:spacing w:val="-7"/>
                <w:sz w:val="20"/>
                <w:szCs w:val="20"/>
              </w:rPr>
              <w:t xml:space="preserve"> </w:t>
            </w:r>
            <w:r w:rsidRPr="007761F4">
              <w:rPr>
                <w:rFonts w:ascii="Arial" w:hAnsi="Arial" w:cs="Arial"/>
                <w:spacing w:val="-4"/>
                <w:sz w:val="20"/>
                <w:szCs w:val="20"/>
              </w:rPr>
              <w:t>игры)</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5.1.3</w:t>
            </w:r>
          </w:p>
        </w:tc>
        <w:tc>
          <w:tcPr>
            <w:tcW w:w="1419" w:type="dxa"/>
          </w:tcPr>
          <w:p w:rsidR="00EA4F74" w:rsidRPr="007761F4" w:rsidRDefault="00EA4F74" w:rsidP="00193F94">
            <w:pPr>
              <w:pStyle w:val="TableParagraph"/>
              <w:ind w:left="106" w:right="99"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0"/>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15</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4" w:type="dxa"/>
          </w:tcPr>
          <w:p w:rsidR="00EA4F74" w:rsidRPr="007761F4" w:rsidRDefault="00EA4F74" w:rsidP="00193F94">
            <w:pPr>
              <w:pStyle w:val="TableParagraph"/>
              <w:spacing w:line="223" w:lineRule="exact"/>
              <w:ind w:left="3" w:right="9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tabs>
                <w:tab w:val="left" w:pos="546"/>
              </w:tabs>
              <w:ind w:left="102"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688"/>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z w:val="20"/>
                <w:szCs w:val="20"/>
              </w:rPr>
              <w:t>Водный</w:t>
            </w:r>
            <w:r w:rsidRPr="007761F4">
              <w:rPr>
                <w:rFonts w:ascii="Arial" w:hAnsi="Arial" w:cs="Arial"/>
                <w:spacing w:val="-9"/>
                <w:sz w:val="20"/>
                <w:szCs w:val="20"/>
              </w:rPr>
              <w:t xml:space="preserve"> </w:t>
            </w:r>
            <w:r w:rsidRPr="007761F4">
              <w:rPr>
                <w:rFonts w:ascii="Arial" w:hAnsi="Arial" w:cs="Arial"/>
                <w:spacing w:val="-2"/>
                <w:sz w:val="20"/>
                <w:szCs w:val="20"/>
              </w:rPr>
              <w:t>спорт</w:t>
            </w:r>
          </w:p>
        </w:tc>
        <w:tc>
          <w:tcPr>
            <w:tcW w:w="6087" w:type="dxa"/>
          </w:tcPr>
          <w:p w:rsidR="00EA4F74" w:rsidRPr="007761F4" w:rsidRDefault="00EA4F74" w:rsidP="00193F94">
            <w:pPr>
              <w:pStyle w:val="TableParagraph"/>
              <w:spacing w:line="223" w:lineRule="exact"/>
              <w:ind w:left="105" w:hanging="1"/>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0"/>
                <w:sz w:val="20"/>
                <w:szCs w:val="20"/>
              </w:rPr>
              <w:t xml:space="preserve"> </w:t>
            </w:r>
            <w:r w:rsidRPr="007761F4">
              <w:rPr>
                <w:rFonts w:ascii="Arial" w:hAnsi="Arial" w:cs="Arial"/>
                <w:sz w:val="20"/>
                <w:szCs w:val="20"/>
              </w:rPr>
              <w:t>спортивных</w:t>
            </w:r>
            <w:r w:rsidRPr="007761F4">
              <w:rPr>
                <w:rFonts w:ascii="Arial" w:hAnsi="Arial" w:cs="Arial"/>
                <w:spacing w:val="11"/>
                <w:sz w:val="20"/>
                <w:szCs w:val="20"/>
              </w:rPr>
              <w:t xml:space="preserve"> </w:t>
            </w:r>
            <w:r w:rsidRPr="007761F4">
              <w:rPr>
                <w:rFonts w:ascii="Arial" w:hAnsi="Arial" w:cs="Arial"/>
                <w:sz w:val="20"/>
                <w:szCs w:val="20"/>
              </w:rPr>
              <w:t>сооружений</w:t>
            </w:r>
            <w:r w:rsidRPr="007761F4">
              <w:rPr>
                <w:rFonts w:ascii="Arial" w:hAnsi="Arial" w:cs="Arial"/>
                <w:spacing w:val="11"/>
                <w:sz w:val="20"/>
                <w:szCs w:val="20"/>
              </w:rPr>
              <w:t xml:space="preserve"> </w:t>
            </w:r>
            <w:r w:rsidRPr="007761F4">
              <w:rPr>
                <w:rFonts w:ascii="Arial" w:hAnsi="Arial" w:cs="Arial"/>
                <w:sz w:val="20"/>
                <w:szCs w:val="20"/>
              </w:rPr>
              <w:t>для</w:t>
            </w:r>
            <w:r w:rsidRPr="007761F4">
              <w:rPr>
                <w:rFonts w:ascii="Arial" w:hAnsi="Arial" w:cs="Arial"/>
                <w:spacing w:val="13"/>
                <w:sz w:val="20"/>
                <w:szCs w:val="20"/>
              </w:rPr>
              <w:t xml:space="preserve"> </w:t>
            </w:r>
            <w:r w:rsidRPr="007761F4">
              <w:rPr>
                <w:rFonts w:ascii="Arial" w:hAnsi="Arial" w:cs="Arial"/>
                <w:sz w:val="20"/>
                <w:szCs w:val="20"/>
              </w:rPr>
              <w:t>занятия</w:t>
            </w:r>
            <w:r w:rsidRPr="007761F4">
              <w:rPr>
                <w:rFonts w:ascii="Arial" w:hAnsi="Arial" w:cs="Arial"/>
                <w:spacing w:val="12"/>
                <w:sz w:val="20"/>
                <w:szCs w:val="20"/>
              </w:rPr>
              <w:t xml:space="preserve"> </w:t>
            </w:r>
            <w:r w:rsidRPr="007761F4">
              <w:rPr>
                <w:rFonts w:ascii="Arial" w:hAnsi="Arial" w:cs="Arial"/>
                <w:sz w:val="20"/>
                <w:szCs w:val="20"/>
              </w:rPr>
              <w:t>водными</w:t>
            </w:r>
            <w:r w:rsidRPr="007761F4">
              <w:rPr>
                <w:rFonts w:ascii="Arial" w:hAnsi="Arial" w:cs="Arial"/>
                <w:spacing w:val="9"/>
                <w:sz w:val="20"/>
                <w:szCs w:val="20"/>
              </w:rPr>
              <w:t xml:space="preserve"> </w:t>
            </w:r>
            <w:r w:rsidRPr="007761F4">
              <w:rPr>
                <w:rFonts w:ascii="Arial" w:hAnsi="Arial" w:cs="Arial"/>
                <w:spacing w:val="-2"/>
                <w:sz w:val="20"/>
                <w:szCs w:val="20"/>
              </w:rPr>
              <w:t>видами</w:t>
            </w:r>
          </w:p>
          <w:p w:rsidR="00EA4F74" w:rsidRPr="007761F4" w:rsidRDefault="00EA4F74" w:rsidP="00193F94">
            <w:pPr>
              <w:pStyle w:val="TableParagraph"/>
              <w:spacing w:line="228" w:lineRule="exact"/>
              <w:ind w:left="105"/>
              <w:jc w:val="both"/>
              <w:rPr>
                <w:rFonts w:ascii="Arial" w:hAnsi="Arial" w:cs="Arial"/>
                <w:sz w:val="20"/>
                <w:szCs w:val="20"/>
              </w:rPr>
            </w:pPr>
            <w:r w:rsidRPr="007761F4">
              <w:rPr>
                <w:rFonts w:ascii="Arial" w:hAnsi="Arial" w:cs="Arial"/>
                <w:sz w:val="20"/>
                <w:szCs w:val="20"/>
              </w:rPr>
              <w:t>спорта (причалы и сооружения, необходимые для организации вод- ных видов спорта и хранения соответствующего инвентаря)</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5.1.5</w:t>
            </w:r>
          </w:p>
        </w:tc>
        <w:tc>
          <w:tcPr>
            <w:tcW w:w="1419" w:type="dxa"/>
          </w:tcPr>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28" w:lineRule="exact"/>
              <w:ind w:left="103" w:right="99"/>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 м.</w:t>
            </w:r>
          </w:p>
        </w:tc>
        <w:tc>
          <w:tcPr>
            <w:tcW w:w="2124" w:type="dxa"/>
          </w:tcPr>
          <w:p w:rsidR="00EA4F74" w:rsidRPr="007761F4" w:rsidRDefault="00EA4F74" w:rsidP="00193F94">
            <w:pPr>
              <w:pStyle w:val="TableParagraph"/>
              <w:spacing w:line="223" w:lineRule="exact"/>
              <w:ind w:left="3" w:right="9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tabs>
                <w:tab w:val="left" w:pos="546"/>
              </w:tabs>
              <w:ind w:left="102"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Спортивные</w:t>
            </w:r>
            <w:r w:rsidRPr="007761F4">
              <w:rPr>
                <w:rFonts w:ascii="Arial" w:hAnsi="Arial" w:cs="Arial"/>
                <w:spacing w:val="76"/>
                <w:sz w:val="20"/>
                <w:szCs w:val="20"/>
              </w:rPr>
              <w:t xml:space="preserve"> </w:t>
            </w:r>
            <w:r w:rsidRPr="007761F4">
              <w:rPr>
                <w:rFonts w:ascii="Arial" w:hAnsi="Arial" w:cs="Arial"/>
                <w:sz w:val="20"/>
                <w:szCs w:val="20"/>
              </w:rPr>
              <w:t xml:space="preserve">ба- </w:t>
            </w:r>
            <w:r w:rsidRPr="007761F4">
              <w:rPr>
                <w:rFonts w:ascii="Arial" w:hAnsi="Arial" w:cs="Arial"/>
                <w:spacing w:val="-6"/>
                <w:sz w:val="20"/>
                <w:szCs w:val="20"/>
              </w:rPr>
              <w:t>зы</w:t>
            </w:r>
          </w:p>
        </w:tc>
        <w:tc>
          <w:tcPr>
            <w:tcW w:w="608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23"/>
                <w:sz w:val="20"/>
                <w:szCs w:val="20"/>
              </w:rPr>
              <w:t xml:space="preserve"> </w:t>
            </w:r>
            <w:r w:rsidRPr="007761F4">
              <w:rPr>
                <w:rFonts w:ascii="Arial" w:hAnsi="Arial" w:cs="Arial"/>
                <w:sz w:val="20"/>
                <w:szCs w:val="20"/>
              </w:rPr>
              <w:t>спортивных</w:t>
            </w:r>
            <w:r w:rsidRPr="007761F4">
              <w:rPr>
                <w:rFonts w:ascii="Arial" w:hAnsi="Arial" w:cs="Arial"/>
                <w:spacing w:val="24"/>
                <w:sz w:val="20"/>
                <w:szCs w:val="20"/>
              </w:rPr>
              <w:t xml:space="preserve"> </w:t>
            </w:r>
            <w:r w:rsidRPr="007761F4">
              <w:rPr>
                <w:rFonts w:ascii="Arial" w:hAnsi="Arial" w:cs="Arial"/>
                <w:sz w:val="20"/>
                <w:szCs w:val="20"/>
              </w:rPr>
              <w:t>баз</w:t>
            </w:r>
            <w:r w:rsidRPr="007761F4">
              <w:rPr>
                <w:rFonts w:ascii="Arial" w:hAnsi="Arial" w:cs="Arial"/>
                <w:spacing w:val="23"/>
                <w:sz w:val="20"/>
                <w:szCs w:val="20"/>
              </w:rPr>
              <w:t xml:space="preserve"> </w:t>
            </w:r>
            <w:r w:rsidRPr="007761F4">
              <w:rPr>
                <w:rFonts w:ascii="Arial" w:hAnsi="Arial" w:cs="Arial"/>
                <w:sz w:val="20"/>
                <w:szCs w:val="20"/>
              </w:rPr>
              <w:t>и</w:t>
            </w:r>
            <w:r w:rsidRPr="007761F4">
              <w:rPr>
                <w:rFonts w:ascii="Arial" w:hAnsi="Arial" w:cs="Arial"/>
                <w:spacing w:val="24"/>
                <w:sz w:val="20"/>
                <w:szCs w:val="20"/>
              </w:rPr>
              <w:t xml:space="preserve"> </w:t>
            </w:r>
            <w:r w:rsidRPr="007761F4">
              <w:rPr>
                <w:rFonts w:ascii="Arial" w:hAnsi="Arial" w:cs="Arial"/>
                <w:sz w:val="20"/>
                <w:szCs w:val="20"/>
              </w:rPr>
              <w:t>лагерей,</w:t>
            </w:r>
            <w:r w:rsidRPr="007761F4">
              <w:rPr>
                <w:rFonts w:ascii="Arial" w:hAnsi="Arial" w:cs="Arial"/>
                <w:spacing w:val="26"/>
                <w:sz w:val="20"/>
                <w:szCs w:val="20"/>
              </w:rPr>
              <w:t xml:space="preserve"> </w:t>
            </w:r>
            <w:r w:rsidRPr="007761F4">
              <w:rPr>
                <w:rFonts w:ascii="Arial" w:hAnsi="Arial" w:cs="Arial"/>
                <w:sz w:val="20"/>
                <w:szCs w:val="20"/>
              </w:rPr>
              <w:t>в</w:t>
            </w:r>
            <w:r w:rsidRPr="007761F4">
              <w:rPr>
                <w:rFonts w:ascii="Arial" w:hAnsi="Arial" w:cs="Arial"/>
                <w:spacing w:val="22"/>
                <w:sz w:val="20"/>
                <w:szCs w:val="20"/>
              </w:rPr>
              <w:t xml:space="preserve"> </w:t>
            </w:r>
            <w:r w:rsidRPr="007761F4">
              <w:rPr>
                <w:rFonts w:ascii="Arial" w:hAnsi="Arial" w:cs="Arial"/>
                <w:sz w:val="20"/>
                <w:szCs w:val="20"/>
              </w:rPr>
              <w:t>которых</w:t>
            </w:r>
            <w:r w:rsidRPr="007761F4">
              <w:rPr>
                <w:rFonts w:ascii="Arial" w:hAnsi="Arial" w:cs="Arial"/>
                <w:spacing w:val="24"/>
                <w:sz w:val="20"/>
                <w:szCs w:val="20"/>
              </w:rPr>
              <w:t xml:space="preserve"> </w:t>
            </w:r>
            <w:r w:rsidRPr="007761F4">
              <w:rPr>
                <w:rFonts w:ascii="Arial" w:hAnsi="Arial" w:cs="Arial"/>
                <w:sz w:val="20"/>
                <w:szCs w:val="20"/>
              </w:rPr>
              <w:t>осуществляется спортивная подготовка длительно проживающих в них лиц</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5.1.7</w:t>
            </w:r>
          </w:p>
        </w:tc>
        <w:tc>
          <w:tcPr>
            <w:tcW w:w="1419" w:type="dxa"/>
          </w:tcPr>
          <w:p w:rsidR="00EA4F74" w:rsidRPr="007761F4" w:rsidRDefault="00EA4F74" w:rsidP="00193F94">
            <w:pPr>
              <w:pStyle w:val="TableParagraph"/>
              <w:ind w:left="106" w:right="102"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w:t>
            </w:r>
            <w:r w:rsidRPr="007761F4">
              <w:rPr>
                <w:rFonts w:ascii="Arial" w:hAnsi="Arial" w:cs="Arial"/>
                <w:spacing w:val="-4"/>
                <w:sz w:val="20"/>
                <w:szCs w:val="20"/>
              </w:rPr>
              <w:t>1000</w:t>
            </w:r>
          </w:p>
          <w:p w:rsidR="00EA4F74" w:rsidRPr="007761F4" w:rsidRDefault="00EA4F74" w:rsidP="00193F94">
            <w:pPr>
              <w:pStyle w:val="TableParagraph"/>
              <w:spacing w:line="230" w:lineRule="atLeas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82"/>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Природно- познавательный туризм</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баз и палаточных лагерей для проведения походов и экскурсий по ознакомлению с</w:t>
            </w:r>
            <w:r w:rsidRPr="007761F4">
              <w:rPr>
                <w:rFonts w:ascii="Arial" w:hAnsi="Arial" w:cs="Arial"/>
                <w:spacing w:val="-1"/>
                <w:sz w:val="20"/>
                <w:szCs w:val="20"/>
              </w:rPr>
              <w:t xml:space="preserve"> </w:t>
            </w:r>
            <w:r w:rsidRPr="007761F4">
              <w:rPr>
                <w:rFonts w:ascii="Arial" w:hAnsi="Arial" w:cs="Arial"/>
                <w:sz w:val="20"/>
                <w:szCs w:val="20"/>
              </w:rPr>
              <w:t>природой,</w:t>
            </w:r>
            <w:r w:rsidRPr="007761F4">
              <w:rPr>
                <w:rFonts w:ascii="Arial" w:hAnsi="Arial" w:cs="Arial"/>
                <w:spacing w:val="-1"/>
                <w:sz w:val="20"/>
                <w:szCs w:val="20"/>
              </w:rPr>
              <w:t xml:space="preserve"> </w:t>
            </w:r>
            <w:r w:rsidRPr="007761F4">
              <w:rPr>
                <w:rFonts w:ascii="Arial" w:hAnsi="Arial" w:cs="Arial"/>
                <w:sz w:val="20"/>
                <w:szCs w:val="20"/>
              </w:rPr>
              <w:t>пеших</w:t>
            </w:r>
            <w:r w:rsidRPr="007761F4">
              <w:rPr>
                <w:rFonts w:ascii="Arial" w:hAnsi="Arial" w:cs="Arial"/>
                <w:spacing w:val="-2"/>
                <w:sz w:val="20"/>
                <w:szCs w:val="20"/>
              </w:rPr>
              <w:t xml:space="preserve"> </w:t>
            </w:r>
            <w:r w:rsidRPr="007761F4">
              <w:rPr>
                <w:rFonts w:ascii="Arial" w:hAnsi="Arial" w:cs="Arial"/>
                <w:sz w:val="20"/>
                <w:szCs w:val="20"/>
              </w:rPr>
              <w:t>и</w:t>
            </w:r>
            <w:r w:rsidRPr="007761F4">
              <w:rPr>
                <w:rFonts w:ascii="Arial" w:hAnsi="Arial" w:cs="Arial"/>
                <w:spacing w:val="-1"/>
                <w:sz w:val="20"/>
                <w:szCs w:val="20"/>
              </w:rPr>
              <w:t xml:space="preserve"> </w:t>
            </w:r>
            <w:r w:rsidRPr="007761F4">
              <w:rPr>
                <w:rFonts w:ascii="Arial" w:hAnsi="Arial" w:cs="Arial"/>
                <w:sz w:val="20"/>
                <w:szCs w:val="20"/>
              </w:rPr>
              <w:t>конных</w:t>
            </w:r>
            <w:r w:rsidRPr="007761F4">
              <w:rPr>
                <w:rFonts w:ascii="Arial" w:hAnsi="Arial" w:cs="Arial"/>
                <w:spacing w:val="-2"/>
                <w:sz w:val="20"/>
                <w:szCs w:val="20"/>
              </w:rPr>
              <w:t xml:space="preserve"> </w:t>
            </w:r>
            <w:r w:rsidRPr="007761F4">
              <w:rPr>
                <w:rFonts w:ascii="Arial" w:hAnsi="Arial" w:cs="Arial"/>
                <w:sz w:val="20"/>
                <w:szCs w:val="20"/>
              </w:rPr>
              <w:t>прогулок, устройство троп и дорожек, размещение щитов с познавательными сведениями об окружающей природной среде; осуществление необходимых</w:t>
            </w:r>
            <w:r w:rsidRPr="007761F4">
              <w:rPr>
                <w:rFonts w:ascii="Arial" w:hAnsi="Arial" w:cs="Arial"/>
                <w:spacing w:val="30"/>
                <w:sz w:val="20"/>
                <w:szCs w:val="20"/>
              </w:rPr>
              <w:t xml:space="preserve"> </w:t>
            </w:r>
            <w:r w:rsidRPr="007761F4">
              <w:rPr>
                <w:rFonts w:ascii="Arial" w:hAnsi="Arial" w:cs="Arial"/>
                <w:sz w:val="20"/>
                <w:szCs w:val="20"/>
              </w:rPr>
              <w:t>природоохранных</w:t>
            </w:r>
            <w:r w:rsidRPr="007761F4">
              <w:rPr>
                <w:rFonts w:ascii="Arial" w:hAnsi="Arial" w:cs="Arial"/>
                <w:spacing w:val="29"/>
                <w:sz w:val="20"/>
                <w:szCs w:val="20"/>
              </w:rPr>
              <w:t xml:space="preserve"> </w:t>
            </w:r>
            <w:r w:rsidRPr="007761F4">
              <w:rPr>
                <w:rFonts w:ascii="Arial" w:hAnsi="Arial" w:cs="Arial"/>
                <w:sz w:val="20"/>
                <w:szCs w:val="20"/>
              </w:rPr>
              <w:t>и</w:t>
            </w:r>
            <w:r w:rsidRPr="007761F4">
              <w:rPr>
                <w:rFonts w:ascii="Arial" w:hAnsi="Arial" w:cs="Arial"/>
                <w:spacing w:val="31"/>
                <w:sz w:val="20"/>
                <w:szCs w:val="20"/>
              </w:rPr>
              <w:t xml:space="preserve"> </w:t>
            </w:r>
            <w:r w:rsidRPr="007761F4">
              <w:rPr>
                <w:rFonts w:ascii="Arial" w:hAnsi="Arial" w:cs="Arial"/>
                <w:sz w:val="20"/>
                <w:szCs w:val="20"/>
              </w:rPr>
              <w:t>природовосстановительных</w:t>
            </w:r>
            <w:r w:rsidRPr="007761F4">
              <w:rPr>
                <w:rFonts w:ascii="Arial" w:hAnsi="Arial" w:cs="Arial"/>
                <w:spacing w:val="28"/>
                <w:sz w:val="20"/>
                <w:szCs w:val="20"/>
              </w:rPr>
              <w:t xml:space="preserve"> </w:t>
            </w:r>
            <w:r w:rsidRPr="007761F4">
              <w:rPr>
                <w:rFonts w:ascii="Arial" w:hAnsi="Arial" w:cs="Arial"/>
                <w:spacing w:val="-2"/>
                <w:sz w:val="20"/>
                <w:szCs w:val="20"/>
              </w:rPr>
              <w:t>меро-</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pacing w:val="-2"/>
                <w:sz w:val="20"/>
                <w:szCs w:val="20"/>
              </w:rPr>
              <w:t>приятий</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5.2</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400</w:t>
            </w:r>
          </w:p>
          <w:p w:rsidR="00EA4F74" w:rsidRPr="007761F4" w:rsidRDefault="00EA4F74" w:rsidP="00193F94">
            <w:pPr>
              <w:pStyle w:val="TableParagraph"/>
              <w:spacing w:line="230" w:lineRule="exac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8" w:type="dxa"/>
          </w:tcPr>
          <w:p w:rsidR="00EA4F74" w:rsidRPr="007761F4" w:rsidRDefault="00EA4F74" w:rsidP="00A11012">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Туристическое обслуживание</w:t>
            </w:r>
          </w:p>
        </w:tc>
        <w:tc>
          <w:tcPr>
            <w:tcW w:w="608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31"/>
                <w:sz w:val="20"/>
                <w:szCs w:val="20"/>
              </w:rPr>
              <w:t xml:space="preserve"> </w:t>
            </w:r>
            <w:r w:rsidRPr="007761F4">
              <w:rPr>
                <w:rFonts w:ascii="Arial" w:hAnsi="Arial" w:cs="Arial"/>
                <w:sz w:val="20"/>
                <w:szCs w:val="20"/>
              </w:rPr>
              <w:t>пансионатов,</w:t>
            </w:r>
            <w:r w:rsidRPr="007761F4">
              <w:rPr>
                <w:rFonts w:ascii="Arial" w:hAnsi="Arial" w:cs="Arial"/>
                <w:spacing w:val="31"/>
                <w:sz w:val="20"/>
                <w:szCs w:val="20"/>
              </w:rPr>
              <w:t xml:space="preserve"> </w:t>
            </w:r>
            <w:r w:rsidRPr="007761F4">
              <w:rPr>
                <w:rFonts w:ascii="Arial" w:hAnsi="Arial" w:cs="Arial"/>
                <w:sz w:val="20"/>
                <w:szCs w:val="20"/>
              </w:rPr>
              <w:t>гостиниц,</w:t>
            </w:r>
            <w:r w:rsidRPr="007761F4">
              <w:rPr>
                <w:rFonts w:ascii="Arial" w:hAnsi="Arial" w:cs="Arial"/>
                <w:spacing w:val="31"/>
                <w:sz w:val="20"/>
                <w:szCs w:val="20"/>
              </w:rPr>
              <w:t xml:space="preserve"> </w:t>
            </w:r>
            <w:r w:rsidRPr="007761F4">
              <w:rPr>
                <w:rFonts w:ascii="Arial" w:hAnsi="Arial" w:cs="Arial"/>
                <w:sz w:val="20"/>
                <w:szCs w:val="20"/>
              </w:rPr>
              <w:t>кемпингов,</w:t>
            </w:r>
            <w:r w:rsidRPr="007761F4">
              <w:rPr>
                <w:rFonts w:ascii="Arial" w:hAnsi="Arial" w:cs="Arial"/>
                <w:spacing w:val="31"/>
                <w:sz w:val="20"/>
                <w:szCs w:val="20"/>
              </w:rPr>
              <w:t xml:space="preserve"> </w:t>
            </w:r>
            <w:r w:rsidRPr="007761F4">
              <w:rPr>
                <w:rFonts w:ascii="Arial" w:hAnsi="Arial" w:cs="Arial"/>
                <w:sz w:val="20"/>
                <w:szCs w:val="20"/>
              </w:rPr>
              <w:t>домов</w:t>
            </w:r>
            <w:r w:rsidRPr="007761F4">
              <w:rPr>
                <w:rFonts w:ascii="Arial" w:hAnsi="Arial" w:cs="Arial"/>
                <w:spacing w:val="30"/>
                <w:sz w:val="20"/>
                <w:szCs w:val="20"/>
              </w:rPr>
              <w:t xml:space="preserve"> </w:t>
            </w:r>
            <w:r w:rsidRPr="007761F4">
              <w:rPr>
                <w:rFonts w:ascii="Arial" w:hAnsi="Arial" w:cs="Arial"/>
                <w:sz w:val="20"/>
                <w:szCs w:val="20"/>
              </w:rPr>
              <w:t>отдыха,</w:t>
            </w:r>
            <w:r w:rsidRPr="007761F4">
              <w:rPr>
                <w:rFonts w:ascii="Arial" w:hAnsi="Arial" w:cs="Arial"/>
                <w:spacing w:val="31"/>
                <w:sz w:val="20"/>
                <w:szCs w:val="20"/>
              </w:rPr>
              <w:t xml:space="preserve"> </w:t>
            </w:r>
            <w:r w:rsidRPr="007761F4">
              <w:rPr>
                <w:rFonts w:ascii="Arial" w:hAnsi="Arial" w:cs="Arial"/>
                <w:sz w:val="20"/>
                <w:szCs w:val="20"/>
              </w:rPr>
              <w:t>не оказывающих услуги по лечению; размещение детских лагерей</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5.2.1</w:t>
            </w:r>
          </w:p>
        </w:tc>
        <w:tc>
          <w:tcPr>
            <w:tcW w:w="1419" w:type="dxa"/>
          </w:tcPr>
          <w:p w:rsidR="00EA4F74" w:rsidRPr="007761F4" w:rsidRDefault="00EA4F74" w:rsidP="00193F94">
            <w:pPr>
              <w:pStyle w:val="TableParagraph"/>
              <w:ind w:left="106" w:right="102"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400</w:t>
            </w:r>
          </w:p>
          <w:p w:rsidR="00EA4F74" w:rsidRPr="007761F4" w:rsidRDefault="00EA4F74" w:rsidP="00193F94">
            <w:pPr>
              <w:pStyle w:val="TableParagraph"/>
              <w:spacing w:line="230" w:lineRule="exac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lastRenderedPageBreak/>
              <w:t>площадь – 500000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lastRenderedPageBreak/>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w:t>
            </w:r>
            <w:r w:rsidRPr="007761F4">
              <w:rPr>
                <w:rFonts w:ascii="Arial" w:hAnsi="Arial" w:cs="Arial"/>
                <w:spacing w:val="-2"/>
                <w:sz w:val="20"/>
                <w:szCs w:val="20"/>
              </w:rPr>
              <w:lastRenderedPageBreak/>
              <w:t>ного участка</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lastRenderedPageBreak/>
              <w:t>40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z w:val="20"/>
                <w:szCs w:val="20"/>
              </w:rPr>
              <w:lastRenderedPageBreak/>
              <w:t>Охота</w:t>
            </w:r>
            <w:r w:rsidRPr="007761F4">
              <w:rPr>
                <w:rFonts w:ascii="Arial" w:hAnsi="Arial" w:cs="Arial"/>
                <w:spacing w:val="-5"/>
                <w:sz w:val="20"/>
                <w:szCs w:val="20"/>
              </w:rPr>
              <w:t xml:space="preserve"> </w:t>
            </w:r>
            <w:r w:rsidRPr="007761F4">
              <w:rPr>
                <w:rFonts w:ascii="Arial" w:hAnsi="Arial" w:cs="Arial"/>
                <w:sz w:val="20"/>
                <w:szCs w:val="20"/>
              </w:rPr>
              <w:t>и</w:t>
            </w:r>
            <w:r w:rsidRPr="007761F4">
              <w:rPr>
                <w:rFonts w:ascii="Arial" w:hAnsi="Arial" w:cs="Arial"/>
                <w:spacing w:val="-5"/>
                <w:sz w:val="20"/>
                <w:szCs w:val="20"/>
              </w:rPr>
              <w:t xml:space="preserve"> </w:t>
            </w:r>
            <w:r w:rsidRPr="007761F4">
              <w:rPr>
                <w:rFonts w:ascii="Arial" w:hAnsi="Arial" w:cs="Arial"/>
                <w:spacing w:val="-2"/>
                <w:sz w:val="20"/>
                <w:szCs w:val="20"/>
              </w:rPr>
              <w:t>рыбалка</w:t>
            </w:r>
          </w:p>
        </w:tc>
        <w:tc>
          <w:tcPr>
            <w:tcW w:w="6087" w:type="dxa"/>
          </w:tcPr>
          <w:p w:rsidR="00EA4F74" w:rsidRPr="007761F4" w:rsidRDefault="00EA4F74" w:rsidP="00193F94">
            <w:pPr>
              <w:pStyle w:val="TableParagraph"/>
              <w:ind w:left="105" w:right="100"/>
              <w:jc w:val="both"/>
              <w:rPr>
                <w:rFonts w:ascii="Arial" w:hAnsi="Arial" w:cs="Arial"/>
                <w:sz w:val="20"/>
                <w:szCs w:val="20"/>
              </w:rPr>
            </w:pPr>
            <w:r w:rsidRPr="007761F4">
              <w:rPr>
                <w:rFonts w:ascii="Arial" w:hAnsi="Arial" w:cs="Arial"/>
                <w:sz w:val="20"/>
                <w:szCs w:val="20"/>
              </w:rPr>
              <w:t>Обустройство мест охоты и рыбалки, в том числе размещение дома охотника или рыболова, сооружений, необходимых для восстанов- ления и поддержания поголовья зверей или количества рыбы</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5.3</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400</w:t>
            </w:r>
          </w:p>
          <w:p w:rsidR="00EA4F74" w:rsidRPr="007761F4" w:rsidRDefault="00EA4F74" w:rsidP="00193F94">
            <w:pPr>
              <w:pStyle w:val="TableParagraph"/>
              <w:spacing w:line="230" w:lineRule="exac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917"/>
        </w:trPr>
        <w:tc>
          <w:tcPr>
            <w:tcW w:w="1697" w:type="dxa"/>
          </w:tcPr>
          <w:p w:rsidR="00EA4F74" w:rsidRPr="007761F4" w:rsidRDefault="00EA4F74" w:rsidP="00193F94">
            <w:pPr>
              <w:pStyle w:val="TableParagraph"/>
              <w:tabs>
                <w:tab w:val="left" w:pos="1293"/>
              </w:tabs>
              <w:ind w:left="107" w:right="98"/>
              <w:jc w:val="both"/>
              <w:rPr>
                <w:rFonts w:ascii="Arial" w:hAnsi="Arial" w:cs="Arial"/>
                <w:sz w:val="20"/>
                <w:szCs w:val="20"/>
              </w:rPr>
            </w:pPr>
            <w:r w:rsidRPr="007761F4">
              <w:rPr>
                <w:rFonts w:ascii="Arial" w:hAnsi="Arial" w:cs="Arial"/>
                <w:spacing w:val="-2"/>
                <w:sz w:val="20"/>
                <w:szCs w:val="20"/>
              </w:rPr>
              <w:t>Причалы</w:t>
            </w:r>
            <w:r w:rsidRPr="007761F4">
              <w:rPr>
                <w:rFonts w:ascii="Arial" w:hAnsi="Arial" w:cs="Arial"/>
                <w:sz w:val="20"/>
                <w:szCs w:val="20"/>
              </w:rPr>
              <w:tab/>
            </w:r>
            <w:r w:rsidRPr="007761F4">
              <w:rPr>
                <w:rFonts w:ascii="Arial" w:hAnsi="Arial" w:cs="Arial"/>
                <w:spacing w:val="-4"/>
                <w:sz w:val="20"/>
                <w:szCs w:val="20"/>
              </w:rPr>
              <w:t xml:space="preserve">для </w:t>
            </w:r>
            <w:r w:rsidRPr="007761F4">
              <w:rPr>
                <w:rFonts w:ascii="Arial" w:hAnsi="Arial" w:cs="Arial"/>
                <w:spacing w:val="-2"/>
                <w:sz w:val="20"/>
                <w:szCs w:val="20"/>
              </w:rPr>
              <w:t>маломерных судов</w:t>
            </w:r>
          </w:p>
        </w:tc>
        <w:tc>
          <w:tcPr>
            <w:tcW w:w="608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Размещение сооружений, предназначенных для причаливания, хра- нения и обслуживания катеров, лодок и других маломерных судов</w:t>
            </w:r>
          </w:p>
        </w:tc>
        <w:tc>
          <w:tcPr>
            <w:tcW w:w="865" w:type="dxa"/>
          </w:tcPr>
          <w:p w:rsidR="00EA4F74" w:rsidRPr="007761F4" w:rsidRDefault="00EA4F74" w:rsidP="00193F94">
            <w:pPr>
              <w:pStyle w:val="TableParagraph"/>
              <w:spacing w:line="222" w:lineRule="exact"/>
              <w:ind w:left="104"/>
              <w:jc w:val="both"/>
              <w:rPr>
                <w:rFonts w:ascii="Arial" w:hAnsi="Arial" w:cs="Arial"/>
                <w:sz w:val="20"/>
                <w:szCs w:val="20"/>
              </w:rPr>
            </w:pPr>
            <w:r w:rsidRPr="007761F4">
              <w:rPr>
                <w:rFonts w:ascii="Arial" w:hAnsi="Arial" w:cs="Arial"/>
                <w:spacing w:val="-5"/>
                <w:sz w:val="20"/>
                <w:szCs w:val="20"/>
              </w:rPr>
              <w:t>5.4</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400</w:t>
            </w:r>
          </w:p>
          <w:p w:rsidR="00EA4F74" w:rsidRPr="007761F4" w:rsidRDefault="00EA4F74" w:rsidP="00193F94">
            <w:pPr>
              <w:pStyle w:val="TableParagraph"/>
              <w:spacing w:line="216" w:lineRule="exact"/>
              <w:ind w:left="106"/>
              <w:jc w:val="both"/>
              <w:rPr>
                <w:rFonts w:ascii="Arial" w:hAnsi="Arial" w:cs="Arial"/>
                <w:sz w:val="20"/>
                <w:szCs w:val="20"/>
              </w:rPr>
            </w:pPr>
            <w:r w:rsidRPr="007761F4">
              <w:rPr>
                <w:rFonts w:ascii="Arial" w:hAnsi="Arial" w:cs="Arial"/>
                <w:spacing w:val="-2"/>
                <w:sz w:val="20"/>
                <w:szCs w:val="20"/>
              </w:rPr>
              <w:t>Максималь-</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tabs>
                <w:tab w:val="left" w:pos="784"/>
              </w:tabs>
              <w:spacing w:line="228" w:lineRule="exact"/>
              <w:ind w:left="103" w:right="99"/>
              <w:jc w:val="both"/>
              <w:rPr>
                <w:rFonts w:ascii="Arial" w:hAnsi="Arial" w:cs="Arial"/>
                <w:sz w:val="20"/>
                <w:szCs w:val="20"/>
              </w:rPr>
            </w:pP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 xml:space="preserve">количе- </w:t>
            </w:r>
            <w:r w:rsidRPr="007761F4">
              <w:rPr>
                <w:rFonts w:ascii="Arial" w:hAnsi="Arial" w:cs="Arial"/>
                <w:sz w:val="20"/>
                <w:szCs w:val="20"/>
              </w:rPr>
              <w:t>ство</w:t>
            </w:r>
            <w:r w:rsidRPr="007761F4">
              <w:rPr>
                <w:rFonts w:ascii="Arial" w:hAnsi="Arial" w:cs="Arial"/>
                <w:spacing w:val="58"/>
                <w:w w:val="150"/>
                <w:sz w:val="20"/>
                <w:szCs w:val="20"/>
              </w:rPr>
              <w:t xml:space="preserve"> </w:t>
            </w:r>
            <w:r w:rsidRPr="007761F4">
              <w:rPr>
                <w:rFonts w:ascii="Arial" w:hAnsi="Arial" w:cs="Arial"/>
                <w:sz w:val="20"/>
                <w:szCs w:val="20"/>
              </w:rPr>
              <w:t>этажей</w:t>
            </w:r>
            <w:r w:rsidRPr="007761F4">
              <w:rPr>
                <w:rFonts w:ascii="Arial" w:hAnsi="Arial" w:cs="Arial"/>
                <w:spacing w:val="56"/>
                <w:w w:val="150"/>
                <w:sz w:val="20"/>
                <w:szCs w:val="20"/>
              </w:rPr>
              <w:t xml:space="preserve"> </w:t>
            </w:r>
            <w:r w:rsidRPr="007761F4">
              <w:rPr>
                <w:rFonts w:ascii="Arial" w:hAnsi="Arial" w:cs="Arial"/>
                <w:spacing w:val="-10"/>
                <w:sz w:val="20"/>
                <w:szCs w:val="20"/>
              </w:rPr>
              <w:t>–</w:t>
            </w:r>
          </w:p>
        </w:tc>
        <w:tc>
          <w:tcPr>
            <w:tcW w:w="2124" w:type="dxa"/>
          </w:tcPr>
          <w:p w:rsidR="00EA4F74" w:rsidRPr="007761F4" w:rsidRDefault="00EA4F74" w:rsidP="00193F94">
            <w:pPr>
              <w:pStyle w:val="TableParagraph"/>
              <w:tabs>
                <w:tab w:val="left" w:pos="1172"/>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2"/>
                <w:sz w:val="20"/>
                <w:szCs w:val="20"/>
              </w:rPr>
              <w:t xml:space="preserve"> </w:t>
            </w:r>
            <w:r w:rsidRPr="007761F4">
              <w:rPr>
                <w:rFonts w:ascii="Arial" w:hAnsi="Arial" w:cs="Arial"/>
                <w:sz w:val="20"/>
                <w:szCs w:val="20"/>
              </w:rPr>
              <w:t xml:space="preserve">отступ </w:t>
            </w: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p w:rsidR="00EA4F74" w:rsidRPr="007761F4" w:rsidRDefault="00EA4F74" w:rsidP="00193F94">
            <w:pPr>
              <w:pStyle w:val="TableParagraph"/>
              <w:tabs>
                <w:tab w:val="left" w:pos="1045"/>
              </w:tabs>
              <w:spacing w:line="228" w:lineRule="exact"/>
              <w:ind w:left="105" w:right="102"/>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80"/>
                <w:sz w:val="20"/>
                <w:szCs w:val="20"/>
              </w:rPr>
              <w:t xml:space="preserve"> </w:t>
            </w:r>
            <w:r w:rsidRPr="007761F4">
              <w:rPr>
                <w:rFonts w:ascii="Arial" w:hAnsi="Arial" w:cs="Arial"/>
                <w:sz w:val="20"/>
                <w:szCs w:val="20"/>
              </w:rPr>
              <w:t>от</w:t>
            </w:r>
            <w:r w:rsidRPr="007761F4">
              <w:rPr>
                <w:rFonts w:ascii="Arial" w:hAnsi="Arial" w:cs="Arial"/>
                <w:spacing w:val="80"/>
                <w:sz w:val="20"/>
                <w:szCs w:val="20"/>
              </w:rPr>
              <w:t xml:space="preserve"> </w:t>
            </w:r>
            <w:r w:rsidRPr="007761F4">
              <w:rPr>
                <w:rFonts w:ascii="Arial" w:hAnsi="Arial" w:cs="Arial"/>
                <w:sz w:val="20"/>
                <w:szCs w:val="20"/>
              </w:rPr>
              <w:t xml:space="preserve">гра- </w:t>
            </w: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tc>
        <w:tc>
          <w:tcPr>
            <w:tcW w:w="1704" w:type="dxa"/>
          </w:tcPr>
          <w:p w:rsidR="00EA4F74" w:rsidRPr="007761F4" w:rsidRDefault="00EA4F74" w:rsidP="00193F94">
            <w:pPr>
              <w:pStyle w:val="TableParagraph"/>
              <w:spacing w:line="222" w:lineRule="exact"/>
              <w:ind w:left="102"/>
              <w:jc w:val="both"/>
              <w:rPr>
                <w:rFonts w:ascii="Arial" w:hAnsi="Arial" w:cs="Arial"/>
                <w:sz w:val="20"/>
                <w:szCs w:val="20"/>
              </w:rPr>
            </w:pPr>
            <w:r w:rsidRPr="007761F4">
              <w:rPr>
                <w:rFonts w:ascii="Arial" w:hAnsi="Arial" w:cs="Arial"/>
                <w:spacing w:val="-5"/>
                <w:sz w:val="20"/>
                <w:szCs w:val="20"/>
              </w:rPr>
              <w:t>40</w:t>
            </w:r>
          </w:p>
        </w:tc>
      </w:tr>
    </w:tbl>
    <w:p w:rsidR="00EA4F74" w:rsidRPr="007761F4" w:rsidRDefault="00EA4F74" w:rsidP="00193F94">
      <w:pPr>
        <w:spacing w:line="222" w:lineRule="exact"/>
        <w:jc w:val="both"/>
        <w:rPr>
          <w:rFonts w:ascii="Arial" w:hAnsi="Arial" w:cs="Arial"/>
          <w:sz w:val="20"/>
          <w:szCs w:val="20"/>
        </w:rPr>
        <w:sectPr w:rsidR="00EA4F74" w:rsidRPr="007761F4">
          <w:headerReference w:type="default" r:id="rId29"/>
          <w:footerReference w:type="default" r:id="rId30"/>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918"/>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8" w:type="dxa"/>
          </w:tcPr>
          <w:p w:rsidR="00EA4F74" w:rsidRPr="007761F4" w:rsidRDefault="00EA4F74" w:rsidP="00193F94">
            <w:pPr>
              <w:pStyle w:val="TableParagraph"/>
              <w:tabs>
                <w:tab w:val="left" w:pos="899"/>
              </w:tabs>
              <w:ind w:left="103" w:right="99"/>
              <w:jc w:val="both"/>
              <w:rPr>
                <w:rFonts w:ascii="Arial" w:hAnsi="Arial" w:cs="Arial"/>
                <w:sz w:val="20"/>
                <w:szCs w:val="20"/>
              </w:rPr>
            </w:pPr>
            <w:r w:rsidRPr="007761F4">
              <w:rPr>
                <w:rFonts w:ascii="Arial" w:hAnsi="Arial" w:cs="Arial"/>
                <w:spacing w:val="-2"/>
                <w:sz w:val="20"/>
                <w:szCs w:val="20"/>
              </w:rPr>
              <w:t>ограничивается технологическими</w:t>
            </w:r>
            <w:r w:rsidRPr="007761F4">
              <w:rPr>
                <w:rFonts w:ascii="Arial" w:hAnsi="Arial" w:cs="Arial"/>
                <w:sz w:val="20"/>
                <w:szCs w:val="20"/>
              </w:rPr>
              <w:tab/>
            </w:r>
            <w:r w:rsidRPr="007761F4">
              <w:rPr>
                <w:rFonts w:ascii="Arial" w:hAnsi="Arial" w:cs="Arial"/>
                <w:spacing w:val="-2"/>
                <w:sz w:val="20"/>
                <w:szCs w:val="20"/>
              </w:rPr>
              <w:t>требо-</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pacing w:val="-2"/>
                <w:sz w:val="20"/>
                <w:szCs w:val="20"/>
              </w:rPr>
              <w:t>ваниями.</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2"/>
                <w:sz w:val="20"/>
                <w:szCs w:val="20"/>
              </w:rPr>
              <w:t>участка</w:t>
            </w:r>
          </w:p>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840"/>
        </w:trPr>
        <w:tc>
          <w:tcPr>
            <w:tcW w:w="1697"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color w:val="2C2C2C"/>
                <w:sz w:val="20"/>
                <w:szCs w:val="20"/>
              </w:rPr>
              <w:t>Охрана</w:t>
            </w:r>
            <w:r w:rsidRPr="007761F4">
              <w:rPr>
                <w:rFonts w:ascii="Arial" w:hAnsi="Arial" w:cs="Arial"/>
                <w:color w:val="2C2C2C"/>
                <w:spacing w:val="80"/>
                <w:sz w:val="20"/>
                <w:szCs w:val="20"/>
              </w:rPr>
              <w:t xml:space="preserve"> </w:t>
            </w:r>
            <w:r w:rsidRPr="007761F4">
              <w:rPr>
                <w:rFonts w:ascii="Arial" w:hAnsi="Arial" w:cs="Arial"/>
                <w:color w:val="2C2C2C"/>
                <w:sz w:val="20"/>
                <w:szCs w:val="20"/>
              </w:rPr>
              <w:t>природ- ных территорий</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color w:val="2C2C2C"/>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 решенная</w:t>
            </w:r>
            <w:r w:rsidRPr="007761F4">
              <w:rPr>
                <w:rFonts w:ascii="Arial" w:hAnsi="Arial" w:cs="Arial"/>
                <w:color w:val="2C2C2C"/>
                <w:spacing w:val="49"/>
                <w:sz w:val="20"/>
                <w:szCs w:val="20"/>
              </w:rPr>
              <w:t xml:space="preserve"> </w:t>
            </w:r>
            <w:r w:rsidRPr="007761F4">
              <w:rPr>
                <w:rFonts w:ascii="Arial" w:hAnsi="Arial" w:cs="Arial"/>
                <w:color w:val="2C2C2C"/>
                <w:sz w:val="20"/>
                <w:szCs w:val="20"/>
              </w:rPr>
              <w:t>в</w:t>
            </w:r>
            <w:r w:rsidRPr="007761F4">
              <w:rPr>
                <w:rFonts w:ascii="Arial" w:hAnsi="Arial" w:cs="Arial"/>
                <w:color w:val="2C2C2C"/>
                <w:spacing w:val="47"/>
                <w:sz w:val="20"/>
                <w:szCs w:val="20"/>
              </w:rPr>
              <w:t xml:space="preserve"> </w:t>
            </w:r>
            <w:r w:rsidRPr="007761F4">
              <w:rPr>
                <w:rFonts w:ascii="Arial" w:hAnsi="Arial" w:cs="Arial"/>
                <w:color w:val="2C2C2C"/>
                <w:sz w:val="20"/>
                <w:szCs w:val="20"/>
              </w:rPr>
              <w:t>защитных</w:t>
            </w:r>
            <w:r w:rsidRPr="007761F4">
              <w:rPr>
                <w:rFonts w:ascii="Arial" w:hAnsi="Arial" w:cs="Arial"/>
                <w:color w:val="2C2C2C"/>
                <w:spacing w:val="47"/>
                <w:sz w:val="20"/>
                <w:szCs w:val="20"/>
              </w:rPr>
              <w:t xml:space="preserve"> </w:t>
            </w:r>
            <w:r w:rsidRPr="007761F4">
              <w:rPr>
                <w:rFonts w:ascii="Arial" w:hAnsi="Arial" w:cs="Arial"/>
                <w:color w:val="2C2C2C"/>
                <w:sz w:val="20"/>
                <w:szCs w:val="20"/>
              </w:rPr>
              <w:t>лесах,</w:t>
            </w:r>
            <w:r w:rsidRPr="007761F4">
              <w:rPr>
                <w:rFonts w:ascii="Arial" w:hAnsi="Arial" w:cs="Arial"/>
                <w:color w:val="2C2C2C"/>
                <w:spacing w:val="48"/>
                <w:sz w:val="20"/>
                <w:szCs w:val="20"/>
              </w:rPr>
              <w:t xml:space="preserve"> </w:t>
            </w:r>
            <w:r w:rsidRPr="007761F4">
              <w:rPr>
                <w:rFonts w:ascii="Arial" w:hAnsi="Arial" w:cs="Arial"/>
                <w:color w:val="2C2C2C"/>
                <w:sz w:val="20"/>
                <w:szCs w:val="20"/>
              </w:rPr>
              <w:t>соблюдение</w:t>
            </w:r>
            <w:r w:rsidRPr="007761F4">
              <w:rPr>
                <w:rFonts w:ascii="Arial" w:hAnsi="Arial" w:cs="Arial"/>
                <w:color w:val="2C2C2C"/>
                <w:spacing w:val="47"/>
                <w:sz w:val="20"/>
                <w:szCs w:val="20"/>
              </w:rPr>
              <w:t xml:space="preserve"> </w:t>
            </w:r>
            <w:r w:rsidRPr="007761F4">
              <w:rPr>
                <w:rFonts w:ascii="Arial" w:hAnsi="Arial" w:cs="Arial"/>
                <w:color w:val="2C2C2C"/>
                <w:sz w:val="20"/>
                <w:szCs w:val="20"/>
              </w:rPr>
              <w:t>режима</w:t>
            </w:r>
            <w:r w:rsidRPr="007761F4">
              <w:rPr>
                <w:rFonts w:ascii="Arial" w:hAnsi="Arial" w:cs="Arial"/>
                <w:color w:val="2C2C2C"/>
                <w:spacing w:val="48"/>
                <w:sz w:val="20"/>
                <w:szCs w:val="20"/>
              </w:rPr>
              <w:t xml:space="preserve"> </w:t>
            </w:r>
            <w:r w:rsidRPr="007761F4">
              <w:rPr>
                <w:rFonts w:ascii="Arial" w:hAnsi="Arial" w:cs="Arial"/>
                <w:color w:val="2C2C2C"/>
                <w:spacing w:val="-2"/>
                <w:sz w:val="20"/>
                <w:szCs w:val="20"/>
              </w:rPr>
              <w:t>использования</w:t>
            </w:r>
          </w:p>
          <w:p w:rsidR="00EA4F74" w:rsidRPr="007761F4" w:rsidRDefault="00EA4F74" w:rsidP="00193F94">
            <w:pPr>
              <w:pStyle w:val="TableParagraph"/>
              <w:spacing w:line="228" w:lineRule="exact"/>
              <w:ind w:left="105" w:right="100"/>
              <w:jc w:val="both"/>
              <w:rPr>
                <w:rFonts w:ascii="Arial" w:hAnsi="Arial" w:cs="Arial"/>
                <w:sz w:val="20"/>
                <w:szCs w:val="20"/>
              </w:rPr>
            </w:pPr>
            <w:r w:rsidRPr="007761F4">
              <w:rPr>
                <w:rFonts w:ascii="Arial" w:hAnsi="Arial" w:cs="Arial"/>
                <w:color w:val="2C2C2C"/>
                <w:sz w:val="20"/>
                <w:szCs w:val="20"/>
              </w:rPr>
              <w:t>природных ресурсов в заказниках, сохранение свойств земель, яв- ляющихся особо ценными</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color w:val="2C2C2C"/>
                <w:spacing w:val="-5"/>
                <w:sz w:val="20"/>
                <w:szCs w:val="20"/>
              </w:rPr>
              <w:t>9.1</w:t>
            </w:r>
          </w:p>
        </w:tc>
        <w:tc>
          <w:tcPr>
            <w:tcW w:w="1419" w:type="dxa"/>
          </w:tcPr>
          <w:p w:rsidR="00EA4F74" w:rsidRPr="007761F4" w:rsidRDefault="00EA4F74" w:rsidP="00193F94">
            <w:pPr>
              <w:pStyle w:val="TableParagraph"/>
              <w:spacing w:line="237" w:lineRule="auto"/>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spacing w:line="237" w:lineRule="auto"/>
              <w:ind w:left="102"/>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18"/>
                <w:sz w:val="20"/>
                <w:szCs w:val="20"/>
              </w:rPr>
              <w:t xml:space="preserve"> </w:t>
            </w:r>
            <w:r w:rsidRPr="007761F4">
              <w:rPr>
                <w:rFonts w:ascii="Arial" w:hAnsi="Arial" w:cs="Arial"/>
                <w:sz w:val="20"/>
                <w:szCs w:val="20"/>
              </w:rPr>
              <w:t xml:space="preserve">регламенти- </w:t>
            </w:r>
            <w:r w:rsidRPr="007761F4">
              <w:rPr>
                <w:rFonts w:ascii="Arial" w:hAnsi="Arial" w:cs="Arial"/>
                <w:spacing w:val="-2"/>
                <w:sz w:val="20"/>
                <w:szCs w:val="20"/>
              </w:rPr>
              <w:t>ровано</w:t>
            </w:r>
          </w:p>
        </w:tc>
        <w:tc>
          <w:tcPr>
            <w:tcW w:w="2124" w:type="dxa"/>
          </w:tcPr>
          <w:p w:rsidR="00EA4F74" w:rsidRPr="007761F4" w:rsidRDefault="00EA4F74" w:rsidP="00193F94">
            <w:pPr>
              <w:pStyle w:val="TableParagraph"/>
              <w:spacing w:line="225"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tabs>
                <w:tab w:val="left" w:pos="546"/>
              </w:tabs>
              <w:spacing w:line="237" w:lineRule="auto"/>
              <w:ind w:left="102"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916"/>
        </w:trPr>
        <w:tc>
          <w:tcPr>
            <w:tcW w:w="1697" w:type="dxa"/>
            <w:vMerge w:val="restart"/>
          </w:tcPr>
          <w:p w:rsidR="00EA4F74" w:rsidRPr="007761F4" w:rsidRDefault="00EA4F74" w:rsidP="00193F94">
            <w:pPr>
              <w:pStyle w:val="TableParagraph"/>
              <w:tabs>
                <w:tab w:val="left" w:pos="1230"/>
              </w:tabs>
              <w:ind w:left="107" w:right="96"/>
              <w:jc w:val="both"/>
              <w:rPr>
                <w:rFonts w:ascii="Arial" w:hAnsi="Arial" w:cs="Arial"/>
                <w:b/>
                <w:sz w:val="20"/>
                <w:szCs w:val="20"/>
              </w:rPr>
            </w:pPr>
            <w:r w:rsidRPr="007761F4">
              <w:rPr>
                <w:rFonts w:ascii="Arial" w:hAnsi="Arial" w:cs="Arial"/>
                <w:b/>
                <w:spacing w:val="-2"/>
                <w:sz w:val="20"/>
                <w:szCs w:val="20"/>
              </w:rPr>
              <w:lastRenderedPageBreak/>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spacing w:val="-4"/>
                <w:sz w:val="20"/>
                <w:szCs w:val="20"/>
              </w:rPr>
              <w:t xml:space="preserve"> </w:t>
            </w:r>
            <w:r w:rsidRPr="007761F4">
              <w:rPr>
                <w:rFonts w:ascii="Arial" w:hAnsi="Arial" w:cs="Arial"/>
                <w:b/>
                <w:sz w:val="20"/>
                <w:szCs w:val="20"/>
              </w:rPr>
              <w:t>решенные</w:t>
            </w:r>
            <w:r w:rsidRPr="007761F4">
              <w:rPr>
                <w:rFonts w:ascii="Arial" w:hAnsi="Arial" w:cs="Arial"/>
                <w:spacing w:val="-7"/>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800"/>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2"/>
                <w:sz w:val="20"/>
                <w:szCs w:val="20"/>
              </w:rPr>
              <w:t xml:space="preserve"> </w:t>
            </w:r>
            <w:r w:rsidRPr="007761F4">
              <w:rPr>
                <w:rFonts w:ascii="Arial" w:hAnsi="Arial" w:cs="Arial"/>
                <w:b/>
                <w:sz w:val="20"/>
                <w:szCs w:val="20"/>
              </w:rPr>
              <w:t>(числовое</w:t>
            </w:r>
            <w:r w:rsidRPr="007761F4">
              <w:rPr>
                <w:rFonts w:ascii="Arial" w:hAnsi="Arial" w:cs="Arial"/>
                <w:spacing w:val="-4"/>
                <w:sz w:val="20"/>
                <w:szCs w:val="20"/>
              </w:rPr>
              <w:t xml:space="preserve"> </w:t>
            </w:r>
            <w:r w:rsidRPr="007761F4">
              <w:rPr>
                <w:rFonts w:ascii="Arial" w:hAnsi="Arial" w:cs="Arial"/>
                <w:b/>
                <w:sz w:val="20"/>
                <w:szCs w:val="20"/>
              </w:rPr>
              <w:t>обозначение)</w:t>
            </w:r>
            <w:r w:rsidRPr="007761F4">
              <w:rPr>
                <w:rFonts w:ascii="Arial" w:hAnsi="Arial" w:cs="Arial"/>
                <w:spacing w:val="-1"/>
                <w:sz w:val="20"/>
                <w:szCs w:val="20"/>
              </w:rPr>
              <w:t xml:space="preserve"> </w:t>
            </w:r>
            <w:r w:rsidRPr="007761F4">
              <w:rPr>
                <w:rFonts w:ascii="Arial" w:hAnsi="Arial" w:cs="Arial"/>
                <w:b/>
                <w:sz w:val="20"/>
                <w:szCs w:val="20"/>
              </w:rPr>
              <w:t>вида</w:t>
            </w:r>
            <w:r w:rsidRPr="007761F4">
              <w:rPr>
                <w:rFonts w:ascii="Arial" w:hAnsi="Arial" w:cs="Arial"/>
                <w:spacing w:val="-1"/>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sz w:val="20"/>
                <w:szCs w:val="20"/>
              </w:rPr>
              <w:t xml:space="preserve"> </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3"/>
              </w:tabs>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sz w:val="20"/>
                <w:szCs w:val="20"/>
              </w:rPr>
              <w:t xml:space="preserve"> </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p w:rsidR="00EA4F74" w:rsidRPr="007761F4" w:rsidRDefault="00EA4F74" w:rsidP="00193F94">
            <w:pPr>
              <w:pStyle w:val="TableParagraph"/>
              <w:spacing w:line="230" w:lineRule="exact"/>
              <w:ind w:left="102"/>
              <w:jc w:val="both"/>
              <w:rPr>
                <w:rFonts w:ascii="Arial" w:hAnsi="Arial" w:cs="Arial"/>
                <w:b/>
                <w:sz w:val="20"/>
                <w:szCs w:val="20"/>
              </w:rPr>
            </w:pP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29"/>
        </w:trPr>
        <w:tc>
          <w:tcPr>
            <w:tcW w:w="1697" w:type="dxa"/>
          </w:tcPr>
          <w:p w:rsidR="00EA4F74" w:rsidRPr="007761F4" w:rsidRDefault="00EA4F74" w:rsidP="00193F94">
            <w:pPr>
              <w:pStyle w:val="TableParagraph"/>
              <w:spacing w:line="209"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09"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09"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09"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09"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09"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09"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Сенокошение</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Кошение</w:t>
            </w:r>
            <w:r w:rsidRPr="007761F4">
              <w:rPr>
                <w:rFonts w:ascii="Arial" w:hAnsi="Arial" w:cs="Arial"/>
                <w:spacing w:val="-8"/>
                <w:sz w:val="20"/>
                <w:szCs w:val="20"/>
              </w:rPr>
              <w:t xml:space="preserve"> </w:t>
            </w:r>
            <w:r w:rsidRPr="007761F4">
              <w:rPr>
                <w:rFonts w:ascii="Arial" w:hAnsi="Arial" w:cs="Arial"/>
                <w:sz w:val="20"/>
                <w:szCs w:val="20"/>
              </w:rPr>
              <w:t>трав,</w:t>
            </w:r>
            <w:r w:rsidRPr="007761F4">
              <w:rPr>
                <w:rFonts w:ascii="Arial" w:hAnsi="Arial" w:cs="Arial"/>
                <w:spacing w:val="-10"/>
                <w:sz w:val="20"/>
                <w:szCs w:val="20"/>
              </w:rPr>
              <w:t xml:space="preserve"> </w:t>
            </w:r>
            <w:r w:rsidRPr="007761F4">
              <w:rPr>
                <w:rFonts w:ascii="Arial" w:hAnsi="Arial" w:cs="Arial"/>
                <w:sz w:val="20"/>
                <w:szCs w:val="20"/>
              </w:rPr>
              <w:t>сбор</w:t>
            </w:r>
            <w:r w:rsidRPr="007761F4">
              <w:rPr>
                <w:rFonts w:ascii="Arial" w:hAnsi="Arial" w:cs="Arial"/>
                <w:spacing w:val="-10"/>
                <w:sz w:val="20"/>
                <w:szCs w:val="20"/>
              </w:rPr>
              <w:t xml:space="preserve"> </w:t>
            </w:r>
            <w:r w:rsidRPr="007761F4">
              <w:rPr>
                <w:rFonts w:ascii="Arial" w:hAnsi="Arial" w:cs="Arial"/>
                <w:sz w:val="20"/>
                <w:szCs w:val="20"/>
              </w:rPr>
              <w:t>и</w:t>
            </w:r>
            <w:r w:rsidRPr="007761F4">
              <w:rPr>
                <w:rFonts w:ascii="Arial" w:hAnsi="Arial" w:cs="Arial"/>
                <w:spacing w:val="-11"/>
                <w:sz w:val="20"/>
                <w:szCs w:val="20"/>
              </w:rPr>
              <w:t xml:space="preserve"> </w:t>
            </w:r>
            <w:r w:rsidRPr="007761F4">
              <w:rPr>
                <w:rFonts w:ascii="Arial" w:hAnsi="Arial" w:cs="Arial"/>
                <w:sz w:val="20"/>
                <w:szCs w:val="20"/>
              </w:rPr>
              <w:t>заготовка</w:t>
            </w:r>
            <w:r w:rsidRPr="007761F4">
              <w:rPr>
                <w:rFonts w:ascii="Arial" w:hAnsi="Arial" w:cs="Arial"/>
                <w:spacing w:val="-10"/>
                <w:sz w:val="20"/>
                <w:szCs w:val="20"/>
              </w:rPr>
              <w:t xml:space="preserve"> </w:t>
            </w:r>
            <w:r w:rsidRPr="007761F4">
              <w:rPr>
                <w:rFonts w:ascii="Arial" w:hAnsi="Arial" w:cs="Arial"/>
                <w:spacing w:val="-4"/>
                <w:sz w:val="20"/>
                <w:szCs w:val="20"/>
              </w:rPr>
              <w:t>сена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1.19</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30" w:lineRule="exact"/>
              <w:ind w:left="103" w:right="99"/>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460"/>
        </w:trPr>
        <w:tc>
          <w:tcPr>
            <w:tcW w:w="1697" w:type="dxa"/>
          </w:tcPr>
          <w:p w:rsidR="00EA4F74" w:rsidRPr="007761F4" w:rsidRDefault="00EA4F74" w:rsidP="00193F94">
            <w:pPr>
              <w:pStyle w:val="TableParagraph"/>
              <w:tabs>
                <w:tab w:val="left" w:pos="1238"/>
              </w:tabs>
              <w:spacing w:line="223" w:lineRule="exact"/>
              <w:ind w:left="107"/>
              <w:jc w:val="both"/>
              <w:rPr>
                <w:rFonts w:ascii="Arial" w:hAnsi="Arial" w:cs="Arial"/>
                <w:sz w:val="20"/>
                <w:szCs w:val="20"/>
              </w:rPr>
            </w:pPr>
            <w:r w:rsidRPr="007761F4">
              <w:rPr>
                <w:rFonts w:ascii="Arial" w:hAnsi="Arial" w:cs="Arial"/>
                <w:spacing w:val="-2"/>
                <w:sz w:val="20"/>
                <w:szCs w:val="20"/>
              </w:rPr>
              <w:lastRenderedPageBreak/>
              <w:t>Курортная</w:t>
            </w:r>
            <w:r w:rsidRPr="007761F4">
              <w:rPr>
                <w:rFonts w:ascii="Arial" w:hAnsi="Arial" w:cs="Arial"/>
                <w:sz w:val="20"/>
                <w:szCs w:val="20"/>
              </w:rPr>
              <w:tab/>
            </w:r>
            <w:r w:rsidRPr="007761F4">
              <w:rPr>
                <w:rFonts w:ascii="Arial" w:hAnsi="Arial" w:cs="Arial"/>
                <w:spacing w:val="-4"/>
                <w:sz w:val="20"/>
                <w:szCs w:val="20"/>
              </w:rPr>
              <w:t>дея-</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pacing w:val="-2"/>
                <w:sz w:val="20"/>
                <w:szCs w:val="20"/>
              </w:rPr>
              <w:t>тельность</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Использование,</w:t>
            </w:r>
            <w:r w:rsidRPr="007761F4">
              <w:rPr>
                <w:rFonts w:ascii="Arial" w:hAnsi="Arial" w:cs="Arial"/>
                <w:spacing w:val="10"/>
                <w:sz w:val="20"/>
                <w:szCs w:val="20"/>
              </w:rPr>
              <w:t xml:space="preserve"> </w:t>
            </w:r>
            <w:r w:rsidRPr="007761F4">
              <w:rPr>
                <w:rFonts w:ascii="Arial" w:hAnsi="Arial" w:cs="Arial"/>
                <w:sz w:val="20"/>
                <w:szCs w:val="20"/>
              </w:rPr>
              <w:t>в</w:t>
            </w:r>
            <w:r w:rsidRPr="007761F4">
              <w:rPr>
                <w:rFonts w:ascii="Arial" w:hAnsi="Arial" w:cs="Arial"/>
                <w:spacing w:val="10"/>
                <w:sz w:val="20"/>
                <w:szCs w:val="20"/>
              </w:rPr>
              <w:t xml:space="preserve"> </w:t>
            </w:r>
            <w:r w:rsidRPr="007761F4">
              <w:rPr>
                <w:rFonts w:ascii="Arial" w:hAnsi="Arial" w:cs="Arial"/>
                <w:sz w:val="20"/>
                <w:szCs w:val="20"/>
              </w:rPr>
              <w:t>том</w:t>
            </w:r>
            <w:r w:rsidRPr="007761F4">
              <w:rPr>
                <w:rFonts w:ascii="Arial" w:hAnsi="Arial" w:cs="Arial"/>
                <w:spacing w:val="12"/>
                <w:sz w:val="20"/>
                <w:szCs w:val="20"/>
              </w:rPr>
              <w:t xml:space="preserve"> </w:t>
            </w:r>
            <w:r w:rsidRPr="007761F4">
              <w:rPr>
                <w:rFonts w:ascii="Arial" w:hAnsi="Arial" w:cs="Arial"/>
                <w:sz w:val="20"/>
                <w:szCs w:val="20"/>
              </w:rPr>
              <w:t>числе</w:t>
            </w:r>
            <w:r w:rsidRPr="007761F4">
              <w:rPr>
                <w:rFonts w:ascii="Arial" w:hAnsi="Arial" w:cs="Arial"/>
                <w:spacing w:val="11"/>
                <w:sz w:val="20"/>
                <w:szCs w:val="20"/>
              </w:rPr>
              <w:t xml:space="preserve"> </w:t>
            </w:r>
            <w:r w:rsidRPr="007761F4">
              <w:rPr>
                <w:rFonts w:ascii="Arial" w:hAnsi="Arial" w:cs="Arial"/>
                <w:sz w:val="20"/>
                <w:szCs w:val="20"/>
              </w:rPr>
              <w:t>с</w:t>
            </w:r>
            <w:r w:rsidRPr="007761F4">
              <w:rPr>
                <w:rFonts w:ascii="Arial" w:hAnsi="Arial" w:cs="Arial"/>
                <w:spacing w:val="11"/>
                <w:sz w:val="20"/>
                <w:szCs w:val="20"/>
              </w:rPr>
              <w:t xml:space="preserve"> </w:t>
            </w:r>
            <w:r w:rsidRPr="007761F4">
              <w:rPr>
                <w:rFonts w:ascii="Arial" w:hAnsi="Arial" w:cs="Arial"/>
                <w:sz w:val="20"/>
                <w:szCs w:val="20"/>
              </w:rPr>
              <w:t>их</w:t>
            </w:r>
            <w:r w:rsidRPr="007761F4">
              <w:rPr>
                <w:rFonts w:ascii="Arial" w:hAnsi="Arial" w:cs="Arial"/>
                <w:spacing w:val="9"/>
                <w:sz w:val="20"/>
                <w:szCs w:val="20"/>
              </w:rPr>
              <w:t xml:space="preserve"> </w:t>
            </w:r>
            <w:r w:rsidRPr="007761F4">
              <w:rPr>
                <w:rFonts w:ascii="Arial" w:hAnsi="Arial" w:cs="Arial"/>
                <w:sz w:val="20"/>
                <w:szCs w:val="20"/>
              </w:rPr>
              <w:t>извлечением,</w:t>
            </w:r>
            <w:r w:rsidRPr="007761F4">
              <w:rPr>
                <w:rFonts w:ascii="Arial" w:hAnsi="Arial" w:cs="Arial"/>
                <w:spacing w:val="11"/>
                <w:sz w:val="20"/>
                <w:szCs w:val="20"/>
              </w:rPr>
              <w:t xml:space="preserve"> </w:t>
            </w:r>
            <w:r w:rsidRPr="007761F4">
              <w:rPr>
                <w:rFonts w:ascii="Arial" w:hAnsi="Arial" w:cs="Arial"/>
                <w:sz w:val="20"/>
                <w:szCs w:val="20"/>
              </w:rPr>
              <w:t>для</w:t>
            </w:r>
            <w:r w:rsidRPr="007761F4">
              <w:rPr>
                <w:rFonts w:ascii="Arial" w:hAnsi="Arial" w:cs="Arial"/>
                <w:spacing w:val="10"/>
                <w:sz w:val="20"/>
                <w:szCs w:val="20"/>
              </w:rPr>
              <w:t xml:space="preserve"> </w:t>
            </w:r>
            <w:r w:rsidRPr="007761F4">
              <w:rPr>
                <w:rFonts w:ascii="Arial" w:hAnsi="Arial" w:cs="Arial"/>
                <w:sz w:val="20"/>
                <w:szCs w:val="20"/>
              </w:rPr>
              <w:t>лечения</w:t>
            </w:r>
            <w:r w:rsidRPr="007761F4">
              <w:rPr>
                <w:rFonts w:ascii="Arial" w:hAnsi="Arial" w:cs="Arial"/>
                <w:spacing w:val="10"/>
                <w:sz w:val="20"/>
                <w:szCs w:val="20"/>
              </w:rPr>
              <w:t xml:space="preserve"> </w:t>
            </w:r>
            <w:r w:rsidRPr="007761F4">
              <w:rPr>
                <w:rFonts w:ascii="Arial" w:hAnsi="Arial" w:cs="Arial"/>
                <w:sz w:val="20"/>
                <w:szCs w:val="20"/>
              </w:rPr>
              <w:t>и</w:t>
            </w:r>
            <w:r w:rsidRPr="007761F4">
              <w:rPr>
                <w:rFonts w:ascii="Arial" w:hAnsi="Arial" w:cs="Arial"/>
                <w:spacing w:val="10"/>
                <w:sz w:val="20"/>
                <w:szCs w:val="20"/>
              </w:rPr>
              <w:t xml:space="preserve"> </w:t>
            </w:r>
            <w:r w:rsidRPr="007761F4">
              <w:rPr>
                <w:rFonts w:ascii="Arial" w:hAnsi="Arial" w:cs="Arial"/>
                <w:spacing w:val="-2"/>
                <w:sz w:val="20"/>
                <w:szCs w:val="20"/>
              </w:rPr>
              <w:t>оздо-</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ровления</w:t>
            </w:r>
            <w:r w:rsidRPr="007761F4">
              <w:rPr>
                <w:rFonts w:ascii="Arial" w:hAnsi="Arial" w:cs="Arial"/>
                <w:spacing w:val="18"/>
                <w:sz w:val="20"/>
                <w:szCs w:val="20"/>
              </w:rPr>
              <w:t xml:space="preserve"> </w:t>
            </w:r>
            <w:r w:rsidRPr="007761F4">
              <w:rPr>
                <w:rFonts w:ascii="Arial" w:hAnsi="Arial" w:cs="Arial"/>
                <w:sz w:val="20"/>
                <w:szCs w:val="20"/>
              </w:rPr>
              <w:t>человека</w:t>
            </w:r>
            <w:r w:rsidRPr="007761F4">
              <w:rPr>
                <w:rFonts w:ascii="Arial" w:hAnsi="Arial" w:cs="Arial"/>
                <w:spacing w:val="21"/>
                <w:sz w:val="20"/>
                <w:szCs w:val="20"/>
              </w:rPr>
              <w:t xml:space="preserve"> </w:t>
            </w:r>
            <w:r w:rsidRPr="007761F4">
              <w:rPr>
                <w:rFonts w:ascii="Arial" w:hAnsi="Arial" w:cs="Arial"/>
                <w:sz w:val="20"/>
                <w:szCs w:val="20"/>
              </w:rPr>
              <w:t>природных</w:t>
            </w:r>
            <w:r w:rsidRPr="007761F4">
              <w:rPr>
                <w:rFonts w:ascii="Arial" w:hAnsi="Arial" w:cs="Arial"/>
                <w:spacing w:val="17"/>
                <w:sz w:val="20"/>
                <w:szCs w:val="20"/>
              </w:rPr>
              <w:t xml:space="preserve"> </w:t>
            </w:r>
            <w:r w:rsidRPr="007761F4">
              <w:rPr>
                <w:rFonts w:ascii="Arial" w:hAnsi="Arial" w:cs="Arial"/>
                <w:sz w:val="20"/>
                <w:szCs w:val="20"/>
              </w:rPr>
              <w:t>лечебных</w:t>
            </w:r>
            <w:r w:rsidRPr="007761F4">
              <w:rPr>
                <w:rFonts w:ascii="Arial" w:hAnsi="Arial" w:cs="Arial"/>
                <w:spacing w:val="17"/>
                <w:sz w:val="20"/>
                <w:szCs w:val="20"/>
              </w:rPr>
              <w:t xml:space="preserve"> </w:t>
            </w:r>
            <w:r w:rsidRPr="007761F4">
              <w:rPr>
                <w:rFonts w:ascii="Arial" w:hAnsi="Arial" w:cs="Arial"/>
                <w:sz w:val="20"/>
                <w:szCs w:val="20"/>
              </w:rPr>
              <w:t>ресурсов</w:t>
            </w:r>
            <w:r w:rsidRPr="007761F4">
              <w:rPr>
                <w:rFonts w:ascii="Arial" w:hAnsi="Arial" w:cs="Arial"/>
                <w:spacing w:val="19"/>
                <w:sz w:val="20"/>
                <w:szCs w:val="20"/>
              </w:rPr>
              <w:t xml:space="preserve"> </w:t>
            </w:r>
            <w:r w:rsidRPr="007761F4">
              <w:rPr>
                <w:rFonts w:ascii="Arial" w:hAnsi="Arial" w:cs="Arial"/>
                <w:spacing w:val="-2"/>
                <w:sz w:val="20"/>
                <w:szCs w:val="20"/>
              </w:rPr>
              <w:t>(месторождения</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9.2</w:t>
            </w:r>
          </w:p>
        </w:tc>
        <w:tc>
          <w:tcPr>
            <w:tcW w:w="1419"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2"/>
                <w:sz w:val="20"/>
                <w:szCs w:val="20"/>
              </w:rPr>
              <w:t>Минимальная</w:t>
            </w:r>
          </w:p>
          <w:p w:rsidR="00EA4F74" w:rsidRPr="007761F4" w:rsidRDefault="00EA4F74" w:rsidP="00193F94">
            <w:pPr>
              <w:pStyle w:val="TableParagraph"/>
              <w:tabs>
                <w:tab w:val="left" w:pos="1205"/>
              </w:tabs>
              <w:spacing w:line="217" w:lineRule="exact"/>
              <w:ind w:left="10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17" w:lineRule="exact"/>
              <w:ind w:left="103"/>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строе-</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p w:rsidR="00EA4F74" w:rsidRPr="007761F4" w:rsidRDefault="00EA4F74" w:rsidP="00193F94">
            <w:pPr>
              <w:pStyle w:val="TableParagraph"/>
              <w:tabs>
                <w:tab w:val="left" w:pos="1172"/>
              </w:tabs>
              <w:spacing w:line="217"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bl>
    <w:p w:rsidR="00EA4F74" w:rsidRPr="007761F4" w:rsidRDefault="00EA4F74" w:rsidP="00193F94">
      <w:pPr>
        <w:spacing w:line="223"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61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ind w:left="105" w:right="95"/>
              <w:jc w:val="both"/>
              <w:rPr>
                <w:rFonts w:ascii="Arial" w:hAnsi="Arial" w:cs="Arial"/>
                <w:sz w:val="20"/>
                <w:szCs w:val="20"/>
              </w:rPr>
            </w:pPr>
            <w:r w:rsidRPr="007761F4">
              <w:rPr>
                <w:rFonts w:ascii="Arial" w:hAnsi="Arial" w:cs="Arial"/>
                <w:sz w:val="20"/>
                <w:szCs w:val="20"/>
              </w:rPr>
              <w:t>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w:t>
            </w:r>
            <w:r w:rsidRPr="007761F4">
              <w:rPr>
                <w:rFonts w:ascii="Arial" w:hAnsi="Arial" w:cs="Arial"/>
                <w:spacing w:val="-3"/>
                <w:sz w:val="20"/>
                <w:szCs w:val="20"/>
              </w:rPr>
              <w:t xml:space="preserve"> </w:t>
            </w:r>
            <w:r w:rsidRPr="007761F4">
              <w:rPr>
                <w:rFonts w:ascii="Arial" w:hAnsi="Arial" w:cs="Arial"/>
                <w:sz w:val="20"/>
                <w:szCs w:val="20"/>
              </w:rPr>
              <w:t>человека),</w:t>
            </w:r>
            <w:r w:rsidRPr="007761F4">
              <w:rPr>
                <w:rFonts w:ascii="Arial" w:hAnsi="Arial" w:cs="Arial"/>
                <w:spacing w:val="-1"/>
                <w:sz w:val="20"/>
                <w:szCs w:val="20"/>
              </w:rPr>
              <w:t xml:space="preserve"> </w:t>
            </w:r>
            <w:r w:rsidRPr="007761F4">
              <w:rPr>
                <w:rFonts w:ascii="Arial" w:hAnsi="Arial" w:cs="Arial"/>
                <w:sz w:val="20"/>
                <w:szCs w:val="20"/>
              </w:rPr>
              <w:t>а также охрана</w:t>
            </w:r>
            <w:r w:rsidRPr="007761F4">
              <w:rPr>
                <w:rFonts w:ascii="Arial" w:hAnsi="Arial" w:cs="Arial"/>
                <w:spacing w:val="-1"/>
                <w:sz w:val="20"/>
                <w:szCs w:val="20"/>
              </w:rPr>
              <w:t xml:space="preserve"> </w:t>
            </w:r>
            <w:r w:rsidRPr="007761F4">
              <w:rPr>
                <w:rFonts w:ascii="Arial" w:hAnsi="Arial" w:cs="Arial"/>
                <w:sz w:val="20"/>
                <w:szCs w:val="20"/>
              </w:rPr>
              <w:t>лечебных</w:t>
            </w:r>
            <w:r w:rsidRPr="007761F4">
              <w:rPr>
                <w:rFonts w:ascii="Arial" w:hAnsi="Arial" w:cs="Arial"/>
                <w:spacing w:val="-3"/>
                <w:sz w:val="20"/>
                <w:szCs w:val="20"/>
              </w:rPr>
              <w:t xml:space="preserve"> </w:t>
            </w:r>
            <w:r w:rsidRPr="007761F4">
              <w:rPr>
                <w:rFonts w:ascii="Arial" w:hAnsi="Arial" w:cs="Arial"/>
                <w:sz w:val="20"/>
                <w:szCs w:val="20"/>
              </w:rPr>
              <w:t>ресурсов от</w:t>
            </w:r>
            <w:r w:rsidRPr="007761F4">
              <w:rPr>
                <w:rFonts w:ascii="Arial" w:hAnsi="Arial" w:cs="Arial"/>
                <w:spacing w:val="-2"/>
                <w:sz w:val="20"/>
                <w:szCs w:val="20"/>
              </w:rPr>
              <w:t xml:space="preserve"> </w:t>
            </w:r>
            <w:r w:rsidRPr="007761F4">
              <w:rPr>
                <w:rFonts w:ascii="Arial" w:hAnsi="Arial" w:cs="Arial"/>
                <w:sz w:val="20"/>
                <w:szCs w:val="20"/>
              </w:rPr>
              <w:t>истощения и уничтожения в границах первой зоны округа горно-санитарной или</w:t>
            </w:r>
            <w:r w:rsidRPr="007761F4">
              <w:rPr>
                <w:rFonts w:ascii="Arial" w:hAnsi="Arial" w:cs="Arial"/>
                <w:spacing w:val="62"/>
                <w:sz w:val="20"/>
                <w:szCs w:val="20"/>
              </w:rPr>
              <w:t xml:space="preserve"> </w:t>
            </w:r>
            <w:r w:rsidRPr="007761F4">
              <w:rPr>
                <w:rFonts w:ascii="Arial" w:hAnsi="Arial" w:cs="Arial"/>
                <w:sz w:val="20"/>
                <w:szCs w:val="20"/>
              </w:rPr>
              <w:t>санитарной</w:t>
            </w:r>
            <w:r w:rsidRPr="007761F4">
              <w:rPr>
                <w:rFonts w:ascii="Arial" w:hAnsi="Arial" w:cs="Arial"/>
                <w:spacing w:val="62"/>
                <w:sz w:val="20"/>
                <w:szCs w:val="20"/>
              </w:rPr>
              <w:t xml:space="preserve"> </w:t>
            </w:r>
            <w:r w:rsidRPr="007761F4">
              <w:rPr>
                <w:rFonts w:ascii="Arial" w:hAnsi="Arial" w:cs="Arial"/>
                <w:sz w:val="20"/>
                <w:szCs w:val="20"/>
              </w:rPr>
              <w:t>охраны</w:t>
            </w:r>
            <w:r w:rsidRPr="007761F4">
              <w:rPr>
                <w:rFonts w:ascii="Arial" w:hAnsi="Arial" w:cs="Arial"/>
                <w:spacing w:val="66"/>
                <w:sz w:val="20"/>
                <w:szCs w:val="20"/>
              </w:rPr>
              <w:t xml:space="preserve"> </w:t>
            </w:r>
            <w:r w:rsidRPr="007761F4">
              <w:rPr>
                <w:rFonts w:ascii="Arial" w:hAnsi="Arial" w:cs="Arial"/>
                <w:sz w:val="20"/>
                <w:szCs w:val="20"/>
              </w:rPr>
              <w:t>лечебно-оздоровительных</w:t>
            </w:r>
            <w:r w:rsidRPr="007761F4">
              <w:rPr>
                <w:rFonts w:ascii="Arial" w:hAnsi="Arial" w:cs="Arial"/>
                <w:spacing w:val="62"/>
                <w:sz w:val="20"/>
                <w:szCs w:val="20"/>
              </w:rPr>
              <w:t xml:space="preserve"> </w:t>
            </w:r>
            <w:r w:rsidRPr="007761F4">
              <w:rPr>
                <w:rFonts w:ascii="Arial" w:hAnsi="Arial" w:cs="Arial"/>
                <w:sz w:val="20"/>
                <w:szCs w:val="20"/>
              </w:rPr>
              <w:t>местностей</w:t>
            </w:r>
            <w:r w:rsidRPr="007761F4">
              <w:rPr>
                <w:rFonts w:ascii="Arial" w:hAnsi="Arial" w:cs="Arial"/>
                <w:spacing w:val="62"/>
                <w:sz w:val="20"/>
                <w:szCs w:val="20"/>
              </w:rPr>
              <w:t xml:space="preserve"> </w:t>
            </w:r>
            <w:r w:rsidRPr="007761F4">
              <w:rPr>
                <w:rFonts w:ascii="Arial" w:hAnsi="Arial" w:cs="Arial"/>
                <w:spacing w:val="-10"/>
                <w:sz w:val="20"/>
                <w:szCs w:val="20"/>
              </w:rPr>
              <w:t>и</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pacing w:val="-2"/>
                <w:sz w:val="20"/>
                <w:szCs w:val="20"/>
              </w:rPr>
              <w:t>курорта</w:t>
            </w: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4"/>
                <w:sz w:val="20"/>
                <w:szCs w:val="20"/>
              </w:rPr>
              <w:t>1000</w:t>
            </w:r>
          </w:p>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hanging="1"/>
              <w:jc w:val="both"/>
              <w:rPr>
                <w:rFonts w:ascii="Arial" w:hAnsi="Arial" w:cs="Arial"/>
                <w:sz w:val="20"/>
                <w:szCs w:val="20"/>
              </w:rPr>
            </w:pPr>
            <w:r w:rsidRPr="007761F4">
              <w:rPr>
                <w:rFonts w:ascii="Arial" w:hAnsi="Arial" w:cs="Arial"/>
                <w:sz w:val="20"/>
                <w:szCs w:val="20"/>
              </w:rPr>
              <w:t xml:space="preserve">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Развлекательные мероприятия</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w:t>
            </w:r>
            <w:r w:rsidRPr="007761F4">
              <w:rPr>
                <w:rFonts w:ascii="Arial" w:hAnsi="Arial" w:cs="Arial"/>
                <w:spacing w:val="11"/>
                <w:sz w:val="20"/>
                <w:szCs w:val="20"/>
              </w:rPr>
              <w:t xml:space="preserve"> </w:t>
            </w:r>
            <w:r w:rsidRPr="007761F4">
              <w:rPr>
                <w:rFonts w:ascii="Arial" w:hAnsi="Arial" w:cs="Arial"/>
                <w:sz w:val="20"/>
                <w:szCs w:val="20"/>
              </w:rPr>
              <w:t>используемого</w:t>
            </w:r>
            <w:r w:rsidRPr="007761F4">
              <w:rPr>
                <w:rFonts w:ascii="Arial" w:hAnsi="Arial" w:cs="Arial"/>
                <w:spacing w:val="13"/>
                <w:sz w:val="20"/>
                <w:szCs w:val="20"/>
              </w:rPr>
              <w:t xml:space="preserve"> </w:t>
            </w:r>
            <w:r w:rsidRPr="007761F4">
              <w:rPr>
                <w:rFonts w:ascii="Arial" w:hAnsi="Arial" w:cs="Arial"/>
                <w:sz w:val="20"/>
                <w:szCs w:val="20"/>
              </w:rPr>
              <w:t>для</w:t>
            </w:r>
            <w:r w:rsidRPr="007761F4">
              <w:rPr>
                <w:rFonts w:ascii="Arial" w:hAnsi="Arial" w:cs="Arial"/>
                <w:spacing w:val="14"/>
                <w:sz w:val="20"/>
                <w:szCs w:val="20"/>
              </w:rPr>
              <w:t xml:space="preserve"> </w:t>
            </w:r>
            <w:r w:rsidRPr="007761F4">
              <w:rPr>
                <w:rFonts w:ascii="Arial" w:hAnsi="Arial" w:cs="Arial"/>
                <w:sz w:val="20"/>
                <w:szCs w:val="20"/>
              </w:rPr>
              <w:t>проведения</w:t>
            </w:r>
            <w:r w:rsidRPr="007761F4">
              <w:rPr>
                <w:rFonts w:ascii="Arial" w:hAnsi="Arial" w:cs="Arial"/>
                <w:spacing w:val="11"/>
                <w:sz w:val="20"/>
                <w:szCs w:val="20"/>
              </w:rPr>
              <w:t xml:space="preserve"> </w:t>
            </w:r>
            <w:r w:rsidRPr="007761F4">
              <w:rPr>
                <w:rFonts w:ascii="Arial" w:hAnsi="Arial" w:cs="Arial"/>
                <w:sz w:val="20"/>
                <w:szCs w:val="20"/>
              </w:rPr>
              <w:t>азартных</w:t>
            </w:r>
            <w:r w:rsidRPr="007761F4">
              <w:rPr>
                <w:rFonts w:ascii="Arial" w:hAnsi="Arial" w:cs="Arial"/>
                <w:spacing w:val="10"/>
                <w:sz w:val="20"/>
                <w:szCs w:val="20"/>
              </w:rPr>
              <w:t xml:space="preserve"> </w:t>
            </w:r>
            <w:r w:rsidRPr="007761F4">
              <w:rPr>
                <w:rFonts w:ascii="Arial" w:hAnsi="Arial" w:cs="Arial"/>
                <w:sz w:val="20"/>
                <w:szCs w:val="20"/>
              </w:rPr>
              <w:t>игр),</w:t>
            </w:r>
            <w:r w:rsidRPr="007761F4">
              <w:rPr>
                <w:rFonts w:ascii="Arial" w:hAnsi="Arial" w:cs="Arial"/>
                <w:spacing w:val="12"/>
                <w:sz w:val="20"/>
                <w:szCs w:val="20"/>
              </w:rPr>
              <w:t xml:space="preserve"> </w:t>
            </w:r>
            <w:r w:rsidRPr="007761F4">
              <w:rPr>
                <w:rFonts w:ascii="Arial" w:hAnsi="Arial" w:cs="Arial"/>
                <w:spacing w:val="-2"/>
                <w:sz w:val="20"/>
                <w:szCs w:val="20"/>
              </w:rPr>
              <w:t>игро-</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вых</w:t>
            </w:r>
            <w:r w:rsidRPr="007761F4">
              <w:rPr>
                <w:rFonts w:ascii="Arial" w:hAnsi="Arial" w:cs="Arial"/>
                <w:spacing w:val="-6"/>
                <w:sz w:val="20"/>
                <w:szCs w:val="20"/>
              </w:rPr>
              <w:t xml:space="preserve"> </w:t>
            </w:r>
            <w:r w:rsidRPr="007761F4">
              <w:rPr>
                <w:rFonts w:ascii="Arial" w:hAnsi="Arial" w:cs="Arial"/>
                <w:spacing w:val="-2"/>
                <w:sz w:val="20"/>
                <w:szCs w:val="20"/>
              </w:rPr>
              <w:t>площадок</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4.8.1</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w:t>
            </w:r>
            <w:r w:rsidRPr="007761F4">
              <w:rPr>
                <w:rFonts w:ascii="Arial" w:hAnsi="Arial" w:cs="Arial"/>
                <w:spacing w:val="-4"/>
                <w:sz w:val="20"/>
                <w:szCs w:val="20"/>
              </w:rPr>
              <w:t>1000</w:t>
            </w:r>
          </w:p>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Питомники</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Выращивание и реализация подроста деревьев и кустарников, ис- пользуемых в сельском хозяйстве, а также иных сельскохозяй- ственных культур для получения рассады и семян; размещение со- оружений, необходимых для указанных видов сельскохозяйствен- ного производства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1.17</w:t>
            </w:r>
          </w:p>
        </w:tc>
        <w:tc>
          <w:tcPr>
            <w:tcW w:w="1419" w:type="dxa"/>
          </w:tcPr>
          <w:p w:rsidR="00EA4F74" w:rsidRPr="007761F4" w:rsidRDefault="00EA4F74" w:rsidP="00193F94">
            <w:pPr>
              <w:pStyle w:val="TableParagraph"/>
              <w:ind w:left="106" w:right="102"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Ведение</w:t>
            </w:r>
            <w:r w:rsidRPr="007761F4">
              <w:rPr>
                <w:rFonts w:ascii="Arial" w:hAnsi="Arial" w:cs="Arial"/>
                <w:spacing w:val="26"/>
                <w:sz w:val="20"/>
                <w:szCs w:val="20"/>
              </w:rPr>
              <w:t xml:space="preserve"> </w:t>
            </w:r>
            <w:r w:rsidRPr="007761F4">
              <w:rPr>
                <w:rFonts w:ascii="Arial" w:hAnsi="Arial" w:cs="Arial"/>
                <w:sz w:val="20"/>
                <w:szCs w:val="20"/>
              </w:rPr>
              <w:t xml:space="preserve">огород- </w:t>
            </w:r>
            <w:r w:rsidRPr="007761F4">
              <w:rPr>
                <w:rFonts w:ascii="Arial" w:hAnsi="Arial" w:cs="Arial"/>
                <w:spacing w:val="-2"/>
                <w:sz w:val="20"/>
                <w:szCs w:val="20"/>
              </w:rPr>
              <w:t>ничества</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Осуществление деятельности, связанной с выращиванием ягодных, овощных, бахчевых</w:t>
            </w:r>
            <w:r w:rsidRPr="007761F4">
              <w:rPr>
                <w:rFonts w:ascii="Arial" w:hAnsi="Arial" w:cs="Arial"/>
                <w:spacing w:val="-2"/>
                <w:sz w:val="20"/>
                <w:szCs w:val="20"/>
              </w:rPr>
              <w:t xml:space="preserve"> </w:t>
            </w:r>
            <w:r w:rsidRPr="007761F4">
              <w:rPr>
                <w:rFonts w:ascii="Arial" w:hAnsi="Arial" w:cs="Arial"/>
                <w:sz w:val="20"/>
                <w:szCs w:val="20"/>
              </w:rPr>
              <w:t>или</w:t>
            </w:r>
            <w:r w:rsidRPr="007761F4">
              <w:rPr>
                <w:rFonts w:ascii="Arial" w:hAnsi="Arial" w:cs="Arial"/>
                <w:spacing w:val="-1"/>
                <w:sz w:val="20"/>
                <w:szCs w:val="20"/>
              </w:rPr>
              <w:t xml:space="preserve"> </w:t>
            </w:r>
            <w:r w:rsidRPr="007761F4">
              <w:rPr>
                <w:rFonts w:ascii="Arial" w:hAnsi="Arial" w:cs="Arial"/>
                <w:sz w:val="20"/>
                <w:szCs w:val="20"/>
              </w:rPr>
              <w:t>иных</w:t>
            </w:r>
            <w:r w:rsidRPr="007761F4">
              <w:rPr>
                <w:rFonts w:ascii="Arial" w:hAnsi="Arial" w:cs="Arial"/>
                <w:spacing w:val="-2"/>
                <w:sz w:val="20"/>
                <w:szCs w:val="20"/>
              </w:rPr>
              <w:t xml:space="preserve"> </w:t>
            </w:r>
            <w:r w:rsidRPr="007761F4">
              <w:rPr>
                <w:rFonts w:ascii="Arial" w:hAnsi="Arial" w:cs="Arial"/>
                <w:sz w:val="20"/>
                <w:szCs w:val="20"/>
              </w:rPr>
              <w:t>сельскохозяйственных</w:t>
            </w:r>
            <w:r w:rsidRPr="007761F4">
              <w:rPr>
                <w:rFonts w:ascii="Arial" w:hAnsi="Arial" w:cs="Arial"/>
                <w:spacing w:val="-2"/>
                <w:sz w:val="20"/>
                <w:szCs w:val="20"/>
              </w:rPr>
              <w:t xml:space="preserve"> </w:t>
            </w:r>
            <w:r w:rsidRPr="007761F4">
              <w:rPr>
                <w:rFonts w:ascii="Arial" w:hAnsi="Arial" w:cs="Arial"/>
                <w:sz w:val="20"/>
                <w:szCs w:val="20"/>
              </w:rPr>
              <w:t>культур и</w:t>
            </w:r>
            <w:r w:rsidRPr="007761F4">
              <w:rPr>
                <w:rFonts w:ascii="Arial" w:hAnsi="Arial" w:cs="Arial"/>
                <w:spacing w:val="-1"/>
                <w:sz w:val="20"/>
                <w:szCs w:val="20"/>
              </w:rPr>
              <w:t xml:space="preserve"> </w:t>
            </w:r>
            <w:r w:rsidRPr="007761F4">
              <w:rPr>
                <w:rFonts w:ascii="Arial" w:hAnsi="Arial" w:cs="Arial"/>
                <w:sz w:val="20"/>
                <w:szCs w:val="20"/>
              </w:rPr>
              <w:t>кар тофеля; размещение некапитального жилого строения и хозяйственных</w:t>
            </w:r>
            <w:r w:rsidRPr="007761F4">
              <w:rPr>
                <w:rFonts w:ascii="Arial" w:hAnsi="Arial" w:cs="Arial"/>
                <w:spacing w:val="21"/>
                <w:sz w:val="20"/>
                <w:szCs w:val="20"/>
              </w:rPr>
              <w:t xml:space="preserve"> </w:t>
            </w:r>
            <w:r w:rsidRPr="007761F4">
              <w:rPr>
                <w:rFonts w:ascii="Arial" w:hAnsi="Arial" w:cs="Arial"/>
                <w:sz w:val="20"/>
                <w:szCs w:val="20"/>
              </w:rPr>
              <w:t>строений</w:t>
            </w:r>
            <w:r w:rsidRPr="007761F4">
              <w:rPr>
                <w:rFonts w:ascii="Arial" w:hAnsi="Arial" w:cs="Arial"/>
                <w:spacing w:val="22"/>
                <w:sz w:val="20"/>
                <w:szCs w:val="20"/>
              </w:rPr>
              <w:t xml:space="preserve"> </w:t>
            </w:r>
            <w:r w:rsidRPr="007761F4">
              <w:rPr>
                <w:rFonts w:ascii="Arial" w:hAnsi="Arial" w:cs="Arial"/>
                <w:sz w:val="20"/>
                <w:szCs w:val="20"/>
              </w:rPr>
              <w:t>и</w:t>
            </w:r>
            <w:r w:rsidRPr="007761F4">
              <w:rPr>
                <w:rFonts w:ascii="Arial" w:hAnsi="Arial" w:cs="Arial"/>
                <w:spacing w:val="23"/>
                <w:sz w:val="20"/>
                <w:szCs w:val="20"/>
              </w:rPr>
              <w:t xml:space="preserve"> </w:t>
            </w:r>
            <w:r w:rsidRPr="007761F4">
              <w:rPr>
                <w:rFonts w:ascii="Arial" w:hAnsi="Arial" w:cs="Arial"/>
                <w:sz w:val="20"/>
                <w:szCs w:val="20"/>
              </w:rPr>
              <w:t>сооружений,</w:t>
            </w:r>
            <w:r w:rsidRPr="007761F4">
              <w:rPr>
                <w:rFonts w:ascii="Arial" w:hAnsi="Arial" w:cs="Arial"/>
                <w:spacing w:val="25"/>
                <w:sz w:val="20"/>
                <w:szCs w:val="20"/>
              </w:rPr>
              <w:t xml:space="preserve"> </w:t>
            </w:r>
            <w:r w:rsidRPr="007761F4">
              <w:rPr>
                <w:rFonts w:ascii="Arial" w:hAnsi="Arial" w:cs="Arial"/>
                <w:sz w:val="20"/>
                <w:szCs w:val="20"/>
              </w:rPr>
              <w:t>предназначенных</w:t>
            </w:r>
            <w:r w:rsidRPr="007761F4">
              <w:rPr>
                <w:rFonts w:ascii="Arial" w:hAnsi="Arial" w:cs="Arial"/>
                <w:spacing w:val="23"/>
                <w:sz w:val="20"/>
                <w:szCs w:val="20"/>
              </w:rPr>
              <w:t xml:space="preserve"> </w:t>
            </w:r>
            <w:r w:rsidRPr="007761F4">
              <w:rPr>
                <w:rFonts w:ascii="Arial" w:hAnsi="Arial" w:cs="Arial"/>
                <w:sz w:val="20"/>
                <w:szCs w:val="20"/>
              </w:rPr>
              <w:t>для</w:t>
            </w:r>
            <w:r w:rsidRPr="007761F4">
              <w:rPr>
                <w:rFonts w:ascii="Arial" w:hAnsi="Arial" w:cs="Arial"/>
                <w:spacing w:val="24"/>
                <w:sz w:val="20"/>
                <w:szCs w:val="20"/>
              </w:rPr>
              <w:t xml:space="preserve"> </w:t>
            </w:r>
            <w:r w:rsidRPr="007761F4">
              <w:rPr>
                <w:rFonts w:ascii="Arial" w:hAnsi="Arial" w:cs="Arial"/>
                <w:spacing w:val="-2"/>
                <w:sz w:val="20"/>
                <w:szCs w:val="20"/>
              </w:rPr>
              <w:t>хранения</w:t>
            </w:r>
          </w:p>
          <w:p w:rsidR="00EA4F74" w:rsidRPr="007761F4" w:rsidRDefault="00EA4F74" w:rsidP="00193F94">
            <w:pPr>
              <w:pStyle w:val="TableParagraph"/>
              <w:spacing w:line="228" w:lineRule="exact"/>
              <w:ind w:left="105" w:right="100"/>
              <w:jc w:val="both"/>
              <w:rPr>
                <w:rFonts w:ascii="Arial" w:hAnsi="Arial" w:cs="Arial"/>
                <w:sz w:val="20"/>
                <w:szCs w:val="20"/>
              </w:rPr>
            </w:pPr>
            <w:r w:rsidRPr="007761F4">
              <w:rPr>
                <w:rFonts w:ascii="Arial" w:hAnsi="Arial" w:cs="Arial"/>
                <w:sz w:val="20"/>
                <w:szCs w:val="20"/>
              </w:rPr>
              <w:t>сельскохозяйственных орудий труда и выращенной сельскохозяй- ственной продукции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13.1</w:t>
            </w:r>
          </w:p>
        </w:tc>
        <w:tc>
          <w:tcPr>
            <w:tcW w:w="1419" w:type="dxa"/>
          </w:tcPr>
          <w:p w:rsidR="00EA4F74" w:rsidRPr="007761F4" w:rsidRDefault="00EA4F74" w:rsidP="00193F94">
            <w:pPr>
              <w:pStyle w:val="TableParagraph"/>
              <w:ind w:left="106" w:right="102"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ind w:left="106"/>
              <w:jc w:val="both"/>
              <w:rPr>
                <w:rFonts w:ascii="Arial" w:hAnsi="Arial" w:cs="Arial"/>
                <w:sz w:val="20"/>
                <w:szCs w:val="20"/>
              </w:rPr>
            </w:pP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6" w:right="99"/>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28" w:lineRule="exact"/>
              <w:ind w:left="103" w:right="99"/>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 xml:space="preserve">ний – </w:t>
            </w:r>
            <w:r w:rsidRPr="007761F4">
              <w:rPr>
                <w:rFonts w:ascii="Arial" w:hAnsi="Arial" w:cs="Arial"/>
                <w:sz w:val="20"/>
                <w:szCs w:val="20"/>
              </w:rPr>
              <w:lastRenderedPageBreak/>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lastRenderedPageBreak/>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tabs>
                <w:tab w:val="left" w:pos="1139"/>
              </w:tabs>
              <w:ind w:left="107" w:right="97"/>
              <w:jc w:val="both"/>
              <w:rPr>
                <w:rFonts w:ascii="Arial" w:hAnsi="Arial" w:cs="Arial"/>
                <w:sz w:val="20"/>
                <w:szCs w:val="20"/>
              </w:rPr>
            </w:pPr>
            <w:r w:rsidRPr="007761F4">
              <w:rPr>
                <w:rFonts w:ascii="Arial" w:hAnsi="Arial" w:cs="Arial"/>
                <w:spacing w:val="-2"/>
                <w:sz w:val="20"/>
                <w:szCs w:val="20"/>
              </w:rPr>
              <w:lastRenderedPageBreak/>
              <w:t>Ведение</w:t>
            </w:r>
            <w:r w:rsidRPr="007761F4">
              <w:rPr>
                <w:rFonts w:ascii="Arial" w:hAnsi="Arial" w:cs="Arial"/>
                <w:sz w:val="20"/>
                <w:szCs w:val="20"/>
              </w:rPr>
              <w:tab/>
            </w:r>
            <w:r w:rsidRPr="007761F4">
              <w:rPr>
                <w:rFonts w:ascii="Arial" w:hAnsi="Arial" w:cs="Arial"/>
                <w:spacing w:val="-4"/>
                <w:sz w:val="20"/>
                <w:szCs w:val="20"/>
              </w:rPr>
              <w:t xml:space="preserve">садо- </w:t>
            </w:r>
            <w:r w:rsidRPr="007761F4">
              <w:rPr>
                <w:rFonts w:ascii="Arial" w:hAnsi="Arial" w:cs="Arial"/>
                <w:spacing w:val="-2"/>
                <w:sz w:val="20"/>
                <w:szCs w:val="20"/>
              </w:rPr>
              <w:t>водства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Осуществление отдыха и (или) выращивания гражданами для соб- ственных нужд сельскохозяйственных культур; размещение для собственных нужд садового дома, жилого дома, указанного в опи- сании вида разрешенного использования с кодом 2.1, хозяйствен- ных построек и гаражей для собственных нужд</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13.2</w:t>
            </w:r>
          </w:p>
        </w:tc>
        <w:tc>
          <w:tcPr>
            <w:tcW w:w="1419" w:type="dxa"/>
          </w:tcPr>
          <w:p w:rsidR="00EA4F74" w:rsidRPr="007761F4" w:rsidRDefault="00EA4F74" w:rsidP="00193F94">
            <w:pPr>
              <w:pStyle w:val="TableParagraph"/>
              <w:ind w:left="106" w:right="102"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spacing w:line="230" w:lineRule="atLeas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690"/>
        </w:trPr>
        <w:tc>
          <w:tcPr>
            <w:tcW w:w="1697"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3"/>
                <w:sz w:val="20"/>
                <w:szCs w:val="20"/>
              </w:rPr>
              <w:t xml:space="preserve"> </w:t>
            </w:r>
            <w:r w:rsidRPr="007761F4">
              <w:rPr>
                <w:rFonts w:ascii="Arial" w:hAnsi="Arial" w:cs="Arial"/>
                <w:b/>
                <w:sz w:val="20"/>
                <w:szCs w:val="20"/>
              </w:rPr>
              <w:t>виды</w:t>
            </w:r>
            <w:r w:rsidRPr="007761F4">
              <w:rPr>
                <w:rFonts w:ascii="Arial" w:hAnsi="Arial" w:cs="Arial"/>
                <w:spacing w:val="73"/>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15"/>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40"/>
                <w:sz w:val="20"/>
                <w:szCs w:val="20"/>
              </w:rPr>
              <w:t xml:space="preserve"> </w:t>
            </w:r>
            <w:r w:rsidRPr="007761F4">
              <w:rPr>
                <w:rFonts w:ascii="Arial" w:hAnsi="Arial" w:cs="Arial"/>
                <w:b/>
                <w:sz w:val="20"/>
                <w:szCs w:val="20"/>
              </w:rPr>
              <w:t>(числовое</w:t>
            </w:r>
            <w:r w:rsidRPr="007761F4">
              <w:rPr>
                <w:rFonts w:ascii="Arial" w:hAnsi="Arial" w:cs="Arial"/>
                <w:spacing w:val="40"/>
                <w:sz w:val="20"/>
                <w:szCs w:val="20"/>
              </w:rPr>
              <w:t xml:space="preserve"> </w:t>
            </w:r>
            <w:r w:rsidRPr="007761F4">
              <w:rPr>
                <w:rFonts w:ascii="Arial" w:hAnsi="Arial" w:cs="Arial"/>
                <w:b/>
                <w:sz w:val="20"/>
                <w:szCs w:val="20"/>
              </w:rPr>
              <w:t>обозначе-</w:t>
            </w:r>
            <w:r w:rsidRPr="007761F4">
              <w:rPr>
                <w:rFonts w:ascii="Arial" w:hAnsi="Arial" w:cs="Arial"/>
                <w:sz w:val="20"/>
                <w:szCs w:val="20"/>
              </w:rPr>
              <w:t xml:space="preserve"> </w:t>
            </w:r>
            <w:r w:rsidRPr="007761F4">
              <w:rPr>
                <w:rFonts w:ascii="Arial" w:hAnsi="Arial" w:cs="Arial"/>
                <w:b/>
                <w:spacing w:val="-4"/>
                <w:sz w:val="20"/>
                <w:szCs w:val="20"/>
              </w:rPr>
              <w:t>ние)</w:t>
            </w:r>
          </w:p>
          <w:p w:rsidR="00EA4F74" w:rsidRPr="007761F4" w:rsidRDefault="00EA4F74" w:rsidP="00193F94">
            <w:pPr>
              <w:pStyle w:val="TableParagraph"/>
              <w:tabs>
                <w:tab w:val="left" w:pos="1888"/>
              </w:tabs>
              <w:spacing w:line="229" w:lineRule="exact"/>
              <w:ind w:left="-1" w:right="-15"/>
              <w:jc w:val="both"/>
              <w:rPr>
                <w:rFonts w:ascii="Arial" w:hAnsi="Arial" w:cs="Arial"/>
                <w:b/>
                <w:sz w:val="20"/>
                <w:szCs w:val="20"/>
              </w:rPr>
            </w:pPr>
            <w:r w:rsidRPr="007761F4">
              <w:rPr>
                <w:rFonts w:ascii="Arial" w:hAnsi="Arial" w:cs="Arial"/>
                <w:b/>
                <w:spacing w:val="-2"/>
                <w:sz w:val="20"/>
                <w:szCs w:val="20"/>
              </w:rPr>
              <w:t>вспомогательного</w:t>
            </w:r>
            <w:r w:rsidRPr="007761F4">
              <w:rPr>
                <w:rFonts w:ascii="Arial" w:hAnsi="Arial" w:cs="Arial"/>
                <w:sz w:val="20"/>
                <w:szCs w:val="20"/>
              </w:rPr>
              <w:tab/>
            </w:r>
            <w:r w:rsidRPr="007761F4">
              <w:rPr>
                <w:rFonts w:ascii="Arial" w:hAnsi="Arial" w:cs="Arial"/>
                <w:b/>
                <w:spacing w:val="-4"/>
                <w:sz w:val="20"/>
                <w:szCs w:val="20"/>
              </w:rPr>
              <w:t>вида</w:t>
            </w:r>
          </w:p>
        </w:tc>
        <w:tc>
          <w:tcPr>
            <w:tcW w:w="6805" w:type="dxa"/>
            <w:gridSpan w:val="4"/>
          </w:tcPr>
          <w:p w:rsidR="00EA4F74" w:rsidRPr="007761F4" w:rsidRDefault="00EA4F74" w:rsidP="00193F94">
            <w:pPr>
              <w:pStyle w:val="TableParagraph"/>
              <w:spacing w:line="230" w:lineRule="exact"/>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161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spacing w:line="212" w:lineRule="exact"/>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p w:rsidR="00EA4F74" w:rsidRPr="007761F4" w:rsidRDefault="00EA4F74" w:rsidP="00193F94">
            <w:pPr>
              <w:pStyle w:val="TableParagraph"/>
              <w:spacing w:line="212" w:lineRule="exact"/>
              <w:ind w:left="103"/>
              <w:jc w:val="both"/>
              <w:rPr>
                <w:rFonts w:ascii="Arial" w:hAnsi="Arial" w:cs="Arial"/>
                <w:b/>
                <w:sz w:val="20"/>
                <w:szCs w:val="20"/>
              </w:rPr>
            </w:pP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p w:rsidR="00EA4F74" w:rsidRPr="007761F4" w:rsidRDefault="00EA4F74" w:rsidP="00193F94">
            <w:pPr>
              <w:pStyle w:val="TableParagraph"/>
              <w:spacing w:line="212" w:lineRule="exact"/>
              <w:ind w:left="105"/>
              <w:jc w:val="both"/>
              <w:rPr>
                <w:rFonts w:ascii="Arial" w:hAnsi="Arial" w:cs="Arial"/>
                <w:b/>
                <w:sz w:val="20"/>
                <w:szCs w:val="20"/>
              </w:rPr>
            </w:pPr>
            <w:r w:rsidRPr="007761F4">
              <w:rPr>
                <w:rFonts w:ascii="Arial" w:hAnsi="Arial" w:cs="Arial"/>
                <w:b/>
                <w:sz w:val="20"/>
                <w:szCs w:val="20"/>
              </w:rPr>
              <w:t>строений,</w:t>
            </w:r>
            <w:r w:rsidRPr="007761F4">
              <w:rPr>
                <w:rFonts w:ascii="Arial" w:hAnsi="Arial" w:cs="Arial"/>
                <w:spacing w:val="58"/>
                <w:sz w:val="20"/>
                <w:szCs w:val="20"/>
              </w:rPr>
              <w:t xml:space="preserve">  </w:t>
            </w:r>
            <w:r w:rsidRPr="007761F4">
              <w:rPr>
                <w:rFonts w:ascii="Arial" w:hAnsi="Arial" w:cs="Arial"/>
                <w:b/>
                <w:spacing w:val="-2"/>
                <w:sz w:val="20"/>
                <w:szCs w:val="20"/>
              </w:rPr>
              <w:t>сооруже-</w:t>
            </w:r>
          </w:p>
        </w:tc>
        <w:tc>
          <w:tcPr>
            <w:tcW w:w="1704" w:type="dxa"/>
          </w:tcPr>
          <w:p w:rsidR="00EA4F74" w:rsidRPr="007761F4" w:rsidRDefault="00EA4F74" w:rsidP="00193F94">
            <w:pPr>
              <w:pStyle w:val="TableParagraph"/>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z w:val="20"/>
                <w:szCs w:val="20"/>
              </w:rPr>
              <w:t>процент</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стройки</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z w:val="20"/>
                <w:szCs w:val="20"/>
              </w:rPr>
              <w:t xml:space="preserve"> </w:t>
            </w:r>
            <w:r w:rsidRPr="007761F4">
              <w:rPr>
                <w:rFonts w:ascii="Arial" w:hAnsi="Arial" w:cs="Arial"/>
                <w:b/>
                <w:sz w:val="20"/>
                <w:szCs w:val="20"/>
              </w:rPr>
              <w:t>границах</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r w:rsidRPr="007761F4">
              <w:rPr>
                <w:rFonts w:ascii="Arial" w:hAnsi="Arial" w:cs="Arial"/>
                <w:sz w:val="20"/>
                <w:szCs w:val="20"/>
              </w:rPr>
              <w:t xml:space="preserve"> </w:t>
            </w:r>
            <w:r w:rsidRPr="007761F4">
              <w:rPr>
                <w:rFonts w:ascii="Arial" w:hAnsi="Arial" w:cs="Arial"/>
                <w:b/>
                <w:spacing w:val="-2"/>
                <w:sz w:val="20"/>
                <w:szCs w:val="20"/>
              </w:rPr>
              <w:t>определяемый</w:t>
            </w:r>
          </w:p>
          <w:p w:rsidR="00EA4F74" w:rsidRPr="007761F4" w:rsidRDefault="00EA4F74" w:rsidP="00193F94">
            <w:pPr>
              <w:pStyle w:val="TableParagraph"/>
              <w:spacing w:line="212" w:lineRule="exact"/>
              <w:ind w:left="102"/>
              <w:jc w:val="both"/>
              <w:rPr>
                <w:rFonts w:ascii="Arial" w:hAnsi="Arial" w:cs="Arial"/>
                <w:b/>
                <w:sz w:val="20"/>
                <w:szCs w:val="20"/>
              </w:rPr>
            </w:pPr>
            <w:r w:rsidRPr="007761F4">
              <w:rPr>
                <w:rFonts w:ascii="Arial" w:hAnsi="Arial" w:cs="Arial"/>
                <w:b/>
                <w:sz w:val="20"/>
                <w:szCs w:val="20"/>
              </w:rPr>
              <w:t>как</w:t>
            </w:r>
            <w:r w:rsidRPr="007761F4">
              <w:rPr>
                <w:rFonts w:ascii="Arial" w:hAnsi="Arial" w:cs="Arial"/>
                <w:spacing w:val="32"/>
                <w:sz w:val="20"/>
                <w:szCs w:val="20"/>
              </w:rPr>
              <w:t xml:space="preserve">  </w:t>
            </w:r>
            <w:r w:rsidRPr="007761F4">
              <w:rPr>
                <w:rFonts w:ascii="Arial" w:hAnsi="Arial" w:cs="Arial"/>
                <w:b/>
                <w:spacing w:val="-2"/>
                <w:sz w:val="20"/>
                <w:szCs w:val="20"/>
              </w:rPr>
              <w:t>отношение</w:t>
            </w:r>
          </w:p>
        </w:tc>
      </w:tr>
    </w:tbl>
    <w:p w:rsidR="00EA4F74" w:rsidRPr="007761F4" w:rsidRDefault="00EA4F74" w:rsidP="00193F94">
      <w:pPr>
        <w:spacing w:line="212"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p w:rsidR="00EA4F74" w:rsidRPr="007761F4" w:rsidRDefault="00EA4F74" w:rsidP="00193F94">
      <w:pPr>
        <w:pStyle w:val="a6"/>
        <w:spacing w:before="6"/>
        <w:jc w:val="both"/>
        <w:rPr>
          <w:rFonts w:ascii="Arial" w:hAnsi="Arial" w:cs="Arial"/>
          <w:b/>
          <w:sz w:val="20"/>
          <w:szCs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07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tabs>
                <w:tab w:val="left" w:pos="813"/>
              </w:tabs>
              <w:spacing w:line="228" w:lineRule="exact"/>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1112"/>
                <w:tab w:val="left" w:pos="1357"/>
              </w:tabs>
              <w:ind w:left="102" w:right="99"/>
              <w:jc w:val="both"/>
              <w:rPr>
                <w:rFonts w:ascii="Arial" w:hAnsi="Arial" w:cs="Arial"/>
                <w:b/>
                <w:sz w:val="20"/>
                <w:szCs w:val="20"/>
              </w:rPr>
            </w:pP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8"/>
                <w:sz w:val="20"/>
                <w:szCs w:val="20"/>
              </w:rPr>
              <w:t xml:space="preserve"> </w:t>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2"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149"/>
        </w:trPr>
        <w:tc>
          <w:tcPr>
            <w:tcW w:w="1697" w:type="dxa"/>
          </w:tcPr>
          <w:p w:rsidR="00EA4F74" w:rsidRPr="007761F4" w:rsidRDefault="00EA4F74" w:rsidP="00193F94">
            <w:pPr>
              <w:pStyle w:val="TableParagraph"/>
              <w:tabs>
                <w:tab w:val="left" w:pos="1149"/>
              </w:tabs>
              <w:spacing w:line="237" w:lineRule="auto"/>
              <w:ind w:left="107" w:right="97"/>
              <w:jc w:val="both"/>
              <w:rPr>
                <w:rFonts w:ascii="Arial" w:hAnsi="Arial" w:cs="Arial"/>
                <w:sz w:val="20"/>
                <w:szCs w:val="20"/>
              </w:rPr>
            </w:pPr>
            <w:r w:rsidRPr="007761F4">
              <w:rPr>
                <w:rFonts w:ascii="Arial" w:hAnsi="Arial" w:cs="Arial"/>
                <w:spacing w:val="-2"/>
                <w:sz w:val="20"/>
                <w:szCs w:val="20"/>
              </w:rPr>
              <w:t>Хранение</w:t>
            </w:r>
            <w:r w:rsidRPr="007761F4">
              <w:rPr>
                <w:rFonts w:ascii="Arial" w:hAnsi="Arial" w:cs="Arial"/>
                <w:sz w:val="20"/>
                <w:szCs w:val="20"/>
              </w:rPr>
              <w:tab/>
            </w:r>
            <w:r w:rsidRPr="007761F4">
              <w:rPr>
                <w:rFonts w:ascii="Arial" w:hAnsi="Arial" w:cs="Arial"/>
                <w:spacing w:val="-4"/>
                <w:sz w:val="20"/>
                <w:szCs w:val="20"/>
              </w:rPr>
              <w:t xml:space="preserve">авто- </w:t>
            </w:r>
            <w:r w:rsidRPr="007761F4">
              <w:rPr>
                <w:rFonts w:ascii="Arial" w:hAnsi="Arial" w:cs="Arial"/>
                <w:spacing w:val="-2"/>
                <w:sz w:val="20"/>
                <w:szCs w:val="20"/>
              </w:rPr>
              <w:t>транспорта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отдельно стоящих и пристроенных гаражей, в том числе подземных, предназначенных для хранения автотранспорта, в</w:t>
            </w:r>
            <w:r w:rsidRPr="007761F4">
              <w:rPr>
                <w:rFonts w:ascii="Arial" w:hAnsi="Arial" w:cs="Arial"/>
                <w:spacing w:val="40"/>
                <w:sz w:val="20"/>
                <w:szCs w:val="20"/>
              </w:rPr>
              <w:t xml:space="preserve"> </w:t>
            </w:r>
            <w:r w:rsidRPr="007761F4">
              <w:rPr>
                <w:rFonts w:ascii="Arial" w:hAnsi="Arial" w:cs="Arial"/>
                <w:sz w:val="20"/>
                <w:szCs w:val="20"/>
              </w:rPr>
              <w:t>том числе с разделением на машино-места, за исключением гаражей,</w:t>
            </w:r>
            <w:r w:rsidRPr="007761F4">
              <w:rPr>
                <w:rFonts w:ascii="Arial" w:hAnsi="Arial" w:cs="Arial"/>
                <w:spacing w:val="19"/>
                <w:sz w:val="20"/>
                <w:szCs w:val="20"/>
              </w:rPr>
              <w:t xml:space="preserve"> </w:t>
            </w:r>
            <w:r w:rsidRPr="007761F4">
              <w:rPr>
                <w:rFonts w:ascii="Arial" w:hAnsi="Arial" w:cs="Arial"/>
                <w:sz w:val="20"/>
                <w:szCs w:val="20"/>
              </w:rPr>
              <w:t>размещение</w:t>
            </w:r>
            <w:r w:rsidRPr="007761F4">
              <w:rPr>
                <w:rFonts w:ascii="Arial" w:hAnsi="Arial" w:cs="Arial"/>
                <w:spacing w:val="20"/>
                <w:sz w:val="20"/>
                <w:szCs w:val="20"/>
              </w:rPr>
              <w:t xml:space="preserve"> </w:t>
            </w:r>
            <w:r w:rsidRPr="007761F4">
              <w:rPr>
                <w:rFonts w:ascii="Arial" w:hAnsi="Arial" w:cs="Arial"/>
                <w:sz w:val="20"/>
                <w:szCs w:val="20"/>
              </w:rPr>
              <w:t>которых</w:t>
            </w:r>
            <w:r w:rsidRPr="007761F4">
              <w:rPr>
                <w:rFonts w:ascii="Arial" w:hAnsi="Arial" w:cs="Arial"/>
                <w:spacing w:val="21"/>
                <w:sz w:val="20"/>
                <w:szCs w:val="20"/>
              </w:rPr>
              <w:t xml:space="preserve"> </w:t>
            </w:r>
            <w:r w:rsidRPr="007761F4">
              <w:rPr>
                <w:rFonts w:ascii="Arial" w:hAnsi="Arial" w:cs="Arial"/>
                <w:sz w:val="20"/>
                <w:szCs w:val="20"/>
              </w:rPr>
              <w:t>предусмотрено</w:t>
            </w:r>
            <w:r w:rsidRPr="007761F4">
              <w:rPr>
                <w:rFonts w:ascii="Arial" w:hAnsi="Arial" w:cs="Arial"/>
                <w:spacing w:val="20"/>
                <w:sz w:val="20"/>
                <w:szCs w:val="20"/>
              </w:rPr>
              <w:t xml:space="preserve"> </w:t>
            </w:r>
            <w:r w:rsidRPr="007761F4">
              <w:rPr>
                <w:rFonts w:ascii="Arial" w:hAnsi="Arial" w:cs="Arial"/>
                <w:sz w:val="20"/>
                <w:szCs w:val="20"/>
              </w:rPr>
              <w:t>содержанием</w:t>
            </w:r>
            <w:r w:rsidRPr="007761F4">
              <w:rPr>
                <w:rFonts w:ascii="Arial" w:hAnsi="Arial" w:cs="Arial"/>
                <w:spacing w:val="21"/>
                <w:sz w:val="20"/>
                <w:szCs w:val="20"/>
              </w:rPr>
              <w:t xml:space="preserve"> </w:t>
            </w:r>
            <w:r w:rsidRPr="007761F4">
              <w:rPr>
                <w:rFonts w:ascii="Arial" w:hAnsi="Arial" w:cs="Arial"/>
                <w:sz w:val="20"/>
                <w:szCs w:val="20"/>
              </w:rPr>
              <w:t>видов</w:t>
            </w:r>
            <w:r w:rsidRPr="007761F4">
              <w:rPr>
                <w:rFonts w:ascii="Arial" w:hAnsi="Arial" w:cs="Arial"/>
                <w:spacing w:val="19"/>
                <w:sz w:val="20"/>
                <w:szCs w:val="20"/>
              </w:rPr>
              <w:t xml:space="preserve"> </w:t>
            </w:r>
            <w:r w:rsidRPr="007761F4">
              <w:rPr>
                <w:rFonts w:ascii="Arial" w:hAnsi="Arial" w:cs="Arial"/>
                <w:spacing w:val="-4"/>
                <w:sz w:val="20"/>
                <w:szCs w:val="20"/>
              </w:rPr>
              <w:t>раз-</w:t>
            </w:r>
          </w:p>
          <w:p w:rsidR="00EA4F74" w:rsidRPr="007761F4" w:rsidRDefault="00EA4F74" w:rsidP="00193F94">
            <w:pPr>
              <w:pStyle w:val="TableParagraph"/>
              <w:spacing w:line="216" w:lineRule="exact"/>
              <w:ind w:left="105"/>
              <w:jc w:val="both"/>
              <w:rPr>
                <w:rFonts w:ascii="Arial" w:hAnsi="Arial" w:cs="Arial"/>
                <w:sz w:val="20"/>
                <w:szCs w:val="20"/>
              </w:rPr>
            </w:pPr>
            <w:r w:rsidRPr="007761F4">
              <w:rPr>
                <w:rFonts w:ascii="Arial" w:hAnsi="Arial" w:cs="Arial"/>
                <w:sz w:val="20"/>
                <w:szCs w:val="20"/>
              </w:rPr>
              <w:t>решенного</w:t>
            </w:r>
            <w:r w:rsidRPr="007761F4">
              <w:rPr>
                <w:rFonts w:ascii="Arial" w:hAnsi="Arial" w:cs="Arial"/>
                <w:spacing w:val="-7"/>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с</w:t>
            </w:r>
            <w:r w:rsidRPr="007761F4">
              <w:rPr>
                <w:rFonts w:ascii="Arial" w:hAnsi="Arial" w:cs="Arial"/>
                <w:spacing w:val="-5"/>
                <w:sz w:val="20"/>
                <w:szCs w:val="20"/>
              </w:rPr>
              <w:t xml:space="preserve"> </w:t>
            </w:r>
            <w:r w:rsidRPr="007761F4">
              <w:rPr>
                <w:rFonts w:ascii="Arial" w:hAnsi="Arial" w:cs="Arial"/>
                <w:sz w:val="20"/>
                <w:szCs w:val="20"/>
              </w:rPr>
              <w:t>кодами</w:t>
            </w:r>
            <w:r w:rsidRPr="007761F4">
              <w:rPr>
                <w:rFonts w:ascii="Arial" w:hAnsi="Arial" w:cs="Arial"/>
                <w:spacing w:val="-9"/>
                <w:sz w:val="20"/>
                <w:szCs w:val="20"/>
              </w:rPr>
              <w:t xml:space="preserve"> </w:t>
            </w:r>
            <w:r w:rsidRPr="007761F4">
              <w:rPr>
                <w:rFonts w:ascii="Arial" w:hAnsi="Arial" w:cs="Arial"/>
                <w:sz w:val="20"/>
                <w:szCs w:val="20"/>
              </w:rPr>
              <w:t>2.7.2,</w:t>
            </w:r>
            <w:r w:rsidRPr="007761F4">
              <w:rPr>
                <w:rFonts w:ascii="Arial" w:hAnsi="Arial" w:cs="Arial"/>
                <w:spacing w:val="-7"/>
                <w:sz w:val="20"/>
                <w:szCs w:val="20"/>
              </w:rPr>
              <w:t xml:space="preserve"> </w:t>
            </w:r>
            <w:r w:rsidRPr="007761F4">
              <w:rPr>
                <w:rFonts w:ascii="Arial" w:hAnsi="Arial" w:cs="Arial"/>
                <w:spacing w:val="-5"/>
                <w:sz w:val="20"/>
                <w:szCs w:val="20"/>
              </w:rPr>
              <w:t>4.9</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2.7.1</w:t>
            </w:r>
          </w:p>
        </w:tc>
        <w:tc>
          <w:tcPr>
            <w:tcW w:w="1419" w:type="dxa"/>
          </w:tcPr>
          <w:p w:rsidR="00EA4F74" w:rsidRPr="007761F4" w:rsidRDefault="00EA4F74" w:rsidP="00193F94">
            <w:pPr>
              <w:pStyle w:val="TableParagraph"/>
              <w:ind w:left="106" w:right="101"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18 </w:t>
            </w: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6"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5"/>
                <w:sz w:val="20"/>
                <w:szCs w:val="20"/>
              </w:rPr>
              <w:t>600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6 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p w:rsidR="00EA4F74" w:rsidRPr="007761F4" w:rsidRDefault="00EA4F74" w:rsidP="00193F94">
            <w:pPr>
              <w:pStyle w:val="TableParagraph"/>
              <w:spacing w:line="216" w:lineRule="exact"/>
              <w:ind w:left="105"/>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1</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80</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b/>
          <w:i/>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8"/>
        <w:jc w:val="both"/>
        <w:rPr>
          <w:rFonts w:ascii="Arial" w:hAnsi="Arial" w:cs="Arial"/>
          <w:sz w:val="24"/>
          <w:szCs w:val="24"/>
        </w:rPr>
      </w:pPr>
      <w:r w:rsidRPr="00193F94">
        <w:rPr>
          <w:rFonts w:ascii="Arial" w:hAnsi="Arial" w:cs="Arial"/>
          <w:b/>
          <w:sz w:val="24"/>
          <w:szCs w:val="24"/>
        </w:rPr>
        <w:t>**</w:t>
      </w:r>
      <w:r w:rsidRPr="00193F94">
        <w:rPr>
          <w:rFonts w:ascii="Arial" w:hAnsi="Arial" w:cs="Arial"/>
          <w:sz w:val="24"/>
          <w:szCs w:val="24"/>
        </w:rPr>
        <w:t xml:space="preserve">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b/>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ind w:left="251" w:right="143" w:firstLine="708"/>
        <w:jc w:val="both"/>
        <w:rPr>
          <w:rFonts w:ascii="Arial" w:hAnsi="Arial" w:cs="Arial"/>
          <w:b/>
          <w:i/>
          <w:sz w:val="24"/>
          <w:szCs w:val="24"/>
        </w:rPr>
      </w:pPr>
      <w:r w:rsidRPr="00193F94">
        <w:rPr>
          <w:rFonts w:ascii="Arial" w:hAnsi="Arial" w:cs="Arial"/>
          <w:b/>
          <w:sz w:val="24"/>
          <w:szCs w:val="24"/>
        </w:rPr>
        <w:t>Примечание</w:t>
      </w:r>
      <w:r w:rsidRPr="00193F94">
        <w:rPr>
          <w:rFonts w:ascii="Arial" w:hAnsi="Arial" w:cs="Arial"/>
          <w:spacing w:val="-1"/>
          <w:sz w:val="24"/>
          <w:szCs w:val="24"/>
        </w:rPr>
        <w:t xml:space="preserve"> </w:t>
      </w:r>
      <w:r w:rsidRPr="00193F94">
        <w:rPr>
          <w:rFonts w:ascii="Arial" w:hAnsi="Arial" w:cs="Arial"/>
          <w:b/>
          <w:sz w:val="24"/>
          <w:szCs w:val="24"/>
        </w:rPr>
        <w:t>к</w:t>
      </w:r>
      <w:r w:rsidRPr="00193F94">
        <w:rPr>
          <w:rFonts w:ascii="Arial" w:hAnsi="Arial" w:cs="Arial"/>
          <w:sz w:val="24"/>
          <w:szCs w:val="24"/>
        </w:rPr>
        <w:t xml:space="preserve"> </w:t>
      </w:r>
      <w:r w:rsidRPr="00193F94">
        <w:rPr>
          <w:rFonts w:ascii="Arial" w:hAnsi="Arial" w:cs="Arial"/>
          <w:b/>
          <w:sz w:val="24"/>
          <w:szCs w:val="24"/>
        </w:rPr>
        <w:t>таблице:</w:t>
      </w:r>
      <w:r w:rsidRPr="00193F94">
        <w:rPr>
          <w:rFonts w:ascii="Arial" w:hAnsi="Arial" w:cs="Arial"/>
          <w:spacing w:val="-1"/>
          <w:sz w:val="24"/>
          <w:szCs w:val="24"/>
        </w:rPr>
        <w:t xml:space="preserve"> </w:t>
      </w:r>
      <w:r w:rsidRPr="00193F94">
        <w:rPr>
          <w:rFonts w:ascii="Arial" w:hAnsi="Arial" w:cs="Arial"/>
          <w:b/>
          <w:i/>
          <w:sz w:val="24"/>
          <w:szCs w:val="24"/>
        </w:rPr>
        <w:t>Для</w:t>
      </w:r>
      <w:r w:rsidRPr="00193F94">
        <w:rPr>
          <w:rFonts w:ascii="Arial" w:hAnsi="Arial" w:cs="Arial"/>
          <w:sz w:val="24"/>
          <w:szCs w:val="24"/>
        </w:rPr>
        <w:t xml:space="preserve"> </w:t>
      </w:r>
      <w:r w:rsidRPr="00193F94">
        <w:rPr>
          <w:rFonts w:ascii="Arial" w:hAnsi="Arial" w:cs="Arial"/>
          <w:b/>
          <w:i/>
          <w:sz w:val="24"/>
          <w:szCs w:val="24"/>
        </w:rPr>
        <w:t>зон</w:t>
      </w:r>
      <w:r w:rsidRPr="00193F94">
        <w:rPr>
          <w:rFonts w:ascii="Arial" w:hAnsi="Arial" w:cs="Arial"/>
          <w:sz w:val="24"/>
          <w:szCs w:val="24"/>
        </w:rPr>
        <w:t xml:space="preserve"> </w:t>
      </w:r>
      <w:r w:rsidRPr="00193F94">
        <w:rPr>
          <w:rFonts w:ascii="Arial" w:hAnsi="Arial" w:cs="Arial"/>
          <w:b/>
          <w:i/>
          <w:sz w:val="24"/>
          <w:szCs w:val="24"/>
        </w:rPr>
        <w:t>с</w:t>
      </w:r>
      <w:r w:rsidRPr="00193F94">
        <w:rPr>
          <w:rFonts w:ascii="Arial" w:hAnsi="Arial" w:cs="Arial"/>
          <w:spacing w:val="-1"/>
          <w:sz w:val="24"/>
          <w:szCs w:val="24"/>
        </w:rPr>
        <w:t xml:space="preserve"> </w:t>
      </w:r>
      <w:r w:rsidRPr="00193F94">
        <w:rPr>
          <w:rFonts w:ascii="Arial" w:hAnsi="Arial" w:cs="Arial"/>
          <w:b/>
          <w:i/>
          <w:sz w:val="24"/>
          <w:szCs w:val="24"/>
        </w:rPr>
        <w:t>кодом</w:t>
      </w:r>
      <w:r w:rsidRPr="00193F94">
        <w:rPr>
          <w:rFonts w:ascii="Arial" w:hAnsi="Arial" w:cs="Arial"/>
          <w:sz w:val="24"/>
          <w:szCs w:val="24"/>
        </w:rPr>
        <w:t xml:space="preserve"> </w:t>
      </w:r>
      <w:r w:rsidRPr="00193F94">
        <w:rPr>
          <w:rFonts w:ascii="Arial" w:hAnsi="Arial" w:cs="Arial"/>
          <w:b/>
          <w:i/>
          <w:sz w:val="24"/>
          <w:szCs w:val="24"/>
        </w:rPr>
        <w:t>4.8,</w:t>
      </w:r>
      <w:r w:rsidRPr="00193F94">
        <w:rPr>
          <w:rFonts w:ascii="Arial" w:hAnsi="Arial" w:cs="Arial"/>
          <w:sz w:val="24"/>
          <w:szCs w:val="24"/>
        </w:rPr>
        <w:t xml:space="preserve"> </w:t>
      </w:r>
      <w:r w:rsidRPr="00193F94">
        <w:rPr>
          <w:rFonts w:ascii="Arial" w:hAnsi="Arial" w:cs="Arial"/>
          <w:b/>
          <w:i/>
          <w:sz w:val="24"/>
          <w:szCs w:val="24"/>
        </w:rPr>
        <w:t>5.1,</w:t>
      </w:r>
      <w:r w:rsidRPr="00193F94">
        <w:rPr>
          <w:rFonts w:ascii="Arial" w:hAnsi="Arial" w:cs="Arial"/>
          <w:sz w:val="24"/>
          <w:szCs w:val="24"/>
        </w:rPr>
        <w:t xml:space="preserve"> </w:t>
      </w:r>
      <w:r w:rsidRPr="00193F94">
        <w:rPr>
          <w:rFonts w:ascii="Arial" w:hAnsi="Arial" w:cs="Arial"/>
          <w:b/>
          <w:i/>
          <w:sz w:val="24"/>
          <w:szCs w:val="24"/>
        </w:rPr>
        <w:t>9.2</w:t>
      </w:r>
      <w:r w:rsidRPr="00193F94">
        <w:rPr>
          <w:rFonts w:ascii="Arial" w:hAnsi="Arial" w:cs="Arial"/>
          <w:sz w:val="24"/>
          <w:szCs w:val="24"/>
        </w:rPr>
        <w:t xml:space="preserve"> </w:t>
      </w:r>
      <w:r w:rsidRPr="00193F94">
        <w:rPr>
          <w:rFonts w:ascii="Arial" w:hAnsi="Arial" w:cs="Arial"/>
          <w:b/>
          <w:i/>
          <w:sz w:val="24"/>
          <w:szCs w:val="24"/>
        </w:rPr>
        <w:t>максимальный</w:t>
      </w:r>
      <w:r w:rsidRPr="00193F94">
        <w:rPr>
          <w:rFonts w:ascii="Arial" w:hAnsi="Arial" w:cs="Arial"/>
          <w:spacing w:val="-2"/>
          <w:sz w:val="24"/>
          <w:szCs w:val="24"/>
        </w:rPr>
        <w:t xml:space="preserve"> </w:t>
      </w:r>
      <w:r w:rsidRPr="00193F94">
        <w:rPr>
          <w:rFonts w:ascii="Arial" w:hAnsi="Arial" w:cs="Arial"/>
          <w:b/>
          <w:i/>
          <w:sz w:val="24"/>
          <w:szCs w:val="24"/>
        </w:rPr>
        <w:t>процент</w:t>
      </w:r>
      <w:r w:rsidRPr="00193F94">
        <w:rPr>
          <w:rFonts w:ascii="Arial" w:hAnsi="Arial" w:cs="Arial"/>
          <w:sz w:val="24"/>
          <w:szCs w:val="24"/>
        </w:rPr>
        <w:t xml:space="preserve"> </w:t>
      </w:r>
      <w:r w:rsidRPr="00193F94">
        <w:rPr>
          <w:rFonts w:ascii="Arial" w:hAnsi="Arial" w:cs="Arial"/>
          <w:b/>
          <w:i/>
          <w:sz w:val="24"/>
          <w:szCs w:val="24"/>
        </w:rPr>
        <w:t>застройки</w:t>
      </w:r>
      <w:r w:rsidRPr="00193F94">
        <w:rPr>
          <w:rFonts w:ascii="Arial" w:hAnsi="Arial" w:cs="Arial"/>
          <w:sz w:val="24"/>
          <w:szCs w:val="24"/>
        </w:rPr>
        <w:t xml:space="preserve"> </w:t>
      </w:r>
      <w:r w:rsidRPr="00193F94">
        <w:rPr>
          <w:rFonts w:ascii="Arial" w:hAnsi="Arial" w:cs="Arial"/>
          <w:b/>
          <w:i/>
          <w:sz w:val="24"/>
          <w:szCs w:val="24"/>
        </w:rPr>
        <w:t>в</w:t>
      </w:r>
      <w:r w:rsidRPr="00193F94">
        <w:rPr>
          <w:rFonts w:ascii="Arial" w:hAnsi="Arial" w:cs="Arial"/>
          <w:sz w:val="24"/>
          <w:szCs w:val="24"/>
        </w:rPr>
        <w:t xml:space="preserve"> </w:t>
      </w:r>
      <w:r w:rsidRPr="00193F94">
        <w:rPr>
          <w:rFonts w:ascii="Arial" w:hAnsi="Arial" w:cs="Arial"/>
          <w:b/>
          <w:i/>
          <w:sz w:val="24"/>
          <w:szCs w:val="24"/>
        </w:rPr>
        <w:t>границах</w:t>
      </w:r>
      <w:r w:rsidRPr="00193F94">
        <w:rPr>
          <w:rFonts w:ascii="Arial" w:hAnsi="Arial" w:cs="Arial"/>
          <w:sz w:val="24"/>
          <w:szCs w:val="24"/>
        </w:rPr>
        <w:t xml:space="preserve"> </w:t>
      </w:r>
      <w:r w:rsidRPr="00193F94">
        <w:rPr>
          <w:rFonts w:ascii="Arial" w:hAnsi="Arial" w:cs="Arial"/>
          <w:b/>
          <w:i/>
          <w:sz w:val="24"/>
          <w:szCs w:val="24"/>
        </w:rPr>
        <w:t>земельного</w:t>
      </w:r>
      <w:r w:rsidRPr="00193F94">
        <w:rPr>
          <w:rFonts w:ascii="Arial" w:hAnsi="Arial" w:cs="Arial"/>
          <w:sz w:val="24"/>
          <w:szCs w:val="24"/>
        </w:rPr>
        <w:t xml:space="preserve"> </w:t>
      </w:r>
      <w:r w:rsidRPr="00193F94">
        <w:rPr>
          <w:rFonts w:ascii="Arial" w:hAnsi="Arial" w:cs="Arial"/>
          <w:b/>
          <w:i/>
          <w:sz w:val="24"/>
          <w:szCs w:val="24"/>
        </w:rPr>
        <w:t>участка</w:t>
      </w:r>
      <w:r w:rsidRPr="00193F94">
        <w:rPr>
          <w:rFonts w:ascii="Arial" w:hAnsi="Arial" w:cs="Arial"/>
          <w:sz w:val="24"/>
          <w:szCs w:val="24"/>
        </w:rPr>
        <w:t xml:space="preserve"> </w:t>
      </w:r>
      <w:r w:rsidRPr="00193F94">
        <w:rPr>
          <w:rFonts w:ascii="Arial" w:hAnsi="Arial" w:cs="Arial"/>
          <w:b/>
          <w:i/>
          <w:sz w:val="24"/>
          <w:szCs w:val="24"/>
        </w:rPr>
        <w:t>приведен</w:t>
      </w:r>
      <w:r w:rsidRPr="00193F94">
        <w:rPr>
          <w:rFonts w:ascii="Arial" w:hAnsi="Arial" w:cs="Arial"/>
          <w:sz w:val="24"/>
          <w:szCs w:val="24"/>
        </w:rPr>
        <w:t xml:space="preserve"> </w:t>
      </w:r>
      <w:r w:rsidRPr="00193F94">
        <w:rPr>
          <w:rFonts w:ascii="Arial" w:hAnsi="Arial" w:cs="Arial"/>
          <w:b/>
          <w:i/>
          <w:sz w:val="24"/>
          <w:szCs w:val="24"/>
        </w:rPr>
        <w:t>с</w:t>
      </w:r>
      <w:r w:rsidRPr="00193F94">
        <w:rPr>
          <w:rFonts w:ascii="Arial" w:hAnsi="Arial" w:cs="Arial"/>
          <w:spacing w:val="-1"/>
          <w:sz w:val="24"/>
          <w:szCs w:val="24"/>
        </w:rPr>
        <w:t xml:space="preserve"> </w:t>
      </w:r>
      <w:r w:rsidRPr="00193F94">
        <w:rPr>
          <w:rFonts w:ascii="Arial" w:hAnsi="Arial" w:cs="Arial"/>
          <w:b/>
          <w:i/>
          <w:sz w:val="24"/>
          <w:szCs w:val="24"/>
        </w:rPr>
        <w:t>учетом</w:t>
      </w:r>
      <w:r w:rsidRPr="00193F94">
        <w:rPr>
          <w:rFonts w:ascii="Arial" w:hAnsi="Arial" w:cs="Arial"/>
          <w:sz w:val="24"/>
          <w:szCs w:val="24"/>
        </w:rPr>
        <w:t xml:space="preserve"> </w:t>
      </w:r>
      <w:r w:rsidRPr="00193F94">
        <w:rPr>
          <w:rFonts w:ascii="Arial" w:hAnsi="Arial" w:cs="Arial"/>
          <w:b/>
          <w:i/>
          <w:sz w:val="24"/>
          <w:szCs w:val="24"/>
        </w:rPr>
        <w:t>необходимых</w:t>
      </w:r>
      <w:r w:rsidRPr="00193F94">
        <w:rPr>
          <w:rFonts w:ascii="Arial" w:hAnsi="Arial" w:cs="Arial"/>
          <w:sz w:val="24"/>
          <w:szCs w:val="24"/>
        </w:rPr>
        <w:t xml:space="preserve"> </w:t>
      </w:r>
      <w:r w:rsidRPr="00193F94">
        <w:rPr>
          <w:rFonts w:ascii="Arial" w:hAnsi="Arial" w:cs="Arial"/>
          <w:b/>
          <w:i/>
          <w:sz w:val="24"/>
          <w:szCs w:val="24"/>
        </w:rPr>
        <w:t>по</w:t>
      </w:r>
      <w:r w:rsidRPr="00193F94">
        <w:rPr>
          <w:rFonts w:ascii="Arial" w:hAnsi="Arial" w:cs="Arial"/>
          <w:sz w:val="24"/>
          <w:szCs w:val="24"/>
        </w:rPr>
        <w:t xml:space="preserve"> </w:t>
      </w:r>
      <w:r w:rsidRPr="00193F94">
        <w:rPr>
          <w:rFonts w:ascii="Arial" w:hAnsi="Arial" w:cs="Arial"/>
          <w:b/>
          <w:i/>
          <w:sz w:val="24"/>
          <w:szCs w:val="24"/>
        </w:rPr>
        <w:t>расчету</w:t>
      </w:r>
      <w:r w:rsidRPr="00193F94">
        <w:rPr>
          <w:rFonts w:ascii="Arial" w:hAnsi="Arial" w:cs="Arial"/>
          <w:sz w:val="24"/>
          <w:szCs w:val="24"/>
        </w:rPr>
        <w:t xml:space="preserve"> </w:t>
      </w:r>
      <w:r w:rsidRPr="00193F94">
        <w:rPr>
          <w:rFonts w:ascii="Arial" w:hAnsi="Arial" w:cs="Arial"/>
          <w:b/>
          <w:i/>
          <w:sz w:val="24"/>
          <w:szCs w:val="24"/>
        </w:rPr>
        <w:t>учреждений</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предприятий</w:t>
      </w:r>
      <w:r w:rsidRPr="00193F94">
        <w:rPr>
          <w:rFonts w:ascii="Arial" w:hAnsi="Arial" w:cs="Arial"/>
          <w:sz w:val="24"/>
          <w:szCs w:val="24"/>
        </w:rPr>
        <w:t xml:space="preserve"> </w:t>
      </w:r>
      <w:r w:rsidRPr="00193F94">
        <w:rPr>
          <w:rFonts w:ascii="Arial" w:hAnsi="Arial" w:cs="Arial"/>
          <w:b/>
          <w:i/>
          <w:sz w:val="24"/>
          <w:szCs w:val="24"/>
        </w:rPr>
        <w:t>обслуживания,</w:t>
      </w:r>
      <w:r w:rsidRPr="00193F94">
        <w:rPr>
          <w:rFonts w:ascii="Arial" w:hAnsi="Arial" w:cs="Arial"/>
          <w:sz w:val="24"/>
          <w:szCs w:val="24"/>
        </w:rPr>
        <w:t xml:space="preserve"> </w:t>
      </w:r>
      <w:r w:rsidRPr="00193F94">
        <w:rPr>
          <w:rFonts w:ascii="Arial" w:hAnsi="Arial" w:cs="Arial"/>
          <w:b/>
          <w:i/>
          <w:sz w:val="24"/>
          <w:szCs w:val="24"/>
        </w:rPr>
        <w:t>гаражей,</w:t>
      </w:r>
      <w:r w:rsidRPr="00193F94">
        <w:rPr>
          <w:rFonts w:ascii="Arial" w:hAnsi="Arial" w:cs="Arial"/>
          <w:sz w:val="24"/>
          <w:szCs w:val="24"/>
        </w:rPr>
        <w:t xml:space="preserve"> </w:t>
      </w:r>
      <w:r w:rsidRPr="00193F94">
        <w:rPr>
          <w:rFonts w:ascii="Arial" w:hAnsi="Arial" w:cs="Arial"/>
          <w:b/>
          <w:i/>
          <w:sz w:val="24"/>
          <w:szCs w:val="24"/>
        </w:rPr>
        <w:t>стоянок</w:t>
      </w:r>
      <w:r w:rsidRPr="00193F94">
        <w:rPr>
          <w:rFonts w:ascii="Arial" w:hAnsi="Arial" w:cs="Arial"/>
          <w:sz w:val="24"/>
          <w:szCs w:val="24"/>
        </w:rPr>
        <w:t xml:space="preserve"> </w:t>
      </w:r>
      <w:r w:rsidRPr="00193F94">
        <w:rPr>
          <w:rFonts w:ascii="Arial" w:hAnsi="Arial" w:cs="Arial"/>
          <w:b/>
          <w:i/>
          <w:sz w:val="24"/>
          <w:szCs w:val="24"/>
        </w:rPr>
        <w:t>для</w:t>
      </w:r>
      <w:r w:rsidRPr="00193F94">
        <w:rPr>
          <w:rFonts w:ascii="Arial" w:hAnsi="Arial" w:cs="Arial"/>
          <w:sz w:val="24"/>
          <w:szCs w:val="24"/>
        </w:rPr>
        <w:t xml:space="preserve"> </w:t>
      </w:r>
      <w:r w:rsidRPr="00193F94">
        <w:rPr>
          <w:rFonts w:ascii="Arial" w:hAnsi="Arial" w:cs="Arial"/>
          <w:b/>
          <w:i/>
          <w:sz w:val="24"/>
          <w:szCs w:val="24"/>
        </w:rPr>
        <w:t>автомобилей,</w:t>
      </w:r>
      <w:r w:rsidRPr="00193F94">
        <w:rPr>
          <w:rFonts w:ascii="Arial" w:hAnsi="Arial" w:cs="Arial"/>
          <w:sz w:val="24"/>
          <w:szCs w:val="24"/>
        </w:rPr>
        <w:t xml:space="preserve"> </w:t>
      </w:r>
      <w:r w:rsidRPr="00193F94">
        <w:rPr>
          <w:rFonts w:ascii="Arial" w:hAnsi="Arial" w:cs="Arial"/>
          <w:b/>
          <w:i/>
          <w:sz w:val="24"/>
          <w:szCs w:val="24"/>
        </w:rPr>
        <w:t>зеленых</w:t>
      </w:r>
      <w:r w:rsidRPr="00193F94">
        <w:rPr>
          <w:rFonts w:ascii="Arial" w:hAnsi="Arial" w:cs="Arial"/>
          <w:sz w:val="24"/>
          <w:szCs w:val="24"/>
        </w:rPr>
        <w:t xml:space="preserve"> </w:t>
      </w:r>
      <w:r w:rsidRPr="00193F94">
        <w:rPr>
          <w:rFonts w:ascii="Arial" w:hAnsi="Arial" w:cs="Arial"/>
          <w:b/>
          <w:i/>
          <w:sz w:val="24"/>
          <w:szCs w:val="24"/>
        </w:rPr>
        <w:t>насаждений,</w:t>
      </w:r>
      <w:r w:rsidRPr="00193F94">
        <w:rPr>
          <w:rFonts w:ascii="Arial" w:hAnsi="Arial" w:cs="Arial"/>
          <w:sz w:val="24"/>
          <w:szCs w:val="24"/>
        </w:rPr>
        <w:t xml:space="preserve"> </w:t>
      </w:r>
      <w:r w:rsidRPr="00193F94">
        <w:rPr>
          <w:rFonts w:ascii="Arial" w:hAnsi="Arial" w:cs="Arial"/>
          <w:b/>
          <w:i/>
          <w:sz w:val="24"/>
          <w:szCs w:val="24"/>
        </w:rPr>
        <w:t>площадок</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других</w:t>
      </w:r>
      <w:r w:rsidRPr="00193F94">
        <w:rPr>
          <w:rFonts w:ascii="Arial" w:hAnsi="Arial" w:cs="Arial"/>
          <w:sz w:val="24"/>
          <w:szCs w:val="24"/>
        </w:rPr>
        <w:t xml:space="preserve"> </w:t>
      </w:r>
      <w:r w:rsidRPr="00193F94">
        <w:rPr>
          <w:rFonts w:ascii="Arial" w:hAnsi="Arial" w:cs="Arial"/>
          <w:b/>
          <w:i/>
          <w:sz w:val="24"/>
          <w:szCs w:val="24"/>
        </w:rPr>
        <w:t>объектов</w:t>
      </w:r>
      <w:r w:rsidRPr="00193F94">
        <w:rPr>
          <w:rFonts w:ascii="Arial" w:hAnsi="Arial" w:cs="Arial"/>
          <w:sz w:val="24"/>
          <w:szCs w:val="24"/>
        </w:rPr>
        <w:t xml:space="preserve"> </w:t>
      </w:r>
      <w:r w:rsidRPr="00193F94">
        <w:rPr>
          <w:rFonts w:ascii="Arial" w:hAnsi="Arial" w:cs="Arial"/>
          <w:b/>
          <w:i/>
          <w:sz w:val="24"/>
          <w:szCs w:val="24"/>
        </w:rPr>
        <w:t>благоустройства.</w:t>
      </w:r>
    </w:p>
    <w:p w:rsidR="00EA4F74" w:rsidRPr="00193F94" w:rsidRDefault="00EA4F74" w:rsidP="00193F94">
      <w:pPr>
        <w:ind w:left="251" w:right="143" w:firstLine="708"/>
        <w:jc w:val="both"/>
        <w:rPr>
          <w:rFonts w:ascii="Arial" w:hAnsi="Arial" w:cs="Arial"/>
          <w:i/>
          <w:sz w:val="24"/>
          <w:szCs w:val="24"/>
        </w:rPr>
      </w:pPr>
      <w:r w:rsidRPr="00193F94">
        <w:rPr>
          <w:rFonts w:ascii="Arial" w:hAnsi="Arial" w:cs="Arial"/>
          <w:i/>
          <w:sz w:val="24"/>
          <w:szCs w:val="24"/>
        </w:rPr>
        <w:t>Примечание:</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границах</w:t>
      </w:r>
      <w:r w:rsidRPr="00193F94">
        <w:rPr>
          <w:rFonts w:ascii="Arial" w:hAnsi="Arial" w:cs="Arial"/>
          <w:sz w:val="24"/>
          <w:szCs w:val="24"/>
        </w:rPr>
        <w:t xml:space="preserve"> </w:t>
      </w:r>
      <w:r w:rsidRPr="00193F94">
        <w:rPr>
          <w:rFonts w:ascii="Arial" w:hAnsi="Arial" w:cs="Arial"/>
          <w:i/>
          <w:sz w:val="24"/>
          <w:szCs w:val="24"/>
        </w:rPr>
        <w:t>данной</w:t>
      </w:r>
      <w:r w:rsidRPr="00193F94">
        <w:rPr>
          <w:rFonts w:ascii="Arial" w:hAnsi="Arial" w:cs="Arial"/>
          <w:sz w:val="24"/>
          <w:szCs w:val="24"/>
        </w:rPr>
        <w:t xml:space="preserve"> </w:t>
      </w:r>
      <w:r w:rsidRPr="00193F94">
        <w:rPr>
          <w:rFonts w:ascii="Arial" w:hAnsi="Arial" w:cs="Arial"/>
          <w:i/>
          <w:sz w:val="24"/>
          <w:szCs w:val="24"/>
        </w:rPr>
        <w:t>зоны</w:t>
      </w:r>
      <w:r w:rsidRPr="00193F94">
        <w:rPr>
          <w:rFonts w:ascii="Arial" w:hAnsi="Arial" w:cs="Arial"/>
          <w:sz w:val="24"/>
          <w:szCs w:val="24"/>
        </w:rPr>
        <w:t xml:space="preserve"> </w:t>
      </w:r>
      <w:r w:rsidRPr="00193F94">
        <w:rPr>
          <w:rFonts w:ascii="Arial" w:hAnsi="Arial" w:cs="Arial"/>
          <w:i/>
          <w:sz w:val="24"/>
          <w:szCs w:val="24"/>
        </w:rPr>
        <w:t>допускается</w:t>
      </w:r>
      <w:r w:rsidRPr="00193F94">
        <w:rPr>
          <w:rFonts w:ascii="Arial" w:hAnsi="Arial" w:cs="Arial"/>
          <w:sz w:val="24"/>
          <w:szCs w:val="24"/>
        </w:rPr>
        <w:t xml:space="preserve"> </w:t>
      </w:r>
      <w:r w:rsidRPr="00193F94">
        <w:rPr>
          <w:rFonts w:ascii="Arial" w:hAnsi="Arial" w:cs="Arial"/>
          <w:i/>
          <w:sz w:val="24"/>
          <w:szCs w:val="24"/>
        </w:rPr>
        <w:t>проектирование,</w:t>
      </w:r>
      <w:r w:rsidRPr="00193F94">
        <w:rPr>
          <w:rFonts w:ascii="Arial" w:hAnsi="Arial" w:cs="Arial"/>
          <w:sz w:val="24"/>
          <w:szCs w:val="24"/>
        </w:rPr>
        <w:t xml:space="preserve"> </w:t>
      </w:r>
      <w:r w:rsidRPr="00193F94">
        <w:rPr>
          <w:rFonts w:ascii="Arial" w:hAnsi="Arial" w:cs="Arial"/>
          <w:i/>
          <w:sz w:val="24"/>
          <w:szCs w:val="24"/>
        </w:rPr>
        <w:t>размещение,</w:t>
      </w:r>
      <w:r w:rsidRPr="00193F94">
        <w:rPr>
          <w:rFonts w:ascii="Arial" w:hAnsi="Arial" w:cs="Arial"/>
          <w:sz w:val="24"/>
          <w:szCs w:val="24"/>
        </w:rPr>
        <w:t xml:space="preserve"> </w:t>
      </w:r>
      <w:r w:rsidRPr="00193F94">
        <w:rPr>
          <w:rFonts w:ascii="Arial" w:hAnsi="Arial" w:cs="Arial"/>
          <w:i/>
          <w:sz w:val="24"/>
          <w:szCs w:val="24"/>
        </w:rPr>
        <w:t>строительство,</w:t>
      </w:r>
      <w:r w:rsidRPr="00193F94">
        <w:rPr>
          <w:rFonts w:ascii="Arial" w:hAnsi="Arial" w:cs="Arial"/>
          <w:sz w:val="24"/>
          <w:szCs w:val="24"/>
        </w:rPr>
        <w:t xml:space="preserve"> </w:t>
      </w:r>
      <w:r w:rsidRPr="00193F94">
        <w:rPr>
          <w:rFonts w:ascii="Arial" w:hAnsi="Arial" w:cs="Arial"/>
          <w:i/>
          <w:sz w:val="24"/>
          <w:szCs w:val="24"/>
        </w:rPr>
        <w:t>реконструкция,</w:t>
      </w:r>
      <w:r w:rsidRPr="00193F94">
        <w:rPr>
          <w:rFonts w:ascii="Arial" w:hAnsi="Arial" w:cs="Arial"/>
          <w:sz w:val="24"/>
          <w:szCs w:val="24"/>
        </w:rPr>
        <w:t xml:space="preserve"> </w:t>
      </w:r>
      <w:r w:rsidRPr="00193F94">
        <w:rPr>
          <w:rFonts w:ascii="Arial" w:hAnsi="Arial" w:cs="Arial"/>
          <w:i/>
          <w:sz w:val="24"/>
          <w:szCs w:val="24"/>
        </w:rPr>
        <w:t>ввод</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эксплуатацию,</w:t>
      </w:r>
      <w:r w:rsidRPr="00193F94">
        <w:rPr>
          <w:rFonts w:ascii="Arial" w:hAnsi="Arial" w:cs="Arial"/>
          <w:sz w:val="24"/>
          <w:szCs w:val="24"/>
        </w:rPr>
        <w:t xml:space="preserve"> </w:t>
      </w:r>
      <w:r w:rsidRPr="00193F94">
        <w:rPr>
          <w:rFonts w:ascii="Arial" w:hAnsi="Arial" w:cs="Arial"/>
          <w:i/>
          <w:sz w:val="24"/>
          <w:szCs w:val="24"/>
        </w:rPr>
        <w:t>экс-</w:t>
      </w:r>
      <w:r w:rsidRPr="00193F94">
        <w:rPr>
          <w:rFonts w:ascii="Arial" w:hAnsi="Arial" w:cs="Arial"/>
          <w:sz w:val="24"/>
          <w:szCs w:val="24"/>
        </w:rPr>
        <w:t xml:space="preserve"> </w:t>
      </w:r>
      <w:r w:rsidRPr="00193F94">
        <w:rPr>
          <w:rFonts w:ascii="Arial" w:hAnsi="Arial" w:cs="Arial"/>
          <w:i/>
          <w:sz w:val="24"/>
          <w:szCs w:val="24"/>
        </w:rPr>
        <w:t>плуатация</w:t>
      </w:r>
      <w:r w:rsidRPr="00193F94">
        <w:rPr>
          <w:rFonts w:ascii="Arial" w:hAnsi="Arial" w:cs="Arial"/>
          <w:sz w:val="24"/>
          <w:szCs w:val="24"/>
        </w:rPr>
        <w:t xml:space="preserve"> </w:t>
      </w:r>
      <w:r w:rsidRPr="00193F94">
        <w:rPr>
          <w:rFonts w:ascii="Arial" w:hAnsi="Arial" w:cs="Arial"/>
          <w:i/>
          <w:sz w:val="24"/>
          <w:szCs w:val="24"/>
        </w:rPr>
        <w:t>хозяйственных</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иных</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при</w:t>
      </w:r>
      <w:r w:rsidRPr="00193F94">
        <w:rPr>
          <w:rFonts w:ascii="Arial" w:hAnsi="Arial" w:cs="Arial"/>
          <w:sz w:val="24"/>
          <w:szCs w:val="24"/>
        </w:rPr>
        <w:t xml:space="preserve"> </w:t>
      </w:r>
      <w:r w:rsidRPr="00193F94">
        <w:rPr>
          <w:rFonts w:ascii="Arial" w:hAnsi="Arial" w:cs="Arial"/>
          <w:i/>
          <w:sz w:val="24"/>
          <w:szCs w:val="24"/>
        </w:rPr>
        <w:t>условии</w:t>
      </w:r>
      <w:r w:rsidRPr="00193F94">
        <w:rPr>
          <w:rFonts w:ascii="Arial" w:hAnsi="Arial" w:cs="Arial"/>
          <w:sz w:val="24"/>
          <w:szCs w:val="24"/>
        </w:rPr>
        <w:t xml:space="preserve"> </w:t>
      </w:r>
      <w:r w:rsidRPr="00193F94">
        <w:rPr>
          <w:rFonts w:ascii="Arial" w:hAnsi="Arial" w:cs="Arial"/>
          <w:i/>
          <w:sz w:val="24"/>
          <w:szCs w:val="24"/>
        </w:rPr>
        <w:t>оборудования</w:t>
      </w:r>
      <w:r w:rsidRPr="00193F94">
        <w:rPr>
          <w:rFonts w:ascii="Arial" w:hAnsi="Arial" w:cs="Arial"/>
          <w:sz w:val="24"/>
          <w:szCs w:val="24"/>
        </w:rPr>
        <w:t xml:space="preserve"> </w:t>
      </w:r>
      <w:r w:rsidRPr="00193F94">
        <w:rPr>
          <w:rFonts w:ascii="Arial" w:hAnsi="Arial" w:cs="Arial"/>
          <w:i/>
          <w:sz w:val="24"/>
          <w:szCs w:val="24"/>
        </w:rPr>
        <w:t>таких</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сооружениями,</w:t>
      </w:r>
      <w:r w:rsidRPr="00193F94">
        <w:rPr>
          <w:rFonts w:ascii="Arial" w:hAnsi="Arial" w:cs="Arial"/>
          <w:sz w:val="24"/>
          <w:szCs w:val="24"/>
        </w:rPr>
        <w:t xml:space="preserve"> </w:t>
      </w:r>
      <w:r w:rsidRPr="00193F94">
        <w:rPr>
          <w:rFonts w:ascii="Arial" w:hAnsi="Arial" w:cs="Arial"/>
          <w:i/>
          <w:sz w:val="24"/>
          <w:szCs w:val="24"/>
        </w:rPr>
        <w:lastRenderedPageBreak/>
        <w:t>обеспечивающими</w:t>
      </w:r>
      <w:r w:rsidRPr="00193F94">
        <w:rPr>
          <w:rFonts w:ascii="Arial" w:hAnsi="Arial" w:cs="Arial"/>
          <w:sz w:val="24"/>
          <w:szCs w:val="24"/>
        </w:rPr>
        <w:t xml:space="preserve"> </w:t>
      </w:r>
      <w:r w:rsidRPr="00193F94">
        <w:rPr>
          <w:rFonts w:ascii="Arial" w:hAnsi="Arial" w:cs="Arial"/>
          <w:i/>
          <w:sz w:val="24"/>
          <w:szCs w:val="24"/>
        </w:rPr>
        <w:t>охрану</w:t>
      </w:r>
      <w:r w:rsidRPr="00193F94">
        <w:rPr>
          <w:rFonts w:ascii="Arial" w:hAnsi="Arial" w:cs="Arial"/>
          <w:sz w:val="24"/>
          <w:szCs w:val="24"/>
        </w:rPr>
        <w:t xml:space="preserve"> </w:t>
      </w:r>
      <w:r w:rsidRPr="00193F94">
        <w:rPr>
          <w:rFonts w:ascii="Arial" w:hAnsi="Arial" w:cs="Arial"/>
          <w:i/>
          <w:sz w:val="24"/>
          <w:szCs w:val="24"/>
        </w:rPr>
        <w:t>водных</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от</w:t>
      </w:r>
      <w:r w:rsidRPr="00193F94">
        <w:rPr>
          <w:rFonts w:ascii="Arial" w:hAnsi="Arial" w:cs="Arial"/>
          <w:sz w:val="24"/>
          <w:szCs w:val="24"/>
        </w:rPr>
        <w:t xml:space="preserve"> </w:t>
      </w:r>
      <w:r w:rsidRPr="00193F94">
        <w:rPr>
          <w:rFonts w:ascii="Arial" w:hAnsi="Arial" w:cs="Arial"/>
          <w:i/>
          <w:sz w:val="24"/>
          <w:szCs w:val="24"/>
        </w:rPr>
        <w:t>загрязнения,</w:t>
      </w:r>
      <w:r w:rsidRPr="00193F94">
        <w:rPr>
          <w:rFonts w:ascii="Arial" w:hAnsi="Arial" w:cs="Arial"/>
          <w:sz w:val="24"/>
          <w:szCs w:val="24"/>
        </w:rPr>
        <w:t xml:space="preserve"> </w:t>
      </w:r>
      <w:r w:rsidRPr="00193F94">
        <w:rPr>
          <w:rFonts w:ascii="Arial" w:hAnsi="Arial" w:cs="Arial"/>
          <w:i/>
          <w:sz w:val="24"/>
          <w:szCs w:val="24"/>
        </w:rPr>
        <w:t>засорения</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истощения</w:t>
      </w:r>
      <w:r w:rsidRPr="00193F94">
        <w:rPr>
          <w:rFonts w:ascii="Arial" w:hAnsi="Arial" w:cs="Arial"/>
          <w:sz w:val="24"/>
          <w:szCs w:val="24"/>
        </w:rPr>
        <w:t xml:space="preserve"> </w:t>
      </w:r>
      <w:r w:rsidRPr="00193F94">
        <w:rPr>
          <w:rFonts w:ascii="Arial" w:hAnsi="Arial" w:cs="Arial"/>
          <w:i/>
          <w:sz w:val="24"/>
          <w:szCs w:val="24"/>
        </w:rPr>
        <w:t>вод</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соответствии</w:t>
      </w:r>
      <w:r w:rsidRPr="00193F94">
        <w:rPr>
          <w:rFonts w:ascii="Arial" w:hAnsi="Arial" w:cs="Arial"/>
          <w:sz w:val="24"/>
          <w:szCs w:val="24"/>
        </w:rPr>
        <w:t xml:space="preserve"> </w:t>
      </w:r>
      <w:r w:rsidRPr="00193F94">
        <w:rPr>
          <w:rFonts w:ascii="Arial" w:hAnsi="Arial" w:cs="Arial"/>
          <w:i/>
          <w:sz w:val="24"/>
          <w:szCs w:val="24"/>
        </w:rPr>
        <w:t>с</w:t>
      </w:r>
      <w:r w:rsidRPr="00193F94">
        <w:rPr>
          <w:rFonts w:ascii="Arial" w:hAnsi="Arial" w:cs="Arial"/>
          <w:sz w:val="24"/>
          <w:szCs w:val="24"/>
        </w:rPr>
        <w:t xml:space="preserve"> </w:t>
      </w:r>
      <w:r w:rsidRPr="00193F94">
        <w:rPr>
          <w:rFonts w:ascii="Arial" w:hAnsi="Arial" w:cs="Arial"/>
          <w:i/>
          <w:sz w:val="24"/>
          <w:szCs w:val="24"/>
        </w:rPr>
        <w:t>водным</w:t>
      </w:r>
      <w:r w:rsidRPr="00193F94">
        <w:rPr>
          <w:rFonts w:ascii="Arial" w:hAnsi="Arial" w:cs="Arial"/>
          <w:sz w:val="24"/>
          <w:szCs w:val="24"/>
        </w:rPr>
        <w:t xml:space="preserve"> </w:t>
      </w:r>
      <w:r w:rsidRPr="00193F94">
        <w:rPr>
          <w:rFonts w:ascii="Arial" w:hAnsi="Arial" w:cs="Arial"/>
          <w:i/>
          <w:sz w:val="24"/>
          <w:szCs w:val="24"/>
        </w:rPr>
        <w:t>законодательством</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законодательством</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области</w:t>
      </w:r>
      <w:r w:rsidRPr="00193F94">
        <w:rPr>
          <w:rFonts w:ascii="Arial" w:hAnsi="Arial" w:cs="Arial"/>
          <w:sz w:val="24"/>
          <w:szCs w:val="24"/>
        </w:rPr>
        <w:t xml:space="preserve"> </w:t>
      </w:r>
      <w:r w:rsidRPr="00193F94">
        <w:rPr>
          <w:rFonts w:ascii="Arial" w:hAnsi="Arial" w:cs="Arial"/>
          <w:i/>
          <w:sz w:val="24"/>
          <w:szCs w:val="24"/>
        </w:rPr>
        <w:t>охраны</w:t>
      </w:r>
      <w:r w:rsidRPr="00193F94">
        <w:rPr>
          <w:rFonts w:ascii="Arial" w:hAnsi="Arial" w:cs="Arial"/>
          <w:sz w:val="24"/>
          <w:szCs w:val="24"/>
        </w:rPr>
        <w:t xml:space="preserve"> </w:t>
      </w:r>
      <w:r w:rsidRPr="00193F94">
        <w:rPr>
          <w:rFonts w:ascii="Arial" w:hAnsi="Arial" w:cs="Arial"/>
          <w:i/>
          <w:sz w:val="24"/>
          <w:szCs w:val="24"/>
        </w:rPr>
        <w:t>окружающей</w:t>
      </w:r>
      <w:r w:rsidRPr="00193F94">
        <w:rPr>
          <w:rFonts w:ascii="Arial" w:hAnsi="Arial" w:cs="Arial"/>
          <w:sz w:val="24"/>
          <w:szCs w:val="24"/>
        </w:rPr>
        <w:t xml:space="preserve"> </w:t>
      </w:r>
      <w:r w:rsidRPr="00193F94">
        <w:rPr>
          <w:rFonts w:ascii="Arial" w:hAnsi="Arial" w:cs="Arial"/>
          <w:i/>
          <w:sz w:val="24"/>
          <w:szCs w:val="24"/>
        </w:rPr>
        <w:t>среды.</w:t>
      </w:r>
    </w:p>
    <w:p w:rsidR="00EA4F74" w:rsidRPr="00193F94" w:rsidRDefault="00EA4F74" w:rsidP="00193F94">
      <w:pPr>
        <w:jc w:val="both"/>
        <w:rPr>
          <w:rFonts w:ascii="Arial" w:hAnsi="Arial" w:cs="Arial"/>
          <w:sz w:val="24"/>
          <w:szCs w:val="24"/>
        </w:rPr>
        <w:sectPr w:rsidR="00EA4F74" w:rsidRPr="00193F94">
          <w:pgSz w:w="16840" w:h="11900" w:orient="landscape"/>
          <w:pgMar w:top="1080" w:right="280" w:bottom="1080" w:left="600" w:header="713" w:footer="895" w:gutter="0"/>
          <w:cols w:space="720"/>
        </w:sectPr>
      </w:pPr>
    </w:p>
    <w:p w:rsidR="00EA4F74" w:rsidRPr="00193F94" w:rsidRDefault="00EA4F74" w:rsidP="00193F94">
      <w:pPr>
        <w:pStyle w:val="a6"/>
        <w:spacing w:before="4"/>
        <w:jc w:val="both"/>
        <w:rPr>
          <w:rFonts w:ascii="Arial" w:hAnsi="Arial" w:cs="Arial"/>
          <w:i/>
          <w:sz w:val="24"/>
          <w:szCs w:val="24"/>
        </w:rPr>
      </w:pPr>
    </w:p>
    <w:p w:rsidR="00EA4F74" w:rsidRPr="00193F94" w:rsidRDefault="00EA4F74" w:rsidP="00193F94">
      <w:pPr>
        <w:pStyle w:val="a6"/>
        <w:spacing w:line="88" w:lineRule="exact"/>
        <w:ind w:left="223"/>
        <w:jc w:val="both"/>
        <w:rPr>
          <w:rFonts w:ascii="Arial" w:hAnsi="Arial" w:cs="Arial"/>
          <w:sz w:val="24"/>
          <w:szCs w:val="24"/>
        </w:rPr>
      </w:pPr>
      <w:r w:rsidRPr="00193F94">
        <w:rPr>
          <w:rFonts w:ascii="Arial" w:hAnsi="Arial" w:cs="Arial"/>
          <w:noProof/>
          <w:position w:val="-1"/>
          <w:sz w:val="24"/>
          <w:szCs w:val="24"/>
          <w:lang w:eastAsia="ru-RU"/>
        </w:rPr>
        <mc:AlternateContent>
          <mc:Choice Requires="wpg">
            <w:drawing>
              <wp:inline distT="0" distB="0" distL="0" distR="0" wp14:anchorId="47583A43" wp14:editId="1EC00A30">
                <wp:extent cx="9918700" cy="56515"/>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700" cy="56515"/>
                          <a:chOff x="0" y="0"/>
                          <a:chExt cx="9918700" cy="56515"/>
                        </a:xfrm>
                      </wpg:grpSpPr>
                      <wps:wsp>
                        <wps:cNvPr id="132" name="Graphic 132"/>
                        <wps:cNvSpPr/>
                        <wps:spPr>
                          <a:xfrm>
                            <a:off x="-10" y="11"/>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760DD8E7" id="Group 131" o:spid="_x0000_s1026" style="width:781pt;height:4.45pt;mso-position-horizontal-relative:char;mso-position-vertical-relative:line" coordsize="9918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">
                <v:shape id="Graphic 132" o:spid="_x0000_s1027" style="position:absolute;width:99186;height:565;visibility:visible;mso-wrap-style:square;v-text-anchor:top" coordsize="99187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" path="m9918192,18275l,18275,,56375r9918192,l9918192,18275xem9918192,l,,,9131r9918192,l9918192,xe" fillcolor="#612322" stroked="f">
                  <v:path arrowok="t"/>
                </v:shape>
                <w10:anchorlock/>
              </v:group>
            </w:pict>
          </mc:Fallback>
        </mc:AlternateContent>
      </w:r>
    </w:p>
    <w:p w:rsidR="00EA4F74" w:rsidRPr="00193F94" w:rsidRDefault="00EA4F74" w:rsidP="00193F94">
      <w:pPr>
        <w:pStyle w:val="3"/>
        <w:spacing w:before="38"/>
        <w:rPr>
          <w:rFonts w:ascii="Arial" w:hAnsi="Arial" w:cs="Arial"/>
        </w:rPr>
      </w:pPr>
      <w:bookmarkStart w:id="47" w:name="_Toc176255453"/>
      <w:r w:rsidRPr="00193F94">
        <w:rPr>
          <w:rFonts w:ascii="Arial" w:hAnsi="Arial" w:cs="Arial"/>
        </w:rPr>
        <w:t>Р.5</w:t>
      </w:r>
      <w:r w:rsidRPr="00193F94">
        <w:rPr>
          <w:rFonts w:ascii="Arial" w:hAnsi="Arial" w:cs="Arial"/>
          <w:b w:val="0"/>
          <w:spacing w:val="-3"/>
        </w:rPr>
        <w:t xml:space="preserve"> </w:t>
      </w:r>
      <w:r w:rsidRPr="00193F94">
        <w:rPr>
          <w:rFonts w:ascii="Arial" w:hAnsi="Arial" w:cs="Arial"/>
        </w:rPr>
        <w:t>-</w:t>
      </w:r>
      <w:r w:rsidRPr="00193F94">
        <w:rPr>
          <w:rFonts w:ascii="Arial" w:hAnsi="Arial" w:cs="Arial"/>
          <w:b w:val="0"/>
          <w:spacing w:val="55"/>
        </w:rPr>
        <w:t xml:space="preserve"> </w:t>
      </w:r>
      <w:r w:rsidRPr="00193F94">
        <w:rPr>
          <w:rFonts w:ascii="Arial" w:hAnsi="Arial" w:cs="Arial"/>
        </w:rPr>
        <w:t>Зона</w:t>
      </w:r>
      <w:r w:rsidRPr="00193F94">
        <w:rPr>
          <w:rFonts w:ascii="Arial" w:hAnsi="Arial" w:cs="Arial"/>
          <w:b w:val="0"/>
          <w:spacing w:val="-3"/>
        </w:rPr>
        <w:t xml:space="preserve"> </w:t>
      </w:r>
      <w:r w:rsidRPr="00193F94">
        <w:rPr>
          <w:rFonts w:ascii="Arial" w:hAnsi="Arial" w:cs="Arial"/>
        </w:rPr>
        <w:t>лесов</w:t>
      </w:r>
      <w:r w:rsidRPr="00193F94">
        <w:rPr>
          <w:rFonts w:ascii="Arial" w:hAnsi="Arial" w:cs="Arial"/>
          <w:b w:val="0"/>
          <w:spacing w:val="-3"/>
        </w:rPr>
        <w:t xml:space="preserve"> </w:t>
      </w:r>
      <w:r w:rsidRPr="00193F94">
        <w:rPr>
          <w:rFonts w:ascii="Arial" w:hAnsi="Arial" w:cs="Arial"/>
        </w:rPr>
        <w:t>(земли</w:t>
      </w:r>
      <w:r w:rsidRPr="00193F94">
        <w:rPr>
          <w:rFonts w:ascii="Arial" w:hAnsi="Arial" w:cs="Arial"/>
          <w:b w:val="0"/>
          <w:spacing w:val="-2"/>
        </w:rPr>
        <w:t xml:space="preserve"> </w:t>
      </w:r>
      <w:r w:rsidRPr="00193F94">
        <w:rPr>
          <w:rFonts w:ascii="Arial" w:hAnsi="Arial" w:cs="Arial"/>
        </w:rPr>
        <w:t>лесного</w:t>
      </w:r>
      <w:r w:rsidRPr="00193F94">
        <w:rPr>
          <w:rFonts w:ascii="Arial" w:hAnsi="Arial" w:cs="Arial"/>
          <w:b w:val="0"/>
          <w:spacing w:val="1"/>
        </w:rPr>
        <w:t xml:space="preserve"> </w:t>
      </w:r>
      <w:r w:rsidRPr="00193F94">
        <w:rPr>
          <w:rFonts w:ascii="Arial" w:hAnsi="Arial" w:cs="Arial"/>
          <w:spacing w:val="-2"/>
        </w:rPr>
        <w:t>фонда)</w:t>
      </w:r>
      <w:bookmarkEnd w:id="47"/>
    </w:p>
    <w:tbl>
      <w:tblPr>
        <w:tblW w:w="0" w:type="auto"/>
        <w:tblInd w:w="25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680"/>
        </w:trPr>
        <w:tc>
          <w:tcPr>
            <w:tcW w:w="1697" w:type="dxa"/>
            <w:vMerge w:val="restart"/>
            <w:tcBorders>
              <w:left w:val="single" w:sz="4" w:space="0" w:color="000000"/>
              <w:bottom w:val="single" w:sz="4" w:space="0" w:color="000000"/>
              <w:right w:val="single" w:sz="4" w:space="0" w:color="000000"/>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3"/>
                <w:sz w:val="20"/>
                <w:szCs w:val="20"/>
              </w:rPr>
              <w:t xml:space="preserve"> </w:t>
            </w:r>
            <w:r w:rsidRPr="007761F4">
              <w:rPr>
                <w:rFonts w:ascii="Arial" w:hAnsi="Arial" w:cs="Arial"/>
                <w:b/>
                <w:spacing w:val="-4"/>
                <w:sz w:val="20"/>
                <w:szCs w:val="20"/>
              </w:rPr>
              <w:t>виды</w:t>
            </w:r>
          </w:p>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pacing w:val="-2"/>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Borders>
              <w:left w:val="single" w:sz="4" w:space="0" w:color="000000"/>
              <w:bottom w:val="single" w:sz="4" w:space="0" w:color="000000"/>
              <w:right w:val="single" w:sz="4" w:space="0" w:color="000000"/>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6"/>
                <w:sz w:val="20"/>
                <w:szCs w:val="20"/>
              </w:rPr>
              <w:t xml:space="preserve"> </w:t>
            </w:r>
            <w:r w:rsidRPr="007761F4">
              <w:rPr>
                <w:rFonts w:ascii="Arial" w:hAnsi="Arial" w:cs="Arial"/>
                <w:b/>
                <w:sz w:val="20"/>
                <w:szCs w:val="20"/>
              </w:rPr>
              <w:t>вида</w:t>
            </w:r>
            <w:r w:rsidRPr="007761F4">
              <w:rPr>
                <w:rFonts w:ascii="Arial" w:hAnsi="Arial" w:cs="Arial"/>
                <w:spacing w:val="7"/>
                <w:sz w:val="20"/>
                <w:szCs w:val="20"/>
              </w:rPr>
              <w:t xml:space="preserve"> </w:t>
            </w:r>
            <w:r w:rsidRPr="007761F4">
              <w:rPr>
                <w:rFonts w:ascii="Arial" w:hAnsi="Arial" w:cs="Arial"/>
                <w:b/>
                <w:sz w:val="20"/>
                <w:szCs w:val="20"/>
              </w:rPr>
              <w:t>разрешенного</w:t>
            </w:r>
            <w:r w:rsidRPr="007761F4">
              <w:rPr>
                <w:rFonts w:ascii="Arial" w:hAnsi="Arial" w:cs="Arial"/>
                <w:spacing w:val="7"/>
                <w:sz w:val="20"/>
                <w:szCs w:val="20"/>
              </w:rPr>
              <w:t xml:space="preserve"> </w:t>
            </w:r>
            <w:r w:rsidRPr="007761F4">
              <w:rPr>
                <w:rFonts w:ascii="Arial" w:hAnsi="Arial" w:cs="Arial"/>
                <w:b/>
                <w:sz w:val="20"/>
                <w:szCs w:val="20"/>
              </w:rPr>
              <w:t>использования</w:t>
            </w:r>
            <w:r w:rsidRPr="007761F4">
              <w:rPr>
                <w:rFonts w:ascii="Arial" w:hAnsi="Arial" w:cs="Arial"/>
                <w:spacing w:val="6"/>
                <w:sz w:val="20"/>
                <w:szCs w:val="20"/>
              </w:rPr>
              <w:t xml:space="preserve"> </w:t>
            </w:r>
            <w:r w:rsidRPr="007761F4">
              <w:rPr>
                <w:rFonts w:ascii="Arial" w:hAnsi="Arial" w:cs="Arial"/>
                <w:b/>
                <w:sz w:val="20"/>
                <w:szCs w:val="20"/>
              </w:rPr>
              <w:t>земельного</w:t>
            </w:r>
            <w:r w:rsidRPr="007761F4">
              <w:rPr>
                <w:rFonts w:ascii="Arial" w:hAnsi="Arial" w:cs="Arial"/>
                <w:spacing w:val="7"/>
                <w:sz w:val="20"/>
                <w:szCs w:val="20"/>
              </w:rPr>
              <w:t xml:space="preserve"> </w:t>
            </w:r>
            <w:r w:rsidRPr="007761F4">
              <w:rPr>
                <w:rFonts w:ascii="Arial" w:hAnsi="Arial" w:cs="Arial"/>
                <w:b/>
                <w:spacing w:val="-2"/>
                <w:sz w:val="20"/>
                <w:szCs w:val="20"/>
              </w:rPr>
              <w:t>участ-</w:t>
            </w:r>
          </w:p>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pacing w:val="-4"/>
                <w:sz w:val="20"/>
                <w:szCs w:val="20"/>
              </w:rPr>
              <w:t>ка**</w:t>
            </w:r>
          </w:p>
        </w:tc>
        <w:tc>
          <w:tcPr>
            <w:tcW w:w="865" w:type="dxa"/>
            <w:vMerge w:val="restart"/>
            <w:tcBorders>
              <w:top w:val="single" w:sz="4" w:space="0" w:color="000000"/>
              <w:left w:val="single" w:sz="4" w:space="0" w:color="000000"/>
              <w:bottom w:val="single" w:sz="4" w:space="0" w:color="000000"/>
              <w:right w:val="single" w:sz="4" w:space="0" w:color="000000"/>
            </w:tcBorders>
            <w:textDirection w:val="btLr"/>
          </w:tcPr>
          <w:p w:rsidR="00EA4F74" w:rsidRPr="007761F4" w:rsidRDefault="00EA4F74" w:rsidP="00193F94">
            <w:pPr>
              <w:pStyle w:val="TableParagraph"/>
              <w:spacing w:before="105"/>
              <w:ind w:left="17"/>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
                <w:sz w:val="20"/>
                <w:szCs w:val="20"/>
              </w:rPr>
              <w:t xml:space="preserve"> </w:t>
            </w:r>
            <w:r w:rsidRPr="007761F4">
              <w:rPr>
                <w:rFonts w:ascii="Arial" w:hAnsi="Arial" w:cs="Arial"/>
                <w:b/>
                <w:sz w:val="20"/>
                <w:szCs w:val="20"/>
              </w:rPr>
              <w:t>(числовое</w:t>
            </w:r>
            <w:r w:rsidRPr="007761F4">
              <w:rPr>
                <w:rFonts w:ascii="Arial" w:hAnsi="Arial" w:cs="Arial"/>
                <w:spacing w:val="-9"/>
                <w:sz w:val="20"/>
                <w:szCs w:val="20"/>
              </w:rPr>
              <w:t xml:space="preserve"> </w:t>
            </w:r>
            <w:r w:rsidRPr="007761F4">
              <w:rPr>
                <w:rFonts w:ascii="Arial" w:hAnsi="Arial" w:cs="Arial"/>
                <w:b/>
                <w:sz w:val="20"/>
                <w:szCs w:val="20"/>
              </w:rPr>
              <w:t>обозначение)</w:t>
            </w:r>
            <w:r w:rsidRPr="007761F4">
              <w:rPr>
                <w:rFonts w:ascii="Arial" w:hAnsi="Arial" w:cs="Arial"/>
                <w:spacing w:val="-7"/>
                <w:sz w:val="20"/>
                <w:szCs w:val="20"/>
              </w:rPr>
              <w:t xml:space="preserve"> </w:t>
            </w:r>
            <w:r w:rsidRPr="007761F4">
              <w:rPr>
                <w:rFonts w:ascii="Arial" w:hAnsi="Arial" w:cs="Arial"/>
                <w:b/>
                <w:spacing w:val="-4"/>
                <w:sz w:val="20"/>
                <w:szCs w:val="20"/>
              </w:rPr>
              <w:t>вида</w:t>
            </w:r>
          </w:p>
          <w:p w:rsidR="00EA4F74" w:rsidRPr="007761F4" w:rsidRDefault="00EA4F74" w:rsidP="00193F94">
            <w:pPr>
              <w:pStyle w:val="TableParagraph"/>
              <w:tabs>
                <w:tab w:val="left" w:pos="1649"/>
                <w:tab w:val="left" w:pos="3379"/>
              </w:tabs>
              <w:spacing w:before="7" w:line="244" w:lineRule="auto"/>
              <w:ind w:left="17" w:right="-15"/>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z w:val="20"/>
                <w:szCs w:val="20"/>
              </w:rPr>
              <w:tab/>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805" w:type="dxa"/>
            <w:gridSpan w:val="4"/>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0"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p w:rsidR="00EA4F74" w:rsidRPr="007761F4" w:rsidRDefault="00EA4F74" w:rsidP="00193F94">
            <w:pPr>
              <w:pStyle w:val="TableParagraph"/>
              <w:ind w:left="106"/>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7" w:type="dxa"/>
            <w:vMerge/>
            <w:tcBorders>
              <w:top w:val="nil"/>
              <w:left w:val="single" w:sz="4" w:space="0" w:color="000000"/>
              <w:bottom w:val="single" w:sz="4" w:space="0" w:color="000000"/>
              <w:right w:val="single" w:sz="4" w:space="0" w:color="000000"/>
            </w:tcBorders>
          </w:tcPr>
          <w:p w:rsidR="00EA4F74" w:rsidRPr="007761F4" w:rsidRDefault="00EA4F74" w:rsidP="00193F94">
            <w:pPr>
              <w:jc w:val="both"/>
              <w:rPr>
                <w:rFonts w:ascii="Arial" w:hAnsi="Arial" w:cs="Arial"/>
                <w:sz w:val="20"/>
                <w:szCs w:val="20"/>
              </w:rPr>
            </w:pPr>
          </w:p>
        </w:tc>
        <w:tc>
          <w:tcPr>
            <w:tcW w:w="6087" w:type="dxa"/>
            <w:vMerge/>
            <w:tcBorders>
              <w:top w:val="nil"/>
              <w:left w:val="single" w:sz="4" w:space="0" w:color="000000"/>
              <w:bottom w:val="single" w:sz="4" w:space="0" w:color="000000"/>
              <w:right w:val="single" w:sz="4" w:space="0" w:color="000000"/>
            </w:tcBorders>
          </w:tcPr>
          <w:p w:rsidR="00EA4F74" w:rsidRPr="007761F4" w:rsidRDefault="00EA4F74" w:rsidP="00193F94">
            <w:pPr>
              <w:jc w:val="both"/>
              <w:rPr>
                <w:rFonts w:ascii="Arial" w:hAnsi="Arial" w:cs="Arial"/>
                <w:sz w:val="20"/>
                <w:szCs w:val="20"/>
              </w:rPr>
            </w:pPr>
          </w:p>
        </w:tc>
        <w:tc>
          <w:tcPr>
            <w:tcW w:w="865"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2"/>
                <w:sz w:val="20"/>
                <w:szCs w:val="20"/>
              </w:rPr>
              <w:t>Предельные</w:t>
            </w:r>
          </w:p>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sz w:val="20"/>
                <w:szCs w:val="20"/>
              </w:rPr>
              <w:t xml:space="preserve"> </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spacing w:line="229" w:lineRule="exact"/>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3"/>
              </w:tabs>
              <w:spacing w:line="229" w:lineRule="exact"/>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2"/>
                <w:sz w:val="20"/>
                <w:szCs w:val="20"/>
              </w:rPr>
              <w:t>Предельное</w:t>
            </w:r>
          </w:p>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Borders>
              <w:top w:val="single" w:sz="4" w:space="0" w:color="000000"/>
              <w:left w:val="single" w:sz="4" w:space="0" w:color="000000"/>
              <w:bottom w:val="single" w:sz="4" w:space="0" w:color="000000"/>
              <w:right w:val="single" w:sz="4" w:space="0" w:color="000000"/>
            </w:tcBorders>
          </w:tcPr>
          <w:p w:rsidR="00EA4F74" w:rsidRPr="007761F4" w:rsidRDefault="00EA4F74" w:rsidP="006025A0">
            <w:pPr>
              <w:pStyle w:val="TableParagraph"/>
              <w:spacing w:line="210" w:lineRule="exact"/>
              <w:ind w:left="105"/>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pacing w:val="65"/>
                <w:w w:val="150"/>
                <w:sz w:val="20"/>
                <w:szCs w:val="20"/>
              </w:rPr>
              <w:t xml:space="preserve">  </w:t>
            </w:r>
            <w:r w:rsidRPr="007761F4">
              <w:rPr>
                <w:rFonts w:ascii="Arial" w:hAnsi="Arial" w:cs="Arial"/>
                <w:b/>
                <w:spacing w:val="-5"/>
                <w:sz w:val="20"/>
                <w:szCs w:val="20"/>
              </w:rPr>
              <w:t>от</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2"/>
                <w:sz w:val="20"/>
                <w:szCs w:val="20"/>
              </w:rPr>
              <w:t>Максимальный</w:t>
            </w:r>
          </w:p>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sz w:val="20"/>
                <w:szCs w:val="20"/>
              </w:rPr>
              <w:t xml:space="preserve"> </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z w:val="20"/>
                <w:szCs w:val="20"/>
              </w:rPr>
              <w:t xml:space="preserve"> </w:t>
            </w:r>
            <w:r w:rsidRPr="007761F4">
              <w:rPr>
                <w:rFonts w:ascii="Arial" w:hAnsi="Arial" w:cs="Arial"/>
                <w:b/>
                <w:sz w:val="20"/>
                <w:szCs w:val="20"/>
              </w:rPr>
              <w:t>%</w:t>
            </w:r>
          </w:p>
        </w:tc>
      </w:tr>
      <w:tr w:rsidR="00EA4F74" w:rsidRPr="007761F4" w:rsidTr="00EA4F74">
        <w:trPr>
          <w:trHeight w:val="230"/>
        </w:trPr>
        <w:tc>
          <w:tcPr>
            <w:tcW w:w="169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149"/>
        </w:trPr>
        <w:tc>
          <w:tcPr>
            <w:tcW w:w="169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7"/>
              <w:jc w:val="both"/>
              <w:rPr>
                <w:rFonts w:ascii="Arial" w:hAnsi="Arial" w:cs="Arial"/>
                <w:sz w:val="20"/>
                <w:szCs w:val="20"/>
              </w:rPr>
            </w:pPr>
            <w:r w:rsidRPr="007761F4">
              <w:rPr>
                <w:rFonts w:ascii="Arial" w:hAnsi="Arial" w:cs="Arial"/>
                <w:spacing w:val="-2"/>
                <w:sz w:val="20"/>
                <w:szCs w:val="20"/>
              </w:rPr>
              <w:t>Использование</w:t>
            </w:r>
          </w:p>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лесов</w:t>
            </w:r>
          </w:p>
        </w:tc>
        <w:tc>
          <w:tcPr>
            <w:tcW w:w="608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Деятельность</w:t>
            </w:r>
            <w:r w:rsidRPr="007761F4">
              <w:rPr>
                <w:rFonts w:ascii="Arial" w:hAnsi="Arial" w:cs="Arial"/>
                <w:spacing w:val="1"/>
                <w:sz w:val="20"/>
                <w:szCs w:val="20"/>
              </w:rPr>
              <w:t xml:space="preserve"> </w:t>
            </w:r>
            <w:r w:rsidRPr="007761F4">
              <w:rPr>
                <w:rFonts w:ascii="Arial" w:hAnsi="Arial" w:cs="Arial"/>
                <w:sz w:val="20"/>
                <w:szCs w:val="20"/>
              </w:rPr>
              <w:t>по</w:t>
            </w:r>
            <w:r w:rsidRPr="007761F4">
              <w:rPr>
                <w:rFonts w:ascii="Arial" w:hAnsi="Arial" w:cs="Arial"/>
                <w:spacing w:val="3"/>
                <w:sz w:val="20"/>
                <w:szCs w:val="20"/>
              </w:rPr>
              <w:t xml:space="preserve"> </w:t>
            </w:r>
            <w:r w:rsidRPr="007761F4">
              <w:rPr>
                <w:rFonts w:ascii="Arial" w:hAnsi="Arial" w:cs="Arial"/>
                <w:sz w:val="20"/>
                <w:szCs w:val="20"/>
              </w:rPr>
              <w:t>заготовке,</w:t>
            </w:r>
            <w:r w:rsidRPr="007761F4">
              <w:rPr>
                <w:rFonts w:ascii="Arial" w:hAnsi="Arial" w:cs="Arial"/>
                <w:spacing w:val="3"/>
                <w:sz w:val="20"/>
                <w:szCs w:val="20"/>
              </w:rPr>
              <w:t xml:space="preserve"> </w:t>
            </w:r>
            <w:r w:rsidRPr="007761F4">
              <w:rPr>
                <w:rFonts w:ascii="Arial" w:hAnsi="Arial" w:cs="Arial"/>
                <w:sz w:val="20"/>
                <w:szCs w:val="20"/>
              </w:rPr>
              <w:t>первичной обработке</w:t>
            </w:r>
            <w:r w:rsidRPr="007761F4">
              <w:rPr>
                <w:rFonts w:ascii="Arial" w:hAnsi="Arial" w:cs="Arial"/>
                <w:spacing w:val="3"/>
                <w:sz w:val="20"/>
                <w:szCs w:val="20"/>
              </w:rPr>
              <w:t xml:space="preserve"> </w:t>
            </w:r>
            <w:r w:rsidRPr="007761F4">
              <w:rPr>
                <w:rFonts w:ascii="Arial" w:hAnsi="Arial" w:cs="Arial"/>
                <w:sz w:val="20"/>
                <w:szCs w:val="20"/>
              </w:rPr>
              <w:t>и вывозу</w:t>
            </w:r>
            <w:r w:rsidRPr="007761F4">
              <w:rPr>
                <w:rFonts w:ascii="Arial" w:hAnsi="Arial" w:cs="Arial"/>
                <w:spacing w:val="-2"/>
                <w:sz w:val="20"/>
                <w:szCs w:val="20"/>
              </w:rPr>
              <w:t xml:space="preserve"> древеси-</w:t>
            </w:r>
          </w:p>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ны и недревесных лесных ресурсов, охрана и восстановление лесов и иные цели. Содержание данного вида разрешенного использова- ния включает в себя содержание видов разрешенного использова- ния с кодами 10.1-0.4</w:t>
            </w:r>
          </w:p>
        </w:tc>
        <w:tc>
          <w:tcPr>
            <w:tcW w:w="86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4"/>
              <w:jc w:val="both"/>
              <w:rPr>
                <w:rFonts w:ascii="Arial" w:hAnsi="Arial" w:cs="Arial"/>
                <w:sz w:val="20"/>
                <w:szCs w:val="20"/>
              </w:rPr>
            </w:pPr>
            <w:r w:rsidRPr="007761F4">
              <w:rPr>
                <w:rFonts w:ascii="Arial" w:hAnsi="Arial" w:cs="Arial"/>
                <w:spacing w:val="-4"/>
                <w:sz w:val="20"/>
                <w:szCs w:val="20"/>
              </w:rPr>
              <w:t>10.0</w:t>
            </w:r>
          </w:p>
        </w:tc>
        <w:tc>
          <w:tcPr>
            <w:tcW w:w="141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p w:rsidR="00EA4F74" w:rsidRPr="007761F4" w:rsidRDefault="00EA4F74" w:rsidP="00193F94">
            <w:pPr>
              <w:pStyle w:val="TableParagraph"/>
              <w:ind w:left="106"/>
              <w:jc w:val="both"/>
              <w:rPr>
                <w:rFonts w:ascii="Arial" w:hAnsi="Arial" w:cs="Arial"/>
                <w:sz w:val="20"/>
                <w:szCs w:val="20"/>
              </w:rPr>
            </w:pPr>
            <w:r w:rsidRPr="007761F4">
              <w:rPr>
                <w:rFonts w:ascii="Arial" w:hAnsi="Arial" w:cs="Arial"/>
                <w:spacing w:val="-2"/>
                <w:sz w:val="20"/>
                <w:szCs w:val="20"/>
              </w:rPr>
              <w:t>тировано</w:t>
            </w:r>
          </w:p>
        </w:tc>
        <w:tc>
          <w:tcPr>
            <w:tcW w:w="155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pacing w:val="-2"/>
                <w:sz w:val="20"/>
                <w:szCs w:val="20"/>
              </w:rPr>
              <w:t>ровано</w:t>
            </w:r>
          </w:p>
        </w:tc>
        <w:tc>
          <w:tcPr>
            <w:tcW w:w="212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tabs>
                <w:tab w:val="left" w:pos="546"/>
              </w:tabs>
              <w:spacing w:line="205"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pacing w:val="-2"/>
                <w:sz w:val="20"/>
                <w:szCs w:val="20"/>
              </w:rPr>
              <w:t>ровано</w:t>
            </w:r>
          </w:p>
        </w:tc>
      </w:tr>
      <w:tr w:rsidR="00EA4F74" w:rsidRPr="007761F4" w:rsidTr="00EA4F74">
        <w:trPr>
          <w:trHeight w:val="1149"/>
        </w:trPr>
        <w:tc>
          <w:tcPr>
            <w:tcW w:w="169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7"/>
              <w:jc w:val="both"/>
              <w:rPr>
                <w:rFonts w:ascii="Arial" w:hAnsi="Arial" w:cs="Arial"/>
                <w:sz w:val="20"/>
                <w:szCs w:val="20"/>
              </w:rPr>
            </w:pPr>
            <w:r w:rsidRPr="007761F4">
              <w:rPr>
                <w:rFonts w:ascii="Arial" w:hAnsi="Arial" w:cs="Arial"/>
                <w:sz w:val="20"/>
                <w:szCs w:val="20"/>
              </w:rPr>
              <w:lastRenderedPageBreak/>
              <w:t>Заготовка</w:t>
            </w:r>
            <w:r w:rsidRPr="007761F4">
              <w:rPr>
                <w:rFonts w:ascii="Arial" w:hAnsi="Arial" w:cs="Arial"/>
                <w:spacing w:val="40"/>
                <w:sz w:val="20"/>
                <w:szCs w:val="20"/>
              </w:rPr>
              <w:t xml:space="preserve"> </w:t>
            </w:r>
            <w:r w:rsidRPr="007761F4">
              <w:rPr>
                <w:rFonts w:ascii="Arial" w:hAnsi="Arial" w:cs="Arial"/>
                <w:spacing w:val="-2"/>
                <w:sz w:val="20"/>
                <w:szCs w:val="20"/>
              </w:rPr>
              <w:t>древе-</w:t>
            </w:r>
          </w:p>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4"/>
                <w:sz w:val="20"/>
                <w:szCs w:val="20"/>
              </w:rPr>
              <w:t>сины</w:t>
            </w:r>
          </w:p>
        </w:tc>
        <w:tc>
          <w:tcPr>
            <w:tcW w:w="608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Рубка</w:t>
            </w:r>
            <w:r w:rsidRPr="007761F4">
              <w:rPr>
                <w:rFonts w:ascii="Arial" w:hAnsi="Arial" w:cs="Arial"/>
                <w:spacing w:val="6"/>
                <w:sz w:val="20"/>
                <w:szCs w:val="20"/>
              </w:rPr>
              <w:t xml:space="preserve"> </w:t>
            </w:r>
            <w:r w:rsidRPr="007761F4">
              <w:rPr>
                <w:rFonts w:ascii="Arial" w:hAnsi="Arial" w:cs="Arial"/>
                <w:sz w:val="20"/>
                <w:szCs w:val="20"/>
              </w:rPr>
              <w:t>лесных</w:t>
            </w:r>
            <w:r w:rsidRPr="007761F4">
              <w:rPr>
                <w:rFonts w:ascii="Arial" w:hAnsi="Arial" w:cs="Arial"/>
                <w:spacing w:val="6"/>
                <w:sz w:val="20"/>
                <w:szCs w:val="20"/>
              </w:rPr>
              <w:t xml:space="preserve"> </w:t>
            </w:r>
            <w:r w:rsidRPr="007761F4">
              <w:rPr>
                <w:rFonts w:ascii="Arial" w:hAnsi="Arial" w:cs="Arial"/>
                <w:sz w:val="20"/>
                <w:szCs w:val="20"/>
              </w:rPr>
              <w:t>насаждений,</w:t>
            </w:r>
            <w:r w:rsidRPr="007761F4">
              <w:rPr>
                <w:rFonts w:ascii="Arial" w:hAnsi="Arial" w:cs="Arial"/>
                <w:spacing w:val="8"/>
                <w:sz w:val="20"/>
                <w:szCs w:val="20"/>
              </w:rPr>
              <w:t xml:space="preserve"> </w:t>
            </w:r>
            <w:r w:rsidRPr="007761F4">
              <w:rPr>
                <w:rFonts w:ascii="Arial" w:hAnsi="Arial" w:cs="Arial"/>
                <w:sz w:val="20"/>
                <w:szCs w:val="20"/>
              </w:rPr>
              <w:t>выросших</w:t>
            </w:r>
            <w:r w:rsidRPr="007761F4">
              <w:rPr>
                <w:rFonts w:ascii="Arial" w:hAnsi="Arial" w:cs="Arial"/>
                <w:spacing w:val="5"/>
                <w:sz w:val="20"/>
                <w:szCs w:val="20"/>
              </w:rPr>
              <w:t xml:space="preserve"> </w:t>
            </w:r>
            <w:r w:rsidRPr="007761F4">
              <w:rPr>
                <w:rFonts w:ascii="Arial" w:hAnsi="Arial" w:cs="Arial"/>
                <w:sz w:val="20"/>
                <w:szCs w:val="20"/>
              </w:rPr>
              <w:t>в</w:t>
            </w:r>
            <w:r w:rsidRPr="007761F4">
              <w:rPr>
                <w:rFonts w:ascii="Arial" w:hAnsi="Arial" w:cs="Arial"/>
                <w:spacing w:val="6"/>
                <w:sz w:val="20"/>
                <w:szCs w:val="20"/>
              </w:rPr>
              <w:t xml:space="preserve"> </w:t>
            </w:r>
            <w:r w:rsidRPr="007761F4">
              <w:rPr>
                <w:rFonts w:ascii="Arial" w:hAnsi="Arial" w:cs="Arial"/>
                <w:sz w:val="20"/>
                <w:szCs w:val="20"/>
              </w:rPr>
              <w:t>природных</w:t>
            </w:r>
            <w:r w:rsidRPr="007761F4">
              <w:rPr>
                <w:rFonts w:ascii="Arial" w:hAnsi="Arial" w:cs="Arial"/>
                <w:spacing w:val="7"/>
                <w:sz w:val="20"/>
                <w:szCs w:val="20"/>
              </w:rPr>
              <w:t xml:space="preserve"> </w:t>
            </w:r>
            <w:r w:rsidRPr="007761F4">
              <w:rPr>
                <w:rFonts w:ascii="Arial" w:hAnsi="Arial" w:cs="Arial"/>
                <w:sz w:val="20"/>
                <w:szCs w:val="20"/>
              </w:rPr>
              <w:t>условиях,</w:t>
            </w:r>
            <w:r w:rsidRPr="007761F4">
              <w:rPr>
                <w:rFonts w:ascii="Arial" w:hAnsi="Arial" w:cs="Arial"/>
                <w:spacing w:val="7"/>
                <w:sz w:val="20"/>
                <w:szCs w:val="20"/>
              </w:rPr>
              <w:t xml:space="preserve"> </w:t>
            </w:r>
            <w:r w:rsidRPr="007761F4">
              <w:rPr>
                <w:rFonts w:ascii="Arial" w:hAnsi="Arial" w:cs="Arial"/>
                <w:sz w:val="20"/>
                <w:szCs w:val="20"/>
              </w:rPr>
              <w:t>в</w:t>
            </w:r>
            <w:r w:rsidRPr="007761F4">
              <w:rPr>
                <w:rFonts w:ascii="Arial" w:hAnsi="Arial" w:cs="Arial"/>
                <w:spacing w:val="6"/>
                <w:sz w:val="20"/>
                <w:szCs w:val="20"/>
              </w:rPr>
              <w:t xml:space="preserve"> </w:t>
            </w:r>
            <w:r w:rsidRPr="007761F4">
              <w:rPr>
                <w:rFonts w:ascii="Arial" w:hAnsi="Arial" w:cs="Arial"/>
                <w:spacing w:val="-5"/>
                <w:sz w:val="20"/>
                <w:szCs w:val="20"/>
              </w:rPr>
              <w:t>том</w:t>
            </w:r>
          </w:p>
          <w:p w:rsidR="00EA4F74" w:rsidRPr="007761F4" w:rsidRDefault="00EA4F74" w:rsidP="00193F94">
            <w:pPr>
              <w:pStyle w:val="TableParagraph"/>
              <w:ind w:left="105" w:right="99"/>
              <w:jc w:val="both"/>
              <w:rPr>
                <w:rFonts w:ascii="Arial" w:hAnsi="Arial" w:cs="Arial"/>
                <w:sz w:val="20"/>
                <w:szCs w:val="20"/>
              </w:rPr>
            </w:pPr>
            <w:r w:rsidRPr="007761F4">
              <w:rPr>
                <w:rFonts w:ascii="Arial" w:hAnsi="Arial" w:cs="Arial"/>
                <w:sz w:val="20"/>
                <w:szCs w:val="20"/>
              </w:rPr>
              <w:t>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4"/>
              <w:jc w:val="both"/>
              <w:rPr>
                <w:rFonts w:ascii="Arial" w:hAnsi="Arial" w:cs="Arial"/>
                <w:sz w:val="20"/>
                <w:szCs w:val="20"/>
              </w:rPr>
            </w:pPr>
            <w:r w:rsidRPr="007761F4">
              <w:rPr>
                <w:rFonts w:ascii="Arial" w:hAnsi="Arial" w:cs="Arial"/>
                <w:spacing w:val="-4"/>
                <w:sz w:val="20"/>
                <w:szCs w:val="20"/>
              </w:rPr>
              <w:t>10.1</w:t>
            </w:r>
          </w:p>
        </w:tc>
        <w:tc>
          <w:tcPr>
            <w:tcW w:w="141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p w:rsidR="00EA4F74" w:rsidRPr="007761F4" w:rsidRDefault="00EA4F74" w:rsidP="00193F94">
            <w:pPr>
              <w:pStyle w:val="TableParagraph"/>
              <w:ind w:left="106"/>
              <w:jc w:val="both"/>
              <w:rPr>
                <w:rFonts w:ascii="Arial" w:hAnsi="Arial" w:cs="Arial"/>
                <w:sz w:val="20"/>
                <w:szCs w:val="20"/>
              </w:rPr>
            </w:pPr>
            <w:r w:rsidRPr="007761F4">
              <w:rPr>
                <w:rFonts w:ascii="Arial" w:hAnsi="Arial" w:cs="Arial"/>
                <w:spacing w:val="-2"/>
                <w:sz w:val="20"/>
                <w:szCs w:val="20"/>
              </w:rPr>
              <w:t>тировано</w:t>
            </w:r>
          </w:p>
        </w:tc>
        <w:tc>
          <w:tcPr>
            <w:tcW w:w="155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pacing w:val="-2"/>
                <w:sz w:val="20"/>
                <w:szCs w:val="20"/>
              </w:rPr>
              <w:t>ровано</w:t>
            </w:r>
          </w:p>
        </w:tc>
        <w:tc>
          <w:tcPr>
            <w:tcW w:w="212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tabs>
                <w:tab w:val="left" w:pos="546"/>
              </w:tabs>
              <w:spacing w:line="205"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pacing w:val="-2"/>
                <w:sz w:val="20"/>
                <w:szCs w:val="20"/>
              </w:rPr>
              <w:t>ровано</w:t>
            </w:r>
          </w:p>
        </w:tc>
      </w:tr>
      <w:tr w:rsidR="00EA4F74" w:rsidRPr="007761F4" w:rsidTr="00EA4F74">
        <w:trPr>
          <w:trHeight w:val="921"/>
        </w:trPr>
        <w:tc>
          <w:tcPr>
            <w:tcW w:w="1697" w:type="dxa"/>
            <w:tcBorders>
              <w:top w:val="single" w:sz="4" w:space="0" w:color="000000"/>
              <w:left w:val="single" w:sz="4" w:space="0" w:color="000000"/>
              <w:bottom w:val="single" w:sz="4" w:space="0" w:color="000000"/>
              <w:right w:val="single" w:sz="4" w:space="0" w:color="000000"/>
            </w:tcBorders>
          </w:tcPr>
          <w:p w:rsidR="00EA4F74" w:rsidRPr="007761F4" w:rsidRDefault="00EA4F74" w:rsidP="006025A0">
            <w:pPr>
              <w:pStyle w:val="TableParagraph"/>
              <w:spacing w:line="207" w:lineRule="exact"/>
              <w:ind w:left="107"/>
              <w:jc w:val="both"/>
              <w:rPr>
                <w:rFonts w:ascii="Arial" w:hAnsi="Arial" w:cs="Arial"/>
                <w:sz w:val="20"/>
                <w:szCs w:val="20"/>
              </w:rPr>
            </w:pPr>
            <w:r w:rsidRPr="007761F4">
              <w:rPr>
                <w:rFonts w:ascii="Arial" w:hAnsi="Arial" w:cs="Arial"/>
                <w:sz w:val="20"/>
                <w:szCs w:val="20"/>
              </w:rPr>
              <w:t>Лесные</w:t>
            </w:r>
            <w:r w:rsidRPr="007761F4">
              <w:rPr>
                <w:rFonts w:ascii="Arial" w:hAnsi="Arial" w:cs="Arial"/>
                <w:spacing w:val="41"/>
                <w:sz w:val="20"/>
                <w:szCs w:val="20"/>
              </w:rPr>
              <w:t xml:space="preserve">  </w:t>
            </w:r>
            <w:r w:rsidRPr="007761F4">
              <w:rPr>
                <w:rFonts w:ascii="Arial" w:hAnsi="Arial" w:cs="Arial"/>
                <w:spacing w:val="-2"/>
                <w:sz w:val="20"/>
                <w:szCs w:val="20"/>
              </w:rPr>
              <w:t>планта</w:t>
            </w:r>
            <w:r w:rsidRPr="007761F4">
              <w:rPr>
                <w:rFonts w:ascii="Arial" w:hAnsi="Arial" w:cs="Arial"/>
                <w:spacing w:val="-5"/>
                <w:sz w:val="20"/>
                <w:szCs w:val="20"/>
              </w:rPr>
              <w:t>ции</w:t>
            </w:r>
          </w:p>
        </w:tc>
        <w:tc>
          <w:tcPr>
            <w:tcW w:w="608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7" w:lineRule="exact"/>
              <w:ind w:left="105"/>
              <w:jc w:val="both"/>
              <w:rPr>
                <w:rFonts w:ascii="Arial" w:hAnsi="Arial" w:cs="Arial"/>
                <w:sz w:val="20"/>
                <w:szCs w:val="20"/>
              </w:rPr>
            </w:pPr>
            <w:r w:rsidRPr="007761F4">
              <w:rPr>
                <w:rFonts w:ascii="Arial" w:hAnsi="Arial" w:cs="Arial"/>
                <w:sz w:val="20"/>
                <w:szCs w:val="20"/>
              </w:rPr>
              <w:t>Выращивание</w:t>
            </w:r>
            <w:r w:rsidRPr="007761F4">
              <w:rPr>
                <w:rFonts w:ascii="Arial" w:hAnsi="Arial" w:cs="Arial"/>
                <w:spacing w:val="50"/>
                <w:sz w:val="20"/>
                <w:szCs w:val="20"/>
              </w:rPr>
              <w:t xml:space="preserve"> </w:t>
            </w:r>
            <w:r w:rsidRPr="007761F4">
              <w:rPr>
                <w:rFonts w:ascii="Arial" w:hAnsi="Arial" w:cs="Arial"/>
                <w:sz w:val="20"/>
                <w:szCs w:val="20"/>
              </w:rPr>
              <w:t>и</w:t>
            </w:r>
            <w:r w:rsidRPr="007761F4">
              <w:rPr>
                <w:rFonts w:ascii="Arial" w:hAnsi="Arial" w:cs="Arial"/>
                <w:spacing w:val="50"/>
                <w:sz w:val="20"/>
                <w:szCs w:val="20"/>
              </w:rPr>
              <w:t xml:space="preserve"> </w:t>
            </w:r>
            <w:r w:rsidRPr="007761F4">
              <w:rPr>
                <w:rFonts w:ascii="Arial" w:hAnsi="Arial" w:cs="Arial"/>
                <w:sz w:val="20"/>
                <w:szCs w:val="20"/>
              </w:rPr>
              <w:t>рубка</w:t>
            </w:r>
            <w:r w:rsidRPr="007761F4">
              <w:rPr>
                <w:rFonts w:ascii="Arial" w:hAnsi="Arial" w:cs="Arial"/>
                <w:spacing w:val="51"/>
                <w:sz w:val="20"/>
                <w:szCs w:val="20"/>
              </w:rPr>
              <w:t xml:space="preserve"> </w:t>
            </w:r>
            <w:r w:rsidRPr="007761F4">
              <w:rPr>
                <w:rFonts w:ascii="Arial" w:hAnsi="Arial" w:cs="Arial"/>
                <w:sz w:val="20"/>
                <w:szCs w:val="20"/>
              </w:rPr>
              <w:t>лесных</w:t>
            </w:r>
            <w:r w:rsidRPr="007761F4">
              <w:rPr>
                <w:rFonts w:ascii="Arial" w:hAnsi="Arial" w:cs="Arial"/>
                <w:spacing w:val="50"/>
                <w:sz w:val="20"/>
                <w:szCs w:val="20"/>
              </w:rPr>
              <w:t xml:space="preserve"> </w:t>
            </w:r>
            <w:r w:rsidRPr="007761F4">
              <w:rPr>
                <w:rFonts w:ascii="Arial" w:hAnsi="Arial" w:cs="Arial"/>
                <w:sz w:val="20"/>
                <w:szCs w:val="20"/>
              </w:rPr>
              <w:t>насаждений,</w:t>
            </w:r>
            <w:r w:rsidRPr="007761F4">
              <w:rPr>
                <w:rFonts w:ascii="Arial" w:hAnsi="Arial" w:cs="Arial"/>
                <w:spacing w:val="51"/>
                <w:sz w:val="20"/>
                <w:szCs w:val="20"/>
              </w:rPr>
              <w:t xml:space="preserve"> </w:t>
            </w:r>
            <w:r w:rsidRPr="007761F4">
              <w:rPr>
                <w:rFonts w:ascii="Arial" w:hAnsi="Arial" w:cs="Arial"/>
                <w:sz w:val="20"/>
                <w:szCs w:val="20"/>
              </w:rPr>
              <w:t>выращенных</w:t>
            </w:r>
            <w:r w:rsidRPr="007761F4">
              <w:rPr>
                <w:rFonts w:ascii="Arial" w:hAnsi="Arial" w:cs="Arial"/>
                <w:spacing w:val="50"/>
                <w:sz w:val="20"/>
                <w:szCs w:val="20"/>
              </w:rPr>
              <w:t xml:space="preserve"> </w:t>
            </w:r>
            <w:r w:rsidRPr="007761F4">
              <w:rPr>
                <w:rFonts w:ascii="Arial" w:hAnsi="Arial" w:cs="Arial"/>
                <w:spacing w:val="-2"/>
                <w:sz w:val="20"/>
                <w:szCs w:val="20"/>
              </w:rPr>
              <w:t>трудом</w:t>
            </w:r>
          </w:p>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человека, частичная переработка, хранение и вывоз древесины, со- здание</w:t>
            </w:r>
            <w:r w:rsidRPr="007761F4">
              <w:rPr>
                <w:rFonts w:ascii="Arial" w:hAnsi="Arial" w:cs="Arial"/>
                <w:spacing w:val="-6"/>
                <w:sz w:val="20"/>
                <w:szCs w:val="20"/>
              </w:rPr>
              <w:t xml:space="preserve"> </w:t>
            </w:r>
            <w:r w:rsidRPr="007761F4">
              <w:rPr>
                <w:rFonts w:ascii="Arial" w:hAnsi="Arial" w:cs="Arial"/>
                <w:sz w:val="20"/>
                <w:szCs w:val="20"/>
              </w:rPr>
              <w:t>дорог,</w:t>
            </w:r>
            <w:r w:rsidRPr="007761F4">
              <w:rPr>
                <w:rFonts w:ascii="Arial" w:hAnsi="Arial" w:cs="Arial"/>
                <w:spacing w:val="-6"/>
                <w:sz w:val="20"/>
                <w:szCs w:val="20"/>
              </w:rPr>
              <w:t xml:space="preserve"> </w:t>
            </w:r>
            <w:r w:rsidRPr="007761F4">
              <w:rPr>
                <w:rFonts w:ascii="Arial" w:hAnsi="Arial" w:cs="Arial"/>
                <w:sz w:val="20"/>
                <w:szCs w:val="20"/>
              </w:rPr>
              <w:t>размещение</w:t>
            </w:r>
            <w:r w:rsidRPr="007761F4">
              <w:rPr>
                <w:rFonts w:ascii="Arial" w:hAnsi="Arial" w:cs="Arial"/>
                <w:spacing w:val="-6"/>
                <w:sz w:val="20"/>
                <w:szCs w:val="20"/>
              </w:rPr>
              <w:t xml:space="preserve"> </w:t>
            </w:r>
            <w:r w:rsidRPr="007761F4">
              <w:rPr>
                <w:rFonts w:ascii="Arial" w:hAnsi="Arial" w:cs="Arial"/>
                <w:sz w:val="20"/>
                <w:szCs w:val="20"/>
              </w:rPr>
              <w:t>сооружений,</w:t>
            </w:r>
            <w:r w:rsidRPr="007761F4">
              <w:rPr>
                <w:rFonts w:ascii="Arial" w:hAnsi="Arial" w:cs="Arial"/>
                <w:spacing w:val="-4"/>
                <w:sz w:val="20"/>
                <w:szCs w:val="20"/>
              </w:rPr>
              <w:t xml:space="preserve"> </w:t>
            </w:r>
            <w:r w:rsidRPr="007761F4">
              <w:rPr>
                <w:rFonts w:ascii="Arial" w:hAnsi="Arial" w:cs="Arial"/>
                <w:sz w:val="20"/>
                <w:szCs w:val="20"/>
              </w:rPr>
              <w:t>необходимых</w:t>
            </w:r>
            <w:r w:rsidRPr="007761F4">
              <w:rPr>
                <w:rFonts w:ascii="Arial" w:hAnsi="Arial" w:cs="Arial"/>
                <w:spacing w:val="-5"/>
                <w:sz w:val="20"/>
                <w:szCs w:val="20"/>
              </w:rPr>
              <w:t xml:space="preserve"> </w:t>
            </w:r>
            <w:r w:rsidRPr="007761F4">
              <w:rPr>
                <w:rFonts w:ascii="Arial" w:hAnsi="Arial" w:cs="Arial"/>
                <w:sz w:val="20"/>
                <w:szCs w:val="20"/>
              </w:rPr>
              <w:t>для</w:t>
            </w:r>
            <w:r w:rsidRPr="007761F4">
              <w:rPr>
                <w:rFonts w:ascii="Arial" w:hAnsi="Arial" w:cs="Arial"/>
                <w:spacing w:val="-6"/>
                <w:sz w:val="20"/>
                <w:szCs w:val="20"/>
              </w:rPr>
              <w:t xml:space="preserve"> </w:t>
            </w:r>
            <w:r w:rsidRPr="007761F4">
              <w:rPr>
                <w:rFonts w:ascii="Arial" w:hAnsi="Arial" w:cs="Arial"/>
                <w:sz w:val="20"/>
                <w:szCs w:val="20"/>
              </w:rPr>
              <w:t>обработки и хранения древесины (лесных складов, лесопилен), охрана лесов</w:t>
            </w:r>
          </w:p>
        </w:tc>
        <w:tc>
          <w:tcPr>
            <w:tcW w:w="86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8" w:lineRule="exact"/>
              <w:ind w:left="104"/>
              <w:jc w:val="both"/>
              <w:rPr>
                <w:rFonts w:ascii="Arial" w:hAnsi="Arial" w:cs="Arial"/>
                <w:sz w:val="20"/>
                <w:szCs w:val="20"/>
              </w:rPr>
            </w:pPr>
            <w:r w:rsidRPr="007761F4">
              <w:rPr>
                <w:rFonts w:ascii="Arial" w:hAnsi="Arial" w:cs="Arial"/>
                <w:spacing w:val="-4"/>
                <w:sz w:val="20"/>
                <w:szCs w:val="20"/>
              </w:rPr>
              <w:t>10.2</w:t>
            </w:r>
          </w:p>
        </w:tc>
        <w:tc>
          <w:tcPr>
            <w:tcW w:w="141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7"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p w:rsidR="00EA4F74" w:rsidRPr="007761F4" w:rsidRDefault="00EA4F74" w:rsidP="00193F94">
            <w:pPr>
              <w:pStyle w:val="TableParagraph"/>
              <w:spacing w:line="229" w:lineRule="exact"/>
              <w:ind w:left="106"/>
              <w:jc w:val="both"/>
              <w:rPr>
                <w:rFonts w:ascii="Arial" w:hAnsi="Arial" w:cs="Arial"/>
                <w:sz w:val="20"/>
                <w:szCs w:val="20"/>
              </w:rPr>
            </w:pPr>
            <w:r w:rsidRPr="007761F4">
              <w:rPr>
                <w:rFonts w:ascii="Arial" w:hAnsi="Arial" w:cs="Arial"/>
                <w:spacing w:val="-2"/>
                <w:sz w:val="20"/>
                <w:szCs w:val="20"/>
              </w:rPr>
              <w:t>тировано</w:t>
            </w:r>
          </w:p>
        </w:tc>
        <w:tc>
          <w:tcPr>
            <w:tcW w:w="155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7"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p w:rsidR="00EA4F74" w:rsidRPr="007761F4" w:rsidRDefault="00EA4F74" w:rsidP="00193F94">
            <w:pPr>
              <w:pStyle w:val="TableParagraph"/>
              <w:spacing w:line="229" w:lineRule="exact"/>
              <w:ind w:left="102"/>
              <w:jc w:val="both"/>
              <w:rPr>
                <w:rFonts w:ascii="Arial" w:hAnsi="Arial" w:cs="Arial"/>
                <w:sz w:val="20"/>
                <w:szCs w:val="20"/>
              </w:rPr>
            </w:pPr>
            <w:r w:rsidRPr="007761F4">
              <w:rPr>
                <w:rFonts w:ascii="Arial" w:hAnsi="Arial" w:cs="Arial"/>
                <w:spacing w:val="-2"/>
                <w:sz w:val="20"/>
                <w:szCs w:val="20"/>
              </w:rPr>
              <w:t>ровано</w:t>
            </w:r>
          </w:p>
        </w:tc>
        <w:tc>
          <w:tcPr>
            <w:tcW w:w="212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tabs>
                <w:tab w:val="left" w:pos="546"/>
              </w:tabs>
              <w:spacing w:line="207"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p w:rsidR="00EA4F74" w:rsidRPr="007761F4" w:rsidRDefault="00EA4F74" w:rsidP="00193F94">
            <w:pPr>
              <w:pStyle w:val="TableParagraph"/>
              <w:spacing w:line="229" w:lineRule="exact"/>
              <w:ind w:left="102"/>
              <w:jc w:val="both"/>
              <w:rPr>
                <w:rFonts w:ascii="Arial" w:hAnsi="Arial" w:cs="Arial"/>
                <w:sz w:val="20"/>
                <w:szCs w:val="20"/>
              </w:rPr>
            </w:pPr>
            <w:r w:rsidRPr="007761F4">
              <w:rPr>
                <w:rFonts w:ascii="Arial" w:hAnsi="Arial" w:cs="Arial"/>
                <w:spacing w:val="-2"/>
                <w:sz w:val="20"/>
                <w:szCs w:val="20"/>
              </w:rPr>
              <w:t>ровано</w:t>
            </w:r>
          </w:p>
        </w:tc>
      </w:tr>
      <w:tr w:rsidR="00EA4F74" w:rsidRPr="007761F4" w:rsidTr="00EA4F74">
        <w:trPr>
          <w:trHeight w:val="1379"/>
        </w:trPr>
        <w:tc>
          <w:tcPr>
            <w:tcW w:w="1697" w:type="dxa"/>
            <w:tcBorders>
              <w:top w:val="single" w:sz="4" w:space="0" w:color="000000"/>
              <w:left w:val="single" w:sz="4" w:space="0" w:color="000000"/>
              <w:bottom w:val="single" w:sz="4" w:space="0" w:color="000000"/>
              <w:right w:val="single" w:sz="4" w:space="0" w:color="000000"/>
            </w:tcBorders>
          </w:tcPr>
          <w:p w:rsidR="00EA4F74" w:rsidRPr="007761F4" w:rsidRDefault="00EA4F74" w:rsidP="006025A0">
            <w:pPr>
              <w:pStyle w:val="TableParagraph"/>
              <w:tabs>
                <w:tab w:val="left" w:pos="1242"/>
              </w:tabs>
              <w:spacing w:line="205" w:lineRule="exact"/>
              <w:ind w:left="107"/>
              <w:jc w:val="both"/>
              <w:rPr>
                <w:rFonts w:ascii="Arial" w:hAnsi="Arial" w:cs="Arial"/>
                <w:sz w:val="20"/>
                <w:szCs w:val="20"/>
              </w:rPr>
            </w:pPr>
            <w:r w:rsidRPr="007761F4">
              <w:rPr>
                <w:rFonts w:ascii="Arial" w:hAnsi="Arial" w:cs="Arial"/>
                <w:spacing w:val="-2"/>
                <w:sz w:val="20"/>
                <w:szCs w:val="20"/>
              </w:rPr>
              <w:t>Заготовка</w:t>
            </w:r>
            <w:r w:rsidRPr="007761F4">
              <w:rPr>
                <w:rFonts w:ascii="Arial" w:hAnsi="Arial" w:cs="Arial"/>
                <w:sz w:val="20"/>
                <w:szCs w:val="20"/>
              </w:rPr>
              <w:tab/>
            </w:r>
            <w:r w:rsidRPr="007761F4">
              <w:rPr>
                <w:rFonts w:ascii="Arial" w:hAnsi="Arial" w:cs="Arial"/>
                <w:spacing w:val="-4"/>
                <w:sz w:val="20"/>
                <w:szCs w:val="20"/>
              </w:rPr>
              <w:t>л</w:t>
            </w:r>
            <w:r w:rsidR="006025A0" w:rsidRPr="007761F4">
              <w:rPr>
                <w:rFonts w:ascii="Arial" w:hAnsi="Arial" w:cs="Arial"/>
                <w:spacing w:val="-4"/>
                <w:sz w:val="20"/>
                <w:szCs w:val="20"/>
              </w:rPr>
              <w:t>е</w:t>
            </w:r>
            <w:r w:rsidRPr="007761F4">
              <w:rPr>
                <w:rFonts w:ascii="Arial" w:hAnsi="Arial" w:cs="Arial"/>
                <w:spacing w:val="-4"/>
                <w:sz w:val="20"/>
                <w:szCs w:val="20"/>
              </w:rPr>
              <w:t>с</w:t>
            </w:r>
            <w:r w:rsidRPr="007761F4">
              <w:rPr>
                <w:rFonts w:ascii="Arial" w:hAnsi="Arial" w:cs="Arial"/>
                <w:sz w:val="20"/>
                <w:szCs w:val="20"/>
              </w:rPr>
              <w:t>ных</w:t>
            </w:r>
            <w:r w:rsidRPr="007761F4">
              <w:rPr>
                <w:rFonts w:ascii="Arial" w:hAnsi="Arial" w:cs="Arial"/>
                <w:spacing w:val="-7"/>
                <w:sz w:val="20"/>
                <w:szCs w:val="20"/>
              </w:rPr>
              <w:t xml:space="preserve"> </w:t>
            </w:r>
            <w:r w:rsidRPr="007761F4">
              <w:rPr>
                <w:rFonts w:ascii="Arial" w:hAnsi="Arial" w:cs="Arial"/>
                <w:spacing w:val="-2"/>
                <w:sz w:val="20"/>
                <w:szCs w:val="20"/>
              </w:rPr>
              <w:t>ресурсов</w:t>
            </w:r>
          </w:p>
        </w:tc>
        <w:tc>
          <w:tcPr>
            <w:tcW w:w="6087"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Заготовка</w:t>
            </w:r>
            <w:r w:rsidRPr="007761F4">
              <w:rPr>
                <w:rFonts w:ascii="Arial" w:hAnsi="Arial" w:cs="Arial"/>
                <w:spacing w:val="2"/>
                <w:sz w:val="20"/>
                <w:szCs w:val="20"/>
              </w:rPr>
              <w:t xml:space="preserve"> </w:t>
            </w:r>
            <w:r w:rsidRPr="007761F4">
              <w:rPr>
                <w:rFonts w:ascii="Arial" w:hAnsi="Arial" w:cs="Arial"/>
                <w:sz w:val="20"/>
                <w:szCs w:val="20"/>
              </w:rPr>
              <w:t>живицы,</w:t>
            </w:r>
            <w:r w:rsidRPr="007761F4">
              <w:rPr>
                <w:rFonts w:ascii="Arial" w:hAnsi="Arial" w:cs="Arial"/>
                <w:spacing w:val="3"/>
                <w:sz w:val="20"/>
                <w:szCs w:val="20"/>
              </w:rPr>
              <w:t xml:space="preserve"> </w:t>
            </w:r>
            <w:r w:rsidRPr="007761F4">
              <w:rPr>
                <w:rFonts w:ascii="Arial" w:hAnsi="Arial" w:cs="Arial"/>
                <w:sz w:val="20"/>
                <w:szCs w:val="20"/>
              </w:rPr>
              <w:t>сбор</w:t>
            </w:r>
            <w:r w:rsidRPr="007761F4">
              <w:rPr>
                <w:rFonts w:ascii="Arial" w:hAnsi="Arial" w:cs="Arial"/>
                <w:spacing w:val="4"/>
                <w:sz w:val="20"/>
                <w:szCs w:val="20"/>
              </w:rPr>
              <w:t xml:space="preserve"> </w:t>
            </w:r>
            <w:r w:rsidRPr="007761F4">
              <w:rPr>
                <w:rFonts w:ascii="Arial" w:hAnsi="Arial" w:cs="Arial"/>
                <w:sz w:val="20"/>
                <w:szCs w:val="20"/>
              </w:rPr>
              <w:t>недревесных</w:t>
            </w:r>
            <w:r w:rsidRPr="007761F4">
              <w:rPr>
                <w:rFonts w:ascii="Arial" w:hAnsi="Arial" w:cs="Arial"/>
                <w:spacing w:val="3"/>
                <w:sz w:val="20"/>
                <w:szCs w:val="20"/>
              </w:rPr>
              <w:t xml:space="preserve"> </w:t>
            </w:r>
            <w:r w:rsidRPr="007761F4">
              <w:rPr>
                <w:rFonts w:ascii="Arial" w:hAnsi="Arial" w:cs="Arial"/>
                <w:sz w:val="20"/>
                <w:szCs w:val="20"/>
              </w:rPr>
              <w:t>лесных</w:t>
            </w:r>
            <w:r w:rsidRPr="007761F4">
              <w:rPr>
                <w:rFonts w:ascii="Arial" w:hAnsi="Arial" w:cs="Arial"/>
                <w:spacing w:val="1"/>
                <w:sz w:val="20"/>
                <w:szCs w:val="20"/>
              </w:rPr>
              <w:t xml:space="preserve"> </w:t>
            </w:r>
            <w:r w:rsidRPr="007761F4">
              <w:rPr>
                <w:rFonts w:ascii="Arial" w:hAnsi="Arial" w:cs="Arial"/>
                <w:sz w:val="20"/>
                <w:szCs w:val="20"/>
              </w:rPr>
              <w:t>ресурсов,</w:t>
            </w:r>
            <w:r w:rsidRPr="007761F4">
              <w:rPr>
                <w:rFonts w:ascii="Arial" w:hAnsi="Arial" w:cs="Arial"/>
                <w:spacing w:val="6"/>
                <w:sz w:val="20"/>
                <w:szCs w:val="20"/>
              </w:rPr>
              <w:t xml:space="preserve"> </w:t>
            </w: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z w:val="20"/>
                <w:szCs w:val="20"/>
              </w:rPr>
              <w:t>том</w:t>
            </w:r>
            <w:r w:rsidRPr="007761F4">
              <w:rPr>
                <w:rFonts w:ascii="Arial" w:hAnsi="Arial" w:cs="Arial"/>
                <w:spacing w:val="3"/>
                <w:sz w:val="20"/>
                <w:szCs w:val="20"/>
              </w:rPr>
              <w:t xml:space="preserve"> </w:t>
            </w:r>
            <w:r w:rsidRPr="007761F4">
              <w:rPr>
                <w:rFonts w:ascii="Arial" w:hAnsi="Arial" w:cs="Arial"/>
                <w:spacing w:val="-2"/>
                <w:sz w:val="20"/>
                <w:szCs w:val="20"/>
              </w:rPr>
              <w:t>числе</w:t>
            </w:r>
          </w:p>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гражданами для собственных нужд, заготовка пищевых лесных ре- сурсов и дикорастущих растений, хранение, неглубокая переработ- ка и вывоз добытых лесных ресурсов, размещение временных со- оружений, необходимых для хранения и неглубокой переработки лесных ресурсов (сушилки, грибоварни, склады), охрана лесов</w:t>
            </w:r>
          </w:p>
        </w:tc>
        <w:tc>
          <w:tcPr>
            <w:tcW w:w="86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4"/>
              <w:jc w:val="both"/>
              <w:rPr>
                <w:rFonts w:ascii="Arial" w:hAnsi="Arial" w:cs="Arial"/>
                <w:sz w:val="20"/>
                <w:szCs w:val="20"/>
              </w:rPr>
            </w:pPr>
            <w:r w:rsidRPr="007761F4">
              <w:rPr>
                <w:rFonts w:ascii="Arial" w:hAnsi="Arial" w:cs="Arial"/>
                <w:spacing w:val="-4"/>
                <w:sz w:val="20"/>
                <w:szCs w:val="20"/>
              </w:rPr>
              <w:t>10.3</w:t>
            </w:r>
          </w:p>
        </w:tc>
        <w:tc>
          <w:tcPr>
            <w:tcW w:w="141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p w:rsidR="00EA4F74" w:rsidRPr="007761F4" w:rsidRDefault="00EA4F74" w:rsidP="00193F94">
            <w:pPr>
              <w:pStyle w:val="TableParagraph"/>
              <w:ind w:left="106"/>
              <w:jc w:val="both"/>
              <w:rPr>
                <w:rFonts w:ascii="Arial" w:hAnsi="Arial" w:cs="Arial"/>
                <w:sz w:val="20"/>
                <w:szCs w:val="20"/>
              </w:rPr>
            </w:pPr>
            <w:r w:rsidRPr="007761F4">
              <w:rPr>
                <w:rFonts w:ascii="Arial" w:hAnsi="Arial" w:cs="Arial"/>
                <w:spacing w:val="-2"/>
                <w:sz w:val="20"/>
                <w:szCs w:val="20"/>
              </w:rPr>
              <w:t>тировано</w:t>
            </w:r>
          </w:p>
        </w:tc>
        <w:tc>
          <w:tcPr>
            <w:tcW w:w="155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pacing w:val="-2"/>
                <w:sz w:val="20"/>
                <w:szCs w:val="20"/>
              </w:rPr>
              <w:t>ровано</w:t>
            </w:r>
          </w:p>
        </w:tc>
        <w:tc>
          <w:tcPr>
            <w:tcW w:w="212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tabs>
                <w:tab w:val="left" w:pos="546"/>
              </w:tabs>
              <w:spacing w:line="205"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pacing w:val="-2"/>
                <w:sz w:val="20"/>
                <w:szCs w:val="20"/>
              </w:rPr>
              <w:t>ровано</w:t>
            </w:r>
          </w:p>
        </w:tc>
      </w:tr>
    </w:tbl>
    <w:p w:rsidR="00EA4F74" w:rsidRPr="007761F4" w:rsidRDefault="00EA4F74" w:rsidP="00193F94">
      <w:pPr>
        <w:jc w:val="both"/>
        <w:rPr>
          <w:rFonts w:ascii="Arial" w:hAnsi="Arial" w:cs="Arial"/>
          <w:sz w:val="20"/>
          <w:szCs w:val="20"/>
        </w:rPr>
        <w:sectPr w:rsidR="00EA4F74" w:rsidRPr="007761F4">
          <w:headerReference w:type="default" r:id="rId31"/>
          <w:footerReference w:type="default" r:id="rId32"/>
          <w:pgSz w:w="16840" w:h="11900" w:orient="landscape"/>
          <w:pgMar w:top="96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46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z w:val="20"/>
                <w:szCs w:val="20"/>
              </w:rPr>
              <w:lastRenderedPageBreak/>
              <w:t>Резервные</w:t>
            </w:r>
            <w:r w:rsidRPr="007761F4">
              <w:rPr>
                <w:rFonts w:ascii="Arial" w:hAnsi="Arial" w:cs="Arial"/>
                <w:spacing w:val="-10"/>
                <w:sz w:val="20"/>
                <w:szCs w:val="20"/>
              </w:rPr>
              <w:t xml:space="preserve"> </w:t>
            </w:r>
            <w:r w:rsidRPr="007761F4">
              <w:rPr>
                <w:rFonts w:ascii="Arial" w:hAnsi="Arial" w:cs="Arial"/>
                <w:spacing w:val="-4"/>
                <w:sz w:val="20"/>
                <w:szCs w:val="20"/>
              </w:rPr>
              <w:t>леса</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Деятельность,</w:t>
            </w:r>
            <w:r w:rsidRPr="007761F4">
              <w:rPr>
                <w:rFonts w:ascii="Arial" w:hAnsi="Arial" w:cs="Arial"/>
                <w:spacing w:val="-9"/>
                <w:sz w:val="20"/>
                <w:szCs w:val="20"/>
              </w:rPr>
              <w:t xml:space="preserve"> </w:t>
            </w:r>
            <w:r w:rsidRPr="007761F4">
              <w:rPr>
                <w:rFonts w:ascii="Arial" w:hAnsi="Arial" w:cs="Arial"/>
                <w:sz w:val="20"/>
                <w:szCs w:val="20"/>
              </w:rPr>
              <w:t>связанная</w:t>
            </w:r>
            <w:r w:rsidRPr="007761F4">
              <w:rPr>
                <w:rFonts w:ascii="Arial" w:hAnsi="Arial" w:cs="Arial"/>
                <w:spacing w:val="-9"/>
                <w:sz w:val="20"/>
                <w:szCs w:val="20"/>
              </w:rPr>
              <w:t xml:space="preserve"> </w:t>
            </w:r>
            <w:r w:rsidRPr="007761F4">
              <w:rPr>
                <w:rFonts w:ascii="Arial" w:hAnsi="Arial" w:cs="Arial"/>
                <w:sz w:val="20"/>
                <w:szCs w:val="20"/>
              </w:rPr>
              <w:t>с</w:t>
            </w:r>
            <w:r w:rsidRPr="007761F4">
              <w:rPr>
                <w:rFonts w:ascii="Arial" w:hAnsi="Arial" w:cs="Arial"/>
                <w:spacing w:val="-9"/>
                <w:sz w:val="20"/>
                <w:szCs w:val="20"/>
              </w:rPr>
              <w:t xml:space="preserve"> </w:t>
            </w:r>
            <w:r w:rsidRPr="007761F4">
              <w:rPr>
                <w:rFonts w:ascii="Arial" w:hAnsi="Arial" w:cs="Arial"/>
                <w:sz w:val="20"/>
                <w:szCs w:val="20"/>
              </w:rPr>
              <w:t>охраной</w:t>
            </w:r>
            <w:r w:rsidRPr="007761F4">
              <w:rPr>
                <w:rFonts w:ascii="Arial" w:hAnsi="Arial" w:cs="Arial"/>
                <w:spacing w:val="-8"/>
                <w:sz w:val="20"/>
                <w:szCs w:val="20"/>
              </w:rPr>
              <w:t xml:space="preserve"> </w:t>
            </w:r>
            <w:r w:rsidRPr="007761F4">
              <w:rPr>
                <w:rFonts w:ascii="Arial" w:hAnsi="Arial" w:cs="Arial"/>
                <w:spacing w:val="-4"/>
                <w:sz w:val="20"/>
                <w:szCs w:val="20"/>
              </w:rPr>
              <w:t>лесов</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10.4</w:t>
            </w:r>
          </w:p>
        </w:tc>
        <w:tc>
          <w:tcPr>
            <w:tcW w:w="1419"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9"/>
                <w:w w:val="150"/>
                <w:sz w:val="20"/>
                <w:szCs w:val="20"/>
              </w:rPr>
              <w:t xml:space="preserve"> </w:t>
            </w:r>
            <w:r w:rsidRPr="007761F4">
              <w:rPr>
                <w:rFonts w:ascii="Arial" w:hAnsi="Arial" w:cs="Arial"/>
                <w:spacing w:val="-2"/>
                <w:sz w:val="20"/>
                <w:szCs w:val="20"/>
              </w:rPr>
              <w:t>регламен-</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1"/>
                <w:sz w:val="20"/>
                <w:szCs w:val="20"/>
              </w:rPr>
              <w:t xml:space="preserve"> </w:t>
            </w:r>
            <w:r w:rsidRPr="007761F4">
              <w:rPr>
                <w:rFonts w:ascii="Arial" w:hAnsi="Arial" w:cs="Arial"/>
                <w:spacing w:val="-2"/>
                <w:sz w:val="20"/>
                <w:szCs w:val="20"/>
              </w:rPr>
              <w:t>регламенти-</w:t>
            </w:r>
          </w:p>
          <w:p w:rsidR="00EA4F74" w:rsidRPr="007761F4" w:rsidRDefault="00EA4F74" w:rsidP="00193F94">
            <w:pPr>
              <w:pStyle w:val="TableParagraph"/>
              <w:spacing w:line="217" w:lineRule="exact"/>
              <w:ind w:left="102"/>
              <w:jc w:val="both"/>
              <w:rPr>
                <w:rFonts w:ascii="Arial" w:hAnsi="Arial" w:cs="Arial"/>
                <w:sz w:val="20"/>
                <w:szCs w:val="20"/>
              </w:rPr>
            </w:pPr>
            <w:r w:rsidRPr="007761F4">
              <w:rPr>
                <w:rFonts w:ascii="Arial" w:hAnsi="Arial" w:cs="Arial"/>
                <w:spacing w:val="-2"/>
                <w:sz w:val="20"/>
                <w:szCs w:val="20"/>
              </w:rPr>
              <w:t>ровано</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tabs>
                <w:tab w:val="left" w:pos="546"/>
              </w:tabs>
              <w:spacing w:line="223" w:lineRule="exact"/>
              <w:ind w:left="102"/>
              <w:jc w:val="both"/>
              <w:rPr>
                <w:rFonts w:ascii="Arial" w:hAnsi="Arial" w:cs="Arial"/>
                <w:sz w:val="20"/>
                <w:szCs w:val="20"/>
              </w:rPr>
            </w:pPr>
            <w:r w:rsidRPr="007761F4">
              <w:rPr>
                <w:rFonts w:ascii="Arial" w:hAnsi="Arial" w:cs="Arial"/>
                <w:spacing w:val="-5"/>
                <w:sz w:val="20"/>
                <w:szCs w:val="20"/>
              </w:rPr>
              <w:t>не</w:t>
            </w:r>
            <w:r w:rsidRPr="007761F4">
              <w:rPr>
                <w:rFonts w:ascii="Arial" w:hAnsi="Arial" w:cs="Arial"/>
                <w:sz w:val="20"/>
                <w:szCs w:val="20"/>
              </w:rPr>
              <w:tab/>
            </w:r>
            <w:r w:rsidRPr="007761F4">
              <w:rPr>
                <w:rFonts w:ascii="Arial" w:hAnsi="Arial" w:cs="Arial"/>
                <w:spacing w:val="-2"/>
                <w:sz w:val="20"/>
                <w:szCs w:val="20"/>
              </w:rPr>
              <w:t>регламенти-</w:t>
            </w:r>
          </w:p>
          <w:p w:rsidR="00EA4F74" w:rsidRPr="007761F4" w:rsidRDefault="00EA4F74" w:rsidP="00193F94">
            <w:pPr>
              <w:pStyle w:val="TableParagraph"/>
              <w:spacing w:line="217" w:lineRule="exact"/>
              <w:ind w:left="102"/>
              <w:jc w:val="both"/>
              <w:rPr>
                <w:rFonts w:ascii="Arial" w:hAnsi="Arial" w:cs="Arial"/>
                <w:sz w:val="20"/>
                <w:szCs w:val="20"/>
              </w:rPr>
            </w:pPr>
            <w:r w:rsidRPr="007761F4">
              <w:rPr>
                <w:rFonts w:ascii="Arial" w:hAnsi="Arial" w:cs="Arial"/>
                <w:spacing w:val="-2"/>
                <w:sz w:val="20"/>
                <w:szCs w:val="20"/>
              </w:rPr>
              <w:t>ровано</w:t>
            </w:r>
          </w:p>
        </w:tc>
      </w:tr>
      <w:tr w:rsidR="00EA4F74" w:rsidRPr="007761F4" w:rsidTr="00EA4F74">
        <w:trPr>
          <w:trHeight w:val="1840"/>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color w:val="2C2C2C"/>
                <w:sz w:val="20"/>
                <w:szCs w:val="20"/>
              </w:rPr>
              <w:t>Охрана</w:t>
            </w:r>
            <w:r w:rsidRPr="007761F4">
              <w:rPr>
                <w:rFonts w:ascii="Arial" w:hAnsi="Arial" w:cs="Arial"/>
                <w:color w:val="2C2C2C"/>
                <w:spacing w:val="80"/>
                <w:sz w:val="20"/>
                <w:szCs w:val="20"/>
              </w:rPr>
              <w:t xml:space="preserve"> </w:t>
            </w:r>
            <w:r w:rsidRPr="007761F4">
              <w:rPr>
                <w:rFonts w:ascii="Arial" w:hAnsi="Arial" w:cs="Arial"/>
                <w:color w:val="2C2C2C"/>
                <w:sz w:val="20"/>
                <w:szCs w:val="20"/>
              </w:rPr>
              <w:t>природ- ных территорий</w:t>
            </w:r>
          </w:p>
        </w:tc>
        <w:tc>
          <w:tcPr>
            <w:tcW w:w="6087" w:type="dxa"/>
          </w:tcPr>
          <w:p w:rsidR="00EA4F74" w:rsidRPr="007761F4" w:rsidRDefault="00EA4F74" w:rsidP="006025A0">
            <w:pPr>
              <w:pStyle w:val="TableParagraph"/>
              <w:ind w:left="105" w:right="97"/>
              <w:jc w:val="both"/>
              <w:rPr>
                <w:rFonts w:ascii="Arial" w:hAnsi="Arial" w:cs="Arial"/>
                <w:sz w:val="20"/>
                <w:szCs w:val="20"/>
              </w:rPr>
            </w:pPr>
            <w:r w:rsidRPr="007761F4">
              <w:rPr>
                <w:rFonts w:ascii="Arial" w:hAnsi="Arial" w:cs="Arial"/>
                <w:color w:val="2C2C2C"/>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 решенная в защитных лесах, соблюдение режима использования природных</w:t>
            </w:r>
            <w:r w:rsidRPr="007761F4">
              <w:rPr>
                <w:rFonts w:ascii="Arial" w:hAnsi="Arial" w:cs="Arial"/>
                <w:color w:val="2C2C2C"/>
                <w:spacing w:val="18"/>
                <w:sz w:val="20"/>
                <w:szCs w:val="20"/>
              </w:rPr>
              <w:t xml:space="preserve"> </w:t>
            </w:r>
            <w:r w:rsidRPr="007761F4">
              <w:rPr>
                <w:rFonts w:ascii="Arial" w:hAnsi="Arial" w:cs="Arial"/>
                <w:color w:val="2C2C2C"/>
                <w:sz w:val="20"/>
                <w:szCs w:val="20"/>
              </w:rPr>
              <w:t>ресурсов</w:t>
            </w:r>
            <w:r w:rsidRPr="007761F4">
              <w:rPr>
                <w:rFonts w:ascii="Arial" w:hAnsi="Arial" w:cs="Arial"/>
                <w:color w:val="2C2C2C"/>
                <w:spacing w:val="22"/>
                <w:sz w:val="20"/>
                <w:szCs w:val="20"/>
              </w:rPr>
              <w:t xml:space="preserve"> </w:t>
            </w:r>
            <w:r w:rsidRPr="007761F4">
              <w:rPr>
                <w:rFonts w:ascii="Arial" w:hAnsi="Arial" w:cs="Arial"/>
                <w:color w:val="2C2C2C"/>
                <w:sz w:val="20"/>
                <w:szCs w:val="20"/>
              </w:rPr>
              <w:t>в</w:t>
            </w:r>
            <w:r w:rsidRPr="007761F4">
              <w:rPr>
                <w:rFonts w:ascii="Arial" w:hAnsi="Arial" w:cs="Arial"/>
                <w:color w:val="2C2C2C"/>
                <w:spacing w:val="23"/>
                <w:sz w:val="20"/>
                <w:szCs w:val="20"/>
              </w:rPr>
              <w:t xml:space="preserve"> </w:t>
            </w:r>
            <w:r w:rsidRPr="007761F4">
              <w:rPr>
                <w:rFonts w:ascii="Arial" w:hAnsi="Arial" w:cs="Arial"/>
                <w:color w:val="2C2C2C"/>
                <w:sz w:val="20"/>
                <w:szCs w:val="20"/>
              </w:rPr>
              <w:t>заказниках,</w:t>
            </w:r>
            <w:r w:rsidRPr="007761F4">
              <w:rPr>
                <w:rFonts w:ascii="Arial" w:hAnsi="Arial" w:cs="Arial"/>
                <w:color w:val="2C2C2C"/>
                <w:spacing w:val="23"/>
                <w:sz w:val="20"/>
                <w:szCs w:val="20"/>
              </w:rPr>
              <w:t xml:space="preserve"> </w:t>
            </w:r>
            <w:r w:rsidRPr="007761F4">
              <w:rPr>
                <w:rFonts w:ascii="Arial" w:hAnsi="Arial" w:cs="Arial"/>
                <w:color w:val="2C2C2C"/>
                <w:sz w:val="20"/>
                <w:szCs w:val="20"/>
              </w:rPr>
              <w:t>сохранение</w:t>
            </w:r>
            <w:r w:rsidRPr="007761F4">
              <w:rPr>
                <w:rFonts w:ascii="Arial" w:hAnsi="Arial" w:cs="Arial"/>
                <w:color w:val="2C2C2C"/>
                <w:spacing w:val="22"/>
                <w:sz w:val="20"/>
                <w:szCs w:val="20"/>
              </w:rPr>
              <w:t xml:space="preserve"> </w:t>
            </w:r>
            <w:r w:rsidRPr="007761F4">
              <w:rPr>
                <w:rFonts w:ascii="Arial" w:hAnsi="Arial" w:cs="Arial"/>
                <w:color w:val="2C2C2C"/>
                <w:sz w:val="20"/>
                <w:szCs w:val="20"/>
              </w:rPr>
              <w:t>свойств</w:t>
            </w:r>
            <w:r w:rsidRPr="007761F4">
              <w:rPr>
                <w:rFonts w:ascii="Arial" w:hAnsi="Arial" w:cs="Arial"/>
                <w:color w:val="2C2C2C"/>
                <w:spacing w:val="22"/>
                <w:sz w:val="20"/>
                <w:szCs w:val="20"/>
              </w:rPr>
              <w:t xml:space="preserve"> </w:t>
            </w:r>
            <w:r w:rsidRPr="007761F4">
              <w:rPr>
                <w:rFonts w:ascii="Arial" w:hAnsi="Arial" w:cs="Arial"/>
                <w:color w:val="2C2C2C"/>
                <w:sz w:val="20"/>
                <w:szCs w:val="20"/>
              </w:rPr>
              <w:t>земель,</w:t>
            </w:r>
            <w:r w:rsidRPr="007761F4">
              <w:rPr>
                <w:rFonts w:ascii="Arial" w:hAnsi="Arial" w:cs="Arial"/>
                <w:color w:val="2C2C2C"/>
                <w:spacing w:val="21"/>
                <w:sz w:val="20"/>
                <w:szCs w:val="20"/>
              </w:rPr>
              <w:t xml:space="preserve"> </w:t>
            </w:r>
            <w:r w:rsidRPr="007761F4">
              <w:rPr>
                <w:rFonts w:ascii="Arial" w:hAnsi="Arial" w:cs="Arial"/>
                <w:color w:val="2C2C2C"/>
                <w:spacing w:val="-5"/>
                <w:sz w:val="20"/>
                <w:szCs w:val="20"/>
              </w:rPr>
              <w:t>яв</w:t>
            </w:r>
            <w:r w:rsidRPr="007761F4">
              <w:rPr>
                <w:rFonts w:ascii="Arial" w:hAnsi="Arial" w:cs="Arial"/>
                <w:color w:val="2C2C2C"/>
                <w:sz w:val="20"/>
                <w:szCs w:val="20"/>
              </w:rPr>
              <w:t>ляющихся</w:t>
            </w:r>
            <w:r w:rsidRPr="007761F4">
              <w:rPr>
                <w:rFonts w:ascii="Arial" w:hAnsi="Arial" w:cs="Arial"/>
                <w:color w:val="2C2C2C"/>
                <w:spacing w:val="-8"/>
                <w:sz w:val="20"/>
                <w:szCs w:val="20"/>
              </w:rPr>
              <w:t xml:space="preserve"> </w:t>
            </w:r>
            <w:r w:rsidRPr="007761F4">
              <w:rPr>
                <w:rFonts w:ascii="Arial" w:hAnsi="Arial" w:cs="Arial"/>
                <w:color w:val="2C2C2C"/>
                <w:sz w:val="20"/>
                <w:szCs w:val="20"/>
              </w:rPr>
              <w:t>особо</w:t>
            </w:r>
            <w:r w:rsidRPr="007761F4">
              <w:rPr>
                <w:rFonts w:ascii="Arial" w:hAnsi="Arial" w:cs="Arial"/>
                <w:color w:val="2C2C2C"/>
                <w:spacing w:val="-7"/>
                <w:sz w:val="20"/>
                <w:szCs w:val="20"/>
              </w:rPr>
              <w:t xml:space="preserve"> </w:t>
            </w:r>
            <w:r w:rsidRPr="007761F4">
              <w:rPr>
                <w:rFonts w:ascii="Arial" w:hAnsi="Arial" w:cs="Arial"/>
                <w:color w:val="2C2C2C"/>
                <w:spacing w:val="-2"/>
                <w:sz w:val="20"/>
                <w:szCs w:val="20"/>
              </w:rPr>
              <w:t>ценными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color w:val="2C2C2C"/>
                <w:spacing w:val="-5"/>
                <w:sz w:val="20"/>
                <w:szCs w:val="20"/>
              </w:rPr>
              <w:t>9.1</w:t>
            </w:r>
          </w:p>
        </w:tc>
        <w:tc>
          <w:tcPr>
            <w:tcW w:w="1419" w:type="dxa"/>
          </w:tcPr>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9"/>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ind w:left="102"/>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18"/>
                <w:sz w:val="20"/>
                <w:szCs w:val="20"/>
              </w:rPr>
              <w:t xml:space="preserve"> </w:t>
            </w:r>
            <w:r w:rsidRPr="007761F4">
              <w:rPr>
                <w:rFonts w:ascii="Arial" w:hAnsi="Arial" w:cs="Arial"/>
                <w:sz w:val="20"/>
                <w:szCs w:val="20"/>
              </w:rPr>
              <w:t xml:space="preserve">регламенти- </w:t>
            </w:r>
            <w:r w:rsidRPr="007761F4">
              <w:rPr>
                <w:rFonts w:ascii="Arial" w:hAnsi="Arial" w:cs="Arial"/>
                <w:spacing w:val="-2"/>
                <w:sz w:val="20"/>
                <w:szCs w:val="20"/>
              </w:rPr>
              <w:t>ровано</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tabs>
                <w:tab w:val="left" w:pos="546"/>
              </w:tabs>
              <w:ind w:left="102"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1607"/>
        </w:trPr>
        <w:tc>
          <w:tcPr>
            <w:tcW w:w="1697" w:type="dxa"/>
          </w:tcPr>
          <w:p w:rsidR="00EA4F74" w:rsidRPr="007761F4" w:rsidRDefault="00EA4F74" w:rsidP="00193F94">
            <w:pPr>
              <w:pStyle w:val="TableParagraph"/>
              <w:tabs>
                <w:tab w:val="left" w:pos="1317"/>
                <w:tab w:val="left" w:pos="1480"/>
              </w:tabs>
              <w:ind w:left="107" w:right="97"/>
              <w:jc w:val="both"/>
              <w:rPr>
                <w:rFonts w:ascii="Arial" w:hAnsi="Arial" w:cs="Arial"/>
                <w:sz w:val="20"/>
                <w:szCs w:val="20"/>
              </w:rPr>
            </w:pPr>
            <w:r w:rsidRPr="007761F4">
              <w:rPr>
                <w:rFonts w:ascii="Arial" w:hAnsi="Arial" w:cs="Arial"/>
                <w:spacing w:val="-2"/>
                <w:sz w:val="20"/>
                <w:szCs w:val="20"/>
              </w:rPr>
              <w:t>Сохранение</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10"/>
                <w:sz w:val="20"/>
                <w:szCs w:val="20"/>
              </w:rPr>
              <w:t>и</w:t>
            </w:r>
            <w:r w:rsidRPr="007761F4">
              <w:rPr>
                <w:rFonts w:ascii="Arial" w:hAnsi="Arial" w:cs="Arial"/>
                <w:spacing w:val="-2"/>
                <w:sz w:val="20"/>
                <w:szCs w:val="20"/>
              </w:rPr>
              <w:t xml:space="preserve"> репродукция </w:t>
            </w:r>
            <w:r w:rsidRPr="007761F4">
              <w:rPr>
                <w:rFonts w:ascii="Arial" w:hAnsi="Arial" w:cs="Arial"/>
                <w:sz w:val="20"/>
                <w:szCs w:val="20"/>
              </w:rPr>
              <w:t>редких</w:t>
            </w:r>
            <w:r w:rsidRPr="007761F4">
              <w:rPr>
                <w:rFonts w:ascii="Arial" w:hAnsi="Arial" w:cs="Arial"/>
                <w:spacing w:val="80"/>
                <w:sz w:val="20"/>
                <w:szCs w:val="20"/>
              </w:rPr>
              <w:t xml:space="preserve"> </w:t>
            </w:r>
            <w:r w:rsidRPr="007761F4">
              <w:rPr>
                <w:rFonts w:ascii="Arial" w:hAnsi="Arial" w:cs="Arial"/>
                <w:sz w:val="20"/>
                <w:szCs w:val="20"/>
              </w:rPr>
              <w:t>и</w:t>
            </w:r>
            <w:r w:rsidRPr="007761F4">
              <w:rPr>
                <w:rFonts w:ascii="Arial" w:hAnsi="Arial" w:cs="Arial"/>
                <w:spacing w:val="80"/>
                <w:sz w:val="20"/>
                <w:szCs w:val="20"/>
              </w:rPr>
              <w:t xml:space="preserve"> </w:t>
            </w:r>
            <w:r w:rsidRPr="007761F4">
              <w:rPr>
                <w:rFonts w:ascii="Arial" w:hAnsi="Arial" w:cs="Arial"/>
                <w:sz w:val="20"/>
                <w:szCs w:val="20"/>
              </w:rPr>
              <w:t xml:space="preserve">(или) </w:t>
            </w:r>
            <w:r w:rsidRPr="007761F4">
              <w:rPr>
                <w:rFonts w:ascii="Arial" w:hAnsi="Arial" w:cs="Arial"/>
                <w:spacing w:val="-2"/>
                <w:sz w:val="20"/>
                <w:szCs w:val="20"/>
              </w:rPr>
              <w:t>находящихся</w:t>
            </w:r>
            <w:r w:rsidRPr="007761F4">
              <w:rPr>
                <w:rFonts w:ascii="Arial" w:hAnsi="Arial" w:cs="Arial"/>
                <w:spacing w:val="80"/>
                <w:sz w:val="20"/>
                <w:szCs w:val="20"/>
              </w:rPr>
              <w:t xml:space="preserve"> </w:t>
            </w:r>
            <w:r w:rsidRPr="007761F4">
              <w:rPr>
                <w:rFonts w:ascii="Arial" w:hAnsi="Arial" w:cs="Arial"/>
                <w:sz w:val="20"/>
                <w:szCs w:val="20"/>
              </w:rPr>
              <w:t>под</w:t>
            </w:r>
            <w:r w:rsidRPr="007761F4">
              <w:rPr>
                <w:rFonts w:ascii="Arial" w:hAnsi="Arial" w:cs="Arial"/>
                <w:spacing w:val="40"/>
                <w:sz w:val="20"/>
                <w:szCs w:val="20"/>
              </w:rPr>
              <w:t xml:space="preserve"> </w:t>
            </w:r>
            <w:r w:rsidRPr="007761F4">
              <w:rPr>
                <w:rFonts w:ascii="Arial" w:hAnsi="Arial" w:cs="Arial"/>
                <w:sz w:val="20"/>
                <w:szCs w:val="20"/>
              </w:rPr>
              <w:t>угрозой</w:t>
            </w:r>
            <w:r w:rsidRPr="007761F4">
              <w:rPr>
                <w:rFonts w:ascii="Arial" w:hAnsi="Arial" w:cs="Arial"/>
                <w:spacing w:val="40"/>
                <w:sz w:val="20"/>
                <w:szCs w:val="20"/>
              </w:rPr>
              <w:t xml:space="preserve"> </w:t>
            </w:r>
            <w:r w:rsidRPr="007761F4">
              <w:rPr>
                <w:rFonts w:ascii="Arial" w:hAnsi="Arial" w:cs="Arial"/>
                <w:sz w:val="20"/>
                <w:szCs w:val="20"/>
              </w:rPr>
              <w:t xml:space="preserve">ис </w:t>
            </w:r>
            <w:r w:rsidRPr="007761F4">
              <w:rPr>
                <w:rFonts w:ascii="Arial" w:hAnsi="Arial" w:cs="Arial"/>
                <w:spacing w:val="-2"/>
                <w:sz w:val="20"/>
                <w:szCs w:val="20"/>
              </w:rPr>
              <w:t>чезновения</w:t>
            </w:r>
            <w:r w:rsidRPr="007761F4">
              <w:rPr>
                <w:rFonts w:ascii="Arial" w:hAnsi="Arial" w:cs="Arial"/>
                <w:sz w:val="20"/>
                <w:szCs w:val="20"/>
              </w:rPr>
              <w:tab/>
            </w:r>
            <w:r w:rsidRPr="007761F4">
              <w:rPr>
                <w:rFonts w:ascii="Arial" w:hAnsi="Arial" w:cs="Arial"/>
                <w:spacing w:val="-5"/>
                <w:sz w:val="20"/>
                <w:szCs w:val="20"/>
              </w:rPr>
              <w:t>ви-</w:t>
            </w:r>
          </w:p>
          <w:p w:rsidR="00EA4F74" w:rsidRPr="007761F4" w:rsidRDefault="00EA4F74" w:rsidP="00193F94">
            <w:pPr>
              <w:pStyle w:val="TableParagraph"/>
              <w:spacing w:line="215" w:lineRule="exact"/>
              <w:ind w:left="107"/>
              <w:jc w:val="both"/>
              <w:rPr>
                <w:rFonts w:ascii="Arial" w:hAnsi="Arial" w:cs="Arial"/>
                <w:sz w:val="20"/>
                <w:szCs w:val="20"/>
              </w:rPr>
            </w:pPr>
            <w:r w:rsidRPr="007761F4">
              <w:rPr>
                <w:rFonts w:ascii="Arial" w:hAnsi="Arial" w:cs="Arial"/>
                <w:sz w:val="20"/>
                <w:szCs w:val="20"/>
              </w:rPr>
              <w:t>дов</w:t>
            </w:r>
            <w:r w:rsidRPr="007761F4">
              <w:rPr>
                <w:rFonts w:ascii="Arial" w:hAnsi="Arial" w:cs="Arial"/>
                <w:spacing w:val="-4"/>
                <w:sz w:val="20"/>
                <w:szCs w:val="20"/>
              </w:rPr>
              <w:t xml:space="preserve"> </w:t>
            </w:r>
            <w:r w:rsidRPr="007761F4">
              <w:rPr>
                <w:rFonts w:ascii="Arial" w:hAnsi="Arial" w:cs="Arial"/>
                <w:spacing w:val="-2"/>
                <w:sz w:val="20"/>
                <w:szCs w:val="20"/>
              </w:rPr>
              <w:t>животных</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сохране- нием и репродукцией редких и (или) находящихся под угрозой ис- чезновения видов животных; размещение зданий, сооружений, ис- пользуемых для содержания и (или) репродукции редких и (или) находящихся под угрозой исчезновения видов животных</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9.1.1</w:t>
            </w:r>
          </w:p>
        </w:tc>
        <w:tc>
          <w:tcPr>
            <w:tcW w:w="1419" w:type="dxa"/>
          </w:tcPr>
          <w:p w:rsidR="00EA4F74" w:rsidRPr="007761F4" w:rsidRDefault="00EA4F74" w:rsidP="00193F94">
            <w:pPr>
              <w:pStyle w:val="TableParagraph"/>
              <w:spacing w:line="237" w:lineRule="auto"/>
              <w:ind w:left="106" w:right="99"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0"/>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spacing w:line="237" w:lineRule="auto"/>
              <w:ind w:left="102"/>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18"/>
                <w:sz w:val="20"/>
                <w:szCs w:val="20"/>
              </w:rPr>
              <w:t xml:space="preserve"> </w:t>
            </w:r>
            <w:r w:rsidRPr="007761F4">
              <w:rPr>
                <w:rFonts w:ascii="Arial" w:hAnsi="Arial" w:cs="Arial"/>
                <w:sz w:val="20"/>
                <w:szCs w:val="20"/>
              </w:rPr>
              <w:t xml:space="preserve">регламенти- </w:t>
            </w:r>
            <w:r w:rsidRPr="007761F4">
              <w:rPr>
                <w:rFonts w:ascii="Arial" w:hAnsi="Arial" w:cs="Arial"/>
                <w:spacing w:val="-2"/>
                <w:sz w:val="20"/>
                <w:szCs w:val="20"/>
              </w:rPr>
              <w:t>ровано</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tabs>
                <w:tab w:val="left" w:pos="546"/>
              </w:tabs>
              <w:spacing w:line="237" w:lineRule="auto"/>
              <w:ind w:left="102"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916"/>
        </w:trPr>
        <w:tc>
          <w:tcPr>
            <w:tcW w:w="1697" w:type="dxa"/>
            <w:vMerge w:val="restart"/>
          </w:tcPr>
          <w:p w:rsidR="00EA4F74" w:rsidRPr="007761F4" w:rsidRDefault="00EA4F74" w:rsidP="00193F94">
            <w:pPr>
              <w:pStyle w:val="TableParagraph"/>
              <w:tabs>
                <w:tab w:val="left" w:pos="1230"/>
              </w:tabs>
              <w:ind w:left="107" w:right="96"/>
              <w:jc w:val="both"/>
              <w:rPr>
                <w:rFonts w:ascii="Arial" w:hAnsi="Arial" w:cs="Arial"/>
                <w:b/>
                <w:sz w:val="20"/>
                <w:szCs w:val="20"/>
              </w:rPr>
            </w:pPr>
            <w:r w:rsidRPr="007761F4">
              <w:rPr>
                <w:rFonts w:ascii="Arial" w:hAnsi="Arial" w:cs="Arial"/>
                <w:b/>
                <w:spacing w:val="-2"/>
                <w:sz w:val="20"/>
                <w:szCs w:val="20"/>
              </w:rPr>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spacing w:val="-4"/>
                <w:sz w:val="20"/>
                <w:szCs w:val="20"/>
              </w:rPr>
              <w:t xml:space="preserve"> </w:t>
            </w:r>
            <w:r w:rsidRPr="007761F4">
              <w:rPr>
                <w:rFonts w:ascii="Arial" w:hAnsi="Arial" w:cs="Arial"/>
                <w:b/>
                <w:sz w:val="20"/>
                <w:szCs w:val="20"/>
              </w:rPr>
              <w:lastRenderedPageBreak/>
              <w:t>решенные</w:t>
            </w:r>
            <w:r w:rsidRPr="007761F4">
              <w:rPr>
                <w:rFonts w:ascii="Arial" w:hAnsi="Arial" w:cs="Arial"/>
                <w:spacing w:val="-7"/>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800"/>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2"/>
                <w:sz w:val="20"/>
                <w:szCs w:val="20"/>
              </w:rPr>
              <w:t xml:space="preserve"> </w:t>
            </w:r>
            <w:r w:rsidRPr="007761F4">
              <w:rPr>
                <w:rFonts w:ascii="Arial" w:hAnsi="Arial" w:cs="Arial"/>
                <w:b/>
                <w:sz w:val="20"/>
                <w:szCs w:val="20"/>
              </w:rPr>
              <w:t>(числовое</w:t>
            </w:r>
            <w:r w:rsidRPr="007761F4">
              <w:rPr>
                <w:rFonts w:ascii="Arial" w:hAnsi="Arial" w:cs="Arial"/>
                <w:spacing w:val="-4"/>
                <w:sz w:val="20"/>
                <w:szCs w:val="20"/>
              </w:rPr>
              <w:t xml:space="preserve"> </w:t>
            </w:r>
            <w:r w:rsidRPr="007761F4">
              <w:rPr>
                <w:rFonts w:ascii="Arial" w:hAnsi="Arial" w:cs="Arial"/>
                <w:b/>
                <w:sz w:val="20"/>
                <w:szCs w:val="20"/>
              </w:rPr>
              <w:t>обозначение)</w:t>
            </w:r>
            <w:r w:rsidRPr="007761F4">
              <w:rPr>
                <w:rFonts w:ascii="Arial" w:hAnsi="Arial" w:cs="Arial"/>
                <w:spacing w:val="-1"/>
                <w:sz w:val="20"/>
                <w:szCs w:val="20"/>
              </w:rPr>
              <w:t xml:space="preserve"> </w:t>
            </w:r>
            <w:r w:rsidRPr="007761F4">
              <w:rPr>
                <w:rFonts w:ascii="Arial" w:hAnsi="Arial" w:cs="Arial"/>
                <w:b/>
                <w:sz w:val="20"/>
                <w:szCs w:val="20"/>
              </w:rPr>
              <w:t>вида</w:t>
            </w:r>
            <w:r w:rsidRPr="007761F4">
              <w:rPr>
                <w:rFonts w:ascii="Arial" w:hAnsi="Arial" w:cs="Arial"/>
                <w:spacing w:val="-1"/>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3"/>
              </w:tabs>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p w:rsidR="00EA4F74" w:rsidRPr="007761F4" w:rsidRDefault="00EA4F74" w:rsidP="00193F94">
            <w:pPr>
              <w:pStyle w:val="TableParagraph"/>
              <w:spacing w:line="228" w:lineRule="exact"/>
              <w:ind w:left="102"/>
              <w:jc w:val="both"/>
              <w:rPr>
                <w:rFonts w:ascii="Arial" w:hAnsi="Arial" w:cs="Arial"/>
                <w:b/>
                <w:sz w:val="20"/>
                <w:szCs w:val="20"/>
              </w:rPr>
            </w:pP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29"/>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69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Сенокошение</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Кошение</w:t>
            </w:r>
            <w:r w:rsidRPr="007761F4">
              <w:rPr>
                <w:rFonts w:ascii="Arial" w:hAnsi="Arial" w:cs="Arial"/>
                <w:spacing w:val="-8"/>
                <w:sz w:val="20"/>
                <w:szCs w:val="20"/>
              </w:rPr>
              <w:t xml:space="preserve"> </w:t>
            </w:r>
            <w:r w:rsidRPr="007761F4">
              <w:rPr>
                <w:rFonts w:ascii="Arial" w:hAnsi="Arial" w:cs="Arial"/>
                <w:sz w:val="20"/>
                <w:szCs w:val="20"/>
              </w:rPr>
              <w:t>трав,</w:t>
            </w:r>
            <w:r w:rsidRPr="007761F4">
              <w:rPr>
                <w:rFonts w:ascii="Arial" w:hAnsi="Arial" w:cs="Arial"/>
                <w:spacing w:val="-10"/>
                <w:sz w:val="20"/>
                <w:szCs w:val="20"/>
              </w:rPr>
              <w:t xml:space="preserve"> </w:t>
            </w:r>
            <w:r w:rsidRPr="007761F4">
              <w:rPr>
                <w:rFonts w:ascii="Arial" w:hAnsi="Arial" w:cs="Arial"/>
                <w:sz w:val="20"/>
                <w:szCs w:val="20"/>
              </w:rPr>
              <w:t>сбор</w:t>
            </w:r>
            <w:r w:rsidRPr="007761F4">
              <w:rPr>
                <w:rFonts w:ascii="Arial" w:hAnsi="Arial" w:cs="Arial"/>
                <w:spacing w:val="-10"/>
                <w:sz w:val="20"/>
                <w:szCs w:val="20"/>
              </w:rPr>
              <w:t xml:space="preserve"> </w:t>
            </w:r>
            <w:r w:rsidRPr="007761F4">
              <w:rPr>
                <w:rFonts w:ascii="Arial" w:hAnsi="Arial" w:cs="Arial"/>
                <w:sz w:val="20"/>
                <w:szCs w:val="20"/>
              </w:rPr>
              <w:t>и</w:t>
            </w:r>
            <w:r w:rsidRPr="007761F4">
              <w:rPr>
                <w:rFonts w:ascii="Arial" w:hAnsi="Arial" w:cs="Arial"/>
                <w:spacing w:val="-11"/>
                <w:sz w:val="20"/>
                <w:szCs w:val="20"/>
              </w:rPr>
              <w:t xml:space="preserve"> </w:t>
            </w:r>
            <w:r w:rsidRPr="007761F4">
              <w:rPr>
                <w:rFonts w:ascii="Arial" w:hAnsi="Arial" w:cs="Arial"/>
                <w:sz w:val="20"/>
                <w:szCs w:val="20"/>
              </w:rPr>
              <w:t>заготовка</w:t>
            </w:r>
            <w:r w:rsidRPr="007761F4">
              <w:rPr>
                <w:rFonts w:ascii="Arial" w:hAnsi="Arial" w:cs="Arial"/>
                <w:spacing w:val="-10"/>
                <w:sz w:val="20"/>
                <w:szCs w:val="20"/>
              </w:rPr>
              <w:t xml:space="preserve"> </w:t>
            </w:r>
            <w:r w:rsidRPr="007761F4">
              <w:rPr>
                <w:rFonts w:ascii="Arial" w:hAnsi="Arial" w:cs="Arial"/>
                <w:spacing w:val="-4"/>
                <w:sz w:val="20"/>
                <w:szCs w:val="20"/>
              </w:rPr>
              <w:t>сена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1.19</w:t>
            </w:r>
          </w:p>
        </w:tc>
        <w:tc>
          <w:tcPr>
            <w:tcW w:w="1419" w:type="dxa"/>
          </w:tcPr>
          <w:p w:rsidR="00EA4F74" w:rsidRPr="007761F4" w:rsidRDefault="00EA4F74" w:rsidP="00193F94">
            <w:pPr>
              <w:pStyle w:val="TableParagraph"/>
              <w:tabs>
                <w:tab w:val="left" w:pos="1205"/>
              </w:tabs>
              <w:ind w:left="106" w:right="102"/>
              <w:jc w:val="both"/>
              <w:rPr>
                <w:rFonts w:ascii="Arial" w:hAnsi="Arial" w:cs="Arial"/>
                <w:sz w:val="20"/>
                <w:szCs w:val="20"/>
              </w:rPr>
            </w:pPr>
            <w:r w:rsidRPr="007761F4">
              <w:rPr>
                <w:rFonts w:ascii="Arial" w:hAnsi="Arial" w:cs="Arial"/>
                <w:spacing w:val="-2"/>
                <w:sz w:val="20"/>
                <w:szCs w:val="20"/>
              </w:rPr>
              <w:t>Минимальная площадь</w:t>
            </w:r>
            <w:r w:rsidRPr="007761F4">
              <w:rPr>
                <w:rFonts w:ascii="Arial" w:hAnsi="Arial" w:cs="Arial"/>
                <w:sz w:val="20"/>
                <w:szCs w:val="20"/>
              </w:rPr>
              <w:tab/>
            </w:r>
            <w:r w:rsidRPr="007761F4">
              <w:rPr>
                <w:rFonts w:ascii="Arial" w:hAnsi="Arial" w:cs="Arial"/>
                <w:spacing w:val="-10"/>
                <w:sz w:val="20"/>
                <w:szCs w:val="20"/>
              </w:rPr>
              <w:t>–</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pacing w:val="-5"/>
                <w:sz w:val="20"/>
                <w:szCs w:val="20"/>
              </w:rPr>
              <w:t>600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Максимальное количество</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этажей</w:t>
            </w:r>
            <w:r w:rsidRPr="007761F4">
              <w:rPr>
                <w:rFonts w:ascii="Arial" w:hAnsi="Arial" w:cs="Arial"/>
                <w:spacing w:val="-10"/>
                <w:sz w:val="20"/>
                <w:szCs w:val="20"/>
              </w:rPr>
              <w:t xml:space="preserve"> </w:t>
            </w:r>
            <w:r w:rsidRPr="007761F4">
              <w:rPr>
                <w:rFonts w:ascii="Arial" w:hAnsi="Arial" w:cs="Arial"/>
                <w:sz w:val="20"/>
                <w:szCs w:val="20"/>
              </w:rPr>
              <w:t>-</w:t>
            </w:r>
            <w:r w:rsidRPr="007761F4">
              <w:rPr>
                <w:rFonts w:ascii="Arial" w:hAnsi="Arial" w:cs="Arial"/>
                <w:spacing w:val="-10"/>
                <w:sz w:val="20"/>
                <w:szCs w:val="20"/>
              </w:rPr>
              <w:t>3</w:t>
            </w:r>
          </w:p>
        </w:tc>
        <w:tc>
          <w:tcPr>
            <w:tcW w:w="2124" w:type="dxa"/>
          </w:tcPr>
          <w:p w:rsidR="00EA4F74" w:rsidRPr="007761F4" w:rsidRDefault="00EA4F74" w:rsidP="00193F94">
            <w:pPr>
              <w:pStyle w:val="TableParagraph"/>
              <w:tabs>
                <w:tab w:val="left" w:pos="1172"/>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2"/>
                <w:sz w:val="20"/>
                <w:szCs w:val="20"/>
              </w:rPr>
              <w:t xml:space="preserve"> </w:t>
            </w:r>
            <w:r w:rsidRPr="007761F4">
              <w:rPr>
                <w:rFonts w:ascii="Arial" w:hAnsi="Arial" w:cs="Arial"/>
                <w:sz w:val="20"/>
                <w:szCs w:val="20"/>
              </w:rPr>
              <w:t xml:space="preserve">отступ </w:t>
            </w: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сооружений</w:t>
            </w:r>
            <w:r w:rsidRPr="007761F4">
              <w:rPr>
                <w:rFonts w:ascii="Arial" w:hAnsi="Arial" w:cs="Arial"/>
                <w:spacing w:val="32"/>
                <w:sz w:val="20"/>
                <w:szCs w:val="20"/>
              </w:rPr>
              <w:t xml:space="preserve">  </w:t>
            </w:r>
            <w:r w:rsidRPr="007761F4">
              <w:rPr>
                <w:rFonts w:ascii="Arial" w:hAnsi="Arial" w:cs="Arial"/>
                <w:sz w:val="20"/>
                <w:szCs w:val="20"/>
              </w:rPr>
              <w:t>от</w:t>
            </w:r>
            <w:r w:rsidRPr="007761F4">
              <w:rPr>
                <w:rFonts w:ascii="Arial" w:hAnsi="Arial" w:cs="Arial"/>
                <w:spacing w:val="33"/>
                <w:sz w:val="20"/>
                <w:szCs w:val="20"/>
              </w:rPr>
              <w:t xml:space="preserve">  </w:t>
            </w:r>
            <w:r w:rsidRPr="007761F4">
              <w:rPr>
                <w:rFonts w:ascii="Arial" w:hAnsi="Arial" w:cs="Arial"/>
                <w:spacing w:val="-4"/>
                <w:sz w:val="20"/>
                <w:szCs w:val="20"/>
              </w:rPr>
              <w:t>гра-</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bl>
    <w:p w:rsidR="00EA4F74" w:rsidRPr="007761F4" w:rsidRDefault="00EA4F74" w:rsidP="00193F94">
      <w:pPr>
        <w:spacing w:line="223" w:lineRule="exact"/>
        <w:jc w:val="both"/>
        <w:rPr>
          <w:rFonts w:ascii="Arial" w:hAnsi="Arial" w:cs="Arial"/>
          <w:sz w:val="20"/>
          <w:szCs w:val="20"/>
        </w:rPr>
        <w:sectPr w:rsidR="00EA4F74" w:rsidRPr="007761F4">
          <w:headerReference w:type="default" r:id="rId33"/>
          <w:footerReference w:type="default" r:id="rId34"/>
          <w:pgSz w:w="16840" w:h="11900" w:orient="landscape"/>
          <w:pgMar w:top="1120" w:right="280" w:bottom="1080" w:left="600" w:header="713" w:footer="895" w:gutter="0"/>
          <w:cols w:space="720"/>
        </w:sectPr>
      </w:pPr>
    </w:p>
    <w:p w:rsidR="00EA4F74" w:rsidRPr="00193F94" w:rsidRDefault="00EA4F74" w:rsidP="00193F94">
      <w:pPr>
        <w:pStyle w:val="a6"/>
        <w:spacing w:before="6"/>
        <w:jc w:val="both"/>
        <w:rPr>
          <w:rFonts w:ascii="Arial" w:hAnsi="Arial" w:cs="Arial"/>
          <w:b/>
          <w:sz w:val="24"/>
          <w:szCs w:val="24"/>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193F94" w:rsidTr="00EA4F74">
        <w:trPr>
          <w:trHeight w:val="69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7"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50000000</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30" w:lineRule="atLeast"/>
              <w:ind w:left="103" w:right="99"/>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193F94" w:rsidTr="00EA4F74">
        <w:trPr>
          <w:trHeight w:val="688"/>
        </w:trPr>
        <w:tc>
          <w:tcPr>
            <w:tcW w:w="1697"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3"/>
                <w:sz w:val="20"/>
                <w:szCs w:val="20"/>
              </w:rPr>
              <w:t xml:space="preserve"> </w:t>
            </w:r>
            <w:r w:rsidRPr="007761F4">
              <w:rPr>
                <w:rFonts w:ascii="Arial" w:hAnsi="Arial" w:cs="Arial"/>
                <w:b/>
                <w:sz w:val="20"/>
                <w:szCs w:val="20"/>
              </w:rPr>
              <w:t>виды</w:t>
            </w:r>
            <w:r w:rsidRPr="007761F4">
              <w:rPr>
                <w:rFonts w:ascii="Arial" w:hAnsi="Arial" w:cs="Arial"/>
                <w:spacing w:val="73"/>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1028"/>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13"/>
                <w:sz w:val="20"/>
                <w:szCs w:val="20"/>
              </w:rPr>
              <w:t xml:space="preserve"> </w:t>
            </w:r>
            <w:r w:rsidRPr="007761F4">
              <w:rPr>
                <w:rFonts w:ascii="Arial" w:hAnsi="Arial" w:cs="Arial"/>
                <w:b/>
                <w:sz w:val="20"/>
                <w:szCs w:val="20"/>
              </w:rPr>
              <w:t>(числовое</w:t>
            </w:r>
            <w:r w:rsidRPr="007761F4">
              <w:rPr>
                <w:rFonts w:ascii="Arial" w:hAnsi="Arial" w:cs="Arial"/>
                <w:spacing w:val="-12"/>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pacing w:val="-2"/>
                <w:sz w:val="20"/>
                <w:szCs w:val="20"/>
              </w:rPr>
              <w:t>разрешенного</w:t>
            </w:r>
          </w:p>
        </w:tc>
        <w:tc>
          <w:tcPr>
            <w:tcW w:w="6805" w:type="dxa"/>
            <w:gridSpan w:val="4"/>
          </w:tcPr>
          <w:p w:rsidR="00EA4F74" w:rsidRPr="007761F4" w:rsidRDefault="00EA4F74" w:rsidP="00193F94">
            <w:pPr>
              <w:pStyle w:val="TableParagraph"/>
              <w:spacing w:line="228"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p w:rsidR="00EA4F74" w:rsidRPr="007761F4" w:rsidRDefault="00EA4F74" w:rsidP="00193F94">
            <w:pPr>
              <w:pStyle w:val="TableParagraph"/>
              <w:spacing w:line="228" w:lineRule="exact"/>
              <w:ind w:left="106"/>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193F94" w:rsidTr="00EA4F74">
        <w:trPr>
          <w:trHeight w:val="3681"/>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3"/>
              </w:tabs>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p w:rsidR="00EA4F74" w:rsidRPr="007761F4" w:rsidRDefault="00EA4F74" w:rsidP="00193F94">
            <w:pPr>
              <w:pStyle w:val="TableParagraph"/>
              <w:spacing w:line="230" w:lineRule="atLeast"/>
              <w:ind w:left="102"/>
              <w:jc w:val="both"/>
              <w:rPr>
                <w:rFonts w:ascii="Arial" w:hAnsi="Arial" w:cs="Arial"/>
                <w:b/>
                <w:sz w:val="20"/>
                <w:szCs w:val="20"/>
              </w:rPr>
            </w:pP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193F9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193F94" w:rsidTr="00EA4F74">
        <w:trPr>
          <w:trHeight w:val="230"/>
        </w:trPr>
        <w:tc>
          <w:tcPr>
            <w:tcW w:w="1697" w:type="dxa"/>
          </w:tcPr>
          <w:p w:rsidR="00EA4F74" w:rsidRPr="00193F94" w:rsidRDefault="00EA4F74" w:rsidP="00193F94">
            <w:pPr>
              <w:pStyle w:val="TableParagraph"/>
              <w:spacing w:line="210" w:lineRule="exact"/>
              <w:ind w:left="107"/>
              <w:jc w:val="both"/>
              <w:rPr>
                <w:rFonts w:ascii="Arial" w:hAnsi="Arial" w:cs="Arial"/>
                <w:sz w:val="24"/>
                <w:szCs w:val="24"/>
              </w:rPr>
            </w:pPr>
            <w:r w:rsidRPr="00193F94">
              <w:rPr>
                <w:rFonts w:ascii="Arial" w:hAnsi="Arial" w:cs="Arial"/>
                <w:spacing w:val="-10"/>
                <w:sz w:val="24"/>
                <w:szCs w:val="24"/>
              </w:rPr>
              <w:t>-</w:t>
            </w:r>
          </w:p>
        </w:tc>
        <w:tc>
          <w:tcPr>
            <w:tcW w:w="6087" w:type="dxa"/>
          </w:tcPr>
          <w:p w:rsidR="00EA4F74" w:rsidRPr="00193F94" w:rsidRDefault="00EA4F74" w:rsidP="00193F94">
            <w:pPr>
              <w:pStyle w:val="TableParagraph"/>
              <w:spacing w:line="210" w:lineRule="exact"/>
              <w:ind w:left="105"/>
              <w:jc w:val="both"/>
              <w:rPr>
                <w:rFonts w:ascii="Arial" w:hAnsi="Arial" w:cs="Arial"/>
                <w:sz w:val="24"/>
                <w:szCs w:val="24"/>
              </w:rPr>
            </w:pPr>
            <w:r w:rsidRPr="00193F94">
              <w:rPr>
                <w:rFonts w:ascii="Arial" w:hAnsi="Arial" w:cs="Arial"/>
                <w:spacing w:val="-10"/>
                <w:sz w:val="24"/>
                <w:szCs w:val="24"/>
              </w:rPr>
              <w:t>-</w:t>
            </w:r>
          </w:p>
        </w:tc>
        <w:tc>
          <w:tcPr>
            <w:tcW w:w="865" w:type="dxa"/>
          </w:tcPr>
          <w:p w:rsidR="00EA4F74" w:rsidRPr="00193F94" w:rsidRDefault="00EA4F74" w:rsidP="00193F94">
            <w:pPr>
              <w:pStyle w:val="TableParagraph"/>
              <w:spacing w:line="210" w:lineRule="exact"/>
              <w:ind w:left="104"/>
              <w:jc w:val="both"/>
              <w:rPr>
                <w:rFonts w:ascii="Arial" w:hAnsi="Arial" w:cs="Arial"/>
                <w:sz w:val="24"/>
                <w:szCs w:val="24"/>
              </w:rPr>
            </w:pPr>
            <w:r w:rsidRPr="00193F94">
              <w:rPr>
                <w:rFonts w:ascii="Arial" w:hAnsi="Arial" w:cs="Arial"/>
                <w:spacing w:val="-10"/>
                <w:sz w:val="24"/>
                <w:szCs w:val="24"/>
              </w:rPr>
              <w:t>-</w:t>
            </w:r>
          </w:p>
        </w:tc>
        <w:tc>
          <w:tcPr>
            <w:tcW w:w="1419" w:type="dxa"/>
          </w:tcPr>
          <w:p w:rsidR="00EA4F74" w:rsidRPr="00193F94" w:rsidRDefault="00EA4F74" w:rsidP="00193F94">
            <w:pPr>
              <w:pStyle w:val="TableParagraph"/>
              <w:spacing w:line="210" w:lineRule="exact"/>
              <w:ind w:left="106"/>
              <w:jc w:val="both"/>
              <w:rPr>
                <w:rFonts w:ascii="Arial" w:hAnsi="Arial" w:cs="Arial"/>
                <w:sz w:val="24"/>
                <w:szCs w:val="24"/>
              </w:rPr>
            </w:pPr>
            <w:r w:rsidRPr="00193F94">
              <w:rPr>
                <w:rFonts w:ascii="Arial" w:hAnsi="Arial" w:cs="Arial"/>
                <w:spacing w:val="-10"/>
                <w:sz w:val="24"/>
                <w:szCs w:val="24"/>
              </w:rPr>
              <w:t>-</w:t>
            </w:r>
          </w:p>
        </w:tc>
        <w:tc>
          <w:tcPr>
            <w:tcW w:w="1558" w:type="dxa"/>
          </w:tcPr>
          <w:p w:rsidR="00EA4F74" w:rsidRPr="00193F94" w:rsidRDefault="00EA4F74" w:rsidP="00193F94">
            <w:pPr>
              <w:pStyle w:val="TableParagraph"/>
              <w:spacing w:line="210" w:lineRule="exact"/>
              <w:ind w:left="103"/>
              <w:jc w:val="both"/>
              <w:rPr>
                <w:rFonts w:ascii="Arial" w:hAnsi="Arial" w:cs="Arial"/>
                <w:sz w:val="24"/>
                <w:szCs w:val="24"/>
              </w:rPr>
            </w:pPr>
            <w:r w:rsidRPr="00193F94">
              <w:rPr>
                <w:rFonts w:ascii="Arial" w:hAnsi="Arial" w:cs="Arial"/>
                <w:spacing w:val="-10"/>
                <w:sz w:val="24"/>
                <w:szCs w:val="24"/>
              </w:rPr>
              <w:t>-</w:t>
            </w:r>
          </w:p>
        </w:tc>
        <w:tc>
          <w:tcPr>
            <w:tcW w:w="2124" w:type="dxa"/>
          </w:tcPr>
          <w:p w:rsidR="00EA4F74" w:rsidRPr="00193F94" w:rsidRDefault="00EA4F74" w:rsidP="00193F94">
            <w:pPr>
              <w:pStyle w:val="TableParagraph"/>
              <w:spacing w:line="210" w:lineRule="exact"/>
              <w:ind w:left="105"/>
              <w:jc w:val="both"/>
              <w:rPr>
                <w:rFonts w:ascii="Arial" w:hAnsi="Arial" w:cs="Arial"/>
                <w:sz w:val="24"/>
                <w:szCs w:val="24"/>
              </w:rPr>
            </w:pPr>
            <w:r w:rsidRPr="00193F94">
              <w:rPr>
                <w:rFonts w:ascii="Arial" w:hAnsi="Arial" w:cs="Arial"/>
                <w:spacing w:val="-10"/>
                <w:sz w:val="24"/>
                <w:szCs w:val="24"/>
              </w:rPr>
              <w:t>-</w:t>
            </w:r>
          </w:p>
        </w:tc>
        <w:tc>
          <w:tcPr>
            <w:tcW w:w="1704" w:type="dxa"/>
          </w:tcPr>
          <w:p w:rsidR="00EA4F74" w:rsidRPr="00193F94" w:rsidRDefault="00EA4F74" w:rsidP="00193F94">
            <w:pPr>
              <w:pStyle w:val="TableParagraph"/>
              <w:spacing w:line="210" w:lineRule="exact"/>
              <w:ind w:left="102"/>
              <w:jc w:val="both"/>
              <w:rPr>
                <w:rFonts w:ascii="Arial" w:hAnsi="Arial" w:cs="Arial"/>
                <w:sz w:val="24"/>
                <w:szCs w:val="24"/>
              </w:rPr>
            </w:pPr>
            <w:r w:rsidRPr="00193F94">
              <w:rPr>
                <w:rFonts w:ascii="Arial" w:hAnsi="Arial" w:cs="Arial"/>
                <w:spacing w:val="-10"/>
                <w:sz w:val="24"/>
                <w:szCs w:val="24"/>
              </w:rPr>
              <w:t>-</w:t>
            </w:r>
          </w:p>
        </w:tc>
      </w:tr>
    </w:tbl>
    <w:p w:rsidR="00EA4F74" w:rsidRPr="00193F94" w:rsidRDefault="00EA4F74" w:rsidP="00193F94">
      <w:pPr>
        <w:pStyle w:val="a6"/>
        <w:spacing w:before="269"/>
        <w:ind w:left="959"/>
        <w:jc w:val="both"/>
        <w:rPr>
          <w:rFonts w:ascii="Arial" w:hAnsi="Arial" w:cs="Arial"/>
          <w:sz w:val="24"/>
          <w:szCs w:val="24"/>
        </w:rPr>
      </w:pPr>
      <w:r w:rsidRPr="00193F94">
        <w:rPr>
          <w:rFonts w:ascii="Arial" w:hAnsi="Arial" w:cs="Arial"/>
          <w:sz w:val="24"/>
          <w:szCs w:val="24"/>
        </w:rPr>
        <w:lastRenderedPageBreak/>
        <w:t>Градостроительные</w:t>
      </w:r>
      <w:r w:rsidRPr="00193F94">
        <w:rPr>
          <w:rFonts w:ascii="Arial" w:hAnsi="Arial" w:cs="Arial"/>
          <w:spacing w:val="-7"/>
          <w:sz w:val="24"/>
          <w:szCs w:val="24"/>
        </w:rPr>
        <w:t xml:space="preserve"> </w:t>
      </w:r>
      <w:r w:rsidRPr="00193F94">
        <w:rPr>
          <w:rFonts w:ascii="Arial" w:hAnsi="Arial" w:cs="Arial"/>
          <w:sz w:val="24"/>
          <w:szCs w:val="24"/>
        </w:rPr>
        <w:t>регламенты</w:t>
      </w:r>
      <w:r w:rsidRPr="00193F94">
        <w:rPr>
          <w:rFonts w:ascii="Arial" w:hAnsi="Arial" w:cs="Arial"/>
          <w:spacing w:val="-4"/>
          <w:sz w:val="24"/>
          <w:szCs w:val="24"/>
        </w:rPr>
        <w:t xml:space="preserve"> </w:t>
      </w:r>
      <w:r w:rsidRPr="00193F94">
        <w:rPr>
          <w:rFonts w:ascii="Arial" w:hAnsi="Arial" w:cs="Arial"/>
          <w:sz w:val="24"/>
          <w:szCs w:val="24"/>
        </w:rPr>
        <w:t>не</w:t>
      </w:r>
      <w:r w:rsidRPr="00193F94">
        <w:rPr>
          <w:rFonts w:ascii="Arial" w:hAnsi="Arial" w:cs="Arial"/>
          <w:spacing w:val="-1"/>
          <w:sz w:val="24"/>
          <w:szCs w:val="24"/>
        </w:rPr>
        <w:t xml:space="preserve"> </w:t>
      </w:r>
      <w:r w:rsidRPr="00193F94">
        <w:rPr>
          <w:rFonts w:ascii="Arial" w:hAnsi="Arial" w:cs="Arial"/>
          <w:sz w:val="24"/>
          <w:szCs w:val="24"/>
        </w:rPr>
        <w:t>устанавливаются</w:t>
      </w:r>
      <w:r w:rsidRPr="00193F94">
        <w:rPr>
          <w:rFonts w:ascii="Arial" w:hAnsi="Arial" w:cs="Arial"/>
          <w:spacing w:val="-3"/>
          <w:sz w:val="24"/>
          <w:szCs w:val="24"/>
        </w:rPr>
        <w:t xml:space="preserve"> </w:t>
      </w:r>
      <w:r w:rsidRPr="00193F94">
        <w:rPr>
          <w:rFonts w:ascii="Arial" w:hAnsi="Arial" w:cs="Arial"/>
          <w:sz w:val="24"/>
          <w:szCs w:val="24"/>
        </w:rPr>
        <w:t>для</w:t>
      </w:r>
      <w:r w:rsidRPr="00193F94">
        <w:rPr>
          <w:rFonts w:ascii="Arial" w:hAnsi="Arial" w:cs="Arial"/>
          <w:spacing w:val="-2"/>
          <w:sz w:val="24"/>
          <w:szCs w:val="24"/>
        </w:rPr>
        <w:t xml:space="preserve"> </w:t>
      </w:r>
      <w:r w:rsidRPr="00193F94">
        <w:rPr>
          <w:rFonts w:ascii="Arial" w:hAnsi="Arial" w:cs="Arial"/>
          <w:sz w:val="24"/>
          <w:szCs w:val="24"/>
        </w:rPr>
        <w:t>земель</w:t>
      </w:r>
      <w:r w:rsidRPr="00193F94">
        <w:rPr>
          <w:rFonts w:ascii="Arial" w:hAnsi="Arial" w:cs="Arial"/>
          <w:spacing w:val="-3"/>
          <w:sz w:val="24"/>
          <w:szCs w:val="24"/>
        </w:rPr>
        <w:t xml:space="preserve"> </w:t>
      </w:r>
      <w:r w:rsidRPr="00193F94">
        <w:rPr>
          <w:rFonts w:ascii="Arial" w:hAnsi="Arial" w:cs="Arial"/>
          <w:sz w:val="24"/>
          <w:szCs w:val="24"/>
        </w:rPr>
        <w:t>лесного</w:t>
      </w:r>
      <w:r w:rsidRPr="00193F94">
        <w:rPr>
          <w:rFonts w:ascii="Arial" w:hAnsi="Arial" w:cs="Arial"/>
          <w:spacing w:val="-3"/>
          <w:sz w:val="24"/>
          <w:szCs w:val="24"/>
        </w:rPr>
        <w:t xml:space="preserve"> </w:t>
      </w:r>
      <w:r w:rsidRPr="00193F94">
        <w:rPr>
          <w:rFonts w:ascii="Arial" w:hAnsi="Arial" w:cs="Arial"/>
          <w:spacing w:val="-2"/>
          <w:sz w:val="24"/>
          <w:szCs w:val="24"/>
        </w:rPr>
        <w:t>фонда.</w:t>
      </w:r>
    </w:p>
    <w:p w:rsidR="00EA4F74" w:rsidRPr="00193F94" w:rsidRDefault="00EA4F74" w:rsidP="00193F94">
      <w:pPr>
        <w:pStyle w:val="a6"/>
        <w:ind w:left="251" w:right="141" w:firstLine="708"/>
        <w:jc w:val="both"/>
        <w:rPr>
          <w:rFonts w:ascii="Arial" w:hAnsi="Arial" w:cs="Arial"/>
          <w:sz w:val="24"/>
          <w:szCs w:val="24"/>
        </w:rPr>
      </w:pPr>
      <w:r w:rsidRPr="00193F94">
        <w:rPr>
          <w:rFonts w:ascii="Arial" w:hAnsi="Arial" w:cs="Arial"/>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A4F74" w:rsidRPr="00193F94" w:rsidRDefault="00EA4F74" w:rsidP="00193F94">
      <w:pPr>
        <w:jc w:val="both"/>
        <w:rPr>
          <w:rFonts w:ascii="Arial" w:hAnsi="Arial" w:cs="Arial"/>
          <w:sz w:val="24"/>
          <w:szCs w:val="24"/>
        </w:rPr>
        <w:sectPr w:rsidR="00EA4F74" w:rsidRPr="00193F94">
          <w:pgSz w:w="16840" w:h="11900" w:orient="landscape"/>
          <w:pgMar w:top="1080" w:right="280" w:bottom="1080" w:left="600" w:header="713" w:footer="895" w:gutter="0"/>
          <w:cols w:space="720"/>
        </w:sectPr>
      </w:pPr>
    </w:p>
    <w:p w:rsidR="00EA4F74" w:rsidRPr="00193F94" w:rsidRDefault="00EA4F74" w:rsidP="00193F94">
      <w:pPr>
        <w:pStyle w:val="a6"/>
        <w:spacing w:before="4"/>
        <w:jc w:val="both"/>
        <w:rPr>
          <w:rFonts w:ascii="Arial" w:hAnsi="Arial" w:cs="Arial"/>
          <w:sz w:val="24"/>
          <w:szCs w:val="24"/>
        </w:rPr>
      </w:pPr>
    </w:p>
    <w:p w:rsidR="00EA4F74" w:rsidRPr="00193F94" w:rsidRDefault="00EA4F74" w:rsidP="00193F94">
      <w:pPr>
        <w:pStyle w:val="a6"/>
        <w:spacing w:line="88" w:lineRule="exact"/>
        <w:ind w:left="223"/>
        <w:jc w:val="both"/>
        <w:rPr>
          <w:rFonts w:ascii="Arial" w:hAnsi="Arial" w:cs="Arial"/>
          <w:sz w:val="24"/>
          <w:szCs w:val="24"/>
        </w:rPr>
      </w:pPr>
      <w:r w:rsidRPr="00193F94">
        <w:rPr>
          <w:rFonts w:ascii="Arial" w:hAnsi="Arial" w:cs="Arial"/>
          <w:noProof/>
          <w:position w:val="-1"/>
          <w:sz w:val="24"/>
          <w:szCs w:val="24"/>
          <w:lang w:eastAsia="ru-RU"/>
        </w:rPr>
        <mc:AlternateContent>
          <mc:Choice Requires="wpg">
            <w:drawing>
              <wp:inline distT="0" distB="0" distL="0" distR="0" wp14:anchorId="485391DA" wp14:editId="490F3DCC">
                <wp:extent cx="9918700" cy="56515"/>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700" cy="56515"/>
                          <a:chOff x="0" y="0"/>
                          <a:chExt cx="9918700" cy="56515"/>
                        </a:xfrm>
                      </wpg:grpSpPr>
                      <wps:wsp>
                        <wps:cNvPr id="141" name="Graphic 141"/>
                        <wps:cNvSpPr/>
                        <wps:spPr>
                          <a:xfrm>
                            <a:off x="-10" y="11"/>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7806306B" id="Group 140" o:spid="_x0000_s1026" style="width:781pt;height:4.45pt;mso-position-horizontal-relative:char;mso-position-vertical-relative:line" coordsize="9918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">
                <v:shape id="Graphic 141" o:spid="_x0000_s1027" style="position:absolute;width:99186;height:565;visibility:visible;mso-wrap-style:square;v-text-anchor:top" coordsize="99187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" path="m9918192,18275l,18275,,56375r9918192,l9918192,18275xem9918192,l,,,9131r9918192,l9918192,xe" fillcolor="#612322" stroked="f">
                  <v:path arrowok="t"/>
                </v:shape>
                <w10:anchorlock/>
              </v:group>
            </w:pict>
          </mc:Fallback>
        </mc:AlternateContent>
      </w:r>
    </w:p>
    <w:p w:rsidR="00EA4F74" w:rsidRDefault="00EA4F74" w:rsidP="00193F94">
      <w:pPr>
        <w:pStyle w:val="3"/>
        <w:spacing w:before="38"/>
        <w:ind w:right="4975"/>
        <w:rPr>
          <w:rFonts w:ascii="Arial" w:hAnsi="Arial" w:cs="Arial"/>
          <w:u w:val="thick"/>
        </w:rPr>
      </w:pPr>
      <w:bookmarkStart w:id="48" w:name="_Toc176255454"/>
      <w:r w:rsidRPr="00193F94">
        <w:rPr>
          <w:rFonts w:ascii="Arial" w:hAnsi="Arial" w:cs="Arial"/>
        </w:rPr>
        <w:t>Статья</w:t>
      </w:r>
      <w:r w:rsidRPr="00193F94">
        <w:rPr>
          <w:rFonts w:ascii="Arial" w:hAnsi="Arial" w:cs="Arial"/>
          <w:b w:val="0"/>
          <w:spacing w:val="-5"/>
        </w:rPr>
        <w:t xml:space="preserve"> </w:t>
      </w:r>
      <w:r w:rsidRPr="00193F94">
        <w:rPr>
          <w:rFonts w:ascii="Arial" w:hAnsi="Arial" w:cs="Arial"/>
        </w:rPr>
        <w:t>24.5</w:t>
      </w:r>
      <w:r w:rsidRPr="00193F94">
        <w:rPr>
          <w:rFonts w:ascii="Arial" w:hAnsi="Arial" w:cs="Arial"/>
          <w:b w:val="0"/>
          <w:spacing w:val="40"/>
        </w:rPr>
        <w:t xml:space="preserve"> </w:t>
      </w:r>
      <w:r w:rsidRPr="00193F94">
        <w:rPr>
          <w:rFonts w:ascii="Arial" w:hAnsi="Arial" w:cs="Arial"/>
        </w:rPr>
        <w:t>Градостроительные</w:t>
      </w:r>
      <w:r w:rsidRPr="00193F94">
        <w:rPr>
          <w:rFonts w:ascii="Arial" w:hAnsi="Arial" w:cs="Arial"/>
          <w:b w:val="0"/>
          <w:spacing w:val="-5"/>
        </w:rPr>
        <w:t xml:space="preserve"> </w:t>
      </w:r>
      <w:r w:rsidRPr="00193F94">
        <w:rPr>
          <w:rFonts w:ascii="Arial" w:hAnsi="Arial" w:cs="Arial"/>
        </w:rPr>
        <w:t>регламенты.</w:t>
      </w:r>
      <w:r w:rsidRPr="00193F94">
        <w:rPr>
          <w:rFonts w:ascii="Arial" w:hAnsi="Arial" w:cs="Arial"/>
          <w:b w:val="0"/>
          <w:spacing w:val="-5"/>
        </w:rPr>
        <w:t xml:space="preserve"> </w:t>
      </w:r>
      <w:r w:rsidRPr="00193F94">
        <w:rPr>
          <w:rFonts w:ascii="Arial" w:hAnsi="Arial" w:cs="Arial"/>
        </w:rPr>
        <w:t>Зоны</w:t>
      </w:r>
      <w:r w:rsidRPr="00193F94">
        <w:rPr>
          <w:rFonts w:ascii="Arial" w:hAnsi="Arial" w:cs="Arial"/>
          <w:b w:val="0"/>
          <w:spacing w:val="-5"/>
        </w:rPr>
        <w:t xml:space="preserve"> </w:t>
      </w:r>
      <w:r w:rsidRPr="00193F94">
        <w:rPr>
          <w:rFonts w:ascii="Arial" w:hAnsi="Arial" w:cs="Arial"/>
        </w:rPr>
        <w:t>сельскохозяйственного</w:t>
      </w:r>
      <w:r w:rsidRPr="00193F94">
        <w:rPr>
          <w:rFonts w:ascii="Arial" w:hAnsi="Arial" w:cs="Arial"/>
          <w:b w:val="0"/>
          <w:spacing w:val="-5"/>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u w:val="thick"/>
        </w:rPr>
        <w:t>СХ.1</w:t>
      </w:r>
      <w:r w:rsidRPr="00193F94">
        <w:rPr>
          <w:rFonts w:ascii="Arial" w:hAnsi="Arial" w:cs="Arial"/>
          <w:b w:val="0"/>
          <w:u w:val="thick"/>
        </w:rPr>
        <w:t xml:space="preserve"> </w:t>
      </w:r>
      <w:r w:rsidRPr="00193F94">
        <w:rPr>
          <w:rFonts w:ascii="Arial" w:hAnsi="Arial" w:cs="Arial"/>
          <w:u w:val="thick"/>
        </w:rPr>
        <w:t>-</w:t>
      </w:r>
      <w:r w:rsidRPr="00193F94">
        <w:rPr>
          <w:rFonts w:ascii="Arial" w:hAnsi="Arial" w:cs="Arial"/>
          <w:b w:val="0"/>
          <w:spacing w:val="40"/>
          <w:u w:val="thick"/>
        </w:rPr>
        <w:t xml:space="preserve"> </w:t>
      </w:r>
      <w:r w:rsidRPr="00193F94">
        <w:rPr>
          <w:rFonts w:ascii="Arial" w:hAnsi="Arial" w:cs="Arial"/>
          <w:u w:val="thick"/>
        </w:rPr>
        <w:t>Зона</w:t>
      </w:r>
      <w:r w:rsidRPr="00193F94">
        <w:rPr>
          <w:rFonts w:ascii="Arial" w:hAnsi="Arial" w:cs="Arial"/>
          <w:b w:val="0"/>
          <w:u w:val="thick"/>
        </w:rPr>
        <w:t xml:space="preserve"> </w:t>
      </w:r>
      <w:r w:rsidRPr="00193F94">
        <w:rPr>
          <w:rFonts w:ascii="Arial" w:hAnsi="Arial" w:cs="Arial"/>
          <w:u w:val="thick"/>
        </w:rPr>
        <w:t>сельскохозяйственного</w:t>
      </w:r>
      <w:r w:rsidRPr="00193F94">
        <w:rPr>
          <w:rFonts w:ascii="Arial" w:hAnsi="Arial" w:cs="Arial"/>
          <w:b w:val="0"/>
          <w:u w:val="thick"/>
        </w:rPr>
        <w:t xml:space="preserve"> </w:t>
      </w:r>
      <w:r w:rsidRPr="00193F94">
        <w:rPr>
          <w:rFonts w:ascii="Arial" w:hAnsi="Arial" w:cs="Arial"/>
          <w:u w:val="thick"/>
        </w:rPr>
        <w:t>использования.</w:t>
      </w:r>
      <w:bookmarkEnd w:id="48"/>
    </w:p>
    <w:p w:rsidR="006025A0" w:rsidRPr="00193F94" w:rsidRDefault="006025A0" w:rsidP="00193F94">
      <w:pPr>
        <w:pStyle w:val="3"/>
        <w:spacing w:before="38"/>
        <w:ind w:right="4975"/>
        <w:rPr>
          <w:rFonts w:ascii="Arial" w:hAnsi="Arial" w:cs="Arial"/>
        </w:rPr>
      </w:pPr>
    </w:p>
    <w:p w:rsidR="00EA4F74" w:rsidRPr="00193F94" w:rsidRDefault="00EA4F74" w:rsidP="00193F94">
      <w:pPr>
        <w:pStyle w:val="a6"/>
        <w:ind w:left="251" w:right="141" w:firstLine="708"/>
        <w:jc w:val="both"/>
        <w:rPr>
          <w:rFonts w:ascii="Arial" w:hAnsi="Arial" w:cs="Arial"/>
          <w:sz w:val="24"/>
          <w:szCs w:val="24"/>
        </w:rPr>
      </w:pPr>
      <w:r w:rsidRPr="00193F94">
        <w:rPr>
          <w:rFonts w:ascii="Arial" w:hAnsi="Arial" w:cs="Arial"/>
          <w:sz w:val="24"/>
          <w:szCs w:val="24"/>
        </w:rPr>
        <w:t>Зона предназначены для сохранения и развития сельскохозяйственных угодий – пашни, сенокосы, пастбища, залежи и прочие, а также многолетних насаждений</w:t>
      </w:r>
      <w:r w:rsidRPr="00193F94">
        <w:rPr>
          <w:rFonts w:ascii="Arial" w:hAnsi="Arial" w:cs="Arial"/>
          <w:spacing w:val="40"/>
          <w:sz w:val="24"/>
          <w:szCs w:val="24"/>
        </w:rPr>
        <w:t xml:space="preserve"> </w:t>
      </w:r>
      <w:r w:rsidRPr="00193F94">
        <w:rPr>
          <w:rFonts w:ascii="Arial" w:hAnsi="Arial" w:cs="Arial"/>
          <w:sz w:val="24"/>
          <w:szCs w:val="24"/>
        </w:rPr>
        <w:t>(садов, ягодников питомников и т.п.), обеспечивающие их инфраструктуру, предотвращение их занятия другими видами деятель</w:t>
      </w:r>
      <w:r w:rsidRPr="00193F94">
        <w:rPr>
          <w:rFonts w:ascii="Arial" w:hAnsi="Arial" w:cs="Arial"/>
          <w:spacing w:val="-2"/>
          <w:sz w:val="24"/>
          <w:szCs w:val="24"/>
        </w:rPr>
        <w:t>ности.</w:t>
      </w:r>
    </w:p>
    <w:p w:rsidR="00EA4F74" w:rsidRPr="00193F94" w:rsidRDefault="00EA4F74" w:rsidP="00193F94">
      <w:pPr>
        <w:pStyle w:val="a6"/>
        <w:spacing w:after="8" w:line="272" w:lineRule="exact"/>
        <w:ind w:left="959"/>
        <w:jc w:val="both"/>
        <w:rPr>
          <w:rFonts w:ascii="Arial" w:hAnsi="Arial" w:cs="Arial"/>
          <w:sz w:val="24"/>
          <w:szCs w:val="24"/>
        </w:rPr>
      </w:pPr>
      <w:r w:rsidRPr="00193F94">
        <w:rPr>
          <w:rFonts w:ascii="Arial" w:hAnsi="Arial" w:cs="Arial"/>
          <w:sz w:val="24"/>
          <w:szCs w:val="24"/>
        </w:rPr>
        <w:t>Градостроительные</w:t>
      </w:r>
      <w:r w:rsidRPr="00193F94">
        <w:rPr>
          <w:rFonts w:ascii="Arial" w:hAnsi="Arial" w:cs="Arial"/>
          <w:spacing w:val="-6"/>
          <w:sz w:val="24"/>
          <w:szCs w:val="24"/>
        </w:rPr>
        <w:t xml:space="preserve"> </w:t>
      </w:r>
      <w:r w:rsidRPr="00193F94">
        <w:rPr>
          <w:rFonts w:ascii="Arial" w:hAnsi="Arial" w:cs="Arial"/>
          <w:sz w:val="24"/>
          <w:szCs w:val="24"/>
        </w:rPr>
        <w:t>регламенты</w:t>
      </w:r>
      <w:r w:rsidRPr="00193F94">
        <w:rPr>
          <w:rFonts w:ascii="Arial" w:hAnsi="Arial" w:cs="Arial"/>
          <w:spacing w:val="-5"/>
          <w:sz w:val="24"/>
          <w:szCs w:val="24"/>
        </w:rPr>
        <w:t xml:space="preserve"> </w:t>
      </w:r>
      <w:r w:rsidRPr="00193F94">
        <w:rPr>
          <w:rFonts w:ascii="Arial" w:hAnsi="Arial" w:cs="Arial"/>
          <w:sz w:val="24"/>
          <w:szCs w:val="24"/>
        </w:rPr>
        <w:t>не</w:t>
      </w:r>
      <w:r w:rsidRPr="00193F94">
        <w:rPr>
          <w:rFonts w:ascii="Arial" w:hAnsi="Arial" w:cs="Arial"/>
          <w:spacing w:val="-2"/>
          <w:sz w:val="24"/>
          <w:szCs w:val="24"/>
        </w:rPr>
        <w:t xml:space="preserve"> </w:t>
      </w:r>
      <w:r w:rsidRPr="00193F94">
        <w:rPr>
          <w:rFonts w:ascii="Arial" w:hAnsi="Arial" w:cs="Arial"/>
          <w:sz w:val="24"/>
          <w:szCs w:val="24"/>
        </w:rPr>
        <w:t>устанавливаются</w:t>
      </w:r>
      <w:r w:rsidRPr="00193F94">
        <w:rPr>
          <w:rFonts w:ascii="Arial" w:hAnsi="Arial" w:cs="Arial"/>
          <w:spacing w:val="-4"/>
          <w:sz w:val="24"/>
          <w:szCs w:val="24"/>
        </w:rPr>
        <w:t xml:space="preserve"> </w:t>
      </w:r>
      <w:r w:rsidRPr="00193F94">
        <w:rPr>
          <w:rFonts w:ascii="Arial" w:hAnsi="Arial" w:cs="Arial"/>
          <w:sz w:val="24"/>
          <w:szCs w:val="24"/>
        </w:rPr>
        <w:t>для</w:t>
      </w:r>
      <w:r w:rsidRPr="00193F94">
        <w:rPr>
          <w:rFonts w:ascii="Arial" w:hAnsi="Arial" w:cs="Arial"/>
          <w:spacing w:val="-4"/>
          <w:sz w:val="24"/>
          <w:szCs w:val="24"/>
        </w:rPr>
        <w:t xml:space="preserve"> </w:t>
      </w:r>
      <w:r w:rsidRPr="00193F94">
        <w:rPr>
          <w:rFonts w:ascii="Arial" w:hAnsi="Arial" w:cs="Arial"/>
          <w:sz w:val="24"/>
          <w:szCs w:val="24"/>
        </w:rPr>
        <w:t>сельскохозяйственных</w:t>
      </w:r>
      <w:r w:rsidRPr="00193F94">
        <w:rPr>
          <w:rFonts w:ascii="Arial" w:hAnsi="Arial" w:cs="Arial"/>
          <w:spacing w:val="1"/>
          <w:sz w:val="24"/>
          <w:szCs w:val="24"/>
        </w:rPr>
        <w:t xml:space="preserve"> </w:t>
      </w:r>
      <w:r w:rsidRPr="00193F94">
        <w:rPr>
          <w:rFonts w:ascii="Arial" w:hAnsi="Arial" w:cs="Arial"/>
          <w:sz w:val="24"/>
          <w:szCs w:val="24"/>
        </w:rPr>
        <w:t>угодий</w:t>
      </w:r>
      <w:r w:rsidRPr="00193F94">
        <w:rPr>
          <w:rFonts w:ascii="Arial" w:hAnsi="Arial" w:cs="Arial"/>
          <w:spacing w:val="-3"/>
          <w:sz w:val="24"/>
          <w:szCs w:val="24"/>
        </w:rPr>
        <w:t xml:space="preserve"> </w:t>
      </w:r>
      <w:r w:rsidRPr="00193F94">
        <w:rPr>
          <w:rFonts w:ascii="Arial" w:hAnsi="Arial" w:cs="Arial"/>
          <w:sz w:val="24"/>
          <w:szCs w:val="24"/>
        </w:rPr>
        <w:t>в</w:t>
      </w:r>
      <w:r w:rsidRPr="00193F94">
        <w:rPr>
          <w:rFonts w:ascii="Arial" w:hAnsi="Arial" w:cs="Arial"/>
          <w:spacing w:val="-5"/>
          <w:sz w:val="24"/>
          <w:szCs w:val="24"/>
        </w:rPr>
        <w:t xml:space="preserve"> </w:t>
      </w:r>
      <w:r w:rsidRPr="00193F94">
        <w:rPr>
          <w:rFonts w:ascii="Arial" w:hAnsi="Arial" w:cs="Arial"/>
          <w:sz w:val="24"/>
          <w:szCs w:val="24"/>
        </w:rPr>
        <w:t>составе</w:t>
      </w:r>
      <w:r w:rsidRPr="00193F94">
        <w:rPr>
          <w:rFonts w:ascii="Arial" w:hAnsi="Arial" w:cs="Arial"/>
          <w:spacing w:val="-4"/>
          <w:sz w:val="24"/>
          <w:szCs w:val="24"/>
        </w:rPr>
        <w:t xml:space="preserve"> </w:t>
      </w:r>
      <w:r w:rsidRPr="00193F94">
        <w:rPr>
          <w:rFonts w:ascii="Arial" w:hAnsi="Arial" w:cs="Arial"/>
          <w:sz w:val="24"/>
          <w:szCs w:val="24"/>
        </w:rPr>
        <w:t>земель</w:t>
      </w:r>
      <w:r w:rsidRPr="00193F94">
        <w:rPr>
          <w:rFonts w:ascii="Arial" w:hAnsi="Arial" w:cs="Arial"/>
          <w:spacing w:val="-4"/>
          <w:sz w:val="24"/>
          <w:szCs w:val="24"/>
        </w:rPr>
        <w:t xml:space="preserve"> </w:t>
      </w:r>
      <w:r w:rsidRPr="00193F94">
        <w:rPr>
          <w:rFonts w:ascii="Arial" w:hAnsi="Arial" w:cs="Arial"/>
          <w:sz w:val="24"/>
          <w:szCs w:val="24"/>
        </w:rPr>
        <w:t>сельскохозяйственного</w:t>
      </w:r>
      <w:r w:rsidRPr="00193F94">
        <w:rPr>
          <w:rFonts w:ascii="Arial" w:hAnsi="Arial" w:cs="Arial"/>
          <w:spacing w:val="-4"/>
          <w:sz w:val="24"/>
          <w:szCs w:val="24"/>
        </w:rPr>
        <w:t xml:space="preserve"> </w:t>
      </w:r>
      <w:r w:rsidRPr="00193F94">
        <w:rPr>
          <w:rFonts w:ascii="Arial" w:hAnsi="Arial" w:cs="Arial"/>
          <w:spacing w:val="-2"/>
          <w:sz w:val="24"/>
          <w:szCs w:val="24"/>
        </w:rPr>
        <w:t>назначения.</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193F94" w:rsidTr="00EA4F74">
        <w:trPr>
          <w:trHeight w:val="690"/>
        </w:trPr>
        <w:tc>
          <w:tcPr>
            <w:tcW w:w="1697" w:type="dxa"/>
            <w:vMerge w:val="restart"/>
          </w:tcPr>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4"/>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разрешенного</w:t>
            </w:r>
            <w:r w:rsidRPr="007761F4">
              <w:rPr>
                <w:rFonts w:ascii="Arial" w:hAnsi="Arial" w:cs="Arial"/>
                <w:spacing w:val="-2"/>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w:t>
            </w:r>
            <w:r w:rsidRPr="007761F4">
              <w:rPr>
                <w:rFonts w:ascii="Arial" w:hAnsi="Arial" w:cs="Arial"/>
                <w:sz w:val="20"/>
                <w:szCs w:val="20"/>
              </w:rPr>
              <w:t xml:space="preserve"> </w:t>
            </w:r>
            <w:r w:rsidRPr="007761F4">
              <w:rPr>
                <w:rFonts w:ascii="Arial" w:hAnsi="Arial" w:cs="Arial"/>
                <w:b/>
                <w:spacing w:val="-4"/>
                <w:sz w:val="20"/>
                <w:szCs w:val="20"/>
              </w:rPr>
              <w:t>ка**</w:t>
            </w:r>
          </w:p>
        </w:tc>
        <w:tc>
          <w:tcPr>
            <w:tcW w:w="865" w:type="dxa"/>
            <w:vMerge w:val="restart"/>
            <w:textDirection w:val="btLr"/>
          </w:tcPr>
          <w:p w:rsidR="00EA4F74" w:rsidRPr="007761F4" w:rsidRDefault="00EA4F74" w:rsidP="00193F94">
            <w:pPr>
              <w:pStyle w:val="TableParagraph"/>
              <w:spacing w:before="105"/>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
                <w:sz w:val="20"/>
                <w:szCs w:val="20"/>
              </w:rPr>
              <w:t xml:space="preserve"> </w:t>
            </w:r>
            <w:r w:rsidRPr="007761F4">
              <w:rPr>
                <w:rFonts w:ascii="Arial" w:hAnsi="Arial" w:cs="Arial"/>
                <w:b/>
                <w:sz w:val="20"/>
                <w:szCs w:val="20"/>
              </w:rPr>
              <w:t>(числовое</w:t>
            </w:r>
            <w:r w:rsidRPr="007761F4">
              <w:rPr>
                <w:rFonts w:ascii="Arial" w:hAnsi="Arial" w:cs="Arial"/>
                <w:spacing w:val="-9"/>
                <w:sz w:val="20"/>
                <w:szCs w:val="20"/>
              </w:rPr>
              <w:t xml:space="preserve"> </w:t>
            </w:r>
            <w:r w:rsidRPr="007761F4">
              <w:rPr>
                <w:rFonts w:ascii="Arial" w:hAnsi="Arial" w:cs="Arial"/>
                <w:b/>
                <w:sz w:val="20"/>
                <w:szCs w:val="20"/>
              </w:rPr>
              <w:t>обозначение)</w:t>
            </w:r>
            <w:r w:rsidRPr="007761F4">
              <w:rPr>
                <w:rFonts w:ascii="Arial" w:hAnsi="Arial" w:cs="Arial"/>
                <w:spacing w:val="-7"/>
                <w:sz w:val="20"/>
                <w:szCs w:val="20"/>
              </w:rPr>
              <w:t xml:space="preserve"> </w:t>
            </w:r>
            <w:r w:rsidRPr="007761F4">
              <w:rPr>
                <w:rFonts w:ascii="Arial" w:hAnsi="Arial" w:cs="Arial"/>
                <w:b/>
                <w:spacing w:val="-4"/>
                <w:sz w:val="20"/>
                <w:szCs w:val="20"/>
              </w:rPr>
              <w:t>вида</w:t>
            </w:r>
          </w:p>
          <w:p w:rsidR="00EA4F74" w:rsidRPr="007761F4" w:rsidRDefault="00EA4F74" w:rsidP="00193F94">
            <w:pPr>
              <w:pStyle w:val="TableParagraph"/>
              <w:tabs>
                <w:tab w:val="left" w:pos="1631"/>
                <w:tab w:val="left" w:pos="3362"/>
              </w:tabs>
              <w:spacing w:before="7" w:line="244" w:lineRule="auto"/>
              <w:ind w:left="-1" w:right="-15"/>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z w:val="20"/>
                <w:szCs w:val="20"/>
              </w:rPr>
              <w:tab/>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spacing w:line="230" w:lineRule="exact"/>
              <w:ind w:left="103" w:right="99"/>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193F9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6"/>
              </w:tabs>
              <w:ind w:left="103" w:right="101"/>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7"/>
              </w:tabs>
              <w:spacing w:line="229" w:lineRule="exact"/>
              <w:ind w:left="103"/>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1"/>
              </w:tabs>
              <w:spacing w:line="229" w:lineRule="exact"/>
              <w:ind w:left="103"/>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193F9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4"/>
                <w:szCs w:val="24"/>
              </w:rPr>
            </w:pPr>
            <w:r w:rsidRPr="00193F94">
              <w:rPr>
                <w:rFonts w:ascii="Arial" w:hAnsi="Arial" w:cs="Arial"/>
                <w:b/>
                <w:spacing w:val="-2"/>
                <w:sz w:val="24"/>
                <w:szCs w:val="24"/>
              </w:rPr>
              <w:t>Максимальный</w:t>
            </w:r>
            <w:r w:rsidRPr="00193F94">
              <w:rPr>
                <w:rFonts w:ascii="Arial" w:hAnsi="Arial" w:cs="Arial"/>
                <w:spacing w:val="-2"/>
                <w:sz w:val="24"/>
                <w:szCs w:val="24"/>
              </w:rPr>
              <w:t xml:space="preserve"> </w:t>
            </w:r>
            <w:r w:rsidRPr="00193F94">
              <w:rPr>
                <w:rFonts w:ascii="Arial" w:hAnsi="Arial" w:cs="Arial"/>
                <w:b/>
                <w:spacing w:val="-2"/>
                <w:sz w:val="24"/>
                <w:szCs w:val="24"/>
              </w:rPr>
              <w:t>процент</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за</w:t>
            </w:r>
            <w:r w:rsidRPr="00193F94">
              <w:rPr>
                <w:rFonts w:ascii="Arial" w:hAnsi="Arial" w:cs="Arial"/>
                <w:b/>
                <w:sz w:val="24"/>
                <w:szCs w:val="24"/>
              </w:rPr>
              <w:t>стройки</w:t>
            </w:r>
            <w:r w:rsidRPr="00193F94">
              <w:rPr>
                <w:rFonts w:ascii="Arial" w:hAnsi="Arial" w:cs="Arial"/>
                <w:spacing w:val="40"/>
                <w:sz w:val="24"/>
                <w:szCs w:val="24"/>
              </w:rPr>
              <w:t xml:space="preserve"> </w:t>
            </w:r>
            <w:r w:rsidRPr="00193F94">
              <w:rPr>
                <w:rFonts w:ascii="Arial" w:hAnsi="Arial" w:cs="Arial"/>
                <w:b/>
                <w:sz w:val="24"/>
                <w:szCs w:val="24"/>
              </w:rPr>
              <w:t>в</w:t>
            </w:r>
            <w:r w:rsidRPr="00193F94">
              <w:rPr>
                <w:rFonts w:ascii="Arial" w:hAnsi="Arial" w:cs="Arial"/>
                <w:spacing w:val="40"/>
                <w:sz w:val="24"/>
                <w:szCs w:val="24"/>
              </w:rPr>
              <w:t xml:space="preserve"> </w:t>
            </w:r>
            <w:r w:rsidRPr="00193F94">
              <w:rPr>
                <w:rFonts w:ascii="Arial" w:hAnsi="Arial" w:cs="Arial"/>
                <w:b/>
                <w:sz w:val="24"/>
                <w:szCs w:val="24"/>
              </w:rPr>
              <w:t>гра</w:t>
            </w:r>
            <w:r w:rsidRPr="00193F94">
              <w:rPr>
                <w:rFonts w:ascii="Arial" w:hAnsi="Arial" w:cs="Arial"/>
                <w:b/>
                <w:spacing w:val="-2"/>
                <w:sz w:val="24"/>
                <w:szCs w:val="24"/>
              </w:rPr>
              <w:t>ницах</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2"/>
                <w:sz w:val="24"/>
                <w:szCs w:val="24"/>
              </w:rPr>
              <w:t>земель-</w:t>
            </w:r>
            <w:r w:rsidRPr="00193F94">
              <w:rPr>
                <w:rFonts w:ascii="Arial" w:hAnsi="Arial" w:cs="Arial"/>
                <w:spacing w:val="-2"/>
                <w:sz w:val="24"/>
                <w:szCs w:val="24"/>
              </w:rPr>
              <w:t xml:space="preserve"> </w:t>
            </w:r>
            <w:r w:rsidRPr="00193F94">
              <w:rPr>
                <w:rFonts w:ascii="Arial" w:hAnsi="Arial" w:cs="Arial"/>
                <w:b/>
                <w:spacing w:val="-4"/>
                <w:sz w:val="24"/>
                <w:szCs w:val="24"/>
              </w:rPr>
              <w:t>ного</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2"/>
                <w:sz w:val="24"/>
                <w:szCs w:val="24"/>
              </w:rPr>
              <w:t>участка,</w:t>
            </w:r>
            <w:r w:rsidRPr="00193F94">
              <w:rPr>
                <w:rFonts w:ascii="Arial" w:hAnsi="Arial" w:cs="Arial"/>
                <w:spacing w:val="-2"/>
                <w:sz w:val="24"/>
                <w:szCs w:val="24"/>
              </w:rPr>
              <w:t xml:space="preserve"> </w:t>
            </w:r>
            <w:r w:rsidRPr="00193F94">
              <w:rPr>
                <w:rFonts w:ascii="Arial" w:hAnsi="Arial" w:cs="Arial"/>
                <w:b/>
                <w:spacing w:val="-2"/>
                <w:sz w:val="24"/>
                <w:szCs w:val="24"/>
              </w:rPr>
              <w:t>определяемый</w:t>
            </w:r>
            <w:r w:rsidRPr="00193F94">
              <w:rPr>
                <w:rFonts w:ascii="Arial" w:hAnsi="Arial" w:cs="Arial"/>
                <w:spacing w:val="-2"/>
                <w:sz w:val="24"/>
                <w:szCs w:val="24"/>
              </w:rPr>
              <w:t xml:space="preserve"> </w:t>
            </w:r>
            <w:r w:rsidRPr="00193F94">
              <w:rPr>
                <w:rFonts w:ascii="Arial" w:hAnsi="Arial" w:cs="Arial"/>
                <w:b/>
                <w:sz w:val="24"/>
                <w:szCs w:val="24"/>
              </w:rPr>
              <w:t>как</w:t>
            </w:r>
            <w:r w:rsidRPr="00193F94">
              <w:rPr>
                <w:rFonts w:ascii="Arial" w:hAnsi="Arial" w:cs="Arial"/>
                <w:spacing w:val="80"/>
                <w:sz w:val="24"/>
                <w:szCs w:val="24"/>
              </w:rPr>
              <w:t xml:space="preserve"> </w:t>
            </w:r>
            <w:r w:rsidRPr="00193F94">
              <w:rPr>
                <w:rFonts w:ascii="Arial" w:hAnsi="Arial" w:cs="Arial"/>
                <w:b/>
                <w:sz w:val="24"/>
                <w:szCs w:val="24"/>
              </w:rPr>
              <w:t>отношение</w:t>
            </w:r>
            <w:r w:rsidRPr="00193F94">
              <w:rPr>
                <w:rFonts w:ascii="Arial" w:hAnsi="Arial" w:cs="Arial"/>
                <w:sz w:val="24"/>
                <w:szCs w:val="24"/>
              </w:rPr>
              <w:t xml:space="preserve"> </w:t>
            </w:r>
            <w:r w:rsidRPr="00193F94">
              <w:rPr>
                <w:rFonts w:ascii="Arial" w:hAnsi="Arial" w:cs="Arial"/>
                <w:b/>
                <w:spacing w:val="-2"/>
                <w:sz w:val="24"/>
                <w:szCs w:val="24"/>
              </w:rPr>
              <w:t>суммарной</w:t>
            </w:r>
            <w:r w:rsidRPr="00193F94">
              <w:rPr>
                <w:rFonts w:ascii="Arial" w:hAnsi="Arial" w:cs="Arial"/>
                <w:spacing w:val="-2"/>
                <w:sz w:val="24"/>
                <w:szCs w:val="24"/>
              </w:rPr>
              <w:t xml:space="preserve"> </w:t>
            </w:r>
            <w:r w:rsidRPr="00193F94">
              <w:rPr>
                <w:rFonts w:ascii="Arial" w:hAnsi="Arial" w:cs="Arial"/>
                <w:b/>
                <w:spacing w:val="-2"/>
                <w:sz w:val="24"/>
                <w:szCs w:val="24"/>
              </w:rPr>
              <w:t>площади</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z w:val="24"/>
                <w:szCs w:val="24"/>
              </w:rPr>
              <w:tab/>
            </w:r>
            <w:r w:rsidRPr="00193F94">
              <w:rPr>
                <w:rFonts w:ascii="Arial" w:hAnsi="Arial" w:cs="Arial"/>
                <w:spacing w:val="-42"/>
                <w:sz w:val="24"/>
                <w:szCs w:val="24"/>
              </w:rPr>
              <w:t xml:space="preserve"> </w:t>
            </w:r>
            <w:r w:rsidRPr="00193F94">
              <w:rPr>
                <w:rFonts w:ascii="Arial" w:hAnsi="Arial" w:cs="Arial"/>
                <w:b/>
                <w:spacing w:val="-4"/>
                <w:sz w:val="24"/>
                <w:szCs w:val="24"/>
              </w:rPr>
              <w:t>зе-</w:t>
            </w:r>
            <w:r w:rsidRPr="00193F94">
              <w:rPr>
                <w:rFonts w:ascii="Arial" w:hAnsi="Arial" w:cs="Arial"/>
                <w:spacing w:val="-4"/>
                <w:sz w:val="24"/>
                <w:szCs w:val="24"/>
              </w:rPr>
              <w:t xml:space="preserve"> </w:t>
            </w:r>
            <w:r w:rsidRPr="00193F94">
              <w:rPr>
                <w:rFonts w:ascii="Arial" w:hAnsi="Arial" w:cs="Arial"/>
                <w:b/>
                <w:spacing w:val="-2"/>
                <w:sz w:val="24"/>
                <w:szCs w:val="24"/>
              </w:rPr>
              <w:t>мельного</w:t>
            </w:r>
            <w:r w:rsidRPr="00193F94">
              <w:rPr>
                <w:rFonts w:ascii="Arial" w:hAnsi="Arial" w:cs="Arial"/>
                <w:spacing w:val="-2"/>
                <w:sz w:val="24"/>
                <w:szCs w:val="24"/>
              </w:rPr>
              <w:t xml:space="preserve"> </w:t>
            </w:r>
            <w:r w:rsidRPr="00193F94">
              <w:rPr>
                <w:rFonts w:ascii="Arial" w:hAnsi="Arial" w:cs="Arial"/>
                <w:b/>
                <w:spacing w:val="-2"/>
                <w:sz w:val="24"/>
                <w:szCs w:val="24"/>
              </w:rPr>
              <w:t>участка,</w:t>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4"/>
                <w:sz w:val="24"/>
                <w:szCs w:val="24"/>
              </w:rPr>
              <w:t>кото-</w:t>
            </w:r>
            <w:r w:rsidRPr="00193F94">
              <w:rPr>
                <w:rFonts w:ascii="Arial" w:hAnsi="Arial" w:cs="Arial"/>
                <w:spacing w:val="-4"/>
                <w:sz w:val="24"/>
                <w:szCs w:val="24"/>
              </w:rPr>
              <w:t xml:space="preserve"> </w:t>
            </w:r>
            <w:r w:rsidRPr="00193F94">
              <w:rPr>
                <w:rFonts w:ascii="Arial" w:hAnsi="Arial" w:cs="Arial"/>
                <w:b/>
                <w:sz w:val="24"/>
                <w:szCs w:val="24"/>
              </w:rPr>
              <w:t>рая</w:t>
            </w:r>
            <w:r w:rsidRPr="00193F94">
              <w:rPr>
                <w:rFonts w:ascii="Arial" w:hAnsi="Arial" w:cs="Arial"/>
                <w:sz w:val="24"/>
                <w:szCs w:val="24"/>
              </w:rPr>
              <w:t xml:space="preserve"> </w:t>
            </w:r>
            <w:r w:rsidRPr="00193F94">
              <w:rPr>
                <w:rFonts w:ascii="Arial" w:hAnsi="Arial" w:cs="Arial"/>
                <w:b/>
                <w:sz w:val="24"/>
                <w:szCs w:val="24"/>
              </w:rPr>
              <w:t>может</w:t>
            </w:r>
            <w:r w:rsidRPr="00193F94">
              <w:rPr>
                <w:rFonts w:ascii="Arial" w:hAnsi="Arial" w:cs="Arial"/>
                <w:sz w:val="24"/>
                <w:szCs w:val="24"/>
              </w:rPr>
              <w:t xml:space="preserve"> </w:t>
            </w:r>
            <w:r w:rsidRPr="00193F94">
              <w:rPr>
                <w:rFonts w:ascii="Arial" w:hAnsi="Arial" w:cs="Arial"/>
                <w:b/>
                <w:sz w:val="24"/>
                <w:szCs w:val="24"/>
              </w:rPr>
              <w:lastRenderedPageBreak/>
              <w:t>быть</w:t>
            </w:r>
            <w:r w:rsidRPr="00193F94">
              <w:rPr>
                <w:rFonts w:ascii="Arial" w:hAnsi="Arial" w:cs="Arial"/>
                <w:sz w:val="24"/>
                <w:szCs w:val="24"/>
              </w:rPr>
              <w:t xml:space="preserve"> </w:t>
            </w:r>
            <w:r w:rsidRPr="00193F94">
              <w:rPr>
                <w:rFonts w:ascii="Arial" w:hAnsi="Arial" w:cs="Arial"/>
                <w:b/>
                <w:spacing w:val="-2"/>
                <w:sz w:val="24"/>
                <w:szCs w:val="24"/>
              </w:rPr>
              <w:t>застроена,</w:t>
            </w:r>
            <w:r w:rsidRPr="00193F94">
              <w:rPr>
                <w:rFonts w:ascii="Arial" w:hAnsi="Arial" w:cs="Arial"/>
                <w:sz w:val="24"/>
                <w:szCs w:val="24"/>
              </w:rPr>
              <w:tab/>
            </w:r>
            <w:r w:rsidRPr="00193F94">
              <w:rPr>
                <w:rFonts w:ascii="Arial" w:hAnsi="Arial" w:cs="Arial"/>
                <w:sz w:val="24"/>
                <w:szCs w:val="24"/>
              </w:rPr>
              <w:tab/>
            </w:r>
            <w:r w:rsidRPr="00193F94">
              <w:rPr>
                <w:rFonts w:ascii="Arial" w:hAnsi="Arial" w:cs="Arial"/>
                <w:sz w:val="24"/>
                <w:szCs w:val="24"/>
              </w:rPr>
              <w:tab/>
            </w:r>
            <w:r w:rsidRPr="00193F94">
              <w:rPr>
                <w:rFonts w:ascii="Arial" w:hAnsi="Arial" w:cs="Arial"/>
                <w:b/>
                <w:spacing w:val="-6"/>
                <w:sz w:val="24"/>
                <w:szCs w:val="24"/>
              </w:rPr>
              <w:t>ко</w:t>
            </w:r>
            <w:r w:rsidRPr="00193F94">
              <w:rPr>
                <w:rFonts w:ascii="Arial" w:hAnsi="Arial" w:cs="Arial"/>
                <w:spacing w:val="-6"/>
                <w:sz w:val="24"/>
                <w:szCs w:val="24"/>
              </w:rPr>
              <w:t xml:space="preserve"> </w:t>
            </w:r>
            <w:r w:rsidRPr="00193F94">
              <w:rPr>
                <w:rFonts w:ascii="Arial" w:hAnsi="Arial" w:cs="Arial"/>
                <w:b/>
                <w:spacing w:val="-4"/>
                <w:sz w:val="24"/>
                <w:szCs w:val="24"/>
              </w:rPr>
              <w:t>всей</w:t>
            </w:r>
            <w:r w:rsidRPr="00193F94">
              <w:rPr>
                <w:rFonts w:ascii="Arial" w:hAnsi="Arial" w:cs="Arial"/>
                <w:sz w:val="24"/>
                <w:szCs w:val="24"/>
              </w:rPr>
              <w:tab/>
            </w:r>
            <w:r w:rsidRPr="00193F94">
              <w:rPr>
                <w:rFonts w:ascii="Arial" w:hAnsi="Arial" w:cs="Arial"/>
                <w:b/>
                <w:spacing w:val="-2"/>
                <w:sz w:val="24"/>
                <w:szCs w:val="24"/>
              </w:rPr>
              <w:t>площади</w:t>
            </w:r>
            <w:r w:rsidRPr="00193F94">
              <w:rPr>
                <w:rFonts w:ascii="Arial" w:hAnsi="Arial" w:cs="Arial"/>
                <w:spacing w:val="-2"/>
                <w:sz w:val="24"/>
                <w:szCs w:val="24"/>
              </w:rPr>
              <w:t xml:space="preserve"> </w:t>
            </w:r>
            <w:r w:rsidRPr="00193F94">
              <w:rPr>
                <w:rFonts w:ascii="Arial" w:hAnsi="Arial" w:cs="Arial"/>
                <w:b/>
                <w:spacing w:val="-2"/>
                <w:sz w:val="24"/>
                <w:szCs w:val="24"/>
              </w:rPr>
              <w:t>земельного</w:t>
            </w:r>
          </w:p>
          <w:p w:rsidR="00EA4F74" w:rsidRPr="00193F94" w:rsidRDefault="00EA4F74" w:rsidP="00193F94">
            <w:pPr>
              <w:pStyle w:val="TableParagraph"/>
              <w:spacing w:line="211" w:lineRule="exact"/>
              <w:ind w:left="102"/>
              <w:jc w:val="both"/>
              <w:rPr>
                <w:rFonts w:ascii="Arial" w:hAnsi="Arial" w:cs="Arial"/>
                <w:b/>
                <w:sz w:val="24"/>
                <w:szCs w:val="24"/>
              </w:rPr>
            </w:pPr>
            <w:r w:rsidRPr="00193F94">
              <w:rPr>
                <w:rFonts w:ascii="Arial" w:hAnsi="Arial" w:cs="Arial"/>
                <w:b/>
                <w:sz w:val="24"/>
                <w:szCs w:val="24"/>
              </w:rPr>
              <w:t>участка,</w:t>
            </w:r>
            <w:r w:rsidRPr="00193F94">
              <w:rPr>
                <w:rFonts w:ascii="Arial" w:hAnsi="Arial" w:cs="Arial"/>
                <w:spacing w:val="-6"/>
                <w:sz w:val="24"/>
                <w:szCs w:val="24"/>
              </w:rPr>
              <w:t xml:space="preserve"> </w:t>
            </w:r>
            <w:r w:rsidRPr="00193F94">
              <w:rPr>
                <w:rFonts w:ascii="Arial" w:hAnsi="Arial" w:cs="Arial"/>
                <w:b/>
                <w:spacing w:val="-10"/>
                <w:sz w:val="24"/>
                <w:szCs w:val="24"/>
              </w:rPr>
              <w:t>%</w:t>
            </w:r>
          </w:p>
        </w:tc>
      </w:tr>
      <w:tr w:rsidR="00EA4F74" w:rsidRPr="00193F9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193F94" w:rsidRDefault="00EA4F74" w:rsidP="00193F94">
            <w:pPr>
              <w:pStyle w:val="TableParagraph"/>
              <w:spacing w:line="210" w:lineRule="exact"/>
              <w:ind w:left="102"/>
              <w:jc w:val="both"/>
              <w:rPr>
                <w:rFonts w:ascii="Arial" w:hAnsi="Arial" w:cs="Arial"/>
                <w:b/>
                <w:sz w:val="24"/>
                <w:szCs w:val="24"/>
              </w:rPr>
            </w:pPr>
            <w:r w:rsidRPr="00193F94">
              <w:rPr>
                <w:rFonts w:ascii="Arial" w:hAnsi="Arial" w:cs="Arial"/>
                <w:b/>
                <w:spacing w:val="-10"/>
                <w:sz w:val="24"/>
                <w:szCs w:val="24"/>
              </w:rPr>
              <w:t>7</w:t>
            </w:r>
          </w:p>
        </w:tc>
      </w:tr>
      <w:tr w:rsidR="00EA4F74" w:rsidRPr="00193F94" w:rsidTr="00EA4F74">
        <w:trPr>
          <w:trHeight w:val="1379"/>
        </w:trPr>
        <w:tc>
          <w:tcPr>
            <w:tcW w:w="1697" w:type="dxa"/>
          </w:tcPr>
          <w:p w:rsidR="00EA4F74" w:rsidRPr="007761F4" w:rsidRDefault="00EA4F74" w:rsidP="00193F94">
            <w:pPr>
              <w:pStyle w:val="TableParagraph"/>
              <w:tabs>
                <w:tab w:val="left" w:pos="1132"/>
              </w:tabs>
              <w:ind w:left="107" w:right="97"/>
              <w:jc w:val="both"/>
              <w:rPr>
                <w:rFonts w:ascii="Arial" w:hAnsi="Arial" w:cs="Arial"/>
                <w:sz w:val="20"/>
                <w:szCs w:val="20"/>
              </w:rPr>
            </w:pPr>
            <w:r w:rsidRPr="007761F4">
              <w:rPr>
                <w:rFonts w:ascii="Arial" w:hAnsi="Arial" w:cs="Arial"/>
                <w:spacing w:val="-2"/>
                <w:sz w:val="20"/>
                <w:szCs w:val="20"/>
              </w:rPr>
              <w:t xml:space="preserve">Выращивание </w:t>
            </w:r>
            <w:r w:rsidRPr="007761F4">
              <w:rPr>
                <w:rFonts w:ascii="Arial" w:hAnsi="Arial" w:cs="Arial"/>
                <w:sz w:val="20"/>
                <w:szCs w:val="20"/>
              </w:rPr>
              <w:t>зерновых</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10"/>
                <w:sz w:val="20"/>
                <w:szCs w:val="20"/>
              </w:rPr>
              <w:t xml:space="preserve"> </w:t>
            </w:r>
            <w:r w:rsidRPr="007761F4">
              <w:rPr>
                <w:rFonts w:ascii="Arial" w:hAnsi="Arial" w:cs="Arial"/>
                <w:sz w:val="20"/>
                <w:szCs w:val="20"/>
              </w:rPr>
              <w:t xml:space="preserve">иных </w:t>
            </w:r>
            <w:r w:rsidRPr="007761F4">
              <w:rPr>
                <w:rFonts w:ascii="Arial" w:hAnsi="Arial" w:cs="Arial"/>
                <w:spacing w:val="-2"/>
                <w:sz w:val="20"/>
                <w:szCs w:val="20"/>
              </w:rPr>
              <w:t>сельскохозяй- ственных</w:t>
            </w:r>
            <w:r w:rsidRPr="007761F4">
              <w:rPr>
                <w:rFonts w:ascii="Arial" w:hAnsi="Arial" w:cs="Arial"/>
                <w:sz w:val="20"/>
                <w:szCs w:val="20"/>
              </w:rPr>
              <w:tab/>
            </w:r>
            <w:r w:rsidRPr="007761F4">
              <w:rPr>
                <w:rFonts w:ascii="Arial" w:hAnsi="Arial" w:cs="Arial"/>
                <w:spacing w:val="-4"/>
                <w:sz w:val="20"/>
                <w:szCs w:val="20"/>
              </w:rPr>
              <w:t>куль- тур</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Осуществление хозяйственной деятельности на сельскохозяйствен- ных угодьях, связанной с производством зерновых, бобовых, кор- мовых,</w:t>
            </w:r>
            <w:r w:rsidRPr="007761F4">
              <w:rPr>
                <w:rFonts w:ascii="Arial" w:hAnsi="Arial" w:cs="Arial"/>
                <w:spacing w:val="-1"/>
                <w:sz w:val="20"/>
                <w:szCs w:val="20"/>
              </w:rPr>
              <w:t xml:space="preserve"> </w:t>
            </w:r>
            <w:r w:rsidRPr="007761F4">
              <w:rPr>
                <w:rFonts w:ascii="Arial" w:hAnsi="Arial" w:cs="Arial"/>
                <w:sz w:val="20"/>
                <w:szCs w:val="20"/>
              </w:rPr>
              <w:t>технических,</w:t>
            </w:r>
            <w:r w:rsidRPr="007761F4">
              <w:rPr>
                <w:rFonts w:ascii="Arial" w:hAnsi="Arial" w:cs="Arial"/>
                <w:spacing w:val="-1"/>
                <w:sz w:val="20"/>
                <w:szCs w:val="20"/>
              </w:rPr>
              <w:t xml:space="preserve"> </w:t>
            </w:r>
            <w:r w:rsidRPr="007761F4">
              <w:rPr>
                <w:rFonts w:ascii="Arial" w:hAnsi="Arial" w:cs="Arial"/>
                <w:sz w:val="20"/>
                <w:szCs w:val="20"/>
              </w:rPr>
              <w:t>масличных, эфиромасличных, и иных</w:t>
            </w:r>
            <w:r w:rsidRPr="007761F4">
              <w:rPr>
                <w:rFonts w:ascii="Arial" w:hAnsi="Arial" w:cs="Arial"/>
                <w:spacing w:val="-3"/>
                <w:sz w:val="20"/>
                <w:szCs w:val="20"/>
              </w:rPr>
              <w:t xml:space="preserve"> </w:t>
            </w:r>
            <w:r w:rsidRPr="007761F4">
              <w:rPr>
                <w:rFonts w:ascii="Arial" w:hAnsi="Arial" w:cs="Arial"/>
                <w:sz w:val="20"/>
                <w:szCs w:val="20"/>
              </w:rPr>
              <w:t>сельско- хозяйственных культур</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1.2</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right="103"/>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193F94" w:rsidRDefault="00EA4F74" w:rsidP="00193F94">
            <w:pPr>
              <w:pStyle w:val="TableParagraph"/>
              <w:spacing w:line="223" w:lineRule="exact"/>
              <w:ind w:left="102"/>
              <w:jc w:val="both"/>
              <w:rPr>
                <w:rFonts w:ascii="Arial" w:hAnsi="Arial" w:cs="Arial"/>
                <w:sz w:val="24"/>
                <w:szCs w:val="24"/>
              </w:rPr>
            </w:pPr>
            <w:r w:rsidRPr="00193F94">
              <w:rPr>
                <w:rFonts w:ascii="Arial" w:hAnsi="Arial" w:cs="Arial"/>
                <w:spacing w:val="-5"/>
                <w:sz w:val="24"/>
                <w:szCs w:val="24"/>
              </w:rPr>
              <w:t>40</w:t>
            </w:r>
          </w:p>
        </w:tc>
      </w:tr>
      <w:tr w:rsidR="00EA4F74" w:rsidRPr="00193F9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Овощеводство</w:t>
            </w:r>
          </w:p>
        </w:tc>
        <w:tc>
          <w:tcPr>
            <w:tcW w:w="6087" w:type="dxa"/>
          </w:tcPr>
          <w:p w:rsidR="00EA4F74" w:rsidRPr="007761F4" w:rsidRDefault="00EA4F74" w:rsidP="00193F94">
            <w:pPr>
              <w:pStyle w:val="TableParagraph"/>
              <w:ind w:left="105" w:right="97" w:hanging="1"/>
              <w:jc w:val="both"/>
              <w:rPr>
                <w:rFonts w:ascii="Arial" w:hAnsi="Arial" w:cs="Arial"/>
                <w:sz w:val="20"/>
                <w:szCs w:val="20"/>
              </w:rPr>
            </w:pPr>
            <w:r w:rsidRPr="007761F4">
              <w:rPr>
                <w:rFonts w:ascii="Arial" w:hAnsi="Arial" w:cs="Arial"/>
                <w:sz w:val="20"/>
                <w:szCs w:val="20"/>
              </w:rPr>
              <w:t>Осуществление хозяйственной деятельности на сельскохозяйствен- ных угодьях, связанной с производством картофеля, листовых, пло- довых, луковичных и бахчевых сельскохозяйственных культур, в том числе с использованием теплиц</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1.3</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right="103"/>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193F94" w:rsidRDefault="00EA4F74" w:rsidP="00193F94">
            <w:pPr>
              <w:pStyle w:val="TableParagraph"/>
              <w:spacing w:line="223" w:lineRule="exact"/>
              <w:ind w:left="102"/>
              <w:jc w:val="both"/>
              <w:rPr>
                <w:rFonts w:ascii="Arial" w:hAnsi="Arial" w:cs="Arial"/>
                <w:sz w:val="24"/>
                <w:szCs w:val="24"/>
              </w:rPr>
            </w:pPr>
            <w:r w:rsidRPr="00193F94">
              <w:rPr>
                <w:rFonts w:ascii="Arial" w:hAnsi="Arial" w:cs="Arial"/>
                <w:spacing w:val="-5"/>
                <w:sz w:val="24"/>
                <w:szCs w:val="24"/>
              </w:rPr>
              <w:t>40</w:t>
            </w:r>
          </w:p>
        </w:tc>
      </w:tr>
      <w:tr w:rsidR="00EA4F74" w:rsidRPr="00193F94" w:rsidTr="00EA4F74">
        <w:trPr>
          <w:trHeight w:val="46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Выращивание</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pacing w:val="-2"/>
                <w:sz w:val="20"/>
                <w:szCs w:val="20"/>
              </w:rPr>
              <w:t>тонизирующих,</w:t>
            </w:r>
          </w:p>
        </w:tc>
        <w:tc>
          <w:tcPr>
            <w:tcW w:w="6087" w:type="dxa"/>
          </w:tcPr>
          <w:p w:rsidR="00EA4F74" w:rsidRPr="007761F4" w:rsidRDefault="00EA4F74" w:rsidP="006025A0">
            <w:pPr>
              <w:pStyle w:val="TableParagraph"/>
              <w:spacing w:line="223" w:lineRule="exact"/>
              <w:ind w:left="105"/>
              <w:jc w:val="both"/>
              <w:rPr>
                <w:rFonts w:ascii="Arial" w:hAnsi="Arial" w:cs="Arial"/>
                <w:sz w:val="20"/>
                <w:szCs w:val="20"/>
              </w:rPr>
            </w:pPr>
            <w:r w:rsidRPr="007761F4">
              <w:rPr>
                <w:rFonts w:ascii="Arial" w:hAnsi="Arial" w:cs="Arial"/>
                <w:sz w:val="20"/>
                <w:szCs w:val="20"/>
              </w:rPr>
              <w:t>Осуществление</w:t>
            </w:r>
            <w:r w:rsidRPr="007761F4">
              <w:rPr>
                <w:rFonts w:ascii="Arial" w:hAnsi="Arial" w:cs="Arial"/>
                <w:spacing w:val="21"/>
                <w:sz w:val="20"/>
                <w:szCs w:val="20"/>
              </w:rPr>
              <w:t xml:space="preserve"> </w:t>
            </w:r>
            <w:r w:rsidRPr="007761F4">
              <w:rPr>
                <w:rFonts w:ascii="Arial" w:hAnsi="Arial" w:cs="Arial"/>
                <w:sz w:val="20"/>
                <w:szCs w:val="20"/>
              </w:rPr>
              <w:t>хозяйственной</w:t>
            </w:r>
            <w:r w:rsidRPr="007761F4">
              <w:rPr>
                <w:rFonts w:ascii="Arial" w:hAnsi="Arial" w:cs="Arial"/>
                <w:spacing w:val="21"/>
                <w:sz w:val="20"/>
                <w:szCs w:val="20"/>
              </w:rPr>
              <w:t xml:space="preserve"> </w:t>
            </w:r>
            <w:r w:rsidRPr="007761F4">
              <w:rPr>
                <w:rFonts w:ascii="Arial" w:hAnsi="Arial" w:cs="Arial"/>
                <w:sz w:val="20"/>
                <w:szCs w:val="20"/>
              </w:rPr>
              <w:t>деятельности,</w:t>
            </w:r>
            <w:r w:rsidRPr="007761F4">
              <w:rPr>
                <w:rFonts w:ascii="Arial" w:hAnsi="Arial" w:cs="Arial"/>
                <w:spacing w:val="23"/>
                <w:sz w:val="20"/>
                <w:szCs w:val="20"/>
              </w:rPr>
              <w:t xml:space="preserve"> </w:t>
            </w:r>
            <w:r w:rsidRPr="007761F4">
              <w:rPr>
                <w:rFonts w:ascii="Arial" w:hAnsi="Arial" w:cs="Arial"/>
                <w:sz w:val="20"/>
                <w:szCs w:val="20"/>
              </w:rPr>
              <w:t>в</w:t>
            </w:r>
            <w:r w:rsidRPr="007761F4">
              <w:rPr>
                <w:rFonts w:ascii="Arial" w:hAnsi="Arial" w:cs="Arial"/>
                <w:spacing w:val="22"/>
                <w:sz w:val="20"/>
                <w:szCs w:val="20"/>
              </w:rPr>
              <w:t xml:space="preserve"> </w:t>
            </w:r>
            <w:r w:rsidRPr="007761F4">
              <w:rPr>
                <w:rFonts w:ascii="Arial" w:hAnsi="Arial" w:cs="Arial"/>
                <w:sz w:val="20"/>
                <w:szCs w:val="20"/>
              </w:rPr>
              <w:t>том</w:t>
            </w:r>
            <w:r w:rsidRPr="007761F4">
              <w:rPr>
                <w:rFonts w:ascii="Arial" w:hAnsi="Arial" w:cs="Arial"/>
                <w:spacing w:val="21"/>
                <w:sz w:val="20"/>
                <w:szCs w:val="20"/>
              </w:rPr>
              <w:t xml:space="preserve"> </w:t>
            </w:r>
            <w:r w:rsidRPr="007761F4">
              <w:rPr>
                <w:rFonts w:ascii="Arial" w:hAnsi="Arial" w:cs="Arial"/>
                <w:sz w:val="20"/>
                <w:szCs w:val="20"/>
              </w:rPr>
              <w:t>числе</w:t>
            </w:r>
            <w:r w:rsidRPr="007761F4">
              <w:rPr>
                <w:rFonts w:ascii="Arial" w:hAnsi="Arial" w:cs="Arial"/>
                <w:spacing w:val="22"/>
                <w:sz w:val="20"/>
                <w:szCs w:val="20"/>
              </w:rPr>
              <w:t xml:space="preserve"> </w:t>
            </w:r>
            <w:r w:rsidRPr="007761F4">
              <w:rPr>
                <w:rFonts w:ascii="Arial" w:hAnsi="Arial" w:cs="Arial"/>
                <w:sz w:val="20"/>
                <w:szCs w:val="20"/>
              </w:rPr>
              <w:t>на</w:t>
            </w:r>
            <w:r w:rsidRPr="007761F4">
              <w:rPr>
                <w:rFonts w:ascii="Arial" w:hAnsi="Arial" w:cs="Arial"/>
                <w:spacing w:val="20"/>
                <w:sz w:val="20"/>
                <w:szCs w:val="20"/>
              </w:rPr>
              <w:t xml:space="preserve"> </w:t>
            </w:r>
            <w:r w:rsidRPr="007761F4">
              <w:rPr>
                <w:rFonts w:ascii="Arial" w:hAnsi="Arial" w:cs="Arial"/>
                <w:spacing w:val="-2"/>
                <w:sz w:val="20"/>
                <w:szCs w:val="20"/>
              </w:rPr>
              <w:t>сель</w:t>
            </w:r>
            <w:r w:rsidRPr="007761F4">
              <w:rPr>
                <w:rFonts w:ascii="Arial" w:hAnsi="Arial" w:cs="Arial"/>
                <w:sz w:val="20"/>
                <w:szCs w:val="20"/>
              </w:rPr>
              <w:t>скохозяйственных</w:t>
            </w:r>
            <w:r w:rsidRPr="007761F4">
              <w:rPr>
                <w:rFonts w:ascii="Arial" w:hAnsi="Arial" w:cs="Arial"/>
                <w:spacing w:val="19"/>
                <w:sz w:val="20"/>
                <w:szCs w:val="20"/>
              </w:rPr>
              <w:t xml:space="preserve"> </w:t>
            </w:r>
            <w:r w:rsidRPr="007761F4">
              <w:rPr>
                <w:rFonts w:ascii="Arial" w:hAnsi="Arial" w:cs="Arial"/>
                <w:sz w:val="20"/>
                <w:szCs w:val="20"/>
              </w:rPr>
              <w:t>угодьях,</w:t>
            </w:r>
            <w:r w:rsidRPr="007761F4">
              <w:rPr>
                <w:rFonts w:ascii="Arial" w:hAnsi="Arial" w:cs="Arial"/>
                <w:spacing w:val="19"/>
                <w:sz w:val="20"/>
                <w:szCs w:val="20"/>
              </w:rPr>
              <w:t xml:space="preserve"> </w:t>
            </w:r>
            <w:r w:rsidRPr="007761F4">
              <w:rPr>
                <w:rFonts w:ascii="Arial" w:hAnsi="Arial" w:cs="Arial"/>
                <w:sz w:val="20"/>
                <w:szCs w:val="20"/>
              </w:rPr>
              <w:t>связанной</w:t>
            </w:r>
            <w:r w:rsidRPr="007761F4">
              <w:rPr>
                <w:rFonts w:ascii="Arial" w:hAnsi="Arial" w:cs="Arial"/>
                <w:spacing w:val="18"/>
                <w:sz w:val="20"/>
                <w:szCs w:val="20"/>
              </w:rPr>
              <w:t xml:space="preserve"> </w:t>
            </w:r>
            <w:r w:rsidRPr="007761F4">
              <w:rPr>
                <w:rFonts w:ascii="Arial" w:hAnsi="Arial" w:cs="Arial"/>
                <w:sz w:val="20"/>
                <w:szCs w:val="20"/>
              </w:rPr>
              <w:t>с</w:t>
            </w:r>
            <w:r w:rsidRPr="007761F4">
              <w:rPr>
                <w:rFonts w:ascii="Arial" w:hAnsi="Arial" w:cs="Arial"/>
                <w:spacing w:val="19"/>
                <w:sz w:val="20"/>
                <w:szCs w:val="20"/>
              </w:rPr>
              <w:t xml:space="preserve"> </w:t>
            </w:r>
            <w:r w:rsidRPr="007761F4">
              <w:rPr>
                <w:rFonts w:ascii="Arial" w:hAnsi="Arial" w:cs="Arial"/>
                <w:sz w:val="20"/>
                <w:szCs w:val="20"/>
              </w:rPr>
              <w:t>производством</w:t>
            </w:r>
            <w:r w:rsidRPr="007761F4">
              <w:rPr>
                <w:rFonts w:ascii="Arial" w:hAnsi="Arial" w:cs="Arial"/>
                <w:spacing w:val="20"/>
                <w:sz w:val="20"/>
                <w:szCs w:val="20"/>
              </w:rPr>
              <w:t xml:space="preserve"> </w:t>
            </w:r>
            <w:r w:rsidRPr="007761F4">
              <w:rPr>
                <w:rFonts w:ascii="Arial" w:hAnsi="Arial" w:cs="Arial"/>
                <w:sz w:val="20"/>
                <w:szCs w:val="20"/>
              </w:rPr>
              <w:t>чая,</w:t>
            </w:r>
            <w:r w:rsidRPr="007761F4">
              <w:rPr>
                <w:rFonts w:ascii="Arial" w:hAnsi="Arial" w:cs="Arial"/>
                <w:spacing w:val="19"/>
                <w:sz w:val="20"/>
                <w:szCs w:val="20"/>
              </w:rPr>
              <w:t xml:space="preserve"> </w:t>
            </w:r>
            <w:r w:rsidRPr="007761F4">
              <w:rPr>
                <w:rFonts w:ascii="Arial" w:hAnsi="Arial" w:cs="Arial"/>
                <w:spacing w:val="-2"/>
                <w:sz w:val="20"/>
                <w:szCs w:val="20"/>
              </w:rPr>
              <w:t>лекар-</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1.4</w:t>
            </w:r>
          </w:p>
        </w:tc>
        <w:tc>
          <w:tcPr>
            <w:tcW w:w="1419"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2"/>
                <w:sz w:val="20"/>
                <w:szCs w:val="20"/>
              </w:rPr>
              <w:t>Минимальная</w:t>
            </w:r>
          </w:p>
          <w:p w:rsidR="00EA4F74" w:rsidRPr="007761F4" w:rsidRDefault="00EA4F74" w:rsidP="00193F94">
            <w:pPr>
              <w:pStyle w:val="TableParagraph"/>
              <w:tabs>
                <w:tab w:val="left" w:pos="1202"/>
              </w:tabs>
              <w:spacing w:line="217" w:lineRule="exact"/>
              <w:ind w:left="103"/>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2"/>
                <w:sz w:val="20"/>
                <w:szCs w:val="20"/>
              </w:rPr>
              <w:t>Максимальное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p w:rsidR="00EA4F74" w:rsidRPr="007761F4" w:rsidRDefault="00EA4F74" w:rsidP="00193F94">
            <w:pPr>
              <w:pStyle w:val="TableParagraph"/>
              <w:tabs>
                <w:tab w:val="left" w:pos="1172"/>
              </w:tabs>
              <w:spacing w:line="217"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Pr>
          <w:p w:rsidR="00EA4F74" w:rsidRPr="00193F94" w:rsidRDefault="00EA4F74" w:rsidP="00193F94">
            <w:pPr>
              <w:pStyle w:val="TableParagraph"/>
              <w:spacing w:line="223" w:lineRule="exact"/>
              <w:ind w:left="102"/>
              <w:jc w:val="both"/>
              <w:rPr>
                <w:rFonts w:ascii="Arial" w:hAnsi="Arial" w:cs="Arial"/>
                <w:sz w:val="24"/>
                <w:szCs w:val="24"/>
              </w:rPr>
            </w:pPr>
            <w:r w:rsidRPr="00193F94">
              <w:rPr>
                <w:rFonts w:ascii="Arial" w:hAnsi="Arial" w:cs="Arial"/>
                <w:spacing w:val="-5"/>
                <w:sz w:val="24"/>
                <w:szCs w:val="24"/>
              </w:rPr>
              <w:t>40</w:t>
            </w:r>
          </w:p>
        </w:tc>
      </w:tr>
    </w:tbl>
    <w:p w:rsidR="00EA4F74" w:rsidRPr="00193F94" w:rsidRDefault="00EA4F74" w:rsidP="00193F94">
      <w:pPr>
        <w:spacing w:line="223" w:lineRule="exact"/>
        <w:jc w:val="both"/>
        <w:rPr>
          <w:rFonts w:ascii="Arial" w:hAnsi="Arial" w:cs="Arial"/>
          <w:sz w:val="24"/>
          <w:szCs w:val="24"/>
        </w:rPr>
        <w:sectPr w:rsidR="00EA4F74" w:rsidRPr="00193F94">
          <w:headerReference w:type="default" r:id="rId35"/>
          <w:footerReference w:type="default" r:id="rId36"/>
          <w:pgSz w:w="16840" w:h="11900" w:orient="landscape"/>
          <w:pgMar w:top="960" w:right="280" w:bottom="1080" w:left="600" w:header="713" w:footer="895"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918"/>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lastRenderedPageBreak/>
              <w:t xml:space="preserve">лекарственных, </w:t>
            </w:r>
            <w:r w:rsidRPr="007761F4">
              <w:rPr>
                <w:rFonts w:ascii="Arial" w:hAnsi="Arial" w:cs="Arial"/>
                <w:sz w:val="20"/>
                <w:szCs w:val="20"/>
              </w:rPr>
              <w:t>цветочных</w:t>
            </w:r>
            <w:r w:rsidRPr="007761F4">
              <w:rPr>
                <w:rFonts w:ascii="Arial" w:hAnsi="Arial" w:cs="Arial"/>
                <w:spacing w:val="18"/>
                <w:sz w:val="20"/>
                <w:szCs w:val="20"/>
              </w:rPr>
              <w:t xml:space="preserve"> </w:t>
            </w:r>
            <w:r w:rsidRPr="007761F4">
              <w:rPr>
                <w:rFonts w:ascii="Arial" w:hAnsi="Arial" w:cs="Arial"/>
                <w:sz w:val="20"/>
                <w:szCs w:val="20"/>
              </w:rPr>
              <w:t xml:space="preserve">куль- </w:t>
            </w:r>
            <w:r w:rsidRPr="007761F4">
              <w:rPr>
                <w:rFonts w:ascii="Arial" w:hAnsi="Arial" w:cs="Arial"/>
                <w:spacing w:val="-4"/>
                <w:sz w:val="20"/>
                <w:szCs w:val="20"/>
              </w:rPr>
              <w:t>тур</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ственных</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7"/>
                <w:sz w:val="20"/>
                <w:szCs w:val="20"/>
              </w:rPr>
              <w:t xml:space="preserve"> </w:t>
            </w:r>
            <w:r w:rsidRPr="007761F4">
              <w:rPr>
                <w:rFonts w:ascii="Arial" w:hAnsi="Arial" w:cs="Arial"/>
                <w:sz w:val="20"/>
                <w:szCs w:val="20"/>
              </w:rPr>
              <w:t>цветочных</w:t>
            </w:r>
            <w:r w:rsidRPr="007761F4">
              <w:rPr>
                <w:rFonts w:ascii="Arial" w:hAnsi="Arial" w:cs="Arial"/>
                <w:spacing w:val="-8"/>
                <w:sz w:val="20"/>
                <w:szCs w:val="20"/>
              </w:rPr>
              <w:t xml:space="preserve"> </w:t>
            </w:r>
            <w:r w:rsidRPr="007761F4">
              <w:rPr>
                <w:rFonts w:ascii="Arial" w:hAnsi="Arial" w:cs="Arial"/>
                <w:spacing w:val="-2"/>
                <w:sz w:val="20"/>
                <w:szCs w:val="20"/>
              </w:rPr>
              <w:t>культур</w:t>
            </w: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5"/>
                <w:sz w:val="20"/>
                <w:szCs w:val="20"/>
              </w:rPr>
              <w:t>600</w:t>
            </w:r>
          </w:p>
          <w:p w:rsidR="00EA4F74" w:rsidRPr="007761F4" w:rsidRDefault="00EA4F74" w:rsidP="00193F94">
            <w:pPr>
              <w:pStyle w:val="TableParagraph"/>
              <w:spacing w:line="230" w:lineRule="atLeas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5"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382"/>
        </w:trPr>
        <w:tc>
          <w:tcPr>
            <w:tcW w:w="1697" w:type="dxa"/>
          </w:tcPr>
          <w:p w:rsidR="00EA4F74" w:rsidRPr="007761F4" w:rsidRDefault="00EA4F74" w:rsidP="00193F94">
            <w:pPr>
              <w:pStyle w:val="TableParagraph"/>
              <w:spacing w:line="225" w:lineRule="exact"/>
              <w:ind w:left="107"/>
              <w:jc w:val="both"/>
              <w:rPr>
                <w:rFonts w:ascii="Arial" w:hAnsi="Arial" w:cs="Arial"/>
                <w:sz w:val="20"/>
                <w:szCs w:val="20"/>
              </w:rPr>
            </w:pPr>
            <w:r w:rsidRPr="007761F4">
              <w:rPr>
                <w:rFonts w:ascii="Arial" w:hAnsi="Arial" w:cs="Arial"/>
                <w:spacing w:val="-2"/>
                <w:sz w:val="20"/>
                <w:szCs w:val="20"/>
              </w:rPr>
              <w:t>Садоводство</w:t>
            </w:r>
          </w:p>
        </w:tc>
        <w:tc>
          <w:tcPr>
            <w:tcW w:w="6087" w:type="dxa"/>
          </w:tcPr>
          <w:p w:rsidR="00EA4F74" w:rsidRPr="007761F4" w:rsidRDefault="00EA4F74" w:rsidP="00193F94">
            <w:pPr>
              <w:pStyle w:val="TableParagraph"/>
              <w:ind w:left="105" w:right="100" w:hanging="1"/>
              <w:jc w:val="both"/>
              <w:rPr>
                <w:rFonts w:ascii="Arial" w:hAnsi="Arial" w:cs="Arial"/>
                <w:sz w:val="20"/>
                <w:szCs w:val="20"/>
              </w:rPr>
            </w:pPr>
            <w:r w:rsidRPr="007761F4">
              <w:rPr>
                <w:rFonts w:ascii="Arial" w:hAnsi="Arial" w:cs="Arial"/>
                <w:sz w:val="20"/>
                <w:szCs w:val="20"/>
              </w:rPr>
              <w:t xml:space="preserve">Осуществление хозяйственной деятельности, в том числе на сель- скохозяйственных угодьях, связанной с выращиванием многолет- них плодовых и ягодных культур, винограда, и иных многолетних </w:t>
            </w:r>
            <w:r w:rsidRPr="007761F4">
              <w:rPr>
                <w:rFonts w:ascii="Arial" w:hAnsi="Arial" w:cs="Arial"/>
                <w:spacing w:val="-2"/>
                <w:sz w:val="20"/>
                <w:szCs w:val="20"/>
              </w:rPr>
              <w:t>культур</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1.5</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400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spacing w:line="237" w:lineRule="auto"/>
              <w:ind w:left="107" w:right="97"/>
              <w:jc w:val="both"/>
              <w:rPr>
                <w:rFonts w:ascii="Arial" w:hAnsi="Arial" w:cs="Arial"/>
                <w:sz w:val="20"/>
                <w:szCs w:val="20"/>
              </w:rPr>
            </w:pPr>
            <w:r w:rsidRPr="007761F4">
              <w:rPr>
                <w:rFonts w:ascii="Arial" w:hAnsi="Arial" w:cs="Arial"/>
                <w:spacing w:val="-2"/>
                <w:sz w:val="20"/>
                <w:szCs w:val="20"/>
              </w:rPr>
              <w:t xml:space="preserve">Выращивание </w:t>
            </w:r>
            <w:r w:rsidRPr="007761F4">
              <w:rPr>
                <w:rFonts w:ascii="Arial" w:hAnsi="Arial" w:cs="Arial"/>
                <w:spacing w:val="-4"/>
                <w:sz w:val="20"/>
                <w:szCs w:val="20"/>
              </w:rPr>
              <w:t>льна</w:t>
            </w:r>
          </w:p>
        </w:tc>
        <w:tc>
          <w:tcPr>
            <w:tcW w:w="6087" w:type="dxa"/>
          </w:tcPr>
          <w:p w:rsidR="00EA4F74" w:rsidRPr="007761F4" w:rsidRDefault="00EA4F74" w:rsidP="00193F94">
            <w:pPr>
              <w:pStyle w:val="TableParagraph"/>
              <w:spacing w:line="237" w:lineRule="auto"/>
              <w:ind w:left="105"/>
              <w:jc w:val="both"/>
              <w:rPr>
                <w:rFonts w:ascii="Arial" w:hAnsi="Arial" w:cs="Arial"/>
                <w:sz w:val="20"/>
                <w:szCs w:val="20"/>
              </w:rPr>
            </w:pPr>
            <w:r w:rsidRPr="007761F4">
              <w:rPr>
                <w:rFonts w:ascii="Arial" w:hAnsi="Arial" w:cs="Arial"/>
                <w:sz w:val="20"/>
                <w:szCs w:val="20"/>
              </w:rPr>
              <w:t>Осуществление</w:t>
            </w:r>
            <w:r w:rsidRPr="007761F4">
              <w:rPr>
                <w:rFonts w:ascii="Arial" w:hAnsi="Arial" w:cs="Arial"/>
                <w:spacing w:val="24"/>
                <w:sz w:val="20"/>
                <w:szCs w:val="20"/>
              </w:rPr>
              <w:t xml:space="preserve"> </w:t>
            </w:r>
            <w:r w:rsidRPr="007761F4">
              <w:rPr>
                <w:rFonts w:ascii="Arial" w:hAnsi="Arial" w:cs="Arial"/>
                <w:sz w:val="20"/>
                <w:szCs w:val="20"/>
              </w:rPr>
              <w:t>хозяйственной</w:t>
            </w:r>
            <w:r w:rsidRPr="007761F4">
              <w:rPr>
                <w:rFonts w:ascii="Arial" w:hAnsi="Arial" w:cs="Arial"/>
                <w:spacing w:val="23"/>
                <w:sz w:val="20"/>
                <w:szCs w:val="20"/>
              </w:rPr>
              <w:t xml:space="preserve"> </w:t>
            </w:r>
            <w:r w:rsidRPr="007761F4">
              <w:rPr>
                <w:rFonts w:ascii="Arial" w:hAnsi="Arial" w:cs="Arial"/>
                <w:sz w:val="20"/>
                <w:szCs w:val="20"/>
              </w:rPr>
              <w:t>деятельности,</w:t>
            </w:r>
            <w:r w:rsidRPr="007761F4">
              <w:rPr>
                <w:rFonts w:ascii="Arial" w:hAnsi="Arial" w:cs="Arial"/>
                <w:spacing w:val="25"/>
                <w:sz w:val="20"/>
                <w:szCs w:val="20"/>
              </w:rPr>
              <w:t xml:space="preserve"> </w:t>
            </w:r>
            <w:r w:rsidRPr="007761F4">
              <w:rPr>
                <w:rFonts w:ascii="Arial" w:hAnsi="Arial" w:cs="Arial"/>
                <w:sz w:val="20"/>
                <w:szCs w:val="20"/>
              </w:rPr>
              <w:t>в</w:t>
            </w:r>
            <w:r w:rsidRPr="007761F4">
              <w:rPr>
                <w:rFonts w:ascii="Arial" w:hAnsi="Arial" w:cs="Arial"/>
                <w:spacing w:val="24"/>
                <w:sz w:val="20"/>
                <w:szCs w:val="20"/>
              </w:rPr>
              <w:t xml:space="preserve"> </w:t>
            </w:r>
            <w:r w:rsidRPr="007761F4">
              <w:rPr>
                <w:rFonts w:ascii="Arial" w:hAnsi="Arial" w:cs="Arial"/>
                <w:sz w:val="20"/>
                <w:szCs w:val="20"/>
              </w:rPr>
              <w:t>том</w:t>
            </w:r>
            <w:r w:rsidRPr="007761F4">
              <w:rPr>
                <w:rFonts w:ascii="Arial" w:hAnsi="Arial" w:cs="Arial"/>
                <w:spacing w:val="23"/>
                <w:sz w:val="20"/>
                <w:szCs w:val="20"/>
              </w:rPr>
              <w:t xml:space="preserve"> </w:t>
            </w:r>
            <w:r w:rsidRPr="007761F4">
              <w:rPr>
                <w:rFonts w:ascii="Arial" w:hAnsi="Arial" w:cs="Arial"/>
                <w:sz w:val="20"/>
                <w:szCs w:val="20"/>
              </w:rPr>
              <w:t>числе</w:t>
            </w:r>
            <w:r w:rsidRPr="007761F4">
              <w:rPr>
                <w:rFonts w:ascii="Arial" w:hAnsi="Arial" w:cs="Arial"/>
                <w:spacing w:val="24"/>
                <w:sz w:val="20"/>
                <w:szCs w:val="20"/>
              </w:rPr>
              <w:t xml:space="preserve"> </w:t>
            </w:r>
            <w:r w:rsidRPr="007761F4">
              <w:rPr>
                <w:rFonts w:ascii="Arial" w:hAnsi="Arial" w:cs="Arial"/>
                <w:sz w:val="20"/>
                <w:szCs w:val="20"/>
              </w:rPr>
              <w:t>на</w:t>
            </w:r>
            <w:r w:rsidRPr="007761F4">
              <w:rPr>
                <w:rFonts w:ascii="Arial" w:hAnsi="Arial" w:cs="Arial"/>
                <w:spacing w:val="22"/>
                <w:sz w:val="20"/>
                <w:szCs w:val="20"/>
              </w:rPr>
              <w:t xml:space="preserve"> </w:t>
            </w:r>
            <w:r w:rsidRPr="007761F4">
              <w:rPr>
                <w:rFonts w:ascii="Arial" w:hAnsi="Arial" w:cs="Arial"/>
                <w:sz w:val="20"/>
                <w:szCs w:val="20"/>
              </w:rPr>
              <w:t>сель- скохозяйственных угодьях, связанной с выращиванием льна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1.6</w:t>
            </w:r>
          </w:p>
        </w:tc>
        <w:tc>
          <w:tcPr>
            <w:tcW w:w="1419" w:type="dxa"/>
          </w:tcPr>
          <w:p w:rsidR="00EA4F74" w:rsidRPr="007761F4" w:rsidRDefault="00EA4F74" w:rsidP="00193F94">
            <w:pPr>
              <w:pStyle w:val="TableParagraph"/>
              <w:ind w:left="103" w:right="104"/>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61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Пчеловодство</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w:t>
            </w:r>
            <w:r w:rsidRPr="007761F4">
              <w:rPr>
                <w:rFonts w:ascii="Arial" w:hAnsi="Arial" w:cs="Arial"/>
                <w:spacing w:val="40"/>
                <w:sz w:val="20"/>
                <w:szCs w:val="20"/>
              </w:rPr>
              <w:t xml:space="preserve"> </w:t>
            </w:r>
            <w:r w:rsidRPr="007761F4">
              <w:rPr>
                <w:rFonts w:ascii="Arial" w:hAnsi="Arial" w:cs="Arial"/>
                <w:sz w:val="20"/>
                <w:szCs w:val="20"/>
              </w:rPr>
              <w:t>иных объектов и оборудования, необходимого для пчеловодства и разведениях иных полезных насекомых; размещение сооружений используемых</w:t>
            </w:r>
            <w:r w:rsidRPr="007761F4">
              <w:rPr>
                <w:rFonts w:ascii="Arial" w:hAnsi="Arial" w:cs="Arial"/>
                <w:spacing w:val="33"/>
                <w:sz w:val="20"/>
                <w:szCs w:val="20"/>
              </w:rPr>
              <w:t xml:space="preserve"> </w:t>
            </w:r>
            <w:r w:rsidRPr="007761F4">
              <w:rPr>
                <w:rFonts w:ascii="Arial" w:hAnsi="Arial" w:cs="Arial"/>
                <w:sz w:val="20"/>
                <w:szCs w:val="20"/>
              </w:rPr>
              <w:t>для</w:t>
            </w:r>
            <w:r w:rsidRPr="007761F4">
              <w:rPr>
                <w:rFonts w:ascii="Arial" w:hAnsi="Arial" w:cs="Arial"/>
                <w:spacing w:val="34"/>
                <w:sz w:val="20"/>
                <w:szCs w:val="20"/>
              </w:rPr>
              <w:t xml:space="preserve"> </w:t>
            </w:r>
            <w:r w:rsidRPr="007761F4">
              <w:rPr>
                <w:rFonts w:ascii="Arial" w:hAnsi="Arial" w:cs="Arial"/>
                <w:sz w:val="20"/>
                <w:szCs w:val="20"/>
              </w:rPr>
              <w:t>хранения</w:t>
            </w:r>
            <w:r w:rsidRPr="007761F4">
              <w:rPr>
                <w:rFonts w:ascii="Arial" w:hAnsi="Arial" w:cs="Arial"/>
                <w:spacing w:val="32"/>
                <w:sz w:val="20"/>
                <w:szCs w:val="20"/>
              </w:rPr>
              <w:t xml:space="preserve"> </w:t>
            </w:r>
            <w:r w:rsidRPr="007761F4">
              <w:rPr>
                <w:rFonts w:ascii="Arial" w:hAnsi="Arial" w:cs="Arial"/>
                <w:sz w:val="20"/>
                <w:szCs w:val="20"/>
              </w:rPr>
              <w:t>и</w:t>
            </w:r>
            <w:r w:rsidRPr="007761F4">
              <w:rPr>
                <w:rFonts w:ascii="Arial" w:hAnsi="Arial" w:cs="Arial"/>
                <w:spacing w:val="33"/>
                <w:sz w:val="20"/>
                <w:szCs w:val="20"/>
              </w:rPr>
              <w:t xml:space="preserve"> </w:t>
            </w:r>
            <w:r w:rsidRPr="007761F4">
              <w:rPr>
                <w:rFonts w:ascii="Arial" w:hAnsi="Arial" w:cs="Arial"/>
                <w:sz w:val="20"/>
                <w:szCs w:val="20"/>
              </w:rPr>
              <w:t>первичной</w:t>
            </w:r>
            <w:r w:rsidRPr="007761F4">
              <w:rPr>
                <w:rFonts w:ascii="Arial" w:hAnsi="Arial" w:cs="Arial"/>
                <w:spacing w:val="31"/>
                <w:sz w:val="20"/>
                <w:szCs w:val="20"/>
              </w:rPr>
              <w:t xml:space="preserve"> </w:t>
            </w:r>
            <w:r w:rsidRPr="007761F4">
              <w:rPr>
                <w:rFonts w:ascii="Arial" w:hAnsi="Arial" w:cs="Arial"/>
                <w:sz w:val="20"/>
                <w:szCs w:val="20"/>
              </w:rPr>
              <w:t>переработки</w:t>
            </w:r>
            <w:r w:rsidRPr="007761F4">
              <w:rPr>
                <w:rFonts w:ascii="Arial" w:hAnsi="Arial" w:cs="Arial"/>
                <w:spacing w:val="34"/>
                <w:sz w:val="20"/>
                <w:szCs w:val="20"/>
              </w:rPr>
              <w:t xml:space="preserve"> </w:t>
            </w:r>
            <w:r w:rsidRPr="007761F4">
              <w:rPr>
                <w:rFonts w:ascii="Arial" w:hAnsi="Arial" w:cs="Arial"/>
                <w:spacing w:val="-2"/>
                <w:sz w:val="20"/>
                <w:szCs w:val="20"/>
              </w:rPr>
              <w:t>продукции</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pacing w:val="-2"/>
                <w:sz w:val="20"/>
                <w:szCs w:val="20"/>
              </w:rPr>
              <w:t>пчеловодства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1.12</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400</w:t>
            </w:r>
          </w:p>
          <w:p w:rsidR="00EA4F74" w:rsidRPr="007761F4" w:rsidRDefault="00EA4F74" w:rsidP="00193F94">
            <w:pPr>
              <w:pStyle w:val="TableParagraph"/>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30"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Рыбоводство</w:t>
            </w:r>
          </w:p>
        </w:tc>
        <w:tc>
          <w:tcPr>
            <w:tcW w:w="6087" w:type="dxa"/>
          </w:tcPr>
          <w:p w:rsidR="00EA4F74" w:rsidRPr="007761F4" w:rsidRDefault="00EA4F74" w:rsidP="00193F94">
            <w:pPr>
              <w:pStyle w:val="TableParagraph"/>
              <w:ind w:left="105" w:right="99" w:hanging="1"/>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разведе- 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1.13</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sz w:val="20"/>
                <w:szCs w:val="20"/>
              </w:rPr>
              <w:lastRenderedPageBreak/>
              <w:t xml:space="preserve">Научное обеспе- чение сельского </w:t>
            </w:r>
            <w:r w:rsidRPr="007761F4">
              <w:rPr>
                <w:rFonts w:ascii="Arial" w:hAnsi="Arial" w:cs="Arial"/>
                <w:spacing w:val="-2"/>
                <w:sz w:val="20"/>
                <w:szCs w:val="20"/>
              </w:rPr>
              <w:t>хозяйства</w:t>
            </w:r>
          </w:p>
        </w:tc>
        <w:tc>
          <w:tcPr>
            <w:tcW w:w="6087" w:type="dxa"/>
          </w:tcPr>
          <w:p w:rsidR="00EA4F74" w:rsidRPr="007761F4" w:rsidRDefault="00EA4F74" w:rsidP="00193F94">
            <w:pPr>
              <w:pStyle w:val="TableParagraph"/>
              <w:ind w:left="105" w:right="100"/>
              <w:jc w:val="both"/>
              <w:rPr>
                <w:rFonts w:ascii="Arial" w:hAnsi="Arial" w:cs="Arial"/>
                <w:sz w:val="20"/>
                <w:szCs w:val="20"/>
              </w:rPr>
            </w:pPr>
            <w:r w:rsidRPr="007761F4">
              <w:rPr>
                <w:rFonts w:ascii="Arial" w:hAnsi="Arial" w:cs="Arial"/>
                <w:sz w:val="20"/>
                <w:szCs w:val="20"/>
              </w:rPr>
              <w:t>Осуществление научной</w:t>
            </w:r>
            <w:r w:rsidRPr="007761F4">
              <w:rPr>
                <w:rFonts w:ascii="Arial" w:hAnsi="Arial" w:cs="Arial"/>
                <w:spacing w:val="-1"/>
                <w:sz w:val="20"/>
                <w:szCs w:val="20"/>
              </w:rPr>
              <w:t xml:space="preserve"> </w:t>
            </w:r>
            <w:r w:rsidRPr="007761F4">
              <w:rPr>
                <w:rFonts w:ascii="Arial" w:hAnsi="Arial" w:cs="Arial"/>
                <w:sz w:val="20"/>
                <w:szCs w:val="20"/>
              </w:rPr>
              <w:t>и</w:t>
            </w:r>
            <w:r w:rsidRPr="007761F4">
              <w:rPr>
                <w:rFonts w:ascii="Arial" w:hAnsi="Arial" w:cs="Arial"/>
                <w:spacing w:val="-1"/>
                <w:sz w:val="20"/>
                <w:szCs w:val="20"/>
              </w:rPr>
              <w:t xml:space="preserve"> </w:t>
            </w:r>
            <w:r w:rsidRPr="007761F4">
              <w:rPr>
                <w:rFonts w:ascii="Arial" w:hAnsi="Arial" w:cs="Arial"/>
                <w:sz w:val="20"/>
                <w:szCs w:val="20"/>
              </w:rPr>
              <w:t>селекционной</w:t>
            </w:r>
            <w:r w:rsidRPr="007761F4">
              <w:rPr>
                <w:rFonts w:ascii="Arial" w:hAnsi="Arial" w:cs="Arial"/>
                <w:spacing w:val="-1"/>
                <w:sz w:val="20"/>
                <w:szCs w:val="20"/>
              </w:rPr>
              <w:t xml:space="preserve"> </w:t>
            </w:r>
            <w:r w:rsidRPr="007761F4">
              <w:rPr>
                <w:rFonts w:ascii="Arial" w:hAnsi="Arial" w:cs="Arial"/>
                <w:sz w:val="20"/>
                <w:szCs w:val="20"/>
              </w:rPr>
              <w:t>работы, ведения сельского хозяйства для получения ценных с научной точки зрения образцов растительного и животного мира; размещение коллекций генетиче- ских ресурсов растений</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1.14</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8"/>
        </w:trPr>
        <w:tc>
          <w:tcPr>
            <w:tcW w:w="1697" w:type="dxa"/>
          </w:tcPr>
          <w:p w:rsidR="00EA4F74" w:rsidRPr="007761F4" w:rsidRDefault="00EA4F74" w:rsidP="00193F94">
            <w:pPr>
              <w:pStyle w:val="TableParagraph"/>
              <w:spacing w:line="222" w:lineRule="exact"/>
              <w:ind w:left="107"/>
              <w:jc w:val="both"/>
              <w:rPr>
                <w:rFonts w:ascii="Arial" w:hAnsi="Arial" w:cs="Arial"/>
                <w:sz w:val="20"/>
                <w:szCs w:val="20"/>
              </w:rPr>
            </w:pPr>
            <w:r w:rsidRPr="007761F4">
              <w:rPr>
                <w:rFonts w:ascii="Arial" w:hAnsi="Arial" w:cs="Arial"/>
                <w:spacing w:val="-2"/>
                <w:sz w:val="20"/>
                <w:szCs w:val="20"/>
              </w:rPr>
              <w:t>Питомники</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Выращивание и реализация подроста деревьев и кустарников, ис- пользуемых в сельском хозяйстве, а также иных сельскохозяй- ственных культур для получения рассады и семян; размещение со- оружений, необходимых для указанных видов сельскохозяйствен- ного производства</w:t>
            </w:r>
          </w:p>
        </w:tc>
        <w:tc>
          <w:tcPr>
            <w:tcW w:w="865" w:type="dxa"/>
          </w:tcPr>
          <w:p w:rsidR="00EA4F74" w:rsidRPr="007761F4" w:rsidRDefault="00EA4F74" w:rsidP="00193F94">
            <w:pPr>
              <w:pStyle w:val="TableParagraph"/>
              <w:spacing w:line="222" w:lineRule="exact"/>
              <w:ind w:left="104"/>
              <w:jc w:val="both"/>
              <w:rPr>
                <w:rFonts w:ascii="Arial" w:hAnsi="Arial" w:cs="Arial"/>
                <w:sz w:val="20"/>
                <w:szCs w:val="20"/>
              </w:rPr>
            </w:pPr>
            <w:r w:rsidRPr="007761F4">
              <w:rPr>
                <w:rFonts w:ascii="Arial" w:hAnsi="Arial" w:cs="Arial"/>
                <w:spacing w:val="-4"/>
                <w:sz w:val="20"/>
                <w:szCs w:val="20"/>
              </w:rPr>
              <w:t>1.17</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30" w:lineRule="exact"/>
              <w:ind w:left="103" w:right="99"/>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2" w:lineRule="exact"/>
              <w:ind w:left="102"/>
              <w:jc w:val="both"/>
              <w:rPr>
                <w:rFonts w:ascii="Arial" w:hAnsi="Arial" w:cs="Arial"/>
                <w:sz w:val="20"/>
                <w:szCs w:val="20"/>
              </w:rPr>
            </w:pPr>
            <w:r w:rsidRPr="007761F4">
              <w:rPr>
                <w:rFonts w:ascii="Arial" w:hAnsi="Arial" w:cs="Arial"/>
                <w:spacing w:val="-5"/>
                <w:sz w:val="20"/>
                <w:szCs w:val="20"/>
              </w:rPr>
              <w:t>40</w:t>
            </w:r>
          </w:p>
        </w:tc>
      </w:tr>
    </w:tbl>
    <w:p w:rsidR="00EA4F74" w:rsidRPr="007761F4" w:rsidRDefault="00EA4F74" w:rsidP="00193F94">
      <w:pPr>
        <w:spacing w:line="222" w:lineRule="exact"/>
        <w:jc w:val="both"/>
        <w:rPr>
          <w:rFonts w:ascii="Arial" w:hAnsi="Arial" w:cs="Arial"/>
          <w:sz w:val="20"/>
          <w:szCs w:val="20"/>
        </w:rPr>
        <w:sectPr w:rsidR="00EA4F74" w:rsidRPr="007761F4">
          <w:headerReference w:type="default" r:id="rId37"/>
          <w:footerReference w:type="default" r:id="rId38"/>
          <w:pgSz w:w="16840" w:h="11900" w:orient="landscape"/>
          <w:pgMar w:top="1120" w:right="280" w:bottom="1080" w:left="600" w:header="713" w:footer="895"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379"/>
        </w:trPr>
        <w:tc>
          <w:tcPr>
            <w:tcW w:w="1697"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sz w:val="20"/>
                <w:szCs w:val="20"/>
              </w:rPr>
              <w:lastRenderedPageBreak/>
              <w:t>Ведение</w:t>
            </w:r>
            <w:r w:rsidRPr="007761F4">
              <w:rPr>
                <w:rFonts w:ascii="Arial" w:hAnsi="Arial" w:cs="Arial"/>
                <w:spacing w:val="-13"/>
                <w:sz w:val="20"/>
                <w:szCs w:val="20"/>
              </w:rPr>
              <w:t xml:space="preserve"> </w:t>
            </w:r>
            <w:r w:rsidRPr="007761F4">
              <w:rPr>
                <w:rFonts w:ascii="Arial" w:hAnsi="Arial" w:cs="Arial"/>
                <w:sz w:val="20"/>
                <w:szCs w:val="20"/>
              </w:rPr>
              <w:t>личного подсобного хо- зяйства на поле- вых участках</w:t>
            </w:r>
          </w:p>
        </w:tc>
        <w:tc>
          <w:tcPr>
            <w:tcW w:w="608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Производство сельскохозяйственной продукции без права возведе- ния объектов капитального строительства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1.16</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A97425" w:rsidP="00193F94">
            <w:pPr>
              <w:pStyle w:val="TableParagraph"/>
              <w:ind w:left="103" w:right="103"/>
              <w:jc w:val="both"/>
              <w:rPr>
                <w:rFonts w:ascii="Arial" w:hAnsi="Arial" w:cs="Arial"/>
                <w:sz w:val="20"/>
                <w:szCs w:val="20"/>
              </w:rPr>
            </w:pPr>
            <w:r w:rsidRPr="007761F4">
              <w:rPr>
                <w:rFonts w:ascii="Arial" w:hAnsi="Arial" w:cs="Arial"/>
                <w:spacing w:val="-2"/>
                <w:sz w:val="20"/>
                <w:szCs w:val="20"/>
              </w:rPr>
              <w:t>Максималь</w:t>
            </w:r>
            <w:r w:rsidR="00EA4F74" w:rsidRPr="007761F4">
              <w:rPr>
                <w:rFonts w:ascii="Arial" w:hAnsi="Arial" w:cs="Arial"/>
                <w:sz w:val="20"/>
                <w:szCs w:val="20"/>
              </w:rPr>
              <w:t>ная</w:t>
            </w:r>
            <w:r w:rsidR="00EA4F74" w:rsidRPr="007761F4">
              <w:rPr>
                <w:rFonts w:ascii="Arial" w:hAnsi="Arial" w:cs="Arial"/>
                <w:spacing w:val="80"/>
                <w:sz w:val="20"/>
                <w:szCs w:val="20"/>
              </w:rPr>
              <w:t xml:space="preserve"> </w:t>
            </w:r>
            <w:r w:rsidR="00EA4F74" w:rsidRPr="007761F4">
              <w:rPr>
                <w:rFonts w:ascii="Arial" w:hAnsi="Arial" w:cs="Arial"/>
                <w:sz w:val="20"/>
                <w:szCs w:val="20"/>
              </w:rPr>
              <w:t>площадь</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100000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строений, сооруже- ний от границ зе- мельного</w:t>
            </w:r>
            <w:r w:rsidRPr="007761F4">
              <w:rPr>
                <w:rFonts w:ascii="Arial" w:hAnsi="Arial" w:cs="Arial"/>
                <w:spacing w:val="-6"/>
                <w:sz w:val="20"/>
                <w:szCs w:val="20"/>
              </w:rPr>
              <w:t xml:space="preserve"> </w:t>
            </w:r>
            <w:r w:rsidRPr="007761F4">
              <w:rPr>
                <w:rFonts w:ascii="Arial" w:hAnsi="Arial" w:cs="Arial"/>
                <w:sz w:val="20"/>
                <w:szCs w:val="20"/>
              </w:rPr>
              <w:t>участка</w:t>
            </w:r>
            <w:r w:rsidRPr="007761F4">
              <w:rPr>
                <w:rFonts w:ascii="Arial" w:hAnsi="Arial" w:cs="Arial"/>
                <w:spacing w:val="-8"/>
                <w:sz w:val="20"/>
                <w:szCs w:val="20"/>
              </w:rPr>
              <w:t xml:space="preserve"> </w:t>
            </w:r>
            <w:r w:rsidRPr="007761F4">
              <w:rPr>
                <w:rFonts w:ascii="Arial" w:hAnsi="Arial" w:cs="Arial"/>
                <w:sz w:val="20"/>
                <w:szCs w:val="20"/>
              </w:rPr>
              <w:t>-3</w:t>
            </w:r>
            <w:r w:rsidRPr="007761F4">
              <w:rPr>
                <w:rFonts w:ascii="Arial" w:hAnsi="Arial" w:cs="Arial"/>
                <w:spacing w:val="-8"/>
                <w:sz w:val="20"/>
                <w:szCs w:val="20"/>
              </w:rPr>
              <w:t xml:space="preserve">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Сенокошение</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Кошение</w:t>
            </w:r>
            <w:r w:rsidRPr="007761F4">
              <w:rPr>
                <w:rFonts w:ascii="Arial" w:hAnsi="Arial" w:cs="Arial"/>
                <w:spacing w:val="-8"/>
                <w:sz w:val="20"/>
                <w:szCs w:val="20"/>
              </w:rPr>
              <w:t xml:space="preserve"> </w:t>
            </w:r>
            <w:r w:rsidRPr="007761F4">
              <w:rPr>
                <w:rFonts w:ascii="Arial" w:hAnsi="Arial" w:cs="Arial"/>
                <w:sz w:val="20"/>
                <w:szCs w:val="20"/>
              </w:rPr>
              <w:t>трав,</w:t>
            </w:r>
            <w:r w:rsidRPr="007761F4">
              <w:rPr>
                <w:rFonts w:ascii="Arial" w:hAnsi="Arial" w:cs="Arial"/>
                <w:spacing w:val="-10"/>
                <w:sz w:val="20"/>
                <w:szCs w:val="20"/>
              </w:rPr>
              <w:t xml:space="preserve"> </w:t>
            </w:r>
            <w:r w:rsidRPr="007761F4">
              <w:rPr>
                <w:rFonts w:ascii="Arial" w:hAnsi="Arial" w:cs="Arial"/>
                <w:sz w:val="20"/>
                <w:szCs w:val="20"/>
              </w:rPr>
              <w:t>сбор</w:t>
            </w:r>
            <w:r w:rsidRPr="007761F4">
              <w:rPr>
                <w:rFonts w:ascii="Arial" w:hAnsi="Arial" w:cs="Arial"/>
                <w:spacing w:val="-10"/>
                <w:sz w:val="20"/>
                <w:szCs w:val="20"/>
              </w:rPr>
              <w:t xml:space="preserve"> </w:t>
            </w:r>
            <w:r w:rsidRPr="007761F4">
              <w:rPr>
                <w:rFonts w:ascii="Arial" w:hAnsi="Arial" w:cs="Arial"/>
                <w:sz w:val="20"/>
                <w:szCs w:val="20"/>
              </w:rPr>
              <w:t>и</w:t>
            </w:r>
            <w:r w:rsidRPr="007761F4">
              <w:rPr>
                <w:rFonts w:ascii="Arial" w:hAnsi="Arial" w:cs="Arial"/>
                <w:spacing w:val="-11"/>
                <w:sz w:val="20"/>
                <w:szCs w:val="20"/>
              </w:rPr>
              <w:t xml:space="preserve"> </w:t>
            </w:r>
            <w:r w:rsidRPr="007761F4">
              <w:rPr>
                <w:rFonts w:ascii="Arial" w:hAnsi="Arial" w:cs="Arial"/>
                <w:sz w:val="20"/>
                <w:szCs w:val="20"/>
              </w:rPr>
              <w:t>заготовка</w:t>
            </w:r>
            <w:r w:rsidRPr="007761F4">
              <w:rPr>
                <w:rFonts w:ascii="Arial" w:hAnsi="Arial" w:cs="Arial"/>
                <w:spacing w:val="-10"/>
                <w:sz w:val="20"/>
                <w:szCs w:val="20"/>
              </w:rPr>
              <w:t xml:space="preserve"> </w:t>
            </w:r>
            <w:r w:rsidRPr="007761F4">
              <w:rPr>
                <w:rFonts w:ascii="Arial" w:hAnsi="Arial" w:cs="Arial"/>
                <w:spacing w:val="-4"/>
                <w:sz w:val="20"/>
                <w:szCs w:val="20"/>
              </w:rPr>
              <w:t>сена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1.19</w:t>
            </w:r>
          </w:p>
        </w:tc>
        <w:tc>
          <w:tcPr>
            <w:tcW w:w="1419" w:type="dxa"/>
          </w:tcPr>
          <w:p w:rsidR="00EA4F74" w:rsidRPr="007761F4" w:rsidRDefault="00EA4F74" w:rsidP="00193F94">
            <w:pPr>
              <w:pStyle w:val="TableParagraph"/>
              <w:ind w:left="103" w:right="104"/>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3" w:right="99"/>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28" w:lineRule="exact"/>
              <w:ind w:left="103" w:right="99"/>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ind w:left="107" w:right="100"/>
              <w:jc w:val="both"/>
              <w:rPr>
                <w:rFonts w:ascii="Arial" w:hAnsi="Arial" w:cs="Arial"/>
                <w:sz w:val="20"/>
                <w:szCs w:val="20"/>
              </w:rPr>
            </w:pPr>
            <w:r w:rsidRPr="007761F4">
              <w:rPr>
                <w:rFonts w:ascii="Arial" w:hAnsi="Arial" w:cs="Arial"/>
                <w:spacing w:val="-4"/>
                <w:sz w:val="20"/>
                <w:szCs w:val="20"/>
              </w:rPr>
              <w:lastRenderedPageBreak/>
              <w:t xml:space="preserve">Выпас </w:t>
            </w:r>
            <w:r w:rsidRPr="007761F4">
              <w:rPr>
                <w:rFonts w:ascii="Arial" w:hAnsi="Arial" w:cs="Arial"/>
                <w:spacing w:val="-2"/>
                <w:sz w:val="20"/>
                <w:szCs w:val="20"/>
              </w:rPr>
              <w:t xml:space="preserve">сельскохозяйстве </w:t>
            </w:r>
            <w:r w:rsidRPr="007761F4">
              <w:rPr>
                <w:rFonts w:ascii="Arial" w:hAnsi="Arial" w:cs="Arial"/>
                <w:sz w:val="20"/>
                <w:szCs w:val="20"/>
              </w:rPr>
              <w:t>нных животных</w:t>
            </w:r>
          </w:p>
        </w:tc>
        <w:tc>
          <w:tcPr>
            <w:tcW w:w="6087"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2"/>
                <w:sz w:val="20"/>
                <w:szCs w:val="20"/>
              </w:rPr>
              <w:t>Выпас</w:t>
            </w:r>
            <w:r w:rsidRPr="007761F4">
              <w:rPr>
                <w:rFonts w:ascii="Arial" w:hAnsi="Arial" w:cs="Arial"/>
                <w:spacing w:val="-1"/>
                <w:sz w:val="20"/>
                <w:szCs w:val="20"/>
              </w:rPr>
              <w:t xml:space="preserve"> </w:t>
            </w:r>
            <w:r w:rsidRPr="007761F4">
              <w:rPr>
                <w:rFonts w:ascii="Arial" w:hAnsi="Arial" w:cs="Arial"/>
                <w:spacing w:val="-2"/>
                <w:sz w:val="20"/>
                <w:szCs w:val="20"/>
              </w:rPr>
              <w:t>сельскохозяйственных</w:t>
            </w:r>
            <w:r w:rsidRPr="007761F4">
              <w:rPr>
                <w:rFonts w:ascii="Arial" w:hAnsi="Arial" w:cs="Arial"/>
                <w:spacing w:val="-1"/>
                <w:sz w:val="20"/>
                <w:szCs w:val="20"/>
              </w:rPr>
              <w:t xml:space="preserve"> </w:t>
            </w:r>
            <w:r w:rsidRPr="007761F4">
              <w:rPr>
                <w:rFonts w:ascii="Arial" w:hAnsi="Arial" w:cs="Arial"/>
                <w:spacing w:val="-2"/>
                <w:sz w:val="20"/>
                <w:szCs w:val="20"/>
              </w:rPr>
              <w:t>животных</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1.20</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3" w:right="99"/>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w:t>
            </w:r>
          </w:p>
          <w:p w:rsidR="00EA4F74" w:rsidRPr="007761F4" w:rsidRDefault="00EA4F74" w:rsidP="00193F94">
            <w:pPr>
              <w:pStyle w:val="TableParagraph"/>
              <w:tabs>
                <w:tab w:val="left" w:pos="914"/>
              </w:tabs>
              <w:spacing w:line="228" w:lineRule="exact"/>
              <w:ind w:left="103" w:right="99"/>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Ведение</w:t>
            </w:r>
            <w:r w:rsidRPr="007761F4">
              <w:rPr>
                <w:rFonts w:ascii="Arial" w:hAnsi="Arial" w:cs="Arial"/>
                <w:spacing w:val="26"/>
                <w:sz w:val="20"/>
                <w:szCs w:val="20"/>
              </w:rPr>
              <w:t xml:space="preserve"> </w:t>
            </w:r>
            <w:r w:rsidRPr="007761F4">
              <w:rPr>
                <w:rFonts w:ascii="Arial" w:hAnsi="Arial" w:cs="Arial"/>
                <w:sz w:val="20"/>
                <w:szCs w:val="20"/>
              </w:rPr>
              <w:t xml:space="preserve">огород- </w:t>
            </w:r>
            <w:r w:rsidRPr="007761F4">
              <w:rPr>
                <w:rFonts w:ascii="Arial" w:hAnsi="Arial" w:cs="Arial"/>
                <w:spacing w:val="-2"/>
                <w:sz w:val="20"/>
                <w:szCs w:val="20"/>
              </w:rPr>
              <w:t>ничества</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Осуществление деятельности, связанной с выращиванием ягодных, овощных, бахчевых</w:t>
            </w:r>
            <w:r w:rsidRPr="007761F4">
              <w:rPr>
                <w:rFonts w:ascii="Arial" w:hAnsi="Arial" w:cs="Arial"/>
                <w:spacing w:val="-2"/>
                <w:sz w:val="20"/>
                <w:szCs w:val="20"/>
              </w:rPr>
              <w:t xml:space="preserve"> </w:t>
            </w:r>
            <w:r w:rsidRPr="007761F4">
              <w:rPr>
                <w:rFonts w:ascii="Arial" w:hAnsi="Arial" w:cs="Arial"/>
                <w:sz w:val="20"/>
                <w:szCs w:val="20"/>
              </w:rPr>
              <w:t>или</w:t>
            </w:r>
            <w:r w:rsidRPr="007761F4">
              <w:rPr>
                <w:rFonts w:ascii="Arial" w:hAnsi="Arial" w:cs="Arial"/>
                <w:spacing w:val="-1"/>
                <w:sz w:val="20"/>
                <w:szCs w:val="20"/>
              </w:rPr>
              <w:t xml:space="preserve"> </w:t>
            </w:r>
            <w:r w:rsidRPr="007761F4">
              <w:rPr>
                <w:rFonts w:ascii="Arial" w:hAnsi="Arial" w:cs="Arial"/>
                <w:sz w:val="20"/>
                <w:szCs w:val="20"/>
              </w:rPr>
              <w:t>иных</w:t>
            </w:r>
            <w:r w:rsidRPr="007761F4">
              <w:rPr>
                <w:rFonts w:ascii="Arial" w:hAnsi="Arial" w:cs="Arial"/>
                <w:spacing w:val="-2"/>
                <w:sz w:val="20"/>
                <w:szCs w:val="20"/>
              </w:rPr>
              <w:t xml:space="preserve"> </w:t>
            </w:r>
            <w:r w:rsidRPr="007761F4">
              <w:rPr>
                <w:rFonts w:ascii="Arial" w:hAnsi="Arial" w:cs="Arial"/>
                <w:sz w:val="20"/>
                <w:szCs w:val="20"/>
              </w:rPr>
              <w:t>сельскохозяйственных</w:t>
            </w:r>
            <w:r w:rsidRPr="007761F4">
              <w:rPr>
                <w:rFonts w:ascii="Arial" w:hAnsi="Arial" w:cs="Arial"/>
                <w:spacing w:val="-2"/>
                <w:sz w:val="20"/>
                <w:szCs w:val="20"/>
              </w:rPr>
              <w:t xml:space="preserve"> </w:t>
            </w:r>
            <w:r w:rsidRPr="007761F4">
              <w:rPr>
                <w:rFonts w:ascii="Arial" w:hAnsi="Arial" w:cs="Arial"/>
                <w:sz w:val="20"/>
                <w:szCs w:val="20"/>
              </w:rPr>
              <w:t>культур и</w:t>
            </w:r>
            <w:r w:rsidRPr="007761F4">
              <w:rPr>
                <w:rFonts w:ascii="Arial" w:hAnsi="Arial" w:cs="Arial"/>
                <w:spacing w:val="-1"/>
                <w:sz w:val="20"/>
                <w:szCs w:val="20"/>
              </w:rPr>
              <w:t xml:space="preserve"> </w:t>
            </w:r>
            <w:r w:rsidRPr="007761F4">
              <w:rPr>
                <w:rFonts w:ascii="Arial" w:hAnsi="Arial" w:cs="Arial"/>
                <w:sz w:val="20"/>
                <w:szCs w:val="20"/>
              </w:rPr>
              <w:t>кар тофеля; размещение некапитального жилого строения и хозяйственных</w:t>
            </w:r>
            <w:r w:rsidRPr="007761F4">
              <w:rPr>
                <w:rFonts w:ascii="Arial" w:hAnsi="Arial" w:cs="Arial"/>
                <w:spacing w:val="21"/>
                <w:sz w:val="20"/>
                <w:szCs w:val="20"/>
              </w:rPr>
              <w:t xml:space="preserve"> </w:t>
            </w:r>
            <w:r w:rsidRPr="007761F4">
              <w:rPr>
                <w:rFonts w:ascii="Arial" w:hAnsi="Arial" w:cs="Arial"/>
                <w:sz w:val="20"/>
                <w:szCs w:val="20"/>
              </w:rPr>
              <w:t>строений</w:t>
            </w:r>
            <w:r w:rsidRPr="007761F4">
              <w:rPr>
                <w:rFonts w:ascii="Arial" w:hAnsi="Arial" w:cs="Arial"/>
                <w:spacing w:val="22"/>
                <w:sz w:val="20"/>
                <w:szCs w:val="20"/>
              </w:rPr>
              <w:t xml:space="preserve"> </w:t>
            </w:r>
            <w:r w:rsidRPr="007761F4">
              <w:rPr>
                <w:rFonts w:ascii="Arial" w:hAnsi="Arial" w:cs="Arial"/>
                <w:sz w:val="20"/>
                <w:szCs w:val="20"/>
              </w:rPr>
              <w:t>и</w:t>
            </w:r>
            <w:r w:rsidRPr="007761F4">
              <w:rPr>
                <w:rFonts w:ascii="Arial" w:hAnsi="Arial" w:cs="Arial"/>
                <w:spacing w:val="23"/>
                <w:sz w:val="20"/>
                <w:szCs w:val="20"/>
              </w:rPr>
              <w:t xml:space="preserve"> </w:t>
            </w:r>
            <w:r w:rsidRPr="007761F4">
              <w:rPr>
                <w:rFonts w:ascii="Arial" w:hAnsi="Arial" w:cs="Arial"/>
                <w:sz w:val="20"/>
                <w:szCs w:val="20"/>
              </w:rPr>
              <w:t>сооружений,</w:t>
            </w:r>
            <w:r w:rsidRPr="007761F4">
              <w:rPr>
                <w:rFonts w:ascii="Arial" w:hAnsi="Arial" w:cs="Arial"/>
                <w:spacing w:val="25"/>
                <w:sz w:val="20"/>
                <w:szCs w:val="20"/>
              </w:rPr>
              <w:t xml:space="preserve"> </w:t>
            </w:r>
            <w:r w:rsidRPr="007761F4">
              <w:rPr>
                <w:rFonts w:ascii="Arial" w:hAnsi="Arial" w:cs="Arial"/>
                <w:sz w:val="20"/>
                <w:szCs w:val="20"/>
              </w:rPr>
              <w:t>предназначенных</w:t>
            </w:r>
            <w:r w:rsidRPr="007761F4">
              <w:rPr>
                <w:rFonts w:ascii="Arial" w:hAnsi="Arial" w:cs="Arial"/>
                <w:spacing w:val="23"/>
                <w:sz w:val="20"/>
                <w:szCs w:val="20"/>
              </w:rPr>
              <w:t xml:space="preserve"> </w:t>
            </w:r>
            <w:r w:rsidRPr="007761F4">
              <w:rPr>
                <w:rFonts w:ascii="Arial" w:hAnsi="Arial" w:cs="Arial"/>
                <w:sz w:val="20"/>
                <w:szCs w:val="20"/>
              </w:rPr>
              <w:t>для</w:t>
            </w:r>
            <w:r w:rsidRPr="007761F4">
              <w:rPr>
                <w:rFonts w:ascii="Arial" w:hAnsi="Arial" w:cs="Arial"/>
                <w:spacing w:val="24"/>
                <w:sz w:val="20"/>
                <w:szCs w:val="20"/>
              </w:rPr>
              <w:t xml:space="preserve"> </w:t>
            </w:r>
            <w:r w:rsidRPr="007761F4">
              <w:rPr>
                <w:rFonts w:ascii="Arial" w:hAnsi="Arial" w:cs="Arial"/>
                <w:spacing w:val="-2"/>
                <w:sz w:val="20"/>
                <w:szCs w:val="20"/>
              </w:rPr>
              <w:t>хранения</w:t>
            </w:r>
          </w:p>
          <w:p w:rsidR="00EA4F74" w:rsidRPr="007761F4" w:rsidRDefault="00EA4F74" w:rsidP="00193F94">
            <w:pPr>
              <w:pStyle w:val="TableParagraph"/>
              <w:spacing w:line="230" w:lineRule="atLeast"/>
              <w:ind w:left="105" w:right="100"/>
              <w:jc w:val="both"/>
              <w:rPr>
                <w:rFonts w:ascii="Arial" w:hAnsi="Arial" w:cs="Arial"/>
                <w:sz w:val="20"/>
                <w:szCs w:val="20"/>
              </w:rPr>
            </w:pPr>
            <w:r w:rsidRPr="007761F4">
              <w:rPr>
                <w:rFonts w:ascii="Arial" w:hAnsi="Arial" w:cs="Arial"/>
                <w:sz w:val="20"/>
                <w:szCs w:val="20"/>
              </w:rPr>
              <w:t>сельскохозяйственных орудий труда и выращенной сельскохозяй- ственной продукции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13.1</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spacing w:line="230" w:lineRule="atLeas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4"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82"/>
        </w:trPr>
        <w:tc>
          <w:tcPr>
            <w:tcW w:w="1697" w:type="dxa"/>
          </w:tcPr>
          <w:p w:rsidR="00EA4F74" w:rsidRPr="007761F4" w:rsidRDefault="00EA4F74" w:rsidP="00193F94">
            <w:pPr>
              <w:pStyle w:val="TableParagraph"/>
              <w:tabs>
                <w:tab w:val="left" w:pos="1139"/>
              </w:tabs>
              <w:spacing w:line="237" w:lineRule="auto"/>
              <w:ind w:left="107" w:right="97"/>
              <w:jc w:val="both"/>
              <w:rPr>
                <w:rFonts w:ascii="Arial" w:hAnsi="Arial" w:cs="Arial"/>
                <w:sz w:val="20"/>
                <w:szCs w:val="20"/>
              </w:rPr>
            </w:pPr>
            <w:r w:rsidRPr="007761F4">
              <w:rPr>
                <w:rFonts w:ascii="Arial" w:hAnsi="Arial" w:cs="Arial"/>
                <w:spacing w:val="-2"/>
                <w:sz w:val="20"/>
                <w:szCs w:val="20"/>
              </w:rPr>
              <w:t>Ведение</w:t>
            </w:r>
            <w:r w:rsidRPr="007761F4">
              <w:rPr>
                <w:rFonts w:ascii="Arial" w:hAnsi="Arial" w:cs="Arial"/>
                <w:sz w:val="20"/>
                <w:szCs w:val="20"/>
              </w:rPr>
              <w:tab/>
            </w:r>
            <w:r w:rsidRPr="007761F4">
              <w:rPr>
                <w:rFonts w:ascii="Arial" w:hAnsi="Arial" w:cs="Arial"/>
                <w:spacing w:val="-4"/>
                <w:sz w:val="20"/>
                <w:szCs w:val="20"/>
              </w:rPr>
              <w:t xml:space="preserve">садо- </w:t>
            </w:r>
            <w:r w:rsidRPr="007761F4">
              <w:rPr>
                <w:rFonts w:ascii="Arial" w:hAnsi="Arial" w:cs="Arial"/>
                <w:spacing w:val="-2"/>
                <w:sz w:val="20"/>
                <w:szCs w:val="20"/>
              </w:rPr>
              <w:t>водства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Осуществление отдыха и (или) выращивания гражданами для соб- ственных нужд сельскохозяйственных культур; размещение для собственных нужд садового дома, жилого дома, указанного в опи- сании вида разрешенного использования с кодом 2.1, хозяйствен- ных построек и гаражей для собственных нужд</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4"/>
                <w:sz w:val="20"/>
                <w:szCs w:val="20"/>
              </w:rPr>
              <w:t>13.2</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100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tabs>
                <w:tab w:val="left" w:pos="1242"/>
              </w:tabs>
              <w:spacing w:line="237" w:lineRule="auto"/>
              <w:ind w:left="107" w:right="97"/>
              <w:jc w:val="both"/>
              <w:rPr>
                <w:rFonts w:ascii="Arial" w:hAnsi="Arial" w:cs="Arial"/>
                <w:sz w:val="20"/>
                <w:szCs w:val="20"/>
              </w:rPr>
            </w:pPr>
            <w:r w:rsidRPr="007761F4">
              <w:rPr>
                <w:rFonts w:ascii="Arial" w:hAnsi="Arial" w:cs="Arial"/>
                <w:spacing w:val="-2"/>
                <w:sz w:val="20"/>
                <w:szCs w:val="20"/>
              </w:rPr>
              <w:t>Заготовка</w:t>
            </w:r>
            <w:r w:rsidRPr="007761F4">
              <w:rPr>
                <w:rFonts w:ascii="Arial" w:hAnsi="Arial" w:cs="Arial"/>
                <w:sz w:val="20"/>
                <w:szCs w:val="20"/>
              </w:rPr>
              <w:tab/>
            </w:r>
            <w:r w:rsidRPr="007761F4">
              <w:rPr>
                <w:rFonts w:ascii="Arial" w:hAnsi="Arial" w:cs="Arial"/>
                <w:spacing w:val="-4"/>
                <w:sz w:val="20"/>
                <w:szCs w:val="20"/>
              </w:rPr>
              <w:t xml:space="preserve">лес- </w:t>
            </w:r>
            <w:r w:rsidRPr="007761F4">
              <w:rPr>
                <w:rFonts w:ascii="Arial" w:hAnsi="Arial" w:cs="Arial"/>
                <w:sz w:val="20"/>
                <w:szCs w:val="20"/>
              </w:rPr>
              <w:t>ных ресурсов</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Заготовка живицы, сбор недревесных лесных ресурсов, в том числе гражданами для собственных нужд, заготовка пищевых лесных ре сурсов и дикорастущих растений, хранение, неглубокая переработка и вывоз добытых лесных ресурсов, размещение временных сооружений,</w:t>
            </w:r>
            <w:r w:rsidRPr="007761F4">
              <w:rPr>
                <w:rFonts w:ascii="Arial" w:hAnsi="Arial" w:cs="Arial"/>
                <w:spacing w:val="37"/>
                <w:sz w:val="20"/>
                <w:szCs w:val="20"/>
              </w:rPr>
              <w:t xml:space="preserve"> </w:t>
            </w:r>
            <w:r w:rsidRPr="007761F4">
              <w:rPr>
                <w:rFonts w:ascii="Arial" w:hAnsi="Arial" w:cs="Arial"/>
                <w:sz w:val="20"/>
                <w:szCs w:val="20"/>
              </w:rPr>
              <w:t>необходимых</w:t>
            </w:r>
            <w:r w:rsidRPr="007761F4">
              <w:rPr>
                <w:rFonts w:ascii="Arial" w:hAnsi="Arial" w:cs="Arial"/>
                <w:spacing w:val="34"/>
                <w:sz w:val="20"/>
                <w:szCs w:val="20"/>
              </w:rPr>
              <w:t xml:space="preserve"> </w:t>
            </w:r>
            <w:r w:rsidRPr="007761F4">
              <w:rPr>
                <w:rFonts w:ascii="Arial" w:hAnsi="Arial" w:cs="Arial"/>
                <w:sz w:val="20"/>
                <w:szCs w:val="20"/>
              </w:rPr>
              <w:t>для</w:t>
            </w:r>
            <w:r w:rsidRPr="007761F4">
              <w:rPr>
                <w:rFonts w:ascii="Arial" w:hAnsi="Arial" w:cs="Arial"/>
                <w:spacing w:val="35"/>
                <w:sz w:val="20"/>
                <w:szCs w:val="20"/>
              </w:rPr>
              <w:t xml:space="preserve"> </w:t>
            </w:r>
            <w:r w:rsidRPr="007761F4">
              <w:rPr>
                <w:rFonts w:ascii="Arial" w:hAnsi="Arial" w:cs="Arial"/>
                <w:sz w:val="20"/>
                <w:szCs w:val="20"/>
              </w:rPr>
              <w:t>хранения</w:t>
            </w:r>
            <w:r w:rsidRPr="007761F4">
              <w:rPr>
                <w:rFonts w:ascii="Arial" w:hAnsi="Arial" w:cs="Arial"/>
                <w:spacing w:val="37"/>
                <w:sz w:val="20"/>
                <w:szCs w:val="20"/>
              </w:rPr>
              <w:t xml:space="preserve"> </w:t>
            </w:r>
            <w:r w:rsidRPr="007761F4">
              <w:rPr>
                <w:rFonts w:ascii="Arial" w:hAnsi="Arial" w:cs="Arial"/>
                <w:sz w:val="20"/>
                <w:szCs w:val="20"/>
              </w:rPr>
              <w:t>и</w:t>
            </w:r>
            <w:r w:rsidRPr="007761F4">
              <w:rPr>
                <w:rFonts w:ascii="Arial" w:hAnsi="Arial" w:cs="Arial"/>
                <w:spacing w:val="35"/>
                <w:sz w:val="20"/>
                <w:szCs w:val="20"/>
              </w:rPr>
              <w:t xml:space="preserve"> </w:t>
            </w:r>
            <w:r w:rsidRPr="007761F4">
              <w:rPr>
                <w:rFonts w:ascii="Arial" w:hAnsi="Arial" w:cs="Arial"/>
                <w:sz w:val="20"/>
                <w:szCs w:val="20"/>
              </w:rPr>
              <w:t>неглубокой</w:t>
            </w:r>
            <w:r w:rsidRPr="007761F4">
              <w:rPr>
                <w:rFonts w:ascii="Arial" w:hAnsi="Arial" w:cs="Arial"/>
                <w:spacing w:val="36"/>
                <w:sz w:val="20"/>
                <w:szCs w:val="20"/>
              </w:rPr>
              <w:t xml:space="preserve"> </w:t>
            </w:r>
            <w:r w:rsidRPr="007761F4">
              <w:rPr>
                <w:rFonts w:ascii="Arial" w:hAnsi="Arial" w:cs="Arial"/>
                <w:spacing w:val="-2"/>
                <w:sz w:val="20"/>
                <w:szCs w:val="20"/>
              </w:rPr>
              <w:t>переработки</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лесных</w:t>
            </w:r>
            <w:r w:rsidRPr="007761F4">
              <w:rPr>
                <w:rFonts w:ascii="Arial" w:hAnsi="Arial" w:cs="Arial"/>
                <w:spacing w:val="-11"/>
                <w:sz w:val="20"/>
                <w:szCs w:val="20"/>
              </w:rPr>
              <w:t xml:space="preserve"> </w:t>
            </w:r>
            <w:r w:rsidRPr="007761F4">
              <w:rPr>
                <w:rFonts w:ascii="Arial" w:hAnsi="Arial" w:cs="Arial"/>
                <w:sz w:val="20"/>
                <w:szCs w:val="20"/>
              </w:rPr>
              <w:t>ресурсов</w:t>
            </w:r>
            <w:r w:rsidRPr="007761F4">
              <w:rPr>
                <w:rFonts w:ascii="Arial" w:hAnsi="Arial" w:cs="Arial"/>
                <w:spacing w:val="-10"/>
                <w:sz w:val="20"/>
                <w:szCs w:val="20"/>
              </w:rPr>
              <w:t xml:space="preserve"> </w:t>
            </w:r>
            <w:r w:rsidRPr="007761F4">
              <w:rPr>
                <w:rFonts w:ascii="Arial" w:hAnsi="Arial" w:cs="Arial"/>
                <w:sz w:val="20"/>
                <w:szCs w:val="20"/>
              </w:rPr>
              <w:t>(сушилки,</w:t>
            </w:r>
            <w:r w:rsidRPr="007761F4">
              <w:rPr>
                <w:rFonts w:ascii="Arial" w:hAnsi="Arial" w:cs="Arial"/>
                <w:spacing w:val="-7"/>
                <w:sz w:val="20"/>
                <w:szCs w:val="20"/>
              </w:rPr>
              <w:t xml:space="preserve"> </w:t>
            </w:r>
            <w:r w:rsidRPr="007761F4">
              <w:rPr>
                <w:rFonts w:ascii="Arial" w:hAnsi="Arial" w:cs="Arial"/>
                <w:sz w:val="20"/>
                <w:szCs w:val="20"/>
              </w:rPr>
              <w:t>грибоварни,</w:t>
            </w:r>
            <w:r w:rsidRPr="007761F4">
              <w:rPr>
                <w:rFonts w:ascii="Arial" w:hAnsi="Arial" w:cs="Arial"/>
                <w:spacing w:val="-10"/>
                <w:sz w:val="20"/>
                <w:szCs w:val="20"/>
              </w:rPr>
              <w:t xml:space="preserve"> </w:t>
            </w:r>
            <w:r w:rsidRPr="007761F4">
              <w:rPr>
                <w:rFonts w:ascii="Arial" w:hAnsi="Arial" w:cs="Arial"/>
                <w:sz w:val="20"/>
                <w:szCs w:val="20"/>
              </w:rPr>
              <w:t>склады),</w:t>
            </w:r>
            <w:r w:rsidRPr="007761F4">
              <w:rPr>
                <w:rFonts w:ascii="Arial" w:hAnsi="Arial" w:cs="Arial"/>
                <w:spacing w:val="-9"/>
                <w:sz w:val="20"/>
                <w:szCs w:val="20"/>
              </w:rPr>
              <w:t xml:space="preserve"> </w:t>
            </w:r>
            <w:r w:rsidRPr="007761F4">
              <w:rPr>
                <w:rFonts w:ascii="Arial" w:hAnsi="Arial" w:cs="Arial"/>
                <w:sz w:val="20"/>
                <w:szCs w:val="20"/>
              </w:rPr>
              <w:t>охрана</w:t>
            </w:r>
            <w:r w:rsidRPr="007761F4">
              <w:rPr>
                <w:rFonts w:ascii="Arial" w:hAnsi="Arial" w:cs="Arial"/>
                <w:spacing w:val="-7"/>
                <w:sz w:val="20"/>
                <w:szCs w:val="20"/>
              </w:rPr>
              <w:t xml:space="preserve"> </w:t>
            </w:r>
            <w:r w:rsidRPr="007761F4">
              <w:rPr>
                <w:rFonts w:ascii="Arial" w:hAnsi="Arial" w:cs="Arial"/>
                <w:spacing w:val="-2"/>
                <w:sz w:val="20"/>
                <w:szCs w:val="20"/>
              </w:rPr>
              <w:t>лесов</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10.3</w:t>
            </w:r>
          </w:p>
        </w:tc>
        <w:tc>
          <w:tcPr>
            <w:tcW w:w="1419" w:type="dxa"/>
          </w:tcPr>
          <w:p w:rsidR="00EA4F74" w:rsidRPr="007761F4" w:rsidRDefault="00EA4F74" w:rsidP="00193F94">
            <w:pPr>
              <w:pStyle w:val="TableParagraph"/>
              <w:spacing w:line="237" w:lineRule="auto"/>
              <w:ind w:left="103" w:right="99"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8" w:type="dxa"/>
          </w:tcPr>
          <w:p w:rsidR="00EA4F74" w:rsidRPr="007761F4" w:rsidRDefault="00EA4F74" w:rsidP="00193F94">
            <w:pPr>
              <w:pStyle w:val="TableParagraph"/>
              <w:spacing w:line="237" w:lineRule="auto"/>
              <w:ind w:left="102"/>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18"/>
                <w:sz w:val="20"/>
                <w:szCs w:val="20"/>
              </w:rPr>
              <w:t xml:space="preserve"> </w:t>
            </w:r>
            <w:r w:rsidRPr="007761F4">
              <w:rPr>
                <w:rFonts w:ascii="Arial" w:hAnsi="Arial" w:cs="Arial"/>
                <w:sz w:val="20"/>
                <w:szCs w:val="20"/>
              </w:rPr>
              <w:t xml:space="preserve">регламенти- </w:t>
            </w:r>
            <w:r w:rsidRPr="007761F4">
              <w:rPr>
                <w:rFonts w:ascii="Arial" w:hAnsi="Arial" w:cs="Arial"/>
                <w:spacing w:val="-2"/>
                <w:sz w:val="20"/>
                <w:szCs w:val="20"/>
              </w:rPr>
              <w:t>ровано</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4" w:type="dxa"/>
          </w:tcPr>
          <w:p w:rsidR="00EA4F74" w:rsidRPr="007761F4" w:rsidRDefault="00EA4F74" w:rsidP="00193F94">
            <w:pPr>
              <w:pStyle w:val="TableParagraph"/>
              <w:tabs>
                <w:tab w:val="left" w:pos="546"/>
              </w:tabs>
              <w:spacing w:line="237" w:lineRule="auto"/>
              <w:ind w:left="102"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1149"/>
        </w:trPr>
        <w:tc>
          <w:tcPr>
            <w:tcW w:w="1697" w:type="dxa"/>
          </w:tcPr>
          <w:p w:rsidR="00EA4F74" w:rsidRPr="007761F4" w:rsidRDefault="00EA4F74" w:rsidP="00193F94">
            <w:pPr>
              <w:pStyle w:val="TableParagraph"/>
              <w:spacing w:line="235" w:lineRule="auto"/>
              <w:ind w:left="107"/>
              <w:jc w:val="both"/>
              <w:rPr>
                <w:rFonts w:ascii="Arial" w:hAnsi="Arial" w:cs="Arial"/>
                <w:sz w:val="20"/>
                <w:szCs w:val="20"/>
              </w:rPr>
            </w:pPr>
            <w:r w:rsidRPr="007761F4">
              <w:rPr>
                <w:rFonts w:ascii="Arial" w:hAnsi="Arial" w:cs="Arial"/>
                <w:spacing w:val="-2"/>
                <w:sz w:val="20"/>
                <w:szCs w:val="20"/>
              </w:rPr>
              <w:t xml:space="preserve">Недропользова- </w:t>
            </w:r>
            <w:r w:rsidRPr="007761F4">
              <w:rPr>
                <w:rFonts w:ascii="Arial" w:hAnsi="Arial" w:cs="Arial"/>
                <w:spacing w:val="-2"/>
                <w:position w:val="-6"/>
                <w:sz w:val="20"/>
                <w:szCs w:val="20"/>
              </w:rPr>
              <w:t>ние</w:t>
            </w:r>
            <w:r w:rsidRPr="007761F4">
              <w:rPr>
                <w:rFonts w:ascii="Arial" w:hAnsi="Arial" w:cs="Arial"/>
                <w:spacing w:val="-2"/>
                <w:sz w:val="20"/>
                <w:szCs w:val="20"/>
              </w:rPr>
              <w:t>****</w:t>
            </w:r>
          </w:p>
        </w:tc>
        <w:tc>
          <w:tcPr>
            <w:tcW w:w="6087" w:type="dxa"/>
          </w:tcPr>
          <w:p w:rsidR="00EA4F74" w:rsidRPr="007761F4" w:rsidRDefault="00EA4F74" w:rsidP="00A97425">
            <w:pPr>
              <w:pStyle w:val="TableParagraph"/>
              <w:ind w:left="105" w:right="97"/>
              <w:jc w:val="both"/>
              <w:rPr>
                <w:rFonts w:ascii="Arial" w:hAnsi="Arial" w:cs="Arial"/>
                <w:sz w:val="20"/>
                <w:szCs w:val="20"/>
              </w:rPr>
            </w:pPr>
            <w:r w:rsidRPr="007761F4">
              <w:rPr>
                <w:rFonts w:ascii="Arial" w:hAnsi="Arial" w:cs="Arial"/>
                <w:sz w:val="20"/>
                <w:szCs w:val="20"/>
              </w:rPr>
              <w:t>Осуществление геологических изысканий; добыча недр открытым (карьеры, отвалы) и закрытым (шахты, скважины) способами; размещение</w:t>
            </w:r>
            <w:r w:rsidRPr="007761F4">
              <w:rPr>
                <w:rFonts w:ascii="Arial" w:hAnsi="Arial" w:cs="Arial"/>
                <w:spacing w:val="34"/>
                <w:sz w:val="20"/>
                <w:szCs w:val="20"/>
              </w:rPr>
              <w:t xml:space="preserve"> </w:t>
            </w:r>
            <w:r w:rsidRPr="007761F4">
              <w:rPr>
                <w:rFonts w:ascii="Arial" w:hAnsi="Arial" w:cs="Arial"/>
                <w:sz w:val="20"/>
                <w:szCs w:val="20"/>
              </w:rPr>
              <w:t>объектов</w:t>
            </w:r>
            <w:r w:rsidRPr="007761F4">
              <w:rPr>
                <w:rFonts w:ascii="Arial" w:hAnsi="Arial" w:cs="Arial"/>
                <w:spacing w:val="35"/>
                <w:sz w:val="20"/>
                <w:szCs w:val="20"/>
              </w:rPr>
              <w:t xml:space="preserve"> </w:t>
            </w:r>
            <w:r w:rsidRPr="007761F4">
              <w:rPr>
                <w:rFonts w:ascii="Arial" w:hAnsi="Arial" w:cs="Arial"/>
                <w:sz w:val="20"/>
                <w:szCs w:val="20"/>
              </w:rPr>
              <w:t>капитального</w:t>
            </w:r>
            <w:r w:rsidRPr="007761F4">
              <w:rPr>
                <w:rFonts w:ascii="Arial" w:hAnsi="Arial" w:cs="Arial"/>
                <w:spacing w:val="36"/>
                <w:sz w:val="20"/>
                <w:szCs w:val="20"/>
              </w:rPr>
              <w:t xml:space="preserve"> </w:t>
            </w:r>
            <w:r w:rsidRPr="007761F4">
              <w:rPr>
                <w:rFonts w:ascii="Arial" w:hAnsi="Arial" w:cs="Arial"/>
                <w:sz w:val="20"/>
                <w:szCs w:val="20"/>
              </w:rPr>
              <w:t>строительства,</w:t>
            </w:r>
            <w:r w:rsidRPr="007761F4">
              <w:rPr>
                <w:rFonts w:ascii="Arial" w:hAnsi="Arial" w:cs="Arial"/>
                <w:spacing w:val="35"/>
                <w:sz w:val="20"/>
                <w:szCs w:val="20"/>
              </w:rPr>
              <w:t xml:space="preserve"> </w:t>
            </w:r>
            <w:r w:rsidRPr="007761F4">
              <w:rPr>
                <w:rFonts w:ascii="Arial" w:hAnsi="Arial" w:cs="Arial"/>
                <w:sz w:val="20"/>
                <w:szCs w:val="20"/>
              </w:rPr>
              <w:t>в</w:t>
            </w:r>
            <w:r w:rsidRPr="007761F4">
              <w:rPr>
                <w:rFonts w:ascii="Arial" w:hAnsi="Arial" w:cs="Arial"/>
                <w:spacing w:val="35"/>
                <w:sz w:val="20"/>
                <w:szCs w:val="20"/>
              </w:rPr>
              <w:t xml:space="preserve"> </w:t>
            </w:r>
            <w:r w:rsidRPr="007761F4">
              <w:rPr>
                <w:rFonts w:ascii="Arial" w:hAnsi="Arial" w:cs="Arial"/>
                <w:sz w:val="20"/>
                <w:szCs w:val="20"/>
              </w:rPr>
              <w:t>том</w:t>
            </w:r>
            <w:r w:rsidRPr="007761F4">
              <w:rPr>
                <w:rFonts w:ascii="Arial" w:hAnsi="Arial" w:cs="Arial"/>
                <w:spacing w:val="38"/>
                <w:sz w:val="20"/>
                <w:szCs w:val="20"/>
              </w:rPr>
              <w:t xml:space="preserve"> </w:t>
            </w:r>
            <w:r w:rsidRPr="007761F4">
              <w:rPr>
                <w:rFonts w:ascii="Arial" w:hAnsi="Arial" w:cs="Arial"/>
                <w:sz w:val="20"/>
                <w:szCs w:val="20"/>
              </w:rPr>
              <w:t>числе</w:t>
            </w:r>
            <w:r w:rsidRPr="007761F4">
              <w:rPr>
                <w:rFonts w:ascii="Arial" w:hAnsi="Arial" w:cs="Arial"/>
                <w:spacing w:val="35"/>
                <w:sz w:val="20"/>
                <w:szCs w:val="20"/>
              </w:rPr>
              <w:t xml:space="preserve"> </w:t>
            </w:r>
            <w:r w:rsidRPr="007761F4">
              <w:rPr>
                <w:rFonts w:ascii="Arial" w:hAnsi="Arial" w:cs="Arial"/>
                <w:spacing w:val="-4"/>
                <w:sz w:val="20"/>
                <w:szCs w:val="20"/>
              </w:rPr>
              <w:t>под</w:t>
            </w:r>
            <w:r w:rsidRPr="007761F4">
              <w:rPr>
                <w:rFonts w:ascii="Arial" w:hAnsi="Arial" w:cs="Arial"/>
                <w:sz w:val="20"/>
                <w:szCs w:val="20"/>
              </w:rPr>
              <w:t>земных, в целях добычи недр; размещение объектов капитального строительства,</w:t>
            </w:r>
            <w:r w:rsidRPr="007761F4">
              <w:rPr>
                <w:rFonts w:ascii="Arial" w:hAnsi="Arial" w:cs="Arial"/>
                <w:spacing w:val="29"/>
                <w:sz w:val="20"/>
                <w:szCs w:val="20"/>
              </w:rPr>
              <w:t xml:space="preserve"> </w:t>
            </w:r>
            <w:r w:rsidRPr="007761F4">
              <w:rPr>
                <w:rFonts w:ascii="Arial" w:hAnsi="Arial" w:cs="Arial"/>
                <w:sz w:val="20"/>
                <w:szCs w:val="20"/>
              </w:rPr>
              <w:t>необходимых</w:t>
            </w:r>
            <w:r w:rsidRPr="007761F4">
              <w:rPr>
                <w:rFonts w:ascii="Arial" w:hAnsi="Arial" w:cs="Arial"/>
                <w:spacing w:val="29"/>
                <w:sz w:val="20"/>
                <w:szCs w:val="20"/>
              </w:rPr>
              <w:t xml:space="preserve"> </w:t>
            </w:r>
            <w:r w:rsidRPr="007761F4">
              <w:rPr>
                <w:rFonts w:ascii="Arial" w:hAnsi="Arial" w:cs="Arial"/>
                <w:sz w:val="20"/>
                <w:szCs w:val="20"/>
              </w:rPr>
              <w:t>для</w:t>
            </w:r>
            <w:r w:rsidRPr="007761F4">
              <w:rPr>
                <w:rFonts w:ascii="Arial" w:hAnsi="Arial" w:cs="Arial"/>
                <w:spacing w:val="30"/>
                <w:sz w:val="20"/>
                <w:szCs w:val="20"/>
              </w:rPr>
              <w:t xml:space="preserve"> </w:t>
            </w:r>
            <w:r w:rsidRPr="007761F4">
              <w:rPr>
                <w:rFonts w:ascii="Arial" w:hAnsi="Arial" w:cs="Arial"/>
                <w:sz w:val="20"/>
                <w:szCs w:val="20"/>
              </w:rPr>
              <w:t>подготовки</w:t>
            </w:r>
            <w:r w:rsidRPr="007761F4">
              <w:rPr>
                <w:rFonts w:ascii="Arial" w:hAnsi="Arial" w:cs="Arial"/>
                <w:spacing w:val="29"/>
                <w:sz w:val="20"/>
                <w:szCs w:val="20"/>
              </w:rPr>
              <w:t xml:space="preserve"> </w:t>
            </w:r>
            <w:r w:rsidRPr="007761F4">
              <w:rPr>
                <w:rFonts w:ascii="Arial" w:hAnsi="Arial" w:cs="Arial"/>
                <w:sz w:val="20"/>
                <w:szCs w:val="20"/>
              </w:rPr>
              <w:t>сырья</w:t>
            </w:r>
            <w:r w:rsidRPr="007761F4">
              <w:rPr>
                <w:rFonts w:ascii="Arial" w:hAnsi="Arial" w:cs="Arial"/>
                <w:spacing w:val="30"/>
                <w:sz w:val="20"/>
                <w:szCs w:val="20"/>
              </w:rPr>
              <w:t xml:space="preserve"> </w:t>
            </w:r>
            <w:r w:rsidRPr="007761F4">
              <w:rPr>
                <w:rFonts w:ascii="Arial" w:hAnsi="Arial" w:cs="Arial"/>
                <w:sz w:val="20"/>
                <w:szCs w:val="20"/>
              </w:rPr>
              <w:t>к</w:t>
            </w:r>
            <w:r w:rsidRPr="007761F4">
              <w:rPr>
                <w:rFonts w:ascii="Arial" w:hAnsi="Arial" w:cs="Arial"/>
                <w:spacing w:val="33"/>
                <w:sz w:val="20"/>
                <w:szCs w:val="20"/>
              </w:rPr>
              <w:t xml:space="preserve"> </w:t>
            </w:r>
            <w:r w:rsidRPr="007761F4">
              <w:rPr>
                <w:rFonts w:ascii="Arial" w:hAnsi="Arial" w:cs="Arial"/>
                <w:spacing w:val="-2"/>
                <w:sz w:val="20"/>
                <w:szCs w:val="20"/>
              </w:rPr>
              <w:t>транспорти-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6.1</w:t>
            </w:r>
          </w:p>
        </w:tc>
        <w:tc>
          <w:tcPr>
            <w:tcW w:w="1419" w:type="dxa"/>
          </w:tcPr>
          <w:p w:rsidR="00EA4F74" w:rsidRPr="007761F4" w:rsidRDefault="00EA4F74" w:rsidP="00193F94">
            <w:pPr>
              <w:pStyle w:val="TableParagraph"/>
              <w:ind w:left="103" w:right="102"/>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68"/>
                <w:sz w:val="20"/>
                <w:szCs w:val="20"/>
              </w:rPr>
              <w:t xml:space="preserve"> </w:t>
            </w:r>
            <w:r w:rsidRPr="007761F4">
              <w:rPr>
                <w:rFonts w:ascii="Arial" w:hAnsi="Arial" w:cs="Arial"/>
                <w:sz w:val="20"/>
                <w:szCs w:val="20"/>
              </w:rPr>
              <w:t xml:space="preserve">подлежат </w:t>
            </w:r>
            <w:r w:rsidRPr="007761F4">
              <w:rPr>
                <w:rFonts w:ascii="Arial" w:hAnsi="Arial" w:cs="Arial"/>
                <w:spacing w:val="-2"/>
                <w:sz w:val="20"/>
                <w:szCs w:val="20"/>
              </w:rPr>
              <w:t xml:space="preserve">установле- </w:t>
            </w:r>
            <w:r w:rsidRPr="007761F4">
              <w:rPr>
                <w:rFonts w:ascii="Arial" w:hAnsi="Arial" w:cs="Arial"/>
                <w:spacing w:val="-4"/>
                <w:sz w:val="20"/>
                <w:szCs w:val="20"/>
              </w:rPr>
              <w:t>нию</w:t>
            </w:r>
          </w:p>
        </w:tc>
        <w:tc>
          <w:tcPr>
            <w:tcW w:w="1558" w:type="dxa"/>
          </w:tcPr>
          <w:p w:rsidR="00EA4F74" w:rsidRPr="007761F4" w:rsidRDefault="00EA4F74" w:rsidP="00193F94">
            <w:pPr>
              <w:pStyle w:val="TableParagraph"/>
              <w:tabs>
                <w:tab w:val="left" w:pos="633"/>
              </w:tabs>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c>
          <w:tcPr>
            <w:tcW w:w="2124" w:type="dxa"/>
          </w:tcPr>
          <w:p w:rsidR="00EA4F74" w:rsidRPr="007761F4" w:rsidRDefault="00EA4F74" w:rsidP="00193F94">
            <w:pPr>
              <w:pStyle w:val="TableParagraph"/>
              <w:tabs>
                <w:tab w:val="left" w:pos="551"/>
                <w:tab w:val="left" w:pos="1578"/>
              </w:tabs>
              <w:ind w:left="105"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w:t>
            </w:r>
            <w:r w:rsidRPr="007761F4">
              <w:rPr>
                <w:rFonts w:ascii="Arial" w:hAnsi="Arial" w:cs="Arial"/>
                <w:sz w:val="20"/>
                <w:szCs w:val="20"/>
              </w:rPr>
              <w:tab/>
            </w:r>
            <w:r w:rsidRPr="007761F4">
              <w:rPr>
                <w:rFonts w:ascii="Arial" w:hAnsi="Arial" w:cs="Arial"/>
                <w:spacing w:val="-4"/>
                <w:sz w:val="20"/>
                <w:szCs w:val="20"/>
              </w:rPr>
              <w:t xml:space="preserve">уста- </w:t>
            </w:r>
            <w:r w:rsidRPr="007761F4">
              <w:rPr>
                <w:rFonts w:ascii="Arial" w:hAnsi="Arial" w:cs="Arial"/>
                <w:spacing w:val="-2"/>
                <w:sz w:val="20"/>
                <w:szCs w:val="20"/>
              </w:rPr>
              <w:t>новлению</w:t>
            </w:r>
          </w:p>
        </w:tc>
        <w:tc>
          <w:tcPr>
            <w:tcW w:w="1704" w:type="dxa"/>
          </w:tcPr>
          <w:p w:rsidR="00EA4F74" w:rsidRPr="007761F4" w:rsidRDefault="00EA4F74" w:rsidP="00193F94">
            <w:pPr>
              <w:pStyle w:val="TableParagraph"/>
              <w:tabs>
                <w:tab w:val="left" w:pos="779"/>
              </w:tabs>
              <w:ind w:left="102" w:right="103"/>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подлежат установлению</w:t>
            </w:r>
          </w:p>
        </w:tc>
      </w:tr>
    </w:tbl>
    <w:p w:rsidR="00EA4F74" w:rsidRPr="007761F4" w:rsidRDefault="00EA4F74" w:rsidP="00193F94">
      <w:pPr>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149"/>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A97425">
            <w:pPr>
              <w:pStyle w:val="TableParagraph"/>
              <w:ind w:left="105" w:right="99" w:hanging="1"/>
              <w:jc w:val="both"/>
              <w:rPr>
                <w:rFonts w:ascii="Arial" w:hAnsi="Arial" w:cs="Arial"/>
                <w:sz w:val="20"/>
                <w:szCs w:val="20"/>
              </w:rPr>
            </w:pPr>
            <w:r w:rsidRPr="007761F4">
              <w:rPr>
                <w:rFonts w:ascii="Arial" w:hAnsi="Arial" w:cs="Arial"/>
                <w:sz w:val="20"/>
                <w:szCs w:val="20"/>
              </w:rPr>
              <w:t>ровке и (или) промышленной переработке; размещение объектов капитального строительства, предназначенных для проживания в них</w:t>
            </w:r>
            <w:r w:rsidRPr="007761F4">
              <w:rPr>
                <w:rFonts w:ascii="Arial" w:hAnsi="Arial" w:cs="Arial"/>
                <w:spacing w:val="13"/>
                <w:sz w:val="20"/>
                <w:szCs w:val="20"/>
              </w:rPr>
              <w:t xml:space="preserve"> </w:t>
            </w:r>
            <w:r w:rsidRPr="007761F4">
              <w:rPr>
                <w:rFonts w:ascii="Arial" w:hAnsi="Arial" w:cs="Arial"/>
                <w:sz w:val="20"/>
                <w:szCs w:val="20"/>
              </w:rPr>
              <w:t>сотрудников,</w:t>
            </w:r>
            <w:r w:rsidRPr="007761F4">
              <w:rPr>
                <w:rFonts w:ascii="Arial" w:hAnsi="Arial" w:cs="Arial"/>
                <w:spacing w:val="15"/>
                <w:sz w:val="20"/>
                <w:szCs w:val="20"/>
              </w:rPr>
              <w:t xml:space="preserve"> </w:t>
            </w:r>
            <w:r w:rsidRPr="007761F4">
              <w:rPr>
                <w:rFonts w:ascii="Arial" w:hAnsi="Arial" w:cs="Arial"/>
                <w:sz w:val="20"/>
                <w:szCs w:val="20"/>
              </w:rPr>
              <w:t>осуществляющих</w:t>
            </w:r>
            <w:r w:rsidRPr="007761F4">
              <w:rPr>
                <w:rFonts w:ascii="Arial" w:hAnsi="Arial" w:cs="Arial"/>
                <w:spacing w:val="14"/>
                <w:sz w:val="20"/>
                <w:szCs w:val="20"/>
              </w:rPr>
              <w:t xml:space="preserve"> </w:t>
            </w:r>
            <w:r w:rsidRPr="007761F4">
              <w:rPr>
                <w:rFonts w:ascii="Arial" w:hAnsi="Arial" w:cs="Arial"/>
                <w:sz w:val="20"/>
                <w:szCs w:val="20"/>
              </w:rPr>
              <w:t>обслуживание</w:t>
            </w:r>
            <w:r w:rsidRPr="007761F4">
              <w:rPr>
                <w:rFonts w:ascii="Arial" w:hAnsi="Arial" w:cs="Arial"/>
                <w:spacing w:val="14"/>
                <w:sz w:val="20"/>
                <w:szCs w:val="20"/>
              </w:rPr>
              <w:t xml:space="preserve"> </w:t>
            </w:r>
            <w:r w:rsidRPr="007761F4">
              <w:rPr>
                <w:rFonts w:ascii="Arial" w:hAnsi="Arial" w:cs="Arial"/>
                <w:sz w:val="20"/>
                <w:szCs w:val="20"/>
              </w:rPr>
              <w:t>зданий</w:t>
            </w:r>
            <w:r w:rsidRPr="007761F4">
              <w:rPr>
                <w:rFonts w:ascii="Arial" w:hAnsi="Arial" w:cs="Arial"/>
                <w:spacing w:val="16"/>
                <w:sz w:val="20"/>
                <w:szCs w:val="20"/>
              </w:rPr>
              <w:t xml:space="preserve"> </w:t>
            </w:r>
            <w:r w:rsidRPr="007761F4">
              <w:rPr>
                <w:rFonts w:ascii="Arial" w:hAnsi="Arial" w:cs="Arial"/>
                <w:sz w:val="20"/>
                <w:szCs w:val="20"/>
              </w:rPr>
              <w:t>и</w:t>
            </w:r>
            <w:r w:rsidRPr="007761F4">
              <w:rPr>
                <w:rFonts w:ascii="Arial" w:hAnsi="Arial" w:cs="Arial"/>
                <w:spacing w:val="14"/>
                <w:sz w:val="20"/>
                <w:szCs w:val="20"/>
              </w:rPr>
              <w:t xml:space="preserve"> </w:t>
            </w:r>
            <w:r w:rsidRPr="007761F4">
              <w:rPr>
                <w:rFonts w:ascii="Arial" w:hAnsi="Arial" w:cs="Arial"/>
                <w:spacing w:val="-2"/>
                <w:sz w:val="20"/>
                <w:szCs w:val="20"/>
              </w:rPr>
              <w:t>соору</w:t>
            </w:r>
            <w:r w:rsidRPr="007761F4">
              <w:rPr>
                <w:rFonts w:ascii="Arial" w:hAnsi="Arial" w:cs="Arial"/>
                <w:sz w:val="20"/>
                <w:szCs w:val="20"/>
              </w:rPr>
              <w:t>жений, необходимых для целей недропользования, если добыча недр происходит на межселенной территории</w:t>
            </w: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Трубопроводный транспорт</w:t>
            </w:r>
            <w:r w:rsidRPr="007761F4">
              <w:rPr>
                <w:rFonts w:ascii="Arial" w:hAnsi="Arial" w:cs="Arial"/>
                <w:spacing w:val="-2"/>
                <w:sz w:val="20"/>
                <w:szCs w:val="20"/>
                <w:vertAlign w:val="superscript"/>
              </w:rPr>
              <w:t>****</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7.5</w:t>
            </w:r>
          </w:p>
        </w:tc>
        <w:tc>
          <w:tcPr>
            <w:tcW w:w="1419" w:type="dxa"/>
          </w:tcPr>
          <w:p w:rsidR="00EA4F74" w:rsidRPr="007761F4" w:rsidRDefault="00EA4F74" w:rsidP="00193F94">
            <w:pPr>
              <w:pStyle w:val="TableParagraph"/>
              <w:tabs>
                <w:tab w:val="left" w:pos="1109"/>
              </w:tabs>
              <w:ind w:left="103" w:right="101"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5" w:lineRule="exact"/>
              <w:ind w:left="103"/>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161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Энергетика</w:t>
            </w:r>
            <w:r w:rsidRPr="007761F4">
              <w:rPr>
                <w:rFonts w:ascii="Arial" w:hAnsi="Arial" w:cs="Arial"/>
                <w:spacing w:val="-2"/>
                <w:sz w:val="20"/>
                <w:szCs w:val="20"/>
                <w:vertAlign w:val="superscript"/>
              </w:rPr>
              <w:t>****</w:t>
            </w:r>
          </w:p>
        </w:tc>
        <w:tc>
          <w:tcPr>
            <w:tcW w:w="6087" w:type="dxa"/>
          </w:tcPr>
          <w:p w:rsidR="00EA4F74" w:rsidRPr="007761F4" w:rsidRDefault="00EA4F74" w:rsidP="00193F94">
            <w:pPr>
              <w:pStyle w:val="TableParagraph"/>
              <w:ind w:left="105" w:right="100"/>
              <w:jc w:val="both"/>
              <w:rPr>
                <w:rFonts w:ascii="Arial" w:hAnsi="Arial" w:cs="Arial"/>
                <w:sz w:val="20"/>
                <w:szCs w:val="20"/>
              </w:rPr>
            </w:pPr>
            <w:r w:rsidRPr="007761F4">
              <w:rPr>
                <w:rFonts w:ascii="Arial" w:hAnsi="Arial" w:cs="Arial"/>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w:t>
            </w:r>
            <w:r w:rsidRPr="007761F4">
              <w:rPr>
                <w:rFonts w:ascii="Arial" w:hAnsi="Arial" w:cs="Arial"/>
                <w:spacing w:val="-2"/>
                <w:sz w:val="20"/>
                <w:szCs w:val="20"/>
              </w:rPr>
              <w:t>сооружений);</w:t>
            </w:r>
          </w:p>
          <w:p w:rsidR="00EA4F74" w:rsidRPr="007761F4" w:rsidRDefault="00EA4F74" w:rsidP="00193F94">
            <w:pPr>
              <w:pStyle w:val="TableParagraph"/>
              <w:ind w:left="105" w:hanging="1"/>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32"/>
                <w:sz w:val="20"/>
                <w:szCs w:val="20"/>
              </w:rPr>
              <w:t xml:space="preserve"> </w:t>
            </w:r>
            <w:r w:rsidRPr="007761F4">
              <w:rPr>
                <w:rFonts w:ascii="Arial" w:hAnsi="Arial" w:cs="Arial"/>
                <w:sz w:val="20"/>
                <w:szCs w:val="20"/>
              </w:rPr>
              <w:t>объектов</w:t>
            </w:r>
            <w:r w:rsidRPr="007761F4">
              <w:rPr>
                <w:rFonts w:ascii="Arial" w:hAnsi="Arial" w:cs="Arial"/>
                <w:spacing w:val="33"/>
                <w:sz w:val="20"/>
                <w:szCs w:val="20"/>
              </w:rPr>
              <w:t xml:space="preserve"> </w:t>
            </w:r>
            <w:r w:rsidRPr="007761F4">
              <w:rPr>
                <w:rFonts w:ascii="Arial" w:hAnsi="Arial" w:cs="Arial"/>
                <w:sz w:val="20"/>
                <w:szCs w:val="20"/>
              </w:rPr>
              <w:t>электросетевого</w:t>
            </w:r>
            <w:r w:rsidRPr="007761F4">
              <w:rPr>
                <w:rFonts w:ascii="Arial" w:hAnsi="Arial" w:cs="Arial"/>
                <w:spacing w:val="34"/>
                <w:sz w:val="20"/>
                <w:szCs w:val="20"/>
              </w:rPr>
              <w:t xml:space="preserve"> </w:t>
            </w:r>
            <w:r w:rsidRPr="007761F4">
              <w:rPr>
                <w:rFonts w:ascii="Arial" w:hAnsi="Arial" w:cs="Arial"/>
                <w:sz w:val="20"/>
                <w:szCs w:val="20"/>
              </w:rPr>
              <w:t>хозяйства,</w:t>
            </w:r>
            <w:r w:rsidRPr="007761F4">
              <w:rPr>
                <w:rFonts w:ascii="Arial" w:hAnsi="Arial" w:cs="Arial"/>
                <w:spacing w:val="33"/>
                <w:sz w:val="20"/>
                <w:szCs w:val="20"/>
              </w:rPr>
              <w:t xml:space="preserve"> </w:t>
            </w:r>
            <w:r w:rsidRPr="007761F4">
              <w:rPr>
                <w:rFonts w:ascii="Arial" w:hAnsi="Arial" w:cs="Arial"/>
                <w:sz w:val="20"/>
                <w:szCs w:val="20"/>
              </w:rPr>
              <w:t>за</w:t>
            </w:r>
            <w:r w:rsidRPr="007761F4">
              <w:rPr>
                <w:rFonts w:ascii="Arial" w:hAnsi="Arial" w:cs="Arial"/>
                <w:spacing w:val="33"/>
                <w:sz w:val="20"/>
                <w:szCs w:val="20"/>
              </w:rPr>
              <w:t xml:space="preserve"> </w:t>
            </w:r>
            <w:r w:rsidRPr="007761F4">
              <w:rPr>
                <w:rFonts w:ascii="Arial" w:hAnsi="Arial" w:cs="Arial"/>
                <w:spacing w:val="-2"/>
                <w:sz w:val="20"/>
                <w:szCs w:val="20"/>
              </w:rPr>
              <w:t>исключением</w:t>
            </w:r>
          </w:p>
          <w:p w:rsidR="00EA4F74" w:rsidRPr="007761F4" w:rsidRDefault="00EA4F74" w:rsidP="00193F94">
            <w:pPr>
              <w:pStyle w:val="TableParagraph"/>
              <w:spacing w:line="228" w:lineRule="exact"/>
              <w:ind w:left="105" w:right="97"/>
              <w:jc w:val="both"/>
              <w:rPr>
                <w:rFonts w:ascii="Arial" w:hAnsi="Arial" w:cs="Arial"/>
                <w:sz w:val="20"/>
                <w:szCs w:val="20"/>
              </w:rPr>
            </w:pPr>
            <w:r w:rsidRPr="007761F4">
              <w:rPr>
                <w:rFonts w:ascii="Arial" w:hAnsi="Arial" w:cs="Arial"/>
                <w:sz w:val="20"/>
                <w:szCs w:val="20"/>
              </w:rPr>
              <w:t>объектов</w:t>
            </w:r>
            <w:r w:rsidRPr="007761F4">
              <w:rPr>
                <w:rFonts w:ascii="Arial" w:hAnsi="Arial" w:cs="Arial"/>
                <w:spacing w:val="-5"/>
                <w:sz w:val="20"/>
                <w:szCs w:val="20"/>
              </w:rPr>
              <w:t xml:space="preserve"> </w:t>
            </w:r>
            <w:r w:rsidRPr="007761F4">
              <w:rPr>
                <w:rFonts w:ascii="Arial" w:hAnsi="Arial" w:cs="Arial"/>
                <w:sz w:val="20"/>
                <w:szCs w:val="20"/>
              </w:rPr>
              <w:t>энергетики, размещение которых предусмотрено содер- жанием вида разрешенного использования с кодом 3.1</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6.7</w:t>
            </w:r>
          </w:p>
        </w:tc>
        <w:tc>
          <w:tcPr>
            <w:tcW w:w="1419" w:type="dxa"/>
          </w:tcPr>
          <w:p w:rsidR="00EA4F74" w:rsidRPr="007761F4" w:rsidRDefault="00EA4F74" w:rsidP="00193F94">
            <w:pPr>
              <w:pStyle w:val="TableParagraph"/>
              <w:tabs>
                <w:tab w:val="left" w:pos="1109"/>
              </w:tabs>
              <w:ind w:left="103" w:right="10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0"/>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 xml:space="preserve">проектирова- </w:t>
            </w:r>
            <w:r w:rsidRPr="007761F4">
              <w:rPr>
                <w:rFonts w:ascii="Arial" w:hAnsi="Arial" w:cs="Arial"/>
                <w:spacing w:val="-4"/>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916"/>
        </w:trPr>
        <w:tc>
          <w:tcPr>
            <w:tcW w:w="1697" w:type="dxa"/>
            <w:vMerge w:val="restart"/>
          </w:tcPr>
          <w:p w:rsidR="00EA4F74" w:rsidRPr="007761F4" w:rsidRDefault="00EA4F74" w:rsidP="00193F94">
            <w:pPr>
              <w:pStyle w:val="TableParagraph"/>
              <w:tabs>
                <w:tab w:val="left" w:pos="1230"/>
              </w:tabs>
              <w:ind w:left="107" w:right="96"/>
              <w:jc w:val="both"/>
              <w:rPr>
                <w:rFonts w:ascii="Arial" w:hAnsi="Arial" w:cs="Arial"/>
                <w:b/>
                <w:sz w:val="20"/>
                <w:szCs w:val="20"/>
              </w:rPr>
            </w:pPr>
            <w:r w:rsidRPr="007761F4">
              <w:rPr>
                <w:rFonts w:ascii="Arial" w:hAnsi="Arial" w:cs="Arial"/>
                <w:b/>
                <w:spacing w:val="-2"/>
                <w:sz w:val="20"/>
                <w:szCs w:val="20"/>
              </w:rPr>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spacing w:val="-4"/>
                <w:sz w:val="20"/>
                <w:szCs w:val="20"/>
              </w:rPr>
              <w:t xml:space="preserve"> </w:t>
            </w:r>
            <w:r w:rsidRPr="007761F4">
              <w:rPr>
                <w:rFonts w:ascii="Arial" w:hAnsi="Arial" w:cs="Arial"/>
                <w:b/>
                <w:sz w:val="20"/>
                <w:szCs w:val="20"/>
              </w:rPr>
              <w:lastRenderedPageBreak/>
              <w:t>решенные</w:t>
            </w:r>
            <w:r w:rsidRPr="007761F4">
              <w:rPr>
                <w:rFonts w:ascii="Arial" w:hAnsi="Arial" w:cs="Arial"/>
                <w:spacing w:val="-7"/>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83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10"/>
                <w:sz w:val="20"/>
                <w:szCs w:val="20"/>
              </w:rPr>
              <w:t xml:space="preserve"> </w:t>
            </w:r>
            <w:r w:rsidRPr="007761F4">
              <w:rPr>
                <w:rFonts w:ascii="Arial" w:hAnsi="Arial" w:cs="Arial"/>
                <w:b/>
                <w:sz w:val="20"/>
                <w:szCs w:val="20"/>
              </w:rPr>
              <w:t>(числовое</w:t>
            </w:r>
            <w:r w:rsidRPr="007761F4">
              <w:rPr>
                <w:rFonts w:ascii="Arial" w:hAnsi="Arial" w:cs="Arial"/>
                <w:spacing w:val="-11"/>
                <w:sz w:val="20"/>
                <w:szCs w:val="20"/>
              </w:rPr>
              <w:t xml:space="preserve"> </w:t>
            </w:r>
            <w:r w:rsidRPr="007761F4">
              <w:rPr>
                <w:rFonts w:ascii="Arial" w:hAnsi="Arial" w:cs="Arial"/>
                <w:b/>
                <w:sz w:val="20"/>
                <w:szCs w:val="20"/>
              </w:rPr>
              <w:t>обозначение)</w:t>
            </w:r>
            <w:r w:rsidRPr="007761F4">
              <w:rPr>
                <w:rFonts w:ascii="Arial" w:hAnsi="Arial" w:cs="Arial"/>
                <w:spacing w:val="-9"/>
                <w:sz w:val="20"/>
                <w:szCs w:val="20"/>
              </w:rPr>
              <w:t xml:space="preserve"> </w:t>
            </w:r>
            <w:r w:rsidRPr="007761F4">
              <w:rPr>
                <w:rFonts w:ascii="Arial" w:hAnsi="Arial" w:cs="Arial"/>
                <w:b/>
                <w:sz w:val="20"/>
                <w:szCs w:val="20"/>
              </w:rPr>
              <w:t>вида</w:t>
            </w:r>
            <w:r w:rsidRPr="007761F4">
              <w:rPr>
                <w:rFonts w:ascii="Arial" w:hAnsi="Arial" w:cs="Arial"/>
                <w:spacing w:val="-9"/>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pacing w:val="-10"/>
                <w:sz w:val="20"/>
                <w:szCs w:val="20"/>
              </w:rPr>
              <w:t xml:space="preserve"> </w:t>
            </w:r>
            <w:r w:rsidRPr="007761F4">
              <w:rPr>
                <w:rFonts w:ascii="Arial" w:hAnsi="Arial" w:cs="Arial"/>
                <w:b/>
                <w:sz w:val="20"/>
                <w:szCs w:val="20"/>
              </w:rPr>
              <w:t>использования</w:t>
            </w:r>
            <w:r w:rsidRPr="007761F4">
              <w:rPr>
                <w:rFonts w:ascii="Arial" w:hAnsi="Arial" w:cs="Arial"/>
                <w:spacing w:val="-10"/>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ind w:left="103" w:right="99"/>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6"/>
              </w:tabs>
              <w:ind w:left="103" w:right="101"/>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7"/>
              </w:tabs>
              <w:ind w:left="103"/>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1"/>
              </w:tabs>
              <w:ind w:left="103"/>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1"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460"/>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Животноводство</w:t>
            </w:r>
          </w:p>
        </w:tc>
        <w:tc>
          <w:tcPr>
            <w:tcW w:w="6087" w:type="dxa"/>
          </w:tcPr>
          <w:p w:rsidR="00EA4F74" w:rsidRPr="007761F4" w:rsidRDefault="00EA4F74" w:rsidP="006025A0">
            <w:pPr>
              <w:pStyle w:val="TableParagraph"/>
              <w:spacing w:line="223" w:lineRule="exact"/>
              <w:ind w:left="105"/>
              <w:jc w:val="both"/>
              <w:rPr>
                <w:rFonts w:ascii="Arial" w:hAnsi="Arial" w:cs="Arial"/>
                <w:sz w:val="20"/>
                <w:szCs w:val="20"/>
              </w:rPr>
            </w:pPr>
            <w:r w:rsidRPr="007761F4">
              <w:rPr>
                <w:rFonts w:ascii="Arial" w:hAnsi="Arial" w:cs="Arial"/>
                <w:sz w:val="20"/>
                <w:szCs w:val="20"/>
              </w:rPr>
              <w:t>Осуществление</w:t>
            </w:r>
            <w:r w:rsidRPr="007761F4">
              <w:rPr>
                <w:rFonts w:ascii="Arial" w:hAnsi="Arial" w:cs="Arial"/>
                <w:spacing w:val="-6"/>
                <w:sz w:val="20"/>
                <w:szCs w:val="20"/>
              </w:rPr>
              <w:t xml:space="preserve"> </w:t>
            </w:r>
            <w:r w:rsidRPr="007761F4">
              <w:rPr>
                <w:rFonts w:ascii="Arial" w:hAnsi="Arial" w:cs="Arial"/>
                <w:sz w:val="20"/>
                <w:szCs w:val="20"/>
              </w:rPr>
              <w:t>хозяйственной</w:t>
            </w:r>
            <w:r w:rsidRPr="007761F4">
              <w:rPr>
                <w:rFonts w:ascii="Arial" w:hAnsi="Arial" w:cs="Arial"/>
                <w:spacing w:val="-7"/>
                <w:sz w:val="20"/>
                <w:szCs w:val="20"/>
              </w:rPr>
              <w:t xml:space="preserve"> </w:t>
            </w:r>
            <w:r w:rsidRPr="007761F4">
              <w:rPr>
                <w:rFonts w:ascii="Arial" w:hAnsi="Arial" w:cs="Arial"/>
                <w:sz w:val="20"/>
                <w:szCs w:val="20"/>
              </w:rPr>
              <w:t>деятельности,</w:t>
            </w:r>
            <w:r w:rsidRPr="007761F4">
              <w:rPr>
                <w:rFonts w:ascii="Arial" w:hAnsi="Arial" w:cs="Arial"/>
                <w:spacing w:val="-5"/>
                <w:sz w:val="20"/>
                <w:szCs w:val="20"/>
              </w:rPr>
              <w:t xml:space="preserve"> </w:t>
            </w:r>
            <w:r w:rsidRPr="007761F4">
              <w:rPr>
                <w:rFonts w:ascii="Arial" w:hAnsi="Arial" w:cs="Arial"/>
                <w:sz w:val="20"/>
                <w:szCs w:val="20"/>
              </w:rPr>
              <w:t>связанной</w:t>
            </w:r>
            <w:r w:rsidRPr="007761F4">
              <w:rPr>
                <w:rFonts w:ascii="Arial" w:hAnsi="Arial" w:cs="Arial"/>
                <w:spacing w:val="-5"/>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pacing w:val="-2"/>
                <w:sz w:val="20"/>
                <w:szCs w:val="20"/>
              </w:rPr>
              <w:t>производ</w:t>
            </w:r>
            <w:r w:rsidRPr="007761F4">
              <w:rPr>
                <w:rFonts w:ascii="Arial" w:hAnsi="Arial" w:cs="Arial"/>
                <w:sz w:val="20"/>
                <w:szCs w:val="20"/>
              </w:rPr>
              <w:t>ством</w:t>
            </w:r>
            <w:r w:rsidRPr="007761F4">
              <w:rPr>
                <w:rFonts w:ascii="Arial" w:hAnsi="Arial" w:cs="Arial"/>
                <w:spacing w:val="2"/>
                <w:sz w:val="20"/>
                <w:szCs w:val="20"/>
              </w:rPr>
              <w:t xml:space="preserve"> </w:t>
            </w:r>
            <w:r w:rsidRPr="007761F4">
              <w:rPr>
                <w:rFonts w:ascii="Arial" w:hAnsi="Arial" w:cs="Arial"/>
                <w:sz w:val="20"/>
                <w:szCs w:val="20"/>
              </w:rPr>
              <w:t>продукции животноводства,</w:t>
            </w:r>
            <w:r w:rsidRPr="007761F4">
              <w:rPr>
                <w:rFonts w:ascii="Arial" w:hAnsi="Arial" w:cs="Arial"/>
                <w:spacing w:val="2"/>
                <w:sz w:val="20"/>
                <w:szCs w:val="20"/>
              </w:rPr>
              <w:t xml:space="preserve"> </w:t>
            </w:r>
            <w:r w:rsidRPr="007761F4">
              <w:rPr>
                <w:rFonts w:ascii="Arial" w:hAnsi="Arial" w:cs="Arial"/>
                <w:sz w:val="20"/>
                <w:szCs w:val="20"/>
              </w:rPr>
              <w:t>в</w:t>
            </w:r>
            <w:r w:rsidRPr="007761F4">
              <w:rPr>
                <w:rFonts w:ascii="Arial" w:hAnsi="Arial" w:cs="Arial"/>
                <w:spacing w:val="2"/>
                <w:sz w:val="20"/>
                <w:szCs w:val="20"/>
              </w:rPr>
              <w:t xml:space="preserve"> </w:t>
            </w:r>
            <w:r w:rsidRPr="007761F4">
              <w:rPr>
                <w:rFonts w:ascii="Arial" w:hAnsi="Arial" w:cs="Arial"/>
                <w:sz w:val="20"/>
                <w:szCs w:val="20"/>
              </w:rPr>
              <w:t>том</w:t>
            </w:r>
            <w:r w:rsidRPr="007761F4">
              <w:rPr>
                <w:rFonts w:ascii="Arial" w:hAnsi="Arial" w:cs="Arial"/>
                <w:spacing w:val="2"/>
                <w:sz w:val="20"/>
                <w:szCs w:val="20"/>
              </w:rPr>
              <w:t xml:space="preserve"> </w:t>
            </w:r>
            <w:r w:rsidRPr="007761F4">
              <w:rPr>
                <w:rFonts w:ascii="Arial" w:hAnsi="Arial" w:cs="Arial"/>
                <w:sz w:val="20"/>
                <w:szCs w:val="20"/>
              </w:rPr>
              <w:t>числе</w:t>
            </w:r>
            <w:r w:rsidRPr="007761F4">
              <w:rPr>
                <w:rFonts w:ascii="Arial" w:hAnsi="Arial" w:cs="Arial"/>
                <w:spacing w:val="4"/>
                <w:sz w:val="20"/>
                <w:szCs w:val="20"/>
              </w:rPr>
              <w:t xml:space="preserve"> </w:t>
            </w:r>
            <w:r w:rsidRPr="007761F4">
              <w:rPr>
                <w:rFonts w:ascii="Arial" w:hAnsi="Arial" w:cs="Arial"/>
                <w:sz w:val="20"/>
                <w:szCs w:val="20"/>
              </w:rPr>
              <w:t>сенокошение,</w:t>
            </w:r>
            <w:r w:rsidRPr="007761F4">
              <w:rPr>
                <w:rFonts w:ascii="Arial" w:hAnsi="Arial" w:cs="Arial"/>
                <w:spacing w:val="3"/>
                <w:sz w:val="20"/>
                <w:szCs w:val="20"/>
              </w:rPr>
              <w:t xml:space="preserve"> </w:t>
            </w:r>
            <w:r w:rsidRPr="007761F4">
              <w:rPr>
                <w:rFonts w:ascii="Arial" w:hAnsi="Arial" w:cs="Arial"/>
                <w:spacing w:val="-2"/>
                <w:sz w:val="20"/>
                <w:szCs w:val="20"/>
              </w:rPr>
              <w:t>выпас</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1.7</w:t>
            </w:r>
          </w:p>
        </w:tc>
        <w:tc>
          <w:tcPr>
            <w:tcW w:w="1419"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2"/>
                <w:sz w:val="20"/>
                <w:szCs w:val="20"/>
              </w:rPr>
              <w:t>Минимальная</w:t>
            </w:r>
          </w:p>
          <w:p w:rsidR="00EA4F74" w:rsidRPr="007761F4" w:rsidRDefault="00EA4F74" w:rsidP="00193F94">
            <w:pPr>
              <w:pStyle w:val="TableParagraph"/>
              <w:tabs>
                <w:tab w:val="left" w:pos="1202"/>
              </w:tabs>
              <w:spacing w:line="217" w:lineRule="exact"/>
              <w:ind w:left="103"/>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2"/>
                <w:sz w:val="20"/>
                <w:szCs w:val="20"/>
              </w:rPr>
              <w:t>Максимальное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pacing w:val="-2"/>
                <w:sz w:val="20"/>
                <w:szCs w:val="20"/>
              </w:rPr>
              <w:t>количество</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p w:rsidR="00EA4F74" w:rsidRPr="007761F4" w:rsidRDefault="00EA4F74" w:rsidP="00193F94">
            <w:pPr>
              <w:pStyle w:val="TableParagraph"/>
              <w:tabs>
                <w:tab w:val="left" w:pos="1172"/>
              </w:tabs>
              <w:spacing w:line="217" w:lineRule="exact"/>
              <w:ind w:left="105"/>
              <w:jc w:val="both"/>
              <w:rPr>
                <w:rFonts w:ascii="Arial" w:hAnsi="Arial" w:cs="Arial"/>
                <w:sz w:val="20"/>
                <w:szCs w:val="20"/>
              </w:rPr>
            </w:pPr>
            <w:r w:rsidRPr="007761F4">
              <w:rPr>
                <w:rFonts w:ascii="Arial" w:hAnsi="Arial" w:cs="Arial"/>
                <w:spacing w:val="-2"/>
                <w:sz w:val="20"/>
                <w:szCs w:val="20"/>
              </w:rPr>
              <w:t>зданий,</w:t>
            </w:r>
            <w:r w:rsidRPr="007761F4">
              <w:rPr>
                <w:rFonts w:ascii="Arial" w:hAnsi="Arial" w:cs="Arial"/>
                <w:sz w:val="20"/>
                <w:szCs w:val="20"/>
              </w:rPr>
              <w:tab/>
            </w:r>
            <w:r w:rsidRPr="007761F4">
              <w:rPr>
                <w:rFonts w:ascii="Arial" w:hAnsi="Arial" w:cs="Arial"/>
                <w:spacing w:val="-2"/>
                <w:sz w:val="20"/>
                <w:szCs w:val="20"/>
              </w:rPr>
              <w:t>строений,</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bl>
    <w:p w:rsidR="00EA4F74" w:rsidRPr="007761F4" w:rsidRDefault="00EA4F74" w:rsidP="00193F94">
      <w:pPr>
        <w:spacing w:line="223"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84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6025A0">
            <w:pPr>
              <w:pStyle w:val="TableParagraph"/>
              <w:ind w:left="105" w:right="97"/>
              <w:jc w:val="both"/>
              <w:rPr>
                <w:rFonts w:ascii="Arial" w:hAnsi="Arial" w:cs="Arial"/>
                <w:sz w:val="20"/>
                <w:szCs w:val="20"/>
              </w:rPr>
            </w:pPr>
            <w:r w:rsidRPr="007761F4">
              <w:rPr>
                <w:rFonts w:ascii="Arial" w:hAnsi="Arial" w:cs="Arial"/>
                <w:sz w:val="20"/>
                <w:szCs w:val="20"/>
              </w:rPr>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 ции. Содержание данного вида разрешенного использования включает</w:t>
            </w:r>
            <w:r w:rsidRPr="007761F4">
              <w:rPr>
                <w:rFonts w:ascii="Arial" w:hAnsi="Arial" w:cs="Arial"/>
                <w:spacing w:val="9"/>
                <w:sz w:val="20"/>
                <w:szCs w:val="20"/>
              </w:rPr>
              <w:t xml:space="preserve"> </w:t>
            </w:r>
            <w:r w:rsidRPr="007761F4">
              <w:rPr>
                <w:rFonts w:ascii="Arial" w:hAnsi="Arial" w:cs="Arial"/>
                <w:sz w:val="20"/>
                <w:szCs w:val="20"/>
              </w:rPr>
              <w:t>в</w:t>
            </w:r>
            <w:r w:rsidRPr="007761F4">
              <w:rPr>
                <w:rFonts w:ascii="Arial" w:hAnsi="Arial" w:cs="Arial"/>
                <w:spacing w:val="9"/>
                <w:sz w:val="20"/>
                <w:szCs w:val="20"/>
              </w:rPr>
              <w:t xml:space="preserve"> </w:t>
            </w:r>
            <w:r w:rsidRPr="007761F4">
              <w:rPr>
                <w:rFonts w:ascii="Arial" w:hAnsi="Arial" w:cs="Arial"/>
                <w:sz w:val="20"/>
                <w:szCs w:val="20"/>
              </w:rPr>
              <w:t>себя</w:t>
            </w:r>
            <w:r w:rsidRPr="007761F4">
              <w:rPr>
                <w:rFonts w:ascii="Arial" w:hAnsi="Arial" w:cs="Arial"/>
                <w:spacing w:val="9"/>
                <w:sz w:val="20"/>
                <w:szCs w:val="20"/>
              </w:rPr>
              <w:t xml:space="preserve"> </w:t>
            </w:r>
            <w:r w:rsidRPr="007761F4">
              <w:rPr>
                <w:rFonts w:ascii="Arial" w:hAnsi="Arial" w:cs="Arial"/>
                <w:sz w:val="20"/>
                <w:szCs w:val="20"/>
              </w:rPr>
              <w:t>содержание</w:t>
            </w:r>
            <w:r w:rsidRPr="007761F4">
              <w:rPr>
                <w:rFonts w:ascii="Arial" w:hAnsi="Arial" w:cs="Arial"/>
                <w:spacing w:val="10"/>
                <w:sz w:val="20"/>
                <w:szCs w:val="20"/>
              </w:rPr>
              <w:t xml:space="preserve"> </w:t>
            </w:r>
            <w:r w:rsidRPr="007761F4">
              <w:rPr>
                <w:rFonts w:ascii="Arial" w:hAnsi="Arial" w:cs="Arial"/>
                <w:sz w:val="20"/>
                <w:szCs w:val="20"/>
              </w:rPr>
              <w:t>видов</w:t>
            </w:r>
            <w:r w:rsidRPr="007761F4">
              <w:rPr>
                <w:rFonts w:ascii="Arial" w:hAnsi="Arial" w:cs="Arial"/>
                <w:spacing w:val="9"/>
                <w:sz w:val="20"/>
                <w:szCs w:val="20"/>
              </w:rPr>
              <w:t xml:space="preserve"> </w:t>
            </w:r>
            <w:r w:rsidRPr="007761F4">
              <w:rPr>
                <w:rFonts w:ascii="Arial" w:hAnsi="Arial" w:cs="Arial"/>
                <w:sz w:val="20"/>
                <w:szCs w:val="20"/>
              </w:rPr>
              <w:t>разрешенного</w:t>
            </w:r>
            <w:r w:rsidRPr="007761F4">
              <w:rPr>
                <w:rFonts w:ascii="Arial" w:hAnsi="Arial" w:cs="Arial"/>
                <w:spacing w:val="11"/>
                <w:sz w:val="20"/>
                <w:szCs w:val="20"/>
              </w:rPr>
              <w:t xml:space="preserve"> </w:t>
            </w:r>
            <w:r w:rsidRPr="007761F4">
              <w:rPr>
                <w:rFonts w:ascii="Arial" w:hAnsi="Arial" w:cs="Arial"/>
                <w:sz w:val="20"/>
                <w:szCs w:val="20"/>
              </w:rPr>
              <w:lastRenderedPageBreak/>
              <w:t>использования</w:t>
            </w:r>
            <w:r w:rsidRPr="007761F4">
              <w:rPr>
                <w:rFonts w:ascii="Arial" w:hAnsi="Arial" w:cs="Arial"/>
                <w:spacing w:val="9"/>
                <w:sz w:val="20"/>
                <w:szCs w:val="20"/>
              </w:rPr>
              <w:t xml:space="preserve"> </w:t>
            </w:r>
            <w:r w:rsidRPr="007761F4">
              <w:rPr>
                <w:rFonts w:ascii="Arial" w:hAnsi="Arial" w:cs="Arial"/>
                <w:sz w:val="20"/>
                <w:szCs w:val="20"/>
              </w:rPr>
              <w:t>с</w:t>
            </w:r>
            <w:r w:rsidRPr="007761F4">
              <w:rPr>
                <w:rFonts w:ascii="Arial" w:hAnsi="Arial" w:cs="Arial"/>
                <w:spacing w:val="10"/>
                <w:sz w:val="20"/>
                <w:szCs w:val="20"/>
              </w:rPr>
              <w:t xml:space="preserve"> </w:t>
            </w:r>
            <w:r w:rsidRPr="007761F4">
              <w:rPr>
                <w:rFonts w:ascii="Arial" w:hAnsi="Arial" w:cs="Arial"/>
                <w:spacing w:val="-2"/>
                <w:sz w:val="20"/>
                <w:szCs w:val="20"/>
              </w:rPr>
              <w:t>кода</w:t>
            </w:r>
            <w:r w:rsidRPr="007761F4">
              <w:rPr>
                <w:rFonts w:ascii="Arial" w:hAnsi="Arial" w:cs="Arial"/>
                <w:sz w:val="20"/>
                <w:szCs w:val="20"/>
              </w:rPr>
              <w:t>ми</w:t>
            </w:r>
            <w:r w:rsidRPr="007761F4">
              <w:rPr>
                <w:rFonts w:ascii="Arial" w:hAnsi="Arial" w:cs="Arial"/>
                <w:spacing w:val="-4"/>
                <w:sz w:val="20"/>
                <w:szCs w:val="20"/>
              </w:rPr>
              <w:t xml:space="preserve"> </w:t>
            </w:r>
            <w:r w:rsidRPr="007761F4">
              <w:rPr>
                <w:rFonts w:ascii="Arial" w:hAnsi="Arial" w:cs="Arial"/>
                <w:sz w:val="20"/>
                <w:szCs w:val="20"/>
              </w:rPr>
              <w:t>с</w:t>
            </w:r>
            <w:r w:rsidRPr="007761F4">
              <w:rPr>
                <w:rFonts w:ascii="Arial" w:hAnsi="Arial" w:cs="Arial"/>
                <w:spacing w:val="-2"/>
                <w:sz w:val="20"/>
                <w:szCs w:val="20"/>
              </w:rPr>
              <w:t xml:space="preserve"> </w:t>
            </w:r>
            <w:r w:rsidRPr="007761F4">
              <w:rPr>
                <w:rFonts w:ascii="Arial" w:hAnsi="Arial" w:cs="Arial"/>
                <w:sz w:val="20"/>
                <w:szCs w:val="20"/>
              </w:rPr>
              <w:t>кодами</w:t>
            </w:r>
            <w:r w:rsidRPr="007761F4">
              <w:rPr>
                <w:rFonts w:ascii="Arial" w:hAnsi="Arial" w:cs="Arial"/>
                <w:spacing w:val="-3"/>
                <w:sz w:val="20"/>
                <w:szCs w:val="20"/>
              </w:rPr>
              <w:t xml:space="preserve"> </w:t>
            </w:r>
            <w:r w:rsidRPr="007761F4">
              <w:rPr>
                <w:rFonts w:ascii="Arial" w:hAnsi="Arial" w:cs="Arial"/>
                <w:sz w:val="20"/>
                <w:szCs w:val="20"/>
              </w:rPr>
              <w:t>1.8</w:t>
            </w:r>
            <w:r w:rsidRPr="007761F4">
              <w:rPr>
                <w:rFonts w:ascii="Arial" w:hAnsi="Arial" w:cs="Arial"/>
                <w:spacing w:val="-1"/>
                <w:sz w:val="20"/>
                <w:szCs w:val="20"/>
              </w:rPr>
              <w:t xml:space="preserve"> </w:t>
            </w:r>
            <w:r w:rsidRPr="007761F4">
              <w:rPr>
                <w:rFonts w:ascii="Arial" w:hAnsi="Arial" w:cs="Arial"/>
                <w:sz w:val="20"/>
                <w:szCs w:val="20"/>
              </w:rPr>
              <w:t>-</w:t>
            </w:r>
            <w:r w:rsidRPr="007761F4">
              <w:rPr>
                <w:rFonts w:ascii="Arial" w:hAnsi="Arial" w:cs="Arial"/>
                <w:spacing w:val="-4"/>
                <w:sz w:val="20"/>
                <w:szCs w:val="20"/>
              </w:rPr>
              <w:t xml:space="preserve"> </w:t>
            </w:r>
            <w:r w:rsidRPr="007761F4">
              <w:rPr>
                <w:rFonts w:ascii="Arial" w:hAnsi="Arial" w:cs="Arial"/>
                <w:sz w:val="20"/>
                <w:szCs w:val="20"/>
              </w:rPr>
              <w:t>1.11,</w:t>
            </w:r>
            <w:r w:rsidRPr="007761F4">
              <w:rPr>
                <w:rFonts w:ascii="Arial" w:hAnsi="Arial" w:cs="Arial"/>
                <w:spacing w:val="-2"/>
                <w:sz w:val="20"/>
                <w:szCs w:val="20"/>
              </w:rPr>
              <w:t xml:space="preserve"> </w:t>
            </w:r>
            <w:r w:rsidRPr="007761F4">
              <w:rPr>
                <w:rFonts w:ascii="Arial" w:hAnsi="Arial" w:cs="Arial"/>
                <w:sz w:val="20"/>
                <w:szCs w:val="20"/>
              </w:rPr>
              <w:t>1.15,</w:t>
            </w:r>
            <w:r w:rsidRPr="007761F4">
              <w:rPr>
                <w:rFonts w:ascii="Arial" w:hAnsi="Arial" w:cs="Arial"/>
                <w:spacing w:val="-6"/>
                <w:sz w:val="20"/>
                <w:szCs w:val="20"/>
              </w:rPr>
              <w:t xml:space="preserve"> </w:t>
            </w:r>
            <w:r w:rsidRPr="007761F4">
              <w:rPr>
                <w:rFonts w:ascii="Arial" w:hAnsi="Arial" w:cs="Arial"/>
                <w:sz w:val="20"/>
                <w:szCs w:val="20"/>
              </w:rPr>
              <w:t>1.19,</w:t>
            </w:r>
            <w:r w:rsidRPr="007761F4">
              <w:rPr>
                <w:rFonts w:ascii="Arial" w:hAnsi="Arial" w:cs="Arial"/>
                <w:spacing w:val="-4"/>
                <w:sz w:val="20"/>
                <w:szCs w:val="20"/>
              </w:rPr>
              <w:t xml:space="preserve"> 1.20</w:t>
            </w: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5"/>
                <w:sz w:val="20"/>
                <w:szCs w:val="20"/>
              </w:rPr>
              <w:t>600</w:t>
            </w:r>
          </w:p>
          <w:p w:rsidR="00EA4F74" w:rsidRPr="007761F4" w:rsidRDefault="00EA4F74" w:rsidP="00193F94">
            <w:pPr>
              <w:pStyle w:val="TableParagraph"/>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838"/>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lastRenderedPageBreak/>
              <w:t>Скотоводство</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sidRPr="007761F4">
              <w:rPr>
                <w:rFonts w:ascii="Arial" w:hAnsi="Arial" w:cs="Arial"/>
                <w:spacing w:val="37"/>
                <w:sz w:val="20"/>
                <w:szCs w:val="20"/>
              </w:rPr>
              <w:t xml:space="preserve"> </w:t>
            </w:r>
            <w:r w:rsidRPr="007761F4">
              <w:rPr>
                <w:rFonts w:ascii="Arial" w:hAnsi="Arial" w:cs="Arial"/>
                <w:sz w:val="20"/>
                <w:szCs w:val="20"/>
              </w:rPr>
              <w:t>разведение</w:t>
            </w:r>
            <w:r w:rsidRPr="007761F4">
              <w:rPr>
                <w:rFonts w:ascii="Arial" w:hAnsi="Arial" w:cs="Arial"/>
                <w:spacing w:val="40"/>
                <w:sz w:val="20"/>
                <w:szCs w:val="20"/>
              </w:rPr>
              <w:t xml:space="preserve"> </w:t>
            </w:r>
            <w:r w:rsidRPr="007761F4">
              <w:rPr>
                <w:rFonts w:ascii="Arial" w:hAnsi="Arial" w:cs="Arial"/>
                <w:sz w:val="20"/>
                <w:szCs w:val="20"/>
              </w:rPr>
              <w:t>племенных</w:t>
            </w:r>
            <w:r w:rsidRPr="007761F4">
              <w:rPr>
                <w:rFonts w:ascii="Arial" w:hAnsi="Arial" w:cs="Arial"/>
                <w:spacing w:val="39"/>
                <w:sz w:val="20"/>
                <w:szCs w:val="20"/>
              </w:rPr>
              <w:t xml:space="preserve"> </w:t>
            </w:r>
            <w:r w:rsidRPr="007761F4">
              <w:rPr>
                <w:rFonts w:ascii="Arial" w:hAnsi="Arial" w:cs="Arial"/>
                <w:sz w:val="20"/>
                <w:szCs w:val="20"/>
              </w:rPr>
              <w:t>животных,</w:t>
            </w:r>
            <w:r w:rsidRPr="007761F4">
              <w:rPr>
                <w:rFonts w:ascii="Arial" w:hAnsi="Arial" w:cs="Arial"/>
                <w:spacing w:val="40"/>
                <w:sz w:val="20"/>
                <w:szCs w:val="20"/>
              </w:rPr>
              <w:t xml:space="preserve"> </w:t>
            </w:r>
            <w:r w:rsidRPr="007761F4">
              <w:rPr>
                <w:rFonts w:ascii="Arial" w:hAnsi="Arial" w:cs="Arial"/>
                <w:sz w:val="20"/>
                <w:szCs w:val="20"/>
              </w:rPr>
              <w:t>производство</w:t>
            </w:r>
            <w:r w:rsidRPr="007761F4">
              <w:rPr>
                <w:rFonts w:ascii="Arial" w:hAnsi="Arial" w:cs="Arial"/>
                <w:spacing w:val="39"/>
                <w:sz w:val="20"/>
                <w:szCs w:val="20"/>
              </w:rPr>
              <w:t xml:space="preserve"> </w:t>
            </w:r>
            <w:r w:rsidRPr="007761F4">
              <w:rPr>
                <w:rFonts w:ascii="Arial" w:hAnsi="Arial" w:cs="Arial"/>
                <w:sz w:val="20"/>
                <w:szCs w:val="20"/>
              </w:rPr>
              <w:t>и</w:t>
            </w:r>
            <w:r w:rsidRPr="007761F4">
              <w:rPr>
                <w:rFonts w:ascii="Arial" w:hAnsi="Arial" w:cs="Arial"/>
                <w:spacing w:val="38"/>
                <w:sz w:val="20"/>
                <w:szCs w:val="20"/>
              </w:rPr>
              <w:t xml:space="preserve"> </w:t>
            </w:r>
            <w:r w:rsidRPr="007761F4">
              <w:rPr>
                <w:rFonts w:ascii="Arial" w:hAnsi="Arial" w:cs="Arial"/>
                <w:spacing w:val="-5"/>
                <w:sz w:val="20"/>
                <w:szCs w:val="20"/>
              </w:rPr>
              <w:t>ис-</w:t>
            </w:r>
          </w:p>
          <w:p w:rsidR="00EA4F74" w:rsidRPr="007761F4" w:rsidRDefault="00EA4F74" w:rsidP="00193F94">
            <w:pPr>
              <w:pStyle w:val="TableParagraph"/>
              <w:spacing w:line="215" w:lineRule="exact"/>
              <w:ind w:left="105"/>
              <w:jc w:val="both"/>
              <w:rPr>
                <w:rFonts w:ascii="Arial" w:hAnsi="Arial" w:cs="Arial"/>
                <w:sz w:val="20"/>
                <w:szCs w:val="20"/>
              </w:rPr>
            </w:pPr>
            <w:r w:rsidRPr="007761F4">
              <w:rPr>
                <w:rFonts w:ascii="Arial" w:hAnsi="Arial" w:cs="Arial"/>
                <w:sz w:val="20"/>
                <w:szCs w:val="20"/>
              </w:rPr>
              <w:t>пользование</w:t>
            </w:r>
            <w:r w:rsidRPr="007761F4">
              <w:rPr>
                <w:rFonts w:ascii="Arial" w:hAnsi="Arial" w:cs="Arial"/>
                <w:spacing w:val="-13"/>
                <w:sz w:val="20"/>
                <w:szCs w:val="20"/>
              </w:rPr>
              <w:t xml:space="preserve"> </w:t>
            </w:r>
            <w:r w:rsidRPr="007761F4">
              <w:rPr>
                <w:rFonts w:ascii="Arial" w:hAnsi="Arial" w:cs="Arial"/>
                <w:sz w:val="20"/>
                <w:szCs w:val="20"/>
              </w:rPr>
              <w:t>племенной</w:t>
            </w:r>
            <w:r w:rsidRPr="007761F4">
              <w:rPr>
                <w:rFonts w:ascii="Arial" w:hAnsi="Arial" w:cs="Arial"/>
                <w:spacing w:val="-11"/>
                <w:sz w:val="20"/>
                <w:szCs w:val="20"/>
              </w:rPr>
              <w:t xml:space="preserve"> </w:t>
            </w:r>
            <w:r w:rsidRPr="007761F4">
              <w:rPr>
                <w:rFonts w:ascii="Arial" w:hAnsi="Arial" w:cs="Arial"/>
                <w:sz w:val="20"/>
                <w:szCs w:val="20"/>
              </w:rPr>
              <w:t>продукции</w:t>
            </w:r>
            <w:r w:rsidRPr="007761F4">
              <w:rPr>
                <w:rFonts w:ascii="Arial" w:hAnsi="Arial" w:cs="Arial"/>
                <w:spacing w:val="-13"/>
                <w:sz w:val="20"/>
                <w:szCs w:val="20"/>
              </w:rPr>
              <w:t xml:space="preserve"> </w:t>
            </w:r>
            <w:r w:rsidRPr="007761F4">
              <w:rPr>
                <w:rFonts w:ascii="Arial" w:hAnsi="Arial" w:cs="Arial"/>
                <w:spacing w:val="-2"/>
                <w:sz w:val="20"/>
                <w:szCs w:val="20"/>
              </w:rPr>
              <w:t>(материала)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1.8</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30"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82"/>
        </w:trPr>
        <w:tc>
          <w:tcPr>
            <w:tcW w:w="1697" w:type="dxa"/>
          </w:tcPr>
          <w:p w:rsidR="00EA4F74" w:rsidRPr="007761F4" w:rsidRDefault="00EA4F74" w:rsidP="00193F94">
            <w:pPr>
              <w:pStyle w:val="TableParagraph"/>
              <w:spacing w:line="225" w:lineRule="exact"/>
              <w:ind w:left="107"/>
              <w:jc w:val="both"/>
              <w:rPr>
                <w:rFonts w:ascii="Arial" w:hAnsi="Arial" w:cs="Arial"/>
                <w:sz w:val="20"/>
                <w:szCs w:val="20"/>
              </w:rPr>
            </w:pPr>
            <w:r w:rsidRPr="007761F4">
              <w:rPr>
                <w:rFonts w:ascii="Arial" w:hAnsi="Arial" w:cs="Arial"/>
                <w:spacing w:val="-2"/>
                <w:sz w:val="20"/>
                <w:szCs w:val="20"/>
              </w:rPr>
              <w:t>Звероводство</w:t>
            </w:r>
          </w:p>
        </w:tc>
        <w:tc>
          <w:tcPr>
            <w:tcW w:w="6087" w:type="dxa"/>
          </w:tcPr>
          <w:p w:rsidR="00EA4F74" w:rsidRPr="007761F4" w:rsidRDefault="00EA4F74" w:rsidP="00193F94">
            <w:pPr>
              <w:pStyle w:val="TableParagraph"/>
              <w:ind w:left="105" w:right="97" w:hanging="1"/>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разведением в неволе ценных пушных зверей; размещение зданий, соору жений, используемых для содержания и разведения животных, производства, хранения и первичной переработки продукции; разведение</w:t>
            </w:r>
            <w:r w:rsidRPr="007761F4">
              <w:rPr>
                <w:rFonts w:ascii="Arial" w:hAnsi="Arial" w:cs="Arial"/>
                <w:spacing w:val="20"/>
                <w:sz w:val="20"/>
                <w:szCs w:val="20"/>
              </w:rPr>
              <w:t xml:space="preserve"> </w:t>
            </w:r>
            <w:r w:rsidRPr="007761F4">
              <w:rPr>
                <w:rFonts w:ascii="Arial" w:hAnsi="Arial" w:cs="Arial"/>
                <w:sz w:val="20"/>
                <w:szCs w:val="20"/>
              </w:rPr>
              <w:t>племенных</w:t>
            </w:r>
            <w:r w:rsidRPr="007761F4">
              <w:rPr>
                <w:rFonts w:ascii="Arial" w:hAnsi="Arial" w:cs="Arial"/>
                <w:spacing w:val="20"/>
                <w:sz w:val="20"/>
                <w:szCs w:val="20"/>
              </w:rPr>
              <w:t xml:space="preserve"> </w:t>
            </w:r>
            <w:r w:rsidRPr="007761F4">
              <w:rPr>
                <w:rFonts w:ascii="Arial" w:hAnsi="Arial" w:cs="Arial"/>
                <w:sz w:val="20"/>
                <w:szCs w:val="20"/>
              </w:rPr>
              <w:t>животных,</w:t>
            </w:r>
            <w:r w:rsidRPr="007761F4">
              <w:rPr>
                <w:rFonts w:ascii="Arial" w:hAnsi="Arial" w:cs="Arial"/>
                <w:spacing w:val="21"/>
                <w:sz w:val="20"/>
                <w:szCs w:val="20"/>
              </w:rPr>
              <w:t xml:space="preserve"> </w:t>
            </w:r>
            <w:r w:rsidRPr="007761F4">
              <w:rPr>
                <w:rFonts w:ascii="Arial" w:hAnsi="Arial" w:cs="Arial"/>
                <w:sz w:val="20"/>
                <w:szCs w:val="20"/>
              </w:rPr>
              <w:t>производство</w:t>
            </w:r>
            <w:r w:rsidRPr="007761F4">
              <w:rPr>
                <w:rFonts w:ascii="Arial" w:hAnsi="Arial" w:cs="Arial"/>
                <w:spacing w:val="20"/>
                <w:sz w:val="20"/>
                <w:szCs w:val="20"/>
              </w:rPr>
              <w:t xml:space="preserve"> </w:t>
            </w:r>
            <w:r w:rsidRPr="007761F4">
              <w:rPr>
                <w:rFonts w:ascii="Arial" w:hAnsi="Arial" w:cs="Arial"/>
                <w:sz w:val="20"/>
                <w:szCs w:val="20"/>
              </w:rPr>
              <w:t>и</w:t>
            </w:r>
            <w:r w:rsidRPr="007761F4">
              <w:rPr>
                <w:rFonts w:ascii="Arial" w:hAnsi="Arial" w:cs="Arial"/>
                <w:spacing w:val="20"/>
                <w:sz w:val="20"/>
                <w:szCs w:val="20"/>
              </w:rPr>
              <w:t xml:space="preserve"> </w:t>
            </w:r>
            <w:r w:rsidRPr="007761F4">
              <w:rPr>
                <w:rFonts w:ascii="Arial" w:hAnsi="Arial" w:cs="Arial"/>
                <w:sz w:val="20"/>
                <w:szCs w:val="20"/>
              </w:rPr>
              <w:t>использование</w:t>
            </w:r>
            <w:r w:rsidRPr="007761F4">
              <w:rPr>
                <w:rFonts w:ascii="Arial" w:hAnsi="Arial" w:cs="Arial"/>
                <w:spacing w:val="20"/>
                <w:sz w:val="20"/>
                <w:szCs w:val="20"/>
              </w:rPr>
              <w:t xml:space="preserve"> </w:t>
            </w:r>
            <w:r w:rsidRPr="007761F4">
              <w:rPr>
                <w:rFonts w:ascii="Arial" w:hAnsi="Arial" w:cs="Arial"/>
                <w:spacing w:val="-2"/>
                <w:sz w:val="20"/>
                <w:szCs w:val="20"/>
              </w:rPr>
              <w:t>племен-</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ной</w:t>
            </w:r>
            <w:r w:rsidRPr="007761F4">
              <w:rPr>
                <w:rFonts w:ascii="Arial" w:hAnsi="Arial" w:cs="Arial"/>
                <w:spacing w:val="-9"/>
                <w:sz w:val="20"/>
                <w:szCs w:val="20"/>
              </w:rPr>
              <w:t xml:space="preserve"> </w:t>
            </w:r>
            <w:r w:rsidRPr="007761F4">
              <w:rPr>
                <w:rFonts w:ascii="Arial" w:hAnsi="Arial" w:cs="Arial"/>
                <w:sz w:val="20"/>
                <w:szCs w:val="20"/>
              </w:rPr>
              <w:t>продукции</w:t>
            </w:r>
            <w:r w:rsidRPr="007761F4">
              <w:rPr>
                <w:rFonts w:ascii="Arial" w:hAnsi="Arial" w:cs="Arial"/>
                <w:spacing w:val="-8"/>
                <w:sz w:val="20"/>
                <w:szCs w:val="20"/>
              </w:rPr>
              <w:t xml:space="preserve"> </w:t>
            </w:r>
            <w:r w:rsidRPr="007761F4">
              <w:rPr>
                <w:rFonts w:ascii="Arial" w:hAnsi="Arial" w:cs="Arial"/>
                <w:spacing w:val="-2"/>
                <w:sz w:val="20"/>
                <w:szCs w:val="20"/>
              </w:rPr>
              <w:t>(материала)</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1.9</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Птицеводство</w:t>
            </w:r>
          </w:p>
        </w:tc>
        <w:tc>
          <w:tcPr>
            <w:tcW w:w="6087" w:type="dxa"/>
          </w:tcPr>
          <w:p w:rsidR="00EA4F74" w:rsidRPr="007761F4" w:rsidRDefault="00EA4F74" w:rsidP="00193F94">
            <w:pPr>
              <w:pStyle w:val="TableParagraph"/>
              <w:ind w:left="105" w:right="100"/>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w:t>
            </w:r>
            <w:r w:rsidRPr="007761F4">
              <w:rPr>
                <w:rFonts w:ascii="Arial" w:hAnsi="Arial" w:cs="Arial"/>
                <w:spacing w:val="8"/>
                <w:sz w:val="20"/>
                <w:szCs w:val="20"/>
              </w:rPr>
              <w:t xml:space="preserve"> </w:t>
            </w:r>
            <w:r w:rsidRPr="007761F4">
              <w:rPr>
                <w:rFonts w:ascii="Arial" w:hAnsi="Arial" w:cs="Arial"/>
                <w:sz w:val="20"/>
                <w:szCs w:val="20"/>
              </w:rPr>
              <w:t>птицеводства;</w:t>
            </w:r>
            <w:r w:rsidRPr="007761F4">
              <w:rPr>
                <w:rFonts w:ascii="Arial" w:hAnsi="Arial" w:cs="Arial"/>
                <w:spacing w:val="8"/>
                <w:sz w:val="20"/>
                <w:szCs w:val="20"/>
              </w:rPr>
              <w:t xml:space="preserve"> </w:t>
            </w:r>
            <w:r w:rsidRPr="007761F4">
              <w:rPr>
                <w:rFonts w:ascii="Arial" w:hAnsi="Arial" w:cs="Arial"/>
                <w:sz w:val="20"/>
                <w:szCs w:val="20"/>
              </w:rPr>
              <w:t>разведение</w:t>
            </w:r>
            <w:r w:rsidRPr="007761F4">
              <w:rPr>
                <w:rFonts w:ascii="Arial" w:hAnsi="Arial" w:cs="Arial"/>
                <w:spacing w:val="10"/>
                <w:sz w:val="20"/>
                <w:szCs w:val="20"/>
              </w:rPr>
              <w:t xml:space="preserve"> </w:t>
            </w:r>
            <w:r w:rsidRPr="007761F4">
              <w:rPr>
                <w:rFonts w:ascii="Arial" w:hAnsi="Arial" w:cs="Arial"/>
                <w:sz w:val="20"/>
                <w:szCs w:val="20"/>
              </w:rPr>
              <w:t>племенных</w:t>
            </w:r>
            <w:r w:rsidRPr="007761F4">
              <w:rPr>
                <w:rFonts w:ascii="Arial" w:hAnsi="Arial" w:cs="Arial"/>
                <w:spacing w:val="8"/>
                <w:sz w:val="20"/>
                <w:szCs w:val="20"/>
              </w:rPr>
              <w:t xml:space="preserve"> </w:t>
            </w:r>
            <w:r w:rsidRPr="007761F4">
              <w:rPr>
                <w:rFonts w:ascii="Arial" w:hAnsi="Arial" w:cs="Arial"/>
                <w:sz w:val="20"/>
                <w:szCs w:val="20"/>
              </w:rPr>
              <w:t>животных,</w:t>
            </w:r>
            <w:r w:rsidRPr="007761F4">
              <w:rPr>
                <w:rFonts w:ascii="Arial" w:hAnsi="Arial" w:cs="Arial"/>
                <w:spacing w:val="10"/>
                <w:sz w:val="20"/>
                <w:szCs w:val="20"/>
              </w:rPr>
              <w:t xml:space="preserve"> </w:t>
            </w:r>
            <w:r w:rsidRPr="007761F4">
              <w:rPr>
                <w:rFonts w:ascii="Arial" w:hAnsi="Arial" w:cs="Arial"/>
                <w:spacing w:val="-2"/>
                <w:sz w:val="20"/>
                <w:szCs w:val="20"/>
              </w:rPr>
              <w:t>произ-</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водство</w:t>
            </w:r>
            <w:r w:rsidRPr="007761F4">
              <w:rPr>
                <w:rFonts w:ascii="Arial" w:hAnsi="Arial" w:cs="Arial"/>
                <w:spacing w:val="-9"/>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использование</w:t>
            </w:r>
            <w:r w:rsidRPr="007761F4">
              <w:rPr>
                <w:rFonts w:ascii="Arial" w:hAnsi="Arial" w:cs="Arial"/>
                <w:spacing w:val="-10"/>
                <w:sz w:val="20"/>
                <w:szCs w:val="20"/>
              </w:rPr>
              <w:t xml:space="preserve"> </w:t>
            </w:r>
            <w:r w:rsidRPr="007761F4">
              <w:rPr>
                <w:rFonts w:ascii="Arial" w:hAnsi="Arial" w:cs="Arial"/>
                <w:sz w:val="20"/>
                <w:szCs w:val="20"/>
              </w:rPr>
              <w:t>племенной</w:t>
            </w:r>
            <w:r w:rsidRPr="007761F4">
              <w:rPr>
                <w:rFonts w:ascii="Arial" w:hAnsi="Arial" w:cs="Arial"/>
                <w:spacing w:val="-9"/>
                <w:sz w:val="20"/>
                <w:szCs w:val="20"/>
              </w:rPr>
              <w:t xml:space="preserve"> </w:t>
            </w:r>
            <w:r w:rsidRPr="007761F4">
              <w:rPr>
                <w:rFonts w:ascii="Arial" w:hAnsi="Arial" w:cs="Arial"/>
                <w:sz w:val="20"/>
                <w:szCs w:val="20"/>
              </w:rPr>
              <w:t>продукции</w:t>
            </w:r>
            <w:r w:rsidRPr="007761F4">
              <w:rPr>
                <w:rFonts w:ascii="Arial" w:hAnsi="Arial" w:cs="Arial"/>
                <w:spacing w:val="-10"/>
                <w:sz w:val="20"/>
                <w:szCs w:val="20"/>
              </w:rPr>
              <w:t xml:space="preserve"> </w:t>
            </w:r>
            <w:r w:rsidRPr="007761F4">
              <w:rPr>
                <w:rFonts w:ascii="Arial" w:hAnsi="Arial" w:cs="Arial"/>
                <w:spacing w:val="-2"/>
                <w:sz w:val="20"/>
                <w:szCs w:val="20"/>
              </w:rPr>
              <w:t>(материала)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1.10</w:t>
            </w:r>
          </w:p>
        </w:tc>
        <w:tc>
          <w:tcPr>
            <w:tcW w:w="1419" w:type="dxa"/>
          </w:tcPr>
          <w:p w:rsidR="00EA4F74" w:rsidRPr="007761F4" w:rsidRDefault="00EA4F74" w:rsidP="00193F94">
            <w:pPr>
              <w:pStyle w:val="TableParagraph"/>
              <w:ind w:left="103" w:right="104"/>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7"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Свиноводство</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разведе- нием свиней; размещение зданий, сооружений, используемых для содержания и разведения животных, производства, хранения и пер- вичной переработки продукции; разведение племенных животных, производство и использование племенной продукции (материала)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1.11</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lastRenderedPageBreak/>
              <w:t>площадь – 500000</w:t>
            </w:r>
          </w:p>
        </w:tc>
        <w:tc>
          <w:tcPr>
            <w:tcW w:w="1558" w:type="dxa"/>
          </w:tcPr>
          <w:p w:rsidR="00EA4F74" w:rsidRPr="007761F4" w:rsidRDefault="00EA4F74" w:rsidP="00193F94">
            <w:pPr>
              <w:pStyle w:val="TableParagraph"/>
              <w:tabs>
                <w:tab w:val="left" w:pos="914"/>
              </w:tabs>
              <w:ind w:left="103" w:right="99"/>
              <w:jc w:val="both"/>
              <w:rPr>
                <w:rFonts w:ascii="Arial" w:hAnsi="Arial" w:cs="Arial"/>
                <w:sz w:val="20"/>
                <w:szCs w:val="20"/>
              </w:rPr>
            </w:pPr>
            <w:r w:rsidRPr="007761F4">
              <w:rPr>
                <w:rFonts w:ascii="Arial" w:hAnsi="Arial" w:cs="Arial"/>
                <w:spacing w:val="-2"/>
                <w:sz w:val="20"/>
                <w:szCs w:val="20"/>
              </w:rPr>
              <w:lastRenderedPageBreak/>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lastRenderedPageBreak/>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lastRenderedPageBreak/>
              <w:t>Минимальный</w:t>
            </w:r>
            <w:r w:rsidRPr="007761F4">
              <w:rPr>
                <w:rFonts w:ascii="Arial" w:hAnsi="Arial" w:cs="Arial"/>
                <w:spacing w:val="-8"/>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w:t>
            </w:r>
            <w:r w:rsidRPr="007761F4">
              <w:rPr>
                <w:rFonts w:ascii="Arial" w:hAnsi="Arial" w:cs="Arial"/>
                <w:spacing w:val="-2"/>
                <w:sz w:val="20"/>
                <w:szCs w:val="20"/>
              </w:rPr>
              <w:lastRenderedPageBreak/>
              <w:t>ного участка</w:t>
            </w:r>
          </w:p>
          <w:p w:rsidR="00EA4F74" w:rsidRPr="007761F4" w:rsidRDefault="00EA4F74" w:rsidP="00193F94">
            <w:pPr>
              <w:pStyle w:val="TableParagraph"/>
              <w:spacing w:line="217" w:lineRule="exact"/>
              <w:ind w:left="15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lastRenderedPageBreak/>
              <w:t>40</w:t>
            </w:r>
          </w:p>
        </w:tc>
      </w:tr>
      <w:tr w:rsidR="00EA4F74" w:rsidRPr="007761F4" w:rsidTr="00EA4F74">
        <w:trPr>
          <w:trHeight w:val="1608"/>
        </w:trPr>
        <w:tc>
          <w:tcPr>
            <w:tcW w:w="1697" w:type="dxa"/>
          </w:tcPr>
          <w:p w:rsidR="00EA4F74" w:rsidRPr="007761F4" w:rsidRDefault="00EA4F74" w:rsidP="00193F94">
            <w:pPr>
              <w:pStyle w:val="TableParagraph"/>
              <w:ind w:left="107" w:right="97"/>
              <w:jc w:val="both"/>
              <w:rPr>
                <w:rFonts w:ascii="Arial" w:hAnsi="Arial" w:cs="Arial"/>
                <w:sz w:val="20"/>
                <w:szCs w:val="20"/>
              </w:rPr>
            </w:pPr>
            <w:r w:rsidRPr="007761F4">
              <w:rPr>
                <w:rFonts w:ascii="Arial" w:hAnsi="Arial" w:cs="Arial"/>
                <w:sz w:val="20"/>
                <w:szCs w:val="20"/>
              </w:rPr>
              <w:lastRenderedPageBreak/>
              <w:t>Хранение</w:t>
            </w:r>
            <w:r w:rsidRPr="007761F4">
              <w:rPr>
                <w:rFonts w:ascii="Arial" w:hAnsi="Arial" w:cs="Arial"/>
                <w:spacing w:val="70"/>
                <w:sz w:val="20"/>
                <w:szCs w:val="20"/>
              </w:rPr>
              <w:t xml:space="preserve"> </w:t>
            </w:r>
            <w:r w:rsidRPr="007761F4">
              <w:rPr>
                <w:rFonts w:ascii="Arial" w:hAnsi="Arial" w:cs="Arial"/>
                <w:sz w:val="20"/>
                <w:szCs w:val="20"/>
              </w:rPr>
              <w:t>и</w:t>
            </w:r>
            <w:r w:rsidRPr="007761F4">
              <w:rPr>
                <w:rFonts w:ascii="Arial" w:hAnsi="Arial" w:cs="Arial"/>
                <w:spacing w:val="71"/>
                <w:sz w:val="20"/>
                <w:szCs w:val="20"/>
              </w:rPr>
              <w:t xml:space="preserve"> </w:t>
            </w:r>
            <w:r w:rsidRPr="007761F4">
              <w:rPr>
                <w:rFonts w:ascii="Arial" w:hAnsi="Arial" w:cs="Arial"/>
                <w:sz w:val="20"/>
                <w:szCs w:val="20"/>
              </w:rPr>
              <w:t xml:space="preserve">пе- </w:t>
            </w:r>
            <w:r w:rsidRPr="007761F4">
              <w:rPr>
                <w:rFonts w:ascii="Arial" w:hAnsi="Arial" w:cs="Arial"/>
                <w:spacing w:val="-2"/>
                <w:sz w:val="20"/>
                <w:szCs w:val="20"/>
              </w:rPr>
              <w:t>реработка сельскохозяй- ственной продукции</w:t>
            </w:r>
          </w:p>
        </w:tc>
        <w:tc>
          <w:tcPr>
            <w:tcW w:w="6087" w:type="dxa"/>
          </w:tcPr>
          <w:p w:rsidR="00EA4F74" w:rsidRPr="007761F4" w:rsidRDefault="00EA4F74" w:rsidP="00193F94">
            <w:pPr>
              <w:pStyle w:val="TableParagraph"/>
              <w:ind w:left="105" w:right="99"/>
              <w:jc w:val="both"/>
              <w:rPr>
                <w:rFonts w:ascii="Arial" w:hAnsi="Arial" w:cs="Arial"/>
                <w:sz w:val="20"/>
                <w:szCs w:val="20"/>
              </w:rPr>
            </w:pPr>
            <w:r w:rsidRPr="007761F4">
              <w:rPr>
                <w:rFonts w:ascii="Arial" w:hAnsi="Arial" w:cs="Arial"/>
                <w:sz w:val="20"/>
                <w:szCs w:val="20"/>
              </w:rPr>
              <w:t>Размещение зданий, сооружений, используемых для производства, хранения, первичной и глубокой переработки сельскохозяйствен- ной продукции</w:t>
            </w:r>
          </w:p>
        </w:tc>
        <w:tc>
          <w:tcPr>
            <w:tcW w:w="865" w:type="dxa"/>
          </w:tcPr>
          <w:p w:rsidR="00EA4F74" w:rsidRPr="007761F4" w:rsidRDefault="00EA4F74" w:rsidP="00193F94">
            <w:pPr>
              <w:pStyle w:val="TableParagraph"/>
              <w:spacing w:line="222" w:lineRule="exact"/>
              <w:ind w:left="104"/>
              <w:jc w:val="both"/>
              <w:rPr>
                <w:rFonts w:ascii="Arial" w:hAnsi="Arial" w:cs="Arial"/>
                <w:sz w:val="20"/>
                <w:szCs w:val="20"/>
              </w:rPr>
            </w:pPr>
            <w:r w:rsidRPr="007761F4">
              <w:rPr>
                <w:rFonts w:ascii="Arial" w:hAnsi="Arial" w:cs="Arial"/>
                <w:spacing w:val="-4"/>
                <w:sz w:val="20"/>
                <w:szCs w:val="20"/>
              </w:rPr>
              <w:t>1.15</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100000</w:t>
            </w:r>
          </w:p>
        </w:tc>
        <w:tc>
          <w:tcPr>
            <w:tcW w:w="1558" w:type="dxa"/>
          </w:tcPr>
          <w:p w:rsidR="00EA4F74" w:rsidRPr="007761F4" w:rsidRDefault="00EA4F74" w:rsidP="00193F94">
            <w:pPr>
              <w:pStyle w:val="TableParagraph"/>
              <w:tabs>
                <w:tab w:val="left" w:pos="784"/>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строе</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w:t>
            </w:r>
          </w:p>
          <w:p w:rsidR="00EA4F74" w:rsidRPr="007761F4" w:rsidRDefault="00EA4F74" w:rsidP="00193F94">
            <w:pPr>
              <w:pStyle w:val="TableParagraph"/>
              <w:tabs>
                <w:tab w:val="left" w:pos="899"/>
              </w:tabs>
              <w:spacing w:line="217" w:lineRule="exact"/>
              <w:ind w:left="103"/>
              <w:jc w:val="both"/>
              <w:rPr>
                <w:rFonts w:ascii="Arial" w:hAnsi="Arial" w:cs="Arial"/>
                <w:sz w:val="20"/>
                <w:szCs w:val="20"/>
              </w:rPr>
            </w:pPr>
            <w:r w:rsidRPr="007761F4">
              <w:rPr>
                <w:rFonts w:ascii="Arial" w:hAnsi="Arial" w:cs="Arial"/>
                <w:spacing w:val="-2"/>
                <w:sz w:val="20"/>
                <w:szCs w:val="20"/>
              </w:rPr>
              <w:t>скими</w:t>
            </w:r>
            <w:r w:rsidRPr="007761F4">
              <w:rPr>
                <w:rFonts w:ascii="Arial" w:hAnsi="Arial" w:cs="Arial"/>
                <w:sz w:val="20"/>
                <w:szCs w:val="20"/>
              </w:rPr>
              <w:tab/>
            </w:r>
            <w:r w:rsidRPr="007761F4">
              <w:rPr>
                <w:rFonts w:ascii="Arial" w:hAnsi="Arial" w:cs="Arial"/>
                <w:spacing w:val="-2"/>
                <w:sz w:val="20"/>
                <w:szCs w:val="20"/>
              </w:rPr>
              <w:t>требо-</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2" w:lineRule="exact"/>
              <w:ind w:left="102"/>
              <w:jc w:val="both"/>
              <w:rPr>
                <w:rFonts w:ascii="Arial" w:hAnsi="Arial" w:cs="Arial"/>
                <w:sz w:val="20"/>
                <w:szCs w:val="20"/>
              </w:rPr>
            </w:pPr>
            <w:r w:rsidRPr="007761F4">
              <w:rPr>
                <w:rFonts w:ascii="Arial" w:hAnsi="Arial" w:cs="Arial"/>
                <w:spacing w:val="-5"/>
                <w:sz w:val="20"/>
                <w:szCs w:val="20"/>
              </w:rPr>
              <w:t>60</w:t>
            </w:r>
          </w:p>
        </w:tc>
      </w:tr>
    </w:tbl>
    <w:p w:rsidR="00EA4F74" w:rsidRPr="007761F4" w:rsidRDefault="00EA4F74" w:rsidP="00193F94">
      <w:pPr>
        <w:spacing w:line="222" w:lineRule="exact"/>
        <w:jc w:val="both"/>
        <w:rPr>
          <w:rFonts w:ascii="Arial" w:hAnsi="Arial" w:cs="Arial"/>
          <w:sz w:val="20"/>
          <w:szCs w:val="20"/>
        </w:rPr>
        <w:sectPr w:rsidR="00EA4F74" w:rsidRPr="007761F4">
          <w:type w:val="continuous"/>
          <w:pgSz w:w="16840" w:h="11900" w:orient="landscape"/>
          <w:pgMar w:top="1120" w:right="280" w:bottom="1167" w:left="600" w:header="713" w:footer="895"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3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tc>
        <w:tc>
          <w:tcPr>
            <w:tcW w:w="1558" w:type="dxa"/>
          </w:tcPr>
          <w:p w:rsidR="00EA4F74" w:rsidRPr="007761F4" w:rsidRDefault="00EA4F74" w:rsidP="00193F94">
            <w:pPr>
              <w:pStyle w:val="TableParagraph"/>
              <w:spacing w:line="210" w:lineRule="exact"/>
              <w:ind w:left="103"/>
              <w:jc w:val="both"/>
              <w:rPr>
                <w:rFonts w:ascii="Arial" w:hAnsi="Arial" w:cs="Arial"/>
                <w:sz w:val="20"/>
                <w:szCs w:val="20"/>
              </w:rPr>
            </w:pPr>
            <w:r w:rsidRPr="007761F4">
              <w:rPr>
                <w:rFonts w:ascii="Arial" w:hAnsi="Arial" w:cs="Arial"/>
                <w:spacing w:val="-2"/>
                <w:sz w:val="20"/>
                <w:szCs w:val="20"/>
              </w:rPr>
              <w:t>ваниями.</w:t>
            </w:r>
          </w:p>
        </w:tc>
        <w:tc>
          <w:tcPr>
            <w:tcW w:w="2124" w:type="dxa"/>
          </w:tcPr>
          <w:p w:rsidR="00EA4F74" w:rsidRPr="007761F4" w:rsidRDefault="00EA4F74" w:rsidP="00193F94">
            <w:pPr>
              <w:pStyle w:val="TableParagraph"/>
              <w:jc w:val="both"/>
              <w:rPr>
                <w:rFonts w:ascii="Arial" w:hAnsi="Arial" w:cs="Arial"/>
                <w:sz w:val="20"/>
                <w:szCs w:val="20"/>
              </w:rPr>
            </w:pPr>
          </w:p>
        </w:tc>
        <w:tc>
          <w:tcPr>
            <w:tcW w:w="1704"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070"/>
        </w:trPr>
        <w:tc>
          <w:tcPr>
            <w:tcW w:w="1697" w:type="dxa"/>
          </w:tcPr>
          <w:p w:rsidR="00EA4F74" w:rsidRPr="007761F4" w:rsidRDefault="00EA4F74" w:rsidP="00193F94">
            <w:pPr>
              <w:pStyle w:val="TableParagraph"/>
              <w:ind w:left="107" w:right="378"/>
              <w:jc w:val="both"/>
              <w:rPr>
                <w:rFonts w:ascii="Arial" w:hAnsi="Arial" w:cs="Arial"/>
                <w:sz w:val="20"/>
                <w:szCs w:val="20"/>
              </w:rPr>
            </w:pPr>
            <w:r w:rsidRPr="007761F4">
              <w:rPr>
                <w:rFonts w:ascii="Arial" w:hAnsi="Arial" w:cs="Arial"/>
                <w:spacing w:val="-2"/>
                <w:sz w:val="20"/>
                <w:szCs w:val="20"/>
              </w:rPr>
              <w:t>Обеспечение сельскохозяй- ственного производства</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машинно-транспортных и ремонтных станций, ангаров и гаражей для сельскохозяйственной техники, амбаров, водонапор- ных башен, трансформаторных станций и иного технического обо- рудования, используемого для ведения сельского хозяйства</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1.18</w:t>
            </w:r>
          </w:p>
        </w:tc>
        <w:tc>
          <w:tcPr>
            <w:tcW w:w="1419" w:type="dxa"/>
          </w:tcPr>
          <w:p w:rsidR="00EA4F74" w:rsidRPr="007761F4" w:rsidRDefault="00EA4F74" w:rsidP="00193F94">
            <w:pPr>
              <w:pStyle w:val="TableParagraph"/>
              <w:tabs>
                <w:tab w:val="left" w:pos="1202"/>
              </w:tabs>
              <w:ind w:left="103" w:right="104"/>
              <w:jc w:val="both"/>
              <w:rPr>
                <w:rFonts w:ascii="Arial" w:hAnsi="Arial" w:cs="Arial"/>
                <w:sz w:val="20"/>
                <w:szCs w:val="20"/>
              </w:rPr>
            </w:pPr>
            <w:r w:rsidRPr="007761F4">
              <w:rPr>
                <w:rFonts w:ascii="Arial" w:hAnsi="Arial" w:cs="Arial"/>
                <w:spacing w:val="-2"/>
                <w:sz w:val="20"/>
                <w:szCs w:val="20"/>
              </w:rPr>
              <w:t>Минимальная площадь</w:t>
            </w:r>
            <w:r w:rsidRPr="007761F4">
              <w:rPr>
                <w:rFonts w:ascii="Arial" w:hAnsi="Arial" w:cs="Arial"/>
                <w:sz w:val="20"/>
                <w:szCs w:val="20"/>
              </w:rPr>
              <w:tab/>
            </w:r>
            <w:r w:rsidRPr="007761F4">
              <w:rPr>
                <w:rFonts w:ascii="Arial" w:hAnsi="Arial" w:cs="Arial"/>
                <w:spacing w:val="-10"/>
                <w:sz w:val="20"/>
                <w:szCs w:val="20"/>
              </w:rPr>
              <w:t>–</w:t>
            </w:r>
          </w:p>
          <w:p w:rsidR="00EA4F74" w:rsidRPr="007761F4" w:rsidRDefault="00EA4F74" w:rsidP="00193F94">
            <w:pPr>
              <w:pStyle w:val="TableParagraph"/>
              <w:tabs>
                <w:tab w:val="left" w:pos="681"/>
                <w:tab w:val="left" w:pos="1202"/>
              </w:tabs>
              <w:ind w:left="103" w:right="101"/>
              <w:jc w:val="both"/>
              <w:rPr>
                <w:rFonts w:ascii="Arial" w:hAnsi="Arial" w:cs="Arial"/>
                <w:sz w:val="20"/>
                <w:szCs w:val="20"/>
              </w:rPr>
            </w:pPr>
            <w:r w:rsidRPr="007761F4">
              <w:rPr>
                <w:rFonts w:ascii="Arial" w:hAnsi="Arial" w:cs="Arial"/>
                <w:spacing w:val="-4"/>
                <w:sz w:val="20"/>
                <w:szCs w:val="20"/>
              </w:rPr>
              <w:t>400</w:t>
            </w:r>
            <w:r w:rsidRPr="007761F4">
              <w:rPr>
                <w:rFonts w:ascii="Arial" w:hAnsi="Arial" w:cs="Arial"/>
                <w:sz w:val="20"/>
                <w:szCs w:val="20"/>
              </w:rPr>
              <w:tab/>
            </w:r>
            <w:r w:rsidRPr="007761F4">
              <w:rPr>
                <w:rFonts w:ascii="Arial" w:hAnsi="Arial" w:cs="Arial"/>
                <w:spacing w:val="-2"/>
                <w:sz w:val="20"/>
                <w:szCs w:val="20"/>
              </w:rPr>
              <w:t>Макси- мальная площадь</w:t>
            </w:r>
            <w:r w:rsidRPr="007761F4">
              <w:rPr>
                <w:rFonts w:ascii="Arial" w:hAnsi="Arial" w:cs="Arial"/>
                <w:sz w:val="20"/>
                <w:szCs w:val="20"/>
              </w:rPr>
              <w:tab/>
            </w:r>
            <w:r w:rsidRPr="007761F4">
              <w:rPr>
                <w:rFonts w:ascii="Arial" w:hAnsi="Arial" w:cs="Arial"/>
                <w:spacing w:val="-10"/>
                <w:sz w:val="20"/>
                <w:szCs w:val="20"/>
              </w:rPr>
              <w:t>–</w:t>
            </w:r>
            <w:r w:rsidRPr="007761F4">
              <w:rPr>
                <w:rFonts w:ascii="Arial" w:hAnsi="Arial" w:cs="Arial"/>
                <w:spacing w:val="-2"/>
                <w:sz w:val="20"/>
                <w:szCs w:val="20"/>
              </w:rPr>
              <w:t xml:space="preserve"> 500000</w:t>
            </w:r>
          </w:p>
        </w:tc>
        <w:tc>
          <w:tcPr>
            <w:tcW w:w="1558" w:type="dxa"/>
          </w:tcPr>
          <w:p w:rsidR="00EA4F74" w:rsidRPr="007761F4" w:rsidRDefault="00EA4F74" w:rsidP="00193F94">
            <w:pPr>
              <w:pStyle w:val="TableParagraph"/>
              <w:tabs>
                <w:tab w:val="left" w:pos="784"/>
                <w:tab w:val="left" w:pos="914"/>
              </w:tabs>
              <w:ind w:left="103" w:right="99"/>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 xml:space="preserve">количе- </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по</w:t>
            </w:r>
            <w:r w:rsidRPr="007761F4">
              <w:rPr>
                <w:rFonts w:ascii="Arial" w:hAnsi="Arial" w:cs="Arial"/>
                <w:spacing w:val="40"/>
                <w:sz w:val="20"/>
                <w:szCs w:val="20"/>
              </w:rPr>
              <w:t xml:space="preserve"> </w:t>
            </w:r>
            <w:r w:rsidRPr="007761F4">
              <w:rPr>
                <w:rFonts w:ascii="Arial" w:hAnsi="Arial" w:cs="Arial"/>
                <w:sz w:val="20"/>
                <w:szCs w:val="20"/>
              </w:rPr>
              <w:t>заданию</w:t>
            </w:r>
            <w:r w:rsidRPr="007761F4">
              <w:rPr>
                <w:rFonts w:ascii="Arial" w:hAnsi="Arial" w:cs="Arial"/>
                <w:spacing w:val="40"/>
                <w:sz w:val="20"/>
                <w:szCs w:val="20"/>
              </w:rPr>
              <w:t xml:space="preserve"> </w:t>
            </w:r>
            <w:r w:rsidRPr="007761F4">
              <w:rPr>
                <w:rFonts w:ascii="Arial" w:hAnsi="Arial" w:cs="Arial"/>
                <w:sz w:val="20"/>
                <w:szCs w:val="20"/>
              </w:rPr>
              <w:t xml:space="preserve">на </w:t>
            </w:r>
            <w:r w:rsidRPr="007761F4">
              <w:rPr>
                <w:rFonts w:ascii="Arial" w:hAnsi="Arial" w:cs="Arial"/>
                <w:spacing w:val="-2"/>
                <w:sz w:val="20"/>
                <w:szCs w:val="20"/>
              </w:rPr>
              <w:t xml:space="preserve">проектирова- </w:t>
            </w:r>
            <w:r w:rsidRPr="007761F4">
              <w:rPr>
                <w:rFonts w:ascii="Arial" w:hAnsi="Arial" w:cs="Arial"/>
                <w:spacing w:val="-4"/>
                <w:sz w:val="20"/>
                <w:szCs w:val="20"/>
              </w:rPr>
              <w:t>ние</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80</w:t>
            </w:r>
          </w:p>
        </w:tc>
      </w:tr>
      <w:tr w:rsidR="00EA4F74" w:rsidRPr="007761F4" w:rsidTr="00EA4F74">
        <w:trPr>
          <w:trHeight w:val="1379"/>
        </w:trPr>
        <w:tc>
          <w:tcPr>
            <w:tcW w:w="1697"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spacing w:val="-2"/>
                <w:sz w:val="20"/>
                <w:szCs w:val="20"/>
              </w:rPr>
              <w:t>Коммунальное обслуживание</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в целях обеспечения физических и</w:t>
            </w:r>
            <w:r w:rsidRPr="007761F4">
              <w:rPr>
                <w:rFonts w:ascii="Arial" w:hAnsi="Arial" w:cs="Arial"/>
                <w:spacing w:val="-8"/>
                <w:sz w:val="20"/>
                <w:szCs w:val="20"/>
              </w:rPr>
              <w:t xml:space="preserve"> </w:t>
            </w:r>
            <w:r w:rsidRPr="007761F4">
              <w:rPr>
                <w:rFonts w:ascii="Arial" w:hAnsi="Arial" w:cs="Arial"/>
                <w:sz w:val="20"/>
                <w:szCs w:val="20"/>
              </w:rPr>
              <w:t>юридических</w:t>
            </w:r>
            <w:r w:rsidRPr="007761F4">
              <w:rPr>
                <w:rFonts w:ascii="Arial" w:hAnsi="Arial" w:cs="Arial"/>
                <w:spacing w:val="-6"/>
                <w:sz w:val="20"/>
                <w:szCs w:val="20"/>
              </w:rPr>
              <w:t xml:space="preserve"> </w:t>
            </w:r>
            <w:r w:rsidRPr="007761F4">
              <w:rPr>
                <w:rFonts w:ascii="Arial" w:hAnsi="Arial" w:cs="Arial"/>
                <w:sz w:val="20"/>
                <w:szCs w:val="20"/>
              </w:rPr>
              <w:t>лиц</w:t>
            </w:r>
            <w:r w:rsidRPr="007761F4">
              <w:rPr>
                <w:rFonts w:ascii="Arial" w:hAnsi="Arial" w:cs="Arial"/>
                <w:spacing w:val="-6"/>
                <w:sz w:val="20"/>
                <w:szCs w:val="20"/>
              </w:rPr>
              <w:t xml:space="preserve"> </w:t>
            </w:r>
            <w:r w:rsidRPr="007761F4">
              <w:rPr>
                <w:rFonts w:ascii="Arial" w:hAnsi="Arial" w:cs="Arial"/>
                <w:sz w:val="20"/>
                <w:szCs w:val="20"/>
              </w:rPr>
              <w:t>коммунальными</w:t>
            </w:r>
            <w:r w:rsidRPr="007761F4">
              <w:rPr>
                <w:rFonts w:ascii="Arial" w:hAnsi="Arial" w:cs="Arial"/>
                <w:spacing w:val="-6"/>
                <w:sz w:val="20"/>
                <w:szCs w:val="20"/>
              </w:rPr>
              <w:t xml:space="preserve"> </w:t>
            </w:r>
            <w:r w:rsidRPr="007761F4">
              <w:rPr>
                <w:rFonts w:ascii="Arial" w:hAnsi="Arial" w:cs="Arial"/>
                <w:sz w:val="20"/>
                <w:szCs w:val="20"/>
              </w:rPr>
              <w:t>услугами.</w:t>
            </w:r>
            <w:r w:rsidRPr="007761F4">
              <w:rPr>
                <w:rFonts w:ascii="Arial" w:hAnsi="Arial" w:cs="Arial"/>
                <w:spacing w:val="-4"/>
                <w:sz w:val="20"/>
                <w:szCs w:val="20"/>
              </w:rPr>
              <w:t xml:space="preserve"> </w:t>
            </w:r>
            <w:r w:rsidRPr="007761F4">
              <w:rPr>
                <w:rFonts w:ascii="Arial" w:hAnsi="Arial" w:cs="Arial"/>
                <w:sz w:val="20"/>
                <w:szCs w:val="20"/>
              </w:rPr>
              <w:t>Содержание</w:t>
            </w:r>
            <w:r w:rsidRPr="007761F4">
              <w:rPr>
                <w:rFonts w:ascii="Arial" w:hAnsi="Arial" w:cs="Arial"/>
                <w:spacing w:val="-4"/>
                <w:sz w:val="20"/>
                <w:szCs w:val="20"/>
              </w:rPr>
              <w:t xml:space="preserve"> </w:t>
            </w:r>
            <w:r w:rsidRPr="007761F4">
              <w:rPr>
                <w:rFonts w:ascii="Arial" w:hAnsi="Arial" w:cs="Arial"/>
                <w:sz w:val="20"/>
                <w:szCs w:val="20"/>
              </w:rPr>
              <w:t>данного вида разрешенного использования включает в себя содержание ви- дов разрешенного использования с кодами 3.1.1 - 3.1.2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3.1</w:t>
            </w:r>
          </w:p>
        </w:tc>
        <w:tc>
          <w:tcPr>
            <w:tcW w:w="1419" w:type="dxa"/>
          </w:tcPr>
          <w:p w:rsidR="00EA4F74" w:rsidRPr="007761F4" w:rsidRDefault="00EA4F74" w:rsidP="00193F94">
            <w:pPr>
              <w:pStyle w:val="TableParagraph"/>
              <w:tabs>
                <w:tab w:val="left" w:pos="1109"/>
              </w:tabs>
              <w:ind w:left="103" w:right="101"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lastRenderedPageBreak/>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lastRenderedPageBreak/>
              <w:t xml:space="preserve">не регламенти- ровано, опре- деляется зада- нием </w:t>
            </w:r>
            <w:r w:rsidRPr="007761F4">
              <w:rPr>
                <w:rFonts w:ascii="Arial" w:hAnsi="Arial" w:cs="Arial"/>
                <w:sz w:val="20"/>
                <w:szCs w:val="20"/>
              </w:rPr>
              <w:lastRenderedPageBreak/>
              <w:t xml:space="preserve">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lastRenderedPageBreak/>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w:t>
            </w:r>
            <w:r w:rsidRPr="007761F4">
              <w:rPr>
                <w:rFonts w:ascii="Arial" w:hAnsi="Arial" w:cs="Arial"/>
                <w:sz w:val="20"/>
                <w:szCs w:val="20"/>
              </w:rPr>
              <w:lastRenderedPageBreak/>
              <w:t xml:space="preserve">проектирова- </w:t>
            </w:r>
            <w:r w:rsidRPr="007761F4">
              <w:rPr>
                <w:rFonts w:ascii="Arial" w:hAnsi="Arial" w:cs="Arial"/>
                <w:spacing w:val="-4"/>
                <w:sz w:val="20"/>
                <w:szCs w:val="20"/>
              </w:rPr>
              <w:t>ние</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lastRenderedPageBreak/>
              <w:t>Ветеринарное обслуживание</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w:t>
            </w:r>
            <w:r w:rsidRPr="007761F4">
              <w:rPr>
                <w:rFonts w:ascii="Arial" w:hAnsi="Arial" w:cs="Arial"/>
                <w:spacing w:val="20"/>
                <w:sz w:val="20"/>
                <w:szCs w:val="20"/>
              </w:rPr>
              <w:t xml:space="preserve"> </w:t>
            </w:r>
            <w:r w:rsidRPr="007761F4">
              <w:rPr>
                <w:rFonts w:ascii="Arial" w:hAnsi="Arial" w:cs="Arial"/>
                <w:sz w:val="20"/>
                <w:szCs w:val="20"/>
              </w:rPr>
              <w:t>в</w:t>
            </w:r>
            <w:r w:rsidRPr="007761F4">
              <w:rPr>
                <w:rFonts w:ascii="Arial" w:hAnsi="Arial" w:cs="Arial"/>
                <w:spacing w:val="18"/>
                <w:sz w:val="20"/>
                <w:szCs w:val="20"/>
              </w:rPr>
              <w:t xml:space="preserve"> </w:t>
            </w:r>
            <w:r w:rsidRPr="007761F4">
              <w:rPr>
                <w:rFonts w:ascii="Arial" w:hAnsi="Arial" w:cs="Arial"/>
                <w:sz w:val="20"/>
                <w:szCs w:val="20"/>
              </w:rPr>
              <w:t>себя</w:t>
            </w:r>
            <w:r w:rsidRPr="007761F4">
              <w:rPr>
                <w:rFonts w:ascii="Arial" w:hAnsi="Arial" w:cs="Arial"/>
                <w:spacing w:val="21"/>
                <w:sz w:val="20"/>
                <w:szCs w:val="20"/>
              </w:rPr>
              <w:t xml:space="preserve"> </w:t>
            </w:r>
            <w:r w:rsidRPr="007761F4">
              <w:rPr>
                <w:rFonts w:ascii="Arial" w:hAnsi="Arial" w:cs="Arial"/>
                <w:sz w:val="20"/>
                <w:szCs w:val="20"/>
              </w:rPr>
              <w:t>содержание</w:t>
            </w:r>
            <w:r w:rsidRPr="007761F4">
              <w:rPr>
                <w:rFonts w:ascii="Arial" w:hAnsi="Arial" w:cs="Arial"/>
                <w:spacing w:val="19"/>
                <w:sz w:val="20"/>
                <w:szCs w:val="20"/>
              </w:rPr>
              <w:t xml:space="preserve"> </w:t>
            </w:r>
            <w:r w:rsidRPr="007761F4">
              <w:rPr>
                <w:rFonts w:ascii="Arial" w:hAnsi="Arial" w:cs="Arial"/>
                <w:sz w:val="20"/>
                <w:szCs w:val="20"/>
              </w:rPr>
              <w:t>видов</w:t>
            </w:r>
            <w:r w:rsidRPr="007761F4">
              <w:rPr>
                <w:rFonts w:ascii="Arial" w:hAnsi="Arial" w:cs="Arial"/>
                <w:spacing w:val="19"/>
                <w:sz w:val="20"/>
                <w:szCs w:val="20"/>
              </w:rPr>
              <w:t xml:space="preserve"> </w:t>
            </w:r>
            <w:r w:rsidRPr="007761F4">
              <w:rPr>
                <w:rFonts w:ascii="Arial" w:hAnsi="Arial" w:cs="Arial"/>
                <w:sz w:val="20"/>
                <w:szCs w:val="20"/>
              </w:rPr>
              <w:t>разрешенного</w:t>
            </w:r>
            <w:r w:rsidRPr="007761F4">
              <w:rPr>
                <w:rFonts w:ascii="Arial" w:hAnsi="Arial" w:cs="Arial"/>
                <w:spacing w:val="22"/>
                <w:sz w:val="20"/>
                <w:szCs w:val="20"/>
              </w:rPr>
              <w:t xml:space="preserve"> </w:t>
            </w:r>
            <w:r w:rsidRPr="007761F4">
              <w:rPr>
                <w:rFonts w:ascii="Arial" w:hAnsi="Arial" w:cs="Arial"/>
                <w:sz w:val="20"/>
                <w:szCs w:val="20"/>
              </w:rPr>
              <w:t>использования</w:t>
            </w:r>
            <w:r w:rsidRPr="007761F4">
              <w:rPr>
                <w:rFonts w:ascii="Arial" w:hAnsi="Arial" w:cs="Arial"/>
                <w:spacing w:val="20"/>
                <w:sz w:val="20"/>
                <w:szCs w:val="20"/>
              </w:rPr>
              <w:t xml:space="preserve"> </w:t>
            </w:r>
            <w:r w:rsidRPr="007761F4">
              <w:rPr>
                <w:rFonts w:ascii="Arial" w:hAnsi="Arial" w:cs="Arial"/>
                <w:spacing w:val="-10"/>
                <w:sz w:val="20"/>
                <w:szCs w:val="20"/>
              </w:rPr>
              <w:t>с</w:t>
            </w:r>
          </w:p>
          <w:p w:rsidR="00EA4F74" w:rsidRPr="007761F4" w:rsidRDefault="00EA4F74" w:rsidP="00193F94">
            <w:pPr>
              <w:pStyle w:val="TableParagraph"/>
              <w:spacing w:line="217" w:lineRule="exact"/>
              <w:ind w:left="105"/>
              <w:jc w:val="both"/>
              <w:rPr>
                <w:rFonts w:ascii="Arial" w:hAnsi="Arial" w:cs="Arial"/>
                <w:sz w:val="20"/>
                <w:szCs w:val="20"/>
              </w:rPr>
            </w:pPr>
            <w:r w:rsidRPr="007761F4">
              <w:rPr>
                <w:rFonts w:ascii="Arial" w:hAnsi="Arial" w:cs="Arial"/>
                <w:sz w:val="20"/>
                <w:szCs w:val="20"/>
              </w:rPr>
              <w:t>кодами</w:t>
            </w:r>
            <w:r w:rsidRPr="007761F4">
              <w:rPr>
                <w:rFonts w:ascii="Arial" w:hAnsi="Arial" w:cs="Arial"/>
                <w:spacing w:val="-11"/>
                <w:sz w:val="20"/>
                <w:szCs w:val="20"/>
              </w:rPr>
              <w:t xml:space="preserve"> </w:t>
            </w:r>
            <w:r w:rsidRPr="007761F4">
              <w:rPr>
                <w:rFonts w:ascii="Arial" w:hAnsi="Arial" w:cs="Arial"/>
                <w:sz w:val="20"/>
                <w:szCs w:val="20"/>
              </w:rPr>
              <w:t>3.10.1-</w:t>
            </w:r>
            <w:r w:rsidRPr="007761F4">
              <w:rPr>
                <w:rFonts w:ascii="Arial" w:hAnsi="Arial" w:cs="Arial"/>
                <w:spacing w:val="-2"/>
                <w:sz w:val="20"/>
                <w:szCs w:val="20"/>
              </w:rPr>
              <w:t>3.10.2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3.10</w:t>
            </w:r>
          </w:p>
        </w:tc>
        <w:tc>
          <w:tcPr>
            <w:tcW w:w="1419" w:type="dxa"/>
          </w:tcPr>
          <w:p w:rsidR="00EA4F74" w:rsidRPr="007761F4" w:rsidRDefault="00EA4F74" w:rsidP="00193F94">
            <w:pPr>
              <w:pStyle w:val="TableParagraph"/>
              <w:ind w:left="103" w:right="104"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3"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- 3</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80</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Автомобильный транспорт</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автомобильного транспорта. Содержание данного вида разрешенного использования включает в себя</w:t>
            </w:r>
            <w:r w:rsidRPr="007761F4">
              <w:rPr>
                <w:rFonts w:ascii="Arial" w:hAnsi="Arial" w:cs="Arial"/>
                <w:spacing w:val="1"/>
                <w:sz w:val="20"/>
                <w:szCs w:val="20"/>
              </w:rPr>
              <w:t xml:space="preserve"> </w:t>
            </w:r>
            <w:r w:rsidRPr="007761F4">
              <w:rPr>
                <w:rFonts w:ascii="Arial" w:hAnsi="Arial" w:cs="Arial"/>
                <w:sz w:val="20"/>
                <w:szCs w:val="20"/>
              </w:rPr>
              <w:t>содержание</w:t>
            </w:r>
            <w:r w:rsidRPr="007761F4">
              <w:rPr>
                <w:rFonts w:ascii="Arial" w:hAnsi="Arial" w:cs="Arial"/>
                <w:spacing w:val="1"/>
                <w:sz w:val="20"/>
                <w:szCs w:val="20"/>
              </w:rPr>
              <w:t xml:space="preserve"> </w:t>
            </w:r>
            <w:r w:rsidRPr="007761F4">
              <w:rPr>
                <w:rFonts w:ascii="Arial" w:hAnsi="Arial" w:cs="Arial"/>
                <w:sz w:val="20"/>
                <w:szCs w:val="20"/>
              </w:rPr>
              <w:t>видов</w:t>
            </w:r>
            <w:r w:rsidRPr="007761F4">
              <w:rPr>
                <w:rFonts w:ascii="Arial" w:hAnsi="Arial" w:cs="Arial"/>
                <w:spacing w:val="3"/>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1"/>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 xml:space="preserve">кодами </w:t>
            </w:r>
            <w:r w:rsidRPr="007761F4">
              <w:rPr>
                <w:rFonts w:ascii="Arial" w:hAnsi="Arial" w:cs="Arial"/>
                <w:spacing w:val="-2"/>
                <w:sz w:val="20"/>
                <w:szCs w:val="20"/>
              </w:rPr>
              <w:t>7.2.1</w:t>
            </w:r>
          </w:p>
          <w:p w:rsidR="00EA4F74" w:rsidRPr="007761F4" w:rsidRDefault="00EA4F74" w:rsidP="00193F94">
            <w:pPr>
              <w:pStyle w:val="TableParagraph"/>
              <w:spacing w:line="229" w:lineRule="exact"/>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pacing w:val="-4"/>
                <w:sz w:val="20"/>
                <w:szCs w:val="20"/>
              </w:rPr>
              <w:t>7.2.3</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7.2</w:t>
            </w:r>
          </w:p>
        </w:tc>
        <w:tc>
          <w:tcPr>
            <w:tcW w:w="1419" w:type="dxa"/>
          </w:tcPr>
          <w:p w:rsidR="00EA4F74" w:rsidRPr="007761F4" w:rsidRDefault="00EA4F74" w:rsidP="00193F94">
            <w:pPr>
              <w:pStyle w:val="TableParagraph"/>
              <w:tabs>
                <w:tab w:val="left" w:pos="1109"/>
              </w:tabs>
              <w:ind w:left="103" w:right="101"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Трубопроводный транспорт</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7.5</w:t>
            </w:r>
          </w:p>
        </w:tc>
        <w:tc>
          <w:tcPr>
            <w:tcW w:w="1419" w:type="dxa"/>
          </w:tcPr>
          <w:p w:rsidR="00EA4F74" w:rsidRPr="007761F4" w:rsidRDefault="00EA4F74" w:rsidP="00193F94">
            <w:pPr>
              <w:pStyle w:val="TableParagraph"/>
              <w:tabs>
                <w:tab w:val="left" w:pos="1109"/>
              </w:tabs>
              <w:ind w:left="103" w:right="101"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3"/>
              <w:jc w:val="both"/>
              <w:rPr>
                <w:rFonts w:ascii="Arial" w:hAnsi="Arial" w:cs="Arial"/>
                <w:sz w:val="20"/>
                <w:szCs w:val="20"/>
              </w:rPr>
            </w:pPr>
            <w:r w:rsidRPr="007761F4">
              <w:rPr>
                <w:rFonts w:ascii="Arial" w:hAnsi="Arial" w:cs="Arial"/>
                <w:spacing w:val="-5"/>
                <w:sz w:val="20"/>
                <w:szCs w:val="20"/>
              </w:rPr>
              <w:t>ние</w:t>
            </w:r>
          </w:p>
        </w:tc>
        <w:tc>
          <w:tcPr>
            <w:tcW w:w="1558"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4" w:type="dxa"/>
          </w:tcPr>
          <w:p w:rsidR="00EA4F74" w:rsidRPr="007761F4" w:rsidRDefault="00EA4F74" w:rsidP="00193F94">
            <w:pPr>
              <w:pStyle w:val="TableParagraph"/>
              <w:ind w:left="105" w:right="101"/>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4" w:type="dxa"/>
          </w:tcPr>
          <w:p w:rsidR="00EA4F74" w:rsidRPr="007761F4" w:rsidRDefault="00EA4F74" w:rsidP="00193F94">
            <w:pPr>
              <w:pStyle w:val="TableParagraph"/>
              <w:ind w:left="102" w:right="99"/>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bl>
    <w:p w:rsidR="00EA4F74" w:rsidRPr="007761F4" w:rsidRDefault="00EA4F74" w:rsidP="00193F94">
      <w:pPr>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690"/>
        </w:trPr>
        <w:tc>
          <w:tcPr>
            <w:tcW w:w="1697"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lastRenderedPageBreak/>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3"/>
                <w:sz w:val="20"/>
                <w:szCs w:val="20"/>
              </w:rPr>
              <w:t xml:space="preserve"> </w:t>
            </w:r>
            <w:r w:rsidRPr="007761F4">
              <w:rPr>
                <w:rFonts w:ascii="Arial" w:hAnsi="Arial" w:cs="Arial"/>
                <w:b/>
                <w:sz w:val="20"/>
                <w:szCs w:val="20"/>
              </w:rPr>
              <w:t>виды</w:t>
            </w:r>
            <w:r w:rsidRPr="007761F4">
              <w:rPr>
                <w:rFonts w:ascii="Arial" w:hAnsi="Arial" w:cs="Arial"/>
                <w:spacing w:val="73"/>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227"/>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pacing w:val="-13"/>
                <w:sz w:val="20"/>
                <w:szCs w:val="20"/>
              </w:rPr>
              <w:t xml:space="preserve"> </w:t>
            </w:r>
            <w:r w:rsidRPr="007761F4">
              <w:rPr>
                <w:rFonts w:ascii="Arial" w:hAnsi="Arial" w:cs="Arial"/>
                <w:b/>
                <w:sz w:val="20"/>
                <w:szCs w:val="20"/>
              </w:rPr>
              <w:t>земельного</w:t>
            </w:r>
            <w:r w:rsidRPr="007761F4">
              <w:rPr>
                <w:rFonts w:ascii="Arial" w:hAnsi="Arial" w:cs="Arial"/>
                <w:spacing w:val="-12"/>
                <w:sz w:val="20"/>
                <w:szCs w:val="20"/>
              </w:rPr>
              <w:t xml:space="preserve"> </w:t>
            </w:r>
            <w:r w:rsidRPr="007761F4">
              <w:rPr>
                <w:rFonts w:ascii="Arial" w:hAnsi="Arial" w:cs="Arial"/>
                <w:b/>
                <w:sz w:val="20"/>
                <w:szCs w:val="20"/>
              </w:rPr>
              <w:t>участка***</w:t>
            </w:r>
          </w:p>
        </w:tc>
        <w:tc>
          <w:tcPr>
            <w:tcW w:w="6805" w:type="dxa"/>
            <w:gridSpan w:val="4"/>
          </w:tcPr>
          <w:p w:rsidR="00EA4F74" w:rsidRPr="007761F4" w:rsidRDefault="00EA4F74" w:rsidP="00193F94">
            <w:pPr>
              <w:pStyle w:val="TableParagraph"/>
              <w:spacing w:line="230" w:lineRule="exact"/>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3"/>
              </w:tabs>
              <w:ind w:left="106"/>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1"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697" w:type="dxa"/>
          </w:tcPr>
          <w:p w:rsidR="00EA4F74" w:rsidRPr="007761F4" w:rsidRDefault="00EA4F74" w:rsidP="00193F94">
            <w:pPr>
              <w:pStyle w:val="TableParagraph"/>
              <w:tabs>
                <w:tab w:val="left" w:pos="1214"/>
              </w:tabs>
              <w:ind w:left="107" w:right="97"/>
              <w:jc w:val="both"/>
              <w:rPr>
                <w:rFonts w:ascii="Arial" w:hAnsi="Arial" w:cs="Arial"/>
                <w:sz w:val="20"/>
                <w:szCs w:val="20"/>
              </w:rPr>
            </w:pPr>
            <w:r w:rsidRPr="007761F4">
              <w:rPr>
                <w:rFonts w:ascii="Arial" w:hAnsi="Arial" w:cs="Arial"/>
                <w:spacing w:val="-2"/>
                <w:sz w:val="20"/>
                <w:szCs w:val="20"/>
              </w:rPr>
              <w:t>Складские</w:t>
            </w:r>
            <w:r w:rsidRPr="007761F4">
              <w:rPr>
                <w:rFonts w:ascii="Arial" w:hAnsi="Arial" w:cs="Arial"/>
                <w:sz w:val="20"/>
                <w:szCs w:val="20"/>
              </w:rPr>
              <w:tab/>
            </w:r>
            <w:r w:rsidRPr="007761F4">
              <w:rPr>
                <w:rFonts w:ascii="Arial" w:hAnsi="Arial" w:cs="Arial"/>
                <w:spacing w:val="-4"/>
                <w:sz w:val="20"/>
                <w:szCs w:val="20"/>
              </w:rPr>
              <w:t xml:space="preserve">пло- </w:t>
            </w:r>
            <w:r w:rsidRPr="007761F4">
              <w:rPr>
                <w:rFonts w:ascii="Arial" w:hAnsi="Arial" w:cs="Arial"/>
                <w:spacing w:val="-2"/>
                <w:sz w:val="20"/>
                <w:szCs w:val="20"/>
              </w:rPr>
              <w:t>щадки</w:t>
            </w:r>
          </w:p>
        </w:tc>
        <w:tc>
          <w:tcPr>
            <w:tcW w:w="6087" w:type="dxa"/>
          </w:tcPr>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Временное хранение, распределение и перевалка грузов (за исклю- чением хранения стратегических запасов) на открытом воздухе</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2"/>
                <w:sz w:val="20"/>
                <w:szCs w:val="20"/>
              </w:rPr>
              <w:t>6.9.1</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6" w:right="101"/>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6"/>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20000</w:t>
            </w:r>
          </w:p>
        </w:tc>
        <w:tc>
          <w:tcPr>
            <w:tcW w:w="1558" w:type="dxa"/>
          </w:tcPr>
          <w:p w:rsidR="00EA4F74" w:rsidRPr="007761F4" w:rsidRDefault="00EA4F74" w:rsidP="00193F94">
            <w:pPr>
              <w:pStyle w:val="TableParagraph"/>
              <w:ind w:left="103"/>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4" w:type="dxa"/>
          </w:tcPr>
          <w:p w:rsidR="00EA4F74" w:rsidRPr="007761F4" w:rsidRDefault="00EA4F74" w:rsidP="00193F94">
            <w:pPr>
              <w:pStyle w:val="TableParagraph"/>
              <w:tabs>
                <w:tab w:val="left" w:pos="1045"/>
              </w:tabs>
              <w:ind w:left="105" w:right="102"/>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8"/>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70</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b/>
          <w:i/>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8"/>
        <w:jc w:val="both"/>
        <w:rPr>
          <w:rFonts w:ascii="Arial" w:hAnsi="Arial" w:cs="Arial"/>
          <w:sz w:val="24"/>
          <w:szCs w:val="24"/>
        </w:rPr>
      </w:pPr>
      <w:r w:rsidRPr="00193F94">
        <w:rPr>
          <w:rFonts w:ascii="Arial" w:hAnsi="Arial" w:cs="Arial"/>
          <w:b/>
          <w:sz w:val="24"/>
          <w:szCs w:val="24"/>
        </w:rPr>
        <w:lastRenderedPageBreak/>
        <w:t>**</w:t>
      </w:r>
      <w:r w:rsidRPr="00193F94">
        <w:rPr>
          <w:rFonts w:ascii="Arial" w:hAnsi="Arial" w:cs="Arial"/>
          <w:sz w:val="24"/>
          <w:szCs w:val="24"/>
        </w:rPr>
        <w:t xml:space="preserve">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b/>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pStyle w:val="a6"/>
        <w:ind w:left="251" w:right="146" w:firstLine="708"/>
        <w:jc w:val="both"/>
        <w:rPr>
          <w:rFonts w:ascii="Arial" w:hAnsi="Arial" w:cs="Arial"/>
          <w:sz w:val="24"/>
          <w:szCs w:val="24"/>
        </w:rPr>
      </w:pPr>
      <w:r w:rsidRPr="00193F94">
        <w:rPr>
          <w:rFonts w:ascii="Arial" w:hAnsi="Arial" w:cs="Arial"/>
          <w:b/>
          <w:sz w:val="24"/>
          <w:szCs w:val="24"/>
        </w:rPr>
        <w:t>****</w:t>
      </w:r>
      <w:r w:rsidRPr="00193F94">
        <w:rPr>
          <w:rFonts w:ascii="Arial" w:hAnsi="Arial" w:cs="Arial"/>
          <w:sz w:val="24"/>
          <w:szCs w:val="24"/>
        </w:rPr>
        <w:t xml:space="preserve"> Виды разрешённого использована с кодом 6.1, 6.7, 7.5 распространяются в границах лицензионных участков за границами населенных </w:t>
      </w:r>
      <w:r w:rsidRPr="00193F94">
        <w:rPr>
          <w:rFonts w:ascii="Arial" w:hAnsi="Arial" w:cs="Arial"/>
          <w:spacing w:val="-2"/>
          <w:sz w:val="24"/>
          <w:szCs w:val="24"/>
        </w:rPr>
        <w:t>пунктов.</w:t>
      </w:r>
    </w:p>
    <w:p w:rsidR="00EA4F74" w:rsidRPr="00193F94" w:rsidRDefault="00EA4F74" w:rsidP="00193F94">
      <w:pPr>
        <w:ind w:left="251" w:right="141" w:firstLine="708"/>
        <w:jc w:val="both"/>
        <w:rPr>
          <w:rFonts w:ascii="Arial" w:hAnsi="Arial" w:cs="Arial"/>
          <w:b/>
          <w:sz w:val="24"/>
          <w:szCs w:val="24"/>
        </w:rPr>
      </w:pPr>
      <w:r w:rsidRPr="00193F94">
        <w:rPr>
          <w:rFonts w:ascii="Arial" w:hAnsi="Arial" w:cs="Arial"/>
          <w:b/>
          <w:sz w:val="24"/>
          <w:szCs w:val="24"/>
        </w:rPr>
        <w:t>Примечание</w:t>
      </w:r>
      <w:r w:rsidRPr="00193F94">
        <w:rPr>
          <w:rFonts w:ascii="Arial" w:hAnsi="Arial" w:cs="Arial"/>
          <w:sz w:val="24"/>
          <w:szCs w:val="24"/>
        </w:rPr>
        <w:t xml:space="preserve"> </w:t>
      </w:r>
      <w:r w:rsidRPr="00193F94">
        <w:rPr>
          <w:rFonts w:ascii="Arial" w:hAnsi="Arial" w:cs="Arial"/>
          <w:b/>
          <w:sz w:val="24"/>
          <w:szCs w:val="24"/>
        </w:rPr>
        <w:t>к</w:t>
      </w:r>
      <w:r w:rsidRPr="00193F94">
        <w:rPr>
          <w:rFonts w:ascii="Arial" w:hAnsi="Arial" w:cs="Arial"/>
          <w:sz w:val="24"/>
          <w:szCs w:val="24"/>
        </w:rPr>
        <w:t xml:space="preserve"> </w:t>
      </w:r>
      <w:r w:rsidRPr="00193F94">
        <w:rPr>
          <w:rFonts w:ascii="Arial" w:hAnsi="Arial" w:cs="Arial"/>
          <w:b/>
          <w:sz w:val="24"/>
          <w:szCs w:val="24"/>
        </w:rPr>
        <w:t>таблице:</w:t>
      </w:r>
      <w:r w:rsidRPr="00193F94">
        <w:rPr>
          <w:rFonts w:ascii="Arial" w:hAnsi="Arial" w:cs="Arial"/>
          <w:sz w:val="24"/>
          <w:szCs w:val="24"/>
        </w:rPr>
        <w:t xml:space="preserve"> </w:t>
      </w:r>
      <w:r w:rsidRPr="00193F94">
        <w:rPr>
          <w:rFonts w:ascii="Arial" w:hAnsi="Arial" w:cs="Arial"/>
          <w:b/>
          <w:sz w:val="24"/>
          <w:szCs w:val="24"/>
        </w:rPr>
        <w:t>На</w:t>
      </w:r>
      <w:r w:rsidRPr="00193F94">
        <w:rPr>
          <w:rFonts w:ascii="Arial" w:hAnsi="Arial" w:cs="Arial"/>
          <w:sz w:val="24"/>
          <w:szCs w:val="24"/>
        </w:rPr>
        <w:t xml:space="preserve"> </w:t>
      </w:r>
      <w:r w:rsidRPr="00193F94">
        <w:rPr>
          <w:rFonts w:ascii="Arial" w:hAnsi="Arial" w:cs="Arial"/>
          <w:b/>
          <w:sz w:val="24"/>
          <w:szCs w:val="24"/>
        </w:rPr>
        <w:t>земельных</w:t>
      </w:r>
      <w:r w:rsidRPr="00193F94">
        <w:rPr>
          <w:rFonts w:ascii="Arial" w:hAnsi="Arial" w:cs="Arial"/>
          <w:sz w:val="24"/>
          <w:szCs w:val="24"/>
        </w:rPr>
        <w:t xml:space="preserve"> </w:t>
      </w:r>
      <w:r w:rsidRPr="00193F94">
        <w:rPr>
          <w:rFonts w:ascii="Arial" w:hAnsi="Arial" w:cs="Arial"/>
          <w:b/>
          <w:sz w:val="24"/>
          <w:szCs w:val="24"/>
        </w:rPr>
        <w:t>участках</w:t>
      </w:r>
      <w:r w:rsidRPr="00193F94">
        <w:rPr>
          <w:rFonts w:ascii="Arial" w:hAnsi="Arial" w:cs="Arial"/>
          <w:sz w:val="24"/>
          <w:szCs w:val="24"/>
        </w:rPr>
        <w:t xml:space="preserve"> </w:t>
      </w:r>
      <w:r w:rsidRPr="00193F94">
        <w:rPr>
          <w:rFonts w:ascii="Arial" w:hAnsi="Arial" w:cs="Arial"/>
          <w:b/>
          <w:sz w:val="24"/>
          <w:szCs w:val="24"/>
        </w:rPr>
        <w:t>из</w:t>
      </w:r>
      <w:r w:rsidRPr="00193F94">
        <w:rPr>
          <w:rFonts w:ascii="Arial" w:hAnsi="Arial" w:cs="Arial"/>
          <w:sz w:val="24"/>
          <w:szCs w:val="24"/>
        </w:rPr>
        <w:t xml:space="preserve"> </w:t>
      </w:r>
      <w:r w:rsidRPr="00193F94">
        <w:rPr>
          <w:rFonts w:ascii="Arial" w:hAnsi="Arial" w:cs="Arial"/>
          <w:b/>
          <w:sz w:val="24"/>
          <w:szCs w:val="24"/>
        </w:rPr>
        <w:t>состава</w:t>
      </w:r>
      <w:r w:rsidRPr="00193F94">
        <w:rPr>
          <w:rFonts w:ascii="Arial" w:hAnsi="Arial" w:cs="Arial"/>
          <w:sz w:val="24"/>
          <w:szCs w:val="24"/>
        </w:rPr>
        <w:t xml:space="preserve"> </w:t>
      </w:r>
      <w:r w:rsidRPr="00193F94">
        <w:rPr>
          <w:rFonts w:ascii="Arial" w:hAnsi="Arial" w:cs="Arial"/>
          <w:b/>
          <w:sz w:val="24"/>
          <w:szCs w:val="24"/>
        </w:rPr>
        <w:t>земель</w:t>
      </w:r>
      <w:r w:rsidRPr="00193F94">
        <w:rPr>
          <w:rFonts w:ascii="Arial" w:hAnsi="Arial" w:cs="Arial"/>
          <w:sz w:val="24"/>
          <w:szCs w:val="24"/>
        </w:rPr>
        <w:t xml:space="preserve"> </w:t>
      </w:r>
      <w:r w:rsidRPr="00193F94">
        <w:rPr>
          <w:rFonts w:ascii="Arial" w:hAnsi="Arial" w:cs="Arial"/>
          <w:b/>
          <w:sz w:val="24"/>
          <w:szCs w:val="24"/>
        </w:rPr>
        <w:t>сельскохозяйственного</w:t>
      </w:r>
      <w:r w:rsidRPr="00193F94">
        <w:rPr>
          <w:rFonts w:ascii="Arial" w:hAnsi="Arial" w:cs="Arial"/>
          <w:sz w:val="24"/>
          <w:szCs w:val="24"/>
        </w:rPr>
        <w:t xml:space="preserve"> </w:t>
      </w:r>
      <w:r w:rsidRPr="00193F94">
        <w:rPr>
          <w:rFonts w:ascii="Arial" w:hAnsi="Arial" w:cs="Arial"/>
          <w:b/>
          <w:sz w:val="24"/>
          <w:szCs w:val="24"/>
        </w:rPr>
        <w:t>назначения,</w:t>
      </w:r>
      <w:r w:rsidRPr="00193F94">
        <w:rPr>
          <w:rFonts w:ascii="Arial" w:hAnsi="Arial" w:cs="Arial"/>
          <w:sz w:val="24"/>
          <w:szCs w:val="24"/>
        </w:rPr>
        <w:t xml:space="preserve"> </w:t>
      </w:r>
      <w:r w:rsidRPr="00193F94">
        <w:rPr>
          <w:rFonts w:ascii="Arial" w:hAnsi="Arial" w:cs="Arial"/>
          <w:b/>
          <w:sz w:val="24"/>
          <w:szCs w:val="24"/>
        </w:rPr>
        <w:t>в</w:t>
      </w:r>
      <w:r w:rsidRPr="00193F94">
        <w:rPr>
          <w:rFonts w:ascii="Arial" w:hAnsi="Arial" w:cs="Arial"/>
          <w:sz w:val="24"/>
          <w:szCs w:val="24"/>
        </w:rPr>
        <w:t xml:space="preserve"> </w:t>
      </w:r>
      <w:r w:rsidRPr="00193F94">
        <w:rPr>
          <w:rFonts w:ascii="Arial" w:hAnsi="Arial" w:cs="Arial"/>
          <w:b/>
          <w:sz w:val="24"/>
          <w:szCs w:val="24"/>
        </w:rPr>
        <w:t>том</w:t>
      </w:r>
      <w:r w:rsidRPr="00193F94">
        <w:rPr>
          <w:rFonts w:ascii="Arial" w:hAnsi="Arial" w:cs="Arial"/>
          <w:sz w:val="24"/>
          <w:szCs w:val="24"/>
        </w:rPr>
        <w:t xml:space="preserve"> </w:t>
      </w:r>
      <w:r w:rsidRPr="00193F94">
        <w:rPr>
          <w:rFonts w:ascii="Arial" w:hAnsi="Arial" w:cs="Arial"/>
          <w:b/>
          <w:sz w:val="24"/>
          <w:szCs w:val="24"/>
        </w:rPr>
        <w:t>числе</w:t>
      </w:r>
      <w:r w:rsidRPr="00193F94">
        <w:rPr>
          <w:rFonts w:ascii="Arial" w:hAnsi="Arial" w:cs="Arial"/>
          <w:sz w:val="24"/>
          <w:szCs w:val="24"/>
        </w:rPr>
        <w:t xml:space="preserve"> </w:t>
      </w:r>
      <w:r w:rsidRPr="00193F94">
        <w:rPr>
          <w:rFonts w:ascii="Arial" w:hAnsi="Arial" w:cs="Arial"/>
          <w:b/>
          <w:sz w:val="24"/>
          <w:szCs w:val="24"/>
        </w:rPr>
        <w:t>занятом</w:t>
      </w:r>
      <w:r w:rsidRPr="00193F94">
        <w:rPr>
          <w:rFonts w:ascii="Arial" w:hAnsi="Arial" w:cs="Arial"/>
          <w:sz w:val="24"/>
          <w:szCs w:val="24"/>
        </w:rPr>
        <w:t xml:space="preserve"> </w:t>
      </w:r>
      <w:r w:rsidRPr="00193F94">
        <w:rPr>
          <w:rFonts w:ascii="Arial" w:hAnsi="Arial" w:cs="Arial"/>
          <w:b/>
          <w:sz w:val="24"/>
          <w:szCs w:val="24"/>
        </w:rPr>
        <w:t>сельскохо-</w:t>
      </w:r>
      <w:r w:rsidRPr="00193F94">
        <w:rPr>
          <w:rFonts w:ascii="Arial" w:hAnsi="Arial" w:cs="Arial"/>
          <w:sz w:val="24"/>
          <w:szCs w:val="24"/>
        </w:rPr>
        <w:t xml:space="preserve"> </w:t>
      </w:r>
      <w:r w:rsidRPr="00193F94">
        <w:rPr>
          <w:rFonts w:ascii="Arial" w:hAnsi="Arial" w:cs="Arial"/>
          <w:b/>
          <w:sz w:val="24"/>
          <w:szCs w:val="24"/>
        </w:rPr>
        <w:t>зяйственными</w:t>
      </w:r>
      <w:r w:rsidRPr="00193F94">
        <w:rPr>
          <w:rFonts w:ascii="Arial" w:hAnsi="Arial" w:cs="Arial"/>
          <w:sz w:val="24"/>
          <w:szCs w:val="24"/>
        </w:rPr>
        <w:t xml:space="preserve"> </w:t>
      </w:r>
      <w:r w:rsidRPr="00193F94">
        <w:rPr>
          <w:rFonts w:ascii="Arial" w:hAnsi="Arial" w:cs="Arial"/>
          <w:b/>
          <w:sz w:val="24"/>
          <w:szCs w:val="24"/>
        </w:rPr>
        <w:t>угодьями,</w:t>
      </w:r>
      <w:r w:rsidRPr="00193F94">
        <w:rPr>
          <w:rFonts w:ascii="Arial" w:hAnsi="Arial" w:cs="Arial"/>
          <w:sz w:val="24"/>
          <w:szCs w:val="24"/>
        </w:rPr>
        <w:t xml:space="preserve"> </w:t>
      </w:r>
      <w:r w:rsidRPr="00193F94">
        <w:rPr>
          <w:rFonts w:ascii="Arial" w:hAnsi="Arial" w:cs="Arial"/>
          <w:b/>
          <w:sz w:val="24"/>
          <w:szCs w:val="24"/>
        </w:rPr>
        <w:t>используемом</w:t>
      </w:r>
      <w:r w:rsidRPr="00193F94">
        <w:rPr>
          <w:rFonts w:ascii="Arial" w:hAnsi="Arial" w:cs="Arial"/>
          <w:sz w:val="24"/>
          <w:szCs w:val="24"/>
        </w:rPr>
        <w:t xml:space="preserve"> </w:t>
      </w:r>
      <w:r w:rsidRPr="00193F94">
        <w:rPr>
          <w:rFonts w:ascii="Arial" w:hAnsi="Arial" w:cs="Arial"/>
          <w:b/>
          <w:sz w:val="24"/>
          <w:szCs w:val="24"/>
        </w:rPr>
        <w:t>крестьянским</w:t>
      </w:r>
      <w:r w:rsidRPr="00193F94">
        <w:rPr>
          <w:rFonts w:ascii="Arial" w:hAnsi="Arial" w:cs="Arial"/>
          <w:sz w:val="24"/>
          <w:szCs w:val="24"/>
        </w:rPr>
        <w:t xml:space="preserve"> </w:t>
      </w:r>
      <w:r w:rsidRPr="00193F94">
        <w:rPr>
          <w:rFonts w:ascii="Arial" w:hAnsi="Arial" w:cs="Arial"/>
          <w:b/>
          <w:sz w:val="24"/>
          <w:szCs w:val="24"/>
        </w:rPr>
        <w:t>(фермерским)</w:t>
      </w:r>
      <w:r w:rsidRPr="00193F94">
        <w:rPr>
          <w:rFonts w:ascii="Arial" w:hAnsi="Arial" w:cs="Arial"/>
          <w:sz w:val="24"/>
          <w:szCs w:val="24"/>
        </w:rPr>
        <w:t xml:space="preserve"> </w:t>
      </w:r>
      <w:r w:rsidRPr="00193F94">
        <w:rPr>
          <w:rFonts w:ascii="Arial" w:hAnsi="Arial" w:cs="Arial"/>
          <w:b/>
          <w:sz w:val="24"/>
          <w:szCs w:val="24"/>
        </w:rPr>
        <w:t>хозяйством</w:t>
      </w:r>
      <w:r w:rsidRPr="00193F94">
        <w:rPr>
          <w:rFonts w:ascii="Arial" w:hAnsi="Arial" w:cs="Arial"/>
          <w:sz w:val="24"/>
          <w:szCs w:val="24"/>
        </w:rPr>
        <w:t xml:space="preserve"> </w:t>
      </w:r>
      <w:r w:rsidRPr="00193F94">
        <w:rPr>
          <w:rFonts w:ascii="Arial" w:hAnsi="Arial" w:cs="Arial"/>
          <w:b/>
          <w:sz w:val="24"/>
          <w:szCs w:val="24"/>
        </w:rPr>
        <w:t>для</w:t>
      </w:r>
      <w:r w:rsidRPr="00193F94">
        <w:rPr>
          <w:rFonts w:ascii="Arial" w:hAnsi="Arial" w:cs="Arial"/>
          <w:sz w:val="24"/>
          <w:szCs w:val="24"/>
        </w:rPr>
        <w:t xml:space="preserve"> </w:t>
      </w:r>
      <w:r w:rsidRPr="00193F94">
        <w:rPr>
          <w:rFonts w:ascii="Arial" w:hAnsi="Arial" w:cs="Arial"/>
          <w:b/>
          <w:sz w:val="24"/>
          <w:szCs w:val="24"/>
        </w:rPr>
        <w:t>осуществления</w:t>
      </w:r>
      <w:r w:rsidRPr="00193F94">
        <w:rPr>
          <w:rFonts w:ascii="Arial" w:hAnsi="Arial" w:cs="Arial"/>
          <w:sz w:val="24"/>
          <w:szCs w:val="24"/>
        </w:rPr>
        <w:t xml:space="preserve"> </w:t>
      </w:r>
      <w:r w:rsidRPr="00193F94">
        <w:rPr>
          <w:rFonts w:ascii="Arial" w:hAnsi="Arial" w:cs="Arial"/>
          <w:b/>
          <w:sz w:val="24"/>
          <w:szCs w:val="24"/>
        </w:rPr>
        <w:t>своей</w:t>
      </w:r>
      <w:r w:rsidRPr="00193F94">
        <w:rPr>
          <w:rFonts w:ascii="Arial" w:hAnsi="Arial" w:cs="Arial"/>
          <w:spacing w:val="40"/>
          <w:sz w:val="24"/>
          <w:szCs w:val="24"/>
        </w:rPr>
        <w:t xml:space="preserve"> </w:t>
      </w:r>
      <w:r w:rsidRPr="00193F94">
        <w:rPr>
          <w:rFonts w:ascii="Arial" w:hAnsi="Arial" w:cs="Arial"/>
          <w:b/>
          <w:sz w:val="24"/>
          <w:szCs w:val="24"/>
        </w:rPr>
        <w:t>деятельности,</w:t>
      </w:r>
      <w:r w:rsidRPr="00193F94">
        <w:rPr>
          <w:rFonts w:ascii="Arial" w:hAnsi="Arial" w:cs="Arial"/>
          <w:sz w:val="24"/>
          <w:szCs w:val="24"/>
        </w:rPr>
        <w:t xml:space="preserve"> </w:t>
      </w:r>
      <w:r w:rsidRPr="00193F94">
        <w:rPr>
          <w:rFonts w:ascii="Arial" w:hAnsi="Arial" w:cs="Arial"/>
          <w:b/>
          <w:sz w:val="24"/>
          <w:szCs w:val="24"/>
        </w:rPr>
        <w:t>допускается</w:t>
      </w:r>
      <w:r w:rsidRPr="00193F94">
        <w:rPr>
          <w:rFonts w:ascii="Arial" w:hAnsi="Arial" w:cs="Arial"/>
          <w:sz w:val="24"/>
          <w:szCs w:val="24"/>
        </w:rPr>
        <w:t xml:space="preserve"> </w:t>
      </w:r>
      <w:r w:rsidRPr="00193F94">
        <w:rPr>
          <w:rFonts w:ascii="Arial" w:hAnsi="Arial" w:cs="Arial"/>
          <w:b/>
          <w:sz w:val="24"/>
          <w:szCs w:val="24"/>
        </w:rPr>
        <w:t>строи-</w:t>
      </w:r>
      <w:r w:rsidRPr="00193F94">
        <w:rPr>
          <w:rFonts w:ascii="Arial" w:hAnsi="Arial" w:cs="Arial"/>
          <w:sz w:val="24"/>
          <w:szCs w:val="24"/>
        </w:rPr>
        <w:t xml:space="preserve"> </w:t>
      </w:r>
      <w:r w:rsidRPr="00193F94">
        <w:rPr>
          <w:rFonts w:ascii="Arial" w:hAnsi="Arial" w:cs="Arial"/>
          <w:b/>
          <w:sz w:val="24"/>
          <w:szCs w:val="24"/>
        </w:rPr>
        <w:t>тельство,</w:t>
      </w:r>
      <w:r w:rsidRPr="00193F94">
        <w:rPr>
          <w:rFonts w:ascii="Arial" w:hAnsi="Arial" w:cs="Arial"/>
          <w:sz w:val="24"/>
          <w:szCs w:val="24"/>
        </w:rPr>
        <w:t xml:space="preserve"> </w:t>
      </w:r>
      <w:r w:rsidRPr="00193F94">
        <w:rPr>
          <w:rFonts w:ascii="Arial" w:hAnsi="Arial" w:cs="Arial"/>
          <w:b/>
          <w:sz w:val="24"/>
          <w:szCs w:val="24"/>
        </w:rPr>
        <w:t>реконструкция</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эксплуатация</w:t>
      </w:r>
      <w:r w:rsidRPr="00193F94">
        <w:rPr>
          <w:rFonts w:ascii="Arial" w:hAnsi="Arial" w:cs="Arial"/>
          <w:sz w:val="24"/>
          <w:szCs w:val="24"/>
        </w:rPr>
        <w:t xml:space="preserve"> </w:t>
      </w:r>
      <w:r w:rsidRPr="00193F94">
        <w:rPr>
          <w:rFonts w:ascii="Arial" w:hAnsi="Arial" w:cs="Arial"/>
          <w:b/>
          <w:sz w:val="24"/>
          <w:szCs w:val="24"/>
        </w:rPr>
        <w:t>одного</w:t>
      </w:r>
      <w:r w:rsidRPr="00193F94">
        <w:rPr>
          <w:rFonts w:ascii="Arial" w:hAnsi="Arial" w:cs="Arial"/>
          <w:sz w:val="24"/>
          <w:szCs w:val="24"/>
        </w:rPr>
        <w:t xml:space="preserve"> </w:t>
      </w:r>
      <w:r w:rsidRPr="00193F94">
        <w:rPr>
          <w:rFonts w:ascii="Arial" w:hAnsi="Arial" w:cs="Arial"/>
          <w:b/>
          <w:sz w:val="24"/>
          <w:szCs w:val="24"/>
        </w:rPr>
        <w:t>жилого</w:t>
      </w:r>
      <w:r w:rsidRPr="00193F94">
        <w:rPr>
          <w:rFonts w:ascii="Arial" w:hAnsi="Arial" w:cs="Arial"/>
          <w:sz w:val="24"/>
          <w:szCs w:val="24"/>
        </w:rPr>
        <w:t xml:space="preserve"> </w:t>
      </w:r>
      <w:r w:rsidRPr="00193F94">
        <w:rPr>
          <w:rFonts w:ascii="Arial" w:hAnsi="Arial" w:cs="Arial"/>
          <w:b/>
          <w:sz w:val="24"/>
          <w:szCs w:val="24"/>
        </w:rPr>
        <w:t>дома</w:t>
      </w:r>
      <w:r w:rsidRPr="00193F94">
        <w:rPr>
          <w:rFonts w:ascii="Arial" w:hAnsi="Arial" w:cs="Arial"/>
          <w:sz w:val="24"/>
          <w:szCs w:val="24"/>
        </w:rPr>
        <w:t xml:space="preserve"> </w:t>
      </w:r>
      <w:r w:rsidRPr="00193F94">
        <w:rPr>
          <w:rFonts w:ascii="Arial" w:hAnsi="Arial" w:cs="Arial"/>
          <w:b/>
          <w:sz w:val="24"/>
          <w:szCs w:val="24"/>
        </w:rPr>
        <w:t>с</w:t>
      </w:r>
      <w:r w:rsidRPr="00193F94">
        <w:rPr>
          <w:rFonts w:ascii="Arial" w:hAnsi="Arial" w:cs="Arial"/>
          <w:sz w:val="24"/>
          <w:szCs w:val="24"/>
        </w:rPr>
        <w:t xml:space="preserve"> </w:t>
      </w:r>
      <w:r w:rsidRPr="00193F94">
        <w:rPr>
          <w:rFonts w:ascii="Arial" w:hAnsi="Arial" w:cs="Arial"/>
          <w:b/>
          <w:sz w:val="24"/>
          <w:szCs w:val="24"/>
        </w:rPr>
        <w:t>количеством</w:t>
      </w:r>
      <w:r w:rsidRPr="00193F94">
        <w:rPr>
          <w:rFonts w:ascii="Arial" w:hAnsi="Arial" w:cs="Arial"/>
          <w:sz w:val="24"/>
          <w:szCs w:val="24"/>
        </w:rPr>
        <w:t xml:space="preserve"> </w:t>
      </w:r>
      <w:r w:rsidRPr="00193F94">
        <w:rPr>
          <w:rFonts w:ascii="Arial" w:hAnsi="Arial" w:cs="Arial"/>
          <w:b/>
          <w:sz w:val="24"/>
          <w:szCs w:val="24"/>
        </w:rPr>
        <w:t>этажей</w:t>
      </w:r>
      <w:r w:rsidRPr="00193F94">
        <w:rPr>
          <w:rFonts w:ascii="Arial" w:hAnsi="Arial" w:cs="Arial"/>
          <w:sz w:val="24"/>
          <w:szCs w:val="24"/>
        </w:rPr>
        <w:t xml:space="preserve"> </w:t>
      </w:r>
      <w:r w:rsidRPr="00193F94">
        <w:rPr>
          <w:rFonts w:ascii="Arial" w:hAnsi="Arial" w:cs="Arial"/>
          <w:b/>
          <w:sz w:val="24"/>
          <w:szCs w:val="24"/>
        </w:rPr>
        <w:t>не</w:t>
      </w:r>
      <w:r w:rsidRPr="00193F94">
        <w:rPr>
          <w:rFonts w:ascii="Arial" w:hAnsi="Arial" w:cs="Arial"/>
          <w:sz w:val="24"/>
          <w:szCs w:val="24"/>
        </w:rPr>
        <w:t xml:space="preserve"> </w:t>
      </w:r>
      <w:r w:rsidRPr="00193F94">
        <w:rPr>
          <w:rFonts w:ascii="Arial" w:hAnsi="Arial" w:cs="Arial"/>
          <w:b/>
          <w:sz w:val="24"/>
          <w:szCs w:val="24"/>
        </w:rPr>
        <w:t>более</w:t>
      </w:r>
      <w:r w:rsidRPr="00193F94">
        <w:rPr>
          <w:rFonts w:ascii="Arial" w:hAnsi="Arial" w:cs="Arial"/>
          <w:sz w:val="24"/>
          <w:szCs w:val="24"/>
        </w:rPr>
        <w:t xml:space="preserve"> </w:t>
      </w:r>
      <w:r w:rsidRPr="00193F94">
        <w:rPr>
          <w:rFonts w:ascii="Arial" w:hAnsi="Arial" w:cs="Arial"/>
          <w:b/>
          <w:sz w:val="24"/>
          <w:szCs w:val="24"/>
        </w:rPr>
        <w:t>трёх,</w:t>
      </w:r>
      <w:r w:rsidRPr="00193F94">
        <w:rPr>
          <w:rFonts w:ascii="Arial" w:hAnsi="Arial" w:cs="Arial"/>
          <w:sz w:val="24"/>
          <w:szCs w:val="24"/>
        </w:rPr>
        <w:t xml:space="preserve"> </w:t>
      </w:r>
      <w:r w:rsidRPr="00193F94">
        <w:rPr>
          <w:rFonts w:ascii="Arial" w:hAnsi="Arial" w:cs="Arial"/>
          <w:b/>
          <w:sz w:val="24"/>
          <w:szCs w:val="24"/>
        </w:rPr>
        <w:t>общая</w:t>
      </w:r>
      <w:r w:rsidRPr="00193F94">
        <w:rPr>
          <w:rFonts w:ascii="Arial" w:hAnsi="Arial" w:cs="Arial"/>
          <w:spacing w:val="40"/>
          <w:sz w:val="24"/>
          <w:szCs w:val="24"/>
        </w:rPr>
        <w:t xml:space="preserve"> </w:t>
      </w:r>
      <w:r w:rsidRPr="00193F94">
        <w:rPr>
          <w:rFonts w:ascii="Arial" w:hAnsi="Arial" w:cs="Arial"/>
          <w:b/>
          <w:sz w:val="24"/>
          <w:szCs w:val="24"/>
        </w:rPr>
        <w:t>площадь</w:t>
      </w:r>
      <w:r w:rsidRPr="00193F94">
        <w:rPr>
          <w:rFonts w:ascii="Arial" w:hAnsi="Arial" w:cs="Arial"/>
          <w:sz w:val="24"/>
          <w:szCs w:val="24"/>
        </w:rPr>
        <w:t xml:space="preserve"> </w:t>
      </w:r>
      <w:r w:rsidRPr="00193F94">
        <w:rPr>
          <w:rFonts w:ascii="Arial" w:hAnsi="Arial" w:cs="Arial"/>
          <w:b/>
          <w:sz w:val="24"/>
          <w:szCs w:val="24"/>
        </w:rPr>
        <w:t>которого</w:t>
      </w:r>
      <w:r w:rsidRPr="00193F94">
        <w:rPr>
          <w:rFonts w:ascii="Arial" w:hAnsi="Arial" w:cs="Arial"/>
          <w:sz w:val="24"/>
          <w:szCs w:val="24"/>
        </w:rPr>
        <w:t xml:space="preserve"> </w:t>
      </w:r>
      <w:r w:rsidRPr="00193F94">
        <w:rPr>
          <w:rFonts w:ascii="Arial" w:hAnsi="Arial" w:cs="Arial"/>
          <w:b/>
          <w:sz w:val="24"/>
          <w:szCs w:val="24"/>
        </w:rPr>
        <w:t>составляет</w:t>
      </w:r>
      <w:r w:rsidRPr="00193F94">
        <w:rPr>
          <w:rFonts w:ascii="Arial" w:hAnsi="Arial" w:cs="Arial"/>
          <w:sz w:val="24"/>
          <w:szCs w:val="24"/>
        </w:rPr>
        <w:t xml:space="preserve"> </w:t>
      </w:r>
      <w:r w:rsidRPr="00193F94">
        <w:rPr>
          <w:rFonts w:ascii="Arial" w:hAnsi="Arial" w:cs="Arial"/>
          <w:b/>
          <w:sz w:val="24"/>
          <w:szCs w:val="24"/>
        </w:rPr>
        <w:t>не</w:t>
      </w:r>
      <w:r w:rsidRPr="00193F94">
        <w:rPr>
          <w:rFonts w:ascii="Arial" w:hAnsi="Arial" w:cs="Arial"/>
          <w:sz w:val="24"/>
          <w:szCs w:val="24"/>
        </w:rPr>
        <w:t xml:space="preserve"> </w:t>
      </w:r>
      <w:r w:rsidRPr="00193F94">
        <w:rPr>
          <w:rFonts w:ascii="Arial" w:hAnsi="Arial" w:cs="Arial"/>
          <w:b/>
          <w:sz w:val="24"/>
          <w:szCs w:val="24"/>
        </w:rPr>
        <w:t>более</w:t>
      </w:r>
      <w:r w:rsidRPr="00193F94">
        <w:rPr>
          <w:rFonts w:ascii="Arial" w:hAnsi="Arial" w:cs="Arial"/>
          <w:sz w:val="24"/>
          <w:szCs w:val="24"/>
        </w:rPr>
        <w:t xml:space="preserve"> </w:t>
      </w:r>
      <w:r w:rsidRPr="00193F94">
        <w:rPr>
          <w:rFonts w:ascii="Arial" w:hAnsi="Arial" w:cs="Arial"/>
          <w:b/>
          <w:sz w:val="24"/>
          <w:szCs w:val="24"/>
        </w:rPr>
        <w:t>500</w:t>
      </w:r>
      <w:r w:rsidRPr="00193F94">
        <w:rPr>
          <w:rFonts w:ascii="Arial" w:hAnsi="Arial" w:cs="Arial"/>
          <w:sz w:val="24"/>
          <w:szCs w:val="24"/>
        </w:rPr>
        <w:t xml:space="preserve"> </w:t>
      </w:r>
      <w:r w:rsidRPr="00193F94">
        <w:rPr>
          <w:rFonts w:ascii="Arial" w:hAnsi="Arial" w:cs="Arial"/>
          <w:b/>
          <w:sz w:val="24"/>
          <w:szCs w:val="24"/>
        </w:rPr>
        <w:t>кв.</w:t>
      </w:r>
      <w:r w:rsidRPr="00193F94">
        <w:rPr>
          <w:rFonts w:ascii="Arial" w:hAnsi="Arial" w:cs="Arial"/>
          <w:sz w:val="24"/>
          <w:szCs w:val="24"/>
        </w:rPr>
        <w:t xml:space="preserve"> </w:t>
      </w:r>
      <w:r w:rsidRPr="00193F94">
        <w:rPr>
          <w:rFonts w:ascii="Arial" w:hAnsi="Arial" w:cs="Arial"/>
          <w:b/>
          <w:sz w:val="24"/>
          <w:szCs w:val="24"/>
        </w:rPr>
        <w:t>м.</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площадь</w:t>
      </w:r>
      <w:r w:rsidRPr="00193F94">
        <w:rPr>
          <w:rFonts w:ascii="Arial" w:hAnsi="Arial" w:cs="Arial"/>
          <w:sz w:val="24"/>
          <w:szCs w:val="24"/>
        </w:rPr>
        <w:t xml:space="preserve"> </w:t>
      </w:r>
      <w:r w:rsidRPr="00193F94">
        <w:rPr>
          <w:rFonts w:ascii="Arial" w:hAnsi="Arial" w:cs="Arial"/>
          <w:b/>
          <w:sz w:val="24"/>
          <w:szCs w:val="24"/>
        </w:rPr>
        <w:t>застройки</w:t>
      </w:r>
      <w:r w:rsidRPr="00193F94">
        <w:rPr>
          <w:rFonts w:ascii="Arial" w:hAnsi="Arial" w:cs="Arial"/>
          <w:sz w:val="24"/>
          <w:szCs w:val="24"/>
        </w:rPr>
        <w:t xml:space="preserve"> </w:t>
      </w:r>
      <w:r w:rsidRPr="00193F94">
        <w:rPr>
          <w:rFonts w:ascii="Arial" w:hAnsi="Arial" w:cs="Arial"/>
          <w:b/>
          <w:sz w:val="24"/>
          <w:szCs w:val="24"/>
        </w:rPr>
        <w:t>под</w:t>
      </w:r>
      <w:r w:rsidRPr="00193F94">
        <w:rPr>
          <w:rFonts w:ascii="Arial" w:hAnsi="Arial" w:cs="Arial"/>
          <w:sz w:val="24"/>
          <w:szCs w:val="24"/>
        </w:rPr>
        <w:t xml:space="preserve"> </w:t>
      </w:r>
      <w:r w:rsidRPr="00193F94">
        <w:rPr>
          <w:rFonts w:ascii="Arial" w:hAnsi="Arial" w:cs="Arial"/>
          <w:b/>
          <w:sz w:val="24"/>
          <w:szCs w:val="24"/>
        </w:rPr>
        <w:t>которым</w:t>
      </w:r>
      <w:r w:rsidRPr="00193F94">
        <w:rPr>
          <w:rFonts w:ascii="Arial" w:hAnsi="Arial" w:cs="Arial"/>
          <w:sz w:val="24"/>
          <w:szCs w:val="24"/>
        </w:rPr>
        <w:t xml:space="preserve"> </w:t>
      </w:r>
      <w:r w:rsidRPr="00193F94">
        <w:rPr>
          <w:rFonts w:ascii="Arial" w:hAnsi="Arial" w:cs="Arial"/>
          <w:b/>
          <w:sz w:val="24"/>
          <w:szCs w:val="24"/>
        </w:rPr>
        <w:t>составляет</w:t>
      </w:r>
      <w:r w:rsidRPr="00193F94">
        <w:rPr>
          <w:rFonts w:ascii="Arial" w:hAnsi="Arial" w:cs="Arial"/>
          <w:sz w:val="24"/>
          <w:szCs w:val="24"/>
        </w:rPr>
        <w:t xml:space="preserve"> </w:t>
      </w:r>
      <w:r w:rsidRPr="00193F94">
        <w:rPr>
          <w:rFonts w:ascii="Arial" w:hAnsi="Arial" w:cs="Arial"/>
          <w:b/>
          <w:sz w:val="24"/>
          <w:szCs w:val="24"/>
        </w:rPr>
        <w:t>не</w:t>
      </w:r>
      <w:r w:rsidRPr="00193F94">
        <w:rPr>
          <w:rFonts w:ascii="Arial" w:hAnsi="Arial" w:cs="Arial"/>
          <w:sz w:val="24"/>
          <w:szCs w:val="24"/>
        </w:rPr>
        <w:t xml:space="preserve"> </w:t>
      </w:r>
      <w:r w:rsidRPr="00193F94">
        <w:rPr>
          <w:rFonts w:ascii="Arial" w:hAnsi="Arial" w:cs="Arial"/>
          <w:b/>
          <w:sz w:val="24"/>
          <w:szCs w:val="24"/>
        </w:rPr>
        <w:t>более</w:t>
      </w:r>
      <w:r w:rsidRPr="00193F94">
        <w:rPr>
          <w:rFonts w:ascii="Arial" w:hAnsi="Arial" w:cs="Arial"/>
          <w:sz w:val="24"/>
          <w:szCs w:val="24"/>
        </w:rPr>
        <w:t xml:space="preserve"> </w:t>
      </w:r>
      <w:r w:rsidRPr="00193F94">
        <w:rPr>
          <w:rFonts w:ascii="Arial" w:hAnsi="Arial" w:cs="Arial"/>
          <w:b/>
          <w:sz w:val="24"/>
          <w:szCs w:val="24"/>
        </w:rPr>
        <w:t>0,25</w:t>
      </w:r>
      <w:r w:rsidRPr="00193F94">
        <w:rPr>
          <w:rFonts w:ascii="Arial" w:hAnsi="Arial" w:cs="Arial"/>
          <w:sz w:val="24"/>
          <w:szCs w:val="24"/>
        </w:rPr>
        <w:t xml:space="preserve"> </w:t>
      </w:r>
      <w:r w:rsidRPr="00193F94">
        <w:rPr>
          <w:rFonts w:ascii="Arial" w:hAnsi="Arial" w:cs="Arial"/>
          <w:b/>
          <w:sz w:val="24"/>
          <w:szCs w:val="24"/>
        </w:rPr>
        <w:t>процента</w:t>
      </w:r>
      <w:r w:rsidRPr="00193F94">
        <w:rPr>
          <w:rFonts w:ascii="Arial" w:hAnsi="Arial" w:cs="Arial"/>
          <w:sz w:val="24"/>
          <w:szCs w:val="24"/>
        </w:rPr>
        <w:t xml:space="preserve"> </w:t>
      </w:r>
      <w:r w:rsidRPr="00193F94">
        <w:rPr>
          <w:rFonts w:ascii="Arial" w:hAnsi="Arial" w:cs="Arial"/>
          <w:b/>
          <w:sz w:val="24"/>
          <w:szCs w:val="24"/>
        </w:rPr>
        <w:t>от</w:t>
      </w:r>
      <w:r w:rsidRPr="00193F94">
        <w:rPr>
          <w:rFonts w:ascii="Arial" w:hAnsi="Arial" w:cs="Arial"/>
          <w:sz w:val="24"/>
          <w:szCs w:val="24"/>
        </w:rPr>
        <w:t xml:space="preserve"> </w:t>
      </w:r>
      <w:r w:rsidRPr="00193F94">
        <w:rPr>
          <w:rFonts w:ascii="Arial" w:hAnsi="Arial" w:cs="Arial"/>
          <w:b/>
          <w:sz w:val="24"/>
          <w:szCs w:val="24"/>
        </w:rPr>
        <w:t>площади</w:t>
      </w:r>
      <w:r w:rsidRPr="00193F94">
        <w:rPr>
          <w:rFonts w:ascii="Arial" w:hAnsi="Arial" w:cs="Arial"/>
          <w:sz w:val="24"/>
          <w:szCs w:val="24"/>
        </w:rPr>
        <w:t xml:space="preserve"> </w:t>
      </w:r>
      <w:r w:rsidRPr="00193F94">
        <w:rPr>
          <w:rFonts w:ascii="Arial" w:hAnsi="Arial" w:cs="Arial"/>
          <w:b/>
          <w:sz w:val="24"/>
          <w:szCs w:val="24"/>
        </w:rPr>
        <w:t>земельного</w:t>
      </w:r>
      <w:r w:rsidRPr="00193F94">
        <w:rPr>
          <w:rFonts w:ascii="Arial" w:hAnsi="Arial" w:cs="Arial"/>
          <w:sz w:val="24"/>
          <w:szCs w:val="24"/>
        </w:rPr>
        <w:t xml:space="preserve"> </w:t>
      </w:r>
      <w:r w:rsidRPr="00193F94">
        <w:rPr>
          <w:rFonts w:ascii="Arial" w:hAnsi="Arial" w:cs="Arial"/>
          <w:b/>
          <w:sz w:val="24"/>
          <w:szCs w:val="24"/>
        </w:rPr>
        <w:t>участка.</w:t>
      </w:r>
      <w:r w:rsidRPr="00193F94">
        <w:rPr>
          <w:rFonts w:ascii="Arial" w:hAnsi="Arial" w:cs="Arial"/>
          <w:spacing w:val="40"/>
          <w:sz w:val="24"/>
          <w:szCs w:val="24"/>
        </w:rPr>
        <w:t xml:space="preserve"> </w:t>
      </w:r>
      <w:r w:rsidRPr="00193F94">
        <w:rPr>
          <w:rFonts w:ascii="Arial" w:hAnsi="Arial" w:cs="Arial"/>
          <w:b/>
          <w:sz w:val="24"/>
          <w:szCs w:val="24"/>
        </w:rPr>
        <w:t>Образование</w:t>
      </w:r>
      <w:r w:rsidRPr="00193F94">
        <w:rPr>
          <w:rFonts w:ascii="Arial" w:hAnsi="Arial" w:cs="Arial"/>
          <w:sz w:val="24"/>
          <w:szCs w:val="24"/>
        </w:rPr>
        <w:t xml:space="preserve"> </w:t>
      </w:r>
      <w:r w:rsidRPr="00193F94">
        <w:rPr>
          <w:rFonts w:ascii="Arial" w:hAnsi="Arial" w:cs="Arial"/>
          <w:b/>
          <w:sz w:val="24"/>
          <w:szCs w:val="24"/>
        </w:rPr>
        <w:t>земельного</w:t>
      </w:r>
      <w:r w:rsidRPr="00193F94">
        <w:rPr>
          <w:rFonts w:ascii="Arial" w:hAnsi="Arial" w:cs="Arial"/>
          <w:spacing w:val="14"/>
          <w:sz w:val="24"/>
          <w:szCs w:val="24"/>
        </w:rPr>
        <w:t xml:space="preserve"> </w:t>
      </w:r>
      <w:r w:rsidRPr="00193F94">
        <w:rPr>
          <w:rFonts w:ascii="Arial" w:hAnsi="Arial" w:cs="Arial"/>
          <w:b/>
          <w:sz w:val="24"/>
          <w:szCs w:val="24"/>
        </w:rPr>
        <w:t>участка</w:t>
      </w:r>
      <w:r w:rsidRPr="00193F94">
        <w:rPr>
          <w:rFonts w:ascii="Arial" w:hAnsi="Arial" w:cs="Arial"/>
          <w:spacing w:val="14"/>
          <w:sz w:val="24"/>
          <w:szCs w:val="24"/>
        </w:rPr>
        <w:t xml:space="preserve"> </w:t>
      </w:r>
      <w:r w:rsidRPr="00193F94">
        <w:rPr>
          <w:rFonts w:ascii="Arial" w:hAnsi="Arial" w:cs="Arial"/>
          <w:b/>
          <w:sz w:val="24"/>
          <w:szCs w:val="24"/>
        </w:rPr>
        <w:t>(земельных</w:t>
      </w:r>
      <w:r w:rsidRPr="00193F94">
        <w:rPr>
          <w:rFonts w:ascii="Arial" w:hAnsi="Arial" w:cs="Arial"/>
          <w:spacing w:val="14"/>
          <w:sz w:val="24"/>
          <w:szCs w:val="24"/>
        </w:rPr>
        <w:t xml:space="preserve"> </w:t>
      </w:r>
      <w:r w:rsidRPr="00193F94">
        <w:rPr>
          <w:rFonts w:ascii="Arial" w:hAnsi="Arial" w:cs="Arial"/>
          <w:b/>
          <w:sz w:val="24"/>
          <w:szCs w:val="24"/>
        </w:rPr>
        <w:t>участков)</w:t>
      </w:r>
      <w:r w:rsidRPr="00193F94">
        <w:rPr>
          <w:rFonts w:ascii="Arial" w:hAnsi="Arial" w:cs="Arial"/>
          <w:spacing w:val="14"/>
          <w:sz w:val="24"/>
          <w:szCs w:val="24"/>
        </w:rPr>
        <w:t xml:space="preserve"> </w:t>
      </w:r>
      <w:r w:rsidRPr="00193F94">
        <w:rPr>
          <w:rFonts w:ascii="Arial" w:hAnsi="Arial" w:cs="Arial"/>
          <w:b/>
          <w:sz w:val="24"/>
          <w:szCs w:val="24"/>
        </w:rPr>
        <w:t>из</w:t>
      </w:r>
      <w:r w:rsidRPr="00193F94">
        <w:rPr>
          <w:rFonts w:ascii="Arial" w:hAnsi="Arial" w:cs="Arial"/>
          <w:spacing w:val="14"/>
          <w:sz w:val="24"/>
          <w:szCs w:val="24"/>
        </w:rPr>
        <w:t xml:space="preserve"> </w:t>
      </w:r>
      <w:r w:rsidRPr="00193F94">
        <w:rPr>
          <w:rFonts w:ascii="Arial" w:hAnsi="Arial" w:cs="Arial"/>
          <w:b/>
          <w:sz w:val="24"/>
          <w:szCs w:val="24"/>
        </w:rPr>
        <w:t>земельного</w:t>
      </w:r>
      <w:r w:rsidRPr="00193F94">
        <w:rPr>
          <w:rFonts w:ascii="Arial" w:hAnsi="Arial" w:cs="Arial"/>
          <w:spacing w:val="14"/>
          <w:sz w:val="24"/>
          <w:szCs w:val="24"/>
        </w:rPr>
        <w:t xml:space="preserve"> </w:t>
      </w:r>
      <w:r w:rsidRPr="00193F94">
        <w:rPr>
          <w:rFonts w:ascii="Arial" w:hAnsi="Arial" w:cs="Arial"/>
          <w:b/>
          <w:sz w:val="24"/>
          <w:szCs w:val="24"/>
        </w:rPr>
        <w:t>участка,</w:t>
      </w:r>
      <w:r w:rsidRPr="00193F94">
        <w:rPr>
          <w:rFonts w:ascii="Arial" w:hAnsi="Arial" w:cs="Arial"/>
          <w:spacing w:val="14"/>
          <w:sz w:val="24"/>
          <w:szCs w:val="24"/>
        </w:rPr>
        <w:t xml:space="preserve"> </w:t>
      </w:r>
      <w:r w:rsidRPr="00193F94">
        <w:rPr>
          <w:rFonts w:ascii="Arial" w:hAnsi="Arial" w:cs="Arial"/>
          <w:b/>
          <w:sz w:val="24"/>
          <w:szCs w:val="24"/>
        </w:rPr>
        <w:t>на</w:t>
      </w:r>
      <w:r w:rsidRPr="00193F94">
        <w:rPr>
          <w:rFonts w:ascii="Arial" w:hAnsi="Arial" w:cs="Arial"/>
          <w:spacing w:val="12"/>
          <w:sz w:val="24"/>
          <w:szCs w:val="24"/>
        </w:rPr>
        <w:t xml:space="preserve"> </w:t>
      </w:r>
      <w:r w:rsidRPr="00193F94">
        <w:rPr>
          <w:rFonts w:ascii="Arial" w:hAnsi="Arial" w:cs="Arial"/>
          <w:b/>
          <w:sz w:val="24"/>
          <w:szCs w:val="24"/>
        </w:rPr>
        <w:t>котором</w:t>
      </w:r>
      <w:r w:rsidRPr="00193F94">
        <w:rPr>
          <w:rFonts w:ascii="Arial" w:hAnsi="Arial" w:cs="Arial"/>
          <w:spacing w:val="14"/>
          <w:sz w:val="24"/>
          <w:szCs w:val="24"/>
        </w:rPr>
        <w:t xml:space="preserve"> </w:t>
      </w:r>
      <w:r w:rsidRPr="00193F94">
        <w:rPr>
          <w:rFonts w:ascii="Arial" w:hAnsi="Arial" w:cs="Arial"/>
          <w:b/>
          <w:sz w:val="24"/>
          <w:szCs w:val="24"/>
        </w:rPr>
        <w:t>расположен</w:t>
      </w:r>
      <w:r w:rsidRPr="00193F94">
        <w:rPr>
          <w:rFonts w:ascii="Arial" w:hAnsi="Arial" w:cs="Arial"/>
          <w:spacing w:val="15"/>
          <w:sz w:val="24"/>
          <w:szCs w:val="24"/>
        </w:rPr>
        <w:t xml:space="preserve"> </w:t>
      </w:r>
      <w:r w:rsidRPr="00193F94">
        <w:rPr>
          <w:rFonts w:ascii="Arial" w:hAnsi="Arial" w:cs="Arial"/>
          <w:b/>
          <w:sz w:val="24"/>
          <w:szCs w:val="24"/>
        </w:rPr>
        <w:t>такой</w:t>
      </w:r>
      <w:r w:rsidRPr="00193F94">
        <w:rPr>
          <w:rFonts w:ascii="Arial" w:hAnsi="Arial" w:cs="Arial"/>
          <w:spacing w:val="15"/>
          <w:sz w:val="24"/>
          <w:szCs w:val="24"/>
        </w:rPr>
        <w:t xml:space="preserve"> </w:t>
      </w:r>
      <w:r w:rsidRPr="00193F94">
        <w:rPr>
          <w:rFonts w:ascii="Arial" w:hAnsi="Arial" w:cs="Arial"/>
          <w:b/>
          <w:sz w:val="24"/>
          <w:szCs w:val="24"/>
        </w:rPr>
        <w:t>жилой</w:t>
      </w:r>
      <w:r w:rsidRPr="00193F94">
        <w:rPr>
          <w:rFonts w:ascii="Arial" w:hAnsi="Arial" w:cs="Arial"/>
          <w:spacing w:val="15"/>
          <w:sz w:val="24"/>
          <w:szCs w:val="24"/>
        </w:rPr>
        <w:t xml:space="preserve"> </w:t>
      </w:r>
      <w:r w:rsidRPr="00193F94">
        <w:rPr>
          <w:rFonts w:ascii="Arial" w:hAnsi="Arial" w:cs="Arial"/>
          <w:b/>
          <w:sz w:val="24"/>
          <w:szCs w:val="24"/>
        </w:rPr>
        <w:t>дом,</w:t>
      </w:r>
      <w:r w:rsidRPr="00193F94">
        <w:rPr>
          <w:rFonts w:ascii="Arial" w:hAnsi="Arial" w:cs="Arial"/>
          <w:spacing w:val="14"/>
          <w:sz w:val="24"/>
          <w:szCs w:val="24"/>
        </w:rPr>
        <w:t xml:space="preserve"> </w:t>
      </w:r>
      <w:r w:rsidRPr="00193F94">
        <w:rPr>
          <w:rFonts w:ascii="Arial" w:hAnsi="Arial" w:cs="Arial"/>
          <w:b/>
          <w:sz w:val="24"/>
          <w:szCs w:val="24"/>
        </w:rPr>
        <w:t>в</w:t>
      </w:r>
      <w:r w:rsidRPr="00193F94">
        <w:rPr>
          <w:rFonts w:ascii="Arial" w:hAnsi="Arial" w:cs="Arial"/>
          <w:spacing w:val="14"/>
          <w:sz w:val="24"/>
          <w:szCs w:val="24"/>
        </w:rPr>
        <w:t xml:space="preserve"> </w:t>
      </w:r>
      <w:r w:rsidRPr="00193F94">
        <w:rPr>
          <w:rFonts w:ascii="Arial" w:hAnsi="Arial" w:cs="Arial"/>
          <w:b/>
          <w:sz w:val="24"/>
          <w:szCs w:val="24"/>
        </w:rPr>
        <w:t>случаях,</w:t>
      </w:r>
      <w:r w:rsidRPr="00193F94">
        <w:rPr>
          <w:rFonts w:ascii="Arial" w:hAnsi="Arial" w:cs="Arial"/>
          <w:spacing w:val="14"/>
          <w:sz w:val="24"/>
          <w:szCs w:val="24"/>
        </w:rPr>
        <w:t xml:space="preserve"> </w:t>
      </w:r>
      <w:r w:rsidRPr="00193F94">
        <w:rPr>
          <w:rFonts w:ascii="Arial" w:hAnsi="Arial" w:cs="Arial"/>
          <w:b/>
          <w:sz w:val="24"/>
          <w:szCs w:val="24"/>
        </w:rPr>
        <w:t>если</w:t>
      </w:r>
      <w:r w:rsidRPr="00193F94">
        <w:rPr>
          <w:rFonts w:ascii="Arial" w:hAnsi="Arial" w:cs="Arial"/>
          <w:spacing w:val="15"/>
          <w:sz w:val="24"/>
          <w:szCs w:val="24"/>
        </w:rPr>
        <w:t xml:space="preserve"> </w:t>
      </w:r>
      <w:r w:rsidRPr="00193F94">
        <w:rPr>
          <w:rFonts w:ascii="Arial" w:hAnsi="Arial" w:cs="Arial"/>
          <w:b/>
          <w:sz w:val="24"/>
          <w:szCs w:val="24"/>
        </w:rPr>
        <w:t>это</w:t>
      </w:r>
      <w:r w:rsidRPr="00193F94">
        <w:rPr>
          <w:rFonts w:ascii="Arial" w:hAnsi="Arial" w:cs="Arial"/>
          <w:spacing w:val="14"/>
          <w:sz w:val="24"/>
          <w:szCs w:val="24"/>
        </w:rPr>
        <w:t xml:space="preserve"> </w:t>
      </w:r>
      <w:r w:rsidRPr="00193F94">
        <w:rPr>
          <w:rFonts w:ascii="Arial" w:hAnsi="Arial" w:cs="Arial"/>
          <w:b/>
          <w:sz w:val="24"/>
          <w:szCs w:val="24"/>
        </w:rPr>
        <w:t>приводит</w:t>
      </w:r>
      <w:r w:rsidRPr="00193F94">
        <w:rPr>
          <w:rFonts w:ascii="Arial" w:hAnsi="Arial" w:cs="Arial"/>
          <w:spacing w:val="16"/>
          <w:sz w:val="24"/>
          <w:szCs w:val="24"/>
        </w:rPr>
        <w:t xml:space="preserve"> </w:t>
      </w:r>
      <w:r w:rsidRPr="00193F94">
        <w:rPr>
          <w:rFonts w:ascii="Arial" w:hAnsi="Arial" w:cs="Arial"/>
          <w:b/>
          <w:sz w:val="24"/>
          <w:szCs w:val="24"/>
        </w:rPr>
        <w:t>к</w:t>
      </w:r>
      <w:r w:rsidRPr="00193F94">
        <w:rPr>
          <w:rFonts w:ascii="Arial" w:hAnsi="Arial" w:cs="Arial"/>
          <w:spacing w:val="13"/>
          <w:sz w:val="24"/>
          <w:szCs w:val="24"/>
        </w:rPr>
        <w:t xml:space="preserve"> </w:t>
      </w:r>
      <w:r w:rsidRPr="00193F94">
        <w:rPr>
          <w:rFonts w:ascii="Arial" w:hAnsi="Arial" w:cs="Arial"/>
          <w:b/>
          <w:sz w:val="24"/>
          <w:szCs w:val="24"/>
        </w:rPr>
        <w:t>умень-</w:t>
      </w:r>
    </w:p>
    <w:p w:rsidR="00EA4F74" w:rsidRPr="00193F94" w:rsidRDefault="00EA4F74" w:rsidP="00193F94">
      <w:pPr>
        <w:jc w:val="both"/>
        <w:rPr>
          <w:rFonts w:ascii="Arial" w:hAnsi="Arial" w:cs="Arial"/>
          <w:sz w:val="24"/>
          <w:szCs w:val="24"/>
        </w:rPr>
        <w:sectPr w:rsidR="00EA4F74" w:rsidRPr="00193F94">
          <w:pgSz w:w="16840" w:h="11900" w:orient="landscape"/>
          <w:pgMar w:top="1120" w:right="280" w:bottom="1080" w:left="600" w:header="713" w:footer="895" w:gutter="0"/>
          <w:cols w:space="720"/>
        </w:sectPr>
      </w:pPr>
    </w:p>
    <w:p w:rsidR="00EA4F74" w:rsidRPr="00193F94" w:rsidRDefault="00EA4F74" w:rsidP="00193F94">
      <w:pPr>
        <w:pStyle w:val="a6"/>
        <w:spacing w:before="4"/>
        <w:jc w:val="both"/>
        <w:rPr>
          <w:rFonts w:ascii="Arial" w:hAnsi="Arial" w:cs="Arial"/>
          <w:b/>
          <w:sz w:val="24"/>
          <w:szCs w:val="24"/>
        </w:rPr>
      </w:pPr>
    </w:p>
    <w:p w:rsidR="00EA4F74" w:rsidRPr="00193F94" w:rsidRDefault="00EA4F74" w:rsidP="00193F94">
      <w:pPr>
        <w:pStyle w:val="a6"/>
        <w:spacing w:line="88" w:lineRule="exact"/>
        <w:ind w:left="223"/>
        <w:jc w:val="both"/>
        <w:rPr>
          <w:rFonts w:ascii="Arial" w:hAnsi="Arial" w:cs="Arial"/>
          <w:sz w:val="24"/>
          <w:szCs w:val="24"/>
        </w:rPr>
      </w:pPr>
      <w:r w:rsidRPr="00193F94">
        <w:rPr>
          <w:rFonts w:ascii="Arial" w:hAnsi="Arial" w:cs="Arial"/>
          <w:noProof/>
          <w:position w:val="-1"/>
          <w:sz w:val="24"/>
          <w:szCs w:val="24"/>
          <w:lang w:eastAsia="ru-RU"/>
        </w:rPr>
        <mc:AlternateContent>
          <mc:Choice Requires="wpg">
            <w:drawing>
              <wp:inline distT="0" distB="0" distL="0" distR="0" wp14:anchorId="68C2A0A3" wp14:editId="0D996BC7">
                <wp:extent cx="9918700" cy="56515"/>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700" cy="56515"/>
                          <a:chOff x="0" y="0"/>
                          <a:chExt cx="9918700" cy="56515"/>
                        </a:xfrm>
                      </wpg:grpSpPr>
                      <wps:wsp>
                        <wps:cNvPr id="150" name="Graphic 150"/>
                        <wps:cNvSpPr/>
                        <wps:spPr>
                          <a:xfrm>
                            <a:off x="-10" y="11"/>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6A8D3462" id="Group 149" o:spid="_x0000_s1026" style="width:781pt;height:4.45pt;mso-position-horizontal-relative:char;mso-position-vertical-relative:line" coordsize="9918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">
                <v:shape id="Graphic 150" o:spid="_x0000_s1027" style="position:absolute;width:99186;height:565;visibility:visible;mso-wrap-style:square;v-text-anchor:top" coordsize="99187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" path="m9918192,18275l,18275,,56375r9918192,l9918192,18275xem9918192,l,,,9131r9918192,l9918192,xe" fillcolor="#612322" stroked="f">
                  <v:path arrowok="t"/>
                </v:shape>
                <w10:anchorlock/>
              </v:group>
            </w:pict>
          </mc:Fallback>
        </mc:AlternateContent>
      </w:r>
    </w:p>
    <w:p w:rsidR="00EA4F74" w:rsidRPr="00193F94" w:rsidRDefault="00EA4F74" w:rsidP="00193F94">
      <w:pPr>
        <w:spacing w:before="38"/>
        <w:ind w:left="251"/>
        <w:jc w:val="both"/>
        <w:rPr>
          <w:rFonts w:ascii="Arial" w:hAnsi="Arial" w:cs="Arial"/>
          <w:b/>
          <w:sz w:val="24"/>
          <w:szCs w:val="24"/>
        </w:rPr>
      </w:pPr>
      <w:r w:rsidRPr="00193F94">
        <w:rPr>
          <w:rFonts w:ascii="Arial" w:hAnsi="Arial" w:cs="Arial"/>
          <w:b/>
          <w:sz w:val="24"/>
          <w:szCs w:val="24"/>
        </w:rPr>
        <w:t>шению</w:t>
      </w:r>
      <w:r w:rsidRPr="00193F94">
        <w:rPr>
          <w:rFonts w:ascii="Arial" w:hAnsi="Arial" w:cs="Arial"/>
          <w:sz w:val="24"/>
          <w:szCs w:val="24"/>
        </w:rPr>
        <w:t xml:space="preserve"> </w:t>
      </w:r>
      <w:r w:rsidRPr="00193F94">
        <w:rPr>
          <w:rFonts w:ascii="Arial" w:hAnsi="Arial" w:cs="Arial"/>
          <w:b/>
          <w:sz w:val="24"/>
          <w:szCs w:val="24"/>
        </w:rPr>
        <w:t>площади</w:t>
      </w:r>
      <w:r w:rsidRPr="00193F94">
        <w:rPr>
          <w:rFonts w:ascii="Arial" w:hAnsi="Arial" w:cs="Arial"/>
          <w:sz w:val="24"/>
          <w:szCs w:val="24"/>
        </w:rPr>
        <w:t xml:space="preserve"> </w:t>
      </w:r>
      <w:r w:rsidRPr="00193F94">
        <w:rPr>
          <w:rFonts w:ascii="Arial" w:hAnsi="Arial" w:cs="Arial"/>
          <w:b/>
          <w:sz w:val="24"/>
          <w:szCs w:val="24"/>
        </w:rPr>
        <w:t>исходного</w:t>
      </w:r>
      <w:r w:rsidRPr="00193F94">
        <w:rPr>
          <w:rFonts w:ascii="Arial" w:hAnsi="Arial" w:cs="Arial"/>
          <w:sz w:val="24"/>
          <w:szCs w:val="24"/>
        </w:rPr>
        <w:t xml:space="preserve"> </w:t>
      </w:r>
      <w:r w:rsidRPr="00193F94">
        <w:rPr>
          <w:rFonts w:ascii="Arial" w:hAnsi="Arial" w:cs="Arial"/>
          <w:b/>
          <w:sz w:val="24"/>
          <w:szCs w:val="24"/>
        </w:rPr>
        <w:t>земельного</w:t>
      </w:r>
      <w:r w:rsidRPr="00193F94">
        <w:rPr>
          <w:rFonts w:ascii="Arial" w:hAnsi="Arial" w:cs="Arial"/>
          <w:sz w:val="24"/>
          <w:szCs w:val="24"/>
        </w:rPr>
        <w:t xml:space="preserve"> </w:t>
      </w:r>
      <w:r w:rsidRPr="00193F94">
        <w:rPr>
          <w:rFonts w:ascii="Arial" w:hAnsi="Arial" w:cs="Arial"/>
          <w:b/>
          <w:sz w:val="24"/>
          <w:szCs w:val="24"/>
        </w:rPr>
        <w:t>участка,</w:t>
      </w:r>
      <w:r w:rsidRPr="00193F94">
        <w:rPr>
          <w:rFonts w:ascii="Arial" w:hAnsi="Arial" w:cs="Arial"/>
          <w:sz w:val="24"/>
          <w:szCs w:val="24"/>
        </w:rPr>
        <w:t xml:space="preserve"> </w:t>
      </w:r>
      <w:r w:rsidRPr="00193F94">
        <w:rPr>
          <w:rFonts w:ascii="Arial" w:hAnsi="Arial" w:cs="Arial"/>
          <w:b/>
          <w:sz w:val="24"/>
          <w:szCs w:val="24"/>
        </w:rPr>
        <w:t>не</w:t>
      </w:r>
      <w:r w:rsidRPr="00193F94">
        <w:rPr>
          <w:rFonts w:ascii="Arial" w:hAnsi="Arial" w:cs="Arial"/>
          <w:sz w:val="24"/>
          <w:szCs w:val="24"/>
        </w:rPr>
        <w:t xml:space="preserve"> </w:t>
      </w:r>
      <w:r w:rsidRPr="00193F94">
        <w:rPr>
          <w:rFonts w:ascii="Arial" w:hAnsi="Arial" w:cs="Arial"/>
          <w:b/>
          <w:sz w:val="24"/>
          <w:szCs w:val="24"/>
        </w:rPr>
        <w:t>допускается,</w:t>
      </w:r>
      <w:r w:rsidRPr="00193F94">
        <w:rPr>
          <w:rFonts w:ascii="Arial" w:hAnsi="Arial" w:cs="Arial"/>
          <w:sz w:val="24"/>
          <w:szCs w:val="24"/>
        </w:rPr>
        <w:t xml:space="preserve"> </w:t>
      </w:r>
      <w:r w:rsidRPr="00193F94">
        <w:rPr>
          <w:rFonts w:ascii="Arial" w:hAnsi="Arial" w:cs="Arial"/>
          <w:b/>
          <w:sz w:val="24"/>
          <w:szCs w:val="24"/>
        </w:rPr>
        <w:t>за</w:t>
      </w:r>
      <w:r w:rsidRPr="00193F94">
        <w:rPr>
          <w:rFonts w:ascii="Arial" w:hAnsi="Arial" w:cs="Arial"/>
          <w:sz w:val="24"/>
          <w:szCs w:val="24"/>
        </w:rPr>
        <w:t xml:space="preserve"> </w:t>
      </w:r>
      <w:r w:rsidRPr="00193F94">
        <w:rPr>
          <w:rFonts w:ascii="Arial" w:hAnsi="Arial" w:cs="Arial"/>
          <w:b/>
          <w:sz w:val="24"/>
          <w:szCs w:val="24"/>
        </w:rPr>
        <w:t>исключением</w:t>
      </w:r>
      <w:r w:rsidRPr="00193F94">
        <w:rPr>
          <w:rFonts w:ascii="Arial" w:hAnsi="Arial" w:cs="Arial"/>
          <w:sz w:val="24"/>
          <w:szCs w:val="24"/>
        </w:rPr>
        <w:t xml:space="preserve"> </w:t>
      </w:r>
      <w:r w:rsidRPr="00193F94">
        <w:rPr>
          <w:rFonts w:ascii="Arial" w:hAnsi="Arial" w:cs="Arial"/>
          <w:b/>
          <w:sz w:val="24"/>
          <w:szCs w:val="24"/>
        </w:rPr>
        <w:t>случаев,</w:t>
      </w:r>
      <w:r w:rsidRPr="00193F94">
        <w:rPr>
          <w:rFonts w:ascii="Arial" w:hAnsi="Arial" w:cs="Arial"/>
          <w:sz w:val="24"/>
          <w:szCs w:val="24"/>
        </w:rPr>
        <w:t xml:space="preserve"> </w:t>
      </w:r>
      <w:r w:rsidRPr="00193F94">
        <w:rPr>
          <w:rFonts w:ascii="Arial" w:hAnsi="Arial" w:cs="Arial"/>
          <w:b/>
          <w:sz w:val="24"/>
          <w:szCs w:val="24"/>
        </w:rPr>
        <w:t>связанных</w:t>
      </w:r>
      <w:r w:rsidRPr="00193F94">
        <w:rPr>
          <w:rFonts w:ascii="Arial" w:hAnsi="Arial" w:cs="Arial"/>
          <w:sz w:val="24"/>
          <w:szCs w:val="24"/>
        </w:rPr>
        <w:t xml:space="preserve"> </w:t>
      </w:r>
      <w:r w:rsidRPr="00193F94">
        <w:rPr>
          <w:rFonts w:ascii="Arial" w:hAnsi="Arial" w:cs="Arial"/>
          <w:b/>
          <w:sz w:val="24"/>
          <w:szCs w:val="24"/>
        </w:rPr>
        <w:t>с</w:t>
      </w:r>
      <w:r w:rsidRPr="00193F94">
        <w:rPr>
          <w:rFonts w:ascii="Arial" w:hAnsi="Arial" w:cs="Arial"/>
          <w:sz w:val="24"/>
          <w:szCs w:val="24"/>
        </w:rPr>
        <w:t xml:space="preserve"> </w:t>
      </w:r>
      <w:r w:rsidRPr="00193F94">
        <w:rPr>
          <w:rFonts w:ascii="Arial" w:hAnsi="Arial" w:cs="Arial"/>
          <w:b/>
          <w:sz w:val="24"/>
          <w:szCs w:val="24"/>
        </w:rPr>
        <w:t>изъятием</w:t>
      </w:r>
      <w:r w:rsidRPr="00193F94">
        <w:rPr>
          <w:rFonts w:ascii="Arial" w:hAnsi="Arial" w:cs="Arial"/>
          <w:sz w:val="24"/>
          <w:szCs w:val="24"/>
        </w:rPr>
        <w:t xml:space="preserve"> </w:t>
      </w:r>
      <w:r w:rsidRPr="00193F94">
        <w:rPr>
          <w:rFonts w:ascii="Arial" w:hAnsi="Arial" w:cs="Arial"/>
          <w:b/>
          <w:sz w:val="24"/>
          <w:szCs w:val="24"/>
        </w:rPr>
        <w:t>земельного</w:t>
      </w:r>
      <w:r w:rsidRPr="00193F94">
        <w:rPr>
          <w:rFonts w:ascii="Arial" w:hAnsi="Arial" w:cs="Arial"/>
          <w:sz w:val="24"/>
          <w:szCs w:val="24"/>
        </w:rPr>
        <w:t xml:space="preserve"> </w:t>
      </w:r>
      <w:r w:rsidRPr="00193F94">
        <w:rPr>
          <w:rFonts w:ascii="Arial" w:hAnsi="Arial" w:cs="Arial"/>
          <w:b/>
          <w:sz w:val="24"/>
          <w:szCs w:val="24"/>
        </w:rPr>
        <w:t>участка</w:t>
      </w:r>
      <w:r w:rsidRPr="00193F94">
        <w:rPr>
          <w:rFonts w:ascii="Arial" w:hAnsi="Arial" w:cs="Arial"/>
          <w:sz w:val="24"/>
          <w:szCs w:val="24"/>
        </w:rPr>
        <w:t xml:space="preserve"> </w:t>
      </w:r>
      <w:r w:rsidRPr="00193F94">
        <w:rPr>
          <w:rFonts w:ascii="Arial" w:hAnsi="Arial" w:cs="Arial"/>
          <w:b/>
          <w:sz w:val="24"/>
          <w:szCs w:val="24"/>
        </w:rPr>
        <w:t>для</w:t>
      </w:r>
      <w:r w:rsidRPr="00193F94">
        <w:rPr>
          <w:rFonts w:ascii="Arial" w:hAnsi="Arial" w:cs="Arial"/>
          <w:sz w:val="24"/>
          <w:szCs w:val="24"/>
        </w:rPr>
        <w:t xml:space="preserve"> </w:t>
      </w:r>
      <w:r w:rsidRPr="00193F94">
        <w:rPr>
          <w:rFonts w:ascii="Arial" w:hAnsi="Arial" w:cs="Arial"/>
          <w:b/>
          <w:sz w:val="24"/>
          <w:szCs w:val="24"/>
        </w:rPr>
        <w:t>государственных</w:t>
      </w:r>
      <w:r w:rsidRPr="00193F94">
        <w:rPr>
          <w:rFonts w:ascii="Arial" w:hAnsi="Arial" w:cs="Arial"/>
          <w:sz w:val="24"/>
          <w:szCs w:val="24"/>
        </w:rPr>
        <w:t xml:space="preserve"> </w:t>
      </w:r>
      <w:r w:rsidRPr="00193F94">
        <w:rPr>
          <w:rFonts w:ascii="Arial" w:hAnsi="Arial" w:cs="Arial"/>
          <w:b/>
          <w:sz w:val="24"/>
          <w:szCs w:val="24"/>
        </w:rPr>
        <w:t>и</w:t>
      </w:r>
      <w:r w:rsidRPr="00193F94">
        <w:rPr>
          <w:rFonts w:ascii="Arial" w:hAnsi="Arial" w:cs="Arial"/>
          <w:sz w:val="24"/>
          <w:szCs w:val="24"/>
        </w:rPr>
        <w:t xml:space="preserve"> </w:t>
      </w:r>
      <w:r w:rsidRPr="00193F94">
        <w:rPr>
          <w:rFonts w:ascii="Arial" w:hAnsi="Arial" w:cs="Arial"/>
          <w:b/>
          <w:sz w:val="24"/>
          <w:szCs w:val="24"/>
        </w:rPr>
        <w:t>муниципальных</w:t>
      </w:r>
      <w:r w:rsidRPr="00193F94">
        <w:rPr>
          <w:rFonts w:ascii="Arial" w:hAnsi="Arial" w:cs="Arial"/>
          <w:sz w:val="24"/>
          <w:szCs w:val="24"/>
        </w:rPr>
        <w:t xml:space="preserve"> </w:t>
      </w:r>
      <w:r w:rsidRPr="00193F94">
        <w:rPr>
          <w:rFonts w:ascii="Arial" w:hAnsi="Arial" w:cs="Arial"/>
          <w:b/>
          <w:sz w:val="24"/>
          <w:szCs w:val="24"/>
        </w:rPr>
        <w:t>нужд.</w:t>
      </w:r>
    </w:p>
    <w:p w:rsidR="00EA4F74" w:rsidRPr="00193F94" w:rsidRDefault="00EA4F74" w:rsidP="00193F94">
      <w:pPr>
        <w:pStyle w:val="a6"/>
        <w:jc w:val="both"/>
        <w:rPr>
          <w:rFonts w:ascii="Arial" w:hAnsi="Arial" w:cs="Arial"/>
          <w:b/>
          <w:sz w:val="24"/>
          <w:szCs w:val="24"/>
        </w:rPr>
      </w:pPr>
    </w:p>
    <w:p w:rsidR="00EA4F74" w:rsidRPr="00193F94" w:rsidRDefault="00EA4F74" w:rsidP="00193F94">
      <w:pPr>
        <w:ind w:left="959"/>
        <w:jc w:val="both"/>
        <w:rPr>
          <w:rFonts w:ascii="Arial" w:hAnsi="Arial" w:cs="Arial"/>
          <w:b/>
          <w:sz w:val="24"/>
          <w:szCs w:val="24"/>
        </w:rPr>
      </w:pPr>
      <w:r w:rsidRPr="00193F94">
        <w:rPr>
          <w:rFonts w:ascii="Arial" w:hAnsi="Arial" w:cs="Arial"/>
          <w:b/>
          <w:sz w:val="24"/>
          <w:szCs w:val="24"/>
        </w:rPr>
        <w:t>СХ.3</w:t>
      </w:r>
      <w:r w:rsidRPr="00193F94">
        <w:rPr>
          <w:rFonts w:ascii="Arial" w:hAnsi="Arial" w:cs="Arial"/>
          <w:spacing w:val="-9"/>
          <w:sz w:val="24"/>
          <w:szCs w:val="24"/>
        </w:rPr>
        <w:t xml:space="preserve"> </w:t>
      </w:r>
      <w:r w:rsidRPr="00193F94">
        <w:rPr>
          <w:rFonts w:ascii="Arial" w:hAnsi="Arial" w:cs="Arial"/>
          <w:b/>
          <w:sz w:val="24"/>
          <w:szCs w:val="24"/>
        </w:rPr>
        <w:t>Зона,</w:t>
      </w:r>
      <w:r w:rsidRPr="00193F94">
        <w:rPr>
          <w:rFonts w:ascii="Arial" w:hAnsi="Arial" w:cs="Arial"/>
          <w:spacing w:val="-6"/>
          <w:sz w:val="24"/>
          <w:szCs w:val="24"/>
        </w:rPr>
        <w:t xml:space="preserve"> </w:t>
      </w:r>
      <w:r w:rsidRPr="00193F94">
        <w:rPr>
          <w:rFonts w:ascii="Arial" w:hAnsi="Arial" w:cs="Arial"/>
          <w:b/>
          <w:sz w:val="24"/>
          <w:szCs w:val="24"/>
        </w:rPr>
        <w:t>занятая</w:t>
      </w:r>
      <w:r w:rsidRPr="00193F94">
        <w:rPr>
          <w:rFonts w:ascii="Arial" w:hAnsi="Arial" w:cs="Arial"/>
          <w:spacing w:val="-6"/>
          <w:sz w:val="24"/>
          <w:szCs w:val="24"/>
        </w:rPr>
        <w:t xml:space="preserve"> </w:t>
      </w:r>
      <w:r w:rsidRPr="00193F94">
        <w:rPr>
          <w:rFonts w:ascii="Arial" w:hAnsi="Arial" w:cs="Arial"/>
          <w:b/>
          <w:sz w:val="24"/>
          <w:szCs w:val="24"/>
        </w:rPr>
        <w:t>объектами</w:t>
      </w:r>
      <w:r w:rsidRPr="00193F94">
        <w:rPr>
          <w:rFonts w:ascii="Arial" w:hAnsi="Arial" w:cs="Arial"/>
          <w:spacing w:val="-5"/>
          <w:sz w:val="24"/>
          <w:szCs w:val="24"/>
        </w:rPr>
        <w:t xml:space="preserve"> </w:t>
      </w:r>
      <w:r w:rsidRPr="00193F94">
        <w:rPr>
          <w:rFonts w:ascii="Arial" w:hAnsi="Arial" w:cs="Arial"/>
          <w:b/>
          <w:sz w:val="24"/>
          <w:szCs w:val="24"/>
        </w:rPr>
        <w:t>сельскохозяйственного</w:t>
      </w:r>
      <w:r w:rsidRPr="00193F94">
        <w:rPr>
          <w:rFonts w:ascii="Arial" w:hAnsi="Arial" w:cs="Arial"/>
          <w:spacing w:val="-6"/>
          <w:sz w:val="24"/>
          <w:szCs w:val="24"/>
        </w:rPr>
        <w:t xml:space="preserve"> </w:t>
      </w:r>
      <w:r w:rsidRPr="00193F94">
        <w:rPr>
          <w:rFonts w:ascii="Arial" w:hAnsi="Arial" w:cs="Arial"/>
          <w:b/>
          <w:spacing w:val="-2"/>
          <w:sz w:val="24"/>
          <w:szCs w:val="24"/>
        </w:rPr>
        <w:t>назначения</w:t>
      </w:r>
    </w:p>
    <w:tbl>
      <w:tblPr>
        <w:tblW w:w="0" w:type="auto"/>
        <w:tblInd w:w="257"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694"/>
        <w:gridCol w:w="6088"/>
        <w:gridCol w:w="863"/>
        <w:gridCol w:w="1415"/>
        <w:gridCol w:w="1559"/>
        <w:gridCol w:w="2121"/>
        <w:gridCol w:w="1706"/>
      </w:tblGrid>
      <w:tr w:rsidR="00EA4F74" w:rsidRPr="007761F4" w:rsidTr="00EA4F74">
        <w:trPr>
          <w:trHeight w:val="680"/>
        </w:trPr>
        <w:tc>
          <w:tcPr>
            <w:tcW w:w="1694" w:type="dxa"/>
            <w:vMerge w:val="restart"/>
            <w:tcBorders>
              <w:left w:val="single" w:sz="4" w:space="0" w:color="000000"/>
              <w:bottom w:val="single" w:sz="4" w:space="0" w:color="000000"/>
              <w:right w:val="single" w:sz="4" w:space="0" w:color="000000"/>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0"/>
                <w:sz w:val="20"/>
                <w:szCs w:val="20"/>
              </w:rPr>
              <w:t xml:space="preserve"> </w:t>
            </w:r>
            <w:r w:rsidRPr="007761F4">
              <w:rPr>
                <w:rFonts w:ascii="Arial" w:hAnsi="Arial" w:cs="Arial"/>
                <w:b/>
                <w:spacing w:val="-4"/>
                <w:sz w:val="20"/>
                <w:szCs w:val="20"/>
              </w:rPr>
              <w:t>виды</w:t>
            </w:r>
          </w:p>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pacing w:val="-2"/>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8" w:type="dxa"/>
            <w:vMerge w:val="restart"/>
            <w:tcBorders>
              <w:left w:val="single" w:sz="4" w:space="0" w:color="000000"/>
              <w:bottom w:val="single" w:sz="4" w:space="0" w:color="000000"/>
              <w:right w:val="single" w:sz="4" w:space="0" w:color="000000"/>
            </w:tcBorders>
          </w:tcPr>
          <w:p w:rsidR="00EA4F74" w:rsidRPr="007761F4" w:rsidRDefault="00EA4F74" w:rsidP="00193F94">
            <w:pPr>
              <w:pStyle w:val="TableParagraph"/>
              <w:spacing w:line="200" w:lineRule="exact"/>
              <w:ind w:left="108"/>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6"/>
                <w:sz w:val="20"/>
                <w:szCs w:val="20"/>
              </w:rPr>
              <w:t xml:space="preserve"> </w:t>
            </w:r>
            <w:r w:rsidRPr="007761F4">
              <w:rPr>
                <w:rFonts w:ascii="Arial" w:hAnsi="Arial" w:cs="Arial"/>
                <w:b/>
                <w:sz w:val="20"/>
                <w:szCs w:val="20"/>
              </w:rPr>
              <w:t>вида</w:t>
            </w:r>
            <w:r w:rsidRPr="007761F4">
              <w:rPr>
                <w:rFonts w:ascii="Arial" w:hAnsi="Arial" w:cs="Arial"/>
                <w:spacing w:val="7"/>
                <w:sz w:val="20"/>
                <w:szCs w:val="20"/>
              </w:rPr>
              <w:t xml:space="preserve"> </w:t>
            </w:r>
            <w:r w:rsidRPr="007761F4">
              <w:rPr>
                <w:rFonts w:ascii="Arial" w:hAnsi="Arial" w:cs="Arial"/>
                <w:b/>
                <w:sz w:val="20"/>
                <w:szCs w:val="20"/>
              </w:rPr>
              <w:t>разрешенного</w:t>
            </w:r>
            <w:r w:rsidRPr="007761F4">
              <w:rPr>
                <w:rFonts w:ascii="Arial" w:hAnsi="Arial" w:cs="Arial"/>
                <w:spacing w:val="7"/>
                <w:sz w:val="20"/>
                <w:szCs w:val="20"/>
              </w:rPr>
              <w:t xml:space="preserve"> </w:t>
            </w:r>
            <w:r w:rsidRPr="007761F4">
              <w:rPr>
                <w:rFonts w:ascii="Arial" w:hAnsi="Arial" w:cs="Arial"/>
                <w:b/>
                <w:sz w:val="20"/>
                <w:szCs w:val="20"/>
              </w:rPr>
              <w:t>использования</w:t>
            </w:r>
            <w:r w:rsidRPr="007761F4">
              <w:rPr>
                <w:rFonts w:ascii="Arial" w:hAnsi="Arial" w:cs="Arial"/>
                <w:spacing w:val="6"/>
                <w:sz w:val="20"/>
                <w:szCs w:val="20"/>
              </w:rPr>
              <w:t xml:space="preserve"> </w:t>
            </w:r>
            <w:r w:rsidRPr="007761F4">
              <w:rPr>
                <w:rFonts w:ascii="Arial" w:hAnsi="Arial" w:cs="Arial"/>
                <w:b/>
                <w:sz w:val="20"/>
                <w:szCs w:val="20"/>
              </w:rPr>
              <w:t>земельного</w:t>
            </w:r>
            <w:r w:rsidRPr="007761F4">
              <w:rPr>
                <w:rFonts w:ascii="Arial" w:hAnsi="Arial" w:cs="Arial"/>
                <w:spacing w:val="7"/>
                <w:sz w:val="20"/>
                <w:szCs w:val="20"/>
              </w:rPr>
              <w:t xml:space="preserve"> </w:t>
            </w:r>
            <w:r w:rsidRPr="007761F4">
              <w:rPr>
                <w:rFonts w:ascii="Arial" w:hAnsi="Arial" w:cs="Arial"/>
                <w:b/>
                <w:spacing w:val="-2"/>
                <w:sz w:val="20"/>
                <w:szCs w:val="20"/>
              </w:rPr>
              <w:t>участ-</w:t>
            </w:r>
          </w:p>
          <w:p w:rsidR="00EA4F74" w:rsidRPr="007761F4" w:rsidRDefault="00EA4F74" w:rsidP="00193F94">
            <w:pPr>
              <w:pStyle w:val="TableParagraph"/>
              <w:ind w:left="108"/>
              <w:jc w:val="both"/>
              <w:rPr>
                <w:rFonts w:ascii="Arial" w:hAnsi="Arial" w:cs="Arial"/>
                <w:b/>
                <w:sz w:val="20"/>
                <w:szCs w:val="20"/>
              </w:rPr>
            </w:pPr>
            <w:r w:rsidRPr="007761F4">
              <w:rPr>
                <w:rFonts w:ascii="Arial" w:hAnsi="Arial" w:cs="Arial"/>
                <w:b/>
                <w:spacing w:val="-4"/>
                <w:sz w:val="20"/>
                <w:szCs w:val="20"/>
              </w:rPr>
              <w:t>ка**</w:t>
            </w:r>
          </w:p>
        </w:tc>
        <w:tc>
          <w:tcPr>
            <w:tcW w:w="863" w:type="dxa"/>
            <w:vMerge w:val="restart"/>
            <w:tcBorders>
              <w:top w:val="nil"/>
              <w:left w:val="single" w:sz="4" w:space="0" w:color="000000"/>
              <w:bottom w:val="single" w:sz="4" w:space="0" w:color="000000"/>
              <w:right w:val="single" w:sz="4" w:space="0" w:color="000000"/>
            </w:tcBorders>
            <w:textDirection w:val="btLr"/>
          </w:tcPr>
          <w:p w:rsidR="00EA4F74" w:rsidRPr="007761F4" w:rsidRDefault="00EA4F74" w:rsidP="00193F94">
            <w:pPr>
              <w:pStyle w:val="TableParagraph"/>
              <w:spacing w:before="131"/>
              <w:ind w:left="17"/>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8"/>
                <w:sz w:val="20"/>
                <w:szCs w:val="20"/>
              </w:rPr>
              <w:t xml:space="preserve"> </w:t>
            </w:r>
            <w:r w:rsidRPr="007761F4">
              <w:rPr>
                <w:rFonts w:ascii="Arial" w:hAnsi="Arial" w:cs="Arial"/>
                <w:b/>
                <w:sz w:val="20"/>
                <w:szCs w:val="20"/>
              </w:rPr>
              <w:t>(числовое</w:t>
            </w:r>
            <w:r w:rsidRPr="007761F4">
              <w:rPr>
                <w:rFonts w:ascii="Arial" w:hAnsi="Arial" w:cs="Arial"/>
                <w:spacing w:val="-9"/>
                <w:sz w:val="20"/>
                <w:szCs w:val="20"/>
              </w:rPr>
              <w:t xml:space="preserve"> </w:t>
            </w:r>
            <w:r w:rsidRPr="007761F4">
              <w:rPr>
                <w:rFonts w:ascii="Arial" w:hAnsi="Arial" w:cs="Arial"/>
                <w:b/>
                <w:sz w:val="20"/>
                <w:szCs w:val="20"/>
              </w:rPr>
              <w:t>обозначение)</w:t>
            </w:r>
            <w:r w:rsidRPr="007761F4">
              <w:rPr>
                <w:rFonts w:ascii="Arial" w:hAnsi="Arial" w:cs="Arial"/>
                <w:spacing w:val="-7"/>
                <w:sz w:val="20"/>
                <w:szCs w:val="20"/>
              </w:rPr>
              <w:t xml:space="preserve"> </w:t>
            </w:r>
            <w:r w:rsidRPr="007761F4">
              <w:rPr>
                <w:rFonts w:ascii="Arial" w:hAnsi="Arial" w:cs="Arial"/>
                <w:b/>
                <w:spacing w:val="-4"/>
                <w:sz w:val="20"/>
                <w:szCs w:val="20"/>
              </w:rPr>
              <w:t>вида</w:t>
            </w:r>
          </w:p>
          <w:p w:rsidR="00EA4F74" w:rsidRPr="007761F4" w:rsidRDefault="00EA4F74" w:rsidP="00193F94">
            <w:pPr>
              <w:pStyle w:val="TableParagraph"/>
              <w:tabs>
                <w:tab w:val="left" w:pos="1649"/>
                <w:tab w:val="left" w:pos="3379"/>
              </w:tabs>
              <w:spacing w:line="238" w:lineRule="exact"/>
              <w:ind w:left="17" w:right="-5"/>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z w:val="20"/>
                <w:szCs w:val="20"/>
              </w:rPr>
              <w:tab/>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801" w:type="dxa"/>
            <w:gridSpan w:val="4"/>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4" w:type="dxa"/>
            <w:vMerge/>
            <w:tcBorders>
              <w:top w:val="nil"/>
              <w:left w:val="single" w:sz="4" w:space="0" w:color="000000"/>
              <w:bottom w:val="single" w:sz="4" w:space="0" w:color="000000"/>
              <w:right w:val="single" w:sz="4" w:space="0" w:color="000000"/>
            </w:tcBorders>
          </w:tcPr>
          <w:p w:rsidR="00EA4F74" w:rsidRPr="007761F4" w:rsidRDefault="00EA4F74" w:rsidP="00193F94">
            <w:pPr>
              <w:jc w:val="both"/>
              <w:rPr>
                <w:rFonts w:ascii="Arial" w:hAnsi="Arial" w:cs="Arial"/>
                <w:sz w:val="20"/>
                <w:szCs w:val="20"/>
              </w:rPr>
            </w:pPr>
          </w:p>
        </w:tc>
        <w:tc>
          <w:tcPr>
            <w:tcW w:w="6088" w:type="dxa"/>
            <w:vMerge/>
            <w:tcBorders>
              <w:top w:val="nil"/>
              <w:left w:val="single" w:sz="4" w:space="0" w:color="000000"/>
              <w:bottom w:val="single" w:sz="4" w:space="0" w:color="000000"/>
              <w:right w:val="single" w:sz="4" w:space="0" w:color="000000"/>
            </w:tcBorders>
          </w:tcPr>
          <w:p w:rsidR="00EA4F74" w:rsidRPr="007761F4" w:rsidRDefault="00EA4F74" w:rsidP="00193F94">
            <w:pPr>
              <w:jc w:val="both"/>
              <w:rPr>
                <w:rFonts w:ascii="Arial" w:hAnsi="Arial" w:cs="Arial"/>
                <w:sz w:val="20"/>
                <w:szCs w:val="20"/>
              </w:rPr>
            </w:pPr>
          </w:p>
        </w:tc>
        <w:tc>
          <w:tcPr>
            <w:tcW w:w="863" w:type="dxa"/>
            <w:vMerge/>
            <w:tcBorders>
              <w:top w:val="nil"/>
              <w:left w:val="single" w:sz="4" w:space="0" w:color="000000"/>
              <w:bottom w:val="single" w:sz="4" w:space="0" w:color="000000"/>
              <w:right w:val="single" w:sz="4" w:space="0" w:color="000000"/>
            </w:tcBorders>
            <w:textDirection w:val="btLr"/>
          </w:tcPr>
          <w:p w:rsidR="00EA4F74" w:rsidRPr="007761F4" w:rsidRDefault="00EA4F74" w:rsidP="00193F94">
            <w:pPr>
              <w:jc w:val="both"/>
              <w:rPr>
                <w:rFonts w:ascii="Arial" w:hAnsi="Arial" w:cs="Arial"/>
                <w:sz w:val="20"/>
                <w:szCs w:val="20"/>
              </w:rPr>
            </w:pPr>
          </w:p>
        </w:tc>
        <w:tc>
          <w:tcPr>
            <w:tcW w:w="141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2"/>
                <w:sz w:val="20"/>
                <w:szCs w:val="20"/>
              </w:rPr>
              <w:t>Предельные</w:t>
            </w:r>
          </w:p>
          <w:p w:rsidR="00EA4F74" w:rsidRPr="007761F4" w:rsidRDefault="00EA4F74" w:rsidP="00193F94">
            <w:pPr>
              <w:pStyle w:val="TableParagraph"/>
              <w:tabs>
                <w:tab w:val="left" w:pos="630"/>
              </w:tabs>
              <w:ind w:left="107" w:right="93"/>
              <w:jc w:val="both"/>
              <w:rPr>
                <w:rFonts w:ascii="Arial" w:hAnsi="Arial" w:cs="Arial"/>
                <w:b/>
                <w:sz w:val="20"/>
                <w:szCs w:val="20"/>
              </w:rPr>
            </w:pP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41"/>
              </w:tabs>
              <w:spacing w:line="229" w:lineRule="exact"/>
              <w:ind w:left="107"/>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5"/>
              </w:tabs>
              <w:spacing w:line="229" w:lineRule="exact"/>
              <w:ind w:left="107"/>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11"/>
              <w:jc w:val="both"/>
              <w:rPr>
                <w:rFonts w:ascii="Arial" w:hAnsi="Arial" w:cs="Arial"/>
                <w:b/>
                <w:sz w:val="20"/>
                <w:szCs w:val="20"/>
              </w:rPr>
            </w:pPr>
            <w:r w:rsidRPr="007761F4">
              <w:rPr>
                <w:rFonts w:ascii="Arial" w:hAnsi="Arial" w:cs="Arial"/>
                <w:b/>
                <w:spacing w:val="-2"/>
                <w:sz w:val="20"/>
                <w:szCs w:val="20"/>
              </w:rPr>
              <w:t>Предельное</w:t>
            </w:r>
          </w:p>
          <w:p w:rsidR="00EA4F74" w:rsidRPr="007761F4" w:rsidRDefault="00EA4F74" w:rsidP="00193F94">
            <w:pPr>
              <w:pStyle w:val="TableParagraph"/>
              <w:tabs>
                <w:tab w:val="left" w:pos="1106"/>
              </w:tabs>
              <w:ind w:left="111" w:right="90"/>
              <w:jc w:val="both"/>
              <w:rPr>
                <w:rFonts w:ascii="Arial" w:hAnsi="Arial" w:cs="Arial"/>
                <w:b/>
                <w:sz w:val="20"/>
                <w:szCs w:val="20"/>
              </w:rPr>
            </w:pP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1"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pacing w:val="65"/>
                <w:w w:val="150"/>
                <w:sz w:val="20"/>
                <w:szCs w:val="20"/>
              </w:rPr>
              <w:t xml:space="preserve"> </w:t>
            </w:r>
            <w:r w:rsidRPr="007761F4">
              <w:rPr>
                <w:rFonts w:ascii="Arial" w:hAnsi="Arial" w:cs="Arial"/>
                <w:b/>
                <w:spacing w:val="-5"/>
                <w:sz w:val="20"/>
                <w:szCs w:val="20"/>
              </w:rPr>
              <w:t>от</w:t>
            </w:r>
          </w:p>
          <w:p w:rsidR="00EA4F74" w:rsidRPr="007761F4" w:rsidRDefault="00EA4F74" w:rsidP="00193F94">
            <w:pPr>
              <w:pStyle w:val="TableParagraph"/>
              <w:ind w:left="109" w:right="91"/>
              <w:jc w:val="both"/>
              <w:rPr>
                <w:rFonts w:ascii="Arial" w:hAnsi="Arial" w:cs="Arial"/>
                <w:b/>
                <w:sz w:val="20"/>
                <w:szCs w:val="20"/>
              </w:rPr>
            </w:pP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4"/>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6"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12"/>
              <w:jc w:val="both"/>
              <w:rPr>
                <w:rFonts w:ascii="Arial" w:hAnsi="Arial" w:cs="Arial"/>
                <w:b/>
                <w:sz w:val="20"/>
                <w:szCs w:val="20"/>
              </w:rPr>
            </w:pPr>
            <w:r w:rsidRPr="007761F4">
              <w:rPr>
                <w:rFonts w:ascii="Arial" w:hAnsi="Arial" w:cs="Arial"/>
                <w:b/>
                <w:spacing w:val="-2"/>
                <w:sz w:val="20"/>
                <w:szCs w:val="20"/>
              </w:rPr>
              <w:t>Максимальный</w:t>
            </w:r>
          </w:p>
          <w:p w:rsidR="00EA4F74" w:rsidRPr="007761F4" w:rsidRDefault="00EA4F74" w:rsidP="00193F94">
            <w:pPr>
              <w:pStyle w:val="TableParagraph"/>
              <w:tabs>
                <w:tab w:val="left" w:pos="789"/>
                <w:tab w:val="left" w:pos="837"/>
                <w:tab w:val="left" w:pos="921"/>
                <w:tab w:val="left" w:pos="1122"/>
                <w:tab w:val="left" w:pos="1358"/>
                <w:tab w:val="left" w:pos="1389"/>
              </w:tabs>
              <w:ind w:left="112" w:right="91"/>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sz w:val="20"/>
                <w:szCs w:val="20"/>
              </w:rPr>
              <w:t xml:space="preserve"> </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z w:val="20"/>
                <w:szCs w:val="20"/>
              </w:rPr>
              <w:t xml:space="preserve"> </w:t>
            </w:r>
            <w:r w:rsidRPr="007761F4">
              <w:rPr>
                <w:rFonts w:ascii="Arial" w:hAnsi="Arial" w:cs="Arial"/>
                <w:b/>
                <w:sz w:val="20"/>
                <w:szCs w:val="20"/>
              </w:rPr>
              <w:t>%</w:t>
            </w:r>
          </w:p>
        </w:tc>
      </w:tr>
      <w:tr w:rsidR="00EA4F74" w:rsidRPr="007761F4" w:rsidTr="00EA4F74">
        <w:trPr>
          <w:trHeight w:val="230"/>
        </w:trPr>
        <w:tc>
          <w:tcPr>
            <w:tcW w:w="169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2</w:t>
            </w:r>
          </w:p>
        </w:tc>
        <w:tc>
          <w:tcPr>
            <w:tcW w:w="863"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3</w:t>
            </w:r>
          </w:p>
        </w:tc>
        <w:tc>
          <w:tcPr>
            <w:tcW w:w="141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11"/>
              <w:jc w:val="both"/>
              <w:rPr>
                <w:rFonts w:ascii="Arial" w:hAnsi="Arial" w:cs="Arial"/>
                <w:b/>
                <w:sz w:val="20"/>
                <w:szCs w:val="20"/>
              </w:rPr>
            </w:pPr>
            <w:r w:rsidRPr="007761F4">
              <w:rPr>
                <w:rFonts w:ascii="Arial" w:hAnsi="Arial" w:cs="Arial"/>
                <w:b/>
                <w:spacing w:val="-10"/>
                <w:sz w:val="20"/>
                <w:szCs w:val="20"/>
              </w:rPr>
              <w:t>5</w:t>
            </w:r>
          </w:p>
        </w:tc>
        <w:tc>
          <w:tcPr>
            <w:tcW w:w="2121"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6</w:t>
            </w:r>
          </w:p>
        </w:tc>
        <w:tc>
          <w:tcPr>
            <w:tcW w:w="1706"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10" w:lineRule="exact"/>
              <w:ind w:left="11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840"/>
        </w:trPr>
        <w:tc>
          <w:tcPr>
            <w:tcW w:w="169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7"/>
              <w:jc w:val="both"/>
              <w:rPr>
                <w:rFonts w:ascii="Arial" w:hAnsi="Arial" w:cs="Arial"/>
                <w:sz w:val="20"/>
                <w:szCs w:val="20"/>
              </w:rPr>
            </w:pPr>
            <w:r w:rsidRPr="007761F4">
              <w:rPr>
                <w:rFonts w:ascii="Arial" w:hAnsi="Arial" w:cs="Arial"/>
                <w:sz w:val="20"/>
                <w:szCs w:val="20"/>
              </w:rPr>
              <w:lastRenderedPageBreak/>
              <w:t>Хранение</w:t>
            </w:r>
            <w:r w:rsidRPr="007761F4">
              <w:rPr>
                <w:rFonts w:ascii="Arial" w:hAnsi="Arial" w:cs="Arial"/>
                <w:spacing w:val="58"/>
                <w:w w:val="150"/>
                <w:sz w:val="20"/>
                <w:szCs w:val="20"/>
              </w:rPr>
              <w:t xml:space="preserve"> </w:t>
            </w:r>
            <w:r w:rsidRPr="007761F4">
              <w:rPr>
                <w:rFonts w:ascii="Arial" w:hAnsi="Arial" w:cs="Arial"/>
                <w:sz w:val="20"/>
                <w:szCs w:val="20"/>
              </w:rPr>
              <w:t>и</w:t>
            </w:r>
            <w:r w:rsidRPr="007761F4">
              <w:rPr>
                <w:rFonts w:ascii="Arial" w:hAnsi="Arial" w:cs="Arial"/>
                <w:spacing w:val="59"/>
                <w:w w:val="150"/>
                <w:sz w:val="20"/>
                <w:szCs w:val="20"/>
              </w:rPr>
              <w:t xml:space="preserve"> </w:t>
            </w:r>
            <w:r w:rsidRPr="007761F4">
              <w:rPr>
                <w:rFonts w:ascii="Arial" w:hAnsi="Arial" w:cs="Arial"/>
                <w:spacing w:val="-5"/>
                <w:sz w:val="20"/>
                <w:szCs w:val="20"/>
              </w:rPr>
              <w:t>пе-</w:t>
            </w:r>
          </w:p>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z w:val="20"/>
                <w:szCs w:val="20"/>
              </w:rPr>
              <w:t>реработка</w:t>
            </w:r>
            <w:r w:rsidRPr="007761F4">
              <w:rPr>
                <w:rFonts w:ascii="Arial" w:hAnsi="Arial" w:cs="Arial"/>
                <w:spacing w:val="80"/>
                <w:sz w:val="20"/>
                <w:szCs w:val="20"/>
              </w:rPr>
              <w:t xml:space="preserve"> </w:t>
            </w:r>
            <w:r w:rsidRPr="007761F4">
              <w:rPr>
                <w:rFonts w:ascii="Arial" w:hAnsi="Arial" w:cs="Arial"/>
                <w:sz w:val="20"/>
                <w:szCs w:val="20"/>
              </w:rPr>
              <w:t xml:space="preserve">сель- </w:t>
            </w:r>
            <w:r w:rsidRPr="007761F4">
              <w:rPr>
                <w:rFonts w:ascii="Arial" w:hAnsi="Arial" w:cs="Arial"/>
                <w:spacing w:val="-4"/>
                <w:sz w:val="20"/>
                <w:szCs w:val="20"/>
              </w:rPr>
              <w:t xml:space="preserve">ско- </w:t>
            </w:r>
            <w:r w:rsidRPr="007761F4">
              <w:rPr>
                <w:rFonts w:ascii="Arial" w:hAnsi="Arial" w:cs="Arial"/>
                <w:spacing w:val="-2"/>
                <w:sz w:val="20"/>
                <w:szCs w:val="20"/>
              </w:rPr>
              <w:t>хозяйственной продукции</w:t>
            </w:r>
          </w:p>
        </w:tc>
        <w:tc>
          <w:tcPr>
            <w:tcW w:w="608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8"/>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7"/>
                <w:sz w:val="20"/>
                <w:szCs w:val="20"/>
              </w:rPr>
              <w:t xml:space="preserve"> </w:t>
            </w:r>
            <w:r w:rsidRPr="007761F4">
              <w:rPr>
                <w:rFonts w:ascii="Arial" w:hAnsi="Arial" w:cs="Arial"/>
                <w:sz w:val="20"/>
                <w:szCs w:val="20"/>
              </w:rPr>
              <w:t>зданий,</w:t>
            </w:r>
            <w:r w:rsidRPr="007761F4">
              <w:rPr>
                <w:rFonts w:ascii="Arial" w:hAnsi="Arial" w:cs="Arial"/>
                <w:spacing w:val="17"/>
                <w:sz w:val="20"/>
                <w:szCs w:val="20"/>
              </w:rPr>
              <w:t xml:space="preserve"> </w:t>
            </w:r>
            <w:r w:rsidRPr="007761F4">
              <w:rPr>
                <w:rFonts w:ascii="Arial" w:hAnsi="Arial" w:cs="Arial"/>
                <w:sz w:val="20"/>
                <w:szCs w:val="20"/>
              </w:rPr>
              <w:t>сооружений,</w:t>
            </w:r>
            <w:r w:rsidRPr="007761F4">
              <w:rPr>
                <w:rFonts w:ascii="Arial" w:hAnsi="Arial" w:cs="Arial"/>
                <w:spacing w:val="19"/>
                <w:sz w:val="20"/>
                <w:szCs w:val="20"/>
              </w:rPr>
              <w:t xml:space="preserve"> </w:t>
            </w:r>
            <w:r w:rsidRPr="007761F4">
              <w:rPr>
                <w:rFonts w:ascii="Arial" w:hAnsi="Arial" w:cs="Arial"/>
                <w:sz w:val="20"/>
                <w:szCs w:val="20"/>
              </w:rPr>
              <w:t>используемых</w:t>
            </w:r>
            <w:r w:rsidRPr="007761F4">
              <w:rPr>
                <w:rFonts w:ascii="Arial" w:hAnsi="Arial" w:cs="Arial"/>
                <w:spacing w:val="17"/>
                <w:sz w:val="20"/>
                <w:szCs w:val="20"/>
              </w:rPr>
              <w:t xml:space="preserve"> </w:t>
            </w:r>
            <w:r w:rsidRPr="007761F4">
              <w:rPr>
                <w:rFonts w:ascii="Arial" w:hAnsi="Arial" w:cs="Arial"/>
                <w:sz w:val="20"/>
                <w:szCs w:val="20"/>
              </w:rPr>
              <w:t>для</w:t>
            </w:r>
            <w:r w:rsidRPr="007761F4">
              <w:rPr>
                <w:rFonts w:ascii="Arial" w:hAnsi="Arial" w:cs="Arial"/>
                <w:spacing w:val="18"/>
                <w:sz w:val="20"/>
                <w:szCs w:val="20"/>
              </w:rPr>
              <w:t xml:space="preserve"> </w:t>
            </w:r>
            <w:r w:rsidRPr="007761F4">
              <w:rPr>
                <w:rFonts w:ascii="Arial" w:hAnsi="Arial" w:cs="Arial"/>
                <w:spacing w:val="-2"/>
                <w:sz w:val="20"/>
                <w:szCs w:val="20"/>
              </w:rPr>
              <w:t>производства,</w:t>
            </w:r>
          </w:p>
          <w:p w:rsidR="00EA4F74" w:rsidRPr="007761F4" w:rsidRDefault="00EA4F74" w:rsidP="00193F94">
            <w:pPr>
              <w:pStyle w:val="TableParagraph"/>
              <w:ind w:left="108"/>
              <w:jc w:val="both"/>
              <w:rPr>
                <w:rFonts w:ascii="Arial" w:hAnsi="Arial" w:cs="Arial"/>
                <w:sz w:val="20"/>
                <w:szCs w:val="20"/>
              </w:rPr>
            </w:pPr>
            <w:r w:rsidRPr="007761F4">
              <w:rPr>
                <w:rFonts w:ascii="Arial" w:hAnsi="Arial" w:cs="Arial"/>
                <w:sz w:val="20"/>
                <w:szCs w:val="20"/>
              </w:rPr>
              <w:t>хранения,</w:t>
            </w:r>
            <w:r w:rsidRPr="007761F4">
              <w:rPr>
                <w:rFonts w:ascii="Arial" w:hAnsi="Arial" w:cs="Arial"/>
                <w:spacing w:val="40"/>
                <w:sz w:val="20"/>
                <w:szCs w:val="20"/>
              </w:rPr>
              <w:t xml:space="preserve"> </w:t>
            </w:r>
            <w:r w:rsidRPr="007761F4">
              <w:rPr>
                <w:rFonts w:ascii="Arial" w:hAnsi="Arial" w:cs="Arial"/>
                <w:sz w:val="20"/>
                <w:szCs w:val="20"/>
              </w:rPr>
              <w:t>первичной</w:t>
            </w:r>
            <w:r w:rsidRPr="007761F4">
              <w:rPr>
                <w:rFonts w:ascii="Arial" w:hAnsi="Arial" w:cs="Arial"/>
                <w:spacing w:val="40"/>
                <w:sz w:val="20"/>
                <w:szCs w:val="20"/>
              </w:rPr>
              <w:t xml:space="preserve"> </w:t>
            </w:r>
            <w:r w:rsidRPr="007761F4">
              <w:rPr>
                <w:rFonts w:ascii="Arial" w:hAnsi="Arial" w:cs="Arial"/>
                <w:sz w:val="20"/>
                <w:szCs w:val="20"/>
              </w:rPr>
              <w:t>и</w:t>
            </w:r>
            <w:r w:rsidRPr="007761F4">
              <w:rPr>
                <w:rFonts w:ascii="Arial" w:hAnsi="Arial" w:cs="Arial"/>
                <w:spacing w:val="39"/>
                <w:sz w:val="20"/>
                <w:szCs w:val="20"/>
              </w:rPr>
              <w:t xml:space="preserve"> </w:t>
            </w:r>
            <w:r w:rsidRPr="007761F4">
              <w:rPr>
                <w:rFonts w:ascii="Arial" w:hAnsi="Arial" w:cs="Arial"/>
                <w:sz w:val="20"/>
                <w:szCs w:val="20"/>
              </w:rPr>
              <w:t>глубокой</w:t>
            </w:r>
            <w:r w:rsidRPr="007761F4">
              <w:rPr>
                <w:rFonts w:ascii="Arial" w:hAnsi="Arial" w:cs="Arial"/>
                <w:spacing w:val="39"/>
                <w:sz w:val="20"/>
                <w:szCs w:val="20"/>
              </w:rPr>
              <w:t xml:space="preserve"> </w:t>
            </w:r>
            <w:r w:rsidRPr="007761F4">
              <w:rPr>
                <w:rFonts w:ascii="Arial" w:hAnsi="Arial" w:cs="Arial"/>
                <w:sz w:val="20"/>
                <w:szCs w:val="20"/>
              </w:rPr>
              <w:t>переработки</w:t>
            </w:r>
            <w:r w:rsidRPr="007761F4">
              <w:rPr>
                <w:rFonts w:ascii="Arial" w:hAnsi="Arial" w:cs="Arial"/>
                <w:spacing w:val="39"/>
                <w:sz w:val="20"/>
                <w:szCs w:val="20"/>
              </w:rPr>
              <w:t xml:space="preserve"> </w:t>
            </w:r>
            <w:r w:rsidRPr="007761F4">
              <w:rPr>
                <w:rFonts w:ascii="Arial" w:hAnsi="Arial" w:cs="Arial"/>
                <w:sz w:val="20"/>
                <w:szCs w:val="20"/>
              </w:rPr>
              <w:t>сельскохозяйствен- ной продукции</w:t>
            </w:r>
          </w:p>
        </w:tc>
        <w:tc>
          <w:tcPr>
            <w:tcW w:w="863"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6"/>
              <w:jc w:val="both"/>
              <w:rPr>
                <w:rFonts w:ascii="Arial" w:hAnsi="Arial" w:cs="Arial"/>
                <w:sz w:val="20"/>
                <w:szCs w:val="20"/>
              </w:rPr>
            </w:pPr>
            <w:r w:rsidRPr="007761F4">
              <w:rPr>
                <w:rFonts w:ascii="Arial" w:hAnsi="Arial" w:cs="Arial"/>
                <w:spacing w:val="-4"/>
                <w:sz w:val="20"/>
                <w:szCs w:val="20"/>
              </w:rPr>
              <w:t>1.15</w:t>
            </w:r>
          </w:p>
        </w:tc>
        <w:tc>
          <w:tcPr>
            <w:tcW w:w="141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7"/>
              <w:jc w:val="both"/>
              <w:rPr>
                <w:rFonts w:ascii="Arial" w:hAnsi="Arial" w:cs="Arial"/>
                <w:sz w:val="20"/>
                <w:szCs w:val="20"/>
              </w:rPr>
            </w:pPr>
            <w:r w:rsidRPr="007761F4">
              <w:rPr>
                <w:rFonts w:ascii="Arial" w:hAnsi="Arial" w:cs="Arial"/>
                <w:spacing w:val="-2"/>
                <w:sz w:val="20"/>
                <w:szCs w:val="20"/>
              </w:rPr>
              <w:t>Минимальная</w:t>
            </w:r>
          </w:p>
          <w:p w:rsidR="00EA4F74" w:rsidRPr="007761F4" w:rsidRDefault="00EA4F74" w:rsidP="00193F94">
            <w:pPr>
              <w:pStyle w:val="TableParagraph"/>
              <w:tabs>
                <w:tab w:val="left" w:pos="1206"/>
              </w:tabs>
              <w:ind w:left="107" w:right="9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r w:rsidRPr="007761F4">
              <w:rPr>
                <w:rFonts w:ascii="Arial" w:hAnsi="Arial" w:cs="Arial"/>
                <w:spacing w:val="-4"/>
                <w:sz w:val="20"/>
                <w:szCs w:val="20"/>
              </w:rPr>
              <w:t xml:space="preserve"> 600</w:t>
            </w:r>
          </w:p>
          <w:p w:rsidR="00EA4F74" w:rsidRPr="007761F4" w:rsidRDefault="00EA4F74" w:rsidP="00193F94">
            <w:pPr>
              <w:pStyle w:val="TableParagraph"/>
              <w:spacing w:before="1"/>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100000</w:t>
            </w:r>
          </w:p>
        </w:tc>
        <w:tc>
          <w:tcPr>
            <w:tcW w:w="155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11"/>
              <w:jc w:val="both"/>
              <w:rPr>
                <w:rFonts w:ascii="Arial" w:hAnsi="Arial" w:cs="Arial"/>
                <w:sz w:val="20"/>
                <w:szCs w:val="20"/>
              </w:rPr>
            </w:pPr>
            <w:r w:rsidRPr="007761F4">
              <w:rPr>
                <w:rFonts w:ascii="Arial" w:hAnsi="Arial" w:cs="Arial"/>
                <w:spacing w:val="-2"/>
                <w:sz w:val="20"/>
                <w:szCs w:val="20"/>
              </w:rPr>
              <w:t>Максимальная</w:t>
            </w:r>
          </w:p>
          <w:p w:rsidR="00EA4F74" w:rsidRPr="007761F4" w:rsidRDefault="00EA4F74" w:rsidP="00193F94">
            <w:pPr>
              <w:pStyle w:val="TableParagraph"/>
              <w:tabs>
                <w:tab w:val="left" w:pos="792"/>
                <w:tab w:val="left" w:pos="907"/>
              </w:tabs>
              <w:ind w:left="111" w:right="92"/>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5"/>
                <w:sz w:val="20"/>
                <w:szCs w:val="20"/>
              </w:rPr>
              <w:t xml:space="preserve"> </w:t>
            </w:r>
            <w:r w:rsidRPr="007761F4">
              <w:rPr>
                <w:rFonts w:ascii="Arial" w:hAnsi="Arial" w:cs="Arial"/>
                <w:spacing w:val="-2"/>
                <w:sz w:val="20"/>
                <w:szCs w:val="20"/>
              </w:rPr>
              <w:t xml:space="preserve">строе- </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 xml:space="preserve">количе- </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 ваниями.</w:t>
            </w:r>
          </w:p>
        </w:tc>
        <w:tc>
          <w:tcPr>
            <w:tcW w:w="2121"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9"/>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 xml:space="preserve">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1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1840"/>
        </w:trPr>
        <w:tc>
          <w:tcPr>
            <w:tcW w:w="1694"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7"/>
              <w:jc w:val="both"/>
              <w:rPr>
                <w:rFonts w:ascii="Arial" w:hAnsi="Arial" w:cs="Arial"/>
                <w:sz w:val="20"/>
                <w:szCs w:val="20"/>
              </w:rPr>
            </w:pPr>
            <w:r w:rsidRPr="007761F4">
              <w:rPr>
                <w:rFonts w:ascii="Arial" w:hAnsi="Arial" w:cs="Arial"/>
                <w:spacing w:val="-2"/>
                <w:sz w:val="20"/>
                <w:szCs w:val="20"/>
              </w:rPr>
              <w:t>Скотоводство</w:t>
            </w:r>
          </w:p>
        </w:tc>
        <w:tc>
          <w:tcPr>
            <w:tcW w:w="6088"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8"/>
              <w:jc w:val="both"/>
              <w:rPr>
                <w:rFonts w:ascii="Arial" w:hAnsi="Arial" w:cs="Arial"/>
                <w:sz w:val="20"/>
                <w:szCs w:val="20"/>
              </w:rPr>
            </w:pPr>
            <w:r w:rsidRPr="007761F4">
              <w:rPr>
                <w:rFonts w:ascii="Arial" w:hAnsi="Arial" w:cs="Arial"/>
                <w:sz w:val="20"/>
                <w:szCs w:val="20"/>
              </w:rPr>
              <w:t>Осуществление</w:t>
            </w:r>
            <w:r w:rsidRPr="007761F4">
              <w:rPr>
                <w:rFonts w:ascii="Arial" w:hAnsi="Arial" w:cs="Arial"/>
                <w:spacing w:val="21"/>
                <w:sz w:val="20"/>
                <w:szCs w:val="20"/>
              </w:rPr>
              <w:t xml:space="preserve"> </w:t>
            </w:r>
            <w:r w:rsidRPr="007761F4">
              <w:rPr>
                <w:rFonts w:ascii="Arial" w:hAnsi="Arial" w:cs="Arial"/>
                <w:sz w:val="20"/>
                <w:szCs w:val="20"/>
              </w:rPr>
              <w:t>хозяйственной</w:t>
            </w:r>
            <w:r w:rsidRPr="007761F4">
              <w:rPr>
                <w:rFonts w:ascii="Arial" w:hAnsi="Arial" w:cs="Arial"/>
                <w:spacing w:val="21"/>
                <w:sz w:val="20"/>
                <w:szCs w:val="20"/>
              </w:rPr>
              <w:t xml:space="preserve"> </w:t>
            </w:r>
            <w:r w:rsidRPr="007761F4">
              <w:rPr>
                <w:rFonts w:ascii="Arial" w:hAnsi="Arial" w:cs="Arial"/>
                <w:sz w:val="20"/>
                <w:szCs w:val="20"/>
              </w:rPr>
              <w:t>деятельности,</w:t>
            </w:r>
            <w:r w:rsidRPr="007761F4">
              <w:rPr>
                <w:rFonts w:ascii="Arial" w:hAnsi="Arial" w:cs="Arial"/>
                <w:spacing w:val="23"/>
                <w:sz w:val="20"/>
                <w:szCs w:val="20"/>
              </w:rPr>
              <w:t xml:space="preserve"> </w:t>
            </w:r>
            <w:r w:rsidRPr="007761F4">
              <w:rPr>
                <w:rFonts w:ascii="Arial" w:hAnsi="Arial" w:cs="Arial"/>
                <w:sz w:val="20"/>
                <w:szCs w:val="20"/>
              </w:rPr>
              <w:t>в</w:t>
            </w:r>
            <w:r w:rsidRPr="007761F4">
              <w:rPr>
                <w:rFonts w:ascii="Arial" w:hAnsi="Arial" w:cs="Arial"/>
                <w:spacing w:val="22"/>
                <w:sz w:val="20"/>
                <w:szCs w:val="20"/>
              </w:rPr>
              <w:t xml:space="preserve"> </w:t>
            </w:r>
            <w:r w:rsidRPr="007761F4">
              <w:rPr>
                <w:rFonts w:ascii="Arial" w:hAnsi="Arial" w:cs="Arial"/>
                <w:sz w:val="20"/>
                <w:szCs w:val="20"/>
              </w:rPr>
              <w:t>том</w:t>
            </w:r>
            <w:r w:rsidRPr="007761F4">
              <w:rPr>
                <w:rFonts w:ascii="Arial" w:hAnsi="Arial" w:cs="Arial"/>
                <w:spacing w:val="21"/>
                <w:sz w:val="20"/>
                <w:szCs w:val="20"/>
              </w:rPr>
              <w:t xml:space="preserve"> </w:t>
            </w:r>
            <w:r w:rsidRPr="007761F4">
              <w:rPr>
                <w:rFonts w:ascii="Arial" w:hAnsi="Arial" w:cs="Arial"/>
                <w:sz w:val="20"/>
                <w:szCs w:val="20"/>
              </w:rPr>
              <w:t>числе</w:t>
            </w:r>
            <w:r w:rsidRPr="007761F4">
              <w:rPr>
                <w:rFonts w:ascii="Arial" w:hAnsi="Arial" w:cs="Arial"/>
                <w:spacing w:val="22"/>
                <w:sz w:val="20"/>
                <w:szCs w:val="20"/>
              </w:rPr>
              <w:t xml:space="preserve"> </w:t>
            </w:r>
            <w:r w:rsidRPr="007761F4">
              <w:rPr>
                <w:rFonts w:ascii="Arial" w:hAnsi="Arial" w:cs="Arial"/>
                <w:sz w:val="20"/>
                <w:szCs w:val="20"/>
              </w:rPr>
              <w:t>на</w:t>
            </w:r>
            <w:r w:rsidRPr="007761F4">
              <w:rPr>
                <w:rFonts w:ascii="Arial" w:hAnsi="Arial" w:cs="Arial"/>
                <w:spacing w:val="20"/>
                <w:sz w:val="20"/>
                <w:szCs w:val="20"/>
              </w:rPr>
              <w:t xml:space="preserve"> </w:t>
            </w:r>
            <w:r w:rsidRPr="007761F4">
              <w:rPr>
                <w:rFonts w:ascii="Arial" w:hAnsi="Arial" w:cs="Arial"/>
                <w:spacing w:val="-2"/>
                <w:sz w:val="20"/>
                <w:szCs w:val="20"/>
              </w:rPr>
              <w:t>сель-</w:t>
            </w:r>
          </w:p>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скохозяйственных угодьях, связанной с разведением сельскохозяй- 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 пользование племенной продукции (материала)</w:t>
            </w:r>
          </w:p>
        </w:tc>
        <w:tc>
          <w:tcPr>
            <w:tcW w:w="863"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6"/>
              <w:jc w:val="both"/>
              <w:rPr>
                <w:rFonts w:ascii="Arial" w:hAnsi="Arial" w:cs="Arial"/>
                <w:sz w:val="20"/>
                <w:szCs w:val="20"/>
              </w:rPr>
            </w:pPr>
            <w:r w:rsidRPr="007761F4">
              <w:rPr>
                <w:rFonts w:ascii="Arial" w:hAnsi="Arial" w:cs="Arial"/>
                <w:spacing w:val="-5"/>
                <w:sz w:val="20"/>
                <w:szCs w:val="20"/>
              </w:rPr>
              <w:t>1.8</w:t>
            </w:r>
          </w:p>
        </w:tc>
        <w:tc>
          <w:tcPr>
            <w:tcW w:w="1415"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7"/>
              <w:jc w:val="both"/>
              <w:rPr>
                <w:rFonts w:ascii="Arial" w:hAnsi="Arial" w:cs="Arial"/>
                <w:sz w:val="20"/>
                <w:szCs w:val="20"/>
              </w:rPr>
            </w:pPr>
            <w:r w:rsidRPr="007761F4">
              <w:rPr>
                <w:rFonts w:ascii="Arial" w:hAnsi="Arial" w:cs="Arial"/>
                <w:spacing w:val="-2"/>
                <w:sz w:val="20"/>
                <w:szCs w:val="20"/>
              </w:rPr>
              <w:t>Минимальная</w:t>
            </w:r>
          </w:p>
          <w:p w:rsidR="00EA4F74" w:rsidRPr="007761F4" w:rsidRDefault="00EA4F74" w:rsidP="00193F94">
            <w:pPr>
              <w:pStyle w:val="TableParagraph"/>
              <w:tabs>
                <w:tab w:val="left" w:pos="1206"/>
              </w:tabs>
              <w:ind w:left="107" w:right="9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r w:rsidRPr="007761F4">
              <w:rPr>
                <w:rFonts w:ascii="Arial" w:hAnsi="Arial" w:cs="Arial"/>
                <w:spacing w:val="-4"/>
                <w:sz w:val="20"/>
                <w:szCs w:val="20"/>
              </w:rPr>
              <w:t xml:space="preserve"> 600</w:t>
            </w:r>
          </w:p>
          <w:p w:rsidR="00EA4F74" w:rsidRPr="007761F4" w:rsidRDefault="00EA4F74" w:rsidP="00193F94">
            <w:pPr>
              <w:pStyle w:val="TableParagraph"/>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50000000</w:t>
            </w:r>
          </w:p>
        </w:tc>
        <w:tc>
          <w:tcPr>
            <w:tcW w:w="1559"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11"/>
              <w:jc w:val="both"/>
              <w:rPr>
                <w:rFonts w:ascii="Arial" w:hAnsi="Arial" w:cs="Arial"/>
                <w:sz w:val="20"/>
                <w:szCs w:val="20"/>
              </w:rPr>
            </w:pPr>
            <w:r w:rsidRPr="007761F4">
              <w:rPr>
                <w:rFonts w:ascii="Arial" w:hAnsi="Arial" w:cs="Arial"/>
                <w:spacing w:val="-2"/>
                <w:sz w:val="20"/>
                <w:szCs w:val="20"/>
              </w:rPr>
              <w:t>Максимальное</w:t>
            </w:r>
          </w:p>
          <w:p w:rsidR="00EA4F74" w:rsidRPr="007761F4" w:rsidRDefault="00EA4F74" w:rsidP="00193F94">
            <w:pPr>
              <w:pStyle w:val="TableParagraph"/>
              <w:tabs>
                <w:tab w:val="left" w:pos="922"/>
              </w:tabs>
              <w:ind w:left="111" w:right="92"/>
              <w:jc w:val="both"/>
              <w:rPr>
                <w:rFonts w:ascii="Arial" w:hAnsi="Arial" w:cs="Arial"/>
                <w:sz w:val="20"/>
                <w:szCs w:val="20"/>
              </w:rPr>
            </w:pPr>
            <w:r w:rsidRPr="007761F4">
              <w:rPr>
                <w:rFonts w:ascii="Arial" w:hAnsi="Arial" w:cs="Arial"/>
                <w:spacing w:val="-2"/>
                <w:sz w:val="20"/>
                <w:szCs w:val="20"/>
              </w:rPr>
              <w:t xml:space="preserve">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1"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09"/>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здан</w:t>
            </w:r>
            <w:r w:rsidR="00A97425" w:rsidRPr="007761F4">
              <w:rPr>
                <w:rFonts w:ascii="Arial" w:hAnsi="Arial" w:cs="Arial"/>
                <w:sz w:val="20"/>
                <w:szCs w:val="20"/>
              </w:rPr>
              <w:t>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29" w:lineRule="exact"/>
              <w:ind w:left="160"/>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6" w:type="dxa"/>
            <w:tcBorders>
              <w:top w:val="single" w:sz="4" w:space="0" w:color="000000"/>
              <w:left w:val="single" w:sz="4" w:space="0" w:color="000000"/>
              <w:bottom w:val="single" w:sz="4" w:space="0" w:color="000000"/>
              <w:right w:val="single" w:sz="4" w:space="0" w:color="000000"/>
            </w:tcBorders>
          </w:tcPr>
          <w:p w:rsidR="00EA4F74" w:rsidRPr="007761F4" w:rsidRDefault="00EA4F74" w:rsidP="00193F94">
            <w:pPr>
              <w:pStyle w:val="TableParagraph"/>
              <w:spacing w:line="205" w:lineRule="exact"/>
              <w:ind w:left="112"/>
              <w:jc w:val="both"/>
              <w:rPr>
                <w:rFonts w:ascii="Arial" w:hAnsi="Arial" w:cs="Arial"/>
                <w:sz w:val="20"/>
                <w:szCs w:val="20"/>
              </w:rPr>
            </w:pPr>
            <w:r w:rsidRPr="007761F4">
              <w:rPr>
                <w:rFonts w:ascii="Arial" w:hAnsi="Arial" w:cs="Arial"/>
                <w:spacing w:val="-5"/>
                <w:sz w:val="20"/>
                <w:szCs w:val="20"/>
              </w:rPr>
              <w:t>40</w:t>
            </w:r>
          </w:p>
        </w:tc>
      </w:tr>
    </w:tbl>
    <w:p w:rsidR="00EA4F74" w:rsidRPr="007761F4" w:rsidRDefault="00EA4F74" w:rsidP="00193F94">
      <w:pPr>
        <w:spacing w:line="205" w:lineRule="exact"/>
        <w:jc w:val="both"/>
        <w:rPr>
          <w:rFonts w:ascii="Arial" w:hAnsi="Arial" w:cs="Arial"/>
          <w:sz w:val="20"/>
          <w:szCs w:val="20"/>
        </w:rPr>
        <w:sectPr w:rsidR="00EA4F74" w:rsidRPr="007761F4">
          <w:headerReference w:type="default" r:id="rId39"/>
          <w:footerReference w:type="default" r:id="rId40"/>
          <w:pgSz w:w="16840" w:h="11900" w:orient="landscape"/>
          <w:pgMar w:top="96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8"/>
        <w:gridCol w:w="863"/>
        <w:gridCol w:w="1415"/>
        <w:gridCol w:w="1559"/>
        <w:gridCol w:w="2121"/>
        <w:gridCol w:w="1706"/>
      </w:tblGrid>
      <w:tr w:rsidR="00EA4F74" w:rsidRPr="007761F4" w:rsidTr="00EA4F74">
        <w:trPr>
          <w:trHeight w:val="1379"/>
        </w:trPr>
        <w:tc>
          <w:tcPr>
            <w:tcW w:w="1694"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lastRenderedPageBreak/>
              <w:t>Звероводство</w:t>
            </w:r>
          </w:p>
        </w:tc>
        <w:tc>
          <w:tcPr>
            <w:tcW w:w="6088" w:type="dxa"/>
          </w:tcPr>
          <w:p w:rsidR="00EA4F74" w:rsidRPr="007761F4" w:rsidRDefault="00EA4F74" w:rsidP="00193F94">
            <w:pPr>
              <w:pStyle w:val="TableParagraph"/>
              <w:ind w:left="108" w:right="95" w:hanging="1"/>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w:t>
            </w:r>
            <w:r w:rsidRPr="007761F4">
              <w:rPr>
                <w:rFonts w:ascii="Arial" w:hAnsi="Arial" w:cs="Arial"/>
                <w:spacing w:val="20"/>
                <w:sz w:val="20"/>
                <w:szCs w:val="20"/>
              </w:rPr>
              <w:t xml:space="preserve"> </w:t>
            </w:r>
            <w:r w:rsidRPr="007761F4">
              <w:rPr>
                <w:rFonts w:ascii="Arial" w:hAnsi="Arial" w:cs="Arial"/>
                <w:sz w:val="20"/>
                <w:szCs w:val="20"/>
              </w:rPr>
              <w:t>племенных</w:t>
            </w:r>
            <w:r w:rsidRPr="007761F4">
              <w:rPr>
                <w:rFonts w:ascii="Arial" w:hAnsi="Arial" w:cs="Arial"/>
                <w:spacing w:val="20"/>
                <w:sz w:val="20"/>
                <w:szCs w:val="20"/>
              </w:rPr>
              <w:t xml:space="preserve"> </w:t>
            </w:r>
            <w:r w:rsidRPr="007761F4">
              <w:rPr>
                <w:rFonts w:ascii="Arial" w:hAnsi="Arial" w:cs="Arial"/>
                <w:sz w:val="20"/>
                <w:szCs w:val="20"/>
              </w:rPr>
              <w:t>животных,</w:t>
            </w:r>
            <w:r w:rsidRPr="007761F4">
              <w:rPr>
                <w:rFonts w:ascii="Arial" w:hAnsi="Arial" w:cs="Arial"/>
                <w:spacing w:val="21"/>
                <w:sz w:val="20"/>
                <w:szCs w:val="20"/>
              </w:rPr>
              <w:t xml:space="preserve"> </w:t>
            </w:r>
            <w:r w:rsidRPr="007761F4">
              <w:rPr>
                <w:rFonts w:ascii="Arial" w:hAnsi="Arial" w:cs="Arial"/>
                <w:sz w:val="20"/>
                <w:szCs w:val="20"/>
              </w:rPr>
              <w:t>производство</w:t>
            </w:r>
            <w:r w:rsidRPr="007761F4">
              <w:rPr>
                <w:rFonts w:ascii="Arial" w:hAnsi="Arial" w:cs="Arial"/>
                <w:spacing w:val="20"/>
                <w:sz w:val="20"/>
                <w:szCs w:val="20"/>
              </w:rPr>
              <w:t xml:space="preserve"> </w:t>
            </w:r>
            <w:r w:rsidRPr="007761F4">
              <w:rPr>
                <w:rFonts w:ascii="Arial" w:hAnsi="Arial" w:cs="Arial"/>
                <w:sz w:val="20"/>
                <w:szCs w:val="20"/>
              </w:rPr>
              <w:t>и</w:t>
            </w:r>
            <w:r w:rsidRPr="007761F4">
              <w:rPr>
                <w:rFonts w:ascii="Arial" w:hAnsi="Arial" w:cs="Arial"/>
                <w:spacing w:val="20"/>
                <w:sz w:val="20"/>
                <w:szCs w:val="20"/>
              </w:rPr>
              <w:t xml:space="preserve"> </w:t>
            </w:r>
            <w:r w:rsidRPr="007761F4">
              <w:rPr>
                <w:rFonts w:ascii="Arial" w:hAnsi="Arial" w:cs="Arial"/>
                <w:sz w:val="20"/>
                <w:szCs w:val="20"/>
              </w:rPr>
              <w:t>использование</w:t>
            </w:r>
            <w:r w:rsidRPr="007761F4">
              <w:rPr>
                <w:rFonts w:ascii="Arial" w:hAnsi="Arial" w:cs="Arial"/>
                <w:spacing w:val="20"/>
                <w:sz w:val="20"/>
                <w:szCs w:val="20"/>
              </w:rPr>
              <w:t xml:space="preserve"> </w:t>
            </w:r>
            <w:r w:rsidRPr="007761F4">
              <w:rPr>
                <w:rFonts w:ascii="Arial" w:hAnsi="Arial" w:cs="Arial"/>
                <w:spacing w:val="-2"/>
                <w:sz w:val="20"/>
                <w:szCs w:val="20"/>
              </w:rPr>
              <w:t>племен-</w:t>
            </w:r>
          </w:p>
          <w:p w:rsidR="00EA4F74" w:rsidRPr="007761F4" w:rsidRDefault="00EA4F74" w:rsidP="00193F94">
            <w:pPr>
              <w:pStyle w:val="TableParagraph"/>
              <w:spacing w:line="217" w:lineRule="exact"/>
              <w:ind w:left="108"/>
              <w:jc w:val="both"/>
              <w:rPr>
                <w:rFonts w:ascii="Arial" w:hAnsi="Arial" w:cs="Arial"/>
                <w:sz w:val="20"/>
                <w:szCs w:val="20"/>
              </w:rPr>
            </w:pPr>
            <w:r w:rsidRPr="007761F4">
              <w:rPr>
                <w:rFonts w:ascii="Arial" w:hAnsi="Arial" w:cs="Arial"/>
                <w:sz w:val="20"/>
                <w:szCs w:val="20"/>
              </w:rPr>
              <w:t>ной</w:t>
            </w:r>
            <w:r w:rsidRPr="007761F4">
              <w:rPr>
                <w:rFonts w:ascii="Arial" w:hAnsi="Arial" w:cs="Arial"/>
                <w:spacing w:val="-9"/>
                <w:sz w:val="20"/>
                <w:szCs w:val="20"/>
              </w:rPr>
              <w:t xml:space="preserve"> </w:t>
            </w:r>
            <w:r w:rsidRPr="007761F4">
              <w:rPr>
                <w:rFonts w:ascii="Arial" w:hAnsi="Arial" w:cs="Arial"/>
                <w:sz w:val="20"/>
                <w:szCs w:val="20"/>
              </w:rPr>
              <w:t>продукции</w:t>
            </w:r>
            <w:r w:rsidRPr="007761F4">
              <w:rPr>
                <w:rFonts w:ascii="Arial" w:hAnsi="Arial" w:cs="Arial"/>
                <w:spacing w:val="-8"/>
                <w:sz w:val="20"/>
                <w:szCs w:val="20"/>
              </w:rPr>
              <w:t xml:space="preserve"> </w:t>
            </w:r>
            <w:r w:rsidRPr="007761F4">
              <w:rPr>
                <w:rFonts w:ascii="Arial" w:hAnsi="Arial" w:cs="Arial"/>
                <w:spacing w:val="-2"/>
                <w:sz w:val="20"/>
                <w:szCs w:val="20"/>
              </w:rPr>
              <w:t>(материала)</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1.9</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right="95"/>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50000000</w:t>
            </w:r>
          </w:p>
        </w:tc>
        <w:tc>
          <w:tcPr>
            <w:tcW w:w="1559" w:type="dxa"/>
          </w:tcPr>
          <w:p w:rsidR="00EA4F74" w:rsidRPr="007761F4" w:rsidRDefault="00EA4F74" w:rsidP="00193F94">
            <w:pPr>
              <w:pStyle w:val="TableParagraph"/>
              <w:tabs>
                <w:tab w:val="left" w:pos="922"/>
              </w:tabs>
              <w:ind w:left="111" w:right="92"/>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11"/>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2"/>
                <w:sz w:val="20"/>
                <w:szCs w:val="20"/>
              </w:rPr>
              <w:t xml:space="preserve"> </w:t>
            </w:r>
            <w:r w:rsidRPr="007761F4">
              <w:rPr>
                <w:rFonts w:ascii="Arial" w:hAnsi="Arial" w:cs="Arial"/>
                <w:spacing w:val="-4"/>
                <w:sz w:val="20"/>
                <w:szCs w:val="20"/>
              </w:rPr>
              <w:t>15м.</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60"/>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4"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Птицеводство</w:t>
            </w:r>
          </w:p>
        </w:tc>
        <w:tc>
          <w:tcPr>
            <w:tcW w:w="6088" w:type="dxa"/>
          </w:tcPr>
          <w:p w:rsidR="00EA4F74" w:rsidRPr="007761F4" w:rsidRDefault="00EA4F74" w:rsidP="00193F94">
            <w:pPr>
              <w:pStyle w:val="TableParagraph"/>
              <w:ind w:left="108" w:right="98"/>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w:t>
            </w:r>
            <w:r w:rsidRPr="007761F4">
              <w:rPr>
                <w:rFonts w:ascii="Arial" w:hAnsi="Arial" w:cs="Arial"/>
                <w:spacing w:val="36"/>
                <w:sz w:val="20"/>
                <w:szCs w:val="20"/>
              </w:rPr>
              <w:t xml:space="preserve"> </w:t>
            </w:r>
            <w:r w:rsidRPr="007761F4">
              <w:rPr>
                <w:rFonts w:ascii="Arial" w:hAnsi="Arial" w:cs="Arial"/>
                <w:sz w:val="20"/>
                <w:szCs w:val="20"/>
              </w:rPr>
              <w:t>животных,</w:t>
            </w:r>
            <w:r w:rsidRPr="007761F4">
              <w:rPr>
                <w:rFonts w:ascii="Arial" w:hAnsi="Arial" w:cs="Arial"/>
                <w:spacing w:val="36"/>
                <w:sz w:val="20"/>
                <w:szCs w:val="20"/>
              </w:rPr>
              <w:t xml:space="preserve"> </w:t>
            </w:r>
            <w:r w:rsidRPr="007761F4">
              <w:rPr>
                <w:rFonts w:ascii="Arial" w:hAnsi="Arial" w:cs="Arial"/>
                <w:sz w:val="20"/>
                <w:szCs w:val="20"/>
              </w:rPr>
              <w:t>производства,</w:t>
            </w:r>
            <w:r w:rsidRPr="007761F4">
              <w:rPr>
                <w:rFonts w:ascii="Arial" w:hAnsi="Arial" w:cs="Arial"/>
                <w:spacing w:val="37"/>
                <w:sz w:val="20"/>
                <w:szCs w:val="20"/>
              </w:rPr>
              <w:t xml:space="preserve"> </w:t>
            </w:r>
            <w:r w:rsidRPr="007761F4">
              <w:rPr>
                <w:rFonts w:ascii="Arial" w:hAnsi="Arial" w:cs="Arial"/>
                <w:sz w:val="20"/>
                <w:szCs w:val="20"/>
              </w:rPr>
              <w:t>хранения</w:t>
            </w:r>
            <w:r w:rsidRPr="007761F4">
              <w:rPr>
                <w:rFonts w:ascii="Arial" w:hAnsi="Arial" w:cs="Arial"/>
                <w:spacing w:val="39"/>
                <w:sz w:val="20"/>
                <w:szCs w:val="20"/>
              </w:rPr>
              <w:t xml:space="preserve"> </w:t>
            </w:r>
            <w:r w:rsidRPr="007761F4">
              <w:rPr>
                <w:rFonts w:ascii="Arial" w:hAnsi="Arial" w:cs="Arial"/>
                <w:sz w:val="20"/>
                <w:szCs w:val="20"/>
              </w:rPr>
              <w:t>и</w:t>
            </w:r>
            <w:r w:rsidRPr="007761F4">
              <w:rPr>
                <w:rFonts w:ascii="Arial" w:hAnsi="Arial" w:cs="Arial"/>
                <w:spacing w:val="35"/>
                <w:sz w:val="20"/>
                <w:szCs w:val="20"/>
              </w:rPr>
              <w:t xml:space="preserve"> </w:t>
            </w:r>
            <w:r w:rsidRPr="007761F4">
              <w:rPr>
                <w:rFonts w:ascii="Arial" w:hAnsi="Arial" w:cs="Arial"/>
                <w:sz w:val="20"/>
                <w:szCs w:val="20"/>
              </w:rPr>
              <w:t>первичной</w:t>
            </w:r>
            <w:r w:rsidRPr="007761F4">
              <w:rPr>
                <w:rFonts w:ascii="Arial" w:hAnsi="Arial" w:cs="Arial"/>
                <w:spacing w:val="38"/>
                <w:sz w:val="20"/>
                <w:szCs w:val="20"/>
              </w:rPr>
              <w:t xml:space="preserve"> </w:t>
            </w:r>
            <w:r w:rsidRPr="007761F4">
              <w:rPr>
                <w:rFonts w:ascii="Arial" w:hAnsi="Arial" w:cs="Arial"/>
                <w:spacing w:val="-2"/>
                <w:sz w:val="20"/>
                <w:szCs w:val="20"/>
              </w:rPr>
              <w:t>переработки</w:t>
            </w:r>
          </w:p>
          <w:p w:rsidR="00EA4F74" w:rsidRPr="007761F4" w:rsidRDefault="00EA4F74" w:rsidP="00193F94">
            <w:pPr>
              <w:pStyle w:val="TableParagraph"/>
              <w:spacing w:line="228" w:lineRule="exact"/>
              <w:ind w:left="108" w:right="98"/>
              <w:jc w:val="both"/>
              <w:rPr>
                <w:rFonts w:ascii="Arial" w:hAnsi="Arial" w:cs="Arial"/>
                <w:sz w:val="20"/>
                <w:szCs w:val="20"/>
              </w:rPr>
            </w:pPr>
            <w:r w:rsidRPr="007761F4">
              <w:rPr>
                <w:rFonts w:ascii="Arial" w:hAnsi="Arial" w:cs="Arial"/>
                <w:sz w:val="20"/>
                <w:szCs w:val="20"/>
              </w:rPr>
              <w:t>продукции птицеводства; разведение племенных животных, произ- водство и использование племенной продукции (материала)</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4"/>
                <w:sz w:val="20"/>
                <w:szCs w:val="20"/>
              </w:rPr>
              <w:t>1.10</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7" w:right="9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9" w:type="dxa"/>
          </w:tcPr>
          <w:p w:rsidR="00EA4F74" w:rsidRPr="007761F4" w:rsidRDefault="00EA4F74" w:rsidP="00193F94">
            <w:pPr>
              <w:pStyle w:val="TableParagraph"/>
              <w:ind w:left="111"/>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w:t>
            </w:r>
          </w:p>
          <w:p w:rsidR="00EA4F74" w:rsidRPr="007761F4" w:rsidRDefault="00EA4F74" w:rsidP="00193F94">
            <w:pPr>
              <w:pStyle w:val="TableParagraph"/>
              <w:tabs>
                <w:tab w:val="left" w:pos="922"/>
              </w:tabs>
              <w:spacing w:line="228" w:lineRule="exact"/>
              <w:ind w:left="111" w:right="92"/>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60"/>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1379"/>
        </w:trPr>
        <w:tc>
          <w:tcPr>
            <w:tcW w:w="1694"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Свиноводство</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Осуществление хозяйственной деятельности, связанной с разведе- нием свиней; размещение зданий, сооружений, используемых для содержания и разведения животных, производства, хранения и пер- вичной переработки продукции; разведение племенных животных, производство и использование племенной продукции (материала)</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4"/>
                <w:sz w:val="20"/>
                <w:szCs w:val="20"/>
              </w:rPr>
              <w:t>1.11</w:t>
            </w:r>
          </w:p>
        </w:tc>
        <w:tc>
          <w:tcPr>
            <w:tcW w:w="1415" w:type="dxa"/>
          </w:tcPr>
          <w:p w:rsidR="00EA4F74" w:rsidRPr="007761F4" w:rsidRDefault="00EA4F74" w:rsidP="00193F94">
            <w:pPr>
              <w:pStyle w:val="TableParagraph"/>
              <w:ind w:left="107" w:right="96"/>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7" w:right="9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w:t>
            </w:r>
          </w:p>
        </w:tc>
        <w:tc>
          <w:tcPr>
            <w:tcW w:w="1559" w:type="dxa"/>
          </w:tcPr>
          <w:p w:rsidR="00EA4F74" w:rsidRPr="007761F4" w:rsidRDefault="00EA4F74" w:rsidP="00193F94">
            <w:pPr>
              <w:pStyle w:val="TableParagraph"/>
              <w:ind w:left="111"/>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 xml:space="preserve">этажей -3 </w:t>
            </w:r>
            <w:r w:rsidRPr="007761F4">
              <w:rPr>
                <w:rFonts w:ascii="Arial" w:hAnsi="Arial" w:cs="Arial"/>
                <w:spacing w:val="-2"/>
                <w:sz w:val="20"/>
                <w:szCs w:val="20"/>
              </w:rPr>
              <w:t>Максимальная</w:t>
            </w:r>
          </w:p>
          <w:p w:rsidR="00EA4F74" w:rsidRPr="007761F4" w:rsidRDefault="00EA4F74" w:rsidP="00193F94">
            <w:pPr>
              <w:pStyle w:val="TableParagraph"/>
              <w:tabs>
                <w:tab w:val="left" w:pos="922"/>
              </w:tabs>
              <w:spacing w:line="228" w:lineRule="exact"/>
              <w:ind w:left="111" w:right="92"/>
              <w:jc w:val="both"/>
              <w:rPr>
                <w:rFonts w:ascii="Arial" w:hAnsi="Arial" w:cs="Arial"/>
                <w:sz w:val="20"/>
                <w:szCs w:val="20"/>
              </w:rPr>
            </w:pPr>
            <w:r w:rsidRPr="007761F4">
              <w:rPr>
                <w:rFonts w:ascii="Arial" w:hAnsi="Arial" w:cs="Arial"/>
                <w:spacing w:val="-2"/>
                <w:sz w:val="20"/>
                <w:szCs w:val="20"/>
              </w:rPr>
              <w:t>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15м.</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земельного участка</w:t>
            </w:r>
          </w:p>
          <w:p w:rsidR="00EA4F74" w:rsidRPr="007761F4" w:rsidRDefault="00EA4F74" w:rsidP="00193F94">
            <w:pPr>
              <w:pStyle w:val="TableParagraph"/>
              <w:spacing w:line="217" w:lineRule="exact"/>
              <w:ind w:left="160"/>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z w:val="20"/>
                <w:szCs w:val="20"/>
              </w:rPr>
              <w:t xml:space="preserve">5 </w:t>
            </w:r>
            <w:r w:rsidRPr="007761F4">
              <w:rPr>
                <w:rFonts w:ascii="Arial" w:hAnsi="Arial" w:cs="Arial"/>
                <w:spacing w:val="-10"/>
                <w:sz w:val="20"/>
                <w:szCs w:val="20"/>
              </w:rPr>
              <w:t>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40</w:t>
            </w:r>
          </w:p>
        </w:tc>
      </w:tr>
      <w:tr w:rsidR="00EA4F74" w:rsidRPr="007761F4" w:rsidTr="00EA4F74">
        <w:trPr>
          <w:trHeight w:val="2070"/>
        </w:trPr>
        <w:tc>
          <w:tcPr>
            <w:tcW w:w="1694"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Склады</w:t>
            </w:r>
          </w:p>
        </w:tc>
        <w:tc>
          <w:tcPr>
            <w:tcW w:w="6088" w:type="dxa"/>
          </w:tcPr>
          <w:p w:rsidR="00EA4F74" w:rsidRPr="007761F4" w:rsidRDefault="00EA4F74" w:rsidP="00193F94">
            <w:pPr>
              <w:pStyle w:val="TableParagraph"/>
              <w:ind w:left="108" w:right="95" w:hanging="1"/>
              <w:jc w:val="both"/>
              <w:rPr>
                <w:rFonts w:ascii="Arial" w:hAnsi="Arial" w:cs="Arial"/>
                <w:sz w:val="20"/>
                <w:szCs w:val="20"/>
              </w:rPr>
            </w:pPr>
            <w:r w:rsidRPr="007761F4">
              <w:rPr>
                <w:rFonts w:ascii="Arial" w:hAnsi="Arial" w:cs="Arial"/>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w:t>
            </w:r>
            <w:r w:rsidRPr="007761F4">
              <w:rPr>
                <w:rFonts w:ascii="Arial" w:hAnsi="Arial" w:cs="Arial"/>
                <w:spacing w:val="74"/>
                <w:sz w:val="20"/>
                <w:szCs w:val="20"/>
              </w:rPr>
              <w:t xml:space="preserve"> </w:t>
            </w:r>
            <w:r w:rsidRPr="007761F4">
              <w:rPr>
                <w:rFonts w:ascii="Arial" w:hAnsi="Arial" w:cs="Arial"/>
                <w:sz w:val="20"/>
                <w:szCs w:val="20"/>
              </w:rPr>
              <w:t>и</w:t>
            </w:r>
            <w:r w:rsidRPr="007761F4">
              <w:rPr>
                <w:rFonts w:ascii="Arial" w:hAnsi="Arial" w:cs="Arial"/>
                <w:spacing w:val="71"/>
                <w:sz w:val="20"/>
                <w:szCs w:val="20"/>
              </w:rPr>
              <w:t xml:space="preserve"> </w:t>
            </w:r>
            <w:r w:rsidRPr="007761F4">
              <w:rPr>
                <w:rFonts w:ascii="Arial" w:hAnsi="Arial" w:cs="Arial"/>
                <w:sz w:val="20"/>
                <w:szCs w:val="20"/>
              </w:rPr>
              <w:t>газоперекачивающие</w:t>
            </w:r>
            <w:r w:rsidRPr="007761F4">
              <w:rPr>
                <w:rFonts w:ascii="Arial" w:hAnsi="Arial" w:cs="Arial"/>
                <w:spacing w:val="72"/>
                <w:sz w:val="20"/>
                <w:szCs w:val="20"/>
              </w:rPr>
              <w:t xml:space="preserve"> </w:t>
            </w:r>
            <w:r w:rsidRPr="007761F4">
              <w:rPr>
                <w:rFonts w:ascii="Arial" w:hAnsi="Arial" w:cs="Arial"/>
                <w:sz w:val="20"/>
                <w:szCs w:val="20"/>
              </w:rPr>
              <w:t>станции,</w:t>
            </w:r>
            <w:r w:rsidRPr="007761F4">
              <w:rPr>
                <w:rFonts w:ascii="Arial" w:hAnsi="Arial" w:cs="Arial"/>
                <w:spacing w:val="75"/>
                <w:sz w:val="20"/>
                <w:szCs w:val="20"/>
              </w:rPr>
              <w:t xml:space="preserve"> </w:t>
            </w:r>
            <w:r w:rsidRPr="007761F4">
              <w:rPr>
                <w:rFonts w:ascii="Arial" w:hAnsi="Arial" w:cs="Arial"/>
                <w:sz w:val="20"/>
                <w:szCs w:val="20"/>
              </w:rPr>
              <w:t>элеваторы</w:t>
            </w:r>
            <w:r w:rsidRPr="007761F4">
              <w:rPr>
                <w:rFonts w:ascii="Arial" w:hAnsi="Arial" w:cs="Arial"/>
                <w:spacing w:val="75"/>
                <w:sz w:val="20"/>
                <w:szCs w:val="20"/>
              </w:rPr>
              <w:t xml:space="preserve"> </w:t>
            </w:r>
            <w:r w:rsidRPr="007761F4">
              <w:rPr>
                <w:rFonts w:ascii="Arial" w:hAnsi="Arial" w:cs="Arial"/>
                <w:spacing w:val="-10"/>
                <w:sz w:val="20"/>
                <w:szCs w:val="20"/>
              </w:rPr>
              <w:t>и</w:t>
            </w:r>
          </w:p>
          <w:p w:rsidR="00EA4F74" w:rsidRPr="007761F4" w:rsidRDefault="00EA4F74" w:rsidP="00193F94">
            <w:pPr>
              <w:pStyle w:val="TableParagraph"/>
              <w:spacing w:line="230" w:lineRule="atLeast"/>
              <w:ind w:left="108" w:right="98"/>
              <w:jc w:val="both"/>
              <w:rPr>
                <w:rFonts w:ascii="Arial" w:hAnsi="Arial" w:cs="Arial"/>
                <w:sz w:val="20"/>
                <w:szCs w:val="20"/>
              </w:rPr>
            </w:pPr>
            <w:r w:rsidRPr="007761F4">
              <w:rPr>
                <w:rFonts w:ascii="Arial" w:hAnsi="Arial" w:cs="Arial"/>
                <w:sz w:val="20"/>
                <w:szCs w:val="20"/>
              </w:rPr>
              <w:t>продовольственные склады, за исключением железнодорожных перевалочных складов</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6.9</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9" w:type="dxa"/>
          </w:tcPr>
          <w:p w:rsidR="00EA4F74" w:rsidRPr="007761F4" w:rsidRDefault="00EA4F74" w:rsidP="00193F94">
            <w:pPr>
              <w:pStyle w:val="TableParagraph"/>
              <w:tabs>
                <w:tab w:val="left" w:pos="792"/>
                <w:tab w:val="left" w:pos="907"/>
              </w:tabs>
              <w:ind w:left="111" w:right="92"/>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5"/>
                <w:sz w:val="20"/>
                <w:szCs w:val="20"/>
              </w:rPr>
              <w:t xml:space="preserve"> </w:t>
            </w:r>
            <w:r w:rsidRPr="007761F4">
              <w:rPr>
                <w:rFonts w:ascii="Arial" w:hAnsi="Arial" w:cs="Arial"/>
                <w:spacing w:val="-2"/>
                <w:sz w:val="20"/>
                <w:szCs w:val="20"/>
              </w:rPr>
              <w:t xml:space="preserve">строе- </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 xml:space="preserve">количе- </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 ваниями.</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1840"/>
        </w:trPr>
        <w:tc>
          <w:tcPr>
            <w:tcW w:w="1694" w:type="dxa"/>
          </w:tcPr>
          <w:p w:rsidR="00EA4F74" w:rsidRPr="007761F4" w:rsidRDefault="00EA4F74" w:rsidP="00193F94">
            <w:pPr>
              <w:pStyle w:val="TableParagraph"/>
              <w:ind w:left="107" w:right="582"/>
              <w:jc w:val="both"/>
              <w:rPr>
                <w:rFonts w:ascii="Arial" w:hAnsi="Arial" w:cs="Arial"/>
                <w:sz w:val="20"/>
                <w:szCs w:val="20"/>
              </w:rPr>
            </w:pPr>
            <w:r w:rsidRPr="007761F4">
              <w:rPr>
                <w:rFonts w:ascii="Arial" w:hAnsi="Arial" w:cs="Arial"/>
                <w:spacing w:val="-2"/>
                <w:sz w:val="20"/>
                <w:szCs w:val="20"/>
              </w:rPr>
              <w:lastRenderedPageBreak/>
              <w:t>Служебные гаражи</w:t>
            </w:r>
          </w:p>
        </w:tc>
        <w:tc>
          <w:tcPr>
            <w:tcW w:w="6088"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7761F4">
              <w:rPr>
                <w:rFonts w:ascii="Arial" w:hAnsi="Arial" w:cs="Arial"/>
                <w:color w:val="000000" w:themeColor="text1"/>
                <w:sz w:val="20"/>
                <w:szCs w:val="20"/>
              </w:rPr>
              <w:t>кодами 3.0, 4.0</w:t>
            </w:r>
            <w:r w:rsidRPr="007761F4">
              <w:rPr>
                <w:rFonts w:ascii="Arial" w:hAnsi="Arial" w:cs="Arial"/>
                <w:sz w:val="20"/>
                <w:szCs w:val="20"/>
              </w:rPr>
              <w:t>, а также для стоянки и хранения транспортных средств общего пользования, в том числе в депо</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4.9</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w:t>
            </w:r>
          </w:p>
        </w:tc>
        <w:tc>
          <w:tcPr>
            <w:tcW w:w="1559" w:type="dxa"/>
          </w:tcPr>
          <w:p w:rsidR="00EA4F74" w:rsidRPr="007761F4" w:rsidRDefault="00EA4F74" w:rsidP="00193F94">
            <w:pPr>
              <w:pStyle w:val="TableParagraph"/>
              <w:tabs>
                <w:tab w:val="left" w:pos="792"/>
                <w:tab w:val="left" w:pos="907"/>
              </w:tabs>
              <w:ind w:left="111" w:right="92"/>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5"/>
                <w:sz w:val="20"/>
                <w:szCs w:val="20"/>
              </w:rPr>
              <w:t xml:space="preserve"> </w:t>
            </w:r>
            <w:r w:rsidRPr="007761F4">
              <w:rPr>
                <w:rFonts w:ascii="Arial" w:hAnsi="Arial" w:cs="Arial"/>
                <w:spacing w:val="-2"/>
                <w:sz w:val="20"/>
                <w:szCs w:val="20"/>
              </w:rPr>
              <w:t xml:space="preserve">строе </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w:t>
            </w:r>
          </w:p>
          <w:p w:rsidR="00EA4F74" w:rsidRPr="007761F4" w:rsidRDefault="00EA4F74" w:rsidP="00193F94">
            <w:pPr>
              <w:pStyle w:val="TableParagraph"/>
              <w:spacing w:line="217" w:lineRule="exact"/>
              <w:ind w:left="111"/>
              <w:jc w:val="both"/>
              <w:rPr>
                <w:rFonts w:ascii="Arial" w:hAnsi="Arial" w:cs="Arial"/>
                <w:sz w:val="20"/>
                <w:szCs w:val="20"/>
              </w:rPr>
            </w:pPr>
            <w:r w:rsidRPr="007761F4">
              <w:rPr>
                <w:rFonts w:ascii="Arial" w:hAnsi="Arial" w:cs="Arial"/>
                <w:spacing w:val="-2"/>
                <w:sz w:val="20"/>
                <w:szCs w:val="20"/>
              </w:rPr>
              <w:t>ваниями.</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- 3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688"/>
        </w:trPr>
        <w:tc>
          <w:tcPr>
            <w:tcW w:w="1694" w:type="dxa"/>
            <w:vMerge w:val="restart"/>
          </w:tcPr>
          <w:p w:rsidR="00EA4F74" w:rsidRPr="007761F4" w:rsidRDefault="00EA4F74" w:rsidP="00193F94">
            <w:pPr>
              <w:pStyle w:val="TableParagraph"/>
              <w:tabs>
                <w:tab w:val="left" w:pos="1230"/>
              </w:tabs>
              <w:ind w:left="107" w:right="94"/>
              <w:jc w:val="both"/>
              <w:rPr>
                <w:rFonts w:ascii="Arial" w:hAnsi="Arial" w:cs="Arial"/>
                <w:b/>
                <w:sz w:val="20"/>
                <w:szCs w:val="20"/>
              </w:rPr>
            </w:pPr>
            <w:r w:rsidRPr="007761F4">
              <w:rPr>
                <w:rFonts w:ascii="Arial" w:hAnsi="Arial" w:cs="Arial"/>
                <w:b/>
                <w:spacing w:val="-2"/>
                <w:sz w:val="20"/>
                <w:szCs w:val="20"/>
              </w:rPr>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spacing w:val="-4"/>
                <w:sz w:val="20"/>
                <w:szCs w:val="20"/>
              </w:rPr>
              <w:t xml:space="preserve"> </w:t>
            </w:r>
            <w:r w:rsidRPr="007761F4">
              <w:rPr>
                <w:rFonts w:ascii="Arial" w:hAnsi="Arial" w:cs="Arial"/>
                <w:b/>
                <w:sz w:val="20"/>
                <w:szCs w:val="20"/>
              </w:rPr>
              <w:t>решенные</w:t>
            </w:r>
            <w:r w:rsidRPr="007761F4">
              <w:rPr>
                <w:rFonts w:ascii="Arial" w:hAnsi="Arial" w:cs="Arial"/>
                <w:spacing w:val="-8"/>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8" w:type="dxa"/>
            <w:vMerge w:val="restart"/>
          </w:tcPr>
          <w:p w:rsidR="00EA4F74" w:rsidRPr="007761F4" w:rsidRDefault="00EA4F74" w:rsidP="00193F94">
            <w:pPr>
              <w:pStyle w:val="TableParagraph"/>
              <w:ind w:left="108"/>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863" w:type="dxa"/>
            <w:vMerge w:val="restart"/>
            <w:textDirection w:val="btLr"/>
          </w:tcPr>
          <w:p w:rsidR="00EA4F74" w:rsidRPr="007761F4" w:rsidRDefault="00EA4F74" w:rsidP="00193F94">
            <w:pPr>
              <w:pStyle w:val="TableParagraph"/>
              <w:spacing w:line="126" w:lineRule="exact"/>
              <w:ind w:left="-1"/>
              <w:jc w:val="both"/>
              <w:rPr>
                <w:rFonts w:ascii="Arial" w:hAnsi="Arial" w:cs="Arial"/>
                <w:b/>
                <w:sz w:val="20"/>
                <w:szCs w:val="20"/>
              </w:rPr>
            </w:pPr>
            <w:r w:rsidRPr="007761F4">
              <w:rPr>
                <w:rFonts w:ascii="Arial" w:hAnsi="Arial" w:cs="Arial"/>
                <w:b/>
                <w:spacing w:val="-2"/>
                <w:sz w:val="20"/>
                <w:szCs w:val="20"/>
              </w:rPr>
              <w:t>обозначение)</w:t>
            </w:r>
          </w:p>
          <w:p w:rsidR="00EA4F74" w:rsidRPr="007761F4" w:rsidRDefault="00EA4F74" w:rsidP="00193F94">
            <w:pPr>
              <w:pStyle w:val="TableParagraph"/>
              <w:spacing w:before="5" w:line="244" w:lineRule="auto"/>
              <w:ind w:left="-1"/>
              <w:jc w:val="both"/>
              <w:rPr>
                <w:rFonts w:ascii="Arial" w:hAnsi="Arial" w:cs="Arial"/>
                <w:b/>
                <w:sz w:val="20"/>
                <w:szCs w:val="20"/>
              </w:rPr>
            </w:pP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pacing w:val="-2"/>
                <w:sz w:val="20"/>
                <w:szCs w:val="20"/>
              </w:rPr>
              <w:t>разрешенного</w:t>
            </w:r>
          </w:p>
          <w:p w:rsidR="00EA4F74" w:rsidRPr="007761F4" w:rsidRDefault="00EA4F74" w:rsidP="00193F94">
            <w:pPr>
              <w:pStyle w:val="TableParagraph"/>
              <w:spacing w:before="4" w:line="229" w:lineRule="exact"/>
              <w:ind w:left="-1"/>
              <w:jc w:val="both"/>
              <w:rPr>
                <w:rFonts w:ascii="Arial" w:hAnsi="Arial" w:cs="Arial"/>
                <w:b/>
                <w:sz w:val="20"/>
                <w:szCs w:val="20"/>
              </w:rPr>
            </w:pPr>
            <w:r w:rsidRPr="007761F4">
              <w:rPr>
                <w:rFonts w:ascii="Arial" w:hAnsi="Arial" w:cs="Arial"/>
                <w:b/>
                <w:spacing w:val="-2"/>
                <w:sz w:val="20"/>
                <w:szCs w:val="20"/>
              </w:rPr>
              <w:t>использования</w:t>
            </w:r>
          </w:p>
        </w:tc>
        <w:tc>
          <w:tcPr>
            <w:tcW w:w="6801" w:type="dxa"/>
            <w:gridSpan w:val="4"/>
          </w:tcPr>
          <w:p w:rsidR="00EA4F74" w:rsidRPr="007761F4" w:rsidRDefault="00EA4F74" w:rsidP="00193F94">
            <w:pPr>
              <w:pStyle w:val="TableParagraph"/>
              <w:spacing w:line="228" w:lineRule="exact"/>
              <w:ind w:left="10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p w:rsidR="00EA4F74" w:rsidRPr="007761F4" w:rsidRDefault="00EA4F74" w:rsidP="00193F94">
            <w:pPr>
              <w:pStyle w:val="TableParagraph"/>
              <w:spacing w:line="228" w:lineRule="exact"/>
              <w:ind w:left="10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690"/>
        </w:trPr>
        <w:tc>
          <w:tcPr>
            <w:tcW w:w="1694" w:type="dxa"/>
            <w:vMerge/>
            <w:tcBorders>
              <w:top w:val="nil"/>
            </w:tcBorders>
          </w:tcPr>
          <w:p w:rsidR="00EA4F74" w:rsidRPr="007761F4" w:rsidRDefault="00EA4F74" w:rsidP="00193F94">
            <w:pPr>
              <w:jc w:val="both"/>
              <w:rPr>
                <w:rFonts w:ascii="Arial" w:hAnsi="Arial" w:cs="Arial"/>
                <w:sz w:val="20"/>
                <w:szCs w:val="20"/>
              </w:rPr>
            </w:pPr>
          </w:p>
        </w:tc>
        <w:tc>
          <w:tcPr>
            <w:tcW w:w="6088" w:type="dxa"/>
            <w:vMerge/>
            <w:tcBorders>
              <w:top w:val="nil"/>
            </w:tcBorders>
          </w:tcPr>
          <w:p w:rsidR="00EA4F74" w:rsidRPr="007761F4" w:rsidRDefault="00EA4F74" w:rsidP="00193F94">
            <w:pPr>
              <w:jc w:val="both"/>
              <w:rPr>
                <w:rFonts w:ascii="Arial" w:hAnsi="Arial" w:cs="Arial"/>
                <w:sz w:val="20"/>
                <w:szCs w:val="20"/>
              </w:rPr>
            </w:pPr>
          </w:p>
        </w:tc>
        <w:tc>
          <w:tcPr>
            <w:tcW w:w="863"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5" w:type="dxa"/>
          </w:tcPr>
          <w:p w:rsidR="00EA4F74" w:rsidRPr="007761F4" w:rsidRDefault="00EA4F74" w:rsidP="00193F94">
            <w:pPr>
              <w:pStyle w:val="TableParagraph"/>
              <w:spacing w:line="230" w:lineRule="exact"/>
              <w:ind w:left="107" w:right="93"/>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p>
        </w:tc>
        <w:tc>
          <w:tcPr>
            <w:tcW w:w="1559" w:type="dxa"/>
          </w:tcPr>
          <w:p w:rsidR="00EA4F74" w:rsidRPr="007761F4" w:rsidRDefault="00EA4F74" w:rsidP="00193F94">
            <w:pPr>
              <w:pStyle w:val="TableParagraph"/>
              <w:tabs>
                <w:tab w:val="left" w:pos="1111"/>
              </w:tabs>
              <w:spacing w:line="230" w:lineRule="exact"/>
              <w:ind w:left="111" w:right="92"/>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4"/>
                <w:sz w:val="20"/>
                <w:szCs w:val="20"/>
              </w:rPr>
              <w:t>или</w:t>
            </w:r>
          </w:p>
        </w:tc>
        <w:tc>
          <w:tcPr>
            <w:tcW w:w="2121" w:type="dxa"/>
          </w:tcPr>
          <w:p w:rsidR="00EA4F74" w:rsidRPr="007761F4" w:rsidRDefault="00EA4F74" w:rsidP="00193F94">
            <w:pPr>
              <w:pStyle w:val="TableParagraph"/>
              <w:spacing w:line="230" w:lineRule="exact"/>
              <w:ind w:left="109" w:right="91"/>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706" w:type="dxa"/>
          </w:tcPr>
          <w:p w:rsidR="00EA4F74" w:rsidRPr="007761F4" w:rsidRDefault="00EA4F74" w:rsidP="00193F94">
            <w:pPr>
              <w:pStyle w:val="TableParagraph"/>
              <w:spacing w:line="230" w:lineRule="exact"/>
              <w:ind w:left="112" w:right="91"/>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z w:val="20"/>
                <w:szCs w:val="20"/>
              </w:rPr>
              <w:t>процент</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стройки</w:t>
            </w:r>
            <w:r w:rsidRPr="007761F4">
              <w:rPr>
                <w:rFonts w:ascii="Arial" w:hAnsi="Arial" w:cs="Arial"/>
                <w:spacing w:val="55"/>
                <w:w w:val="150"/>
                <w:sz w:val="20"/>
                <w:szCs w:val="20"/>
              </w:rPr>
              <w:t xml:space="preserve"> </w:t>
            </w:r>
            <w:r w:rsidRPr="007761F4">
              <w:rPr>
                <w:rFonts w:ascii="Arial" w:hAnsi="Arial" w:cs="Arial"/>
                <w:b/>
                <w:sz w:val="20"/>
                <w:szCs w:val="20"/>
              </w:rPr>
              <w:t>в</w:t>
            </w:r>
            <w:r w:rsidRPr="007761F4">
              <w:rPr>
                <w:rFonts w:ascii="Arial" w:hAnsi="Arial" w:cs="Arial"/>
                <w:spacing w:val="56"/>
                <w:w w:val="150"/>
                <w:sz w:val="20"/>
                <w:szCs w:val="20"/>
              </w:rPr>
              <w:t xml:space="preserve"> </w:t>
            </w:r>
            <w:r w:rsidRPr="007761F4">
              <w:rPr>
                <w:rFonts w:ascii="Arial" w:hAnsi="Arial" w:cs="Arial"/>
                <w:b/>
                <w:spacing w:val="-4"/>
                <w:sz w:val="20"/>
                <w:szCs w:val="20"/>
              </w:rPr>
              <w:t>гра-</w:t>
            </w:r>
          </w:p>
        </w:tc>
      </w:tr>
    </w:tbl>
    <w:p w:rsidR="00EA4F74" w:rsidRPr="007761F4" w:rsidRDefault="00EA4F74" w:rsidP="00193F94">
      <w:pPr>
        <w:spacing w:line="230" w:lineRule="exact"/>
        <w:jc w:val="both"/>
        <w:rPr>
          <w:rFonts w:ascii="Arial" w:hAnsi="Arial" w:cs="Arial"/>
          <w:sz w:val="20"/>
          <w:szCs w:val="20"/>
        </w:rPr>
        <w:sectPr w:rsidR="00EA4F74" w:rsidRPr="007761F4">
          <w:headerReference w:type="default" r:id="rId41"/>
          <w:footerReference w:type="default" r:id="rId42"/>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8"/>
        <w:gridCol w:w="863"/>
        <w:gridCol w:w="1415"/>
        <w:gridCol w:w="1559"/>
        <w:gridCol w:w="2121"/>
        <w:gridCol w:w="1706"/>
      </w:tblGrid>
      <w:tr w:rsidR="00EA4F74" w:rsidRPr="007761F4" w:rsidTr="00EA4F74">
        <w:trPr>
          <w:trHeight w:val="2990"/>
        </w:trPr>
        <w:tc>
          <w:tcPr>
            <w:tcW w:w="1694" w:type="dxa"/>
          </w:tcPr>
          <w:p w:rsidR="00EA4F74" w:rsidRPr="007761F4" w:rsidRDefault="00EA4F74" w:rsidP="00193F94">
            <w:pPr>
              <w:pStyle w:val="TableParagraph"/>
              <w:jc w:val="both"/>
              <w:rPr>
                <w:rFonts w:ascii="Arial" w:hAnsi="Arial" w:cs="Arial"/>
                <w:sz w:val="20"/>
                <w:szCs w:val="20"/>
              </w:rPr>
            </w:pPr>
          </w:p>
        </w:tc>
        <w:tc>
          <w:tcPr>
            <w:tcW w:w="6088" w:type="dxa"/>
          </w:tcPr>
          <w:p w:rsidR="00EA4F74" w:rsidRPr="007761F4" w:rsidRDefault="00EA4F74" w:rsidP="00193F94">
            <w:pPr>
              <w:pStyle w:val="TableParagraph"/>
              <w:jc w:val="both"/>
              <w:rPr>
                <w:rFonts w:ascii="Arial" w:hAnsi="Arial" w:cs="Arial"/>
                <w:sz w:val="20"/>
                <w:szCs w:val="20"/>
              </w:rPr>
            </w:pPr>
          </w:p>
        </w:tc>
        <w:tc>
          <w:tcPr>
            <w:tcW w:w="863" w:type="dxa"/>
          </w:tcPr>
          <w:p w:rsidR="00EA4F74" w:rsidRPr="007761F4" w:rsidRDefault="00EA4F74" w:rsidP="00193F94">
            <w:pPr>
              <w:pStyle w:val="TableParagraph"/>
              <w:jc w:val="both"/>
              <w:rPr>
                <w:rFonts w:ascii="Arial" w:hAnsi="Arial" w:cs="Arial"/>
                <w:sz w:val="20"/>
                <w:szCs w:val="20"/>
              </w:rPr>
            </w:pPr>
          </w:p>
        </w:tc>
        <w:tc>
          <w:tcPr>
            <w:tcW w:w="1415" w:type="dxa"/>
          </w:tcPr>
          <w:p w:rsidR="00EA4F74" w:rsidRPr="007761F4" w:rsidRDefault="00EA4F74" w:rsidP="00193F94">
            <w:pPr>
              <w:pStyle w:val="TableParagraph"/>
              <w:tabs>
                <w:tab w:val="left" w:pos="630"/>
              </w:tabs>
              <w:ind w:left="107" w:right="93"/>
              <w:jc w:val="both"/>
              <w:rPr>
                <w:rFonts w:ascii="Arial" w:hAnsi="Arial" w:cs="Arial"/>
                <w:b/>
                <w:sz w:val="20"/>
                <w:szCs w:val="20"/>
              </w:rPr>
            </w:pP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41"/>
              </w:tabs>
              <w:spacing w:line="229" w:lineRule="exact"/>
              <w:ind w:left="107"/>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5"/>
              </w:tabs>
              <w:spacing w:line="229" w:lineRule="exact"/>
              <w:ind w:left="107"/>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9" w:type="dxa"/>
          </w:tcPr>
          <w:p w:rsidR="00EA4F74" w:rsidRPr="007761F4" w:rsidRDefault="00EA4F74" w:rsidP="00193F94">
            <w:pPr>
              <w:pStyle w:val="TableParagraph"/>
              <w:tabs>
                <w:tab w:val="left" w:pos="1106"/>
              </w:tabs>
              <w:ind w:left="111" w:right="90"/>
              <w:jc w:val="both"/>
              <w:rPr>
                <w:rFonts w:ascii="Arial" w:hAnsi="Arial" w:cs="Arial"/>
                <w:b/>
                <w:sz w:val="20"/>
                <w:szCs w:val="20"/>
              </w:rPr>
            </w:pP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1" w:type="dxa"/>
          </w:tcPr>
          <w:p w:rsidR="00EA4F74" w:rsidRPr="007761F4" w:rsidRDefault="00EA4F74" w:rsidP="00193F94">
            <w:pPr>
              <w:pStyle w:val="TableParagraph"/>
              <w:ind w:left="109" w:right="92"/>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6" w:type="dxa"/>
          </w:tcPr>
          <w:p w:rsidR="00EA4F74" w:rsidRPr="007761F4" w:rsidRDefault="00EA4F74" w:rsidP="00193F94">
            <w:pPr>
              <w:pStyle w:val="TableParagraph"/>
              <w:tabs>
                <w:tab w:val="left" w:pos="789"/>
                <w:tab w:val="left" w:pos="837"/>
                <w:tab w:val="left" w:pos="921"/>
                <w:tab w:val="left" w:pos="1122"/>
                <w:tab w:val="left" w:pos="1367"/>
              </w:tabs>
              <w:ind w:left="112" w:right="91"/>
              <w:jc w:val="both"/>
              <w:rPr>
                <w:rFonts w:ascii="Arial" w:hAnsi="Arial" w:cs="Arial"/>
                <w:b/>
                <w:sz w:val="20"/>
                <w:szCs w:val="20"/>
              </w:rPr>
            </w:pP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b/>
                <w:spacing w:val="-4"/>
                <w:sz w:val="20"/>
                <w:szCs w:val="20"/>
              </w:rPr>
              <w:t>зе</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lastRenderedPageBreak/>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8"/>
                <w:sz w:val="20"/>
                <w:szCs w:val="20"/>
              </w:rPr>
              <w:t xml:space="preserve"> </w:t>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2" w:lineRule="exact"/>
              <w:ind w:left="11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8"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2</w:t>
            </w:r>
          </w:p>
        </w:tc>
        <w:tc>
          <w:tcPr>
            <w:tcW w:w="863"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3</w:t>
            </w:r>
          </w:p>
        </w:tc>
        <w:tc>
          <w:tcPr>
            <w:tcW w:w="1415"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9" w:type="dxa"/>
          </w:tcPr>
          <w:p w:rsidR="00EA4F74" w:rsidRPr="007761F4" w:rsidRDefault="00EA4F74" w:rsidP="00193F94">
            <w:pPr>
              <w:pStyle w:val="TableParagraph"/>
              <w:spacing w:line="210" w:lineRule="exact"/>
              <w:ind w:left="111"/>
              <w:jc w:val="both"/>
              <w:rPr>
                <w:rFonts w:ascii="Arial" w:hAnsi="Arial" w:cs="Arial"/>
                <w:b/>
                <w:sz w:val="20"/>
                <w:szCs w:val="20"/>
              </w:rPr>
            </w:pPr>
            <w:r w:rsidRPr="007761F4">
              <w:rPr>
                <w:rFonts w:ascii="Arial" w:hAnsi="Arial" w:cs="Arial"/>
                <w:b/>
                <w:spacing w:val="-10"/>
                <w:sz w:val="20"/>
                <w:szCs w:val="20"/>
              </w:rPr>
              <w:t>5</w:t>
            </w:r>
          </w:p>
        </w:tc>
        <w:tc>
          <w:tcPr>
            <w:tcW w:w="2121"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6</w:t>
            </w:r>
          </w:p>
        </w:tc>
        <w:tc>
          <w:tcPr>
            <w:tcW w:w="1706" w:type="dxa"/>
          </w:tcPr>
          <w:p w:rsidR="00EA4F74" w:rsidRPr="007761F4" w:rsidRDefault="00EA4F74" w:rsidP="00193F94">
            <w:pPr>
              <w:pStyle w:val="TableParagraph"/>
              <w:spacing w:line="210" w:lineRule="exact"/>
              <w:ind w:left="11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694"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Коммунальное обслуживание</w:t>
            </w:r>
          </w:p>
        </w:tc>
        <w:tc>
          <w:tcPr>
            <w:tcW w:w="6088" w:type="dxa"/>
          </w:tcPr>
          <w:p w:rsidR="00EA4F74" w:rsidRPr="007761F4" w:rsidRDefault="00EA4F74" w:rsidP="00193F94">
            <w:pPr>
              <w:pStyle w:val="TableParagraph"/>
              <w:ind w:left="108" w:right="96"/>
              <w:jc w:val="both"/>
              <w:rPr>
                <w:rFonts w:ascii="Arial" w:hAnsi="Arial" w:cs="Arial"/>
                <w:sz w:val="20"/>
                <w:szCs w:val="20"/>
              </w:rPr>
            </w:pPr>
            <w:r w:rsidRPr="007761F4">
              <w:rPr>
                <w:rFonts w:ascii="Arial" w:hAnsi="Arial" w:cs="Arial"/>
                <w:sz w:val="20"/>
                <w:szCs w:val="20"/>
              </w:rPr>
              <w:t>Размещение зданий и сооружений в целях обеспечения физических и</w:t>
            </w:r>
            <w:r w:rsidRPr="007761F4">
              <w:rPr>
                <w:rFonts w:ascii="Arial" w:hAnsi="Arial" w:cs="Arial"/>
                <w:spacing w:val="-8"/>
                <w:sz w:val="20"/>
                <w:szCs w:val="20"/>
              </w:rPr>
              <w:t xml:space="preserve"> </w:t>
            </w:r>
            <w:r w:rsidRPr="007761F4">
              <w:rPr>
                <w:rFonts w:ascii="Arial" w:hAnsi="Arial" w:cs="Arial"/>
                <w:sz w:val="20"/>
                <w:szCs w:val="20"/>
              </w:rPr>
              <w:t>юридических</w:t>
            </w:r>
            <w:r w:rsidRPr="007761F4">
              <w:rPr>
                <w:rFonts w:ascii="Arial" w:hAnsi="Arial" w:cs="Arial"/>
                <w:spacing w:val="-6"/>
                <w:sz w:val="20"/>
                <w:szCs w:val="20"/>
              </w:rPr>
              <w:t xml:space="preserve"> </w:t>
            </w:r>
            <w:r w:rsidRPr="007761F4">
              <w:rPr>
                <w:rFonts w:ascii="Arial" w:hAnsi="Arial" w:cs="Arial"/>
                <w:sz w:val="20"/>
                <w:szCs w:val="20"/>
              </w:rPr>
              <w:t>лиц</w:t>
            </w:r>
            <w:r w:rsidRPr="007761F4">
              <w:rPr>
                <w:rFonts w:ascii="Arial" w:hAnsi="Arial" w:cs="Arial"/>
                <w:spacing w:val="-6"/>
                <w:sz w:val="20"/>
                <w:szCs w:val="20"/>
              </w:rPr>
              <w:t xml:space="preserve"> </w:t>
            </w:r>
            <w:r w:rsidRPr="007761F4">
              <w:rPr>
                <w:rFonts w:ascii="Arial" w:hAnsi="Arial" w:cs="Arial"/>
                <w:sz w:val="20"/>
                <w:szCs w:val="20"/>
              </w:rPr>
              <w:t>коммунальными</w:t>
            </w:r>
            <w:r w:rsidRPr="007761F4">
              <w:rPr>
                <w:rFonts w:ascii="Arial" w:hAnsi="Arial" w:cs="Arial"/>
                <w:spacing w:val="-6"/>
                <w:sz w:val="20"/>
                <w:szCs w:val="20"/>
              </w:rPr>
              <w:t xml:space="preserve"> </w:t>
            </w:r>
            <w:r w:rsidRPr="007761F4">
              <w:rPr>
                <w:rFonts w:ascii="Arial" w:hAnsi="Arial" w:cs="Arial"/>
                <w:sz w:val="20"/>
                <w:szCs w:val="20"/>
              </w:rPr>
              <w:t>услугами.</w:t>
            </w:r>
            <w:r w:rsidRPr="007761F4">
              <w:rPr>
                <w:rFonts w:ascii="Arial" w:hAnsi="Arial" w:cs="Arial"/>
                <w:spacing w:val="-4"/>
                <w:sz w:val="20"/>
                <w:szCs w:val="20"/>
              </w:rPr>
              <w:t xml:space="preserve"> </w:t>
            </w:r>
            <w:r w:rsidRPr="007761F4">
              <w:rPr>
                <w:rFonts w:ascii="Arial" w:hAnsi="Arial" w:cs="Arial"/>
                <w:sz w:val="20"/>
                <w:szCs w:val="20"/>
              </w:rPr>
              <w:t>Содержание</w:t>
            </w:r>
            <w:r w:rsidRPr="007761F4">
              <w:rPr>
                <w:rFonts w:ascii="Arial" w:hAnsi="Arial" w:cs="Arial"/>
                <w:spacing w:val="-4"/>
                <w:sz w:val="20"/>
                <w:szCs w:val="20"/>
              </w:rPr>
              <w:t xml:space="preserve"> </w:t>
            </w:r>
            <w:r w:rsidRPr="007761F4">
              <w:rPr>
                <w:rFonts w:ascii="Arial" w:hAnsi="Arial" w:cs="Arial"/>
                <w:sz w:val="20"/>
                <w:szCs w:val="20"/>
              </w:rPr>
              <w:t>данного вида разрешенного использования включает в себя содержание ви- дов разрешенного использования с кодами 3.1.1 - 3.1.2</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3.1</w:t>
            </w:r>
          </w:p>
        </w:tc>
        <w:tc>
          <w:tcPr>
            <w:tcW w:w="1415" w:type="dxa"/>
          </w:tcPr>
          <w:p w:rsidR="00EA4F74" w:rsidRPr="007761F4" w:rsidRDefault="00EA4F74" w:rsidP="00193F94">
            <w:pPr>
              <w:pStyle w:val="TableParagraph"/>
              <w:tabs>
                <w:tab w:val="left" w:pos="1113"/>
              </w:tabs>
              <w:ind w:left="107" w:right="93"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pacing w:val="-5"/>
                <w:sz w:val="20"/>
                <w:szCs w:val="20"/>
              </w:rPr>
              <w:t>ние</w:t>
            </w:r>
          </w:p>
        </w:tc>
        <w:tc>
          <w:tcPr>
            <w:tcW w:w="1559" w:type="dxa"/>
          </w:tcPr>
          <w:p w:rsidR="00EA4F74" w:rsidRPr="007761F4" w:rsidRDefault="00EA4F74" w:rsidP="00193F94">
            <w:pPr>
              <w:pStyle w:val="TableParagraph"/>
              <w:ind w:left="110" w:right="92"/>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1" w:type="dxa"/>
          </w:tcPr>
          <w:p w:rsidR="00EA4F74" w:rsidRPr="007761F4" w:rsidRDefault="00EA4F74" w:rsidP="00193F94">
            <w:pPr>
              <w:pStyle w:val="TableParagraph"/>
              <w:ind w:left="109" w:right="94"/>
              <w:jc w:val="both"/>
              <w:rPr>
                <w:rFonts w:ascii="Arial" w:hAnsi="Arial" w:cs="Arial"/>
                <w:sz w:val="20"/>
                <w:szCs w:val="20"/>
              </w:rPr>
            </w:pPr>
            <w:r w:rsidRPr="007761F4">
              <w:rPr>
                <w:rFonts w:ascii="Arial" w:hAnsi="Arial" w:cs="Arial"/>
                <w:sz w:val="20"/>
                <w:szCs w:val="20"/>
              </w:rPr>
              <w:t>не регламентировано, определяется задани- ем</w:t>
            </w:r>
            <w:r w:rsidRPr="007761F4">
              <w:rPr>
                <w:rFonts w:ascii="Arial" w:hAnsi="Arial" w:cs="Arial"/>
                <w:spacing w:val="-3"/>
                <w:sz w:val="20"/>
                <w:szCs w:val="20"/>
              </w:rPr>
              <w:t xml:space="preserve"> </w:t>
            </w:r>
            <w:r w:rsidRPr="007761F4">
              <w:rPr>
                <w:rFonts w:ascii="Arial" w:hAnsi="Arial" w:cs="Arial"/>
                <w:sz w:val="20"/>
                <w:szCs w:val="20"/>
              </w:rPr>
              <w:t>на</w:t>
            </w:r>
            <w:r w:rsidRPr="007761F4">
              <w:rPr>
                <w:rFonts w:ascii="Arial" w:hAnsi="Arial" w:cs="Arial"/>
                <w:spacing w:val="-3"/>
                <w:sz w:val="20"/>
                <w:szCs w:val="20"/>
              </w:rPr>
              <w:t xml:space="preserve"> </w:t>
            </w:r>
            <w:r w:rsidRPr="007761F4">
              <w:rPr>
                <w:rFonts w:ascii="Arial" w:hAnsi="Arial" w:cs="Arial"/>
                <w:spacing w:val="-2"/>
                <w:sz w:val="20"/>
                <w:szCs w:val="20"/>
              </w:rPr>
              <w:t>проектирование</w:t>
            </w:r>
          </w:p>
        </w:tc>
        <w:tc>
          <w:tcPr>
            <w:tcW w:w="1706" w:type="dxa"/>
          </w:tcPr>
          <w:p w:rsidR="00EA4F74" w:rsidRPr="007761F4" w:rsidRDefault="00EA4F74" w:rsidP="00193F94">
            <w:pPr>
              <w:pStyle w:val="TableParagraph"/>
              <w:ind w:left="112" w:right="91"/>
              <w:jc w:val="both"/>
              <w:rPr>
                <w:rFonts w:ascii="Arial" w:hAnsi="Arial" w:cs="Arial"/>
                <w:sz w:val="20"/>
                <w:szCs w:val="20"/>
              </w:rPr>
            </w:pPr>
            <w:r w:rsidRPr="007761F4">
              <w:rPr>
                <w:rFonts w:ascii="Arial" w:hAnsi="Arial" w:cs="Arial"/>
                <w:sz w:val="20"/>
                <w:szCs w:val="20"/>
              </w:rPr>
              <w:t xml:space="preserve">не регламенти- ровано, опреде- ляется заданием на проектирова- </w:t>
            </w:r>
            <w:r w:rsidRPr="007761F4">
              <w:rPr>
                <w:rFonts w:ascii="Arial" w:hAnsi="Arial" w:cs="Arial"/>
                <w:spacing w:val="-4"/>
                <w:sz w:val="20"/>
                <w:szCs w:val="20"/>
              </w:rPr>
              <w:t>ние</w:t>
            </w:r>
          </w:p>
        </w:tc>
      </w:tr>
      <w:tr w:rsidR="00EA4F74" w:rsidRPr="007761F4" w:rsidTr="00EA4F74">
        <w:trPr>
          <w:trHeight w:val="1379"/>
        </w:trPr>
        <w:tc>
          <w:tcPr>
            <w:tcW w:w="1694" w:type="dxa"/>
          </w:tcPr>
          <w:p w:rsidR="00EA4F74" w:rsidRPr="007761F4" w:rsidRDefault="00EA4F74" w:rsidP="00193F94">
            <w:pPr>
              <w:pStyle w:val="TableParagraph"/>
              <w:tabs>
                <w:tab w:val="left" w:pos="1029"/>
              </w:tabs>
              <w:ind w:left="107" w:right="96"/>
              <w:jc w:val="both"/>
              <w:rPr>
                <w:rFonts w:ascii="Arial" w:hAnsi="Arial" w:cs="Arial"/>
                <w:sz w:val="20"/>
                <w:szCs w:val="20"/>
              </w:rPr>
            </w:pPr>
            <w:r w:rsidRPr="007761F4">
              <w:rPr>
                <w:rFonts w:ascii="Arial" w:hAnsi="Arial" w:cs="Arial"/>
                <w:spacing w:val="-2"/>
                <w:sz w:val="20"/>
                <w:szCs w:val="20"/>
              </w:rPr>
              <w:t>Бытовое</w:t>
            </w:r>
            <w:r w:rsidRPr="007761F4">
              <w:rPr>
                <w:rFonts w:ascii="Arial" w:hAnsi="Arial" w:cs="Arial"/>
                <w:sz w:val="20"/>
                <w:szCs w:val="20"/>
              </w:rPr>
              <w:tab/>
            </w:r>
            <w:r w:rsidRPr="007761F4">
              <w:rPr>
                <w:rFonts w:ascii="Arial" w:hAnsi="Arial" w:cs="Arial"/>
                <w:spacing w:val="-2"/>
                <w:sz w:val="20"/>
                <w:szCs w:val="20"/>
              </w:rPr>
              <w:t>обслу- живание</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оказания населению или организациям бытовых услуг (ма- стерские мелкого ремонта, ателье, бани, парикмахерские, прачеч- ные, похоронные бюро)</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3.3</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right="95"/>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10000</w:t>
            </w:r>
          </w:p>
        </w:tc>
        <w:tc>
          <w:tcPr>
            <w:tcW w:w="1559" w:type="dxa"/>
          </w:tcPr>
          <w:p w:rsidR="00EA4F74" w:rsidRPr="007761F4" w:rsidRDefault="00EA4F74" w:rsidP="00193F94">
            <w:pPr>
              <w:pStyle w:val="TableParagraph"/>
              <w:ind w:left="111"/>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4"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Амбулаторное ветеринарное обслуживание</w:t>
            </w:r>
          </w:p>
        </w:tc>
        <w:tc>
          <w:tcPr>
            <w:tcW w:w="6088" w:type="dxa"/>
          </w:tcPr>
          <w:p w:rsidR="00EA4F74" w:rsidRPr="007761F4" w:rsidRDefault="00EA4F74" w:rsidP="00193F94">
            <w:pPr>
              <w:pStyle w:val="TableParagraph"/>
              <w:ind w:left="108"/>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0"/>
                <w:sz w:val="20"/>
                <w:szCs w:val="20"/>
              </w:rPr>
              <w:t xml:space="preserve"> </w:t>
            </w:r>
            <w:r w:rsidRPr="007761F4">
              <w:rPr>
                <w:rFonts w:ascii="Arial" w:hAnsi="Arial" w:cs="Arial"/>
                <w:sz w:val="20"/>
                <w:szCs w:val="20"/>
              </w:rPr>
              <w:t>объектов</w:t>
            </w:r>
            <w:r w:rsidRPr="007761F4">
              <w:rPr>
                <w:rFonts w:ascii="Arial" w:hAnsi="Arial" w:cs="Arial"/>
                <w:spacing w:val="40"/>
                <w:sz w:val="20"/>
                <w:szCs w:val="20"/>
              </w:rPr>
              <w:t xml:space="preserve"> </w:t>
            </w:r>
            <w:r w:rsidRPr="007761F4">
              <w:rPr>
                <w:rFonts w:ascii="Arial" w:hAnsi="Arial" w:cs="Arial"/>
                <w:sz w:val="20"/>
                <w:szCs w:val="20"/>
              </w:rPr>
              <w:t>капитального</w:t>
            </w:r>
            <w:r w:rsidRPr="007761F4">
              <w:rPr>
                <w:rFonts w:ascii="Arial" w:hAnsi="Arial" w:cs="Arial"/>
                <w:spacing w:val="40"/>
                <w:sz w:val="20"/>
                <w:szCs w:val="20"/>
              </w:rPr>
              <w:t xml:space="preserve"> </w:t>
            </w:r>
            <w:r w:rsidRPr="007761F4">
              <w:rPr>
                <w:rFonts w:ascii="Arial" w:hAnsi="Arial" w:cs="Arial"/>
                <w:sz w:val="20"/>
                <w:szCs w:val="20"/>
              </w:rPr>
              <w:t>строительства,</w:t>
            </w:r>
            <w:r w:rsidRPr="007761F4">
              <w:rPr>
                <w:rFonts w:ascii="Arial" w:hAnsi="Arial" w:cs="Arial"/>
                <w:spacing w:val="40"/>
                <w:sz w:val="20"/>
                <w:szCs w:val="20"/>
              </w:rPr>
              <w:t xml:space="preserve"> </w:t>
            </w:r>
            <w:r w:rsidRPr="007761F4">
              <w:rPr>
                <w:rFonts w:ascii="Arial" w:hAnsi="Arial" w:cs="Arial"/>
                <w:sz w:val="20"/>
                <w:szCs w:val="20"/>
              </w:rPr>
              <w:t>предназначен- ных для оказания ветеринарных услуг без содержания животных</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2"/>
                <w:sz w:val="20"/>
                <w:szCs w:val="20"/>
              </w:rPr>
              <w:t>3.10.1</w:t>
            </w:r>
          </w:p>
        </w:tc>
        <w:tc>
          <w:tcPr>
            <w:tcW w:w="1415" w:type="dxa"/>
          </w:tcPr>
          <w:p w:rsidR="00EA4F74" w:rsidRPr="007761F4" w:rsidRDefault="00EA4F74" w:rsidP="00193F94">
            <w:pPr>
              <w:pStyle w:val="TableParagraph"/>
              <w:ind w:left="107" w:right="96"/>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Максималь-</w:t>
            </w:r>
          </w:p>
          <w:p w:rsidR="00EA4F74" w:rsidRPr="007761F4" w:rsidRDefault="00EA4F74" w:rsidP="00193F94">
            <w:pPr>
              <w:pStyle w:val="TableParagraph"/>
              <w:spacing w:line="228" w:lineRule="exact"/>
              <w:ind w:left="107" w:right="93"/>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59" w:type="dxa"/>
          </w:tcPr>
          <w:p w:rsidR="00EA4F74" w:rsidRPr="007761F4" w:rsidRDefault="00EA4F74" w:rsidP="00193F94">
            <w:pPr>
              <w:pStyle w:val="TableParagraph"/>
              <w:ind w:left="111"/>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- 3</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840"/>
        </w:trPr>
        <w:tc>
          <w:tcPr>
            <w:tcW w:w="1694"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lastRenderedPageBreak/>
              <w:t>Приюты</w:t>
            </w:r>
            <w:r w:rsidRPr="007761F4">
              <w:rPr>
                <w:rFonts w:ascii="Arial" w:hAnsi="Arial" w:cs="Arial"/>
                <w:spacing w:val="6"/>
                <w:sz w:val="20"/>
                <w:szCs w:val="20"/>
              </w:rPr>
              <w:t xml:space="preserve"> </w:t>
            </w:r>
            <w:r w:rsidRPr="007761F4">
              <w:rPr>
                <w:rFonts w:ascii="Arial" w:hAnsi="Arial" w:cs="Arial"/>
                <w:sz w:val="20"/>
                <w:szCs w:val="20"/>
              </w:rPr>
              <w:t xml:space="preserve">для жи- </w:t>
            </w:r>
            <w:r w:rsidRPr="007761F4">
              <w:rPr>
                <w:rFonts w:ascii="Arial" w:hAnsi="Arial" w:cs="Arial"/>
                <w:spacing w:val="-2"/>
                <w:sz w:val="20"/>
                <w:szCs w:val="20"/>
              </w:rPr>
              <w:t>вотных</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 ными, под надзором человека, оказания услуг по содержанию и лечению</w:t>
            </w:r>
            <w:r w:rsidRPr="007761F4">
              <w:rPr>
                <w:rFonts w:ascii="Arial" w:hAnsi="Arial" w:cs="Arial"/>
                <w:spacing w:val="40"/>
                <w:sz w:val="20"/>
                <w:szCs w:val="20"/>
              </w:rPr>
              <w:t xml:space="preserve"> </w:t>
            </w:r>
            <w:r w:rsidRPr="007761F4">
              <w:rPr>
                <w:rFonts w:ascii="Arial" w:hAnsi="Arial" w:cs="Arial"/>
                <w:sz w:val="20"/>
                <w:szCs w:val="20"/>
              </w:rPr>
              <w:t>бездомных</w:t>
            </w:r>
            <w:r w:rsidRPr="007761F4">
              <w:rPr>
                <w:rFonts w:ascii="Arial" w:hAnsi="Arial" w:cs="Arial"/>
                <w:spacing w:val="40"/>
                <w:sz w:val="20"/>
                <w:szCs w:val="20"/>
              </w:rPr>
              <w:t xml:space="preserve"> </w:t>
            </w:r>
            <w:r w:rsidRPr="007761F4">
              <w:rPr>
                <w:rFonts w:ascii="Arial" w:hAnsi="Arial" w:cs="Arial"/>
                <w:sz w:val="20"/>
                <w:szCs w:val="20"/>
              </w:rPr>
              <w:t>животных;</w:t>
            </w:r>
            <w:r w:rsidRPr="007761F4">
              <w:rPr>
                <w:rFonts w:ascii="Arial" w:hAnsi="Arial" w:cs="Arial"/>
                <w:spacing w:val="40"/>
                <w:sz w:val="20"/>
                <w:szCs w:val="20"/>
              </w:rPr>
              <w:t xml:space="preserve"> </w:t>
            </w:r>
            <w:r w:rsidRPr="007761F4">
              <w:rPr>
                <w:rFonts w:ascii="Arial" w:hAnsi="Arial" w:cs="Arial"/>
                <w:sz w:val="20"/>
                <w:szCs w:val="20"/>
              </w:rPr>
              <w:t>размещение</w:t>
            </w:r>
            <w:r w:rsidRPr="007761F4">
              <w:rPr>
                <w:rFonts w:ascii="Arial" w:hAnsi="Arial" w:cs="Arial"/>
                <w:spacing w:val="39"/>
                <w:sz w:val="20"/>
                <w:szCs w:val="20"/>
              </w:rPr>
              <w:t xml:space="preserve"> </w:t>
            </w:r>
            <w:r w:rsidRPr="007761F4">
              <w:rPr>
                <w:rFonts w:ascii="Arial" w:hAnsi="Arial" w:cs="Arial"/>
                <w:sz w:val="20"/>
                <w:szCs w:val="20"/>
              </w:rPr>
              <w:t>объектов</w:t>
            </w:r>
            <w:r w:rsidRPr="007761F4">
              <w:rPr>
                <w:rFonts w:ascii="Arial" w:hAnsi="Arial" w:cs="Arial"/>
                <w:spacing w:val="42"/>
                <w:sz w:val="20"/>
                <w:szCs w:val="20"/>
              </w:rPr>
              <w:t xml:space="preserve"> </w:t>
            </w:r>
            <w:r w:rsidRPr="007761F4">
              <w:rPr>
                <w:rFonts w:ascii="Arial" w:hAnsi="Arial" w:cs="Arial"/>
                <w:spacing w:val="-2"/>
                <w:sz w:val="20"/>
                <w:szCs w:val="20"/>
              </w:rPr>
              <w:t>капитального</w:t>
            </w:r>
          </w:p>
          <w:p w:rsidR="00EA4F74" w:rsidRPr="007761F4" w:rsidRDefault="00EA4F74" w:rsidP="00193F94">
            <w:pPr>
              <w:pStyle w:val="TableParagraph"/>
              <w:spacing w:line="230" w:lineRule="exact"/>
              <w:ind w:left="108" w:right="99"/>
              <w:jc w:val="both"/>
              <w:rPr>
                <w:rFonts w:ascii="Arial" w:hAnsi="Arial" w:cs="Arial"/>
                <w:sz w:val="20"/>
                <w:szCs w:val="20"/>
              </w:rPr>
            </w:pPr>
            <w:r w:rsidRPr="007761F4">
              <w:rPr>
                <w:rFonts w:ascii="Arial" w:hAnsi="Arial" w:cs="Arial"/>
                <w:sz w:val="20"/>
                <w:szCs w:val="20"/>
              </w:rPr>
              <w:t xml:space="preserve">строительства, предназначенных для организации гостиниц для </w:t>
            </w:r>
            <w:r w:rsidRPr="007761F4">
              <w:rPr>
                <w:rFonts w:ascii="Arial" w:hAnsi="Arial" w:cs="Arial"/>
                <w:spacing w:val="-2"/>
                <w:sz w:val="20"/>
                <w:szCs w:val="20"/>
              </w:rPr>
              <w:t>животных</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2"/>
                <w:sz w:val="20"/>
                <w:szCs w:val="20"/>
              </w:rPr>
              <w:t>3.10.2</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59" w:type="dxa"/>
          </w:tcPr>
          <w:p w:rsidR="00EA4F74" w:rsidRPr="007761F4" w:rsidRDefault="00EA4F74" w:rsidP="00193F94">
            <w:pPr>
              <w:pStyle w:val="TableParagraph"/>
              <w:ind w:left="111"/>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- 3</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230"/>
        </w:trPr>
        <w:tc>
          <w:tcPr>
            <w:tcW w:w="1694" w:type="dxa"/>
          </w:tcPr>
          <w:p w:rsidR="00EA4F74" w:rsidRPr="007761F4" w:rsidRDefault="00EA4F74" w:rsidP="00193F94">
            <w:pPr>
              <w:pStyle w:val="TableParagraph"/>
              <w:tabs>
                <w:tab w:val="left" w:pos="1031"/>
              </w:tabs>
              <w:spacing w:line="210" w:lineRule="exact"/>
              <w:ind w:left="107"/>
              <w:jc w:val="both"/>
              <w:rPr>
                <w:rFonts w:ascii="Arial" w:hAnsi="Arial" w:cs="Arial"/>
                <w:sz w:val="20"/>
                <w:szCs w:val="20"/>
              </w:rPr>
            </w:pPr>
            <w:r w:rsidRPr="007761F4">
              <w:rPr>
                <w:rFonts w:ascii="Arial" w:hAnsi="Arial" w:cs="Arial"/>
                <w:spacing w:val="-2"/>
                <w:sz w:val="20"/>
                <w:szCs w:val="20"/>
              </w:rPr>
              <w:t>Деловое</w:t>
            </w:r>
            <w:r w:rsidRPr="007761F4">
              <w:rPr>
                <w:rFonts w:ascii="Arial" w:hAnsi="Arial" w:cs="Arial"/>
                <w:sz w:val="20"/>
                <w:szCs w:val="20"/>
              </w:rPr>
              <w:tab/>
            </w:r>
            <w:r w:rsidRPr="007761F4">
              <w:rPr>
                <w:rFonts w:ascii="Arial" w:hAnsi="Arial" w:cs="Arial"/>
                <w:spacing w:val="-2"/>
                <w:sz w:val="20"/>
                <w:szCs w:val="20"/>
              </w:rPr>
              <w:t>управ-</w:t>
            </w:r>
          </w:p>
        </w:tc>
        <w:tc>
          <w:tcPr>
            <w:tcW w:w="6088" w:type="dxa"/>
          </w:tcPr>
          <w:p w:rsidR="00EA4F74" w:rsidRPr="007761F4" w:rsidRDefault="00EA4F74" w:rsidP="00193F94">
            <w:pPr>
              <w:pStyle w:val="TableParagraph"/>
              <w:spacing w:line="210" w:lineRule="exact"/>
              <w:ind w:left="108"/>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17"/>
                <w:sz w:val="20"/>
                <w:szCs w:val="20"/>
              </w:rPr>
              <w:t xml:space="preserve"> </w:t>
            </w:r>
            <w:r w:rsidRPr="007761F4">
              <w:rPr>
                <w:rFonts w:ascii="Arial" w:hAnsi="Arial" w:cs="Arial"/>
                <w:sz w:val="20"/>
                <w:szCs w:val="20"/>
              </w:rPr>
              <w:t>объектов</w:t>
            </w:r>
            <w:r w:rsidRPr="007761F4">
              <w:rPr>
                <w:rFonts w:ascii="Arial" w:hAnsi="Arial" w:cs="Arial"/>
                <w:spacing w:val="17"/>
                <w:sz w:val="20"/>
                <w:szCs w:val="20"/>
              </w:rPr>
              <w:t xml:space="preserve"> </w:t>
            </w:r>
            <w:r w:rsidRPr="007761F4">
              <w:rPr>
                <w:rFonts w:ascii="Arial" w:hAnsi="Arial" w:cs="Arial"/>
                <w:sz w:val="20"/>
                <w:szCs w:val="20"/>
              </w:rPr>
              <w:t>капитального</w:t>
            </w:r>
            <w:r w:rsidRPr="007761F4">
              <w:rPr>
                <w:rFonts w:ascii="Arial" w:hAnsi="Arial" w:cs="Arial"/>
                <w:spacing w:val="17"/>
                <w:sz w:val="20"/>
                <w:szCs w:val="20"/>
              </w:rPr>
              <w:t xml:space="preserve"> </w:t>
            </w:r>
            <w:r w:rsidRPr="007761F4">
              <w:rPr>
                <w:rFonts w:ascii="Arial" w:hAnsi="Arial" w:cs="Arial"/>
                <w:sz w:val="20"/>
                <w:szCs w:val="20"/>
              </w:rPr>
              <w:t>строительства</w:t>
            </w:r>
            <w:r w:rsidRPr="007761F4">
              <w:rPr>
                <w:rFonts w:ascii="Arial" w:hAnsi="Arial" w:cs="Arial"/>
                <w:spacing w:val="18"/>
                <w:sz w:val="20"/>
                <w:szCs w:val="20"/>
              </w:rPr>
              <w:t xml:space="preserve"> </w:t>
            </w:r>
            <w:r w:rsidRPr="007761F4">
              <w:rPr>
                <w:rFonts w:ascii="Arial" w:hAnsi="Arial" w:cs="Arial"/>
                <w:sz w:val="20"/>
                <w:szCs w:val="20"/>
              </w:rPr>
              <w:t>с</w:t>
            </w:r>
            <w:r w:rsidRPr="007761F4">
              <w:rPr>
                <w:rFonts w:ascii="Arial" w:hAnsi="Arial" w:cs="Arial"/>
                <w:spacing w:val="19"/>
                <w:sz w:val="20"/>
                <w:szCs w:val="20"/>
              </w:rPr>
              <w:t xml:space="preserve"> </w:t>
            </w:r>
            <w:r w:rsidRPr="007761F4">
              <w:rPr>
                <w:rFonts w:ascii="Arial" w:hAnsi="Arial" w:cs="Arial"/>
                <w:sz w:val="20"/>
                <w:szCs w:val="20"/>
              </w:rPr>
              <w:t>целью:</w:t>
            </w:r>
            <w:r w:rsidRPr="007761F4">
              <w:rPr>
                <w:rFonts w:ascii="Arial" w:hAnsi="Arial" w:cs="Arial"/>
                <w:spacing w:val="17"/>
                <w:sz w:val="20"/>
                <w:szCs w:val="20"/>
              </w:rPr>
              <w:t xml:space="preserve"> </w:t>
            </w:r>
            <w:r w:rsidRPr="007761F4">
              <w:rPr>
                <w:rFonts w:ascii="Arial" w:hAnsi="Arial" w:cs="Arial"/>
                <w:spacing w:val="-2"/>
                <w:sz w:val="20"/>
                <w:szCs w:val="20"/>
              </w:rPr>
              <w:t>разме-</w:t>
            </w:r>
          </w:p>
        </w:tc>
        <w:tc>
          <w:tcPr>
            <w:tcW w:w="863" w:type="dxa"/>
          </w:tcPr>
          <w:p w:rsidR="00EA4F74" w:rsidRPr="007761F4" w:rsidRDefault="00EA4F74" w:rsidP="00193F94">
            <w:pPr>
              <w:pStyle w:val="TableParagraph"/>
              <w:spacing w:line="210" w:lineRule="exact"/>
              <w:ind w:left="106"/>
              <w:jc w:val="both"/>
              <w:rPr>
                <w:rFonts w:ascii="Arial" w:hAnsi="Arial" w:cs="Arial"/>
                <w:sz w:val="20"/>
                <w:szCs w:val="20"/>
              </w:rPr>
            </w:pPr>
            <w:r w:rsidRPr="007761F4">
              <w:rPr>
                <w:rFonts w:ascii="Arial" w:hAnsi="Arial" w:cs="Arial"/>
                <w:spacing w:val="-5"/>
                <w:sz w:val="20"/>
                <w:szCs w:val="20"/>
              </w:rPr>
              <w:t>4.1</w:t>
            </w:r>
          </w:p>
        </w:tc>
        <w:tc>
          <w:tcPr>
            <w:tcW w:w="1415" w:type="dxa"/>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2"/>
                <w:sz w:val="20"/>
                <w:szCs w:val="20"/>
              </w:rPr>
              <w:t>Минимальная</w:t>
            </w:r>
          </w:p>
        </w:tc>
        <w:tc>
          <w:tcPr>
            <w:tcW w:w="1559" w:type="dxa"/>
          </w:tcPr>
          <w:p w:rsidR="00EA4F74" w:rsidRPr="007761F4" w:rsidRDefault="00EA4F74" w:rsidP="00193F94">
            <w:pPr>
              <w:pStyle w:val="TableParagraph"/>
              <w:spacing w:line="210" w:lineRule="exact"/>
              <w:ind w:left="111"/>
              <w:jc w:val="both"/>
              <w:rPr>
                <w:rFonts w:ascii="Arial" w:hAnsi="Arial" w:cs="Arial"/>
                <w:sz w:val="20"/>
                <w:szCs w:val="20"/>
              </w:rPr>
            </w:pPr>
            <w:r w:rsidRPr="007761F4">
              <w:rPr>
                <w:rFonts w:ascii="Arial" w:hAnsi="Arial" w:cs="Arial"/>
                <w:spacing w:val="-2"/>
                <w:sz w:val="20"/>
                <w:szCs w:val="20"/>
              </w:rPr>
              <w:t>Максимальное</w:t>
            </w:r>
          </w:p>
        </w:tc>
        <w:tc>
          <w:tcPr>
            <w:tcW w:w="2121" w:type="dxa"/>
          </w:tcPr>
          <w:p w:rsidR="00EA4F74" w:rsidRPr="007761F4" w:rsidRDefault="00EA4F74" w:rsidP="00193F94">
            <w:pPr>
              <w:pStyle w:val="TableParagraph"/>
              <w:spacing w:line="210" w:lineRule="exact"/>
              <w:ind w:left="109"/>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13"/>
                <w:sz w:val="20"/>
                <w:szCs w:val="20"/>
              </w:rPr>
              <w:t xml:space="preserve"> </w:t>
            </w:r>
            <w:r w:rsidRPr="007761F4">
              <w:rPr>
                <w:rFonts w:ascii="Arial" w:hAnsi="Arial" w:cs="Arial"/>
                <w:spacing w:val="-2"/>
                <w:sz w:val="20"/>
                <w:szCs w:val="20"/>
              </w:rPr>
              <w:t>отступ</w:t>
            </w:r>
          </w:p>
        </w:tc>
        <w:tc>
          <w:tcPr>
            <w:tcW w:w="1706" w:type="dxa"/>
          </w:tcPr>
          <w:p w:rsidR="00EA4F74" w:rsidRPr="007761F4" w:rsidRDefault="00EA4F74" w:rsidP="00193F94">
            <w:pPr>
              <w:pStyle w:val="TableParagraph"/>
              <w:spacing w:line="210" w:lineRule="exact"/>
              <w:ind w:left="112"/>
              <w:jc w:val="both"/>
              <w:rPr>
                <w:rFonts w:ascii="Arial" w:hAnsi="Arial" w:cs="Arial"/>
                <w:sz w:val="20"/>
                <w:szCs w:val="20"/>
              </w:rPr>
            </w:pPr>
            <w:r w:rsidRPr="007761F4">
              <w:rPr>
                <w:rFonts w:ascii="Arial" w:hAnsi="Arial" w:cs="Arial"/>
                <w:spacing w:val="-5"/>
                <w:sz w:val="20"/>
                <w:szCs w:val="20"/>
              </w:rPr>
              <w:t>70</w:t>
            </w:r>
          </w:p>
        </w:tc>
      </w:tr>
    </w:tbl>
    <w:p w:rsidR="00EA4F74" w:rsidRPr="007761F4" w:rsidRDefault="00EA4F74" w:rsidP="00193F94">
      <w:pPr>
        <w:spacing w:line="210"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8"/>
        <w:gridCol w:w="863"/>
        <w:gridCol w:w="1415"/>
        <w:gridCol w:w="1559"/>
        <w:gridCol w:w="2121"/>
        <w:gridCol w:w="1706"/>
      </w:tblGrid>
      <w:tr w:rsidR="00EA4F74" w:rsidRPr="007761F4" w:rsidTr="00EA4F74">
        <w:trPr>
          <w:trHeight w:val="1610"/>
        </w:trPr>
        <w:tc>
          <w:tcPr>
            <w:tcW w:w="1694"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lastRenderedPageBreak/>
              <w:t>ление</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w:t>
            </w:r>
            <w:r w:rsidRPr="007761F4">
              <w:rPr>
                <w:rFonts w:ascii="Arial" w:hAnsi="Arial" w:cs="Arial"/>
                <w:spacing w:val="-2"/>
                <w:sz w:val="20"/>
                <w:szCs w:val="20"/>
              </w:rPr>
              <w:t xml:space="preserve"> </w:t>
            </w:r>
            <w:r w:rsidRPr="007761F4">
              <w:rPr>
                <w:rFonts w:ascii="Arial" w:hAnsi="Arial" w:cs="Arial"/>
                <w:sz w:val="20"/>
                <w:szCs w:val="20"/>
              </w:rPr>
              <w:t>сделок, не требующих</w:t>
            </w:r>
            <w:r w:rsidRPr="007761F4">
              <w:rPr>
                <w:rFonts w:ascii="Arial" w:hAnsi="Arial" w:cs="Arial"/>
                <w:spacing w:val="-1"/>
                <w:sz w:val="20"/>
                <w:szCs w:val="20"/>
              </w:rPr>
              <w:t xml:space="preserve"> </w:t>
            </w:r>
            <w:r w:rsidRPr="007761F4">
              <w:rPr>
                <w:rFonts w:ascii="Arial" w:hAnsi="Arial" w:cs="Arial"/>
                <w:sz w:val="20"/>
                <w:szCs w:val="20"/>
              </w:rPr>
              <w:t>передачи</w:t>
            </w:r>
            <w:r w:rsidRPr="007761F4">
              <w:rPr>
                <w:rFonts w:ascii="Arial" w:hAnsi="Arial" w:cs="Arial"/>
                <w:spacing w:val="-3"/>
                <w:sz w:val="20"/>
                <w:szCs w:val="20"/>
              </w:rPr>
              <w:t xml:space="preserve"> </w:t>
            </w:r>
            <w:r w:rsidRPr="007761F4">
              <w:rPr>
                <w:rFonts w:ascii="Arial" w:hAnsi="Arial" w:cs="Arial"/>
                <w:sz w:val="20"/>
                <w:szCs w:val="20"/>
              </w:rPr>
              <w:t>товара в</w:t>
            </w:r>
            <w:r w:rsidRPr="007761F4">
              <w:rPr>
                <w:rFonts w:ascii="Arial" w:hAnsi="Arial" w:cs="Arial"/>
                <w:spacing w:val="-2"/>
                <w:sz w:val="20"/>
                <w:szCs w:val="20"/>
              </w:rPr>
              <w:t xml:space="preserve"> </w:t>
            </w:r>
            <w:r w:rsidRPr="007761F4">
              <w:rPr>
                <w:rFonts w:ascii="Arial" w:hAnsi="Arial" w:cs="Arial"/>
                <w:sz w:val="20"/>
                <w:szCs w:val="20"/>
              </w:rPr>
              <w:t>момент ее совершения между</w:t>
            </w:r>
            <w:r w:rsidRPr="007761F4">
              <w:rPr>
                <w:rFonts w:ascii="Arial" w:hAnsi="Arial" w:cs="Arial"/>
                <w:spacing w:val="20"/>
                <w:sz w:val="20"/>
                <w:szCs w:val="20"/>
              </w:rPr>
              <w:t xml:space="preserve"> </w:t>
            </w:r>
            <w:r w:rsidRPr="007761F4">
              <w:rPr>
                <w:rFonts w:ascii="Arial" w:hAnsi="Arial" w:cs="Arial"/>
                <w:sz w:val="20"/>
                <w:szCs w:val="20"/>
              </w:rPr>
              <w:t>организациями,</w:t>
            </w:r>
            <w:r w:rsidRPr="007761F4">
              <w:rPr>
                <w:rFonts w:ascii="Arial" w:hAnsi="Arial" w:cs="Arial"/>
                <w:spacing w:val="25"/>
                <w:sz w:val="20"/>
                <w:szCs w:val="20"/>
              </w:rPr>
              <w:t xml:space="preserve"> </w:t>
            </w:r>
            <w:r w:rsidRPr="007761F4">
              <w:rPr>
                <w:rFonts w:ascii="Arial" w:hAnsi="Arial" w:cs="Arial"/>
                <w:sz w:val="20"/>
                <w:szCs w:val="20"/>
              </w:rPr>
              <w:t>в</w:t>
            </w:r>
            <w:r w:rsidRPr="007761F4">
              <w:rPr>
                <w:rFonts w:ascii="Arial" w:hAnsi="Arial" w:cs="Arial"/>
                <w:spacing w:val="24"/>
                <w:sz w:val="20"/>
                <w:szCs w:val="20"/>
              </w:rPr>
              <w:t xml:space="preserve"> </w:t>
            </w:r>
            <w:r w:rsidRPr="007761F4">
              <w:rPr>
                <w:rFonts w:ascii="Arial" w:hAnsi="Arial" w:cs="Arial"/>
                <w:sz w:val="20"/>
                <w:szCs w:val="20"/>
              </w:rPr>
              <w:t>том</w:t>
            </w:r>
            <w:r w:rsidRPr="007761F4">
              <w:rPr>
                <w:rFonts w:ascii="Arial" w:hAnsi="Arial" w:cs="Arial"/>
                <w:spacing w:val="25"/>
                <w:sz w:val="20"/>
                <w:szCs w:val="20"/>
              </w:rPr>
              <w:t xml:space="preserve"> </w:t>
            </w:r>
            <w:r w:rsidRPr="007761F4">
              <w:rPr>
                <w:rFonts w:ascii="Arial" w:hAnsi="Arial" w:cs="Arial"/>
                <w:sz w:val="20"/>
                <w:szCs w:val="20"/>
              </w:rPr>
              <w:t>числе</w:t>
            </w:r>
            <w:r w:rsidRPr="007761F4">
              <w:rPr>
                <w:rFonts w:ascii="Arial" w:hAnsi="Arial" w:cs="Arial"/>
                <w:spacing w:val="24"/>
                <w:sz w:val="20"/>
                <w:szCs w:val="20"/>
              </w:rPr>
              <w:t xml:space="preserve"> </w:t>
            </w:r>
            <w:r w:rsidRPr="007761F4">
              <w:rPr>
                <w:rFonts w:ascii="Arial" w:hAnsi="Arial" w:cs="Arial"/>
                <w:sz w:val="20"/>
                <w:szCs w:val="20"/>
              </w:rPr>
              <w:t>биржевая</w:t>
            </w:r>
            <w:r w:rsidRPr="007761F4">
              <w:rPr>
                <w:rFonts w:ascii="Arial" w:hAnsi="Arial" w:cs="Arial"/>
                <w:spacing w:val="24"/>
                <w:sz w:val="20"/>
                <w:szCs w:val="20"/>
              </w:rPr>
              <w:t xml:space="preserve"> </w:t>
            </w:r>
            <w:r w:rsidRPr="007761F4">
              <w:rPr>
                <w:rFonts w:ascii="Arial" w:hAnsi="Arial" w:cs="Arial"/>
                <w:sz w:val="20"/>
                <w:szCs w:val="20"/>
              </w:rPr>
              <w:t>деятельность</w:t>
            </w:r>
            <w:r w:rsidRPr="007761F4">
              <w:rPr>
                <w:rFonts w:ascii="Arial" w:hAnsi="Arial" w:cs="Arial"/>
                <w:spacing w:val="24"/>
                <w:sz w:val="20"/>
                <w:szCs w:val="20"/>
              </w:rPr>
              <w:t xml:space="preserve"> </w:t>
            </w:r>
            <w:r w:rsidRPr="007761F4">
              <w:rPr>
                <w:rFonts w:ascii="Arial" w:hAnsi="Arial" w:cs="Arial"/>
                <w:sz w:val="20"/>
                <w:szCs w:val="20"/>
              </w:rPr>
              <w:t>(за</w:t>
            </w:r>
            <w:r w:rsidRPr="007761F4">
              <w:rPr>
                <w:rFonts w:ascii="Arial" w:hAnsi="Arial" w:cs="Arial"/>
                <w:spacing w:val="24"/>
                <w:sz w:val="20"/>
                <w:szCs w:val="20"/>
              </w:rPr>
              <w:t xml:space="preserve"> </w:t>
            </w:r>
            <w:r w:rsidRPr="007761F4">
              <w:rPr>
                <w:rFonts w:ascii="Arial" w:hAnsi="Arial" w:cs="Arial"/>
                <w:spacing w:val="-5"/>
                <w:sz w:val="20"/>
                <w:szCs w:val="20"/>
              </w:rPr>
              <w:t>ис-</w:t>
            </w:r>
          </w:p>
          <w:p w:rsidR="00EA4F74" w:rsidRPr="007761F4" w:rsidRDefault="00EA4F74" w:rsidP="00193F94">
            <w:pPr>
              <w:pStyle w:val="TableParagraph"/>
              <w:spacing w:line="217" w:lineRule="exact"/>
              <w:ind w:left="108"/>
              <w:jc w:val="both"/>
              <w:rPr>
                <w:rFonts w:ascii="Arial" w:hAnsi="Arial" w:cs="Arial"/>
                <w:sz w:val="20"/>
                <w:szCs w:val="20"/>
              </w:rPr>
            </w:pPr>
            <w:r w:rsidRPr="007761F4">
              <w:rPr>
                <w:rFonts w:ascii="Arial" w:hAnsi="Arial" w:cs="Arial"/>
                <w:sz w:val="20"/>
                <w:szCs w:val="20"/>
              </w:rPr>
              <w:t>ключением</w:t>
            </w:r>
            <w:r w:rsidRPr="007761F4">
              <w:rPr>
                <w:rFonts w:ascii="Arial" w:hAnsi="Arial" w:cs="Arial"/>
                <w:spacing w:val="-8"/>
                <w:sz w:val="20"/>
                <w:szCs w:val="20"/>
              </w:rPr>
              <w:t xml:space="preserve"> </w:t>
            </w:r>
            <w:r w:rsidRPr="007761F4">
              <w:rPr>
                <w:rFonts w:ascii="Arial" w:hAnsi="Arial" w:cs="Arial"/>
                <w:sz w:val="20"/>
                <w:szCs w:val="20"/>
              </w:rPr>
              <w:t>банковской</w:t>
            </w:r>
            <w:r w:rsidRPr="007761F4">
              <w:rPr>
                <w:rFonts w:ascii="Arial" w:hAnsi="Arial" w:cs="Arial"/>
                <w:spacing w:val="-8"/>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страховой</w:t>
            </w:r>
            <w:r w:rsidRPr="007761F4">
              <w:rPr>
                <w:rFonts w:ascii="Arial" w:hAnsi="Arial" w:cs="Arial"/>
                <w:spacing w:val="-10"/>
                <w:sz w:val="20"/>
                <w:szCs w:val="20"/>
              </w:rPr>
              <w:t xml:space="preserve"> </w:t>
            </w:r>
            <w:r w:rsidRPr="007761F4">
              <w:rPr>
                <w:rFonts w:ascii="Arial" w:hAnsi="Arial" w:cs="Arial"/>
                <w:spacing w:val="-2"/>
                <w:sz w:val="20"/>
                <w:szCs w:val="20"/>
              </w:rPr>
              <w:t>деятельности)</w:t>
            </w:r>
          </w:p>
        </w:tc>
        <w:tc>
          <w:tcPr>
            <w:tcW w:w="863" w:type="dxa"/>
          </w:tcPr>
          <w:p w:rsidR="00EA4F74" w:rsidRPr="007761F4" w:rsidRDefault="00EA4F74" w:rsidP="00193F94">
            <w:pPr>
              <w:pStyle w:val="TableParagraph"/>
              <w:jc w:val="both"/>
              <w:rPr>
                <w:rFonts w:ascii="Arial" w:hAnsi="Arial" w:cs="Arial"/>
                <w:sz w:val="20"/>
                <w:szCs w:val="20"/>
              </w:rPr>
            </w:pPr>
          </w:p>
        </w:tc>
        <w:tc>
          <w:tcPr>
            <w:tcW w:w="1415" w:type="dxa"/>
          </w:tcPr>
          <w:p w:rsidR="00EA4F74" w:rsidRPr="007761F4" w:rsidRDefault="00EA4F74" w:rsidP="00193F94">
            <w:pPr>
              <w:pStyle w:val="TableParagraph"/>
              <w:tabs>
                <w:tab w:val="left" w:pos="1206"/>
              </w:tabs>
              <w:ind w:left="107" w:right="96"/>
              <w:jc w:val="both"/>
              <w:rPr>
                <w:rFonts w:ascii="Arial" w:hAnsi="Arial" w:cs="Arial"/>
                <w:sz w:val="20"/>
                <w:szCs w:val="20"/>
              </w:rPr>
            </w:pPr>
            <w:r w:rsidRPr="007761F4">
              <w:rPr>
                <w:rFonts w:ascii="Arial" w:hAnsi="Arial" w:cs="Arial"/>
                <w:spacing w:val="-2"/>
                <w:sz w:val="20"/>
                <w:szCs w:val="20"/>
              </w:rPr>
              <w:t>площадь</w:t>
            </w:r>
            <w:r w:rsidRPr="007761F4">
              <w:rPr>
                <w:rFonts w:ascii="Arial" w:hAnsi="Arial" w:cs="Arial"/>
                <w:sz w:val="20"/>
                <w:szCs w:val="20"/>
              </w:rPr>
              <w:tab/>
            </w:r>
            <w:r w:rsidRPr="007761F4">
              <w:rPr>
                <w:rFonts w:ascii="Arial" w:hAnsi="Arial" w:cs="Arial"/>
                <w:spacing w:val="-10"/>
                <w:sz w:val="20"/>
                <w:szCs w:val="20"/>
              </w:rPr>
              <w:t>–</w:t>
            </w:r>
            <w:r w:rsidRPr="007761F4">
              <w:rPr>
                <w:rFonts w:ascii="Arial" w:hAnsi="Arial" w:cs="Arial"/>
                <w:spacing w:val="-4"/>
                <w:sz w:val="20"/>
                <w:szCs w:val="20"/>
              </w:rPr>
              <w:t xml:space="preserve"> 600</w:t>
            </w:r>
          </w:p>
          <w:p w:rsidR="00EA4F74" w:rsidRPr="007761F4" w:rsidRDefault="00EA4F74" w:rsidP="00193F94">
            <w:pPr>
              <w:pStyle w:val="TableParagraph"/>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20000</w:t>
            </w:r>
          </w:p>
        </w:tc>
        <w:tc>
          <w:tcPr>
            <w:tcW w:w="1559" w:type="dxa"/>
          </w:tcPr>
          <w:p w:rsidR="00EA4F74" w:rsidRPr="007761F4" w:rsidRDefault="00EA4F74" w:rsidP="00193F94">
            <w:pPr>
              <w:pStyle w:val="TableParagraph"/>
              <w:ind w:left="111"/>
              <w:jc w:val="both"/>
              <w:rPr>
                <w:rFonts w:ascii="Arial" w:hAnsi="Arial" w:cs="Arial"/>
                <w:sz w:val="20"/>
                <w:szCs w:val="20"/>
              </w:rPr>
            </w:pPr>
            <w:r w:rsidRPr="007761F4">
              <w:rPr>
                <w:rFonts w:ascii="Arial" w:hAnsi="Arial" w:cs="Arial"/>
                <w:spacing w:val="-2"/>
                <w:sz w:val="20"/>
                <w:szCs w:val="20"/>
              </w:rPr>
              <w:t xml:space="preserve">количество </w:t>
            </w:r>
            <w:r w:rsidRPr="007761F4">
              <w:rPr>
                <w:rFonts w:ascii="Arial" w:hAnsi="Arial" w:cs="Arial"/>
                <w:sz w:val="20"/>
                <w:szCs w:val="20"/>
              </w:rPr>
              <w:t>этажей - 4</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 xml:space="preserve">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1379"/>
        </w:trPr>
        <w:tc>
          <w:tcPr>
            <w:tcW w:w="1694" w:type="dxa"/>
          </w:tcPr>
          <w:p w:rsidR="00EA4F74" w:rsidRPr="007761F4" w:rsidRDefault="00EA4F74" w:rsidP="00193F94">
            <w:pPr>
              <w:pStyle w:val="TableParagraph"/>
              <w:spacing w:line="223" w:lineRule="exact"/>
              <w:ind w:left="107"/>
              <w:jc w:val="both"/>
              <w:rPr>
                <w:rFonts w:ascii="Arial" w:hAnsi="Arial" w:cs="Arial"/>
                <w:sz w:val="20"/>
                <w:szCs w:val="20"/>
              </w:rPr>
            </w:pPr>
            <w:r w:rsidRPr="007761F4">
              <w:rPr>
                <w:rFonts w:ascii="Arial" w:hAnsi="Arial" w:cs="Arial"/>
                <w:spacing w:val="-2"/>
                <w:sz w:val="20"/>
                <w:szCs w:val="20"/>
              </w:rPr>
              <w:t>Магазины</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продажи товаров, торговая площадь которых составляет до 5000 кв. м</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4.4</w:t>
            </w:r>
          </w:p>
        </w:tc>
        <w:tc>
          <w:tcPr>
            <w:tcW w:w="1415" w:type="dxa"/>
          </w:tcPr>
          <w:p w:rsidR="00EA4F74" w:rsidRPr="007761F4" w:rsidRDefault="00EA4F74" w:rsidP="00193F94">
            <w:pPr>
              <w:pStyle w:val="TableParagraph"/>
              <w:tabs>
                <w:tab w:val="left" w:pos="1113"/>
              </w:tabs>
              <w:ind w:left="107" w:right="9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0"/>
                <w:sz w:val="20"/>
                <w:szCs w:val="20"/>
              </w:rPr>
              <w:t xml:space="preserve"> </w:t>
            </w:r>
            <w:r w:rsidRPr="007761F4">
              <w:rPr>
                <w:rFonts w:ascii="Arial" w:hAnsi="Arial" w:cs="Arial"/>
                <w:sz w:val="20"/>
                <w:szCs w:val="20"/>
              </w:rPr>
              <w:t>регламен</w:t>
            </w:r>
            <w:r w:rsidRPr="007761F4">
              <w:rPr>
                <w:rFonts w:ascii="Arial" w:hAnsi="Arial" w:cs="Arial"/>
                <w:spacing w:val="-2"/>
                <w:sz w:val="20"/>
                <w:szCs w:val="20"/>
              </w:rPr>
              <w:t>тировано, определяется заданием</w:t>
            </w:r>
            <w:r w:rsidRPr="007761F4">
              <w:rPr>
                <w:rFonts w:ascii="Arial" w:hAnsi="Arial" w:cs="Arial"/>
                <w:sz w:val="20"/>
                <w:szCs w:val="20"/>
              </w:rPr>
              <w:tab/>
            </w:r>
            <w:r w:rsidRPr="007761F4">
              <w:rPr>
                <w:rFonts w:ascii="Arial" w:hAnsi="Arial" w:cs="Arial"/>
                <w:spacing w:val="-6"/>
                <w:sz w:val="20"/>
                <w:szCs w:val="20"/>
              </w:rPr>
              <w:t xml:space="preserve">на </w:t>
            </w:r>
            <w:r w:rsidRPr="007761F4">
              <w:rPr>
                <w:rFonts w:ascii="Arial" w:hAnsi="Arial" w:cs="Arial"/>
                <w:spacing w:val="-2"/>
                <w:sz w:val="20"/>
                <w:szCs w:val="20"/>
              </w:rPr>
              <w:t>проектирова-</w:t>
            </w:r>
          </w:p>
          <w:p w:rsidR="00EA4F74" w:rsidRPr="007761F4" w:rsidRDefault="00EA4F74" w:rsidP="00193F94">
            <w:pPr>
              <w:pStyle w:val="TableParagraph"/>
              <w:spacing w:line="217" w:lineRule="exact"/>
              <w:ind w:left="107"/>
              <w:jc w:val="both"/>
              <w:rPr>
                <w:rFonts w:ascii="Arial" w:hAnsi="Arial" w:cs="Arial"/>
                <w:sz w:val="20"/>
                <w:szCs w:val="20"/>
              </w:rPr>
            </w:pPr>
            <w:r w:rsidRPr="007761F4">
              <w:rPr>
                <w:rFonts w:ascii="Arial" w:hAnsi="Arial" w:cs="Arial"/>
                <w:spacing w:val="-5"/>
                <w:sz w:val="20"/>
                <w:szCs w:val="20"/>
              </w:rPr>
              <w:t>ние</w:t>
            </w:r>
          </w:p>
        </w:tc>
        <w:tc>
          <w:tcPr>
            <w:tcW w:w="1559" w:type="dxa"/>
          </w:tcPr>
          <w:p w:rsidR="00EA4F74" w:rsidRPr="007761F4" w:rsidRDefault="00EA4F74" w:rsidP="00193F94">
            <w:pPr>
              <w:pStyle w:val="TableParagraph"/>
              <w:ind w:left="110" w:right="92"/>
              <w:jc w:val="both"/>
              <w:rPr>
                <w:rFonts w:ascii="Arial" w:hAnsi="Arial" w:cs="Arial"/>
                <w:sz w:val="20"/>
                <w:szCs w:val="20"/>
              </w:rPr>
            </w:pPr>
            <w:r w:rsidRPr="007761F4">
              <w:rPr>
                <w:rFonts w:ascii="Arial" w:hAnsi="Arial" w:cs="Arial"/>
                <w:sz w:val="20"/>
                <w:szCs w:val="20"/>
              </w:rPr>
              <w:t xml:space="preserve">не регламенти- ровано, опре- деляется зада- нием на проек- </w:t>
            </w:r>
            <w:r w:rsidRPr="007761F4">
              <w:rPr>
                <w:rFonts w:ascii="Arial" w:hAnsi="Arial" w:cs="Arial"/>
                <w:spacing w:val="-2"/>
                <w:sz w:val="20"/>
                <w:szCs w:val="20"/>
              </w:rPr>
              <w:t>тирование</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1379"/>
        </w:trPr>
        <w:tc>
          <w:tcPr>
            <w:tcW w:w="1694" w:type="dxa"/>
          </w:tcPr>
          <w:p w:rsidR="00EA4F74" w:rsidRPr="007761F4" w:rsidRDefault="00EA4F74" w:rsidP="00193F94">
            <w:pPr>
              <w:pStyle w:val="TableParagraph"/>
              <w:ind w:left="107" w:right="96"/>
              <w:jc w:val="both"/>
              <w:rPr>
                <w:rFonts w:ascii="Arial" w:hAnsi="Arial" w:cs="Arial"/>
                <w:sz w:val="20"/>
                <w:szCs w:val="20"/>
              </w:rPr>
            </w:pPr>
            <w:r w:rsidRPr="007761F4">
              <w:rPr>
                <w:rFonts w:ascii="Arial" w:hAnsi="Arial" w:cs="Arial"/>
                <w:spacing w:val="-2"/>
                <w:sz w:val="20"/>
                <w:szCs w:val="20"/>
              </w:rPr>
              <w:t xml:space="preserve">Обеспечение </w:t>
            </w:r>
            <w:r w:rsidRPr="007761F4">
              <w:rPr>
                <w:rFonts w:ascii="Arial" w:hAnsi="Arial" w:cs="Arial"/>
                <w:sz w:val="20"/>
                <w:szCs w:val="20"/>
              </w:rPr>
              <w:t>занятий</w:t>
            </w:r>
            <w:r w:rsidRPr="007761F4">
              <w:rPr>
                <w:rFonts w:ascii="Arial" w:hAnsi="Arial" w:cs="Arial"/>
                <w:spacing w:val="16"/>
                <w:sz w:val="20"/>
                <w:szCs w:val="20"/>
              </w:rPr>
              <w:t xml:space="preserve"> </w:t>
            </w:r>
            <w:r w:rsidRPr="007761F4">
              <w:rPr>
                <w:rFonts w:ascii="Arial" w:hAnsi="Arial" w:cs="Arial"/>
                <w:sz w:val="20"/>
                <w:szCs w:val="20"/>
              </w:rPr>
              <w:t>спортом в помещениях</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 xml:space="preserve">Размещение спортивных клубов, спортивных залов, бассейнов, физкультурно-оздоровительных комплексов в зданиях и сооруже- </w:t>
            </w:r>
            <w:r w:rsidRPr="007761F4">
              <w:rPr>
                <w:rFonts w:ascii="Arial" w:hAnsi="Arial" w:cs="Arial"/>
                <w:spacing w:val="-4"/>
                <w:sz w:val="20"/>
                <w:szCs w:val="20"/>
              </w:rPr>
              <w:t>ниях</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2"/>
                <w:sz w:val="20"/>
                <w:szCs w:val="20"/>
              </w:rPr>
              <w:t>5.1.2</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w:t>
            </w:r>
            <w:r w:rsidRPr="007761F4">
              <w:rPr>
                <w:rFonts w:ascii="Arial" w:hAnsi="Arial" w:cs="Arial"/>
                <w:spacing w:val="-4"/>
                <w:sz w:val="20"/>
                <w:szCs w:val="20"/>
              </w:rPr>
              <w:t>1000</w:t>
            </w:r>
          </w:p>
          <w:p w:rsidR="00EA4F74" w:rsidRPr="007761F4" w:rsidRDefault="00EA4F74" w:rsidP="00193F94">
            <w:pPr>
              <w:pStyle w:val="TableParagraph"/>
              <w:ind w:left="107" w:right="95"/>
              <w:jc w:val="both"/>
              <w:rPr>
                <w:rFonts w:ascii="Arial" w:hAnsi="Arial" w:cs="Arial"/>
                <w:sz w:val="20"/>
                <w:szCs w:val="20"/>
              </w:rPr>
            </w:pP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5"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2"/>
                <w:sz w:val="20"/>
                <w:szCs w:val="20"/>
              </w:rPr>
              <w:t>50000</w:t>
            </w:r>
          </w:p>
        </w:tc>
        <w:tc>
          <w:tcPr>
            <w:tcW w:w="1559" w:type="dxa"/>
          </w:tcPr>
          <w:p w:rsidR="00EA4F74" w:rsidRPr="007761F4" w:rsidRDefault="00EA4F74" w:rsidP="00193F94">
            <w:pPr>
              <w:pStyle w:val="TableParagraph"/>
              <w:ind w:left="111"/>
              <w:jc w:val="both"/>
              <w:rPr>
                <w:rFonts w:ascii="Arial" w:hAnsi="Arial" w:cs="Arial"/>
                <w:sz w:val="20"/>
                <w:szCs w:val="20"/>
              </w:rPr>
            </w:pPr>
            <w:r w:rsidRPr="007761F4">
              <w:rPr>
                <w:rFonts w:ascii="Arial" w:hAnsi="Arial" w:cs="Arial"/>
                <w:spacing w:val="-2"/>
                <w:sz w:val="20"/>
                <w:szCs w:val="20"/>
              </w:rPr>
              <w:t xml:space="preserve">Максимальное количество </w:t>
            </w:r>
            <w:r w:rsidRPr="007761F4">
              <w:rPr>
                <w:rFonts w:ascii="Arial" w:hAnsi="Arial" w:cs="Arial"/>
                <w:sz w:val="20"/>
                <w:szCs w:val="20"/>
              </w:rPr>
              <w:t>этажей - 4</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70</w:t>
            </w:r>
          </w:p>
        </w:tc>
      </w:tr>
      <w:tr w:rsidR="00EA4F74" w:rsidRPr="007761F4" w:rsidTr="00EA4F74">
        <w:trPr>
          <w:trHeight w:val="690"/>
        </w:trPr>
        <w:tc>
          <w:tcPr>
            <w:tcW w:w="1694" w:type="dxa"/>
          </w:tcPr>
          <w:p w:rsidR="00EA4F74" w:rsidRPr="007761F4" w:rsidRDefault="00EA4F74" w:rsidP="00193F94">
            <w:pPr>
              <w:pStyle w:val="TableParagraph"/>
              <w:tabs>
                <w:tab w:val="left" w:pos="1290"/>
              </w:tabs>
              <w:ind w:left="107" w:right="97"/>
              <w:jc w:val="both"/>
              <w:rPr>
                <w:rFonts w:ascii="Arial" w:hAnsi="Arial" w:cs="Arial"/>
                <w:sz w:val="20"/>
                <w:szCs w:val="20"/>
              </w:rPr>
            </w:pPr>
            <w:r w:rsidRPr="007761F4">
              <w:rPr>
                <w:rFonts w:ascii="Arial" w:hAnsi="Arial" w:cs="Arial"/>
                <w:spacing w:val="-2"/>
                <w:sz w:val="20"/>
                <w:szCs w:val="20"/>
              </w:rPr>
              <w:lastRenderedPageBreak/>
              <w:t>Площадки</w:t>
            </w:r>
            <w:r w:rsidRPr="007761F4">
              <w:rPr>
                <w:rFonts w:ascii="Arial" w:hAnsi="Arial" w:cs="Arial"/>
                <w:sz w:val="20"/>
                <w:szCs w:val="20"/>
              </w:rPr>
              <w:tab/>
            </w:r>
            <w:r w:rsidRPr="007761F4">
              <w:rPr>
                <w:rFonts w:ascii="Arial" w:hAnsi="Arial" w:cs="Arial"/>
                <w:spacing w:val="-4"/>
                <w:sz w:val="20"/>
                <w:szCs w:val="20"/>
              </w:rPr>
              <w:t xml:space="preserve">для </w:t>
            </w:r>
            <w:r w:rsidRPr="007761F4">
              <w:rPr>
                <w:rFonts w:ascii="Arial" w:hAnsi="Arial" w:cs="Arial"/>
                <w:sz w:val="20"/>
                <w:szCs w:val="20"/>
              </w:rPr>
              <w:t>занятий</w:t>
            </w:r>
            <w:r w:rsidRPr="007761F4">
              <w:rPr>
                <w:rFonts w:ascii="Arial" w:hAnsi="Arial" w:cs="Arial"/>
                <w:spacing w:val="-12"/>
                <w:sz w:val="20"/>
                <w:szCs w:val="20"/>
              </w:rPr>
              <w:t xml:space="preserve"> </w:t>
            </w:r>
            <w:r w:rsidRPr="007761F4">
              <w:rPr>
                <w:rFonts w:ascii="Arial" w:hAnsi="Arial" w:cs="Arial"/>
                <w:spacing w:val="-2"/>
                <w:sz w:val="20"/>
                <w:szCs w:val="20"/>
              </w:rPr>
              <w:t>спортом</w:t>
            </w:r>
          </w:p>
        </w:tc>
        <w:tc>
          <w:tcPr>
            <w:tcW w:w="6088" w:type="dxa"/>
          </w:tcPr>
          <w:p w:rsidR="00EA4F74" w:rsidRPr="007761F4" w:rsidRDefault="00EA4F74" w:rsidP="00193F94">
            <w:pPr>
              <w:pStyle w:val="TableParagraph"/>
              <w:ind w:left="108"/>
              <w:jc w:val="both"/>
              <w:rPr>
                <w:rFonts w:ascii="Arial" w:hAnsi="Arial" w:cs="Arial"/>
                <w:sz w:val="20"/>
                <w:szCs w:val="20"/>
              </w:rPr>
            </w:pPr>
            <w:r w:rsidRPr="007761F4">
              <w:rPr>
                <w:rFonts w:ascii="Arial" w:hAnsi="Arial" w:cs="Arial"/>
                <w:sz w:val="20"/>
                <w:szCs w:val="20"/>
              </w:rPr>
              <w:t>Размещение площадок для занятия спортом и физкультурой на открытом</w:t>
            </w:r>
            <w:r w:rsidRPr="007761F4">
              <w:rPr>
                <w:rFonts w:ascii="Arial" w:hAnsi="Arial" w:cs="Arial"/>
                <w:spacing w:val="4"/>
                <w:sz w:val="20"/>
                <w:szCs w:val="20"/>
              </w:rPr>
              <w:t xml:space="preserve"> </w:t>
            </w:r>
            <w:r w:rsidRPr="007761F4">
              <w:rPr>
                <w:rFonts w:ascii="Arial" w:hAnsi="Arial" w:cs="Arial"/>
                <w:sz w:val="20"/>
                <w:szCs w:val="20"/>
              </w:rPr>
              <w:t>воздухе</w:t>
            </w:r>
            <w:r w:rsidRPr="007761F4">
              <w:rPr>
                <w:rFonts w:ascii="Arial" w:hAnsi="Arial" w:cs="Arial"/>
                <w:spacing w:val="4"/>
                <w:sz w:val="20"/>
                <w:szCs w:val="20"/>
              </w:rPr>
              <w:t xml:space="preserve"> </w:t>
            </w:r>
            <w:r w:rsidRPr="007761F4">
              <w:rPr>
                <w:rFonts w:ascii="Arial" w:hAnsi="Arial" w:cs="Arial"/>
                <w:sz w:val="20"/>
                <w:szCs w:val="20"/>
              </w:rPr>
              <w:t>(физкультурные</w:t>
            </w:r>
            <w:r w:rsidRPr="007761F4">
              <w:rPr>
                <w:rFonts w:ascii="Arial" w:hAnsi="Arial" w:cs="Arial"/>
                <w:spacing w:val="4"/>
                <w:sz w:val="20"/>
                <w:szCs w:val="20"/>
              </w:rPr>
              <w:t xml:space="preserve"> </w:t>
            </w:r>
            <w:r w:rsidRPr="007761F4">
              <w:rPr>
                <w:rFonts w:ascii="Arial" w:hAnsi="Arial" w:cs="Arial"/>
                <w:sz w:val="20"/>
                <w:szCs w:val="20"/>
              </w:rPr>
              <w:t>площадки,</w:t>
            </w:r>
            <w:r w:rsidRPr="007761F4">
              <w:rPr>
                <w:rFonts w:ascii="Arial" w:hAnsi="Arial" w:cs="Arial"/>
                <w:spacing w:val="4"/>
                <w:sz w:val="20"/>
                <w:szCs w:val="20"/>
              </w:rPr>
              <w:t xml:space="preserve"> </w:t>
            </w:r>
            <w:r w:rsidRPr="007761F4">
              <w:rPr>
                <w:rFonts w:ascii="Arial" w:hAnsi="Arial" w:cs="Arial"/>
                <w:sz w:val="20"/>
                <w:szCs w:val="20"/>
              </w:rPr>
              <w:t>беговые</w:t>
            </w:r>
            <w:r w:rsidRPr="007761F4">
              <w:rPr>
                <w:rFonts w:ascii="Arial" w:hAnsi="Arial" w:cs="Arial"/>
                <w:spacing w:val="4"/>
                <w:sz w:val="20"/>
                <w:szCs w:val="20"/>
              </w:rPr>
              <w:t xml:space="preserve"> </w:t>
            </w:r>
            <w:r w:rsidRPr="007761F4">
              <w:rPr>
                <w:rFonts w:ascii="Arial" w:hAnsi="Arial" w:cs="Arial"/>
                <w:sz w:val="20"/>
                <w:szCs w:val="20"/>
              </w:rPr>
              <w:t>дорожки,</w:t>
            </w:r>
            <w:r w:rsidRPr="007761F4">
              <w:rPr>
                <w:rFonts w:ascii="Arial" w:hAnsi="Arial" w:cs="Arial"/>
                <w:spacing w:val="4"/>
                <w:sz w:val="20"/>
                <w:szCs w:val="20"/>
              </w:rPr>
              <w:t xml:space="preserve"> </w:t>
            </w:r>
            <w:r w:rsidRPr="007761F4">
              <w:rPr>
                <w:rFonts w:ascii="Arial" w:hAnsi="Arial" w:cs="Arial"/>
                <w:spacing w:val="-4"/>
                <w:sz w:val="20"/>
                <w:szCs w:val="20"/>
              </w:rPr>
              <w:t>поля</w:t>
            </w:r>
          </w:p>
          <w:p w:rsidR="00EA4F74" w:rsidRPr="007761F4" w:rsidRDefault="00EA4F74" w:rsidP="00193F94">
            <w:pPr>
              <w:pStyle w:val="TableParagraph"/>
              <w:spacing w:line="217" w:lineRule="exact"/>
              <w:ind w:left="108"/>
              <w:jc w:val="both"/>
              <w:rPr>
                <w:rFonts w:ascii="Arial" w:hAnsi="Arial" w:cs="Arial"/>
                <w:sz w:val="20"/>
                <w:szCs w:val="20"/>
              </w:rPr>
            </w:pPr>
            <w:r w:rsidRPr="007761F4">
              <w:rPr>
                <w:rFonts w:ascii="Arial" w:hAnsi="Arial" w:cs="Arial"/>
                <w:sz w:val="20"/>
                <w:szCs w:val="20"/>
              </w:rPr>
              <w:t>для</w:t>
            </w:r>
            <w:r w:rsidRPr="007761F4">
              <w:rPr>
                <w:rFonts w:ascii="Arial" w:hAnsi="Arial" w:cs="Arial"/>
                <w:spacing w:val="-9"/>
                <w:sz w:val="20"/>
                <w:szCs w:val="20"/>
              </w:rPr>
              <w:t xml:space="preserve"> </w:t>
            </w:r>
            <w:r w:rsidRPr="007761F4">
              <w:rPr>
                <w:rFonts w:ascii="Arial" w:hAnsi="Arial" w:cs="Arial"/>
                <w:sz w:val="20"/>
                <w:szCs w:val="20"/>
              </w:rPr>
              <w:t>спортивной</w:t>
            </w:r>
            <w:r w:rsidRPr="007761F4">
              <w:rPr>
                <w:rFonts w:ascii="Arial" w:hAnsi="Arial" w:cs="Arial"/>
                <w:spacing w:val="-7"/>
                <w:sz w:val="20"/>
                <w:szCs w:val="20"/>
              </w:rPr>
              <w:t xml:space="preserve"> </w:t>
            </w:r>
            <w:r w:rsidRPr="007761F4">
              <w:rPr>
                <w:rFonts w:ascii="Arial" w:hAnsi="Arial" w:cs="Arial"/>
                <w:spacing w:val="-4"/>
                <w:sz w:val="20"/>
                <w:szCs w:val="20"/>
              </w:rPr>
              <w:t>игры)</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2"/>
                <w:sz w:val="20"/>
                <w:szCs w:val="20"/>
              </w:rPr>
              <w:t>5.1.3</w:t>
            </w:r>
          </w:p>
        </w:tc>
        <w:tc>
          <w:tcPr>
            <w:tcW w:w="1415" w:type="dxa"/>
          </w:tcPr>
          <w:p w:rsidR="00EA4F74" w:rsidRPr="007761F4" w:rsidRDefault="00EA4F74" w:rsidP="00193F94">
            <w:pPr>
              <w:pStyle w:val="TableParagraph"/>
              <w:ind w:left="107"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9" w:type="dxa"/>
          </w:tcPr>
          <w:p w:rsidR="00EA4F74" w:rsidRPr="007761F4" w:rsidRDefault="00EA4F74" w:rsidP="00193F94">
            <w:pPr>
              <w:pStyle w:val="TableParagraph"/>
              <w:tabs>
                <w:tab w:val="left" w:pos="922"/>
              </w:tabs>
              <w:ind w:left="111" w:right="92"/>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строе-</w:t>
            </w:r>
          </w:p>
          <w:p w:rsidR="00EA4F74" w:rsidRPr="007761F4" w:rsidRDefault="00EA4F74" w:rsidP="00193F94">
            <w:pPr>
              <w:pStyle w:val="TableParagraph"/>
              <w:spacing w:line="217" w:lineRule="exact"/>
              <w:ind w:left="111"/>
              <w:jc w:val="both"/>
              <w:rPr>
                <w:rFonts w:ascii="Arial" w:hAnsi="Arial" w:cs="Arial"/>
                <w:sz w:val="20"/>
                <w:szCs w:val="20"/>
              </w:rPr>
            </w:pPr>
            <w:r w:rsidRPr="007761F4">
              <w:rPr>
                <w:rFonts w:ascii="Arial" w:hAnsi="Arial" w:cs="Arial"/>
                <w:sz w:val="20"/>
                <w:szCs w:val="20"/>
              </w:rPr>
              <w:t>ний</w:t>
            </w:r>
            <w:r w:rsidRPr="007761F4">
              <w:rPr>
                <w:rFonts w:ascii="Arial" w:hAnsi="Arial" w:cs="Arial"/>
                <w:spacing w:val="-4"/>
                <w:sz w:val="20"/>
                <w:szCs w:val="20"/>
              </w:rPr>
              <w:t xml:space="preserve"> </w:t>
            </w:r>
            <w:r w:rsidRPr="007761F4">
              <w:rPr>
                <w:rFonts w:ascii="Arial" w:hAnsi="Arial" w:cs="Arial"/>
                <w:sz w:val="20"/>
                <w:szCs w:val="20"/>
              </w:rPr>
              <w:t>–</w:t>
            </w:r>
            <w:r w:rsidRPr="007761F4">
              <w:rPr>
                <w:rFonts w:ascii="Arial" w:hAnsi="Arial" w:cs="Arial"/>
                <w:spacing w:val="-1"/>
                <w:sz w:val="20"/>
                <w:szCs w:val="20"/>
              </w:rPr>
              <w:t xml:space="preserve"> </w:t>
            </w:r>
            <w:r w:rsidRPr="007761F4">
              <w:rPr>
                <w:rFonts w:ascii="Arial" w:hAnsi="Arial" w:cs="Arial"/>
                <w:sz w:val="20"/>
                <w:szCs w:val="20"/>
              </w:rPr>
              <w:t>15</w:t>
            </w:r>
            <w:r w:rsidRPr="007761F4">
              <w:rPr>
                <w:rFonts w:ascii="Arial" w:hAnsi="Arial" w:cs="Arial"/>
                <w:spacing w:val="-1"/>
                <w:sz w:val="20"/>
                <w:szCs w:val="20"/>
              </w:rPr>
              <w:t xml:space="preserve"> </w:t>
            </w:r>
            <w:r w:rsidRPr="007761F4">
              <w:rPr>
                <w:rFonts w:ascii="Arial" w:hAnsi="Arial" w:cs="Arial"/>
                <w:spacing w:val="-5"/>
                <w:sz w:val="20"/>
                <w:szCs w:val="20"/>
              </w:rPr>
              <w:t>м.</w:t>
            </w:r>
          </w:p>
        </w:tc>
        <w:tc>
          <w:tcPr>
            <w:tcW w:w="2121" w:type="dxa"/>
          </w:tcPr>
          <w:p w:rsidR="00EA4F74" w:rsidRPr="007761F4" w:rsidRDefault="00EA4F74" w:rsidP="00193F94">
            <w:pPr>
              <w:pStyle w:val="TableParagraph"/>
              <w:spacing w:line="223" w:lineRule="exact"/>
              <w:ind w:left="10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6" w:type="dxa"/>
          </w:tcPr>
          <w:p w:rsidR="00EA4F74" w:rsidRPr="007761F4" w:rsidRDefault="00EA4F74" w:rsidP="00193F94">
            <w:pPr>
              <w:pStyle w:val="TableParagraph"/>
              <w:tabs>
                <w:tab w:val="left" w:pos="556"/>
              </w:tabs>
              <w:ind w:left="112" w:right="94"/>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регламенти- ровано</w:t>
            </w:r>
          </w:p>
        </w:tc>
      </w:tr>
      <w:tr w:rsidR="00EA4F74" w:rsidRPr="007761F4" w:rsidTr="00EA4F74">
        <w:trPr>
          <w:trHeight w:val="1840"/>
        </w:trPr>
        <w:tc>
          <w:tcPr>
            <w:tcW w:w="1694"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Легкая</w:t>
            </w:r>
            <w:r w:rsidRPr="007761F4">
              <w:rPr>
                <w:rFonts w:ascii="Arial" w:hAnsi="Arial" w:cs="Arial"/>
                <w:spacing w:val="18"/>
                <w:sz w:val="20"/>
                <w:szCs w:val="20"/>
              </w:rPr>
              <w:t xml:space="preserve"> </w:t>
            </w:r>
            <w:r w:rsidRPr="007761F4">
              <w:rPr>
                <w:rFonts w:ascii="Arial" w:hAnsi="Arial" w:cs="Arial"/>
                <w:sz w:val="20"/>
                <w:szCs w:val="20"/>
              </w:rPr>
              <w:t xml:space="preserve">промыш- </w:t>
            </w:r>
            <w:r w:rsidRPr="007761F4">
              <w:rPr>
                <w:rFonts w:ascii="Arial" w:hAnsi="Arial" w:cs="Arial"/>
                <w:spacing w:val="-2"/>
                <w:sz w:val="20"/>
                <w:szCs w:val="20"/>
              </w:rPr>
              <w:t>ленность</w:t>
            </w:r>
          </w:p>
        </w:tc>
        <w:tc>
          <w:tcPr>
            <w:tcW w:w="6088" w:type="dxa"/>
          </w:tcPr>
          <w:p w:rsidR="00EA4F74" w:rsidRPr="007761F4" w:rsidRDefault="00EA4F74" w:rsidP="00193F94">
            <w:pPr>
              <w:pStyle w:val="TableParagraph"/>
              <w:ind w:left="108"/>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40"/>
                <w:sz w:val="20"/>
                <w:szCs w:val="20"/>
              </w:rPr>
              <w:t xml:space="preserve"> </w:t>
            </w:r>
            <w:r w:rsidRPr="007761F4">
              <w:rPr>
                <w:rFonts w:ascii="Arial" w:hAnsi="Arial" w:cs="Arial"/>
                <w:sz w:val="20"/>
                <w:szCs w:val="20"/>
              </w:rPr>
              <w:t>объектов</w:t>
            </w:r>
            <w:r w:rsidRPr="007761F4">
              <w:rPr>
                <w:rFonts w:ascii="Arial" w:hAnsi="Arial" w:cs="Arial"/>
                <w:spacing w:val="40"/>
                <w:sz w:val="20"/>
                <w:szCs w:val="20"/>
              </w:rPr>
              <w:t xml:space="preserve"> </w:t>
            </w:r>
            <w:r w:rsidRPr="007761F4">
              <w:rPr>
                <w:rFonts w:ascii="Arial" w:hAnsi="Arial" w:cs="Arial"/>
                <w:sz w:val="20"/>
                <w:szCs w:val="20"/>
              </w:rPr>
              <w:t>капитального</w:t>
            </w:r>
            <w:r w:rsidRPr="007761F4">
              <w:rPr>
                <w:rFonts w:ascii="Arial" w:hAnsi="Arial" w:cs="Arial"/>
                <w:spacing w:val="40"/>
                <w:sz w:val="20"/>
                <w:szCs w:val="20"/>
              </w:rPr>
              <w:t xml:space="preserve"> </w:t>
            </w:r>
            <w:r w:rsidRPr="007761F4">
              <w:rPr>
                <w:rFonts w:ascii="Arial" w:hAnsi="Arial" w:cs="Arial"/>
                <w:sz w:val="20"/>
                <w:szCs w:val="20"/>
              </w:rPr>
              <w:t>строительства,</w:t>
            </w:r>
            <w:r w:rsidRPr="007761F4">
              <w:rPr>
                <w:rFonts w:ascii="Arial" w:hAnsi="Arial" w:cs="Arial"/>
                <w:spacing w:val="40"/>
                <w:sz w:val="20"/>
                <w:szCs w:val="20"/>
              </w:rPr>
              <w:t xml:space="preserve"> </w:t>
            </w:r>
            <w:r w:rsidRPr="007761F4">
              <w:rPr>
                <w:rFonts w:ascii="Arial" w:hAnsi="Arial" w:cs="Arial"/>
                <w:sz w:val="20"/>
                <w:szCs w:val="20"/>
              </w:rPr>
              <w:t>предназначен- ных для производства продукции легкой промышленности (производство</w:t>
            </w:r>
            <w:r w:rsidRPr="007761F4">
              <w:rPr>
                <w:rFonts w:ascii="Arial" w:hAnsi="Arial" w:cs="Arial"/>
                <w:spacing w:val="18"/>
                <w:sz w:val="20"/>
                <w:szCs w:val="20"/>
              </w:rPr>
              <w:t xml:space="preserve"> </w:t>
            </w:r>
            <w:r w:rsidRPr="007761F4">
              <w:rPr>
                <w:rFonts w:ascii="Arial" w:hAnsi="Arial" w:cs="Arial"/>
                <w:sz w:val="20"/>
                <w:szCs w:val="20"/>
              </w:rPr>
              <w:t>текстильных</w:t>
            </w:r>
            <w:r w:rsidRPr="007761F4">
              <w:rPr>
                <w:rFonts w:ascii="Arial" w:hAnsi="Arial" w:cs="Arial"/>
                <w:spacing w:val="18"/>
                <w:sz w:val="20"/>
                <w:szCs w:val="20"/>
              </w:rPr>
              <w:t xml:space="preserve"> </w:t>
            </w:r>
            <w:r w:rsidRPr="007761F4">
              <w:rPr>
                <w:rFonts w:ascii="Arial" w:hAnsi="Arial" w:cs="Arial"/>
                <w:sz w:val="20"/>
                <w:szCs w:val="20"/>
              </w:rPr>
              <w:t>изделий,</w:t>
            </w:r>
            <w:r w:rsidRPr="007761F4">
              <w:rPr>
                <w:rFonts w:ascii="Arial" w:hAnsi="Arial" w:cs="Arial"/>
                <w:spacing w:val="20"/>
                <w:sz w:val="20"/>
                <w:szCs w:val="20"/>
              </w:rPr>
              <w:t xml:space="preserve"> </w:t>
            </w:r>
            <w:r w:rsidRPr="007761F4">
              <w:rPr>
                <w:rFonts w:ascii="Arial" w:hAnsi="Arial" w:cs="Arial"/>
                <w:sz w:val="20"/>
                <w:szCs w:val="20"/>
              </w:rPr>
              <w:t>производство</w:t>
            </w:r>
            <w:r w:rsidRPr="007761F4">
              <w:rPr>
                <w:rFonts w:ascii="Arial" w:hAnsi="Arial" w:cs="Arial"/>
                <w:spacing w:val="18"/>
                <w:sz w:val="20"/>
                <w:szCs w:val="20"/>
              </w:rPr>
              <w:t xml:space="preserve"> </w:t>
            </w:r>
            <w:r w:rsidRPr="007761F4">
              <w:rPr>
                <w:rFonts w:ascii="Arial" w:hAnsi="Arial" w:cs="Arial"/>
                <w:sz w:val="20"/>
                <w:szCs w:val="20"/>
              </w:rPr>
              <w:t>одежды,</w:t>
            </w:r>
            <w:r w:rsidRPr="007761F4">
              <w:rPr>
                <w:rFonts w:ascii="Arial" w:hAnsi="Arial" w:cs="Arial"/>
                <w:spacing w:val="18"/>
                <w:sz w:val="20"/>
                <w:szCs w:val="20"/>
              </w:rPr>
              <w:t xml:space="preserve"> </w:t>
            </w:r>
            <w:r w:rsidRPr="007761F4">
              <w:rPr>
                <w:rFonts w:ascii="Arial" w:hAnsi="Arial" w:cs="Arial"/>
                <w:sz w:val="20"/>
                <w:szCs w:val="20"/>
              </w:rPr>
              <w:t>произ- водство</w:t>
            </w:r>
            <w:r w:rsidRPr="007761F4">
              <w:rPr>
                <w:rFonts w:ascii="Arial" w:hAnsi="Arial" w:cs="Arial"/>
                <w:spacing w:val="40"/>
                <w:sz w:val="20"/>
                <w:szCs w:val="20"/>
              </w:rPr>
              <w:t xml:space="preserve"> </w:t>
            </w:r>
            <w:r w:rsidRPr="007761F4">
              <w:rPr>
                <w:rFonts w:ascii="Arial" w:hAnsi="Arial" w:cs="Arial"/>
                <w:sz w:val="20"/>
                <w:szCs w:val="20"/>
              </w:rPr>
              <w:t>кожи</w:t>
            </w:r>
            <w:r w:rsidRPr="007761F4">
              <w:rPr>
                <w:rFonts w:ascii="Arial" w:hAnsi="Arial" w:cs="Arial"/>
                <w:spacing w:val="38"/>
                <w:sz w:val="20"/>
                <w:szCs w:val="20"/>
              </w:rPr>
              <w:t xml:space="preserve"> </w:t>
            </w:r>
            <w:r w:rsidRPr="007761F4">
              <w:rPr>
                <w:rFonts w:ascii="Arial" w:hAnsi="Arial" w:cs="Arial"/>
                <w:sz w:val="20"/>
                <w:szCs w:val="20"/>
              </w:rPr>
              <w:t>и</w:t>
            </w:r>
            <w:r w:rsidRPr="007761F4">
              <w:rPr>
                <w:rFonts w:ascii="Arial" w:hAnsi="Arial" w:cs="Arial"/>
                <w:spacing w:val="40"/>
                <w:sz w:val="20"/>
                <w:szCs w:val="20"/>
              </w:rPr>
              <w:t xml:space="preserve"> </w:t>
            </w:r>
            <w:r w:rsidRPr="007761F4">
              <w:rPr>
                <w:rFonts w:ascii="Arial" w:hAnsi="Arial" w:cs="Arial"/>
                <w:sz w:val="20"/>
                <w:szCs w:val="20"/>
              </w:rPr>
              <w:t>изделий</w:t>
            </w:r>
            <w:r w:rsidRPr="007761F4">
              <w:rPr>
                <w:rFonts w:ascii="Arial" w:hAnsi="Arial" w:cs="Arial"/>
                <w:spacing w:val="38"/>
                <w:sz w:val="20"/>
                <w:szCs w:val="20"/>
              </w:rPr>
              <w:t xml:space="preserve"> </w:t>
            </w:r>
            <w:r w:rsidRPr="007761F4">
              <w:rPr>
                <w:rFonts w:ascii="Arial" w:hAnsi="Arial" w:cs="Arial"/>
                <w:sz w:val="20"/>
                <w:szCs w:val="20"/>
              </w:rPr>
              <w:t>из</w:t>
            </w:r>
            <w:r w:rsidRPr="007761F4">
              <w:rPr>
                <w:rFonts w:ascii="Arial" w:hAnsi="Arial" w:cs="Arial"/>
                <w:spacing w:val="40"/>
                <w:sz w:val="20"/>
                <w:szCs w:val="20"/>
              </w:rPr>
              <w:t xml:space="preserve"> </w:t>
            </w:r>
            <w:r w:rsidRPr="007761F4">
              <w:rPr>
                <w:rFonts w:ascii="Arial" w:hAnsi="Arial" w:cs="Arial"/>
                <w:sz w:val="20"/>
                <w:szCs w:val="20"/>
              </w:rPr>
              <w:t>кожи</w:t>
            </w:r>
            <w:r w:rsidRPr="007761F4">
              <w:rPr>
                <w:rFonts w:ascii="Arial" w:hAnsi="Arial" w:cs="Arial"/>
                <w:spacing w:val="40"/>
                <w:sz w:val="20"/>
                <w:szCs w:val="20"/>
              </w:rPr>
              <w:t xml:space="preserve"> </w:t>
            </w:r>
            <w:r w:rsidRPr="007761F4">
              <w:rPr>
                <w:rFonts w:ascii="Arial" w:hAnsi="Arial" w:cs="Arial"/>
                <w:sz w:val="20"/>
                <w:szCs w:val="20"/>
              </w:rPr>
              <w:t>и</w:t>
            </w:r>
            <w:r w:rsidRPr="007761F4">
              <w:rPr>
                <w:rFonts w:ascii="Arial" w:hAnsi="Arial" w:cs="Arial"/>
                <w:spacing w:val="38"/>
                <w:sz w:val="20"/>
                <w:szCs w:val="20"/>
              </w:rPr>
              <w:t xml:space="preserve"> </w:t>
            </w:r>
            <w:r w:rsidRPr="007761F4">
              <w:rPr>
                <w:rFonts w:ascii="Arial" w:hAnsi="Arial" w:cs="Arial"/>
                <w:sz w:val="20"/>
                <w:szCs w:val="20"/>
              </w:rPr>
              <w:t>иной</w:t>
            </w:r>
            <w:r w:rsidRPr="007761F4">
              <w:rPr>
                <w:rFonts w:ascii="Arial" w:hAnsi="Arial" w:cs="Arial"/>
                <w:spacing w:val="38"/>
                <w:sz w:val="20"/>
                <w:szCs w:val="20"/>
              </w:rPr>
              <w:t xml:space="preserve"> </w:t>
            </w:r>
            <w:r w:rsidRPr="007761F4">
              <w:rPr>
                <w:rFonts w:ascii="Arial" w:hAnsi="Arial" w:cs="Arial"/>
                <w:sz w:val="20"/>
                <w:szCs w:val="20"/>
              </w:rPr>
              <w:t>продукции</w:t>
            </w:r>
            <w:r w:rsidRPr="007761F4">
              <w:rPr>
                <w:rFonts w:ascii="Arial" w:hAnsi="Arial" w:cs="Arial"/>
                <w:spacing w:val="40"/>
                <w:sz w:val="20"/>
                <w:szCs w:val="20"/>
              </w:rPr>
              <w:t xml:space="preserve"> </w:t>
            </w:r>
            <w:r w:rsidRPr="007761F4">
              <w:rPr>
                <w:rFonts w:ascii="Arial" w:hAnsi="Arial" w:cs="Arial"/>
                <w:sz w:val="20"/>
                <w:szCs w:val="20"/>
              </w:rPr>
              <w:t>легкой</w:t>
            </w:r>
            <w:r w:rsidRPr="007761F4">
              <w:rPr>
                <w:rFonts w:ascii="Arial" w:hAnsi="Arial" w:cs="Arial"/>
                <w:spacing w:val="38"/>
                <w:sz w:val="20"/>
                <w:szCs w:val="20"/>
              </w:rPr>
              <w:t xml:space="preserve"> </w:t>
            </w:r>
            <w:r w:rsidRPr="007761F4">
              <w:rPr>
                <w:rFonts w:ascii="Arial" w:hAnsi="Arial" w:cs="Arial"/>
                <w:sz w:val="20"/>
                <w:szCs w:val="20"/>
              </w:rPr>
              <w:t xml:space="preserve">про- </w:t>
            </w:r>
            <w:r w:rsidRPr="007761F4">
              <w:rPr>
                <w:rFonts w:ascii="Arial" w:hAnsi="Arial" w:cs="Arial"/>
                <w:spacing w:val="-2"/>
                <w:sz w:val="20"/>
                <w:szCs w:val="20"/>
              </w:rPr>
              <w:t>мышленности)</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6.3</w:t>
            </w:r>
          </w:p>
        </w:tc>
        <w:tc>
          <w:tcPr>
            <w:tcW w:w="1415" w:type="dxa"/>
          </w:tcPr>
          <w:p w:rsidR="00EA4F74" w:rsidRPr="007761F4" w:rsidRDefault="00EA4F74" w:rsidP="00193F94">
            <w:pPr>
              <w:pStyle w:val="TableParagraph"/>
              <w:ind w:left="107" w:right="96"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w:t>
            </w:r>
          </w:p>
        </w:tc>
        <w:tc>
          <w:tcPr>
            <w:tcW w:w="1559" w:type="dxa"/>
          </w:tcPr>
          <w:p w:rsidR="00EA4F74" w:rsidRPr="007761F4" w:rsidRDefault="00EA4F74" w:rsidP="00193F94">
            <w:pPr>
              <w:pStyle w:val="TableParagraph"/>
              <w:tabs>
                <w:tab w:val="left" w:pos="792"/>
                <w:tab w:val="left" w:pos="907"/>
              </w:tabs>
              <w:ind w:left="111" w:right="92"/>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5"/>
                <w:sz w:val="20"/>
                <w:szCs w:val="20"/>
              </w:rPr>
              <w:t xml:space="preserve"> </w:t>
            </w:r>
            <w:r w:rsidRPr="007761F4">
              <w:rPr>
                <w:rFonts w:ascii="Arial" w:hAnsi="Arial" w:cs="Arial"/>
                <w:spacing w:val="-2"/>
                <w:sz w:val="20"/>
                <w:szCs w:val="20"/>
              </w:rPr>
              <w:t>строе</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количе</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w:t>
            </w:r>
          </w:p>
          <w:p w:rsidR="00EA4F74" w:rsidRPr="007761F4" w:rsidRDefault="00EA4F74" w:rsidP="00193F94">
            <w:pPr>
              <w:pStyle w:val="TableParagraph"/>
              <w:spacing w:line="217" w:lineRule="exact"/>
              <w:ind w:left="111"/>
              <w:jc w:val="both"/>
              <w:rPr>
                <w:rFonts w:ascii="Arial" w:hAnsi="Arial" w:cs="Arial"/>
                <w:sz w:val="20"/>
                <w:szCs w:val="20"/>
              </w:rPr>
            </w:pPr>
            <w:r w:rsidRPr="007761F4">
              <w:rPr>
                <w:rFonts w:ascii="Arial" w:hAnsi="Arial" w:cs="Arial"/>
                <w:spacing w:val="-2"/>
                <w:sz w:val="20"/>
                <w:szCs w:val="20"/>
              </w:rPr>
              <w:t>ваниями.</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483"/>
        </w:trPr>
        <w:tc>
          <w:tcPr>
            <w:tcW w:w="1694" w:type="dxa"/>
          </w:tcPr>
          <w:p w:rsidR="00EA4F74" w:rsidRPr="007761F4" w:rsidRDefault="00EA4F74" w:rsidP="00193F94">
            <w:pPr>
              <w:pStyle w:val="TableParagraph"/>
              <w:ind w:left="107" w:right="393"/>
              <w:jc w:val="both"/>
              <w:rPr>
                <w:rFonts w:ascii="Arial" w:hAnsi="Arial" w:cs="Arial"/>
                <w:sz w:val="20"/>
                <w:szCs w:val="20"/>
              </w:rPr>
            </w:pPr>
            <w:r w:rsidRPr="007761F4">
              <w:rPr>
                <w:rFonts w:ascii="Arial" w:hAnsi="Arial" w:cs="Arial"/>
                <w:spacing w:val="-2"/>
                <w:sz w:val="20"/>
                <w:szCs w:val="20"/>
              </w:rPr>
              <w:t>Строительная промышлен- ность</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Размещение объектов капитального строительства, предназначен- ных для производства: строительных материалов (кирпичей, пило- материалов, цемента, крепежных материалов), бытового и строи- тельного газового и сантехнического оборудования, лифтов и подъ- емников, столярной продукции, сборных домов или их частей и тому подобной продукции</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5"/>
                <w:sz w:val="20"/>
                <w:szCs w:val="20"/>
              </w:rPr>
              <w:t>6.6</w:t>
            </w:r>
          </w:p>
        </w:tc>
        <w:tc>
          <w:tcPr>
            <w:tcW w:w="1415" w:type="dxa"/>
          </w:tcPr>
          <w:p w:rsidR="00EA4F74" w:rsidRPr="007761F4" w:rsidRDefault="00EA4F74" w:rsidP="00193F94">
            <w:pPr>
              <w:pStyle w:val="TableParagraph"/>
              <w:ind w:left="107" w:right="96"/>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7" w:right="93"/>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5000000</w:t>
            </w:r>
          </w:p>
        </w:tc>
        <w:tc>
          <w:tcPr>
            <w:tcW w:w="1559" w:type="dxa"/>
          </w:tcPr>
          <w:p w:rsidR="00EA4F74" w:rsidRPr="007761F4" w:rsidRDefault="00EA4F74" w:rsidP="00193F94">
            <w:pPr>
              <w:pStyle w:val="TableParagraph"/>
              <w:tabs>
                <w:tab w:val="left" w:pos="792"/>
                <w:tab w:val="left" w:pos="907"/>
              </w:tabs>
              <w:ind w:left="111" w:right="92"/>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35"/>
                <w:sz w:val="20"/>
                <w:szCs w:val="20"/>
              </w:rPr>
              <w:t xml:space="preserve"> </w:t>
            </w:r>
            <w:r w:rsidRPr="007761F4">
              <w:rPr>
                <w:rFonts w:ascii="Arial" w:hAnsi="Arial" w:cs="Arial"/>
                <w:spacing w:val="-2"/>
                <w:sz w:val="20"/>
                <w:szCs w:val="20"/>
              </w:rPr>
              <w:t xml:space="preserve">строе- </w:t>
            </w:r>
            <w:r w:rsidRPr="007761F4">
              <w:rPr>
                <w:rFonts w:ascii="Arial" w:hAnsi="Arial" w:cs="Arial"/>
                <w:spacing w:val="-4"/>
                <w:sz w:val="20"/>
                <w:szCs w:val="20"/>
              </w:rPr>
              <w:t>ний,</w:t>
            </w:r>
            <w:r w:rsidRPr="007761F4">
              <w:rPr>
                <w:rFonts w:ascii="Arial" w:hAnsi="Arial" w:cs="Arial"/>
                <w:sz w:val="20"/>
                <w:szCs w:val="20"/>
              </w:rPr>
              <w:tab/>
            </w:r>
            <w:r w:rsidRPr="007761F4">
              <w:rPr>
                <w:rFonts w:ascii="Arial" w:hAnsi="Arial" w:cs="Arial"/>
                <w:spacing w:val="-2"/>
                <w:sz w:val="20"/>
                <w:szCs w:val="20"/>
              </w:rPr>
              <w:t xml:space="preserve">количе- </w:t>
            </w:r>
            <w:r w:rsidRPr="007761F4">
              <w:rPr>
                <w:rFonts w:ascii="Arial" w:hAnsi="Arial" w:cs="Arial"/>
                <w:sz w:val="20"/>
                <w:szCs w:val="20"/>
              </w:rPr>
              <w:t>ство</w:t>
            </w:r>
            <w:r w:rsidRPr="007761F4">
              <w:rPr>
                <w:rFonts w:ascii="Arial" w:hAnsi="Arial" w:cs="Arial"/>
                <w:spacing w:val="70"/>
                <w:sz w:val="20"/>
                <w:szCs w:val="20"/>
              </w:rPr>
              <w:t xml:space="preserve"> </w:t>
            </w:r>
            <w:r w:rsidRPr="007761F4">
              <w:rPr>
                <w:rFonts w:ascii="Arial" w:hAnsi="Arial" w:cs="Arial"/>
                <w:sz w:val="20"/>
                <w:szCs w:val="20"/>
              </w:rPr>
              <w:t>этажей</w:t>
            </w:r>
            <w:r w:rsidRPr="007761F4">
              <w:rPr>
                <w:rFonts w:ascii="Arial" w:hAnsi="Arial" w:cs="Arial"/>
                <w:spacing w:val="40"/>
                <w:sz w:val="20"/>
                <w:szCs w:val="20"/>
              </w:rPr>
              <w:t xml:space="preserve"> </w:t>
            </w:r>
            <w:r w:rsidRPr="007761F4">
              <w:rPr>
                <w:rFonts w:ascii="Arial" w:hAnsi="Arial" w:cs="Arial"/>
                <w:sz w:val="20"/>
                <w:szCs w:val="20"/>
              </w:rPr>
              <w:t xml:space="preserve">– </w:t>
            </w:r>
            <w:r w:rsidRPr="007761F4">
              <w:rPr>
                <w:rFonts w:ascii="Arial" w:hAnsi="Arial" w:cs="Arial"/>
                <w:spacing w:val="-2"/>
                <w:sz w:val="20"/>
                <w:szCs w:val="20"/>
              </w:rPr>
              <w:t>ограничивается технологиче- скими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2"/>
                <w:sz w:val="20"/>
                <w:szCs w:val="20"/>
              </w:rPr>
              <w:t>требо- ваниями.</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 xml:space="preserve">отступ зданий, строений, сооружений от гра- </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участка - 5 м</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60</w:t>
            </w:r>
          </w:p>
        </w:tc>
      </w:tr>
    </w:tbl>
    <w:p w:rsidR="00EA4F74" w:rsidRPr="007761F4" w:rsidRDefault="00EA4F74" w:rsidP="00193F94">
      <w:pPr>
        <w:spacing w:line="223"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6088"/>
        <w:gridCol w:w="863"/>
        <w:gridCol w:w="1415"/>
        <w:gridCol w:w="1559"/>
        <w:gridCol w:w="2121"/>
        <w:gridCol w:w="1706"/>
      </w:tblGrid>
      <w:tr w:rsidR="00EA4F74" w:rsidRPr="007761F4" w:rsidTr="00EA4F74">
        <w:trPr>
          <w:trHeight w:val="690"/>
        </w:trPr>
        <w:tc>
          <w:tcPr>
            <w:tcW w:w="1694"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lastRenderedPageBreak/>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1"/>
                <w:sz w:val="20"/>
                <w:szCs w:val="20"/>
              </w:rPr>
              <w:t xml:space="preserve"> </w:t>
            </w:r>
            <w:r w:rsidRPr="007761F4">
              <w:rPr>
                <w:rFonts w:ascii="Arial" w:hAnsi="Arial" w:cs="Arial"/>
                <w:b/>
                <w:sz w:val="20"/>
                <w:szCs w:val="20"/>
              </w:rPr>
              <w:t>виды</w:t>
            </w:r>
            <w:r w:rsidRPr="007761F4">
              <w:rPr>
                <w:rFonts w:ascii="Arial" w:hAnsi="Arial" w:cs="Arial"/>
                <w:spacing w:val="71"/>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lastRenderedPageBreak/>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8" w:type="dxa"/>
            <w:vMerge w:val="restart"/>
          </w:tcPr>
          <w:p w:rsidR="00EA4F74" w:rsidRPr="007761F4" w:rsidRDefault="00EA4F74" w:rsidP="00193F94">
            <w:pPr>
              <w:pStyle w:val="TableParagraph"/>
              <w:ind w:left="108"/>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3" w:type="dxa"/>
            <w:vMerge w:val="restart"/>
            <w:textDirection w:val="btLr"/>
          </w:tcPr>
          <w:p w:rsidR="00EA4F74" w:rsidRPr="007761F4" w:rsidRDefault="00EA4F74" w:rsidP="00193F94">
            <w:pPr>
              <w:pStyle w:val="TableParagraph"/>
              <w:spacing w:before="131" w:line="244" w:lineRule="auto"/>
              <w:ind w:left="-1" w:right="934"/>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pacing w:val="-13"/>
                <w:sz w:val="20"/>
                <w:szCs w:val="20"/>
              </w:rPr>
              <w:t xml:space="preserve"> </w:t>
            </w:r>
            <w:r w:rsidRPr="007761F4">
              <w:rPr>
                <w:rFonts w:ascii="Arial" w:hAnsi="Arial" w:cs="Arial"/>
                <w:b/>
                <w:sz w:val="20"/>
                <w:szCs w:val="20"/>
              </w:rPr>
              <w:t>вида</w:t>
            </w:r>
            <w:r w:rsidRPr="007761F4">
              <w:rPr>
                <w:rFonts w:ascii="Arial" w:hAnsi="Arial" w:cs="Arial"/>
                <w:spacing w:val="-12"/>
                <w:sz w:val="20"/>
                <w:szCs w:val="20"/>
              </w:rPr>
              <w:t xml:space="preserve"> </w:t>
            </w:r>
            <w:r w:rsidRPr="007761F4">
              <w:rPr>
                <w:rFonts w:ascii="Arial" w:hAnsi="Arial" w:cs="Arial"/>
                <w:b/>
                <w:sz w:val="20"/>
                <w:szCs w:val="20"/>
              </w:rPr>
              <w:t>разрешенного</w:t>
            </w:r>
          </w:p>
          <w:p w:rsidR="00EA4F74" w:rsidRPr="007761F4" w:rsidRDefault="00EA4F74" w:rsidP="00193F94">
            <w:pPr>
              <w:pStyle w:val="TableParagraph"/>
              <w:spacing w:before="3" w:line="229" w:lineRule="exact"/>
              <w:ind w:left="-1"/>
              <w:jc w:val="both"/>
              <w:rPr>
                <w:rFonts w:ascii="Arial" w:hAnsi="Arial" w:cs="Arial"/>
                <w:b/>
                <w:sz w:val="20"/>
                <w:szCs w:val="20"/>
              </w:rPr>
            </w:pPr>
            <w:r w:rsidRPr="007761F4">
              <w:rPr>
                <w:rFonts w:ascii="Arial" w:hAnsi="Arial" w:cs="Arial"/>
                <w:b/>
                <w:sz w:val="20"/>
                <w:szCs w:val="20"/>
              </w:rPr>
              <w:t>использования</w:t>
            </w:r>
            <w:r w:rsidRPr="007761F4">
              <w:rPr>
                <w:rFonts w:ascii="Arial" w:hAnsi="Arial" w:cs="Arial"/>
                <w:spacing w:val="-11"/>
                <w:sz w:val="20"/>
                <w:szCs w:val="20"/>
              </w:rPr>
              <w:t xml:space="preserve"> </w:t>
            </w:r>
            <w:r w:rsidRPr="007761F4">
              <w:rPr>
                <w:rFonts w:ascii="Arial" w:hAnsi="Arial" w:cs="Arial"/>
                <w:b/>
                <w:sz w:val="20"/>
                <w:szCs w:val="20"/>
              </w:rPr>
              <w:t>земельного</w:t>
            </w:r>
            <w:r w:rsidRPr="007761F4">
              <w:rPr>
                <w:rFonts w:ascii="Arial" w:hAnsi="Arial" w:cs="Arial"/>
                <w:spacing w:val="-11"/>
                <w:sz w:val="20"/>
                <w:szCs w:val="20"/>
              </w:rPr>
              <w:t xml:space="preserve"> </w:t>
            </w:r>
            <w:r w:rsidRPr="007761F4">
              <w:rPr>
                <w:rFonts w:ascii="Arial" w:hAnsi="Arial" w:cs="Arial"/>
                <w:b/>
                <w:spacing w:val="-2"/>
                <w:sz w:val="20"/>
                <w:szCs w:val="20"/>
              </w:rPr>
              <w:t>участка***</w:t>
            </w:r>
          </w:p>
        </w:tc>
        <w:tc>
          <w:tcPr>
            <w:tcW w:w="6801" w:type="dxa"/>
            <w:gridSpan w:val="4"/>
          </w:tcPr>
          <w:p w:rsidR="00EA4F74" w:rsidRPr="007761F4" w:rsidRDefault="00EA4F74" w:rsidP="00193F94">
            <w:pPr>
              <w:pStyle w:val="TableParagraph"/>
              <w:spacing w:line="230" w:lineRule="exact"/>
              <w:ind w:left="107" w:right="91"/>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78"/>
        </w:trPr>
        <w:tc>
          <w:tcPr>
            <w:tcW w:w="1694" w:type="dxa"/>
            <w:vMerge/>
            <w:tcBorders>
              <w:top w:val="nil"/>
            </w:tcBorders>
          </w:tcPr>
          <w:p w:rsidR="00EA4F74" w:rsidRPr="007761F4" w:rsidRDefault="00EA4F74" w:rsidP="00193F94">
            <w:pPr>
              <w:jc w:val="both"/>
              <w:rPr>
                <w:rFonts w:ascii="Arial" w:hAnsi="Arial" w:cs="Arial"/>
                <w:sz w:val="20"/>
                <w:szCs w:val="20"/>
              </w:rPr>
            </w:pPr>
          </w:p>
        </w:tc>
        <w:tc>
          <w:tcPr>
            <w:tcW w:w="6088" w:type="dxa"/>
            <w:vMerge/>
            <w:tcBorders>
              <w:top w:val="nil"/>
            </w:tcBorders>
          </w:tcPr>
          <w:p w:rsidR="00EA4F74" w:rsidRPr="007761F4" w:rsidRDefault="00EA4F74" w:rsidP="00193F94">
            <w:pPr>
              <w:jc w:val="both"/>
              <w:rPr>
                <w:rFonts w:ascii="Arial" w:hAnsi="Arial" w:cs="Arial"/>
                <w:sz w:val="20"/>
                <w:szCs w:val="20"/>
              </w:rPr>
            </w:pPr>
          </w:p>
        </w:tc>
        <w:tc>
          <w:tcPr>
            <w:tcW w:w="863"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5" w:type="dxa"/>
          </w:tcPr>
          <w:p w:rsidR="00EA4F74" w:rsidRPr="007761F4" w:rsidRDefault="00EA4F74" w:rsidP="00193F94">
            <w:pPr>
              <w:pStyle w:val="TableParagraph"/>
              <w:tabs>
                <w:tab w:val="left" w:pos="630"/>
              </w:tabs>
              <w:ind w:left="107" w:right="93"/>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41"/>
              </w:tabs>
              <w:ind w:left="107"/>
              <w:jc w:val="both"/>
              <w:rPr>
                <w:rFonts w:ascii="Arial" w:hAnsi="Arial" w:cs="Arial"/>
                <w:b/>
                <w:sz w:val="20"/>
                <w:szCs w:val="20"/>
              </w:rPr>
            </w:pPr>
            <w:r w:rsidRPr="007761F4">
              <w:rPr>
                <w:rFonts w:ascii="Arial" w:hAnsi="Arial" w:cs="Arial"/>
                <w:b/>
                <w:spacing w:val="-5"/>
                <w:sz w:val="20"/>
                <w:szCs w:val="20"/>
              </w:rPr>
              <w:t>ных</w:t>
            </w:r>
            <w:r w:rsidRPr="007761F4">
              <w:rPr>
                <w:rFonts w:ascii="Arial" w:hAnsi="Arial" w:cs="Arial"/>
                <w:sz w:val="20"/>
                <w:szCs w:val="20"/>
              </w:rPr>
              <w:tab/>
            </w:r>
            <w:r w:rsidRPr="007761F4">
              <w:rPr>
                <w:rFonts w:ascii="Arial" w:hAnsi="Arial" w:cs="Arial"/>
                <w:b/>
                <w:spacing w:val="-2"/>
                <w:sz w:val="20"/>
                <w:szCs w:val="20"/>
              </w:rPr>
              <w:t>участ-</w:t>
            </w:r>
          </w:p>
          <w:p w:rsidR="00EA4F74" w:rsidRPr="007761F4" w:rsidRDefault="00EA4F74" w:rsidP="00193F94">
            <w:pPr>
              <w:pStyle w:val="TableParagraph"/>
              <w:tabs>
                <w:tab w:val="left" w:pos="815"/>
              </w:tabs>
              <w:ind w:left="107"/>
              <w:jc w:val="both"/>
              <w:rPr>
                <w:rFonts w:ascii="Arial" w:hAnsi="Arial" w:cs="Arial"/>
                <w:b/>
                <w:sz w:val="20"/>
                <w:szCs w:val="20"/>
              </w:rPr>
            </w:pPr>
            <w:r w:rsidRPr="007761F4">
              <w:rPr>
                <w:rFonts w:ascii="Arial" w:hAnsi="Arial" w:cs="Arial"/>
                <w:b/>
                <w:spacing w:val="-4"/>
                <w:sz w:val="20"/>
                <w:szCs w:val="20"/>
              </w:rPr>
              <w:t>ков,</w:t>
            </w:r>
            <w:r w:rsidRPr="007761F4">
              <w:rPr>
                <w:rFonts w:ascii="Arial" w:hAnsi="Arial" w:cs="Arial"/>
                <w:sz w:val="20"/>
                <w:szCs w:val="20"/>
              </w:rPr>
              <w:tab/>
            </w:r>
            <w:r w:rsidRPr="007761F4">
              <w:rPr>
                <w:rFonts w:ascii="Arial" w:hAnsi="Arial" w:cs="Arial"/>
                <w:b/>
                <w:spacing w:val="-4"/>
                <w:sz w:val="20"/>
                <w:szCs w:val="20"/>
              </w:rPr>
              <w:t>кв.м</w:t>
            </w:r>
          </w:p>
        </w:tc>
        <w:tc>
          <w:tcPr>
            <w:tcW w:w="1559" w:type="dxa"/>
          </w:tcPr>
          <w:p w:rsidR="00EA4F74" w:rsidRPr="007761F4" w:rsidRDefault="00EA4F74" w:rsidP="00193F94">
            <w:pPr>
              <w:pStyle w:val="TableParagraph"/>
              <w:tabs>
                <w:tab w:val="left" w:pos="1106"/>
              </w:tabs>
              <w:ind w:left="111" w:right="90"/>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1" w:type="dxa"/>
          </w:tcPr>
          <w:p w:rsidR="00EA4F74" w:rsidRPr="007761F4" w:rsidRDefault="00EA4F74" w:rsidP="00193F94">
            <w:pPr>
              <w:pStyle w:val="TableParagraph"/>
              <w:ind w:left="109" w:right="91"/>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4"/>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6" w:type="dxa"/>
          </w:tcPr>
          <w:p w:rsidR="00EA4F74" w:rsidRPr="007761F4" w:rsidRDefault="00EA4F74" w:rsidP="00193F94">
            <w:pPr>
              <w:pStyle w:val="TableParagraph"/>
              <w:tabs>
                <w:tab w:val="left" w:pos="789"/>
                <w:tab w:val="left" w:pos="837"/>
                <w:tab w:val="left" w:pos="921"/>
                <w:tab w:val="left" w:pos="1122"/>
                <w:tab w:val="left" w:pos="1358"/>
                <w:tab w:val="left" w:pos="1389"/>
              </w:tabs>
              <w:ind w:left="112" w:right="91"/>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1" w:lineRule="exact"/>
              <w:ind w:left="11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4"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8" w:type="dxa"/>
          </w:tcPr>
          <w:p w:rsidR="00EA4F74" w:rsidRPr="007761F4" w:rsidRDefault="00EA4F74" w:rsidP="00193F94">
            <w:pPr>
              <w:pStyle w:val="TableParagraph"/>
              <w:spacing w:line="210" w:lineRule="exact"/>
              <w:ind w:left="108"/>
              <w:jc w:val="both"/>
              <w:rPr>
                <w:rFonts w:ascii="Arial" w:hAnsi="Arial" w:cs="Arial"/>
                <w:b/>
                <w:sz w:val="20"/>
                <w:szCs w:val="20"/>
              </w:rPr>
            </w:pPr>
            <w:r w:rsidRPr="007761F4">
              <w:rPr>
                <w:rFonts w:ascii="Arial" w:hAnsi="Arial" w:cs="Arial"/>
                <w:b/>
                <w:spacing w:val="-10"/>
                <w:sz w:val="20"/>
                <w:szCs w:val="20"/>
              </w:rPr>
              <w:t>2</w:t>
            </w:r>
          </w:p>
        </w:tc>
        <w:tc>
          <w:tcPr>
            <w:tcW w:w="863"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3</w:t>
            </w:r>
          </w:p>
        </w:tc>
        <w:tc>
          <w:tcPr>
            <w:tcW w:w="1415"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9" w:type="dxa"/>
          </w:tcPr>
          <w:p w:rsidR="00EA4F74" w:rsidRPr="007761F4" w:rsidRDefault="00EA4F74" w:rsidP="00193F94">
            <w:pPr>
              <w:pStyle w:val="TableParagraph"/>
              <w:spacing w:line="210" w:lineRule="exact"/>
              <w:ind w:left="111"/>
              <w:jc w:val="both"/>
              <w:rPr>
                <w:rFonts w:ascii="Arial" w:hAnsi="Arial" w:cs="Arial"/>
                <w:b/>
                <w:sz w:val="20"/>
                <w:szCs w:val="20"/>
              </w:rPr>
            </w:pPr>
            <w:r w:rsidRPr="007761F4">
              <w:rPr>
                <w:rFonts w:ascii="Arial" w:hAnsi="Arial" w:cs="Arial"/>
                <w:b/>
                <w:spacing w:val="-10"/>
                <w:sz w:val="20"/>
                <w:szCs w:val="20"/>
              </w:rPr>
              <w:t>5</w:t>
            </w:r>
          </w:p>
        </w:tc>
        <w:tc>
          <w:tcPr>
            <w:tcW w:w="2121" w:type="dxa"/>
          </w:tcPr>
          <w:p w:rsidR="00EA4F74" w:rsidRPr="007761F4" w:rsidRDefault="00EA4F74" w:rsidP="00193F94">
            <w:pPr>
              <w:pStyle w:val="TableParagraph"/>
              <w:spacing w:line="210" w:lineRule="exact"/>
              <w:ind w:left="109"/>
              <w:jc w:val="both"/>
              <w:rPr>
                <w:rFonts w:ascii="Arial" w:hAnsi="Arial" w:cs="Arial"/>
                <w:b/>
                <w:sz w:val="20"/>
                <w:szCs w:val="20"/>
              </w:rPr>
            </w:pPr>
            <w:r w:rsidRPr="007761F4">
              <w:rPr>
                <w:rFonts w:ascii="Arial" w:hAnsi="Arial" w:cs="Arial"/>
                <w:b/>
                <w:spacing w:val="-10"/>
                <w:sz w:val="20"/>
                <w:szCs w:val="20"/>
              </w:rPr>
              <w:t>6</w:t>
            </w:r>
          </w:p>
        </w:tc>
        <w:tc>
          <w:tcPr>
            <w:tcW w:w="1706" w:type="dxa"/>
          </w:tcPr>
          <w:p w:rsidR="00EA4F74" w:rsidRPr="007761F4" w:rsidRDefault="00EA4F74" w:rsidP="00193F94">
            <w:pPr>
              <w:pStyle w:val="TableParagraph"/>
              <w:spacing w:line="210" w:lineRule="exact"/>
              <w:ind w:left="11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918"/>
        </w:trPr>
        <w:tc>
          <w:tcPr>
            <w:tcW w:w="1694" w:type="dxa"/>
          </w:tcPr>
          <w:p w:rsidR="00EA4F74" w:rsidRPr="007761F4" w:rsidRDefault="00EA4F74" w:rsidP="00193F94">
            <w:pPr>
              <w:pStyle w:val="TableParagraph"/>
              <w:tabs>
                <w:tab w:val="left" w:pos="957"/>
              </w:tabs>
              <w:ind w:left="107" w:right="96"/>
              <w:jc w:val="both"/>
              <w:rPr>
                <w:rFonts w:ascii="Arial" w:hAnsi="Arial" w:cs="Arial"/>
                <w:sz w:val="20"/>
                <w:szCs w:val="20"/>
              </w:rPr>
            </w:pPr>
            <w:r w:rsidRPr="007761F4">
              <w:rPr>
                <w:rFonts w:ascii="Arial" w:hAnsi="Arial" w:cs="Arial"/>
                <w:spacing w:val="-2"/>
                <w:sz w:val="20"/>
                <w:szCs w:val="20"/>
              </w:rPr>
              <w:t xml:space="preserve">Земельные </w:t>
            </w:r>
            <w:r w:rsidRPr="007761F4">
              <w:rPr>
                <w:rFonts w:ascii="Arial" w:hAnsi="Arial" w:cs="Arial"/>
                <w:sz w:val="20"/>
                <w:szCs w:val="20"/>
              </w:rPr>
              <w:t>участки</w:t>
            </w:r>
            <w:r w:rsidRPr="007761F4">
              <w:rPr>
                <w:rFonts w:ascii="Arial" w:hAnsi="Arial" w:cs="Arial"/>
                <w:spacing w:val="80"/>
                <w:sz w:val="20"/>
                <w:szCs w:val="20"/>
              </w:rPr>
              <w:t xml:space="preserve"> </w:t>
            </w:r>
            <w:r w:rsidRPr="007761F4">
              <w:rPr>
                <w:rFonts w:ascii="Arial" w:hAnsi="Arial" w:cs="Arial"/>
                <w:sz w:val="20"/>
                <w:szCs w:val="20"/>
              </w:rPr>
              <w:t xml:space="preserve">(терри- </w:t>
            </w:r>
            <w:r w:rsidRPr="007761F4">
              <w:rPr>
                <w:rFonts w:ascii="Arial" w:hAnsi="Arial" w:cs="Arial"/>
                <w:spacing w:val="-2"/>
                <w:sz w:val="20"/>
                <w:szCs w:val="20"/>
              </w:rPr>
              <w:t>тории)</w:t>
            </w:r>
            <w:r w:rsidRPr="007761F4">
              <w:rPr>
                <w:rFonts w:ascii="Arial" w:hAnsi="Arial" w:cs="Arial"/>
                <w:sz w:val="20"/>
                <w:szCs w:val="20"/>
              </w:rPr>
              <w:tab/>
            </w:r>
            <w:r w:rsidRPr="007761F4">
              <w:rPr>
                <w:rFonts w:ascii="Arial" w:hAnsi="Arial" w:cs="Arial"/>
                <w:spacing w:val="-2"/>
                <w:sz w:val="20"/>
                <w:szCs w:val="20"/>
              </w:rPr>
              <w:t>общего</w:t>
            </w:r>
          </w:p>
          <w:p w:rsidR="00EA4F74" w:rsidRPr="007761F4" w:rsidRDefault="00EA4F74" w:rsidP="00193F94">
            <w:pPr>
              <w:pStyle w:val="TableParagraph"/>
              <w:spacing w:line="215" w:lineRule="exact"/>
              <w:ind w:left="107"/>
              <w:jc w:val="both"/>
              <w:rPr>
                <w:rFonts w:ascii="Arial" w:hAnsi="Arial" w:cs="Arial"/>
                <w:sz w:val="20"/>
                <w:szCs w:val="20"/>
              </w:rPr>
            </w:pPr>
            <w:r w:rsidRPr="007761F4">
              <w:rPr>
                <w:rFonts w:ascii="Arial" w:hAnsi="Arial" w:cs="Arial"/>
                <w:spacing w:val="-2"/>
                <w:sz w:val="20"/>
                <w:szCs w:val="20"/>
              </w:rPr>
              <w:t>пользования</w:t>
            </w:r>
          </w:p>
        </w:tc>
        <w:tc>
          <w:tcPr>
            <w:tcW w:w="6088" w:type="dxa"/>
          </w:tcPr>
          <w:p w:rsidR="00EA4F74" w:rsidRPr="007761F4" w:rsidRDefault="00EA4F74" w:rsidP="00193F94">
            <w:pPr>
              <w:pStyle w:val="TableParagraph"/>
              <w:ind w:left="108" w:right="99"/>
              <w:jc w:val="both"/>
              <w:rPr>
                <w:rFonts w:ascii="Arial" w:hAnsi="Arial" w:cs="Arial"/>
                <w:sz w:val="20"/>
                <w:szCs w:val="20"/>
              </w:rPr>
            </w:pPr>
            <w:r w:rsidRPr="007761F4">
              <w:rPr>
                <w:rFonts w:ascii="Arial" w:hAnsi="Arial" w:cs="Arial"/>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3" w:type="dxa"/>
          </w:tcPr>
          <w:p w:rsidR="00EA4F74" w:rsidRPr="007761F4" w:rsidRDefault="00EA4F74" w:rsidP="00193F94">
            <w:pPr>
              <w:pStyle w:val="TableParagraph"/>
              <w:spacing w:line="223" w:lineRule="exact"/>
              <w:ind w:left="106"/>
              <w:jc w:val="both"/>
              <w:rPr>
                <w:rFonts w:ascii="Arial" w:hAnsi="Arial" w:cs="Arial"/>
                <w:sz w:val="20"/>
                <w:szCs w:val="20"/>
              </w:rPr>
            </w:pPr>
            <w:r w:rsidRPr="007761F4">
              <w:rPr>
                <w:rFonts w:ascii="Arial" w:hAnsi="Arial" w:cs="Arial"/>
                <w:spacing w:val="-4"/>
                <w:sz w:val="20"/>
                <w:szCs w:val="20"/>
              </w:rPr>
              <w:t>12.0</w:t>
            </w:r>
          </w:p>
        </w:tc>
        <w:tc>
          <w:tcPr>
            <w:tcW w:w="1415" w:type="dxa"/>
          </w:tcPr>
          <w:p w:rsidR="00EA4F74" w:rsidRPr="007761F4" w:rsidRDefault="00EA4F74" w:rsidP="00193F94">
            <w:pPr>
              <w:pStyle w:val="TableParagraph"/>
              <w:ind w:left="107"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71"/>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9" w:type="dxa"/>
          </w:tcPr>
          <w:p w:rsidR="00EA4F74" w:rsidRPr="007761F4" w:rsidRDefault="00EA4F74" w:rsidP="00193F94">
            <w:pPr>
              <w:pStyle w:val="TableParagraph"/>
              <w:tabs>
                <w:tab w:val="left" w:pos="922"/>
              </w:tabs>
              <w:ind w:left="111" w:right="92"/>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15 м.</w:t>
            </w:r>
          </w:p>
        </w:tc>
        <w:tc>
          <w:tcPr>
            <w:tcW w:w="2121" w:type="dxa"/>
          </w:tcPr>
          <w:p w:rsidR="00EA4F74" w:rsidRPr="007761F4" w:rsidRDefault="00EA4F74" w:rsidP="00193F94">
            <w:pPr>
              <w:pStyle w:val="TableParagraph"/>
              <w:spacing w:line="223" w:lineRule="exact"/>
              <w:ind w:left="109"/>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6" w:type="dxa"/>
          </w:tcPr>
          <w:p w:rsidR="00EA4F74" w:rsidRPr="007761F4" w:rsidRDefault="00EA4F74" w:rsidP="00193F94">
            <w:pPr>
              <w:pStyle w:val="TableParagraph"/>
              <w:spacing w:line="223" w:lineRule="exact"/>
              <w:ind w:left="112"/>
              <w:jc w:val="both"/>
              <w:rPr>
                <w:rFonts w:ascii="Arial" w:hAnsi="Arial" w:cs="Arial"/>
                <w:sz w:val="20"/>
                <w:szCs w:val="20"/>
              </w:rPr>
            </w:pPr>
            <w:r w:rsidRPr="007761F4">
              <w:rPr>
                <w:rFonts w:ascii="Arial" w:hAnsi="Arial" w:cs="Arial"/>
                <w:spacing w:val="-5"/>
                <w:sz w:val="20"/>
                <w:szCs w:val="20"/>
              </w:rPr>
              <w:t>100</w:t>
            </w:r>
          </w:p>
        </w:tc>
      </w:tr>
      <w:tr w:rsidR="00EA4F74" w:rsidRPr="007761F4" w:rsidTr="00EA4F74">
        <w:trPr>
          <w:trHeight w:val="1151"/>
        </w:trPr>
        <w:tc>
          <w:tcPr>
            <w:tcW w:w="1694" w:type="dxa"/>
          </w:tcPr>
          <w:p w:rsidR="00EA4F74" w:rsidRPr="007761F4" w:rsidRDefault="00EA4F74" w:rsidP="00193F94">
            <w:pPr>
              <w:pStyle w:val="TableParagraph"/>
              <w:tabs>
                <w:tab w:val="left" w:pos="1146"/>
              </w:tabs>
              <w:spacing w:line="237" w:lineRule="auto"/>
              <w:ind w:left="107" w:right="96"/>
              <w:jc w:val="both"/>
              <w:rPr>
                <w:rFonts w:ascii="Arial" w:hAnsi="Arial" w:cs="Arial"/>
                <w:sz w:val="20"/>
                <w:szCs w:val="20"/>
              </w:rPr>
            </w:pPr>
            <w:r w:rsidRPr="007761F4">
              <w:rPr>
                <w:rFonts w:ascii="Arial" w:hAnsi="Arial" w:cs="Arial"/>
                <w:spacing w:val="-2"/>
                <w:sz w:val="20"/>
                <w:szCs w:val="20"/>
              </w:rPr>
              <w:t>Хранение</w:t>
            </w:r>
            <w:r w:rsidRPr="007761F4">
              <w:rPr>
                <w:rFonts w:ascii="Arial" w:hAnsi="Arial" w:cs="Arial"/>
                <w:sz w:val="20"/>
                <w:szCs w:val="20"/>
              </w:rPr>
              <w:tab/>
            </w:r>
            <w:r w:rsidRPr="007761F4">
              <w:rPr>
                <w:rFonts w:ascii="Arial" w:hAnsi="Arial" w:cs="Arial"/>
                <w:spacing w:val="-4"/>
                <w:sz w:val="20"/>
                <w:szCs w:val="20"/>
              </w:rPr>
              <w:t xml:space="preserve">авто- </w:t>
            </w:r>
            <w:r w:rsidRPr="007761F4">
              <w:rPr>
                <w:rFonts w:ascii="Arial" w:hAnsi="Arial" w:cs="Arial"/>
                <w:spacing w:val="-2"/>
                <w:sz w:val="20"/>
                <w:szCs w:val="20"/>
              </w:rPr>
              <w:t>транспорта</w:t>
            </w:r>
          </w:p>
        </w:tc>
        <w:tc>
          <w:tcPr>
            <w:tcW w:w="6088" w:type="dxa"/>
          </w:tcPr>
          <w:p w:rsidR="00EA4F74" w:rsidRPr="007761F4" w:rsidRDefault="00EA4F74" w:rsidP="00193F94">
            <w:pPr>
              <w:pStyle w:val="TableParagraph"/>
              <w:ind w:left="108" w:right="95"/>
              <w:jc w:val="both"/>
              <w:rPr>
                <w:rFonts w:ascii="Arial" w:hAnsi="Arial" w:cs="Arial"/>
                <w:sz w:val="20"/>
                <w:szCs w:val="20"/>
              </w:rPr>
            </w:pPr>
            <w:r w:rsidRPr="007761F4">
              <w:rPr>
                <w:rFonts w:ascii="Arial" w:hAnsi="Arial" w:cs="Arial"/>
                <w:sz w:val="20"/>
                <w:szCs w:val="20"/>
              </w:rPr>
              <w:t>Размещение отдельно стоящих и пристроенных гаражей, в том числе подземных, предназначенных для хранения автотранспорта, в</w:t>
            </w:r>
            <w:r w:rsidRPr="007761F4">
              <w:rPr>
                <w:rFonts w:ascii="Arial" w:hAnsi="Arial" w:cs="Arial"/>
                <w:spacing w:val="40"/>
                <w:sz w:val="20"/>
                <w:szCs w:val="20"/>
              </w:rPr>
              <w:t xml:space="preserve"> </w:t>
            </w:r>
            <w:r w:rsidRPr="007761F4">
              <w:rPr>
                <w:rFonts w:ascii="Arial" w:hAnsi="Arial" w:cs="Arial"/>
                <w:sz w:val="20"/>
                <w:szCs w:val="20"/>
              </w:rPr>
              <w:t>том числе с разделением на машино-места, за исключением гаражей,</w:t>
            </w:r>
            <w:r w:rsidRPr="007761F4">
              <w:rPr>
                <w:rFonts w:ascii="Arial" w:hAnsi="Arial" w:cs="Arial"/>
                <w:spacing w:val="19"/>
                <w:sz w:val="20"/>
                <w:szCs w:val="20"/>
              </w:rPr>
              <w:t xml:space="preserve"> </w:t>
            </w:r>
            <w:r w:rsidRPr="007761F4">
              <w:rPr>
                <w:rFonts w:ascii="Arial" w:hAnsi="Arial" w:cs="Arial"/>
                <w:sz w:val="20"/>
                <w:szCs w:val="20"/>
              </w:rPr>
              <w:t>размещение</w:t>
            </w:r>
            <w:r w:rsidRPr="007761F4">
              <w:rPr>
                <w:rFonts w:ascii="Arial" w:hAnsi="Arial" w:cs="Arial"/>
                <w:spacing w:val="20"/>
                <w:sz w:val="20"/>
                <w:szCs w:val="20"/>
              </w:rPr>
              <w:t xml:space="preserve"> </w:t>
            </w:r>
            <w:r w:rsidRPr="007761F4">
              <w:rPr>
                <w:rFonts w:ascii="Arial" w:hAnsi="Arial" w:cs="Arial"/>
                <w:sz w:val="20"/>
                <w:szCs w:val="20"/>
              </w:rPr>
              <w:t>которых</w:t>
            </w:r>
            <w:r w:rsidRPr="007761F4">
              <w:rPr>
                <w:rFonts w:ascii="Arial" w:hAnsi="Arial" w:cs="Arial"/>
                <w:spacing w:val="21"/>
                <w:sz w:val="20"/>
                <w:szCs w:val="20"/>
              </w:rPr>
              <w:t xml:space="preserve"> </w:t>
            </w:r>
            <w:r w:rsidRPr="007761F4">
              <w:rPr>
                <w:rFonts w:ascii="Arial" w:hAnsi="Arial" w:cs="Arial"/>
                <w:sz w:val="20"/>
                <w:szCs w:val="20"/>
              </w:rPr>
              <w:t>предусмотрено</w:t>
            </w:r>
            <w:r w:rsidRPr="007761F4">
              <w:rPr>
                <w:rFonts w:ascii="Arial" w:hAnsi="Arial" w:cs="Arial"/>
                <w:spacing w:val="20"/>
                <w:sz w:val="20"/>
                <w:szCs w:val="20"/>
              </w:rPr>
              <w:t xml:space="preserve"> </w:t>
            </w:r>
            <w:r w:rsidRPr="007761F4">
              <w:rPr>
                <w:rFonts w:ascii="Arial" w:hAnsi="Arial" w:cs="Arial"/>
                <w:sz w:val="20"/>
                <w:szCs w:val="20"/>
              </w:rPr>
              <w:t>содержанием</w:t>
            </w:r>
            <w:r w:rsidRPr="007761F4">
              <w:rPr>
                <w:rFonts w:ascii="Arial" w:hAnsi="Arial" w:cs="Arial"/>
                <w:spacing w:val="21"/>
                <w:sz w:val="20"/>
                <w:szCs w:val="20"/>
              </w:rPr>
              <w:t xml:space="preserve"> </w:t>
            </w:r>
            <w:r w:rsidRPr="007761F4">
              <w:rPr>
                <w:rFonts w:ascii="Arial" w:hAnsi="Arial" w:cs="Arial"/>
                <w:sz w:val="20"/>
                <w:szCs w:val="20"/>
              </w:rPr>
              <w:t>видов</w:t>
            </w:r>
            <w:r w:rsidRPr="007761F4">
              <w:rPr>
                <w:rFonts w:ascii="Arial" w:hAnsi="Arial" w:cs="Arial"/>
                <w:spacing w:val="19"/>
                <w:sz w:val="20"/>
                <w:szCs w:val="20"/>
              </w:rPr>
              <w:t xml:space="preserve"> </w:t>
            </w:r>
            <w:r w:rsidRPr="007761F4">
              <w:rPr>
                <w:rFonts w:ascii="Arial" w:hAnsi="Arial" w:cs="Arial"/>
                <w:spacing w:val="-4"/>
                <w:sz w:val="20"/>
                <w:szCs w:val="20"/>
              </w:rPr>
              <w:t>раз-</w:t>
            </w:r>
          </w:p>
          <w:p w:rsidR="00EA4F74" w:rsidRPr="007761F4" w:rsidRDefault="00EA4F74" w:rsidP="00193F94">
            <w:pPr>
              <w:pStyle w:val="TableParagraph"/>
              <w:spacing w:line="216" w:lineRule="exact"/>
              <w:ind w:left="108"/>
              <w:jc w:val="both"/>
              <w:rPr>
                <w:rFonts w:ascii="Arial" w:hAnsi="Arial" w:cs="Arial"/>
                <w:sz w:val="20"/>
                <w:szCs w:val="20"/>
              </w:rPr>
            </w:pPr>
            <w:r w:rsidRPr="007761F4">
              <w:rPr>
                <w:rFonts w:ascii="Arial" w:hAnsi="Arial" w:cs="Arial"/>
                <w:sz w:val="20"/>
                <w:szCs w:val="20"/>
              </w:rPr>
              <w:t>решенного</w:t>
            </w:r>
            <w:r w:rsidRPr="007761F4">
              <w:rPr>
                <w:rFonts w:ascii="Arial" w:hAnsi="Arial" w:cs="Arial"/>
                <w:spacing w:val="-7"/>
                <w:sz w:val="20"/>
                <w:szCs w:val="20"/>
              </w:rPr>
              <w:t xml:space="preserve"> </w:t>
            </w:r>
            <w:r w:rsidRPr="007761F4">
              <w:rPr>
                <w:rFonts w:ascii="Arial" w:hAnsi="Arial" w:cs="Arial"/>
                <w:sz w:val="20"/>
                <w:szCs w:val="20"/>
              </w:rPr>
              <w:t>использования</w:t>
            </w:r>
            <w:r w:rsidRPr="007761F4">
              <w:rPr>
                <w:rFonts w:ascii="Arial" w:hAnsi="Arial" w:cs="Arial"/>
                <w:spacing w:val="-7"/>
                <w:sz w:val="20"/>
                <w:szCs w:val="20"/>
              </w:rPr>
              <w:t xml:space="preserve"> </w:t>
            </w:r>
            <w:r w:rsidRPr="007761F4">
              <w:rPr>
                <w:rFonts w:ascii="Arial" w:hAnsi="Arial" w:cs="Arial"/>
                <w:sz w:val="20"/>
                <w:szCs w:val="20"/>
              </w:rPr>
              <w:t>с</w:t>
            </w:r>
            <w:r w:rsidRPr="007761F4">
              <w:rPr>
                <w:rFonts w:ascii="Arial" w:hAnsi="Arial" w:cs="Arial"/>
                <w:spacing w:val="-5"/>
                <w:sz w:val="20"/>
                <w:szCs w:val="20"/>
              </w:rPr>
              <w:t xml:space="preserve"> </w:t>
            </w:r>
            <w:r w:rsidRPr="007761F4">
              <w:rPr>
                <w:rFonts w:ascii="Arial" w:hAnsi="Arial" w:cs="Arial"/>
                <w:sz w:val="20"/>
                <w:szCs w:val="20"/>
              </w:rPr>
              <w:t>кодами</w:t>
            </w:r>
            <w:r w:rsidRPr="007761F4">
              <w:rPr>
                <w:rFonts w:ascii="Arial" w:hAnsi="Arial" w:cs="Arial"/>
                <w:spacing w:val="-9"/>
                <w:sz w:val="20"/>
                <w:szCs w:val="20"/>
              </w:rPr>
              <w:t xml:space="preserve"> </w:t>
            </w:r>
            <w:r w:rsidRPr="007761F4">
              <w:rPr>
                <w:rFonts w:ascii="Arial" w:hAnsi="Arial" w:cs="Arial"/>
                <w:sz w:val="20"/>
                <w:szCs w:val="20"/>
              </w:rPr>
              <w:t>2.7.2,</w:t>
            </w:r>
            <w:r w:rsidRPr="007761F4">
              <w:rPr>
                <w:rFonts w:ascii="Arial" w:hAnsi="Arial" w:cs="Arial"/>
                <w:spacing w:val="-7"/>
                <w:sz w:val="20"/>
                <w:szCs w:val="20"/>
              </w:rPr>
              <w:t xml:space="preserve"> </w:t>
            </w:r>
            <w:r w:rsidRPr="007761F4">
              <w:rPr>
                <w:rFonts w:ascii="Arial" w:hAnsi="Arial" w:cs="Arial"/>
                <w:spacing w:val="-5"/>
                <w:sz w:val="20"/>
                <w:szCs w:val="20"/>
              </w:rPr>
              <w:t>4.9</w:t>
            </w:r>
          </w:p>
        </w:tc>
        <w:tc>
          <w:tcPr>
            <w:tcW w:w="863" w:type="dxa"/>
          </w:tcPr>
          <w:p w:rsidR="00EA4F74" w:rsidRPr="007761F4" w:rsidRDefault="00EA4F74" w:rsidP="00193F94">
            <w:pPr>
              <w:pStyle w:val="TableParagraph"/>
              <w:spacing w:line="225" w:lineRule="exact"/>
              <w:ind w:left="106"/>
              <w:jc w:val="both"/>
              <w:rPr>
                <w:rFonts w:ascii="Arial" w:hAnsi="Arial" w:cs="Arial"/>
                <w:sz w:val="20"/>
                <w:szCs w:val="20"/>
              </w:rPr>
            </w:pPr>
            <w:r w:rsidRPr="007761F4">
              <w:rPr>
                <w:rFonts w:ascii="Arial" w:hAnsi="Arial" w:cs="Arial"/>
                <w:spacing w:val="-2"/>
                <w:sz w:val="20"/>
                <w:szCs w:val="20"/>
              </w:rPr>
              <w:t>2.7.1</w:t>
            </w:r>
          </w:p>
        </w:tc>
        <w:tc>
          <w:tcPr>
            <w:tcW w:w="1415" w:type="dxa"/>
          </w:tcPr>
          <w:p w:rsidR="00EA4F74" w:rsidRPr="007761F4" w:rsidRDefault="00EA4F74" w:rsidP="00193F94">
            <w:pPr>
              <w:pStyle w:val="TableParagraph"/>
              <w:ind w:left="107" w:right="95" w:hanging="1"/>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 xml:space="preserve">площадь – 18 </w:t>
            </w:r>
            <w:r w:rsidRPr="007761F4">
              <w:rPr>
                <w:rFonts w:ascii="Arial" w:hAnsi="Arial" w:cs="Arial"/>
                <w:spacing w:val="-2"/>
                <w:sz w:val="20"/>
                <w:szCs w:val="20"/>
              </w:rPr>
              <w:t>Максималь</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w:t>
            </w:r>
          </w:p>
          <w:p w:rsidR="00EA4F74" w:rsidRPr="007761F4" w:rsidRDefault="00EA4F74" w:rsidP="00193F94">
            <w:pPr>
              <w:pStyle w:val="TableParagraph"/>
              <w:spacing w:line="216"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5"/>
                <w:sz w:val="20"/>
                <w:szCs w:val="20"/>
              </w:rPr>
              <w:t>600</w:t>
            </w:r>
          </w:p>
        </w:tc>
        <w:tc>
          <w:tcPr>
            <w:tcW w:w="1559" w:type="dxa"/>
          </w:tcPr>
          <w:p w:rsidR="00EA4F74" w:rsidRPr="007761F4" w:rsidRDefault="00EA4F74" w:rsidP="00193F94">
            <w:pPr>
              <w:pStyle w:val="TableParagraph"/>
              <w:tabs>
                <w:tab w:val="left" w:pos="922"/>
              </w:tabs>
              <w:ind w:left="111" w:right="92"/>
              <w:jc w:val="both"/>
              <w:rPr>
                <w:rFonts w:ascii="Arial" w:hAnsi="Arial" w:cs="Arial"/>
                <w:sz w:val="20"/>
                <w:szCs w:val="20"/>
              </w:rPr>
            </w:pPr>
            <w:r w:rsidRPr="007761F4">
              <w:rPr>
                <w:rFonts w:ascii="Arial" w:hAnsi="Arial" w:cs="Arial"/>
                <w:spacing w:val="-2"/>
                <w:sz w:val="20"/>
                <w:szCs w:val="20"/>
              </w:rPr>
              <w:t>Максимальная высота</w:t>
            </w:r>
            <w:r w:rsidRPr="007761F4">
              <w:rPr>
                <w:rFonts w:ascii="Arial" w:hAnsi="Arial" w:cs="Arial"/>
                <w:sz w:val="20"/>
                <w:szCs w:val="20"/>
              </w:rPr>
              <w:tab/>
            </w:r>
            <w:r w:rsidRPr="007761F4">
              <w:rPr>
                <w:rFonts w:ascii="Arial" w:hAnsi="Arial" w:cs="Arial"/>
                <w:spacing w:val="-2"/>
                <w:sz w:val="20"/>
                <w:szCs w:val="20"/>
              </w:rPr>
              <w:t xml:space="preserve">строе- </w:t>
            </w:r>
            <w:r w:rsidRPr="007761F4">
              <w:rPr>
                <w:rFonts w:ascii="Arial" w:hAnsi="Arial" w:cs="Arial"/>
                <w:sz w:val="20"/>
                <w:szCs w:val="20"/>
              </w:rPr>
              <w:t>ний – 6 м.</w:t>
            </w:r>
          </w:p>
        </w:tc>
        <w:tc>
          <w:tcPr>
            <w:tcW w:w="2121" w:type="dxa"/>
          </w:tcPr>
          <w:p w:rsidR="00EA4F74" w:rsidRPr="007761F4" w:rsidRDefault="00EA4F74" w:rsidP="00193F94">
            <w:pPr>
              <w:pStyle w:val="TableParagraph"/>
              <w:tabs>
                <w:tab w:val="left" w:pos="1050"/>
              </w:tabs>
              <w:ind w:left="109" w:right="94"/>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5"/>
                <w:sz w:val="20"/>
                <w:szCs w:val="20"/>
              </w:rPr>
              <w:t>ниц</w:t>
            </w:r>
            <w:r w:rsidRPr="007761F4">
              <w:rPr>
                <w:rFonts w:ascii="Arial" w:hAnsi="Arial" w:cs="Arial"/>
                <w:sz w:val="20"/>
                <w:szCs w:val="20"/>
              </w:rPr>
              <w:tab/>
            </w:r>
            <w:r w:rsidRPr="007761F4">
              <w:rPr>
                <w:rFonts w:ascii="Arial" w:hAnsi="Arial" w:cs="Arial"/>
                <w:spacing w:val="-2"/>
                <w:sz w:val="20"/>
                <w:szCs w:val="20"/>
              </w:rPr>
              <w:t>земельного</w:t>
            </w:r>
          </w:p>
          <w:p w:rsidR="00EA4F74" w:rsidRPr="007761F4" w:rsidRDefault="00EA4F74" w:rsidP="00193F94">
            <w:pPr>
              <w:pStyle w:val="TableParagraph"/>
              <w:spacing w:line="216" w:lineRule="exact"/>
              <w:ind w:left="109"/>
              <w:jc w:val="both"/>
              <w:rPr>
                <w:rFonts w:ascii="Arial" w:hAnsi="Arial" w:cs="Arial"/>
                <w:sz w:val="20"/>
                <w:szCs w:val="20"/>
              </w:rPr>
            </w:pPr>
            <w:r w:rsidRPr="007761F4">
              <w:rPr>
                <w:rFonts w:ascii="Arial" w:hAnsi="Arial" w:cs="Arial"/>
                <w:sz w:val="20"/>
                <w:szCs w:val="20"/>
              </w:rPr>
              <w:t>участка</w:t>
            </w:r>
            <w:r w:rsidRPr="007761F4">
              <w:rPr>
                <w:rFonts w:ascii="Arial" w:hAnsi="Arial" w:cs="Arial"/>
                <w:spacing w:val="-2"/>
                <w:sz w:val="20"/>
                <w:szCs w:val="20"/>
              </w:rPr>
              <w:t xml:space="preserve"> </w:t>
            </w:r>
            <w:r w:rsidRPr="007761F4">
              <w:rPr>
                <w:rFonts w:ascii="Arial" w:hAnsi="Arial" w:cs="Arial"/>
                <w:sz w:val="20"/>
                <w:szCs w:val="20"/>
              </w:rPr>
              <w:t>-</w:t>
            </w:r>
            <w:r w:rsidRPr="007761F4">
              <w:rPr>
                <w:rFonts w:ascii="Arial" w:hAnsi="Arial" w:cs="Arial"/>
                <w:spacing w:val="-6"/>
                <w:sz w:val="20"/>
                <w:szCs w:val="20"/>
              </w:rPr>
              <w:t xml:space="preserve"> </w:t>
            </w:r>
            <w:r w:rsidRPr="007761F4">
              <w:rPr>
                <w:rFonts w:ascii="Arial" w:hAnsi="Arial" w:cs="Arial"/>
                <w:sz w:val="20"/>
                <w:szCs w:val="20"/>
              </w:rPr>
              <w:t>1</w:t>
            </w:r>
            <w:r w:rsidRPr="007761F4">
              <w:rPr>
                <w:rFonts w:ascii="Arial" w:hAnsi="Arial" w:cs="Arial"/>
                <w:spacing w:val="-3"/>
                <w:sz w:val="20"/>
                <w:szCs w:val="20"/>
              </w:rPr>
              <w:t xml:space="preserve"> </w:t>
            </w:r>
            <w:r w:rsidRPr="007761F4">
              <w:rPr>
                <w:rFonts w:ascii="Arial" w:hAnsi="Arial" w:cs="Arial"/>
                <w:spacing w:val="-10"/>
                <w:sz w:val="20"/>
                <w:szCs w:val="20"/>
              </w:rPr>
              <w:t>м</w:t>
            </w:r>
          </w:p>
        </w:tc>
        <w:tc>
          <w:tcPr>
            <w:tcW w:w="1706" w:type="dxa"/>
          </w:tcPr>
          <w:p w:rsidR="00EA4F74" w:rsidRPr="007761F4" w:rsidRDefault="00EA4F74" w:rsidP="00193F94">
            <w:pPr>
              <w:pStyle w:val="TableParagraph"/>
              <w:spacing w:line="225" w:lineRule="exact"/>
              <w:ind w:left="112"/>
              <w:jc w:val="both"/>
              <w:rPr>
                <w:rFonts w:ascii="Arial" w:hAnsi="Arial" w:cs="Arial"/>
                <w:sz w:val="20"/>
                <w:szCs w:val="20"/>
              </w:rPr>
            </w:pPr>
            <w:r w:rsidRPr="007761F4">
              <w:rPr>
                <w:rFonts w:ascii="Arial" w:hAnsi="Arial" w:cs="Arial"/>
                <w:spacing w:val="-5"/>
                <w:sz w:val="20"/>
                <w:szCs w:val="20"/>
              </w:rPr>
              <w:t>80</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b/>
          <w:i/>
          <w:sz w:val="24"/>
          <w:szCs w:val="24"/>
        </w:rPr>
        <w:lastRenderedPageBreak/>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7"/>
        <w:jc w:val="both"/>
        <w:rPr>
          <w:rFonts w:ascii="Arial" w:hAnsi="Arial" w:cs="Arial"/>
          <w:sz w:val="24"/>
          <w:szCs w:val="24"/>
        </w:rPr>
      </w:pPr>
      <w:r w:rsidRPr="00193F94">
        <w:rPr>
          <w:rFonts w:ascii="Arial" w:hAnsi="Arial" w:cs="Arial"/>
          <w:b/>
          <w:sz w:val="24"/>
          <w:szCs w:val="24"/>
        </w:rPr>
        <w:t>**</w:t>
      </w:r>
      <w:r w:rsidRPr="00193F94">
        <w:rPr>
          <w:rFonts w:ascii="Arial" w:hAnsi="Arial" w:cs="Arial"/>
          <w:sz w:val="24"/>
          <w:szCs w:val="24"/>
        </w:rPr>
        <w:t xml:space="preserve">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b/>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ind w:left="251" w:right="143" w:firstLine="708"/>
        <w:jc w:val="both"/>
        <w:rPr>
          <w:rFonts w:ascii="Arial" w:hAnsi="Arial" w:cs="Arial"/>
          <w:b/>
          <w:i/>
          <w:sz w:val="24"/>
          <w:szCs w:val="24"/>
        </w:rPr>
      </w:pPr>
      <w:r w:rsidRPr="00193F94">
        <w:rPr>
          <w:rFonts w:ascii="Arial" w:hAnsi="Arial" w:cs="Arial"/>
          <w:b/>
          <w:sz w:val="24"/>
          <w:szCs w:val="24"/>
        </w:rPr>
        <w:t>Примечание</w:t>
      </w:r>
      <w:r w:rsidRPr="00193F94">
        <w:rPr>
          <w:rFonts w:ascii="Arial" w:hAnsi="Arial" w:cs="Arial"/>
          <w:sz w:val="24"/>
          <w:szCs w:val="24"/>
        </w:rPr>
        <w:t xml:space="preserve"> </w:t>
      </w:r>
      <w:r w:rsidRPr="00193F94">
        <w:rPr>
          <w:rFonts w:ascii="Arial" w:hAnsi="Arial" w:cs="Arial"/>
          <w:b/>
          <w:sz w:val="24"/>
          <w:szCs w:val="24"/>
        </w:rPr>
        <w:t>к</w:t>
      </w:r>
      <w:r w:rsidRPr="00193F94">
        <w:rPr>
          <w:rFonts w:ascii="Arial" w:hAnsi="Arial" w:cs="Arial"/>
          <w:sz w:val="24"/>
          <w:szCs w:val="24"/>
        </w:rPr>
        <w:t xml:space="preserve"> </w:t>
      </w:r>
      <w:r w:rsidRPr="00193F94">
        <w:rPr>
          <w:rFonts w:ascii="Arial" w:hAnsi="Arial" w:cs="Arial"/>
          <w:b/>
          <w:sz w:val="24"/>
          <w:szCs w:val="24"/>
        </w:rPr>
        <w:t>таблице:</w:t>
      </w:r>
      <w:r w:rsidRPr="00193F94">
        <w:rPr>
          <w:rFonts w:ascii="Arial" w:hAnsi="Arial" w:cs="Arial"/>
          <w:sz w:val="24"/>
          <w:szCs w:val="24"/>
        </w:rPr>
        <w:t xml:space="preserve"> </w:t>
      </w:r>
      <w:r w:rsidRPr="00193F94">
        <w:rPr>
          <w:rFonts w:ascii="Arial" w:hAnsi="Arial" w:cs="Arial"/>
          <w:b/>
          <w:i/>
          <w:sz w:val="24"/>
          <w:szCs w:val="24"/>
        </w:rPr>
        <w:t>Размещение</w:t>
      </w:r>
      <w:r w:rsidRPr="00193F94">
        <w:rPr>
          <w:rFonts w:ascii="Arial" w:hAnsi="Arial" w:cs="Arial"/>
          <w:sz w:val="24"/>
          <w:szCs w:val="24"/>
        </w:rPr>
        <w:t xml:space="preserve"> </w:t>
      </w:r>
      <w:r w:rsidRPr="00193F94">
        <w:rPr>
          <w:rFonts w:ascii="Arial" w:hAnsi="Arial" w:cs="Arial"/>
          <w:b/>
          <w:i/>
          <w:sz w:val="24"/>
          <w:szCs w:val="24"/>
        </w:rPr>
        <w:t>объектов</w:t>
      </w:r>
      <w:r w:rsidRPr="00193F94">
        <w:rPr>
          <w:rFonts w:ascii="Arial" w:hAnsi="Arial" w:cs="Arial"/>
          <w:sz w:val="24"/>
          <w:szCs w:val="24"/>
        </w:rPr>
        <w:t xml:space="preserve"> </w:t>
      </w:r>
      <w:r w:rsidRPr="00193F94">
        <w:rPr>
          <w:rFonts w:ascii="Arial" w:hAnsi="Arial" w:cs="Arial"/>
          <w:b/>
          <w:i/>
          <w:sz w:val="24"/>
          <w:szCs w:val="24"/>
        </w:rPr>
        <w:t>недвижимости,</w:t>
      </w:r>
      <w:r w:rsidRPr="00193F94">
        <w:rPr>
          <w:rFonts w:ascii="Arial" w:hAnsi="Arial" w:cs="Arial"/>
          <w:sz w:val="24"/>
          <w:szCs w:val="24"/>
        </w:rPr>
        <w:t xml:space="preserve"> </w:t>
      </w:r>
      <w:r w:rsidRPr="00193F94">
        <w:rPr>
          <w:rFonts w:ascii="Arial" w:hAnsi="Arial" w:cs="Arial"/>
          <w:b/>
          <w:i/>
          <w:sz w:val="24"/>
          <w:szCs w:val="24"/>
        </w:rPr>
        <w:t>размещение</w:t>
      </w:r>
      <w:r w:rsidRPr="00193F94">
        <w:rPr>
          <w:rFonts w:ascii="Arial" w:hAnsi="Arial" w:cs="Arial"/>
          <w:sz w:val="24"/>
          <w:szCs w:val="24"/>
        </w:rPr>
        <w:t xml:space="preserve"> </w:t>
      </w:r>
      <w:r w:rsidRPr="00193F94">
        <w:rPr>
          <w:rFonts w:ascii="Arial" w:hAnsi="Arial" w:cs="Arial"/>
          <w:b/>
          <w:i/>
          <w:sz w:val="24"/>
          <w:szCs w:val="24"/>
        </w:rPr>
        <w:t>которых</w:t>
      </w:r>
      <w:r w:rsidRPr="00193F94">
        <w:rPr>
          <w:rFonts w:ascii="Arial" w:hAnsi="Arial" w:cs="Arial"/>
          <w:sz w:val="24"/>
          <w:szCs w:val="24"/>
        </w:rPr>
        <w:t xml:space="preserve"> </w:t>
      </w:r>
      <w:r w:rsidRPr="00193F94">
        <w:rPr>
          <w:rFonts w:ascii="Arial" w:hAnsi="Arial" w:cs="Arial"/>
          <w:b/>
          <w:i/>
          <w:sz w:val="24"/>
          <w:szCs w:val="24"/>
        </w:rPr>
        <w:t>предусмотрено</w:t>
      </w:r>
      <w:r w:rsidRPr="00193F94">
        <w:rPr>
          <w:rFonts w:ascii="Arial" w:hAnsi="Arial" w:cs="Arial"/>
          <w:sz w:val="24"/>
          <w:szCs w:val="24"/>
        </w:rPr>
        <w:t xml:space="preserve"> </w:t>
      </w:r>
      <w:r w:rsidRPr="00193F94">
        <w:rPr>
          <w:rFonts w:ascii="Arial" w:hAnsi="Arial" w:cs="Arial"/>
          <w:b/>
          <w:i/>
          <w:sz w:val="24"/>
          <w:szCs w:val="24"/>
        </w:rPr>
        <w:t>основными</w:t>
      </w:r>
      <w:r w:rsidRPr="00193F94">
        <w:rPr>
          <w:rFonts w:ascii="Arial" w:hAnsi="Arial" w:cs="Arial"/>
          <w:sz w:val="24"/>
          <w:szCs w:val="24"/>
        </w:rPr>
        <w:t xml:space="preserve"> </w:t>
      </w:r>
      <w:r w:rsidRPr="00193F94">
        <w:rPr>
          <w:rFonts w:ascii="Arial" w:hAnsi="Arial" w:cs="Arial"/>
          <w:b/>
          <w:i/>
          <w:sz w:val="24"/>
          <w:szCs w:val="24"/>
        </w:rPr>
        <w:t>видами</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условно</w:t>
      </w:r>
      <w:r w:rsidRPr="00193F94">
        <w:rPr>
          <w:rFonts w:ascii="Arial" w:hAnsi="Arial" w:cs="Arial"/>
          <w:sz w:val="24"/>
          <w:szCs w:val="24"/>
        </w:rPr>
        <w:t xml:space="preserve"> </w:t>
      </w:r>
      <w:r w:rsidRPr="00193F94">
        <w:rPr>
          <w:rFonts w:ascii="Arial" w:hAnsi="Arial" w:cs="Arial"/>
          <w:b/>
          <w:i/>
          <w:sz w:val="24"/>
          <w:szCs w:val="24"/>
        </w:rPr>
        <w:t>разрешенными</w:t>
      </w:r>
      <w:r w:rsidRPr="00193F94">
        <w:rPr>
          <w:rFonts w:ascii="Arial" w:hAnsi="Arial" w:cs="Arial"/>
          <w:sz w:val="24"/>
          <w:szCs w:val="24"/>
        </w:rPr>
        <w:t xml:space="preserve"> </w:t>
      </w:r>
      <w:r w:rsidRPr="00193F94">
        <w:rPr>
          <w:rFonts w:ascii="Arial" w:hAnsi="Arial" w:cs="Arial"/>
          <w:b/>
          <w:i/>
          <w:sz w:val="24"/>
          <w:szCs w:val="24"/>
        </w:rPr>
        <w:t>видами</w:t>
      </w:r>
      <w:r w:rsidRPr="00193F94">
        <w:rPr>
          <w:rFonts w:ascii="Arial" w:hAnsi="Arial" w:cs="Arial"/>
          <w:sz w:val="24"/>
          <w:szCs w:val="24"/>
        </w:rPr>
        <w:t xml:space="preserve"> </w:t>
      </w:r>
      <w:r w:rsidRPr="00193F94">
        <w:rPr>
          <w:rFonts w:ascii="Arial" w:hAnsi="Arial" w:cs="Arial"/>
          <w:b/>
          <w:i/>
          <w:sz w:val="24"/>
          <w:szCs w:val="24"/>
        </w:rPr>
        <w:t>использования</w:t>
      </w:r>
      <w:r w:rsidRPr="00193F94">
        <w:rPr>
          <w:rFonts w:ascii="Arial" w:hAnsi="Arial" w:cs="Arial"/>
          <w:sz w:val="24"/>
          <w:szCs w:val="24"/>
        </w:rPr>
        <w:t xml:space="preserve"> </w:t>
      </w:r>
      <w:r w:rsidRPr="00193F94">
        <w:rPr>
          <w:rFonts w:ascii="Arial" w:hAnsi="Arial" w:cs="Arial"/>
          <w:b/>
          <w:i/>
          <w:sz w:val="24"/>
          <w:szCs w:val="24"/>
        </w:rPr>
        <w:t>не</w:t>
      </w:r>
      <w:r w:rsidRPr="00193F94">
        <w:rPr>
          <w:rFonts w:ascii="Arial" w:hAnsi="Arial" w:cs="Arial"/>
          <w:sz w:val="24"/>
          <w:szCs w:val="24"/>
        </w:rPr>
        <w:t xml:space="preserve"> </w:t>
      </w:r>
      <w:r w:rsidRPr="00193F94">
        <w:rPr>
          <w:rFonts w:ascii="Arial" w:hAnsi="Arial" w:cs="Arial"/>
          <w:b/>
          <w:i/>
          <w:sz w:val="24"/>
          <w:szCs w:val="24"/>
        </w:rPr>
        <w:t>должно</w:t>
      </w:r>
      <w:r w:rsidRPr="00193F94">
        <w:rPr>
          <w:rFonts w:ascii="Arial" w:hAnsi="Arial" w:cs="Arial"/>
          <w:sz w:val="24"/>
          <w:szCs w:val="24"/>
        </w:rPr>
        <w:t xml:space="preserve"> </w:t>
      </w:r>
      <w:r w:rsidRPr="00193F94">
        <w:rPr>
          <w:rFonts w:ascii="Arial" w:hAnsi="Arial" w:cs="Arial"/>
          <w:b/>
          <w:i/>
          <w:sz w:val="24"/>
          <w:szCs w:val="24"/>
        </w:rPr>
        <w:t>оказывать</w:t>
      </w:r>
      <w:r w:rsidRPr="00193F94">
        <w:rPr>
          <w:rFonts w:ascii="Arial" w:hAnsi="Arial" w:cs="Arial"/>
          <w:sz w:val="24"/>
          <w:szCs w:val="24"/>
        </w:rPr>
        <w:t xml:space="preserve"> </w:t>
      </w:r>
      <w:r w:rsidRPr="00193F94">
        <w:rPr>
          <w:rFonts w:ascii="Arial" w:hAnsi="Arial" w:cs="Arial"/>
          <w:b/>
          <w:i/>
          <w:sz w:val="24"/>
          <w:szCs w:val="24"/>
        </w:rPr>
        <w:t>негативного</w:t>
      </w:r>
      <w:r w:rsidRPr="00193F94">
        <w:rPr>
          <w:rFonts w:ascii="Arial" w:hAnsi="Arial" w:cs="Arial"/>
          <w:sz w:val="24"/>
          <w:szCs w:val="24"/>
        </w:rPr>
        <w:t xml:space="preserve"> </w:t>
      </w:r>
      <w:r w:rsidRPr="00193F94">
        <w:rPr>
          <w:rFonts w:ascii="Arial" w:hAnsi="Arial" w:cs="Arial"/>
          <w:b/>
          <w:i/>
          <w:sz w:val="24"/>
          <w:szCs w:val="24"/>
        </w:rPr>
        <w:t>воздействия</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причинять</w:t>
      </w:r>
      <w:r w:rsidRPr="00193F94">
        <w:rPr>
          <w:rFonts w:ascii="Arial" w:hAnsi="Arial" w:cs="Arial"/>
          <w:sz w:val="24"/>
          <w:szCs w:val="24"/>
        </w:rPr>
        <w:t xml:space="preserve"> </w:t>
      </w:r>
      <w:r w:rsidRPr="00193F94">
        <w:rPr>
          <w:rFonts w:ascii="Arial" w:hAnsi="Arial" w:cs="Arial"/>
          <w:b/>
          <w:i/>
          <w:sz w:val="24"/>
          <w:szCs w:val="24"/>
        </w:rPr>
        <w:t>существенного</w:t>
      </w:r>
      <w:r w:rsidRPr="00193F94">
        <w:rPr>
          <w:rFonts w:ascii="Arial" w:hAnsi="Arial" w:cs="Arial"/>
          <w:sz w:val="24"/>
          <w:szCs w:val="24"/>
        </w:rPr>
        <w:t xml:space="preserve"> </w:t>
      </w:r>
      <w:r w:rsidRPr="00193F94">
        <w:rPr>
          <w:rFonts w:ascii="Arial" w:hAnsi="Arial" w:cs="Arial"/>
          <w:b/>
          <w:i/>
          <w:sz w:val="24"/>
          <w:szCs w:val="24"/>
        </w:rPr>
        <w:t>неудобства</w:t>
      </w:r>
      <w:r w:rsidRPr="00193F94">
        <w:rPr>
          <w:rFonts w:ascii="Arial" w:hAnsi="Arial" w:cs="Arial"/>
          <w:sz w:val="24"/>
          <w:szCs w:val="24"/>
        </w:rPr>
        <w:t xml:space="preserve"> </w:t>
      </w:r>
      <w:r w:rsidRPr="00193F94">
        <w:rPr>
          <w:rFonts w:ascii="Arial" w:hAnsi="Arial" w:cs="Arial"/>
          <w:b/>
          <w:i/>
          <w:sz w:val="24"/>
          <w:szCs w:val="24"/>
        </w:rPr>
        <w:t>жителям</w:t>
      </w:r>
      <w:r w:rsidRPr="00193F94">
        <w:rPr>
          <w:rFonts w:ascii="Arial" w:hAnsi="Arial" w:cs="Arial"/>
          <w:sz w:val="24"/>
          <w:szCs w:val="24"/>
        </w:rPr>
        <w:t xml:space="preserve"> </w:t>
      </w:r>
      <w:r w:rsidRPr="00193F94">
        <w:rPr>
          <w:rFonts w:ascii="Arial" w:hAnsi="Arial" w:cs="Arial"/>
          <w:b/>
          <w:i/>
          <w:sz w:val="24"/>
          <w:szCs w:val="24"/>
        </w:rPr>
        <w:t>в</w:t>
      </w:r>
      <w:r w:rsidRPr="00193F94">
        <w:rPr>
          <w:rFonts w:ascii="Arial" w:hAnsi="Arial" w:cs="Arial"/>
          <w:sz w:val="24"/>
          <w:szCs w:val="24"/>
        </w:rPr>
        <w:t xml:space="preserve"> </w:t>
      </w:r>
      <w:r w:rsidRPr="00193F94">
        <w:rPr>
          <w:rFonts w:ascii="Arial" w:hAnsi="Arial" w:cs="Arial"/>
          <w:b/>
          <w:i/>
          <w:sz w:val="24"/>
          <w:szCs w:val="24"/>
        </w:rPr>
        <w:t>прилегающей</w:t>
      </w:r>
      <w:r w:rsidRPr="00193F94">
        <w:rPr>
          <w:rFonts w:ascii="Arial" w:hAnsi="Arial" w:cs="Arial"/>
          <w:sz w:val="24"/>
          <w:szCs w:val="24"/>
        </w:rPr>
        <w:t xml:space="preserve"> </w:t>
      </w:r>
      <w:r w:rsidRPr="00193F94">
        <w:rPr>
          <w:rFonts w:ascii="Arial" w:hAnsi="Arial" w:cs="Arial"/>
          <w:b/>
          <w:i/>
          <w:sz w:val="24"/>
          <w:szCs w:val="24"/>
        </w:rPr>
        <w:t>жилой</w:t>
      </w:r>
      <w:r w:rsidRPr="00193F94">
        <w:rPr>
          <w:rFonts w:ascii="Arial" w:hAnsi="Arial" w:cs="Arial"/>
          <w:sz w:val="24"/>
          <w:szCs w:val="24"/>
        </w:rPr>
        <w:t xml:space="preserve"> </w:t>
      </w:r>
      <w:r w:rsidRPr="00193F94">
        <w:rPr>
          <w:rFonts w:ascii="Arial" w:hAnsi="Arial" w:cs="Arial"/>
          <w:b/>
          <w:i/>
          <w:sz w:val="24"/>
          <w:szCs w:val="24"/>
        </w:rPr>
        <w:t>зоне.</w:t>
      </w:r>
    </w:p>
    <w:p w:rsidR="00EA4F74" w:rsidRPr="00193F94" w:rsidRDefault="00EA4F74" w:rsidP="00193F94">
      <w:pPr>
        <w:jc w:val="both"/>
        <w:rPr>
          <w:rFonts w:ascii="Arial" w:hAnsi="Arial" w:cs="Arial"/>
          <w:sz w:val="24"/>
          <w:szCs w:val="24"/>
        </w:rPr>
        <w:sectPr w:rsidR="00EA4F74" w:rsidRPr="00193F94">
          <w:type w:val="continuous"/>
          <w:pgSz w:w="16840" w:h="11900" w:orient="landscape"/>
          <w:pgMar w:top="1120" w:right="280" w:bottom="1080" w:left="600" w:header="713" w:footer="895" w:gutter="0"/>
          <w:cols w:space="720"/>
        </w:sectPr>
      </w:pPr>
    </w:p>
    <w:p w:rsidR="00EA4F74" w:rsidRPr="00193F94" w:rsidRDefault="00EA4F74" w:rsidP="00193F94">
      <w:pPr>
        <w:pStyle w:val="a6"/>
        <w:spacing w:before="4"/>
        <w:jc w:val="both"/>
        <w:rPr>
          <w:rFonts w:ascii="Arial" w:hAnsi="Arial" w:cs="Arial"/>
          <w:b/>
          <w:i/>
          <w:sz w:val="24"/>
          <w:szCs w:val="24"/>
        </w:rPr>
      </w:pPr>
    </w:p>
    <w:p w:rsidR="00EA4F74" w:rsidRPr="00193F94" w:rsidRDefault="00EA4F74" w:rsidP="00193F94">
      <w:pPr>
        <w:pStyle w:val="a6"/>
        <w:spacing w:line="88" w:lineRule="exact"/>
        <w:ind w:left="223"/>
        <w:jc w:val="both"/>
        <w:rPr>
          <w:rFonts w:ascii="Arial" w:hAnsi="Arial" w:cs="Arial"/>
          <w:sz w:val="24"/>
          <w:szCs w:val="24"/>
        </w:rPr>
      </w:pPr>
      <w:r w:rsidRPr="00193F94">
        <w:rPr>
          <w:rFonts w:ascii="Arial" w:hAnsi="Arial" w:cs="Arial"/>
          <w:noProof/>
          <w:position w:val="-1"/>
          <w:sz w:val="24"/>
          <w:szCs w:val="24"/>
          <w:lang w:eastAsia="ru-RU"/>
        </w:rPr>
        <mc:AlternateContent>
          <mc:Choice Requires="wpg">
            <w:drawing>
              <wp:inline distT="0" distB="0" distL="0" distR="0" wp14:anchorId="51C86D9C" wp14:editId="1121DBFB">
                <wp:extent cx="9918700" cy="56515"/>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700" cy="56515"/>
                          <a:chOff x="0" y="0"/>
                          <a:chExt cx="9918700" cy="56515"/>
                        </a:xfrm>
                      </wpg:grpSpPr>
                      <wps:wsp>
                        <wps:cNvPr id="159" name="Graphic 159"/>
                        <wps:cNvSpPr/>
                        <wps:spPr>
                          <a:xfrm>
                            <a:off x="-10" y="11"/>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110F511D" id="Group 158" o:spid="_x0000_s1026" style="width:781pt;height:4.45pt;mso-position-horizontal-relative:char;mso-position-vertical-relative:line" coordsize="9918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">
                <v:shape id="Graphic 159" o:spid="_x0000_s1027" style="position:absolute;width:99186;height:565;visibility:visible;mso-wrap-style:square;v-text-anchor:top" coordsize="99187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" path="m9918192,18275l,18275,,56375r9918192,l9918192,18275xem9918192,l,,,9131r9918192,l9918192,xe" fillcolor="#612322" stroked="f">
                  <v:path arrowok="t"/>
                </v:shape>
                <w10:anchorlock/>
              </v:group>
            </w:pict>
          </mc:Fallback>
        </mc:AlternateContent>
      </w:r>
    </w:p>
    <w:p w:rsidR="00EA4F74" w:rsidRPr="00193F94" w:rsidRDefault="00EA4F74" w:rsidP="00193F94">
      <w:pPr>
        <w:spacing w:before="38"/>
        <w:ind w:left="251" w:right="142" w:firstLine="707"/>
        <w:jc w:val="both"/>
        <w:rPr>
          <w:rFonts w:ascii="Arial" w:hAnsi="Arial" w:cs="Arial"/>
          <w:b/>
          <w:i/>
          <w:sz w:val="24"/>
          <w:szCs w:val="24"/>
        </w:rPr>
      </w:pPr>
      <w:r w:rsidRPr="00193F94">
        <w:rPr>
          <w:rFonts w:ascii="Arial" w:hAnsi="Arial" w:cs="Arial"/>
          <w:b/>
          <w:i/>
          <w:sz w:val="24"/>
          <w:szCs w:val="24"/>
        </w:rPr>
        <w:t>Расстояния</w:t>
      </w:r>
      <w:r w:rsidRPr="00193F94">
        <w:rPr>
          <w:rFonts w:ascii="Arial" w:hAnsi="Arial" w:cs="Arial"/>
          <w:sz w:val="24"/>
          <w:szCs w:val="24"/>
        </w:rPr>
        <w:t xml:space="preserve"> </w:t>
      </w:r>
      <w:r w:rsidRPr="00193F94">
        <w:rPr>
          <w:rFonts w:ascii="Arial" w:hAnsi="Arial" w:cs="Arial"/>
          <w:b/>
          <w:i/>
          <w:sz w:val="24"/>
          <w:szCs w:val="24"/>
        </w:rPr>
        <w:t>между</w:t>
      </w:r>
      <w:r w:rsidRPr="00193F94">
        <w:rPr>
          <w:rFonts w:ascii="Arial" w:hAnsi="Arial" w:cs="Arial"/>
          <w:spacing w:val="-1"/>
          <w:sz w:val="24"/>
          <w:szCs w:val="24"/>
        </w:rPr>
        <w:t xml:space="preserve"> </w:t>
      </w:r>
      <w:r w:rsidRPr="00193F94">
        <w:rPr>
          <w:rFonts w:ascii="Arial" w:hAnsi="Arial" w:cs="Arial"/>
          <w:b/>
          <w:i/>
          <w:sz w:val="24"/>
          <w:szCs w:val="24"/>
        </w:rPr>
        <w:t>жилыми</w:t>
      </w:r>
      <w:r w:rsidRPr="00193F94">
        <w:rPr>
          <w:rFonts w:ascii="Arial" w:hAnsi="Arial" w:cs="Arial"/>
          <w:sz w:val="24"/>
          <w:szCs w:val="24"/>
        </w:rPr>
        <w:t xml:space="preserve"> </w:t>
      </w:r>
      <w:r w:rsidRPr="00193F94">
        <w:rPr>
          <w:rFonts w:ascii="Arial" w:hAnsi="Arial" w:cs="Arial"/>
          <w:b/>
          <w:i/>
          <w:sz w:val="24"/>
          <w:szCs w:val="24"/>
        </w:rPr>
        <w:t>зданиями,</w:t>
      </w:r>
      <w:r w:rsidRPr="00193F94">
        <w:rPr>
          <w:rFonts w:ascii="Arial" w:hAnsi="Arial" w:cs="Arial"/>
          <w:sz w:val="24"/>
          <w:szCs w:val="24"/>
        </w:rPr>
        <w:t xml:space="preserve"> </w:t>
      </w:r>
      <w:r w:rsidRPr="00193F94">
        <w:rPr>
          <w:rFonts w:ascii="Arial" w:hAnsi="Arial" w:cs="Arial"/>
          <w:b/>
          <w:i/>
          <w:sz w:val="24"/>
          <w:szCs w:val="24"/>
        </w:rPr>
        <w:t>жилыми</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общественными,</w:t>
      </w:r>
      <w:r w:rsidRPr="00193F94">
        <w:rPr>
          <w:rFonts w:ascii="Arial" w:hAnsi="Arial" w:cs="Arial"/>
          <w:sz w:val="24"/>
          <w:szCs w:val="24"/>
        </w:rPr>
        <w:t xml:space="preserve"> </w:t>
      </w:r>
      <w:r w:rsidRPr="00193F94">
        <w:rPr>
          <w:rFonts w:ascii="Arial" w:hAnsi="Arial" w:cs="Arial"/>
          <w:b/>
          <w:i/>
          <w:sz w:val="24"/>
          <w:szCs w:val="24"/>
        </w:rPr>
        <w:t>а</w:t>
      </w:r>
      <w:r w:rsidRPr="00193F94">
        <w:rPr>
          <w:rFonts w:ascii="Arial" w:hAnsi="Arial" w:cs="Arial"/>
          <w:sz w:val="24"/>
          <w:szCs w:val="24"/>
        </w:rPr>
        <w:t xml:space="preserve"> </w:t>
      </w:r>
      <w:r w:rsidRPr="00193F94">
        <w:rPr>
          <w:rFonts w:ascii="Arial" w:hAnsi="Arial" w:cs="Arial"/>
          <w:b/>
          <w:i/>
          <w:sz w:val="24"/>
          <w:szCs w:val="24"/>
        </w:rPr>
        <w:t>также</w:t>
      </w:r>
      <w:r w:rsidRPr="00193F94">
        <w:rPr>
          <w:rFonts w:ascii="Arial" w:hAnsi="Arial" w:cs="Arial"/>
          <w:spacing w:val="-1"/>
          <w:sz w:val="24"/>
          <w:szCs w:val="24"/>
        </w:rPr>
        <w:t xml:space="preserve"> </w:t>
      </w:r>
      <w:r w:rsidRPr="00193F94">
        <w:rPr>
          <w:rFonts w:ascii="Arial" w:hAnsi="Arial" w:cs="Arial"/>
          <w:b/>
          <w:i/>
          <w:sz w:val="24"/>
          <w:szCs w:val="24"/>
        </w:rPr>
        <w:t>производственными</w:t>
      </w:r>
      <w:r w:rsidRPr="00193F94">
        <w:rPr>
          <w:rFonts w:ascii="Arial" w:hAnsi="Arial" w:cs="Arial"/>
          <w:sz w:val="24"/>
          <w:szCs w:val="24"/>
        </w:rPr>
        <w:t xml:space="preserve"> </w:t>
      </w:r>
      <w:r w:rsidRPr="00193F94">
        <w:rPr>
          <w:rFonts w:ascii="Arial" w:hAnsi="Arial" w:cs="Arial"/>
          <w:b/>
          <w:i/>
          <w:sz w:val="24"/>
          <w:szCs w:val="24"/>
        </w:rPr>
        <w:t>зданиями</w:t>
      </w:r>
      <w:r w:rsidRPr="00193F94">
        <w:rPr>
          <w:rFonts w:ascii="Arial" w:hAnsi="Arial" w:cs="Arial"/>
          <w:sz w:val="24"/>
          <w:szCs w:val="24"/>
        </w:rPr>
        <w:t xml:space="preserve"> </w:t>
      </w:r>
      <w:r w:rsidRPr="00193F94">
        <w:rPr>
          <w:rFonts w:ascii="Arial" w:hAnsi="Arial" w:cs="Arial"/>
          <w:b/>
          <w:i/>
          <w:sz w:val="24"/>
          <w:szCs w:val="24"/>
        </w:rPr>
        <w:t>следует</w:t>
      </w:r>
      <w:r w:rsidRPr="00193F94">
        <w:rPr>
          <w:rFonts w:ascii="Arial" w:hAnsi="Arial" w:cs="Arial"/>
          <w:sz w:val="24"/>
          <w:szCs w:val="24"/>
        </w:rPr>
        <w:t xml:space="preserve"> </w:t>
      </w:r>
      <w:r w:rsidRPr="00193F94">
        <w:rPr>
          <w:rFonts w:ascii="Arial" w:hAnsi="Arial" w:cs="Arial"/>
          <w:b/>
          <w:i/>
          <w:sz w:val="24"/>
          <w:szCs w:val="24"/>
        </w:rPr>
        <w:t>принимать</w:t>
      </w:r>
      <w:r w:rsidRPr="00193F94">
        <w:rPr>
          <w:rFonts w:ascii="Arial" w:hAnsi="Arial" w:cs="Arial"/>
          <w:sz w:val="24"/>
          <w:szCs w:val="24"/>
        </w:rPr>
        <w:t xml:space="preserve"> </w:t>
      </w:r>
      <w:r w:rsidRPr="00193F94">
        <w:rPr>
          <w:rFonts w:ascii="Arial" w:hAnsi="Arial" w:cs="Arial"/>
          <w:b/>
          <w:i/>
          <w:sz w:val="24"/>
          <w:szCs w:val="24"/>
        </w:rPr>
        <w:t>на</w:t>
      </w:r>
      <w:r w:rsidRPr="00193F94">
        <w:rPr>
          <w:rFonts w:ascii="Arial" w:hAnsi="Arial" w:cs="Arial"/>
          <w:spacing w:val="-3"/>
          <w:sz w:val="24"/>
          <w:szCs w:val="24"/>
        </w:rPr>
        <w:t xml:space="preserve"> </w:t>
      </w:r>
      <w:r w:rsidRPr="00193F94">
        <w:rPr>
          <w:rFonts w:ascii="Arial" w:hAnsi="Arial" w:cs="Arial"/>
          <w:b/>
          <w:i/>
          <w:sz w:val="24"/>
          <w:szCs w:val="24"/>
        </w:rPr>
        <w:t>основе</w:t>
      </w:r>
      <w:r w:rsidRPr="00193F94">
        <w:rPr>
          <w:rFonts w:ascii="Arial" w:hAnsi="Arial" w:cs="Arial"/>
          <w:spacing w:val="-4"/>
          <w:sz w:val="24"/>
          <w:szCs w:val="24"/>
        </w:rPr>
        <w:t xml:space="preserve"> </w:t>
      </w:r>
      <w:r w:rsidRPr="00193F94">
        <w:rPr>
          <w:rFonts w:ascii="Arial" w:hAnsi="Arial" w:cs="Arial"/>
          <w:b/>
          <w:i/>
          <w:sz w:val="24"/>
          <w:szCs w:val="24"/>
        </w:rPr>
        <w:t>расчетов</w:t>
      </w:r>
      <w:r w:rsidRPr="00193F94">
        <w:rPr>
          <w:rFonts w:ascii="Arial" w:hAnsi="Arial" w:cs="Arial"/>
          <w:spacing w:val="-2"/>
          <w:sz w:val="24"/>
          <w:szCs w:val="24"/>
        </w:rPr>
        <w:t xml:space="preserve"> </w:t>
      </w:r>
      <w:r w:rsidRPr="00193F94">
        <w:rPr>
          <w:rFonts w:ascii="Arial" w:hAnsi="Arial" w:cs="Arial"/>
          <w:b/>
          <w:i/>
          <w:sz w:val="24"/>
          <w:szCs w:val="24"/>
        </w:rPr>
        <w:t>инсоляции</w:t>
      </w:r>
      <w:r w:rsidRPr="00193F94">
        <w:rPr>
          <w:rFonts w:ascii="Arial" w:hAnsi="Arial" w:cs="Arial"/>
          <w:spacing w:val="-2"/>
          <w:sz w:val="24"/>
          <w:szCs w:val="24"/>
        </w:rPr>
        <w:t xml:space="preserve"> </w:t>
      </w:r>
      <w:r w:rsidRPr="00193F94">
        <w:rPr>
          <w:rFonts w:ascii="Arial" w:hAnsi="Arial" w:cs="Arial"/>
          <w:b/>
          <w:i/>
          <w:sz w:val="24"/>
          <w:szCs w:val="24"/>
        </w:rPr>
        <w:t>и</w:t>
      </w:r>
      <w:r w:rsidRPr="00193F94">
        <w:rPr>
          <w:rFonts w:ascii="Arial" w:hAnsi="Arial" w:cs="Arial"/>
          <w:spacing w:val="-2"/>
          <w:sz w:val="24"/>
          <w:szCs w:val="24"/>
        </w:rPr>
        <w:t xml:space="preserve"> </w:t>
      </w:r>
      <w:r w:rsidRPr="00193F94">
        <w:rPr>
          <w:rFonts w:ascii="Arial" w:hAnsi="Arial" w:cs="Arial"/>
          <w:b/>
          <w:i/>
          <w:sz w:val="24"/>
          <w:szCs w:val="24"/>
        </w:rPr>
        <w:t>освещенности</w:t>
      </w:r>
      <w:r w:rsidRPr="00193F94">
        <w:rPr>
          <w:rFonts w:ascii="Arial" w:hAnsi="Arial" w:cs="Arial"/>
          <w:spacing w:val="-2"/>
          <w:sz w:val="24"/>
          <w:szCs w:val="24"/>
        </w:rPr>
        <w:t xml:space="preserve"> </w:t>
      </w:r>
      <w:r w:rsidRPr="00193F94">
        <w:rPr>
          <w:rFonts w:ascii="Arial" w:hAnsi="Arial" w:cs="Arial"/>
          <w:b/>
          <w:i/>
          <w:sz w:val="24"/>
          <w:szCs w:val="24"/>
        </w:rPr>
        <w:t>в</w:t>
      </w:r>
      <w:r w:rsidRPr="00193F94">
        <w:rPr>
          <w:rFonts w:ascii="Arial" w:hAnsi="Arial" w:cs="Arial"/>
          <w:spacing w:val="-2"/>
          <w:sz w:val="24"/>
          <w:szCs w:val="24"/>
        </w:rPr>
        <w:t xml:space="preserve"> </w:t>
      </w:r>
      <w:r w:rsidRPr="00193F94">
        <w:rPr>
          <w:rFonts w:ascii="Arial" w:hAnsi="Arial" w:cs="Arial"/>
          <w:b/>
          <w:i/>
          <w:sz w:val="24"/>
          <w:szCs w:val="24"/>
        </w:rPr>
        <w:t>соответствии</w:t>
      </w:r>
      <w:r w:rsidRPr="00193F94">
        <w:rPr>
          <w:rFonts w:ascii="Arial" w:hAnsi="Arial" w:cs="Arial"/>
          <w:spacing w:val="-2"/>
          <w:sz w:val="24"/>
          <w:szCs w:val="24"/>
        </w:rPr>
        <w:t xml:space="preserve"> </w:t>
      </w:r>
      <w:r w:rsidRPr="00193F94">
        <w:rPr>
          <w:rFonts w:ascii="Arial" w:hAnsi="Arial" w:cs="Arial"/>
          <w:b/>
          <w:i/>
          <w:sz w:val="24"/>
          <w:szCs w:val="24"/>
        </w:rPr>
        <w:t>с</w:t>
      </w:r>
      <w:r w:rsidRPr="00193F94">
        <w:rPr>
          <w:rFonts w:ascii="Arial" w:hAnsi="Arial" w:cs="Arial"/>
          <w:spacing w:val="-6"/>
          <w:sz w:val="24"/>
          <w:szCs w:val="24"/>
        </w:rPr>
        <w:t xml:space="preserve"> </w:t>
      </w:r>
      <w:r w:rsidRPr="00193F94">
        <w:rPr>
          <w:rFonts w:ascii="Arial" w:hAnsi="Arial" w:cs="Arial"/>
          <w:b/>
          <w:i/>
          <w:sz w:val="24"/>
          <w:szCs w:val="24"/>
        </w:rPr>
        <w:t>требованиями,</w:t>
      </w:r>
      <w:r w:rsidRPr="00193F94">
        <w:rPr>
          <w:rFonts w:ascii="Arial" w:hAnsi="Arial" w:cs="Arial"/>
          <w:spacing w:val="-5"/>
          <w:sz w:val="24"/>
          <w:szCs w:val="24"/>
        </w:rPr>
        <w:t xml:space="preserve"> </w:t>
      </w:r>
      <w:r w:rsidRPr="00193F94">
        <w:rPr>
          <w:rFonts w:ascii="Arial" w:hAnsi="Arial" w:cs="Arial"/>
          <w:b/>
          <w:i/>
          <w:sz w:val="24"/>
          <w:szCs w:val="24"/>
        </w:rPr>
        <w:t>приведенными</w:t>
      </w:r>
      <w:r w:rsidRPr="00193F94">
        <w:rPr>
          <w:rFonts w:ascii="Arial" w:hAnsi="Arial" w:cs="Arial"/>
          <w:spacing w:val="-2"/>
          <w:sz w:val="24"/>
          <w:szCs w:val="24"/>
        </w:rPr>
        <w:t xml:space="preserve"> </w:t>
      </w:r>
      <w:r w:rsidRPr="00193F94">
        <w:rPr>
          <w:rFonts w:ascii="Arial" w:hAnsi="Arial" w:cs="Arial"/>
          <w:b/>
          <w:i/>
          <w:sz w:val="24"/>
          <w:szCs w:val="24"/>
        </w:rPr>
        <w:t>в</w:t>
      </w:r>
      <w:r w:rsidRPr="00193F94">
        <w:rPr>
          <w:rFonts w:ascii="Arial" w:hAnsi="Arial" w:cs="Arial"/>
          <w:spacing w:val="-2"/>
          <w:sz w:val="24"/>
          <w:szCs w:val="24"/>
        </w:rPr>
        <w:t xml:space="preserve"> </w:t>
      </w:r>
      <w:r w:rsidRPr="00193F94">
        <w:rPr>
          <w:rFonts w:ascii="Arial" w:hAnsi="Arial" w:cs="Arial"/>
          <w:b/>
          <w:i/>
          <w:sz w:val="24"/>
          <w:szCs w:val="24"/>
        </w:rPr>
        <w:t>разделе</w:t>
      </w:r>
      <w:r w:rsidRPr="00193F94">
        <w:rPr>
          <w:rFonts w:ascii="Arial" w:hAnsi="Arial" w:cs="Arial"/>
          <w:spacing w:val="-3"/>
          <w:sz w:val="24"/>
          <w:szCs w:val="24"/>
        </w:rPr>
        <w:t xml:space="preserve"> </w:t>
      </w:r>
      <w:r w:rsidRPr="00193F94">
        <w:rPr>
          <w:rFonts w:ascii="Arial" w:hAnsi="Arial" w:cs="Arial"/>
          <w:b/>
          <w:i/>
          <w:sz w:val="24"/>
          <w:szCs w:val="24"/>
        </w:rPr>
        <w:t>14</w:t>
      </w:r>
      <w:r w:rsidRPr="00193F94">
        <w:rPr>
          <w:rFonts w:ascii="Arial" w:hAnsi="Arial" w:cs="Arial"/>
          <w:spacing w:val="-3"/>
          <w:sz w:val="24"/>
          <w:szCs w:val="24"/>
        </w:rPr>
        <w:t xml:space="preserve"> </w:t>
      </w:r>
      <w:r w:rsidRPr="00193F94">
        <w:rPr>
          <w:rFonts w:ascii="Arial" w:hAnsi="Arial" w:cs="Arial"/>
          <w:b/>
          <w:i/>
          <w:sz w:val="24"/>
          <w:szCs w:val="24"/>
        </w:rPr>
        <w:t>СП</w:t>
      </w:r>
      <w:r w:rsidRPr="00193F94">
        <w:rPr>
          <w:rFonts w:ascii="Arial" w:hAnsi="Arial" w:cs="Arial"/>
          <w:spacing w:val="-2"/>
          <w:sz w:val="24"/>
          <w:szCs w:val="24"/>
        </w:rPr>
        <w:t xml:space="preserve"> </w:t>
      </w:r>
      <w:r w:rsidRPr="00193F94">
        <w:rPr>
          <w:rFonts w:ascii="Arial" w:hAnsi="Arial" w:cs="Arial"/>
          <w:b/>
          <w:i/>
          <w:sz w:val="24"/>
          <w:szCs w:val="24"/>
        </w:rPr>
        <w:t>42.13330.2011,</w:t>
      </w:r>
      <w:r w:rsidRPr="00193F94">
        <w:rPr>
          <w:rFonts w:ascii="Arial" w:hAnsi="Arial" w:cs="Arial"/>
          <w:spacing w:val="-2"/>
          <w:sz w:val="24"/>
          <w:szCs w:val="24"/>
        </w:rPr>
        <w:t xml:space="preserve"> </w:t>
      </w:r>
      <w:r w:rsidRPr="00193F94">
        <w:rPr>
          <w:rFonts w:ascii="Arial" w:hAnsi="Arial" w:cs="Arial"/>
          <w:b/>
          <w:i/>
          <w:sz w:val="24"/>
          <w:szCs w:val="24"/>
        </w:rPr>
        <w:t>нормами</w:t>
      </w:r>
      <w:r w:rsidRPr="00193F94">
        <w:rPr>
          <w:rFonts w:ascii="Arial" w:hAnsi="Arial" w:cs="Arial"/>
          <w:spacing w:val="-2"/>
          <w:sz w:val="24"/>
          <w:szCs w:val="24"/>
        </w:rPr>
        <w:t xml:space="preserve"> </w:t>
      </w:r>
      <w:r w:rsidRPr="00193F94">
        <w:rPr>
          <w:rFonts w:ascii="Arial" w:hAnsi="Arial" w:cs="Arial"/>
          <w:b/>
          <w:i/>
          <w:sz w:val="24"/>
          <w:szCs w:val="24"/>
        </w:rPr>
        <w:t>освещенности,</w:t>
      </w:r>
      <w:r w:rsidRPr="00193F94">
        <w:rPr>
          <w:rFonts w:ascii="Arial" w:hAnsi="Arial" w:cs="Arial"/>
          <w:sz w:val="24"/>
          <w:szCs w:val="24"/>
        </w:rPr>
        <w:t xml:space="preserve"> </w:t>
      </w:r>
      <w:r w:rsidRPr="00193F94">
        <w:rPr>
          <w:rFonts w:ascii="Arial" w:hAnsi="Arial" w:cs="Arial"/>
          <w:b/>
          <w:i/>
          <w:sz w:val="24"/>
          <w:szCs w:val="24"/>
        </w:rPr>
        <w:t>приведенными</w:t>
      </w:r>
      <w:r w:rsidRPr="00193F94">
        <w:rPr>
          <w:rFonts w:ascii="Arial" w:hAnsi="Arial" w:cs="Arial"/>
          <w:sz w:val="24"/>
          <w:szCs w:val="24"/>
        </w:rPr>
        <w:t xml:space="preserve"> </w:t>
      </w:r>
      <w:r w:rsidRPr="00193F94">
        <w:rPr>
          <w:rFonts w:ascii="Arial" w:hAnsi="Arial" w:cs="Arial"/>
          <w:b/>
          <w:i/>
          <w:sz w:val="24"/>
          <w:szCs w:val="24"/>
        </w:rPr>
        <w:t>в</w:t>
      </w:r>
      <w:r w:rsidRPr="00193F94">
        <w:rPr>
          <w:rFonts w:ascii="Arial" w:hAnsi="Arial" w:cs="Arial"/>
          <w:sz w:val="24"/>
          <w:szCs w:val="24"/>
        </w:rPr>
        <w:t xml:space="preserve"> </w:t>
      </w:r>
      <w:r w:rsidRPr="00193F94">
        <w:rPr>
          <w:rFonts w:ascii="Arial" w:hAnsi="Arial" w:cs="Arial"/>
          <w:b/>
          <w:i/>
          <w:sz w:val="24"/>
          <w:szCs w:val="24"/>
        </w:rPr>
        <w:t>СП</w:t>
      </w:r>
      <w:r w:rsidRPr="00193F94">
        <w:rPr>
          <w:rFonts w:ascii="Arial" w:hAnsi="Arial" w:cs="Arial"/>
          <w:sz w:val="24"/>
          <w:szCs w:val="24"/>
        </w:rPr>
        <w:t xml:space="preserve"> </w:t>
      </w:r>
      <w:r w:rsidRPr="00193F94">
        <w:rPr>
          <w:rFonts w:ascii="Arial" w:hAnsi="Arial" w:cs="Arial"/>
          <w:b/>
          <w:i/>
          <w:sz w:val="24"/>
          <w:szCs w:val="24"/>
        </w:rPr>
        <w:t>52.13330,</w:t>
      </w:r>
      <w:r w:rsidRPr="00193F94">
        <w:rPr>
          <w:rFonts w:ascii="Arial" w:hAnsi="Arial" w:cs="Arial"/>
          <w:sz w:val="24"/>
          <w:szCs w:val="24"/>
        </w:rPr>
        <w:t xml:space="preserve"> </w:t>
      </w:r>
      <w:r w:rsidRPr="00193F94">
        <w:rPr>
          <w:rFonts w:ascii="Arial" w:hAnsi="Arial" w:cs="Arial"/>
          <w:b/>
          <w:i/>
          <w:sz w:val="24"/>
          <w:szCs w:val="24"/>
        </w:rPr>
        <w:t>а</w:t>
      </w:r>
      <w:r w:rsidRPr="00193F94">
        <w:rPr>
          <w:rFonts w:ascii="Arial" w:hAnsi="Arial" w:cs="Arial"/>
          <w:sz w:val="24"/>
          <w:szCs w:val="24"/>
        </w:rPr>
        <w:t xml:space="preserve"> </w:t>
      </w:r>
      <w:r w:rsidRPr="00193F94">
        <w:rPr>
          <w:rFonts w:ascii="Arial" w:hAnsi="Arial" w:cs="Arial"/>
          <w:b/>
          <w:i/>
          <w:sz w:val="24"/>
          <w:szCs w:val="24"/>
        </w:rPr>
        <w:t>также</w:t>
      </w:r>
      <w:r w:rsidRPr="00193F94">
        <w:rPr>
          <w:rFonts w:ascii="Arial" w:hAnsi="Arial" w:cs="Arial"/>
          <w:sz w:val="24"/>
          <w:szCs w:val="24"/>
        </w:rPr>
        <w:t xml:space="preserve"> </w:t>
      </w:r>
      <w:r w:rsidRPr="00193F94">
        <w:rPr>
          <w:rFonts w:ascii="Arial" w:hAnsi="Arial" w:cs="Arial"/>
          <w:b/>
          <w:i/>
          <w:sz w:val="24"/>
          <w:szCs w:val="24"/>
        </w:rPr>
        <w:t>в</w:t>
      </w:r>
      <w:r w:rsidRPr="00193F94">
        <w:rPr>
          <w:rFonts w:ascii="Arial" w:hAnsi="Arial" w:cs="Arial"/>
          <w:sz w:val="24"/>
          <w:szCs w:val="24"/>
        </w:rPr>
        <w:t xml:space="preserve"> </w:t>
      </w:r>
      <w:r w:rsidRPr="00193F94">
        <w:rPr>
          <w:rFonts w:ascii="Arial" w:hAnsi="Arial" w:cs="Arial"/>
          <w:b/>
          <w:i/>
          <w:sz w:val="24"/>
          <w:szCs w:val="24"/>
        </w:rPr>
        <w:t>соответствии</w:t>
      </w:r>
      <w:r w:rsidRPr="00193F94">
        <w:rPr>
          <w:rFonts w:ascii="Arial" w:hAnsi="Arial" w:cs="Arial"/>
          <w:sz w:val="24"/>
          <w:szCs w:val="24"/>
        </w:rPr>
        <w:t xml:space="preserve"> </w:t>
      </w:r>
      <w:r w:rsidRPr="00193F94">
        <w:rPr>
          <w:rFonts w:ascii="Arial" w:hAnsi="Arial" w:cs="Arial"/>
          <w:b/>
          <w:i/>
          <w:sz w:val="24"/>
          <w:szCs w:val="24"/>
        </w:rPr>
        <w:t>с</w:t>
      </w:r>
      <w:r w:rsidRPr="00193F94">
        <w:rPr>
          <w:rFonts w:ascii="Arial" w:hAnsi="Arial" w:cs="Arial"/>
          <w:sz w:val="24"/>
          <w:szCs w:val="24"/>
        </w:rPr>
        <w:t xml:space="preserve"> </w:t>
      </w:r>
      <w:r w:rsidRPr="00193F94">
        <w:rPr>
          <w:rFonts w:ascii="Arial" w:hAnsi="Arial" w:cs="Arial"/>
          <w:b/>
          <w:i/>
          <w:sz w:val="24"/>
          <w:szCs w:val="24"/>
        </w:rPr>
        <w:t>противопожарными</w:t>
      </w:r>
      <w:r w:rsidRPr="00193F94">
        <w:rPr>
          <w:rFonts w:ascii="Arial" w:hAnsi="Arial" w:cs="Arial"/>
          <w:sz w:val="24"/>
          <w:szCs w:val="24"/>
        </w:rPr>
        <w:t xml:space="preserve"> </w:t>
      </w:r>
      <w:r w:rsidRPr="00193F94">
        <w:rPr>
          <w:rFonts w:ascii="Arial" w:hAnsi="Arial" w:cs="Arial"/>
          <w:b/>
          <w:i/>
          <w:sz w:val="24"/>
          <w:szCs w:val="24"/>
        </w:rPr>
        <w:t>требованиями.</w:t>
      </w:r>
    </w:p>
    <w:p w:rsidR="00EA4F74" w:rsidRPr="00193F94" w:rsidRDefault="00EA4F74" w:rsidP="00193F94">
      <w:pPr>
        <w:ind w:left="251" w:right="146" w:firstLine="707"/>
        <w:jc w:val="both"/>
        <w:rPr>
          <w:rFonts w:ascii="Arial" w:hAnsi="Arial" w:cs="Arial"/>
          <w:b/>
          <w:i/>
          <w:sz w:val="24"/>
          <w:szCs w:val="24"/>
        </w:rPr>
      </w:pPr>
      <w:r w:rsidRPr="00193F94">
        <w:rPr>
          <w:rFonts w:ascii="Arial" w:hAnsi="Arial" w:cs="Arial"/>
          <w:b/>
          <w:i/>
          <w:sz w:val="24"/>
          <w:szCs w:val="24"/>
        </w:rPr>
        <w:t>Требования</w:t>
      </w:r>
      <w:r w:rsidRPr="00193F94">
        <w:rPr>
          <w:rFonts w:ascii="Arial" w:hAnsi="Arial" w:cs="Arial"/>
          <w:sz w:val="24"/>
          <w:szCs w:val="24"/>
        </w:rPr>
        <w:t xml:space="preserve"> </w:t>
      </w:r>
      <w:r w:rsidRPr="00193F94">
        <w:rPr>
          <w:rFonts w:ascii="Arial" w:hAnsi="Arial" w:cs="Arial"/>
          <w:b/>
          <w:i/>
          <w:sz w:val="24"/>
          <w:szCs w:val="24"/>
        </w:rPr>
        <w:t>к</w:t>
      </w:r>
      <w:r w:rsidRPr="00193F94">
        <w:rPr>
          <w:rFonts w:ascii="Arial" w:hAnsi="Arial" w:cs="Arial"/>
          <w:sz w:val="24"/>
          <w:szCs w:val="24"/>
        </w:rPr>
        <w:t xml:space="preserve"> </w:t>
      </w:r>
      <w:r w:rsidRPr="00193F94">
        <w:rPr>
          <w:rFonts w:ascii="Arial" w:hAnsi="Arial" w:cs="Arial"/>
          <w:b/>
          <w:i/>
          <w:sz w:val="24"/>
          <w:szCs w:val="24"/>
        </w:rPr>
        <w:t>противопожарным</w:t>
      </w:r>
      <w:r w:rsidRPr="00193F94">
        <w:rPr>
          <w:rFonts w:ascii="Arial" w:hAnsi="Arial" w:cs="Arial"/>
          <w:sz w:val="24"/>
          <w:szCs w:val="24"/>
        </w:rPr>
        <w:t xml:space="preserve"> </w:t>
      </w:r>
      <w:r w:rsidRPr="00193F94">
        <w:rPr>
          <w:rFonts w:ascii="Arial" w:hAnsi="Arial" w:cs="Arial"/>
          <w:b/>
          <w:i/>
          <w:sz w:val="24"/>
          <w:szCs w:val="24"/>
        </w:rPr>
        <w:t>расстояниям</w:t>
      </w:r>
      <w:r w:rsidRPr="00193F94">
        <w:rPr>
          <w:rFonts w:ascii="Arial" w:hAnsi="Arial" w:cs="Arial"/>
          <w:sz w:val="24"/>
          <w:szCs w:val="24"/>
        </w:rPr>
        <w:t xml:space="preserve"> </w:t>
      </w:r>
      <w:r w:rsidRPr="00193F94">
        <w:rPr>
          <w:rFonts w:ascii="Arial" w:hAnsi="Arial" w:cs="Arial"/>
          <w:b/>
          <w:i/>
          <w:sz w:val="24"/>
          <w:szCs w:val="24"/>
        </w:rPr>
        <w:t>между</w:t>
      </w:r>
      <w:r w:rsidRPr="00193F94">
        <w:rPr>
          <w:rFonts w:ascii="Arial" w:hAnsi="Arial" w:cs="Arial"/>
          <w:sz w:val="24"/>
          <w:szCs w:val="24"/>
        </w:rPr>
        <w:t xml:space="preserve"> </w:t>
      </w:r>
      <w:r w:rsidRPr="00193F94">
        <w:rPr>
          <w:rFonts w:ascii="Arial" w:hAnsi="Arial" w:cs="Arial"/>
          <w:b/>
          <w:i/>
          <w:sz w:val="24"/>
          <w:szCs w:val="24"/>
        </w:rPr>
        <w:t>зданиями,</w:t>
      </w:r>
      <w:r w:rsidRPr="00193F94">
        <w:rPr>
          <w:rFonts w:ascii="Arial" w:hAnsi="Arial" w:cs="Arial"/>
          <w:sz w:val="24"/>
          <w:szCs w:val="24"/>
        </w:rPr>
        <w:t xml:space="preserve"> </w:t>
      </w:r>
      <w:r w:rsidRPr="00193F94">
        <w:rPr>
          <w:rFonts w:ascii="Arial" w:hAnsi="Arial" w:cs="Arial"/>
          <w:b/>
          <w:i/>
          <w:sz w:val="24"/>
          <w:szCs w:val="24"/>
        </w:rPr>
        <w:t>сооружениями</w:t>
      </w:r>
      <w:r w:rsidRPr="00193F94">
        <w:rPr>
          <w:rFonts w:ascii="Arial" w:hAnsi="Arial" w:cs="Arial"/>
          <w:sz w:val="24"/>
          <w:szCs w:val="24"/>
        </w:rPr>
        <w:t xml:space="preserve"> </w:t>
      </w:r>
      <w:r w:rsidRPr="00193F94">
        <w:rPr>
          <w:rFonts w:ascii="Arial" w:hAnsi="Arial" w:cs="Arial"/>
          <w:b/>
          <w:i/>
          <w:sz w:val="24"/>
          <w:szCs w:val="24"/>
        </w:rPr>
        <w:t>и</w:t>
      </w:r>
      <w:r w:rsidRPr="00193F94">
        <w:rPr>
          <w:rFonts w:ascii="Arial" w:hAnsi="Arial" w:cs="Arial"/>
          <w:sz w:val="24"/>
          <w:szCs w:val="24"/>
        </w:rPr>
        <w:t xml:space="preserve"> </w:t>
      </w:r>
      <w:r w:rsidRPr="00193F94">
        <w:rPr>
          <w:rFonts w:ascii="Arial" w:hAnsi="Arial" w:cs="Arial"/>
          <w:b/>
          <w:i/>
          <w:sz w:val="24"/>
          <w:szCs w:val="24"/>
        </w:rPr>
        <w:t>строениями</w:t>
      </w:r>
      <w:r w:rsidRPr="00193F94">
        <w:rPr>
          <w:rFonts w:ascii="Arial" w:hAnsi="Arial" w:cs="Arial"/>
          <w:sz w:val="24"/>
          <w:szCs w:val="24"/>
        </w:rPr>
        <w:t xml:space="preserve"> </w:t>
      </w:r>
      <w:r w:rsidRPr="00193F94">
        <w:rPr>
          <w:rFonts w:ascii="Arial" w:hAnsi="Arial" w:cs="Arial"/>
          <w:b/>
          <w:i/>
          <w:sz w:val="24"/>
          <w:szCs w:val="24"/>
        </w:rPr>
        <w:t>определяются</w:t>
      </w:r>
      <w:r w:rsidRPr="00193F94">
        <w:rPr>
          <w:rFonts w:ascii="Arial" w:hAnsi="Arial" w:cs="Arial"/>
          <w:sz w:val="24"/>
          <w:szCs w:val="24"/>
        </w:rPr>
        <w:t xml:space="preserve"> </w:t>
      </w:r>
      <w:r w:rsidRPr="00193F94">
        <w:rPr>
          <w:rFonts w:ascii="Arial" w:hAnsi="Arial" w:cs="Arial"/>
          <w:b/>
          <w:i/>
          <w:sz w:val="24"/>
          <w:szCs w:val="24"/>
        </w:rPr>
        <w:t>согласно</w:t>
      </w:r>
      <w:r w:rsidRPr="00193F94">
        <w:rPr>
          <w:rFonts w:ascii="Arial" w:hAnsi="Arial" w:cs="Arial"/>
          <w:sz w:val="24"/>
          <w:szCs w:val="24"/>
        </w:rPr>
        <w:t xml:space="preserve"> </w:t>
      </w:r>
      <w:r w:rsidRPr="00193F94">
        <w:rPr>
          <w:rFonts w:ascii="Arial" w:hAnsi="Arial" w:cs="Arial"/>
          <w:b/>
          <w:i/>
          <w:sz w:val="24"/>
          <w:szCs w:val="24"/>
        </w:rPr>
        <w:t>действующего</w:t>
      </w:r>
      <w:r w:rsidRPr="00193F94">
        <w:rPr>
          <w:rFonts w:ascii="Arial" w:hAnsi="Arial" w:cs="Arial"/>
          <w:sz w:val="24"/>
          <w:szCs w:val="24"/>
        </w:rPr>
        <w:t xml:space="preserve"> </w:t>
      </w:r>
      <w:r w:rsidRPr="00193F94">
        <w:rPr>
          <w:rFonts w:ascii="Arial" w:hAnsi="Arial" w:cs="Arial"/>
          <w:b/>
          <w:i/>
          <w:sz w:val="24"/>
          <w:szCs w:val="24"/>
        </w:rPr>
        <w:t>за</w:t>
      </w:r>
      <w:r w:rsidRPr="00193F94">
        <w:rPr>
          <w:rFonts w:ascii="Arial" w:hAnsi="Arial" w:cs="Arial"/>
          <w:b/>
          <w:i/>
          <w:spacing w:val="-2"/>
          <w:sz w:val="24"/>
          <w:szCs w:val="24"/>
        </w:rPr>
        <w:t>конодательства.</w:t>
      </w:r>
    </w:p>
    <w:p w:rsidR="00EA4F74" w:rsidRPr="00193F94" w:rsidRDefault="00EA4F74" w:rsidP="00193F94">
      <w:pPr>
        <w:pStyle w:val="a6"/>
        <w:jc w:val="both"/>
        <w:rPr>
          <w:rFonts w:ascii="Arial" w:hAnsi="Arial" w:cs="Arial"/>
          <w:b/>
          <w:i/>
          <w:sz w:val="24"/>
          <w:szCs w:val="24"/>
        </w:rPr>
      </w:pPr>
    </w:p>
    <w:p w:rsidR="00EA4F74" w:rsidRPr="00193F94" w:rsidRDefault="00EA4F74" w:rsidP="00193F94">
      <w:pPr>
        <w:pStyle w:val="3"/>
        <w:ind w:right="6003"/>
        <w:rPr>
          <w:rFonts w:ascii="Arial" w:hAnsi="Arial" w:cs="Arial"/>
        </w:rPr>
      </w:pPr>
      <w:bookmarkStart w:id="49" w:name="_Toc176255455"/>
      <w:r w:rsidRPr="00193F94">
        <w:rPr>
          <w:rFonts w:ascii="Arial" w:hAnsi="Arial" w:cs="Arial"/>
        </w:rPr>
        <w:t>Статья</w:t>
      </w:r>
      <w:r w:rsidRPr="00193F94">
        <w:rPr>
          <w:rFonts w:ascii="Arial" w:hAnsi="Arial" w:cs="Arial"/>
          <w:b w:val="0"/>
          <w:spacing w:val="-6"/>
        </w:rPr>
        <w:t xml:space="preserve"> </w:t>
      </w:r>
      <w:r w:rsidRPr="00193F94">
        <w:rPr>
          <w:rFonts w:ascii="Arial" w:hAnsi="Arial" w:cs="Arial"/>
        </w:rPr>
        <w:t>24.6.</w:t>
      </w:r>
      <w:r w:rsidRPr="00193F94">
        <w:rPr>
          <w:rFonts w:ascii="Arial" w:hAnsi="Arial" w:cs="Arial"/>
          <w:b w:val="0"/>
          <w:spacing w:val="-6"/>
        </w:rPr>
        <w:t xml:space="preserve"> </w:t>
      </w:r>
      <w:r w:rsidRPr="00193F94">
        <w:rPr>
          <w:rFonts w:ascii="Arial" w:hAnsi="Arial" w:cs="Arial"/>
        </w:rPr>
        <w:t>Градостроительные</w:t>
      </w:r>
      <w:r w:rsidRPr="00193F94">
        <w:rPr>
          <w:rFonts w:ascii="Arial" w:hAnsi="Arial" w:cs="Arial"/>
          <w:b w:val="0"/>
          <w:spacing w:val="-6"/>
        </w:rPr>
        <w:t xml:space="preserve"> </w:t>
      </w:r>
      <w:r w:rsidRPr="00193F94">
        <w:rPr>
          <w:rFonts w:ascii="Arial" w:hAnsi="Arial" w:cs="Arial"/>
        </w:rPr>
        <w:t>регламенты.</w:t>
      </w:r>
      <w:r w:rsidRPr="00193F94">
        <w:rPr>
          <w:rFonts w:ascii="Arial" w:hAnsi="Arial" w:cs="Arial"/>
          <w:b w:val="0"/>
          <w:spacing w:val="-6"/>
        </w:rPr>
        <w:t xml:space="preserve"> </w:t>
      </w:r>
      <w:r w:rsidRPr="00193F94">
        <w:rPr>
          <w:rFonts w:ascii="Arial" w:hAnsi="Arial" w:cs="Arial"/>
        </w:rPr>
        <w:t>Зоны</w:t>
      </w:r>
      <w:r w:rsidRPr="00193F94">
        <w:rPr>
          <w:rFonts w:ascii="Arial" w:hAnsi="Arial" w:cs="Arial"/>
          <w:b w:val="0"/>
          <w:spacing w:val="-6"/>
        </w:rPr>
        <w:t xml:space="preserve"> </w:t>
      </w:r>
      <w:r w:rsidRPr="00193F94">
        <w:rPr>
          <w:rFonts w:ascii="Arial" w:hAnsi="Arial" w:cs="Arial"/>
        </w:rPr>
        <w:t>специального</w:t>
      </w:r>
      <w:r w:rsidRPr="00193F94">
        <w:rPr>
          <w:rFonts w:ascii="Arial" w:hAnsi="Arial" w:cs="Arial"/>
          <w:b w:val="0"/>
          <w:spacing w:val="-8"/>
        </w:rPr>
        <w:t xml:space="preserve"> </w:t>
      </w:r>
      <w:r w:rsidRPr="00193F94">
        <w:rPr>
          <w:rFonts w:ascii="Arial" w:hAnsi="Arial" w:cs="Arial"/>
        </w:rPr>
        <w:t>назначения</w:t>
      </w:r>
      <w:r w:rsidRPr="00193F94">
        <w:rPr>
          <w:rFonts w:ascii="Arial" w:hAnsi="Arial" w:cs="Arial"/>
          <w:b w:val="0"/>
        </w:rPr>
        <w:t xml:space="preserve"> </w:t>
      </w:r>
      <w:r w:rsidRPr="00193F94">
        <w:rPr>
          <w:rFonts w:ascii="Arial" w:hAnsi="Arial" w:cs="Arial"/>
        </w:rPr>
        <w:t>СН.1</w:t>
      </w:r>
      <w:r w:rsidRPr="00193F94">
        <w:rPr>
          <w:rFonts w:ascii="Arial" w:hAnsi="Arial" w:cs="Arial"/>
          <w:b w:val="0"/>
        </w:rPr>
        <w:t xml:space="preserve"> </w:t>
      </w:r>
      <w:r w:rsidRPr="00193F94">
        <w:rPr>
          <w:rFonts w:ascii="Arial" w:hAnsi="Arial" w:cs="Arial"/>
        </w:rPr>
        <w:t>Зона</w:t>
      </w:r>
      <w:r w:rsidRPr="00193F94">
        <w:rPr>
          <w:rFonts w:ascii="Arial" w:hAnsi="Arial" w:cs="Arial"/>
          <w:b w:val="0"/>
        </w:rPr>
        <w:t xml:space="preserve"> </w:t>
      </w:r>
      <w:r w:rsidRPr="00193F94">
        <w:rPr>
          <w:rFonts w:ascii="Arial" w:hAnsi="Arial" w:cs="Arial"/>
        </w:rPr>
        <w:t>кладбищ</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крематориев</w:t>
      </w:r>
      <w:bookmarkEnd w:id="49"/>
    </w:p>
    <w:p w:rsidR="00EA4F74" w:rsidRPr="00193F94" w:rsidRDefault="00EA4F74" w:rsidP="00193F94">
      <w:pPr>
        <w:pStyle w:val="a6"/>
        <w:ind w:left="251" w:right="143" w:firstLine="708"/>
        <w:jc w:val="both"/>
        <w:rPr>
          <w:rFonts w:ascii="Arial" w:hAnsi="Arial" w:cs="Arial"/>
          <w:sz w:val="24"/>
          <w:szCs w:val="24"/>
        </w:rPr>
      </w:pPr>
      <w:r w:rsidRPr="00193F94">
        <w:rPr>
          <w:rFonts w:ascii="Arial" w:hAnsi="Arial" w:cs="Arial"/>
          <w:sz w:val="24"/>
          <w:szCs w:val="24"/>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EA4F74" w:rsidRPr="00193F94" w:rsidRDefault="00EA4F74" w:rsidP="00193F94">
      <w:pPr>
        <w:pStyle w:val="a6"/>
        <w:spacing w:before="4"/>
        <w:jc w:val="both"/>
        <w:rPr>
          <w:rFonts w:ascii="Arial" w:hAnsi="Arial" w:cs="Arial"/>
          <w:sz w:val="24"/>
          <w:szCs w:val="24"/>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688"/>
        </w:trPr>
        <w:tc>
          <w:tcPr>
            <w:tcW w:w="1697" w:type="dxa"/>
            <w:vMerge w:val="restart"/>
          </w:tcPr>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4"/>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разрешенного</w:t>
            </w:r>
            <w:r w:rsidRPr="007761F4">
              <w:rPr>
                <w:rFonts w:ascii="Arial" w:hAnsi="Arial" w:cs="Arial"/>
                <w:spacing w:val="-2"/>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w:t>
            </w:r>
            <w:r w:rsidRPr="007761F4">
              <w:rPr>
                <w:rFonts w:ascii="Arial" w:hAnsi="Arial" w:cs="Arial"/>
                <w:sz w:val="20"/>
                <w:szCs w:val="20"/>
              </w:rPr>
              <w:t xml:space="preserve"> </w:t>
            </w:r>
            <w:r w:rsidRPr="007761F4">
              <w:rPr>
                <w:rFonts w:ascii="Arial" w:hAnsi="Arial" w:cs="Arial"/>
                <w:b/>
                <w:spacing w:val="-4"/>
                <w:sz w:val="20"/>
                <w:szCs w:val="20"/>
              </w:rPr>
              <w:t>ка**</w:t>
            </w:r>
          </w:p>
        </w:tc>
        <w:tc>
          <w:tcPr>
            <w:tcW w:w="865" w:type="dxa"/>
            <w:vMerge w:val="restart"/>
            <w:textDirection w:val="btLr"/>
          </w:tcPr>
          <w:p w:rsidR="00EA4F74" w:rsidRPr="007761F4" w:rsidRDefault="00EA4F74" w:rsidP="00193F94">
            <w:pPr>
              <w:pStyle w:val="TableParagraph"/>
              <w:spacing w:before="105" w:line="247" w:lineRule="auto"/>
              <w:ind w:left="50" w:hanging="5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10"/>
                <w:sz w:val="20"/>
                <w:szCs w:val="20"/>
              </w:rPr>
              <w:t xml:space="preserve"> </w:t>
            </w:r>
            <w:r w:rsidRPr="007761F4">
              <w:rPr>
                <w:rFonts w:ascii="Arial" w:hAnsi="Arial" w:cs="Arial"/>
                <w:b/>
                <w:sz w:val="20"/>
                <w:szCs w:val="20"/>
              </w:rPr>
              <w:t>(числовое</w:t>
            </w:r>
            <w:r w:rsidRPr="007761F4">
              <w:rPr>
                <w:rFonts w:ascii="Arial" w:hAnsi="Arial" w:cs="Arial"/>
                <w:spacing w:val="-12"/>
                <w:sz w:val="20"/>
                <w:szCs w:val="20"/>
              </w:rPr>
              <w:t xml:space="preserve"> </w:t>
            </w:r>
            <w:r w:rsidRPr="007761F4">
              <w:rPr>
                <w:rFonts w:ascii="Arial" w:hAnsi="Arial" w:cs="Arial"/>
                <w:b/>
                <w:sz w:val="20"/>
                <w:szCs w:val="20"/>
              </w:rPr>
              <w:t>обозначение)</w:t>
            </w:r>
            <w:r w:rsidRPr="007761F4">
              <w:rPr>
                <w:rFonts w:ascii="Arial" w:hAnsi="Arial" w:cs="Arial"/>
                <w:spacing w:val="-9"/>
                <w:sz w:val="20"/>
                <w:szCs w:val="20"/>
              </w:rPr>
              <w:t xml:space="preserve"> </w:t>
            </w:r>
            <w:r w:rsidRPr="007761F4">
              <w:rPr>
                <w:rFonts w:ascii="Arial" w:hAnsi="Arial" w:cs="Arial"/>
                <w:b/>
                <w:sz w:val="20"/>
                <w:szCs w:val="20"/>
              </w:rPr>
              <w:t>вида</w:t>
            </w:r>
            <w:r w:rsidRPr="007761F4">
              <w:rPr>
                <w:rFonts w:ascii="Arial" w:hAnsi="Arial" w:cs="Arial"/>
                <w:spacing w:val="-9"/>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6805" w:type="dxa"/>
            <w:gridSpan w:val="4"/>
          </w:tcPr>
          <w:p w:rsidR="00EA4F74" w:rsidRPr="007761F4" w:rsidRDefault="00EA4F74" w:rsidP="00193F94">
            <w:pPr>
              <w:pStyle w:val="TableParagraph"/>
              <w:spacing w:line="228"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p w:rsidR="00EA4F74" w:rsidRPr="007761F4" w:rsidRDefault="00EA4F74" w:rsidP="00193F94">
            <w:pPr>
              <w:pStyle w:val="TableParagraph"/>
              <w:spacing w:line="228" w:lineRule="exact"/>
              <w:ind w:left="106"/>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81"/>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lastRenderedPageBreak/>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lastRenderedPageBreak/>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lastRenderedPageBreak/>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p w:rsidR="00EA4F74" w:rsidRPr="007761F4" w:rsidRDefault="00EA4F74" w:rsidP="00193F94">
            <w:pPr>
              <w:pStyle w:val="TableParagraph"/>
              <w:spacing w:line="230" w:lineRule="atLeast"/>
              <w:ind w:left="102"/>
              <w:jc w:val="both"/>
              <w:rPr>
                <w:rFonts w:ascii="Arial" w:hAnsi="Arial" w:cs="Arial"/>
                <w:b/>
                <w:sz w:val="20"/>
                <w:szCs w:val="20"/>
              </w:rPr>
            </w:pP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lastRenderedPageBreak/>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840"/>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z w:val="20"/>
                <w:szCs w:val="20"/>
              </w:rPr>
              <w:t>Ритуальная</w:t>
            </w:r>
            <w:r w:rsidRPr="007761F4">
              <w:rPr>
                <w:rFonts w:ascii="Arial" w:hAnsi="Arial" w:cs="Arial"/>
                <w:spacing w:val="70"/>
                <w:sz w:val="20"/>
                <w:szCs w:val="20"/>
              </w:rPr>
              <w:t xml:space="preserve"> </w:t>
            </w:r>
            <w:r w:rsidRPr="007761F4">
              <w:rPr>
                <w:rFonts w:ascii="Arial" w:hAnsi="Arial" w:cs="Arial"/>
                <w:sz w:val="20"/>
                <w:szCs w:val="20"/>
              </w:rPr>
              <w:t xml:space="preserve">дея- </w:t>
            </w:r>
            <w:r w:rsidRPr="007761F4">
              <w:rPr>
                <w:rFonts w:ascii="Arial" w:hAnsi="Arial" w:cs="Arial"/>
                <w:spacing w:val="-2"/>
                <w:sz w:val="20"/>
                <w:szCs w:val="20"/>
              </w:rPr>
              <w:t>тельность</w:t>
            </w:r>
          </w:p>
        </w:tc>
        <w:tc>
          <w:tcPr>
            <w:tcW w:w="6087" w:type="dxa"/>
          </w:tcPr>
          <w:p w:rsidR="00EA4F74" w:rsidRPr="007761F4" w:rsidRDefault="00EA4F74" w:rsidP="00193F94">
            <w:pPr>
              <w:pStyle w:val="TableParagraph"/>
              <w:ind w:left="105" w:right="213"/>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8"/>
                <w:sz w:val="20"/>
                <w:szCs w:val="20"/>
              </w:rPr>
              <w:t xml:space="preserve"> </w:t>
            </w:r>
            <w:r w:rsidRPr="007761F4">
              <w:rPr>
                <w:rFonts w:ascii="Arial" w:hAnsi="Arial" w:cs="Arial"/>
                <w:sz w:val="20"/>
                <w:szCs w:val="20"/>
              </w:rPr>
              <w:t>кладбищ,</w:t>
            </w:r>
            <w:r w:rsidRPr="007761F4">
              <w:rPr>
                <w:rFonts w:ascii="Arial" w:hAnsi="Arial" w:cs="Arial"/>
                <w:spacing w:val="-8"/>
                <w:sz w:val="20"/>
                <w:szCs w:val="20"/>
              </w:rPr>
              <w:t xml:space="preserve"> </w:t>
            </w:r>
            <w:r w:rsidRPr="007761F4">
              <w:rPr>
                <w:rFonts w:ascii="Arial" w:hAnsi="Arial" w:cs="Arial"/>
                <w:sz w:val="20"/>
                <w:szCs w:val="20"/>
              </w:rPr>
              <w:t>крематориев</w:t>
            </w:r>
            <w:r w:rsidRPr="007761F4">
              <w:rPr>
                <w:rFonts w:ascii="Arial" w:hAnsi="Arial" w:cs="Arial"/>
                <w:spacing w:val="-9"/>
                <w:sz w:val="20"/>
                <w:szCs w:val="20"/>
              </w:rPr>
              <w:t xml:space="preserve"> </w:t>
            </w: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мест</w:t>
            </w:r>
            <w:r w:rsidRPr="007761F4">
              <w:rPr>
                <w:rFonts w:ascii="Arial" w:hAnsi="Arial" w:cs="Arial"/>
                <w:spacing w:val="-9"/>
                <w:sz w:val="20"/>
                <w:szCs w:val="20"/>
              </w:rPr>
              <w:t xml:space="preserve"> </w:t>
            </w:r>
            <w:r w:rsidRPr="007761F4">
              <w:rPr>
                <w:rFonts w:ascii="Arial" w:hAnsi="Arial" w:cs="Arial"/>
                <w:sz w:val="20"/>
                <w:szCs w:val="20"/>
              </w:rPr>
              <w:t>захоронения; размещение соответствующих культовых сооружений;</w:t>
            </w:r>
          </w:p>
          <w:p w:rsidR="00EA4F74" w:rsidRPr="007761F4" w:rsidRDefault="00EA4F74" w:rsidP="00193F94">
            <w:pPr>
              <w:pStyle w:val="TableParagraph"/>
              <w:ind w:left="105" w:right="100"/>
              <w:jc w:val="both"/>
              <w:rPr>
                <w:rFonts w:ascii="Arial" w:hAnsi="Arial" w:cs="Arial"/>
                <w:sz w:val="20"/>
                <w:szCs w:val="20"/>
              </w:rPr>
            </w:pPr>
            <w:r w:rsidRPr="007761F4">
              <w:rPr>
                <w:rFonts w:ascii="Arial" w:hAnsi="Arial" w:cs="Arial"/>
                <w:sz w:val="20"/>
                <w:szCs w:val="20"/>
              </w:rPr>
              <w:t>осуществление</w:t>
            </w:r>
            <w:r w:rsidRPr="007761F4">
              <w:rPr>
                <w:rFonts w:ascii="Arial" w:hAnsi="Arial" w:cs="Arial"/>
                <w:spacing w:val="23"/>
                <w:sz w:val="20"/>
                <w:szCs w:val="20"/>
              </w:rPr>
              <w:t xml:space="preserve"> </w:t>
            </w:r>
            <w:r w:rsidRPr="007761F4">
              <w:rPr>
                <w:rFonts w:ascii="Arial" w:hAnsi="Arial" w:cs="Arial"/>
                <w:sz w:val="20"/>
                <w:szCs w:val="20"/>
              </w:rPr>
              <w:t>деятельности</w:t>
            </w:r>
            <w:r w:rsidRPr="007761F4">
              <w:rPr>
                <w:rFonts w:ascii="Arial" w:hAnsi="Arial" w:cs="Arial"/>
                <w:spacing w:val="22"/>
                <w:sz w:val="20"/>
                <w:szCs w:val="20"/>
              </w:rPr>
              <w:t xml:space="preserve"> </w:t>
            </w:r>
            <w:r w:rsidRPr="007761F4">
              <w:rPr>
                <w:rFonts w:ascii="Arial" w:hAnsi="Arial" w:cs="Arial"/>
                <w:sz w:val="20"/>
                <w:szCs w:val="20"/>
              </w:rPr>
              <w:t>по</w:t>
            </w:r>
            <w:r w:rsidRPr="007761F4">
              <w:rPr>
                <w:rFonts w:ascii="Arial" w:hAnsi="Arial" w:cs="Arial"/>
                <w:spacing w:val="24"/>
                <w:sz w:val="20"/>
                <w:szCs w:val="20"/>
              </w:rPr>
              <w:t xml:space="preserve"> </w:t>
            </w:r>
            <w:r w:rsidRPr="007761F4">
              <w:rPr>
                <w:rFonts w:ascii="Arial" w:hAnsi="Arial" w:cs="Arial"/>
                <w:sz w:val="20"/>
                <w:szCs w:val="20"/>
              </w:rPr>
              <w:t>производству</w:t>
            </w:r>
            <w:r w:rsidRPr="007761F4">
              <w:rPr>
                <w:rFonts w:ascii="Arial" w:hAnsi="Arial" w:cs="Arial"/>
                <w:spacing w:val="19"/>
                <w:sz w:val="20"/>
                <w:szCs w:val="20"/>
              </w:rPr>
              <w:t xml:space="preserve"> </w:t>
            </w:r>
            <w:r w:rsidRPr="007761F4">
              <w:rPr>
                <w:rFonts w:ascii="Arial" w:hAnsi="Arial" w:cs="Arial"/>
                <w:sz w:val="20"/>
                <w:szCs w:val="20"/>
              </w:rPr>
              <w:t>продукции</w:t>
            </w:r>
            <w:r w:rsidRPr="007761F4">
              <w:rPr>
                <w:rFonts w:ascii="Arial" w:hAnsi="Arial" w:cs="Arial"/>
                <w:spacing w:val="22"/>
                <w:sz w:val="20"/>
                <w:szCs w:val="20"/>
              </w:rPr>
              <w:t xml:space="preserve"> </w:t>
            </w:r>
            <w:r w:rsidRPr="007761F4">
              <w:rPr>
                <w:rFonts w:ascii="Arial" w:hAnsi="Arial" w:cs="Arial"/>
                <w:sz w:val="20"/>
                <w:szCs w:val="20"/>
              </w:rPr>
              <w:t>ритуаль- но-обрядового назначения</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12.1</w:t>
            </w:r>
          </w:p>
        </w:tc>
        <w:tc>
          <w:tcPr>
            <w:tcW w:w="1419" w:type="dxa"/>
          </w:tcPr>
          <w:p w:rsidR="00EA4F74" w:rsidRPr="007761F4" w:rsidRDefault="00EA4F74" w:rsidP="00193F94">
            <w:pPr>
              <w:pStyle w:val="TableParagraph"/>
              <w:ind w:left="106" w:right="100" w:hanging="1"/>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50"/>
                <w:sz w:val="20"/>
                <w:szCs w:val="20"/>
              </w:rPr>
              <w:t xml:space="preserve"> </w:t>
            </w:r>
            <w:r w:rsidRPr="007761F4">
              <w:rPr>
                <w:rFonts w:ascii="Arial" w:hAnsi="Arial" w:cs="Arial"/>
                <w:sz w:val="20"/>
                <w:szCs w:val="20"/>
              </w:rPr>
              <w:t xml:space="preserve">подлежит </w:t>
            </w:r>
            <w:r w:rsidRPr="007761F4">
              <w:rPr>
                <w:rFonts w:ascii="Arial" w:hAnsi="Arial" w:cs="Arial"/>
                <w:spacing w:val="-2"/>
                <w:sz w:val="20"/>
                <w:szCs w:val="20"/>
              </w:rPr>
              <w:t xml:space="preserve">установле- </w:t>
            </w:r>
            <w:r w:rsidRPr="007761F4">
              <w:rPr>
                <w:rFonts w:ascii="Arial" w:hAnsi="Arial" w:cs="Arial"/>
                <w:spacing w:val="-4"/>
                <w:sz w:val="20"/>
                <w:szCs w:val="20"/>
              </w:rPr>
              <w:t>нию</w:t>
            </w:r>
          </w:p>
        </w:tc>
        <w:tc>
          <w:tcPr>
            <w:tcW w:w="1558" w:type="dxa"/>
          </w:tcPr>
          <w:p w:rsidR="00EA4F74" w:rsidRPr="007761F4" w:rsidRDefault="00EA4F74" w:rsidP="00193F94">
            <w:pPr>
              <w:pStyle w:val="TableParagraph"/>
              <w:tabs>
                <w:tab w:val="left" w:pos="616"/>
              </w:tabs>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 установлению</w:t>
            </w:r>
          </w:p>
        </w:tc>
        <w:tc>
          <w:tcPr>
            <w:tcW w:w="2124" w:type="dxa"/>
          </w:tcPr>
          <w:p w:rsidR="00EA4F74" w:rsidRPr="007761F4" w:rsidRDefault="00EA4F74" w:rsidP="00193F94">
            <w:pPr>
              <w:pStyle w:val="TableParagraph"/>
              <w:tabs>
                <w:tab w:val="left" w:pos="544"/>
                <w:tab w:val="left" w:pos="1580"/>
              </w:tabs>
              <w:ind w:left="105"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w:t>
            </w:r>
            <w:r w:rsidRPr="007761F4">
              <w:rPr>
                <w:rFonts w:ascii="Arial" w:hAnsi="Arial" w:cs="Arial"/>
                <w:sz w:val="20"/>
                <w:szCs w:val="20"/>
              </w:rPr>
              <w:tab/>
            </w:r>
            <w:r w:rsidRPr="007761F4">
              <w:rPr>
                <w:rFonts w:ascii="Arial" w:hAnsi="Arial" w:cs="Arial"/>
                <w:spacing w:val="-4"/>
                <w:sz w:val="20"/>
                <w:szCs w:val="20"/>
              </w:rPr>
              <w:t xml:space="preserve">уста- </w:t>
            </w:r>
            <w:r w:rsidRPr="007761F4">
              <w:rPr>
                <w:rFonts w:ascii="Arial" w:hAnsi="Arial" w:cs="Arial"/>
                <w:spacing w:val="-2"/>
                <w:sz w:val="20"/>
                <w:szCs w:val="20"/>
              </w:rPr>
              <w:t>новлению</w:t>
            </w:r>
          </w:p>
        </w:tc>
        <w:tc>
          <w:tcPr>
            <w:tcW w:w="1704" w:type="dxa"/>
          </w:tcPr>
          <w:p w:rsidR="00EA4F74" w:rsidRPr="007761F4" w:rsidRDefault="00EA4F74" w:rsidP="00193F94">
            <w:pPr>
              <w:pStyle w:val="TableParagraph"/>
              <w:tabs>
                <w:tab w:val="left" w:pos="760"/>
              </w:tabs>
              <w:ind w:left="102" w:right="103"/>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 установлению</w:t>
            </w:r>
          </w:p>
        </w:tc>
      </w:tr>
    </w:tbl>
    <w:p w:rsidR="00EA4F74" w:rsidRPr="00193F94" w:rsidRDefault="00EA4F74" w:rsidP="00193F94">
      <w:pPr>
        <w:jc w:val="both"/>
        <w:rPr>
          <w:rFonts w:ascii="Arial" w:hAnsi="Arial" w:cs="Arial"/>
          <w:sz w:val="24"/>
          <w:szCs w:val="24"/>
        </w:rPr>
        <w:sectPr w:rsidR="00EA4F74" w:rsidRPr="00193F94">
          <w:headerReference w:type="default" r:id="rId43"/>
          <w:footerReference w:type="default" r:id="rId44"/>
          <w:pgSz w:w="16840" w:h="11900" w:orient="landscape"/>
          <w:pgMar w:top="960" w:right="280" w:bottom="1080"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914"/>
        </w:trPr>
        <w:tc>
          <w:tcPr>
            <w:tcW w:w="1697" w:type="dxa"/>
            <w:vMerge w:val="restart"/>
          </w:tcPr>
          <w:p w:rsidR="00EA4F74" w:rsidRPr="007761F4" w:rsidRDefault="00EA4F74" w:rsidP="00193F94">
            <w:pPr>
              <w:pStyle w:val="TableParagraph"/>
              <w:tabs>
                <w:tab w:val="left" w:pos="1230"/>
              </w:tabs>
              <w:ind w:left="107" w:right="96"/>
              <w:jc w:val="both"/>
              <w:rPr>
                <w:rFonts w:ascii="Arial" w:hAnsi="Arial" w:cs="Arial"/>
                <w:b/>
                <w:sz w:val="20"/>
                <w:szCs w:val="20"/>
              </w:rPr>
            </w:pPr>
            <w:r w:rsidRPr="007761F4">
              <w:rPr>
                <w:rFonts w:ascii="Arial" w:hAnsi="Arial" w:cs="Arial"/>
                <w:b/>
                <w:spacing w:val="-2"/>
                <w:sz w:val="20"/>
                <w:szCs w:val="20"/>
              </w:rPr>
              <w:lastRenderedPageBreak/>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spacing w:val="-4"/>
                <w:sz w:val="20"/>
                <w:szCs w:val="20"/>
              </w:rPr>
              <w:t xml:space="preserve"> </w:t>
            </w:r>
            <w:r w:rsidRPr="007761F4">
              <w:rPr>
                <w:rFonts w:ascii="Arial" w:hAnsi="Arial" w:cs="Arial"/>
                <w:b/>
                <w:sz w:val="20"/>
                <w:szCs w:val="20"/>
              </w:rPr>
              <w:t>решенные</w:t>
            </w:r>
            <w:r w:rsidRPr="007761F4">
              <w:rPr>
                <w:rFonts w:ascii="Arial" w:hAnsi="Arial" w:cs="Arial"/>
                <w:spacing w:val="-7"/>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83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9"/>
                <w:sz w:val="20"/>
                <w:szCs w:val="20"/>
              </w:rPr>
              <w:t xml:space="preserve"> </w:t>
            </w:r>
            <w:r w:rsidRPr="007761F4">
              <w:rPr>
                <w:rFonts w:ascii="Arial" w:hAnsi="Arial" w:cs="Arial"/>
                <w:b/>
                <w:sz w:val="20"/>
                <w:szCs w:val="20"/>
              </w:rPr>
              <w:t>(числовое</w:t>
            </w:r>
            <w:r w:rsidRPr="007761F4">
              <w:rPr>
                <w:rFonts w:ascii="Arial" w:hAnsi="Arial" w:cs="Arial"/>
                <w:spacing w:val="-11"/>
                <w:sz w:val="20"/>
                <w:szCs w:val="20"/>
              </w:rPr>
              <w:t xml:space="preserve"> </w:t>
            </w:r>
            <w:r w:rsidRPr="007761F4">
              <w:rPr>
                <w:rFonts w:ascii="Arial" w:hAnsi="Arial" w:cs="Arial"/>
                <w:b/>
                <w:sz w:val="20"/>
                <w:szCs w:val="20"/>
              </w:rPr>
              <w:t>обозначение)</w:t>
            </w:r>
            <w:r w:rsidRPr="007761F4">
              <w:rPr>
                <w:rFonts w:ascii="Arial" w:hAnsi="Arial" w:cs="Arial"/>
                <w:spacing w:val="-9"/>
                <w:sz w:val="20"/>
                <w:szCs w:val="20"/>
              </w:rPr>
              <w:t xml:space="preserve"> </w:t>
            </w:r>
            <w:r w:rsidRPr="007761F4">
              <w:rPr>
                <w:rFonts w:ascii="Arial" w:hAnsi="Arial" w:cs="Arial"/>
                <w:b/>
                <w:sz w:val="20"/>
                <w:szCs w:val="20"/>
              </w:rPr>
              <w:t>вида</w:t>
            </w:r>
            <w:r w:rsidRPr="007761F4">
              <w:rPr>
                <w:rFonts w:ascii="Arial" w:hAnsi="Arial" w:cs="Arial"/>
                <w:spacing w:val="-9"/>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pacing w:val="-9"/>
                <w:sz w:val="20"/>
                <w:szCs w:val="20"/>
              </w:rPr>
              <w:t xml:space="preserve"> </w:t>
            </w:r>
            <w:r w:rsidRPr="007761F4">
              <w:rPr>
                <w:rFonts w:ascii="Arial" w:hAnsi="Arial" w:cs="Arial"/>
                <w:b/>
                <w:sz w:val="20"/>
                <w:szCs w:val="20"/>
              </w:rPr>
              <w:t>использования</w:t>
            </w:r>
            <w:r w:rsidRPr="007761F4">
              <w:rPr>
                <w:rFonts w:ascii="Arial" w:hAnsi="Arial" w:cs="Arial"/>
                <w:spacing w:val="-10"/>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3681"/>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sz w:val="20"/>
                <w:szCs w:val="20"/>
              </w:rPr>
              <w:t xml:space="preserve"> </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spacing w:val="-2"/>
                <w:sz w:val="20"/>
                <w:szCs w:val="20"/>
              </w:rPr>
              <w:t xml:space="preserve"> </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1"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Коммунальное обслуживание</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в целях обеспечения физических и</w:t>
            </w:r>
            <w:r w:rsidRPr="007761F4">
              <w:rPr>
                <w:rFonts w:ascii="Arial" w:hAnsi="Arial" w:cs="Arial"/>
                <w:spacing w:val="-8"/>
                <w:sz w:val="20"/>
                <w:szCs w:val="20"/>
              </w:rPr>
              <w:t xml:space="preserve"> </w:t>
            </w:r>
            <w:r w:rsidRPr="007761F4">
              <w:rPr>
                <w:rFonts w:ascii="Arial" w:hAnsi="Arial" w:cs="Arial"/>
                <w:sz w:val="20"/>
                <w:szCs w:val="20"/>
              </w:rPr>
              <w:t>юридических</w:t>
            </w:r>
            <w:r w:rsidRPr="007761F4">
              <w:rPr>
                <w:rFonts w:ascii="Arial" w:hAnsi="Arial" w:cs="Arial"/>
                <w:spacing w:val="-6"/>
                <w:sz w:val="20"/>
                <w:szCs w:val="20"/>
              </w:rPr>
              <w:t xml:space="preserve"> </w:t>
            </w:r>
            <w:r w:rsidRPr="007761F4">
              <w:rPr>
                <w:rFonts w:ascii="Arial" w:hAnsi="Arial" w:cs="Arial"/>
                <w:sz w:val="20"/>
                <w:szCs w:val="20"/>
              </w:rPr>
              <w:t>лиц</w:t>
            </w:r>
            <w:r w:rsidRPr="007761F4">
              <w:rPr>
                <w:rFonts w:ascii="Arial" w:hAnsi="Arial" w:cs="Arial"/>
                <w:spacing w:val="-6"/>
                <w:sz w:val="20"/>
                <w:szCs w:val="20"/>
              </w:rPr>
              <w:t xml:space="preserve"> </w:t>
            </w:r>
            <w:r w:rsidRPr="007761F4">
              <w:rPr>
                <w:rFonts w:ascii="Arial" w:hAnsi="Arial" w:cs="Arial"/>
                <w:sz w:val="20"/>
                <w:szCs w:val="20"/>
              </w:rPr>
              <w:t>коммунальными</w:t>
            </w:r>
            <w:r w:rsidRPr="007761F4">
              <w:rPr>
                <w:rFonts w:ascii="Arial" w:hAnsi="Arial" w:cs="Arial"/>
                <w:spacing w:val="-6"/>
                <w:sz w:val="20"/>
                <w:szCs w:val="20"/>
              </w:rPr>
              <w:t xml:space="preserve"> </w:t>
            </w:r>
            <w:r w:rsidRPr="007761F4">
              <w:rPr>
                <w:rFonts w:ascii="Arial" w:hAnsi="Arial" w:cs="Arial"/>
                <w:sz w:val="20"/>
                <w:szCs w:val="20"/>
              </w:rPr>
              <w:t>услугами.</w:t>
            </w:r>
            <w:r w:rsidRPr="007761F4">
              <w:rPr>
                <w:rFonts w:ascii="Arial" w:hAnsi="Arial" w:cs="Arial"/>
                <w:spacing w:val="-4"/>
                <w:sz w:val="20"/>
                <w:szCs w:val="20"/>
              </w:rPr>
              <w:t xml:space="preserve"> </w:t>
            </w:r>
            <w:r w:rsidRPr="007761F4">
              <w:rPr>
                <w:rFonts w:ascii="Arial" w:hAnsi="Arial" w:cs="Arial"/>
                <w:sz w:val="20"/>
                <w:szCs w:val="20"/>
              </w:rPr>
              <w:t>Содержание</w:t>
            </w:r>
            <w:r w:rsidRPr="007761F4">
              <w:rPr>
                <w:rFonts w:ascii="Arial" w:hAnsi="Arial" w:cs="Arial"/>
                <w:spacing w:val="-4"/>
                <w:sz w:val="20"/>
                <w:szCs w:val="20"/>
              </w:rPr>
              <w:t xml:space="preserve"> </w:t>
            </w:r>
            <w:r w:rsidRPr="007761F4">
              <w:rPr>
                <w:rFonts w:ascii="Arial" w:hAnsi="Arial" w:cs="Arial"/>
                <w:sz w:val="20"/>
                <w:szCs w:val="20"/>
              </w:rPr>
              <w:t xml:space="preserve">данного вида разрешенного использования включает в себя содержание ви- дов разрешенного использования с </w:t>
            </w:r>
            <w:r w:rsidRPr="007761F4">
              <w:rPr>
                <w:rFonts w:ascii="Arial" w:hAnsi="Arial" w:cs="Arial"/>
                <w:sz w:val="20"/>
                <w:szCs w:val="20"/>
                <w:u w:val="single"/>
              </w:rPr>
              <w:t>кодами 3.1.1</w:t>
            </w:r>
            <w:r w:rsidRPr="007761F4">
              <w:rPr>
                <w:rFonts w:ascii="Arial" w:hAnsi="Arial" w:cs="Arial"/>
                <w:sz w:val="20"/>
                <w:szCs w:val="20"/>
              </w:rPr>
              <w:t xml:space="preserve"> - </w:t>
            </w:r>
            <w:r w:rsidRPr="007761F4">
              <w:rPr>
                <w:rFonts w:ascii="Arial" w:hAnsi="Arial" w:cs="Arial"/>
                <w:sz w:val="20"/>
                <w:szCs w:val="20"/>
                <w:u w:val="single"/>
              </w:rPr>
              <w:t>3.1.2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3.1</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spacing w:line="230" w:lineRule="exact"/>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w:t>
            </w:r>
          </w:p>
        </w:tc>
        <w:tc>
          <w:tcPr>
            <w:tcW w:w="1558" w:type="dxa"/>
          </w:tcPr>
          <w:p w:rsidR="00EA4F74" w:rsidRPr="007761F4" w:rsidRDefault="00EA4F74" w:rsidP="00193F94">
            <w:pPr>
              <w:pStyle w:val="TableParagraph"/>
              <w:tabs>
                <w:tab w:val="left" w:pos="616"/>
              </w:tabs>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 установлению</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z w:val="20"/>
                <w:szCs w:val="20"/>
              </w:rPr>
              <w:t xml:space="preserve">3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688"/>
        </w:trPr>
        <w:tc>
          <w:tcPr>
            <w:tcW w:w="1697"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3"/>
                <w:sz w:val="20"/>
                <w:szCs w:val="20"/>
              </w:rPr>
              <w:t xml:space="preserve"> </w:t>
            </w:r>
            <w:r w:rsidRPr="007761F4">
              <w:rPr>
                <w:rFonts w:ascii="Arial" w:hAnsi="Arial" w:cs="Arial"/>
                <w:b/>
                <w:sz w:val="20"/>
                <w:szCs w:val="20"/>
              </w:rPr>
              <w:t>виды</w:t>
            </w:r>
            <w:r w:rsidRPr="007761F4">
              <w:rPr>
                <w:rFonts w:ascii="Arial" w:hAnsi="Arial" w:cs="Arial"/>
                <w:spacing w:val="73"/>
                <w:sz w:val="20"/>
                <w:szCs w:val="20"/>
              </w:rPr>
              <w:t xml:space="preserve"> </w:t>
            </w:r>
            <w:r w:rsidRPr="007761F4">
              <w:rPr>
                <w:rFonts w:ascii="Arial" w:hAnsi="Arial" w:cs="Arial"/>
                <w:b/>
                <w:sz w:val="20"/>
                <w:szCs w:val="20"/>
              </w:rPr>
              <w:t>раз-</w:t>
            </w:r>
            <w:r w:rsidRPr="007761F4">
              <w:rPr>
                <w:rFonts w:ascii="Arial" w:hAnsi="Arial" w:cs="Arial"/>
                <w:sz w:val="20"/>
                <w:szCs w:val="20"/>
              </w:rPr>
              <w:t xml:space="preserve"> </w:t>
            </w:r>
            <w:r w:rsidRPr="007761F4">
              <w:rPr>
                <w:rFonts w:ascii="Arial" w:hAnsi="Arial" w:cs="Arial"/>
                <w:b/>
                <w:spacing w:val="-2"/>
                <w:sz w:val="20"/>
                <w:szCs w:val="20"/>
              </w:rPr>
              <w:lastRenderedPageBreak/>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spacing w:before="105" w:line="247" w:lineRule="auto"/>
              <w:ind w:left="-1" w:right="-15"/>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40"/>
                <w:sz w:val="20"/>
                <w:szCs w:val="20"/>
              </w:rPr>
              <w:t xml:space="preserve"> </w:t>
            </w:r>
            <w:r w:rsidRPr="007761F4">
              <w:rPr>
                <w:rFonts w:ascii="Arial" w:hAnsi="Arial" w:cs="Arial"/>
                <w:b/>
                <w:sz w:val="20"/>
                <w:szCs w:val="20"/>
              </w:rPr>
              <w:t>(числовое</w:t>
            </w:r>
            <w:r w:rsidRPr="007761F4">
              <w:rPr>
                <w:rFonts w:ascii="Arial" w:hAnsi="Arial" w:cs="Arial"/>
                <w:spacing w:val="40"/>
                <w:sz w:val="20"/>
                <w:szCs w:val="20"/>
              </w:rPr>
              <w:t xml:space="preserve"> </w:t>
            </w:r>
            <w:r w:rsidRPr="007761F4">
              <w:rPr>
                <w:rFonts w:ascii="Arial" w:hAnsi="Arial" w:cs="Arial"/>
                <w:b/>
                <w:sz w:val="20"/>
                <w:szCs w:val="20"/>
              </w:rPr>
              <w:t>обозначение)</w:t>
            </w:r>
            <w:r w:rsidRPr="007761F4">
              <w:rPr>
                <w:rFonts w:ascii="Arial" w:hAnsi="Arial" w:cs="Arial"/>
                <w:spacing w:val="40"/>
                <w:sz w:val="20"/>
                <w:szCs w:val="20"/>
              </w:rPr>
              <w:t xml:space="preserve"> </w:t>
            </w:r>
            <w:r w:rsidRPr="007761F4">
              <w:rPr>
                <w:rFonts w:ascii="Arial" w:hAnsi="Arial" w:cs="Arial"/>
                <w:b/>
                <w:sz w:val="20"/>
                <w:szCs w:val="20"/>
              </w:rPr>
              <w:t>вспо</w:t>
            </w:r>
            <w:r w:rsidRPr="007761F4">
              <w:rPr>
                <w:rFonts w:ascii="Arial" w:hAnsi="Arial" w:cs="Arial"/>
                <w:b/>
                <w:spacing w:val="-2"/>
                <w:sz w:val="20"/>
                <w:szCs w:val="20"/>
              </w:rPr>
              <w:t>могательного</w:t>
            </w:r>
          </w:p>
          <w:p w:rsidR="00EA4F74" w:rsidRPr="007761F4" w:rsidRDefault="00EA4F74" w:rsidP="00193F94">
            <w:pPr>
              <w:pStyle w:val="TableParagraph"/>
              <w:spacing w:line="229" w:lineRule="exact"/>
              <w:ind w:left="-1" w:right="-15"/>
              <w:jc w:val="both"/>
              <w:rPr>
                <w:rFonts w:ascii="Arial" w:hAnsi="Arial" w:cs="Arial"/>
                <w:b/>
                <w:sz w:val="20"/>
                <w:szCs w:val="20"/>
              </w:rPr>
            </w:pPr>
            <w:r w:rsidRPr="007761F4">
              <w:rPr>
                <w:rFonts w:ascii="Arial" w:hAnsi="Arial" w:cs="Arial"/>
                <w:b/>
                <w:sz w:val="20"/>
                <w:szCs w:val="20"/>
              </w:rPr>
              <w:t>вида</w:t>
            </w:r>
            <w:r w:rsidRPr="007761F4">
              <w:rPr>
                <w:rFonts w:ascii="Arial" w:hAnsi="Arial" w:cs="Arial"/>
                <w:spacing w:val="27"/>
                <w:sz w:val="20"/>
                <w:szCs w:val="20"/>
              </w:rPr>
              <w:t xml:space="preserve"> </w:t>
            </w:r>
            <w:r w:rsidRPr="007761F4">
              <w:rPr>
                <w:rFonts w:ascii="Arial" w:hAnsi="Arial" w:cs="Arial"/>
                <w:b/>
                <w:sz w:val="20"/>
                <w:szCs w:val="20"/>
              </w:rPr>
              <w:t>разрешенного</w:t>
            </w:r>
            <w:r w:rsidRPr="007761F4">
              <w:rPr>
                <w:rFonts w:ascii="Arial" w:hAnsi="Arial" w:cs="Arial"/>
                <w:spacing w:val="27"/>
                <w:sz w:val="20"/>
                <w:szCs w:val="20"/>
              </w:rPr>
              <w:t xml:space="preserve"> </w:t>
            </w:r>
            <w:r w:rsidRPr="007761F4">
              <w:rPr>
                <w:rFonts w:ascii="Arial" w:hAnsi="Arial" w:cs="Arial"/>
                <w:b/>
                <w:spacing w:val="-2"/>
                <w:sz w:val="20"/>
                <w:szCs w:val="20"/>
              </w:rPr>
              <w:t>использования</w:t>
            </w:r>
          </w:p>
        </w:tc>
        <w:tc>
          <w:tcPr>
            <w:tcW w:w="6805" w:type="dxa"/>
            <w:gridSpan w:val="4"/>
          </w:tcPr>
          <w:p w:rsidR="00EA4F74" w:rsidRPr="007761F4" w:rsidRDefault="00EA4F74" w:rsidP="00193F94">
            <w:pPr>
              <w:pStyle w:val="TableParagraph"/>
              <w:spacing w:line="230" w:lineRule="exact"/>
              <w:ind w:left="106" w:right="9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строительства,</w:t>
            </w:r>
            <w:r w:rsidRPr="007761F4">
              <w:rPr>
                <w:rFonts w:ascii="Arial" w:hAnsi="Arial" w:cs="Arial"/>
                <w:sz w:val="20"/>
                <w:szCs w:val="20"/>
              </w:rPr>
              <w:t xml:space="preserve"> </w:t>
            </w:r>
            <w:r w:rsidRPr="007761F4">
              <w:rPr>
                <w:rFonts w:ascii="Arial" w:hAnsi="Arial" w:cs="Arial"/>
                <w:b/>
                <w:sz w:val="20"/>
                <w:szCs w:val="20"/>
              </w:rPr>
              <w:t>реконструкции</w:t>
            </w:r>
            <w:r w:rsidRPr="007761F4">
              <w:rPr>
                <w:rFonts w:ascii="Arial" w:hAnsi="Arial" w:cs="Arial"/>
                <w:sz w:val="20"/>
                <w:szCs w:val="20"/>
              </w:rPr>
              <w:t xml:space="preserve"> </w:t>
            </w:r>
            <w:r w:rsidRPr="007761F4">
              <w:rPr>
                <w:rFonts w:ascii="Arial" w:hAnsi="Arial" w:cs="Arial"/>
                <w:b/>
                <w:sz w:val="20"/>
                <w:szCs w:val="20"/>
              </w:rPr>
              <w:t>объектов</w:t>
            </w:r>
            <w:r w:rsidRPr="007761F4">
              <w:rPr>
                <w:rFonts w:ascii="Arial" w:hAnsi="Arial" w:cs="Arial"/>
                <w:sz w:val="20"/>
                <w:szCs w:val="20"/>
              </w:rPr>
              <w:t xml:space="preserve"> </w:t>
            </w:r>
            <w:r w:rsidRPr="007761F4">
              <w:rPr>
                <w:rFonts w:ascii="Arial" w:hAnsi="Arial" w:cs="Arial"/>
                <w:b/>
                <w:sz w:val="20"/>
                <w:szCs w:val="20"/>
              </w:rPr>
              <w:t>капи-</w:t>
            </w:r>
            <w:r w:rsidRPr="007761F4">
              <w:rPr>
                <w:rFonts w:ascii="Arial" w:hAnsi="Arial" w:cs="Arial"/>
                <w:sz w:val="20"/>
                <w:szCs w:val="20"/>
              </w:rPr>
              <w:t xml:space="preserve"> </w:t>
            </w:r>
            <w:r w:rsidRPr="007761F4">
              <w:rPr>
                <w:rFonts w:ascii="Arial" w:hAnsi="Arial" w:cs="Arial"/>
                <w:b/>
                <w:sz w:val="20"/>
                <w:szCs w:val="20"/>
              </w:rPr>
              <w:t>тального</w:t>
            </w:r>
            <w:r w:rsidRPr="007761F4">
              <w:rPr>
                <w:rFonts w:ascii="Arial" w:hAnsi="Arial" w:cs="Arial"/>
                <w:sz w:val="20"/>
                <w:szCs w:val="20"/>
              </w:rPr>
              <w:t xml:space="preserve"> </w:t>
            </w:r>
            <w:r w:rsidRPr="007761F4">
              <w:rPr>
                <w:rFonts w:ascii="Arial" w:hAnsi="Arial" w:cs="Arial"/>
                <w:b/>
                <w:sz w:val="20"/>
                <w:szCs w:val="20"/>
              </w:rPr>
              <w:t>строительства</w:t>
            </w:r>
          </w:p>
        </w:tc>
      </w:tr>
      <w:tr w:rsidR="00EA4F74" w:rsidRPr="007761F4" w:rsidTr="00EA4F74">
        <w:trPr>
          <w:trHeight w:val="2529"/>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sz w:val="20"/>
                <w:szCs w:val="20"/>
              </w:rPr>
              <w:t xml:space="preserve"> </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A97425">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pacing w:val="64"/>
                <w:sz w:val="20"/>
                <w:szCs w:val="20"/>
              </w:rPr>
              <w:t xml:space="preserve">  </w:t>
            </w:r>
            <w:r w:rsidRPr="007761F4">
              <w:rPr>
                <w:rFonts w:ascii="Arial" w:hAnsi="Arial" w:cs="Arial"/>
                <w:b/>
                <w:spacing w:val="-4"/>
                <w:sz w:val="20"/>
                <w:szCs w:val="20"/>
              </w:rPr>
              <w:t>зда</w:t>
            </w: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704" w:type="dxa"/>
          </w:tcPr>
          <w:p w:rsidR="00EA4F74" w:rsidRPr="007761F4" w:rsidRDefault="00EA4F74" w:rsidP="00193F94">
            <w:pPr>
              <w:pStyle w:val="TableParagraph"/>
              <w:tabs>
                <w:tab w:val="left" w:pos="827"/>
                <w:tab w:val="left" w:pos="911"/>
                <w:tab w:val="left" w:pos="1348"/>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b/>
                <w:spacing w:val="-2"/>
                <w:sz w:val="20"/>
                <w:szCs w:val="20"/>
              </w:rPr>
              <w:t>мельного</w:t>
            </w:r>
          </w:p>
          <w:p w:rsidR="00EA4F74" w:rsidRPr="007761F4" w:rsidRDefault="00EA4F74" w:rsidP="00193F94">
            <w:pPr>
              <w:pStyle w:val="TableParagraph"/>
              <w:tabs>
                <w:tab w:val="left" w:pos="1112"/>
              </w:tabs>
              <w:spacing w:line="212" w:lineRule="exact"/>
              <w:ind w:left="102"/>
              <w:jc w:val="both"/>
              <w:rPr>
                <w:rFonts w:ascii="Arial" w:hAnsi="Arial" w:cs="Arial"/>
                <w:b/>
                <w:sz w:val="20"/>
                <w:szCs w:val="20"/>
              </w:rPr>
            </w:pP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b/>
                <w:spacing w:val="-4"/>
                <w:sz w:val="20"/>
                <w:szCs w:val="20"/>
              </w:rPr>
              <w:t>кото-</w:t>
            </w:r>
          </w:p>
        </w:tc>
      </w:tr>
    </w:tbl>
    <w:p w:rsidR="00EA4F74" w:rsidRPr="007761F4" w:rsidRDefault="00EA4F74" w:rsidP="00193F94">
      <w:pPr>
        <w:spacing w:line="212" w:lineRule="exact"/>
        <w:jc w:val="both"/>
        <w:rPr>
          <w:rFonts w:ascii="Arial" w:hAnsi="Arial" w:cs="Arial"/>
          <w:sz w:val="20"/>
          <w:szCs w:val="20"/>
        </w:rPr>
        <w:sectPr w:rsidR="00EA4F74" w:rsidRPr="007761F4">
          <w:headerReference w:type="default" r:id="rId45"/>
          <w:footerReference w:type="default" r:id="rId46"/>
          <w:pgSz w:w="16840" w:h="11900" w:orient="landscape"/>
          <w:pgMar w:top="1120" w:right="280" w:bottom="1080" w:left="600" w:header="713" w:footer="895" w:gutter="0"/>
          <w:cols w:space="720"/>
        </w:sectPr>
      </w:pPr>
    </w:p>
    <w:p w:rsidR="00EA4F74" w:rsidRPr="007761F4" w:rsidRDefault="00EA4F74" w:rsidP="00193F94">
      <w:pPr>
        <w:pStyle w:val="a6"/>
        <w:spacing w:before="6"/>
        <w:jc w:val="both"/>
        <w:rPr>
          <w:rFonts w:ascii="Arial" w:hAnsi="Arial" w:cs="Arial"/>
          <w:sz w:val="20"/>
          <w:szCs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1149"/>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spacing w:line="228" w:lineRule="exact"/>
              <w:ind w:left="105"/>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704" w:type="dxa"/>
          </w:tcPr>
          <w:p w:rsidR="00EA4F74" w:rsidRPr="007761F4" w:rsidRDefault="00EA4F74" w:rsidP="00193F94">
            <w:pPr>
              <w:pStyle w:val="TableParagraph"/>
              <w:ind w:left="102" w:right="99"/>
              <w:jc w:val="both"/>
              <w:rPr>
                <w:rFonts w:ascii="Arial" w:hAnsi="Arial" w:cs="Arial"/>
                <w:b/>
                <w:sz w:val="20"/>
                <w:szCs w:val="20"/>
              </w:rPr>
            </w:pP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z w:val="20"/>
                <w:szCs w:val="20"/>
              </w:rPr>
              <w:t>застроена,</w:t>
            </w:r>
            <w:r w:rsidRPr="007761F4">
              <w:rPr>
                <w:rFonts w:ascii="Arial" w:hAnsi="Arial" w:cs="Arial"/>
                <w:sz w:val="20"/>
                <w:szCs w:val="20"/>
              </w:rPr>
              <w:t xml:space="preserve"> </w:t>
            </w:r>
            <w:r w:rsidRPr="007761F4">
              <w:rPr>
                <w:rFonts w:ascii="Arial" w:hAnsi="Arial" w:cs="Arial"/>
                <w:b/>
                <w:sz w:val="20"/>
                <w:szCs w:val="20"/>
              </w:rPr>
              <w:t>ко</w:t>
            </w:r>
            <w:r w:rsidRPr="007761F4">
              <w:rPr>
                <w:rFonts w:ascii="Arial" w:hAnsi="Arial" w:cs="Arial"/>
                <w:sz w:val="20"/>
                <w:szCs w:val="20"/>
              </w:rPr>
              <w:t xml:space="preserve"> </w:t>
            </w:r>
            <w:r w:rsidRPr="007761F4">
              <w:rPr>
                <w:rFonts w:ascii="Arial" w:hAnsi="Arial" w:cs="Arial"/>
                <w:b/>
                <w:sz w:val="20"/>
                <w:szCs w:val="20"/>
              </w:rPr>
              <w:t>всей</w:t>
            </w:r>
            <w:r w:rsidRPr="007761F4">
              <w:rPr>
                <w:rFonts w:ascii="Arial" w:hAnsi="Arial" w:cs="Arial"/>
                <w:spacing w:val="59"/>
                <w:w w:val="150"/>
                <w:sz w:val="20"/>
                <w:szCs w:val="20"/>
              </w:rPr>
              <w:t xml:space="preserve">  </w:t>
            </w:r>
            <w:r w:rsidRPr="007761F4">
              <w:rPr>
                <w:rFonts w:ascii="Arial" w:hAnsi="Arial" w:cs="Arial"/>
                <w:b/>
                <w:spacing w:val="-2"/>
                <w:sz w:val="20"/>
                <w:szCs w:val="20"/>
              </w:rPr>
              <w:t>площади</w:t>
            </w:r>
          </w:p>
          <w:p w:rsidR="00EA4F74" w:rsidRPr="007761F4" w:rsidRDefault="00EA4F74" w:rsidP="00193F94">
            <w:pPr>
              <w:pStyle w:val="TableParagraph"/>
              <w:spacing w:line="228" w:lineRule="exact"/>
              <w:ind w:left="102" w:right="570"/>
              <w:jc w:val="both"/>
              <w:rPr>
                <w:rFonts w:ascii="Arial" w:hAnsi="Arial" w:cs="Arial"/>
                <w:b/>
                <w:sz w:val="20"/>
                <w:szCs w:val="20"/>
              </w:rPr>
            </w:pP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379"/>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Религиозное использование</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религиозного использования. Содержание данного вида разрешенного использования включает в себя</w:t>
            </w:r>
            <w:r w:rsidRPr="007761F4">
              <w:rPr>
                <w:rFonts w:ascii="Arial" w:hAnsi="Arial" w:cs="Arial"/>
                <w:spacing w:val="1"/>
                <w:sz w:val="20"/>
                <w:szCs w:val="20"/>
              </w:rPr>
              <w:t xml:space="preserve"> </w:t>
            </w:r>
            <w:r w:rsidRPr="007761F4">
              <w:rPr>
                <w:rFonts w:ascii="Arial" w:hAnsi="Arial" w:cs="Arial"/>
                <w:sz w:val="20"/>
                <w:szCs w:val="20"/>
              </w:rPr>
              <w:t>содержание</w:t>
            </w:r>
            <w:r w:rsidRPr="007761F4">
              <w:rPr>
                <w:rFonts w:ascii="Arial" w:hAnsi="Arial" w:cs="Arial"/>
                <w:spacing w:val="1"/>
                <w:sz w:val="20"/>
                <w:szCs w:val="20"/>
              </w:rPr>
              <w:t xml:space="preserve"> </w:t>
            </w:r>
            <w:r w:rsidRPr="007761F4">
              <w:rPr>
                <w:rFonts w:ascii="Arial" w:hAnsi="Arial" w:cs="Arial"/>
                <w:sz w:val="20"/>
                <w:szCs w:val="20"/>
              </w:rPr>
              <w:t>видов</w:t>
            </w:r>
            <w:r w:rsidRPr="007761F4">
              <w:rPr>
                <w:rFonts w:ascii="Arial" w:hAnsi="Arial" w:cs="Arial"/>
                <w:spacing w:val="3"/>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1"/>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 xml:space="preserve">кодами </w:t>
            </w:r>
            <w:r w:rsidRPr="007761F4">
              <w:rPr>
                <w:rFonts w:ascii="Arial" w:hAnsi="Arial" w:cs="Arial"/>
                <w:spacing w:val="-2"/>
                <w:sz w:val="20"/>
                <w:szCs w:val="20"/>
              </w:rPr>
              <w:t>3.7.1</w:t>
            </w:r>
          </w:p>
          <w:p w:rsidR="00EA4F74" w:rsidRPr="007761F4" w:rsidRDefault="00EA4F74" w:rsidP="00193F94">
            <w:pPr>
              <w:pStyle w:val="TableParagraph"/>
              <w:ind w:left="105"/>
              <w:jc w:val="both"/>
              <w:rPr>
                <w:rFonts w:ascii="Arial" w:hAnsi="Arial" w:cs="Arial"/>
                <w:sz w:val="20"/>
                <w:szCs w:val="20"/>
              </w:rPr>
            </w:pPr>
            <w:r w:rsidRPr="007761F4">
              <w:rPr>
                <w:rFonts w:ascii="Arial" w:hAnsi="Arial" w:cs="Arial"/>
                <w:sz w:val="20"/>
                <w:szCs w:val="20"/>
              </w:rPr>
              <w:t>-</w:t>
            </w:r>
            <w:r w:rsidRPr="007761F4">
              <w:rPr>
                <w:rFonts w:ascii="Arial" w:hAnsi="Arial" w:cs="Arial"/>
                <w:spacing w:val="-3"/>
                <w:sz w:val="20"/>
                <w:szCs w:val="20"/>
              </w:rPr>
              <w:t xml:space="preserve"> </w:t>
            </w:r>
            <w:r w:rsidRPr="007761F4">
              <w:rPr>
                <w:rFonts w:ascii="Arial" w:hAnsi="Arial" w:cs="Arial"/>
                <w:spacing w:val="-4"/>
                <w:sz w:val="20"/>
                <w:szCs w:val="20"/>
              </w:rPr>
              <w:t>3.7.2</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5"/>
                <w:sz w:val="20"/>
                <w:szCs w:val="20"/>
              </w:rPr>
              <w:t>3.7</w:t>
            </w:r>
          </w:p>
        </w:tc>
        <w:tc>
          <w:tcPr>
            <w:tcW w:w="1419" w:type="dxa"/>
          </w:tcPr>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 1000 Макси</w:t>
            </w:r>
            <w:r w:rsidRPr="007761F4">
              <w:rPr>
                <w:rFonts w:ascii="Arial" w:hAnsi="Arial" w:cs="Arial"/>
                <w:spacing w:val="-2"/>
                <w:sz w:val="20"/>
                <w:szCs w:val="20"/>
              </w:rPr>
              <w:t>мальная</w:t>
            </w:r>
          </w:p>
          <w:p w:rsidR="00EA4F74" w:rsidRPr="007761F4" w:rsidRDefault="00EA4F74" w:rsidP="00193F94">
            <w:pPr>
              <w:pStyle w:val="TableParagraph"/>
              <w:spacing w:line="228" w:lineRule="exact"/>
              <w:ind w:left="106" w:right="102"/>
              <w:jc w:val="both"/>
              <w:rPr>
                <w:rFonts w:ascii="Arial" w:hAnsi="Arial" w:cs="Arial"/>
                <w:sz w:val="20"/>
                <w:szCs w:val="20"/>
              </w:rPr>
            </w:pPr>
            <w:r w:rsidRPr="007761F4">
              <w:rPr>
                <w:rFonts w:ascii="Arial" w:hAnsi="Arial" w:cs="Arial"/>
                <w:sz w:val="20"/>
                <w:szCs w:val="20"/>
              </w:rPr>
              <w:t xml:space="preserve">площадь – </w:t>
            </w:r>
            <w:r w:rsidRPr="007761F4">
              <w:rPr>
                <w:rFonts w:ascii="Arial" w:hAnsi="Arial" w:cs="Arial"/>
                <w:spacing w:val="-2"/>
                <w:sz w:val="20"/>
                <w:szCs w:val="20"/>
              </w:rPr>
              <w:t>10000</w:t>
            </w:r>
          </w:p>
        </w:tc>
        <w:tc>
          <w:tcPr>
            <w:tcW w:w="1558" w:type="dxa"/>
          </w:tcPr>
          <w:p w:rsidR="00EA4F74" w:rsidRPr="007761F4" w:rsidRDefault="00EA4F74" w:rsidP="00193F94">
            <w:pPr>
              <w:pStyle w:val="TableParagraph"/>
              <w:spacing w:line="223" w:lineRule="exact"/>
              <w:ind w:left="103"/>
              <w:jc w:val="both"/>
              <w:rPr>
                <w:rFonts w:ascii="Arial" w:hAnsi="Arial" w:cs="Arial"/>
                <w:sz w:val="20"/>
                <w:szCs w:val="20"/>
              </w:rPr>
            </w:pPr>
            <w:r w:rsidRPr="007761F4">
              <w:rPr>
                <w:rFonts w:ascii="Arial" w:hAnsi="Arial" w:cs="Arial"/>
                <w:spacing w:val="-10"/>
                <w:sz w:val="20"/>
                <w:szCs w:val="20"/>
              </w:rPr>
              <w:t>3</w:t>
            </w:r>
          </w:p>
        </w:tc>
        <w:tc>
          <w:tcPr>
            <w:tcW w:w="2124" w:type="dxa"/>
          </w:tcPr>
          <w:p w:rsidR="00EA4F74" w:rsidRPr="007761F4" w:rsidRDefault="00EA4F74" w:rsidP="00193F94">
            <w:pPr>
              <w:pStyle w:val="TableParagraph"/>
              <w:spacing w:line="223" w:lineRule="exact"/>
              <w:ind w:left="105"/>
              <w:jc w:val="both"/>
              <w:rPr>
                <w:rFonts w:ascii="Arial" w:hAnsi="Arial" w:cs="Arial"/>
                <w:sz w:val="20"/>
                <w:szCs w:val="20"/>
              </w:rPr>
            </w:pPr>
            <w:r w:rsidRPr="007761F4">
              <w:rPr>
                <w:rFonts w:ascii="Arial" w:hAnsi="Arial" w:cs="Arial"/>
                <w:spacing w:val="-5"/>
                <w:sz w:val="20"/>
                <w:szCs w:val="20"/>
              </w:rPr>
              <w:t>3м</w:t>
            </w:r>
          </w:p>
        </w:tc>
        <w:tc>
          <w:tcPr>
            <w:tcW w:w="1704" w:type="dxa"/>
          </w:tcPr>
          <w:p w:rsidR="00EA4F74" w:rsidRPr="007761F4" w:rsidRDefault="00EA4F74" w:rsidP="00193F94">
            <w:pPr>
              <w:pStyle w:val="TableParagraph"/>
              <w:spacing w:line="223" w:lineRule="exact"/>
              <w:ind w:left="102"/>
              <w:jc w:val="both"/>
              <w:rPr>
                <w:rFonts w:ascii="Arial" w:hAnsi="Arial" w:cs="Arial"/>
                <w:sz w:val="20"/>
                <w:szCs w:val="20"/>
              </w:rPr>
            </w:pPr>
            <w:r w:rsidRPr="007761F4">
              <w:rPr>
                <w:rFonts w:ascii="Arial" w:hAnsi="Arial" w:cs="Arial"/>
                <w:spacing w:val="-5"/>
                <w:sz w:val="20"/>
                <w:szCs w:val="20"/>
              </w:rPr>
              <w:t>50</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7"/>
        <w:jc w:val="both"/>
        <w:rPr>
          <w:rFonts w:ascii="Arial" w:hAnsi="Arial" w:cs="Arial"/>
          <w:sz w:val="24"/>
          <w:szCs w:val="24"/>
        </w:rPr>
      </w:pPr>
      <w:r w:rsidRPr="00193F94">
        <w:rPr>
          <w:rFonts w:ascii="Arial" w:hAnsi="Arial" w:cs="Arial"/>
          <w:sz w:val="24"/>
          <w:szCs w:val="24"/>
        </w:rPr>
        <w:t>**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 мещение защитных сооружений (насаждений), информационных и геодезических знаков;</w:t>
      </w:r>
    </w:p>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текстовое</w:t>
      </w:r>
      <w:r w:rsidRPr="00193F94">
        <w:rPr>
          <w:rFonts w:ascii="Arial" w:hAnsi="Arial" w:cs="Arial"/>
          <w:spacing w:val="-3"/>
          <w:sz w:val="24"/>
          <w:szCs w:val="24"/>
        </w:rPr>
        <w:t xml:space="preserve"> </w:t>
      </w:r>
      <w:r w:rsidRPr="00193F94">
        <w:rPr>
          <w:rFonts w:ascii="Arial" w:hAnsi="Arial" w:cs="Arial"/>
          <w:sz w:val="24"/>
          <w:szCs w:val="24"/>
        </w:rPr>
        <w:t>наименование</w:t>
      </w:r>
      <w:r w:rsidRPr="00193F94">
        <w:rPr>
          <w:rFonts w:ascii="Arial" w:hAnsi="Arial" w:cs="Arial"/>
          <w:spacing w:val="-3"/>
          <w:sz w:val="24"/>
          <w:szCs w:val="24"/>
        </w:rPr>
        <w:t xml:space="preserve"> </w:t>
      </w:r>
      <w:r w:rsidRPr="00193F94">
        <w:rPr>
          <w:rFonts w:ascii="Arial" w:hAnsi="Arial" w:cs="Arial"/>
          <w:sz w:val="24"/>
          <w:szCs w:val="24"/>
        </w:rPr>
        <w:t>ВРИ</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его</w:t>
      </w:r>
      <w:r w:rsidRPr="00193F94">
        <w:rPr>
          <w:rFonts w:ascii="Arial" w:hAnsi="Arial" w:cs="Arial"/>
          <w:spacing w:val="-3"/>
          <w:sz w:val="24"/>
          <w:szCs w:val="24"/>
        </w:rPr>
        <w:t xml:space="preserve"> </w:t>
      </w:r>
      <w:r w:rsidRPr="00193F94">
        <w:rPr>
          <w:rFonts w:ascii="Arial" w:hAnsi="Arial" w:cs="Arial"/>
          <w:sz w:val="24"/>
          <w:szCs w:val="24"/>
        </w:rPr>
        <w:t>код</w:t>
      </w:r>
      <w:r w:rsidRPr="00193F94">
        <w:rPr>
          <w:rFonts w:ascii="Arial" w:hAnsi="Arial" w:cs="Arial"/>
          <w:spacing w:val="-2"/>
          <w:sz w:val="24"/>
          <w:szCs w:val="24"/>
        </w:rPr>
        <w:t xml:space="preserve"> </w:t>
      </w:r>
      <w:r w:rsidRPr="00193F94">
        <w:rPr>
          <w:rFonts w:ascii="Arial" w:hAnsi="Arial" w:cs="Arial"/>
          <w:sz w:val="24"/>
          <w:szCs w:val="24"/>
        </w:rPr>
        <w:t>(числовое</w:t>
      </w:r>
      <w:r w:rsidRPr="00193F94">
        <w:rPr>
          <w:rFonts w:ascii="Arial" w:hAnsi="Arial" w:cs="Arial"/>
          <w:spacing w:val="-3"/>
          <w:sz w:val="24"/>
          <w:szCs w:val="24"/>
        </w:rPr>
        <w:t xml:space="preserve"> </w:t>
      </w:r>
      <w:r w:rsidRPr="00193F94">
        <w:rPr>
          <w:rFonts w:ascii="Arial" w:hAnsi="Arial" w:cs="Arial"/>
          <w:sz w:val="24"/>
          <w:szCs w:val="24"/>
        </w:rPr>
        <w:t>обозначение)</w:t>
      </w:r>
      <w:r w:rsidRPr="00193F94">
        <w:rPr>
          <w:rFonts w:ascii="Arial" w:hAnsi="Arial" w:cs="Arial"/>
          <w:spacing w:val="-3"/>
          <w:sz w:val="24"/>
          <w:szCs w:val="24"/>
        </w:rPr>
        <w:t xml:space="preserve"> </w:t>
      </w:r>
      <w:r w:rsidRPr="00193F94">
        <w:rPr>
          <w:rFonts w:ascii="Arial" w:hAnsi="Arial" w:cs="Arial"/>
          <w:sz w:val="24"/>
          <w:szCs w:val="24"/>
        </w:rPr>
        <w:t>являются</w:t>
      </w:r>
      <w:r w:rsidRPr="00193F94">
        <w:rPr>
          <w:rFonts w:ascii="Arial" w:hAnsi="Arial" w:cs="Arial"/>
          <w:spacing w:val="-3"/>
          <w:sz w:val="24"/>
          <w:szCs w:val="24"/>
        </w:rPr>
        <w:t xml:space="preserve"> </w:t>
      </w:r>
      <w:r w:rsidRPr="00193F94">
        <w:rPr>
          <w:rFonts w:ascii="Arial" w:hAnsi="Arial" w:cs="Arial"/>
          <w:spacing w:val="-2"/>
          <w:sz w:val="24"/>
          <w:szCs w:val="24"/>
        </w:rPr>
        <w:t>равнозначными.</w:t>
      </w:r>
    </w:p>
    <w:p w:rsidR="00EA4F74" w:rsidRPr="00193F94" w:rsidRDefault="00EA4F74" w:rsidP="00193F94">
      <w:pPr>
        <w:pStyle w:val="3"/>
        <w:spacing w:before="273" w:line="274" w:lineRule="exact"/>
        <w:rPr>
          <w:rFonts w:ascii="Arial" w:hAnsi="Arial" w:cs="Arial"/>
        </w:rPr>
      </w:pPr>
      <w:bookmarkStart w:id="50" w:name="_Toc176255456"/>
      <w:r w:rsidRPr="00193F94">
        <w:rPr>
          <w:rFonts w:ascii="Arial" w:hAnsi="Arial" w:cs="Arial"/>
        </w:rPr>
        <w:t>СН.2</w:t>
      </w:r>
      <w:r w:rsidRPr="00193F94">
        <w:rPr>
          <w:rFonts w:ascii="Arial" w:hAnsi="Arial" w:cs="Arial"/>
          <w:b w:val="0"/>
          <w:spacing w:val="-7"/>
        </w:rPr>
        <w:t xml:space="preserve"> </w:t>
      </w:r>
      <w:r w:rsidRPr="00193F94">
        <w:rPr>
          <w:rFonts w:ascii="Arial" w:hAnsi="Arial" w:cs="Arial"/>
        </w:rPr>
        <w:t>-Зона</w:t>
      </w:r>
      <w:r w:rsidRPr="00193F94">
        <w:rPr>
          <w:rFonts w:ascii="Arial" w:hAnsi="Arial" w:cs="Arial"/>
          <w:b w:val="0"/>
          <w:spacing w:val="-7"/>
        </w:rPr>
        <w:t xml:space="preserve"> </w:t>
      </w:r>
      <w:r w:rsidRPr="00193F94">
        <w:rPr>
          <w:rFonts w:ascii="Arial" w:hAnsi="Arial" w:cs="Arial"/>
        </w:rPr>
        <w:t>объектов</w:t>
      </w:r>
      <w:r w:rsidRPr="00193F94">
        <w:rPr>
          <w:rFonts w:ascii="Arial" w:hAnsi="Arial" w:cs="Arial"/>
          <w:b w:val="0"/>
          <w:spacing w:val="-6"/>
        </w:rPr>
        <w:t xml:space="preserve"> </w:t>
      </w:r>
      <w:r w:rsidRPr="00193F94">
        <w:rPr>
          <w:rFonts w:ascii="Arial" w:hAnsi="Arial" w:cs="Arial"/>
        </w:rPr>
        <w:t>обработки,</w:t>
      </w:r>
      <w:r w:rsidRPr="00193F94">
        <w:rPr>
          <w:rFonts w:ascii="Arial" w:hAnsi="Arial" w:cs="Arial"/>
          <w:b w:val="0"/>
          <w:spacing w:val="-7"/>
        </w:rPr>
        <w:t xml:space="preserve"> </w:t>
      </w:r>
      <w:r w:rsidRPr="00193F94">
        <w:rPr>
          <w:rFonts w:ascii="Arial" w:hAnsi="Arial" w:cs="Arial"/>
        </w:rPr>
        <w:t>утилизации,</w:t>
      </w:r>
      <w:r w:rsidRPr="00193F94">
        <w:rPr>
          <w:rFonts w:ascii="Arial" w:hAnsi="Arial" w:cs="Arial"/>
          <w:b w:val="0"/>
          <w:spacing w:val="-7"/>
        </w:rPr>
        <w:t xml:space="preserve"> </w:t>
      </w:r>
      <w:r w:rsidRPr="00193F94">
        <w:rPr>
          <w:rFonts w:ascii="Arial" w:hAnsi="Arial" w:cs="Arial"/>
        </w:rPr>
        <w:t>обезвреживания,</w:t>
      </w:r>
      <w:r w:rsidRPr="00193F94">
        <w:rPr>
          <w:rFonts w:ascii="Arial" w:hAnsi="Arial" w:cs="Arial"/>
          <w:b w:val="0"/>
          <w:spacing w:val="-6"/>
        </w:rPr>
        <w:t xml:space="preserve"> </w:t>
      </w:r>
      <w:r w:rsidRPr="00193F94">
        <w:rPr>
          <w:rFonts w:ascii="Arial" w:hAnsi="Arial" w:cs="Arial"/>
        </w:rPr>
        <w:t>размещения</w:t>
      </w:r>
      <w:r w:rsidRPr="00193F94">
        <w:rPr>
          <w:rFonts w:ascii="Arial" w:hAnsi="Arial" w:cs="Arial"/>
          <w:b w:val="0"/>
          <w:spacing w:val="-7"/>
        </w:rPr>
        <w:t xml:space="preserve"> </w:t>
      </w:r>
      <w:r w:rsidRPr="00193F94">
        <w:rPr>
          <w:rFonts w:ascii="Arial" w:hAnsi="Arial" w:cs="Arial"/>
        </w:rPr>
        <w:t>твердых</w:t>
      </w:r>
      <w:r w:rsidRPr="00193F94">
        <w:rPr>
          <w:rFonts w:ascii="Arial" w:hAnsi="Arial" w:cs="Arial"/>
          <w:b w:val="0"/>
          <w:spacing w:val="-7"/>
        </w:rPr>
        <w:t xml:space="preserve"> </w:t>
      </w:r>
      <w:r w:rsidRPr="00193F94">
        <w:rPr>
          <w:rFonts w:ascii="Arial" w:hAnsi="Arial" w:cs="Arial"/>
        </w:rPr>
        <w:t>коммунальных</w:t>
      </w:r>
      <w:r w:rsidRPr="00193F94">
        <w:rPr>
          <w:rFonts w:ascii="Arial" w:hAnsi="Arial" w:cs="Arial"/>
          <w:b w:val="0"/>
          <w:spacing w:val="-6"/>
        </w:rPr>
        <w:t xml:space="preserve"> </w:t>
      </w:r>
      <w:r w:rsidRPr="00193F94">
        <w:rPr>
          <w:rFonts w:ascii="Arial" w:hAnsi="Arial" w:cs="Arial"/>
          <w:spacing w:val="-2"/>
        </w:rPr>
        <w:t>отходов</w:t>
      </w:r>
      <w:bookmarkEnd w:id="50"/>
    </w:p>
    <w:p w:rsidR="00EA4F74" w:rsidRPr="00193F94" w:rsidRDefault="00EA4F74" w:rsidP="00193F94">
      <w:pPr>
        <w:pStyle w:val="a6"/>
        <w:spacing w:after="6"/>
        <w:ind w:left="251" w:right="146" w:firstLine="707"/>
        <w:jc w:val="both"/>
        <w:rPr>
          <w:rFonts w:ascii="Arial" w:hAnsi="Arial" w:cs="Arial"/>
          <w:sz w:val="24"/>
          <w:szCs w:val="24"/>
        </w:rPr>
      </w:pPr>
      <w:r w:rsidRPr="00193F94">
        <w:rPr>
          <w:rFonts w:ascii="Arial" w:hAnsi="Arial" w:cs="Arial"/>
          <w:sz w:val="24"/>
          <w:szCs w:val="24"/>
        </w:rPr>
        <w:t>Зона</w:t>
      </w:r>
      <w:r w:rsidRPr="00193F94">
        <w:rPr>
          <w:rFonts w:ascii="Arial" w:hAnsi="Arial" w:cs="Arial"/>
          <w:spacing w:val="-1"/>
          <w:sz w:val="24"/>
          <w:szCs w:val="24"/>
        </w:rPr>
        <w:t xml:space="preserve"> </w:t>
      </w:r>
      <w:r w:rsidRPr="00193F94">
        <w:rPr>
          <w:rFonts w:ascii="Arial" w:hAnsi="Arial" w:cs="Arial"/>
          <w:sz w:val="24"/>
          <w:szCs w:val="24"/>
        </w:rPr>
        <w:t>выделена</w:t>
      </w:r>
      <w:r w:rsidRPr="00193F94">
        <w:rPr>
          <w:rFonts w:ascii="Arial" w:hAnsi="Arial" w:cs="Arial"/>
          <w:spacing w:val="-1"/>
          <w:sz w:val="24"/>
          <w:szCs w:val="24"/>
        </w:rPr>
        <w:t xml:space="preserve"> </w:t>
      </w:r>
      <w:r w:rsidRPr="00193F94">
        <w:rPr>
          <w:rFonts w:ascii="Arial" w:hAnsi="Arial" w:cs="Arial"/>
          <w:sz w:val="24"/>
          <w:szCs w:val="24"/>
        </w:rPr>
        <w:t>для обеспечения правовых условий</w:t>
      </w:r>
      <w:r w:rsidRPr="00193F94">
        <w:rPr>
          <w:rFonts w:ascii="Arial" w:hAnsi="Arial" w:cs="Arial"/>
          <w:spacing w:val="-1"/>
          <w:sz w:val="24"/>
          <w:szCs w:val="24"/>
        </w:rPr>
        <w:t xml:space="preserve"> </w:t>
      </w:r>
      <w:r w:rsidRPr="00193F94">
        <w:rPr>
          <w:rFonts w:ascii="Arial" w:hAnsi="Arial" w:cs="Arial"/>
          <w:sz w:val="24"/>
          <w:szCs w:val="24"/>
        </w:rPr>
        <w:t>использования участков ТБО, скотомогильников. Разрешается размещение</w:t>
      </w:r>
      <w:r w:rsidRPr="00193F94">
        <w:rPr>
          <w:rFonts w:ascii="Arial" w:hAnsi="Arial" w:cs="Arial"/>
          <w:spacing w:val="-1"/>
          <w:sz w:val="24"/>
          <w:szCs w:val="24"/>
        </w:rPr>
        <w:t xml:space="preserve"> </w:t>
      </w:r>
      <w:r w:rsidRPr="00193F94">
        <w:rPr>
          <w:rFonts w:ascii="Arial" w:hAnsi="Arial" w:cs="Arial"/>
          <w:sz w:val="24"/>
          <w:szCs w:val="24"/>
        </w:rPr>
        <w:t>зданий, сооружений и коммуникаций, связанных только с эксплуатацией полигона ТБО, биотермической ямы, скотомогильника.</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690"/>
        </w:trPr>
        <w:tc>
          <w:tcPr>
            <w:tcW w:w="1697" w:type="dxa"/>
            <w:vMerge w:val="restart"/>
          </w:tcPr>
          <w:p w:rsidR="00EA4F74" w:rsidRPr="007761F4" w:rsidRDefault="00EA4F74" w:rsidP="00193F94">
            <w:pPr>
              <w:pStyle w:val="TableParagraph"/>
              <w:ind w:left="107"/>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4"/>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разрешенног</w:t>
            </w:r>
            <w:r w:rsidRPr="007761F4">
              <w:rPr>
                <w:rFonts w:ascii="Arial" w:hAnsi="Arial" w:cs="Arial"/>
                <w:b/>
                <w:spacing w:val="-2"/>
                <w:sz w:val="20"/>
                <w:szCs w:val="20"/>
              </w:rPr>
              <w:lastRenderedPageBreak/>
              <w:t>о</w:t>
            </w:r>
            <w:r w:rsidRPr="007761F4">
              <w:rPr>
                <w:rFonts w:ascii="Arial" w:hAnsi="Arial" w:cs="Arial"/>
                <w:spacing w:val="-2"/>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lastRenderedPageBreak/>
              <w:t>Описание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w:t>
            </w:r>
            <w:r w:rsidRPr="007761F4">
              <w:rPr>
                <w:rFonts w:ascii="Arial" w:hAnsi="Arial" w:cs="Arial"/>
                <w:sz w:val="20"/>
                <w:szCs w:val="20"/>
              </w:rPr>
              <w:t xml:space="preserve"> </w:t>
            </w:r>
            <w:r w:rsidRPr="007761F4">
              <w:rPr>
                <w:rFonts w:ascii="Arial" w:hAnsi="Arial" w:cs="Arial"/>
                <w:b/>
                <w:spacing w:val="-4"/>
                <w:sz w:val="20"/>
                <w:szCs w:val="20"/>
              </w:rPr>
              <w:t>ка**</w:t>
            </w:r>
          </w:p>
        </w:tc>
        <w:tc>
          <w:tcPr>
            <w:tcW w:w="865" w:type="dxa"/>
            <w:vMerge w:val="restart"/>
            <w:textDirection w:val="btLr"/>
          </w:tcPr>
          <w:p w:rsidR="00EA4F74" w:rsidRPr="007761F4" w:rsidRDefault="00EA4F74" w:rsidP="00193F94">
            <w:pPr>
              <w:pStyle w:val="TableParagraph"/>
              <w:spacing w:before="105" w:line="247" w:lineRule="auto"/>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33"/>
                <w:sz w:val="20"/>
                <w:szCs w:val="20"/>
              </w:rPr>
              <w:t xml:space="preserve"> </w:t>
            </w:r>
            <w:r w:rsidRPr="007761F4">
              <w:rPr>
                <w:rFonts w:ascii="Arial" w:hAnsi="Arial" w:cs="Arial"/>
                <w:b/>
                <w:sz w:val="20"/>
                <w:szCs w:val="20"/>
              </w:rPr>
              <w:t>(числовое</w:t>
            </w:r>
            <w:r w:rsidRPr="007761F4">
              <w:rPr>
                <w:rFonts w:ascii="Arial" w:hAnsi="Arial" w:cs="Arial"/>
                <w:spacing w:val="31"/>
                <w:sz w:val="20"/>
                <w:szCs w:val="20"/>
              </w:rPr>
              <w:t xml:space="preserve"> </w:t>
            </w:r>
            <w:r w:rsidRPr="007761F4">
              <w:rPr>
                <w:rFonts w:ascii="Arial" w:hAnsi="Arial" w:cs="Arial"/>
                <w:b/>
                <w:sz w:val="20"/>
                <w:szCs w:val="20"/>
              </w:rPr>
              <w:t>обозначение)</w:t>
            </w:r>
            <w:r w:rsidRPr="007761F4">
              <w:rPr>
                <w:rFonts w:ascii="Arial" w:hAnsi="Arial" w:cs="Arial"/>
                <w:spacing w:val="34"/>
                <w:sz w:val="20"/>
                <w:szCs w:val="20"/>
              </w:rPr>
              <w:t xml:space="preserve"> </w:t>
            </w:r>
            <w:r w:rsidRPr="007761F4">
              <w:rPr>
                <w:rFonts w:ascii="Arial" w:hAnsi="Arial" w:cs="Arial"/>
                <w:b/>
                <w:sz w:val="20"/>
                <w:szCs w:val="20"/>
              </w:rPr>
              <w:t>вида</w:t>
            </w:r>
            <w:r w:rsidRPr="007761F4">
              <w:rPr>
                <w:rFonts w:ascii="Arial" w:hAnsi="Arial" w:cs="Arial"/>
                <w:spacing w:val="34"/>
                <w:sz w:val="20"/>
                <w:szCs w:val="20"/>
              </w:rPr>
              <w:t xml:space="preserve"> </w:t>
            </w:r>
            <w:r w:rsidRPr="007761F4">
              <w:rPr>
                <w:rFonts w:ascii="Arial" w:hAnsi="Arial" w:cs="Arial"/>
                <w:b/>
                <w:sz w:val="20"/>
                <w:szCs w:val="20"/>
              </w:rPr>
              <w:t>разрешен-</w:t>
            </w:r>
            <w:r w:rsidRPr="007761F4">
              <w:rPr>
                <w:rFonts w:ascii="Arial" w:hAnsi="Arial" w:cs="Arial"/>
                <w:sz w:val="20"/>
                <w:szCs w:val="20"/>
              </w:rPr>
              <w:t xml:space="preserve"> </w:t>
            </w:r>
            <w:r w:rsidRPr="007761F4">
              <w:rPr>
                <w:rFonts w:ascii="Arial" w:hAnsi="Arial" w:cs="Arial"/>
                <w:b/>
                <w:spacing w:val="-4"/>
                <w:sz w:val="20"/>
                <w:szCs w:val="20"/>
              </w:rPr>
              <w:t>ного</w:t>
            </w:r>
          </w:p>
          <w:p w:rsidR="00EA4F74" w:rsidRPr="007761F4" w:rsidRDefault="00EA4F74" w:rsidP="00193F94">
            <w:pPr>
              <w:pStyle w:val="TableParagraph"/>
              <w:spacing w:line="229" w:lineRule="exact"/>
              <w:ind w:left="-1"/>
              <w:jc w:val="both"/>
              <w:rPr>
                <w:rFonts w:ascii="Arial" w:hAnsi="Arial" w:cs="Arial"/>
                <w:b/>
                <w:sz w:val="20"/>
                <w:szCs w:val="20"/>
              </w:rPr>
            </w:pPr>
            <w:r w:rsidRPr="007761F4">
              <w:rPr>
                <w:rFonts w:ascii="Arial" w:hAnsi="Arial" w:cs="Arial"/>
                <w:b/>
                <w:sz w:val="20"/>
                <w:szCs w:val="20"/>
              </w:rPr>
              <w:t>использования</w:t>
            </w:r>
            <w:r w:rsidRPr="007761F4">
              <w:rPr>
                <w:rFonts w:ascii="Arial" w:hAnsi="Arial" w:cs="Arial"/>
                <w:spacing w:val="-11"/>
                <w:sz w:val="20"/>
                <w:szCs w:val="20"/>
              </w:rPr>
              <w:t xml:space="preserve"> </w:t>
            </w:r>
            <w:r w:rsidRPr="007761F4">
              <w:rPr>
                <w:rFonts w:ascii="Arial" w:hAnsi="Arial" w:cs="Arial"/>
                <w:b/>
                <w:sz w:val="20"/>
                <w:szCs w:val="20"/>
              </w:rPr>
              <w:t>земельного</w:t>
            </w:r>
            <w:r w:rsidRPr="007761F4">
              <w:rPr>
                <w:rFonts w:ascii="Arial" w:hAnsi="Arial" w:cs="Arial"/>
                <w:spacing w:val="-11"/>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p w:rsidR="00EA4F74" w:rsidRPr="007761F4" w:rsidRDefault="00EA4F74" w:rsidP="00193F94">
            <w:pPr>
              <w:pStyle w:val="TableParagraph"/>
              <w:spacing w:line="211" w:lineRule="exact"/>
              <w:ind w:left="106"/>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3450"/>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p w:rsidR="00EA4F74" w:rsidRPr="007761F4" w:rsidRDefault="00EA4F74" w:rsidP="00193F94">
            <w:pPr>
              <w:pStyle w:val="TableParagraph"/>
              <w:spacing w:line="212" w:lineRule="exact"/>
              <w:ind w:left="102"/>
              <w:jc w:val="both"/>
              <w:rPr>
                <w:rFonts w:ascii="Arial" w:hAnsi="Arial" w:cs="Arial"/>
                <w:b/>
                <w:sz w:val="20"/>
                <w:szCs w:val="20"/>
              </w:rPr>
            </w:pPr>
            <w:r w:rsidRPr="007761F4">
              <w:rPr>
                <w:rFonts w:ascii="Arial" w:hAnsi="Arial" w:cs="Arial"/>
                <w:b/>
                <w:spacing w:val="-2"/>
                <w:sz w:val="20"/>
                <w:szCs w:val="20"/>
              </w:rPr>
              <w:t>земельного</w:t>
            </w:r>
          </w:p>
        </w:tc>
      </w:tr>
    </w:tbl>
    <w:p w:rsidR="00EA4F74" w:rsidRPr="007761F4" w:rsidRDefault="00EA4F74" w:rsidP="00193F94">
      <w:pPr>
        <w:spacing w:line="212" w:lineRule="exact"/>
        <w:jc w:val="both"/>
        <w:rPr>
          <w:rFonts w:ascii="Arial" w:hAnsi="Arial" w:cs="Arial"/>
          <w:sz w:val="20"/>
          <w:szCs w:val="20"/>
        </w:rPr>
        <w:sectPr w:rsidR="00EA4F74" w:rsidRPr="007761F4">
          <w:pgSz w:w="16840" w:h="11900" w:orient="landscape"/>
          <w:pgMar w:top="1080" w:right="280" w:bottom="1211" w:left="600" w:header="713" w:footer="895" w:gutter="0"/>
          <w:cols w:space="720"/>
        </w:sect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30"/>
        </w:trPr>
        <w:tc>
          <w:tcPr>
            <w:tcW w:w="1697" w:type="dxa"/>
          </w:tcPr>
          <w:p w:rsidR="00EA4F74" w:rsidRPr="007761F4" w:rsidRDefault="00EA4F74" w:rsidP="00193F94">
            <w:pPr>
              <w:pStyle w:val="TableParagraph"/>
              <w:jc w:val="both"/>
              <w:rPr>
                <w:rFonts w:ascii="Arial" w:hAnsi="Arial" w:cs="Arial"/>
                <w:sz w:val="20"/>
                <w:szCs w:val="20"/>
              </w:rPr>
            </w:pPr>
          </w:p>
        </w:tc>
        <w:tc>
          <w:tcPr>
            <w:tcW w:w="6087" w:type="dxa"/>
          </w:tcPr>
          <w:p w:rsidR="00EA4F74" w:rsidRPr="007761F4" w:rsidRDefault="00EA4F74" w:rsidP="00193F94">
            <w:pPr>
              <w:pStyle w:val="TableParagraph"/>
              <w:jc w:val="both"/>
              <w:rPr>
                <w:rFonts w:ascii="Arial" w:hAnsi="Arial" w:cs="Arial"/>
                <w:sz w:val="20"/>
                <w:szCs w:val="20"/>
              </w:rPr>
            </w:pPr>
          </w:p>
        </w:tc>
        <w:tc>
          <w:tcPr>
            <w:tcW w:w="865" w:type="dxa"/>
          </w:tcPr>
          <w:p w:rsidR="00EA4F74" w:rsidRPr="007761F4" w:rsidRDefault="00EA4F74" w:rsidP="00193F94">
            <w:pPr>
              <w:pStyle w:val="TableParagraph"/>
              <w:jc w:val="both"/>
              <w:rPr>
                <w:rFonts w:ascii="Arial" w:hAnsi="Arial" w:cs="Arial"/>
                <w:sz w:val="20"/>
                <w:szCs w:val="20"/>
              </w:rPr>
            </w:pPr>
          </w:p>
        </w:tc>
        <w:tc>
          <w:tcPr>
            <w:tcW w:w="1419" w:type="dxa"/>
          </w:tcPr>
          <w:p w:rsidR="00EA4F74" w:rsidRPr="007761F4" w:rsidRDefault="00EA4F74" w:rsidP="00193F94">
            <w:pPr>
              <w:pStyle w:val="TableParagraph"/>
              <w:jc w:val="both"/>
              <w:rPr>
                <w:rFonts w:ascii="Arial" w:hAnsi="Arial" w:cs="Arial"/>
                <w:sz w:val="20"/>
                <w:szCs w:val="20"/>
              </w:rPr>
            </w:pPr>
          </w:p>
        </w:tc>
        <w:tc>
          <w:tcPr>
            <w:tcW w:w="1558" w:type="dxa"/>
          </w:tcPr>
          <w:p w:rsidR="00EA4F74" w:rsidRPr="007761F4" w:rsidRDefault="00EA4F74" w:rsidP="00193F94">
            <w:pPr>
              <w:pStyle w:val="TableParagraph"/>
              <w:jc w:val="both"/>
              <w:rPr>
                <w:rFonts w:ascii="Arial" w:hAnsi="Arial" w:cs="Arial"/>
                <w:sz w:val="20"/>
                <w:szCs w:val="20"/>
              </w:rPr>
            </w:pPr>
          </w:p>
        </w:tc>
        <w:tc>
          <w:tcPr>
            <w:tcW w:w="2124" w:type="dxa"/>
          </w:tcPr>
          <w:p w:rsidR="00EA4F74" w:rsidRPr="007761F4" w:rsidRDefault="00EA4F74" w:rsidP="00193F94">
            <w:pPr>
              <w:pStyle w:val="TableParagraph"/>
              <w:jc w:val="both"/>
              <w:rPr>
                <w:rFonts w:ascii="Arial" w:hAnsi="Arial" w:cs="Arial"/>
                <w:sz w:val="20"/>
                <w:szCs w:val="20"/>
              </w:rPr>
            </w:pP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068"/>
        </w:trPr>
        <w:tc>
          <w:tcPr>
            <w:tcW w:w="1697" w:type="dxa"/>
          </w:tcPr>
          <w:p w:rsidR="00EA4F74" w:rsidRPr="007761F4" w:rsidRDefault="00EA4F74" w:rsidP="00193F94">
            <w:pPr>
              <w:pStyle w:val="TableParagraph"/>
              <w:ind w:left="107"/>
              <w:jc w:val="both"/>
              <w:rPr>
                <w:rFonts w:ascii="Arial" w:hAnsi="Arial" w:cs="Arial"/>
                <w:sz w:val="20"/>
                <w:szCs w:val="20"/>
              </w:rPr>
            </w:pPr>
            <w:r w:rsidRPr="007761F4">
              <w:rPr>
                <w:rFonts w:ascii="Arial" w:hAnsi="Arial" w:cs="Arial"/>
                <w:spacing w:val="-2"/>
                <w:sz w:val="20"/>
                <w:szCs w:val="20"/>
              </w:rPr>
              <w:t>Специальная деятельность</w:t>
            </w:r>
          </w:p>
        </w:tc>
        <w:tc>
          <w:tcPr>
            <w:tcW w:w="6087" w:type="dxa"/>
          </w:tcPr>
          <w:p w:rsidR="00EA4F74" w:rsidRPr="007761F4" w:rsidRDefault="00EA4F74" w:rsidP="00193F94">
            <w:pPr>
              <w:pStyle w:val="TableParagraph"/>
              <w:ind w:left="105" w:right="97"/>
              <w:jc w:val="both"/>
              <w:rPr>
                <w:rFonts w:ascii="Arial" w:hAnsi="Arial" w:cs="Arial"/>
                <w:sz w:val="20"/>
                <w:szCs w:val="20"/>
              </w:rPr>
            </w:pPr>
            <w:r w:rsidRPr="007761F4">
              <w:rPr>
                <w:rFonts w:ascii="Arial" w:hAnsi="Arial" w:cs="Arial"/>
                <w:sz w:val="20"/>
                <w:szCs w:val="20"/>
              </w:rPr>
              <w:t>Размещение, хранение, захоронение, утилизация, накопление, обра- ботка, обезвреживание отходов производства и потребления, меди- цинских отходов, биологических отходов, радиоактивных отходов, веществ, разрушающих озоновый слой, а также размещение объек- тов размещения отходов, захоронения, хранения, обезвреживания таких отходов (скотомогильников, мусоросжигательных и мусоро- перерабатывающих заводов, полигонов по захоронению и сорти- ровке</w:t>
            </w:r>
            <w:r w:rsidRPr="007761F4">
              <w:rPr>
                <w:rFonts w:ascii="Arial" w:hAnsi="Arial" w:cs="Arial"/>
                <w:spacing w:val="3"/>
                <w:sz w:val="20"/>
                <w:szCs w:val="20"/>
              </w:rPr>
              <w:t xml:space="preserve"> </w:t>
            </w:r>
            <w:r w:rsidRPr="007761F4">
              <w:rPr>
                <w:rFonts w:ascii="Arial" w:hAnsi="Arial" w:cs="Arial"/>
                <w:sz w:val="20"/>
                <w:szCs w:val="20"/>
              </w:rPr>
              <w:t>бытового</w:t>
            </w:r>
            <w:r w:rsidRPr="007761F4">
              <w:rPr>
                <w:rFonts w:ascii="Arial" w:hAnsi="Arial" w:cs="Arial"/>
                <w:spacing w:val="4"/>
                <w:sz w:val="20"/>
                <w:szCs w:val="20"/>
              </w:rPr>
              <w:t xml:space="preserve"> </w:t>
            </w:r>
            <w:r w:rsidRPr="007761F4">
              <w:rPr>
                <w:rFonts w:ascii="Arial" w:hAnsi="Arial" w:cs="Arial"/>
                <w:sz w:val="20"/>
                <w:szCs w:val="20"/>
              </w:rPr>
              <w:t>мусора</w:t>
            </w:r>
            <w:r w:rsidRPr="007761F4">
              <w:rPr>
                <w:rFonts w:ascii="Arial" w:hAnsi="Arial" w:cs="Arial"/>
                <w:spacing w:val="3"/>
                <w:sz w:val="20"/>
                <w:szCs w:val="20"/>
              </w:rPr>
              <w:t xml:space="preserve"> </w:t>
            </w:r>
            <w:r w:rsidRPr="007761F4">
              <w:rPr>
                <w:rFonts w:ascii="Arial" w:hAnsi="Arial" w:cs="Arial"/>
                <w:sz w:val="20"/>
                <w:szCs w:val="20"/>
              </w:rPr>
              <w:t>и</w:t>
            </w:r>
            <w:r w:rsidRPr="007761F4">
              <w:rPr>
                <w:rFonts w:ascii="Arial" w:hAnsi="Arial" w:cs="Arial"/>
                <w:spacing w:val="2"/>
                <w:sz w:val="20"/>
                <w:szCs w:val="20"/>
              </w:rPr>
              <w:t xml:space="preserve"> </w:t>
            </w:r>
            <w:r w:rsidRPr="007761F4">
              <w:rPr>
                <w:rFonts w:ascii="Arial" w:hAnsi="Arial" w:cs="Arial"/>
                <w:sz w:val="20"/>
                <w:szCs w:val="20"/>
              </w:rPr>
              <w:t>отходов,</w:t>
            </w:r>
            <w:r w:rsidRPr="007761F4">
              <w:rPr>
                <w:rFonts w:ascii="Arial" w:hAnsi="Arial" w:cs="Arial"/>
                <w:spacing w:val="4"/>
                <w:sz w:val="20"/>
                <w:szCs w:val="20"/>
              </w:rPr>
              <w:t xml:space="preserve"> </w:t>
            </w:r>
            <w:r w:rsidRPr="007761F4">
              <w:rPr>
                <w:rFonts w:ascii="Arial" w:hAnsi="Arial" w:cs="Arial"/>
                <w:sz w:val="20"/>
                <w:szCs w:val="20"/>
              </w:rPr>
              <w:t>мест</w:t>
            </w:r>
            <w:r w:rsidRPr="007761F4">
              <w:rPr>
                <w:rFonts w:ascii="Arial" w:hAnsi="Arial" w:cs="Arial"/>
                <w:spacing w:val="5"/>
                <w:sz w:val="20"/>
                <w:szCs w:val="20"/>
              </w:rPr>
              <w:t xml:space="preserve"> </w:t>
            </w:r>
            <w:r w:rsidRPr="007761F4">
              <w:rPr>
                <w:rFonts w:ascii="Arial" w:hAnsi="Arial" w:cs="Arial"/>
                <w:sz w:val="20"/>
                <w:szCs w:val="20"/>
              </w:rPr>
              <w:t>сбора</w:t>
            </w:r>
            <w:r w:rsidRPr="007761F4">
              <w:rPr>
                <w:rFonts w:ascii="Arial" w:hAnsi="Arial" w:cs="Arial"/>
                <w:spacing w:val="3"/>
                <w:sz w:val="20"/>
                <w:szCs w:val="20"/>
              </w:rPr>
              <w:t xml:space="preserve"> </w:t>
            </w:r>
            <w:r w:rsidRPr="007761F4">
              <w:rPr>
                <w:rFonts w:ascii="Arial" w:hAnsi="Arial" w:cs="Arial"/>
                <w:sz w:val="20"/>
                <w:szCs w:val="20"/>
              </w:rPr>
              <w:t>вещей</w:t>
            </w:r>
            <w:r w:rsidRPr="007761F4">
              <w:rPr>
                <w:rFonts w:ascii="Arial" w:hAnsi="Arial" w:cs="Arial"/>
                <w:spacing w:val="4"/>
                <w:sz w:val="20"/>
                <w:szCs w:val="20"/>
              </w:rPr>
              <w:t xml:space="preserve"> </w:t>
            </w:r>
            <w:r w:rsidRPr="007761F4">
              <w:rPr>
                <w:rFonts w:ascii="Arial" w:hAnsi="Arial" w:cs="Arial"/>
                <w:sz w:val="20"/>
                <w:szCs w:val="20"/>
              </w:rPr>
              <w:t>для</w:t>
            </w:r>
            <w:r w:rsidRPr="007761F4">
              <w:rPr>
                <w:rFonts w:ascii="Arial" w:hAnsi="Arial" w:cs="Arial"/>
                <w:spacing w:val="3"/>
                <w:sz w:val="20"/>
                <w:szCs w:val="20"/>
              </w:rPr>
              <w:t xml:space="preserve"> </w:t>
            </w:r>
            <w:r w:rsidRPr="007761F4">
              <w:rPr>
                <w:rFonts w:ascii="Arial" w:hAnsi="Arial" w:cs="Arial"/>
                <w:sz w:val="20"/>
                <w:szCs w:val="20"/>
              </w:rPr>
              <w:t>их</w:t>
            </w:r>
            <w:r w:rsidRPr="007761F4">
              <w:rPr>
                <w:rFonts w:ascii="Arial" w:hAnsi="Arial" w:cs="Arial"/>
                <w:spacing w:val="4"/>
                <w:sz w:val="20"/>
                <w:szCs w:val="20"/>
              </w:rPr>
              <w:t xml:space="preserve"> </w:t>
            </w:r>
            <w:r w:rsidRPr="007761F4">
              <w:rPr>
                <w:rFonts w:ascii="Arial" w:hAnsi="Arial" w:cs="Arial"/>
                <w:spacing w:val="-2"/>
                <w:sz w:val="20"/>
                <w:szCs w:val="20"/>
              </w:rPr>
              <w:t>вторич-</w:t>
            </w:r>
          </w:p>
          <w:p w:rsidR="00EA4F74" w:rsidRPr="007761F4" w:rsidRDefault="00EA4F74" w:rsidP="00193F94">
            <w:pPr>
              <w:pStyle w:val="TableParagraph"/>
              <w:spacing w:line="215" w:lineRule="exact"/>
              <w:ind w:left="105"/>
              <w:jc w:val="both"/>
              <w:rPr>
                <w:rFonts w:ascii="Arial" w:hAnsi="Arial" w:cs="Arial"/>
                <w:sz w:val="20"/>
                <w:szCs w:val="20"/>
              </w:rPr>
            </w:pPr>
            <w:r w:rsidRPr="007761F4">
              <w:rPr>
                <w:rFonts w:ascii="Arial" w:hAnsi="Arial" w:cs="Arial"/>
                <w:sz w:val="20"/>
                <w:szCs w:val="20"/>
              </w:rPr>
              <w:t>ной</w:t>
            </w:r>
            <w:r w:rsidRPr="007761F4">
              <w:rPr>
                <w:rFonts w:ascii="Arial" w:hAnsi="Arial" w:cs="Arial"/>
                <w:spacing w:val="-6"/>
                <w:sz w:val="20"/>
                <w:szCs w:val="20"/>
              </w:rPr>
              <w:t xml:space="preserve"> </w:t>
            </w:r>
            <w:r w:rsidRPr="007761F4">
              <w:rPr>
                <w:rFonts w:ascii="Arial" w:hAnsi="Arial" w:cs="Arial"/>
                <w:spacing w:val="-2"/>
                <w:sz w:val="20"/>
                <w:szCs w:val="20"/>
              </w:rPr>
              <w:t>переработки)</w:t>
            </w:r>
          </w:p>
        </w:tc>
        <w:tc>
          <w:tcPr>
            <w:tcW w:w="865" w:type="dxa"/>
          </w:tcPr>
          <w:p w:rsidR="00EA4F74" w:rsidRPr="007761F4" w:rsidRDefault="00EA4F74" w:rsidP="00193F94">
            <w:pPr>
              <w:pStyle w:val="TableParagraph"/>
              <w:spacing w:line="223" w:lineRule="exact"/>
              <w:ind w:left="104"/>
              <w:jc w:val="both"/>
              <w:rPr>
                <w:rFonts w:ascii="Arial" w:hAnsi="Arial" w:cs="Arial"/>
                <w:sz w:val="20"/>
                <w:szCs w:val="20"/>
              </w:rPr>
            </w:pPr>
            <w:r w:rsidRPr="007761F4">
              <w:rPr>
                <w:rFonts w:ascii="Arial" w:hAnsi="Arial" w:cs="Arial"/>
                <w:spacing w:val="-4"/>
                <w:sz w:val="20"/>
                <w:szCs w:val="20"/>
              </w:rPr>
              <w:t>12.2</w:t>
            </w:r>
          </w:p>
        </w:tc>
        <w:tc>
          <w:tcPr>
            <w:tcW w:w="1419" w:type="dxa"/>
          </w:tcPr>
          <w:p w:rsidR="00EA4F74" w:rsidRPr="007761F4" w:rsidRDefault="00EA4F74" w:rsidP="00193F94">
            <w:pPr>
              <w:pStyle w:val="TableParagraph"/>
              <w:ind w:left="106" w:right="100"/>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9"/>
                <w:sz w:val="20"/>
                <w:szCs w:val="20"/>
              </w:rPr>
              <w:t xml:space="preserve"> </w:t>
            </w:r>
            <w:r w:rsidRPr="007761F4">
              <w:rPr>
                <w:rFonts w:ascii="Arial" w:hAnsi="Arial" w:cs="Arial"/>
                <w:sz w:val="20"/>
                <w:szCs w:val="20"/>
              </w:rPr>
              <w:t xml:space="preserve">подлежит </w:t>
            </w:r>
            <w:r w:rsidRPr="007761F4">
              <w:rPr>
                <w:rFonts w:ascii="Arial" w:hAnsi="Arial" w:cs="Arial"/>
                <w:spacing w:val="-2"/>
                <w:sz w:val="20"/>
                <w:szCs w:val="20"/>
              </w:rPr>
              <w:t xml:space="preserve">установле- </w:t>
            </w:r>
            <w:r w:rsidRPr="007761F4">
              <w:rPr>
                <w:rFonts w:ascii="Arial" w:hAnsi="Arial" w:cs="Arial"/>
                <w:spacing w:val="-4"/>
                <w:sz w:val="20"/>
                <w:szCs w:val="20"/>
              </w:rPr>
              <w:t>нию</w:t>
            </w:r>
          </w:p>
        </w:tc>
        <w:tc>
          <w:tcPr>
            <w:tcW w:w="1558" w:type="dxa"/>
          </w:tcPr>
          <w:p w:rsidR="00EA4F74" w:rsidRPr="007761F4" w:rsidRDefault="00EA4F74" w:rsidP="00193F94">
            <w:pPr>
              <w:pStyle w:val="TableParagraph"/>
              <w:tabs>
                <w:tab w:val="left" w:pos="616"/>
              </w:tabs>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 установлению</w:t>
            </w:r>
          </w:p>
        </w:tc>
        <w:tc>
          <w:tcPr>
            <w:tcW w:w="2124" w:type="dxa"/>
          </w:tcPr>
          <w:p w:rsidR="00EA4F74" w:rsidRPr="007761F4" w:rsidRDefault="00EA4F74" w:rsidP="00193F94">
            <w:pPr>
              <w:pStyle w:val="TableParagraph"/>
              <w:tabs>
                <w:tab w:val="left" w:pos="544"/>
                <w:tab w:val="left" w:pos="1580"/>
              </w:tabs>
              <w:ind w:left="105" w:right="102"/>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w:t>
            </w:r>
            <w:r w:rsidRPr="007761F4">
              <w:rPr>
                <w:rFonts w:ascii="Arial" w:hAnsi="Arial" w:cs="Arial"/>
                <w:sz w:val="20"/>
                <w:szCs w:val="20"/>
              </w:rPr>
              <w:tab/>
            </w:r>
            <w:r w:rsidRPr="007761F4">
              <w:rPr>
                <w:rFonts w:ascii="Arial" w:hAnsi="Arial" w:cs="Arial"/>
                <w:spacing w:val="-4"/>
                <w:sz w:val="20"/>
                <w:szCs w:val="20"/>
              </w:rPr>
              <w:t xml:space="preserve">уста- </w:t>
            </w:r>
            <w:r w:rsidRPr="007761F4">
              <w:rPr>
                <w:rFonts w:ascii="Arial" w:hAnsi="Arial" w:cs="Arial"/>
                <w:spacing w:val="-2"/>
                <w:sz w:val="20"/>
                <w:szCs w:val="20"/>
              </w:rPr>
              <w:t>новлению</w:t>
            </w:r>
          </w:p>
        </w:tc>
        <w:tc>
          <w:tcPr>
            <w:tcW w:w="1704" w:type="dxa"/>
          </w:tcPr>
          <w:p w:rsidR="00EA4F74" w:rsidRPr="007761F4" w:rsidRDefault="00EA4F74" w:rsidP="00193F94">
            <w:pPr>
              <w:pStyle w:val="TableParagraph"/>
              <w:tabs>
                <w:tab w:val="left" w:pos="760"/>
              </w:tabs>
              <w:ind w:left="102" w:right="103"/>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 установлению</w:t>
            </w:r>
          </w:p>
        </w:tc>
      </w:tr>
      <w:tr w:rsidR="00EA4F74" w:rsidRPr="007761F4" w:rsidTr="00EA4F74">
        <w:trPr>
          <w:trHeight w:val="690"/>
        </w:trPr>
        <w:tc>
          <w:tcPr>
            <w:tcW w:w="1697" w:type="dxa"/>
            <w:vMerge w:val="restart"/>
          </w:tcPr>
          <w:p w:rsidR="00EA4F74" w:rsidRPr="007761F4" w:rsidRDefault="00EA4F74" w:rsidP="00193F94">
            <w:pPr>
              <w:pStyle w:val="TableParagraph"/>
              <w:tabs>
                <w:tab w:val="left" w:pos="1230"/>
              </w:tabs>
              <w:ind w:left="107" w:right="96"/>
              <w:jc w:val="both"/>
              <w:rPr>
                <w:rFonts w:ascii="Arial" w:hAnsi="Arial" w:cs="Arial"/>
                <w:b/>
                <w:sz w:val="20"/>
                <w:szCs w:val="20"/>
              </w:rPr>
            </w:pPr>
            <w:r w:rsidRPr="007761F4">
              <w:rPr>
                <w:rFonts w:ascii="Arial" w:hAnsi="Arial" w:cs="Arial"/>
                <w:b/>
                <w:spacing w:val="-2"/>
                <w:sz w:val="20"/>
                <w:szCs w:val="20"/>
              </w:rPr>
              <w:lastRenderedPageBreak/>
              <w:t>Условно</w:t>
            </w:r>
            <w:r w:rsidRPr="007761F4">
              <w:rPr>
                <w:rFonts w:ascii="Arial" w:hAnsi="Arial" w:cs="Arial"/>
                <w:sz w:val="20"/>
                <w:szCs w:val="20"/>
              </w:rPr>
              <w:tab/>
            </w:r>
            <w:r w:rsidRPr="007761F4">
              <w:rPr>
                <w:rFonts w:ascii="Arial" w:hAnsi="Arial" w:cs="Arial"/>
                <w:b/>
                <w:spacing w:val="-4"/>
                <w:sz w:val="20"/>
                <w:szCs w:val="20"/>
              </w:rPr>
              <w:t>раз-</w:t>
            </w:r>
            <w:r w:rsidRPr="007761F4">
              <w:rPr>
                <w:rFonts w:ascii="Arial" w:hAnsi="Arial" w:cs="Arial"/>
                <w:spacing w:val="-4"/>
                <w:sz w:val="20"/>
                <w:szCs w:val="20"/>
              </w:rPr>
              <w:t xml:space="preserve"> </w:t>
            </w:r>
            <w:r w:rsidRPr="007761F4">
              <w:rPr>
                <w:rFonts w:ascii="Arial" w:hAnsi="Arial" w:cs="Arial"/>
                <w:b/>
                <w:sz w:val="20"/>
                <w:szCs w:val="20"/>
              </w:rPr>
              <w:t>решенные</w:t>
            </w:r>
            <w:r w:rsidRPr="007761F4">
              <w:rPr>
                <w:rFonts w:ascii="Arial" w:hAnsi="Arial" w:cs="Arial"/>
                <w:spacing w:val="-7"/>
                <w:sz w:val="20"/>
                <w:szCs w:val="20"/>
              </w:rPr>
              <w:t xml:space="preserve"> </w:t>
            </w:r>
            <w:r w:rsidRPr="007761F4">
              <w:rPr>
                <w:rFonts w:ascii="Arial" w:hAnsi="Arial" w:cs="Arial"/>
                <w:b/>
                <w:sz w:val="20"/>
                <w:szCs w:val="20"/>
              </w:rPr>
              <w:t>виды</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w:t>
            </w:r>
            <w:r w:rsidRPr="007761F4">
              <w:rPr>
                <w:rFonts w:ascii="Arial" w:hAnsi="Arial" w:cs="Arial"/>
                <w:sz w:val="20"/>
                <w:szCs w:val="20"/>
              </w:rPr>
              <w:t xml:space="preserve"> </w:t>
            </w:r>
            <w:r w:rsidRPr="007761F4">
              <w:rPr>
                <w:rFonts w:ascii="Arial" w:hAnsi="Arial" w:cs="Arial"/>
                <w:b/>
                <w:sz w:val="20"/>
                <w:szCs w:val="20"/>
              </w:rPr>
              <w:t>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vMerge w:val="restart"/>
            <w:textDirection w:val="btLr"/>
          </w:tcPr>
          <w:p w:rsidR="00EA4F74" w:rsidRPr="007761F4" w:rsidRDefault="00EA4F74" w:rsidP="00193F94">
            <w:pPr>
              <w:pStyle w:val="TableParagraph"/>
              <w:tabs>
                <w:tab w:val="left" w:pos="1631"/>
                <w:tab w:val="left" w:pos="3362"/>
              </w:tabs>
              <w:spacing w:before="105" w:line="247" w:lineRule="auto"/>
              <w:ind w:left="-1"/>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pacing w:val="-2"/>
                <w:sz w:val="20"/>
                <w:szCs w:val="20"/>
              </w:rPr>
              <w:t>разрешенного</w:t>
            </w:r>
            <w:r w:rsidRPr="007761F4">
              <w:rPr>
                <w:rFonts w:ascii="Arial" w:hAnsi="Arial" w:cs="Arial"/>
                <w:sz w:val="20"/>
                <w:szCs w:val="20"/>
              </w:rPr>
              <w:tab/>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805" w:type="dxa"/>
            <w:gridSpan w:val="4"/>
          </w:tcPr>
          <w:p w:rsidR="00EA4F74" w:rsidRPr="007761F4" w:rsidRDefault="00EA4F74" w:rsidP="00193F94">
            <w:pPr>
              <w:pStyle w:val="TableParagraph"/>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p w:rsidR="00EA4F74" w:rsidRPr="007761F4" w:rsidRDefault="00EA4F74" w:rsidP="00193F94">
            <w:pPr>
              <w:pStyle w:val="TableParagraph"/>
              <w:spacing w:line="211" w:lineRule="exact"/>
              <w:ind w:left="106"/>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3681"/>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00D367BB" w:rsidRPr="007761F4">
              <w:rPr>
                <w:rFonts w:ascii="Arial" w:hAnsi="Arial" w:cs="Arial"/>
                <w:b/>
                <w:sz w:val="20"/>
                <w:szCs w:val="20"/>
              </w:rPr>
              <w:t>разме</w:t>
            </w:r>
            <w:r w:rsidRPr="007761F4">
              <w:rPr>
                <w:rFonts w:ascii="Arial" w:hAnsi="Arial" w:cs="Arial"/>
                <w:sz w:val="20"/>
                <w:szCs w:val="20"/>
              </w:rPr>
              <w:t xml:space="preserve"> </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w:t>
            </w:r>
            <w:r w:rsidR="00D367BB" w:rsidRPr="007761F4">
              <w:rPr>
                <w:rFonts w:ascii="Arial" w:hAnsi="Arial" w:cs="Arial"/>
                <w:b/>
                <w:spacing w:val="-4"/>
                <w:sz w:val="20"/>
                <w:szCs w:val="20"/>
              </w:rPr>
              <w:t>е</w:t>
            </w:r>
            <w:r w:rsidRPr="007761F4">
              <w:rPr>
                <w:rFonts w:ascii="Arial" w:hAnsi="Arial" w:cs="Arial"/>
                <w:spacing w:val="-4"/>
                <w:sz w:val="20"/>
                <w:szCs w:val="20"/>
              </w:rPr>
              <w:t xml:space="preserve"> </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p>
          <w:p w:rsidR="00EA4F74" w:rsidRPr="007761F4" w:rsidRDefault="00EA4F74" w:rsidP="00193F94">
            <w:pPr>
              <w:pStyle w:val="TableParagraph"/>
              <w:spacing w:line="212" w:lineRule="exact"/>
              <w:ind w:left="102"/>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27"/>
        </w:trPr>
        <w:tc>
          <w:tcPr>
            <w:tcW w:w="1697" w:type="dxa"/>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08"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08"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08"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08"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1840"/>
        </w:trPr>
        <w:tc>
          <w:tcPr>
            <w:tcW w:w="1697" w:type="dxa"/>
          </w:tcPr>
          <w:p w:rsidR="00EA4F74" w:rsidRPr="007761F4" w:rsidRDefault="00EA4F74" w:rsidP="00193F94">
            <w:pPr>
              <w:pStyle w:val="TableParagraph"/>
              <w:spacing w:line="237" w:lineRule="auto"/>
              <w:ind w:left="107"/>
              <w:jc w:val="both"/>
              <w:rPr>
                <w:rFonts w:ascii="Arial" w:hAnsi="Arial" w:cs="Arial"/>
                <w:sz w:val="20"/>
                <w:szCs w:val="20"/>
              </w:rPr>
            </w:pPr>
            <w:r w:rsidRPr="007761F4">
              <w:rPr>
                <w:rFonts w:ascii="Arial" w:hAnsi="Arial" w:cs="Arial"/>
                <w:spacing w:val="-2"/>
                <w:sz w:val="20"/>
                <w:szCs w:val="20"/>
              </w:rPr>
              <w:t>Коммунальное обслуживание</w:t>
            </w:r>
          </w:p>
        </w:tc>
        <w:tc>
          <w:tcPr>
            <w:tcW w:w="6087" w:type="dxa"/>
          </w:tcPr>
          <w:p w:rsidR="00EA4F74" w:rsidRPr="007761F4" w:rsidRDefault="00EA4F74" w:rsidP="00193F94">
            <w:pPr>
              <w:pStyle w:val="TableParagraph"/>
              <w:ind w:left="105" w:right="98"/>
              <w:jc w:val="both"/>
              <w:rPr>
                <w:rFonts w:ascii="Arial" w:hAnsi="Arial" w:cs="Arial"/>
                <w:sz w:val="20"/>
                <w:szCs w:val="20"/>
              </w:rPr>
            </w:pPr>
            <w:r w:rsidRPr="007761F4">
              <w:rPr>
                <w:rFonts w:ascii="Arial" w:hAnsi="Arial" w:cs="Arial"/>
                <w:sz w:val="20"/>
                <w:szCs w:val="20"/>
              </w:rPr>
              <w:t>Размещение зданий и сооружений в целях обеспечения физических и</w:t>
            </w:r>
            <w:r w:rsidRPr="007761F4">
              <w:rPr>
                <w:rFonts w:ascii="Arial" w:hAnsi="Arial" w:cs="Arial"/>
                <w:spacing w:val="-8"/>
                <w:sz w:val="20"/>
                <w:szCs w:val="20"/>
              </w:rPr>
              <w:t xml:space="preserve"> </w:t>
            </w:r>
            <w:r w:rsidRPr="007761F4">
              <w:rPr>
                <w:rFonts w:ascii="Arial" w:hAnsi="Arial" w:cs="Arial"/>
                <w:sz w:val="20"/>
                <w:szCs w:val="20"/>
              </w:rPr>
              <w:t>юридических</w:t>
            </w:r>
            <w:r w:rsidRPr="007761F4">
              <w:rPr>
                <w:rFonts w:ascii="Arial" w:hAnsi="Arial" w:cs="Arial"/>
                <w:spacing w:val="-6"/>
                <w:sz w:val="20"/>
                <w:szCs w:val="20"/>
              </w:rPr>
              <w:t xml:space="preserve"> </w:t>
            </w:r>
            <w:r w:rsidRPr="007761F4">
              <w:rPr>
                <w:rFonts w:ascii="Arial" w:hAnsi="Arial" w:cs="Arial"/>
                <w:sz w:val="20"/>
                <w:szCs w:val="20"/>
              </w:rPr>
              <w:t>лиц</w:t>
            </w:r>
            <w:r w:rsidRPr="007761F4">
              <w:rPr>
                <w:rFonts w:ascii="Arial" w:hAnsi="Arial" w:cs="Arial"/>
                <w:spacing w:val="-6"/>
                <w:sz w:val="20"/>
                <w:szCs w:val="20"/>
              </w:rPr>
              <w:t xml:space="preserve"> </w:t>
            </w:r>
            <w:r w:rsidRPr="007761F4">
              <w:rPr>
                <w:rFonts w:ascii="Arial" w:hAnsi="Arial" w:cs="Arial"/>
                <w:sz w:val="20"/>
                <w:szCs w:val="20"/>
              </w:rPr>
              <w:t>коммунальными</w:t>
            </w:r>
            <w:r w:rsidRPr="007761F4">
              <w:rPr>
                <w:rFonts w:ascii="Arial" w:hAnsi="Arial" w:cs="Arial"/>
                <w:spacing w:val="-6"/>
                <w:sz w:val="20"/>
                <w:szCs w:val="20"/>
              </w:rPr>
              <w:t xml:space="preserve"> </w:t>
            </w:r>
            <w:r w:rsidRPr="007761F4">
              <w:rPr>
                <w:rFonts w:ascii="Arial" w:hAnsi="Arial" w:cs="Arial"/>
                <w:sz w:val="20"/>
                <w:szCs w:val="20"/>
              </w:rPr>
              <w:t>услугами.</w:t>
            </w:r>
            <w:r w:rsidRPr="007761F4">
              <w:rPr>
                <w:rFonts w:ascii="Arial" w:hAnsi="Arial" w:cs="Arial"/>
                <w:spacing w:val="-4"/>
                <w:sz w:val="20"/>
                <w:szCs w:val="20"/>
              </w:rPr>
              <w:t xml:space="preserve"> </w:t>
            </w:r>
            <w:r w:rsidRPr="007761F4">
              <w:rPr>
                <w:rFonts w:ascii="Arial" w:hAnsi="Arial" w:cs="Arial"/>
                <w:sz w:val="20"/>
                <w:szCs w:val="20"/>
              </w:rPr>
              <w:t>Содержание</w:t>
            </w:r>
            <w:r w:rsidRPr="007761F4">
              <w:rPr>
                <w:rFonts w:ascii="Arial" w:hAnsi="Arial" w:cs="Arial"/>
                <w:spacing w:val="-4"/>
                <w:sz w:val="20"/>
                <w:szCs w:val="20"/>
              </w:rPr>
              <w:t xml:space="preserve"> </w:t>
            </w:r>
            <w:r w:rsidRPr="007761F4">
              <w:rPr>
                <w:rFonts w:ascii="Arial" w:hAnsi="Arial" w:cs="Arial"/>
                <w:sz w:val="20"/>
                <w:szCs w:val="20"/>
              </w:rPr>
              <w:t>данного вида разрешенного использования включает в себя содержание ви- дов разрешенного использования с кодами 3.1.1 - 3.1.2</w:t>
            </w:r>
          </w:p>
        </w:tc>
        <w:tc>
          <w:tcPr>
            <w:tcW w:w="865" w:type="dxa"/>
          </w:tcPr>
          <w:p w:rsidR="00EA4F74" w:rsidRPr="007761F4" w:rsidRDefault="00EA4F74" w:rsidP="00193F94">
            <w:pPr>
              <w:pStyle w:val="TableParagraph"/>
              <w:spacing w:line="225" w:lineRule="exact"/>
              <w:ind w:left="104"/>
              <w:jc w:val="both"/>
              <w:rPr>
                <w:rFonts w:ascii="Arial" w:hAnsi="Arial" w:cs="Arial"/>
                <w:sz w:val="20"/>
                <w:szCs w:val="20"/>
              </w:rPr>
            </w:pPr>
            <w:r w:rsidRPr="007761F4">
              <w:rPr>
                <w:rFonts w:ascii="Arial" w:hAnsi="Arial" w:cs="Arial"/>
                <w:spacing w:val="-5"/>
                <w:sz w:val="20"/>
                <w:szCs w:val="20"/>
              </w:rPr>
              <w:t>3.1</w:t>
            </w:r>
          </w:p>
        </w:tc>
        <w:tc>
          <w:tcPr>
            <w:tcW w:w="1419" w:type="dxa"/>
          </w:tcPr>
          <w:p w:rsidR="00EA4F74" w:rsidRPr="007761F4" w:rsidRDefault="00EA4F74" w:rsidP="00193F94">
            <w:pPr>
              <w:pStyle w:val="TableParagraph"/>
              <w:ind w:left="106" w:right="102"/>
              <w:jc w:val="both"/>
              <w:rPr>
                <w:rFonts w:ascii="Arial" w:hAnsi="Arial" w:cs="Arial"/>
                <w:sz w:val="20"/>
                <w:szCs w:val="20"/>
              </w:rPr>
            </w:pPr>
            <w:r w:rsidRPr="007761F4">
              <w:rPr>
                <w:rFonts w:ascii="Arial" w:hAnsi="Arial" w:cs="Arial"/>
                <w:spacing w:val="-2"/>
                <w:sz w:val="20"/>
                <w:szCs w:val="20"/>
              </w:rPr>
              <w:t xml:space="preserve">Минимальная </w:t>
            </w:r>
            <w:r w:rsidRPr="007761F4">
              <w:rPr>
                <w:rFonts w:ascii="Arial" w:hAnsi="Arial" w:cs="Arial"/>
                <w:sz w:val="20"/>
                <w:szCs w:val="20"/>
              </w:rPr>
              <w:t>площадь –</w:t>
            </w:r>
            <w:r w:rsidRPr="007761F4">
              <w:rPr>
                <w:rFonts w:ascii="Arial" w:hAnsi="Arial" w:cs="Arial"/>
                <w:spacing w:val="40"/>
                <w:sz w:val="20"/>
                <w:szCs w:val="20"/>
              </w:rPr>
              <w:t xml:space="preserve"> </w:t>
            </w:r>
            <w:r w:rsidRPr="007761F4">
              <w:rPr>
                <w:rFonts w:ascii="Arial" w:hAnsi="Arial" w:cs="Arial"/>
                <w:spacing w:val="-4"/>
                <w:sz w:val="20"/>
                <w:szCs w:val="20"/>
              </w:rPr>
              <w:t>600</w:t>
            </w:r>
          </w:p>
          <w:p w:rsidR="00EA4F74" w:rsidRPr="007761F4" w:rsidRDefault="00EA4F74" w:rsidP="00193F94">
            <w:pPr>
              <w:pStyle w:val="TableParagraph"/>
              <w:ind w:left="106" w:right="99"/>
              <w:jc w:val="both"/>
              <w:rPr>
                <w:rFonts w:ascii="Arial" w:hAnsi="Arial" w:cs="Arial"/>
                <w:sz w:val="20"/>
                <w:szCs w:val="20"/>
              </w:rPr>
            </w:pPr>
            <w:r w:rsidRPr="007761F4">
              <w:rPr>
                <w:rFonts w:ascii="Arial" w:hAnsi="Arial" w:cs="Arial"/>
                <w:spacing w:val="-2"/>
                <w:sz w:val="20"/>
                <w:szCs w:val="20"/>
              </w:rPr>
              <w:t xml:space="preserve">Максималь- </w:t>
            </w:r>
            <w:r w:rsidRPr="007761F4">
              <w:rPr>
                <w:rFonts w:ascii="Arial" w:hAnsi="Arial" w:cs="Arial"/>
                <w:sz w:val="20"/>
                <w:szCs w:val="20"/>
              </w:rPr>
              <w:t>ная</w:t>
            </w:r>
            <w:r w:rsidRPr="007761F4">
              <w:rPr>
                <w:rFonts w:ascii="Arial" w:hAnsi="Arial" w:cs="Arial"/>
                <w:spacing w:val="80"/>
                <w:sz w:val="20"/>
                <w:szCs w:val="20"/>
              </w:rPr>
              <w:t xml:space="preserve"> </w:t>
            </w:r>
            <w:r w:rsidRPr="007761F4">
              <w:rPr>
                <w:rFonts w:ascii="Arial" w:hAnsi="Arial" w:cs="Arial"/>
                <w:sz w:val="20"/>
                <w:szCs w:val="20"/>
              </w:rPr>
              <w:t>площадь – 5000</w:t>
            </w:r>
          </w:p>
        </w:tc>
        <w:tc>
          <w:tcPr>
            <w:tcW w:w="1558" w:type="dxa"/>
          </w:tcPr>
          <w:p w:rsidR="00EA4F74" w:rsidRPr="007761F4" w:rsidRDefault="00EA4F74" w:rsidP="00193F94">
            <w:pPr>
              <w:pStyle w:val="TableParagraph"/>
              <w:tabs>
                <w:tab w:val="left" w:pos="616"/>
              </w:tabs>
              <w:spacing w:line="237" w:lineRule="auto"/>
              <w:ind w:left="103" w:right="100"/>
              <w:jc w:val="both"/>
              <w:rPr>
                <w:rFonts w:ascii="Arial" w:hAnsi="Arial" w:cs="Arial"/>
                <w:sz w:val="20"/>
                <w:szCs w:val="20"/>
              </w:rPr>
            </w:pPr>
            <w:r w:rsidRPr="007761F4">
              <w:rPr>
                <w:rFonts w:ascii="Arial" w:hAnsi="Arial" w:cs="Arial"/>
                <w:spacing w:val="-6"/>
                <w:sz w:val="20"/>
                <w:szCs w:val="20"/>
              </w:rPr>
              <w:t>Не</w:t>
            </w:r>
            <w:r w:rsidRPr="007761F4">
              <w:rPr>
                <w:rFonts w:ascii="Arial" w:hAnsi="Arial" w:cs="Arial"/>
                <w:sz w:val="20"/>
                <w:szCs w:val="20"/>
              </w:rPr>
              <w:tab/>
            </w:r>
            <w:r w:rsidRPr="007761F4">
              <w:rPr>
                <w:rFonts w:ascii="Arial" w:hAnsi="Arial" w:cs="Arial"/>
                <w:spacing w:val="-2"/>
                <w:sz w:val="20"/>
                <w:szCs w:val="20"/>
              </w:rPr>
              <w:t>подлежит установлению</w:t>
            </w:r>
          </w:p>
        </w:tc>
        <w:tc>
          <w:tcPr>
            <w:tcW w:w="2124" w:type="dxa"/>
          </w:tcPr>
          <w:p w:rsidR="00EA4F74" w:rsidRPr="007761F4" w:rsidRDefault="00EA4F74" w:rsidP="00193F94">
            <w:pPr>
              <w:pStyle w:val="TableParagraph"/>
              <w:tabs>
                <w:tab w:val="left" w:pos="1045"/>
              </w:tabs>
              <w:ind w:left="105" w:right="101"/>
              <w:jc w:val="both"/>
              <w:rPr>
                <w:rFonts w:ascii="Arial" w:hAnsi="Arial" w:cs="Arial"/>
                <w:sz w:val="20"/>
                <w:szCs w:val="20"/>
              </w:rPr>
            </w:pPr>
            <w:r w:rsidRPr="007761F4">
              <w:rPr>
                <w:rFonts w:ascii="Arial" w:hAnsi="Arial" w:cs="Arial"/>
                <w:sz w:val="20"/>
                <w:szCs w:val="20"/>
              </w:rPr>
              <w:t>Минимальный</w:t>
            </w:r>
            <w:r w:rsidRPr="007761F4">
              <w:rPr>
                <w:rFonts w:ascii="Arial" w:hAnsi="Arial" w:cs="Arial"/>
                <w:spacing w:val="-7"/>
                <w:sz w:val="20"/>
                <w:szCs w:val="20"/>
              </w:rPr>
              <w:t xml:space="preserve"> </w:t>
            </w:r>
            <w:r w:rsidRPr="007761F4">
              <w:rPr>
                <w:rFonts w:ascii="Arial" w:hAnsi="Arial" w:cs="Arial"/>
                <w:sz w:val="20"/>
                <w:szCs w:val="20"/>
              </w:rPr>
              <w:t>отступ зданий, строений, сооружений от гра</w:t>
            </w:r>
            <w:r w:rsidRPr="007761F4">
              <w:rPr>
                <w:rFonts w:ascii="Arial" w:hAnsi="Arial" w:cs="Arial"/>
                <w:spacing w:val="-4"/>
                <w:sz w:val="20"/>
                <w:szCs w:val="20"/>
              </w:rPr>
              <w:t>ниц</w:t>
            </w:r>
            <w:r w:rsidRPr="007761F4">
              <w:rPr>
                <w:rFonts w:ascii="Arial" w:hAnsi="Arial" w:cs="Arial"/>
                <w:sz w:val="20"/>
                <w:szCs w:val="20"/>
              </w:rPr>
              <w:tab/>
            </w:r>
            <w:r w:rsidRPr="007761F4">
              <w:rPr>
                <w:rFonts w:ascii="Arial" w:hAnsi="Arial" w:cs="Arial"/>
                <w:spacing w:val="-2"/>
                <w:sz w:val="20"/>
                <w:szCs w:val="20"/>
              </w:rPr>
              <w:t xml:space="preserve">земельного </w:t>
            </w:r>
            <w:r w:rsidRPr="007761F4">
              <w:rPr>
                <w:rFonts w:ascii="Arial" w:hAnsi="Arial" w:cs="Arial"/>
                <w:sz w:val="20"/>
                <w:szCs w:val="20"/>
              </w:rPr>
              <w:t xml:space="preserve">участка, со стороны, </w:t>
            </w:r>
            <w:r w:rsidRPr="007761F4">
              <w:rPr>
                <w:rFonts w:ascii="Arial" w:hAnsi="Arial" w:cs="Arial"/>
                <w:spacing w:val="-2"/>
                <w:sz w:val="20"/>
                <w:szCs w:val="20"/>
              </w:rPr>
              <w:t>выходящей:</w:t>
            </w:r>
          </w:p>
          <w:p w:rsidR="00EA4F74" w:rsidRPr="007761F4" w:rsidRDefault="00EA4F74" w:rsidP="00193F94">
            <w:pPr>
              <w:pStyle w:val="TableParagraph"/>
              <w:spacing w:line="228" w:lineRule="exact"/>
              <w:ind w:left="105" w:right="793"/>
              <w:jc w:val="both"/>
              <w:rPr>
                <w:rFonts w:ascii="Arial" w:hAnsi="Arial" w:cs="Arial"/>
                <w:sz w:val="20"/>
                <w:szCs w:val="20"/>
              </w:rPr>
            </w:pPr>
            <w:r w:rsidRPr="007761F4">
              <w:rPr>
                <w:rFonts w:ascii="Arial" w:hAnsi="Arial" w:cs="Arial"/>
                <w:sz w:val="20"/>
                <w:szCs w:val="20"/>
              </w:rPr>
              <w:t>на</w:t>
            </w:r>
            <w:r w:rsidRPr="007761F4">
              <w:rPr>
                <w:rFonts w:ascii="Arial" w:hAnsi="Arial" w:cs="Arial"/>
                <w:spacing w:val="-5"/>
                <w:sz w:val="20"/>
                <w:szCs w:val="20"/>
              </w:rPr>
              <w:t xml:space="preserve"> </w:t>
            </w:r>
            <w:r w:rsidRPr="007761F4">
              <w:rPr>
                <w:rFonts w:ascii="Arial" w:hAnsi="Arial" w:cs="Arial"/>
                <w:sz w:val="20"/>
                <w:szCs w:val="20"/>
              </w:rPr>
              <w:t>улицу</w:t>
            </w:r>
            <w:r w:rsidRPr="007761F4">
              <w:rPr>
                <w:rFonts w:ascii="Arial" w:hAnsi="Arial" w:cs="Arial"/>
                <w:spacing w:val="-8"/>
                <w:sz w:val="20"/>
                <w:szCs w:val="20"/>
              </w:rPr>
              <w:t xml:space="preserve"> </w:t>
            </w:r>
            <w:r w:rsidRPr="007761F4">
              <w:rPr>
                <w:rFonts w:ascii="Arial" w:hAnsi="Arial" w:cs="Arial"/>
                <w:sz w:val="20"/>
                <w:szCs w:val="20"/>
              </w:rPr>
              <w:t>-</w:t>
            </w:r>
            <w:r w:rsidRPr="007761F4">
              <w:rPr>
                <w:rFonts w:ascii="Arial" w:hAnsi="Arial" w:cs="Arial"/>
                <w:spacing w:val="-9"/>
                <w:sz w:val="20"/>
                <w:szCs w:val="20"/>
              </w:rPr>
              <w:t xml:space="preserve"> </w:t>
            </w:r>
            <w:r w:rsidRPr="007761F4">
              <w:rPr>
                <w:rFonts w:ascii="Arial" w:hAnsi="Arial" w:cs="Arial"/>
                <w:sz w:val="20"/>
                <w:szCs w:val="20"/>
              </w:rPr>
              <w:t>5</w:t>
            </w:r>
            <w:r w:rsidRPr="007761F4">
              <w:rPr>
                <w:rFonts w:ascii="Arial" w:hAnsi="Arial" w:cs="Arial"/>
                <w:spacing w:val="-7"/>
                <w:sz w:val="20"/>
                <w:szCs w:val="20"/>
              </w:rPr>
              <w:t xml:space="preserve"> </w:t>
            </w:r>
            <w:r w:rsidRPr="007761F4">
              <w:rPr>
                <w:rFonts w:ascii="Arial" w:hAnsi="Arial" w:cs="Arial"/>
                <w:sz w:val="20"/>
                <w:szCs w:val="20"/>
              </w:rPr>
              <w:t>м на</w:t>
            </w:r>
            <w:r w:rsidRPr="007761F4">
              <w:rPr>
                <w:rFonts w:ascii="Arial" w:hAnsi="Arial" w:cs="Arial"/>
                <w:spacing w:val="-5"/>
                <w:sz w:val="20"/>
                <w:szCs w:val="20"/>
              </w:rPr>
              <w:t xml:space="preserve"> </w:t>
            </w:r>
            <w:r w:rsidRPr="007761F4">
              <w:rPr>
                <w:rFonts w:ascii="Arial" w:hAnsi="Arial" w:cs="Arial"/>
                <w:sz w:val="20"/>
                <w:szCs w:val="20"/>
              </w:rPr>
              <w:lastRenderedPageBreak/>
              <w:t>проезд</w:t>
            </w:r>
            <w:r w:rsidRPr="007761F4">
              <w:rPr>
                <w:rFonts w:ascii="Arial" w:hAnsi="Arial" w:cs="Arial"/>
                <w:spacing w:val="-5"/>
                <w:sz w:val="20"/>
                <w:szCs w:val="20"/>
              </w:rPr>
              <w:t xml:space="preserve"> </w:t>
            </w:r>
            <w:r w:rsidRPr="007761F4">
              <w:rPr>
                <w:rFonts w:ascii="Arial" w:hAnsi="Arial" w:cs="Arial"/>
                <w:sz w:val="20"/>
                <w:szCs w:val="20"/>
              </w:rPr>
              <w:t>-3</w:t>
            </w:r>
            <w:r w:rsidRPr="007761F4">
              <w:rPr>
                <w:rFonts w:ascii="Arial" w:hAnsi="Arial" w:cs="Arial"/>
                <w:spacing w:val="-4"/>
                <w:sz w:val="20"/>
                <w:szCs w:val="20"/>
              </w:rPr>
              <w:t xml:space="preserve"> </w:t>
            </w:r>
            <w:r w:rsidRPr="007761F4">
              <w:rPr>
                <w:rFonts w:ascii="Arial" w:hAnsi="Arial" w:cs="Arial"/>
                <w:spacing w:val="-10"/>
                <w:sz w:val="20"/>
                <w:szCs w:val="20"/>
              </w:rPr>
              <w:t>м</w:t>
            </w:r>
          </w:p>
        </w:tc>
        <w:tc>
          <w:tcPr>
            <w:tcW w:w="1704" w:type="dxa"/>
          </w:tcPr>
          <w:p w:rsidR="00EA4F74" w:rsidRPr="007761F4" w:rsidRDefault="00EA4F74" w:rsidP="00193F94">
            <w:pPr>
              <w:pStyle w:val="TableParagraph"/>
              <w:spacing w:line="225" w:lineRule="exact"/>
              <w:ind w:left="102"/>
              <w:jc w:val="both"/>
              <w:rPr>
                <w:rFonts w:ascii="Arial" w:hAnsi="Arial" w:cs="Arial"/>
                <w:sz w:val="20"/>
                <w:szCs w:val="20"/>
              </w:rPr>
            </w:pPr>
            <w:r w:rsidRPr="007761F4">
              <w:rPr>
                <w:rFonts w:ascii="Arial" w:hAnsi="Arial" w:cs="Arial"/>
                <w:spacing w:val="-5"/>
                <w:sz w:val="20"/>
                <w:szCs w:val="20"/>
              </w:rPr>
              <w:lastRenderedPageBreak/>
              <w:t>60</w:t>
            </w:r>
          </w:p>
        </w:tc>
      </w:tr>
      <w:tr w:rsidR="00EA4F74" w:rsidRPr="007761F4" w:rsidTr="00EA4F74">
        <w:trPr>
          <w:trHeight w:val="460"/>
        </w:trPr>
        <w:tc>
          <w:tcPr>
            <w:tcW w:w="1697" w:type="dxa"/>
          </w:tcPr>
          <w:p w:rsidR="00EA4F74" w:rsidRPr="007761F4" w:rsidRDefault="00EA4F74" w:rsidP="00193F94">
            <w:pPr>
              <w:pStyle w:val="TableParagraph"/>
              <w:spacing w:line="230" w:lineRule="exact"/>
              <w:ind w:left="107"/>
              <w:jc w:val="both"/>
              <w:rPr>
                <w:rFonts w:ascii="Arial" w:hAnsi="Arial" w:cs="Arial"/>
                <w:b/>
                <w:sz w:val="20"/>
                <w:szCs w:val="20"/>
              </w:rPr>
            </w:pPr>
            <w:r w:rsidRPr="007761F4">
              <w:rPr>
                <w:rFonts w:ascii="Arial" w:hAnsi="Arial" w:cs="Arial"/>
                <w:b/>
                <w:spacing w:val="-2"/>
                <w:sz w:val="20"/>
                <w:szCs w:val="20"/>
              </w:rPr>
              <w:lastRenderedPageBreak/>
              <w:t>Вспомогатель-</w:t>
            </w:r>
            <w:r w:rsidRPr="007761F4">
              <w:rPr>
                <w:rFonts w:ascii="Arial" w:hAnsi="Arial" w:cs="Arial"/>
                <w:spacing w:val="-2"/>
                <w:sz w:val="20"/>
                <w:szCs w:val="20"/>
              </w:rPr>
              <w:t xml:space="preserve"> </w:t>
            </w:r>
            <w:r w:rsidRPr="007761F4">
              <w:rPr>
                <w:rFonts w:ascii="Arial" w:hAnsi="Arial" w:cs="Arial"/>
                <w:b/>
                <w:sz w:val="20"/>
                <w:szCs w:val="20"/>
              </w:rPr>
              <w:t>ные</w:t>
            </w:r>
            <w:r w:rsidRPr="007761F4">
              <w:rPr>
                <w:rFonts w:ascii="Arial" w:hAnsi="Arial" w:cs="Arial"/>
                <w:spacing w:val="71"/>
                <w:sz w:val="20"/>
                <w:szCs w:val="20"/>
              </w:rPr>
              <w:t xml:space="preserve"> </w:t>
            </w:r>
            <w:r w:rsidRPr="007761F4">
              <w:rPr>
                <w:rFonts w:ascii="Arial" w:hAnsi="Arial" w:cs="Arial"/>
                <w:b/>
                <w:sz w:val="20"/>
                <w:szCs w:val="20"/>
              </w:rPr>
              <w:t>виды</w:t>
            </w:r>
            <w:r w:rsidRPr="007761F4">
              <w:rPr>
                <w:rFonts w:ascii="Arial" w:hAnsi="Arial" w:cs="Arial"/>
                <w:spacing w:val="71"/>
                <w:sz w:val="20"/>
                <w:szCs w:val="20"/>
              </w:rPr>
              <w:t xml:space="preserve"> </w:t>
            </w:r>
            <w:r w:rsidRPr="007761F4">
              <w:rPr>
                <w:rFonts w:ascii="Arial" w:hAnsi="Arial" w:cs="Arial"/>
                <w:b/>
                <w:sz w:val="20"/>
                <w:szCs w:val="20"/>
              </w:rPr>
              <w:t>раз-</w:t>
            </w:r>
          </w:p>
        </w:tc>
        <w:tc>
          <w:tcPr>
            <w:tcW w:w="6087" w:type="dxa"/>
          </w:tcPr>
          <w:p w:rsidR="00EA4F74" w:rsidRPr="007761F4" w:rsidRDefault="00EA4F74" w:rsidP="00193F94">
            <w:pPr>
              <w:pStyle w:val="TableParagraph"/>
              <w:spacing w:line="230" w:lineRule="exact"/>
              <w:ind w:left="10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z w:val="20"/>
                <w:szCs w:val="20"/>
              </w:rPr>
              <w:t xml:space="preserve"> </w:t>
            </w:r>
            <w:r w:rsidRPr="007761F4">
              <w:rPr>
                <w:rFonts w:ascii="Arial" w:hAnsi="Arial" w:cs="Arial"/>
                <w:b/>
                <w:sz w:val="20"/>
                <w:szCs w:val="20"/>
              </w:rPr>
              <w:t>вспомогательного</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z w:val="20"/>
                <w:szCs w:val="20"/>
              </w:rPr>
              <w:t>использования</w:t>
            </w:r>
            <w:r w:rsidRPr="007761F4">
              <w:rPr>
                <w:rFonts w:ascii="Arial" w:hAnsi="Arial" w:cs="Arial"/>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z w:val="20"/>
                <w:szCs w:val="20"/>
              </w:rPr>
              <w:t>участка**</w:t>
            </w:r>
          </w:p>
        </w:tc>
        <w:tc>
          <w:tcPr>
            <w:tcW w:w="865" w:type="dxa"/>
            <w:textDirection w:val="btLr"/>
          </w:tcPr>
          <w:p w:rsidR="00EA4F74" w:rsidRPr="007761F4" w:rsidRDefault="00EA4F74" w:rsidP="00193F94">
            <w:pPr>
              <w:pStyle w:val="TableParagraph"/>
              <w:spacing w:before="105" w:line="247" w:lineRule="auto"/>
              <w:ind w:left="-1" w:right="74"/>
              <w:jc w:val="both"/>
              <w:rPr>
                <w:rFonts w:ascii="Arial" w:hAnsi="Arial" w:cs="Arial"/>
                <w:b/>
                <w:sz w:val="20"/>
                <w:szCs w:val="20"/>
              </w:rPr>
            </w:pPr>
            <w:r w:rsidRPr="007761F4">
              <w:rPr>
                <w:rFonts w:ascii="Arial" w:hAnsi="Arial" w:cs="Arial"/>
                <w:b/>
                <w:spacing w:val="-4"/>
                <w:sz w:val="20"/>
                <w:szCs w:val="20"/>
              </w:rPr>
              <w:t>Код</w:t>
            </w:r>
            <w:r w:rsidRPr="007761F4">
              <w:rPr>
                <w:rFonts w:ascii="Arial" w:hAnsi="Arial" w:cs="Arial"/>
                <w:spacing w:val="-4"/>
                <w:sz w:val="20"/>
                <w:szCs w:val="20"/>
              </w:rPr>
              <w:t xml:space="preserve"> </w:t>
            </w:r>
            <w:r w:rsidRPr="007761F4">
              <w:rPr>
                <w:rFonts w:ascii="Arial" w:hAnsi="Arial" w:cs="Arial"/>
                <w:b/>
                <w:spacing w:val="-4"/>
                <w:sz w:val="20"/>
                <w:szCs w:val="20"/>
              </w:rPr>
              <w:t>(чис</w:t>
            </w:r>
            <w:r w:rsidRPr="007761F4">
              <w:rPr>
                <w:rFonts w:ascii="Arial" w:hAnsi="Arial" w:cs="Arial"/>
                <w:spacing w:val="-4"/>
                <w:sz w:val="20"/>
                <w:szCs w:val="20"/>
              </w:rPr>
              <w:t xml:space="preserve"> </w:t>
            </w:r>
            <w:r w:rsidRPr="007761F4">
              <w:rPr>
                <w:rFonts w:ascii="Arial" w:hAnsi="Arial" w:cs="Arial"/>
                <w:b/>
                <w:spacing w:val="-4"/>
                <w:sz w:val="20"/>
                <w:szCs w:val="20"/>
              </w:rPr>
              <w:t>ло-</w:t>
            </w:r>
          </w:p>
        </w:tc>
        <w:tc>
          <w:tcPr>
            <w:tcW w:w="6805" w:type="dxa"/>
            <w:gridSpan w:val="4"/>
          </w:tcPr>
          <w:p w:rsidR="00EA4F74" w:rsidRPr="007761F4" w:rsidRDefault="00EA4F74" w:rsidP="00193F94">
            <w:pPr>
              <w:pStyle w:val="TableParagraph"/>
              <w:spacing w:line="230" w:lineRule="exact"/>
              <w:ind w:left="106"/>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размеров</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и</w:t>
            </w:r>
            <w:r w:rsidRPr="007761F4">
              <w:rPr>
                <w:rFonts w:ascii="Arial" w:hAnsi="Arial" w:cs="Arial"/>
                <w:sz w:val="20"/>
                <w:szCs w:val="20"/>
              </w:rPr>
              <w:t xml:space="preserve"> </w:t>
            </w:r>
            <w:r w:rsidRPr="007761F4">
              <w:rPr>
                <w:rFonts w:ascii="Arial" w:hAnsi="Arial" w:cs="Arial"/>
                <w:b/>
                <w:sz w:val="20"/>
                <w:szCs w:val="20"/>
              </w:rPr>
              <w:t>предельных</w:t>
            </w:r>
            <w:r w:rsidRPr="007761F4">
              <w:rPr>
                <w:rFonts w:ascii="Arial" w:hAnsi="Arial" w:cs="Arial"/>
                <w:sz w:val="20"/>
                <w:szCs w:val="20"/>
              </w:rPr>
              <w:t xml:space="preserve"> </w:t>
            </w:r>
            <w:r w:rsidRPr="007761F4">
              <w:rPr>
                <w:rFonts w:ascii="Arial" w:hAnsi="Arial" w:cs="Arial"/>
                <w:b/>
                <w:sz w:val="20"/>
                <w:szCs w:val="20"/>
              </w:rPr>
              <w:t>па-</w:t>
            </w:r>
            <w:r w:rsidRPr="007761F4">
              <w:rPr>
                <w:rFonts w:ascii="Arial" w:hAnsi="Arial" w:cs="Arial"/>
                <w:sz w:val="20"/>
                <w:szCs w:val="20"/>
              </w:rPr>
              <w:t xml:space="preserve"> </w:t>
            </w: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bl>
    <w:p w:rsidR="00EA4F74" w:rsidRPr="007761F4" w:rsidRDefault="00EA4F74" w:rsidP="00193F94">
      <w:pPr>
        <w:spacing w:line="230"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p w:rsidR="00EA4F74" w:rsidRPr="007761F4" w:rsidRDefault="00EA4F74" w:rsidP="00193F94">
      <w:pPr>
        <w:pStyle w:val="a6"/>
        <w:spacing w:before="6"/>
        <w:jc w:val="both"/>
        <w:rPr>
          <w:rFonts w:ascii="Arial" w:hAnsi="Arial" w:cs="Arial"/>
          <w:sz w:val="20"/>
          <w:szCs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6087"/>
        <w:gridCol w:w="865"/>
        <w:gridCol w:w="1419"/>
        <w:gridCol w:w="1558"/>
        <w:gridCol w:w="2124"/>
        <w:gridCol w:w="1704"/>
      </w:tblGrid>
      <w:tr w:rsidR="00EA4F74" w:rsidRPr="007761F4" w:rsidTr="00EA4F74">
        <w:trPr>
          <w:trHeight w:val="230"/>
        </w:trPr>
        <w:tc>
          <w:tcPr>
            <w:tcW w:w="1697" w:type="dxa"/>
            <w:vMerge w:val="restart"/>
          </w:tcPr>
          <w:p w:rsidR="00EA4F74" w:rsidRPr="007761F4" w:rsidRDefault="00EA4F74" w:rsidP="00193F94">
            <w:pPr>
              <w:pStyle w:val="TableParagraph"/>
              <w:tabs>
                <w:tab w:val="left" w:pos="1319"/>
              </w:tabs>
              <w:ind w:left="107" w:right="94"/>
              <w:jc w:val="both"/>
              <w:rPr>
                <w:rFonts w:ascii="Arial" w:hAnsi="Arial" w:cs="Arial"/>
                <w:b/>
                <w:sz w:val="20"/>
                <w:szCs w:val="20"/>
              </w:rPr>
            </w:pPr>
            <w:r w:rsidRPr="007761F4">
              <w:rPr>
                <w:rFonts w:ascii="Arial" w:hAnsi="Arial" w:cs="Arial"/>
                <w:b/>
                <w:spacing w:val="-2"/>
                <w:sz w:val="20"/>
                <w:szCs w:val="20"/>
              </w:rPr>
              <w:t>решенного</w:t>
            </w:r>
            <w:r w:rsidRPr="007761F4">
              <w:rPr>
                <w:rFonts w:ascii="Arial" w:hAnsi="Arial" w:cs="Arial"/>
                <w:sz w:val="20"/>
                <w:szCs w:val="20"/>
              </w:rPr>
              <w:tab/>
            </w:r>
            <w:r w:rsidRPr="007761F4">
              <w:rPr>
                <w:rFonts w:ascii="Arial" w:hAnsi="Arial" w:cs="Arial"/>
                <w:b/>
                <w:spacing w:val="-4"/>
                <w:sz w:val="20"/>
                <w:szCs w:val="20"/>
              </w:rPr>
              <w:t>ис-</w:t>
            </w:r>
            <w:r w:rsidRPr="007761F4">
              <w:rPr>
                <w:rFonts w:ascii="Arial" w:hAnsi="Arial" w:cs="Arial"/>
                <w:spacing w:val="-4"/>
                <w:sz w:val="20"/>
                <w:szCs w:val="20"/>
              </w:rPr>
              <w:t xml:space="preserve"> </w:t>
            </w:r>
            <w:r w:rsidRPr="007761F4">
              <w:rPr>
                <w:rFonts w:ascii="Arial" w:hAnsi="Arial" w:cs="Arial"/>
                <w:b/>
                <w:spacing w:val="-2"/>
                <w:sz w:val="20"/>
                <w:szCs w:val="20"/>
              </w:rPr>
              <w:t>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p>
        </w:tc>
        <w:tc>
          <w:tcPr>
            <w:tcW w:w="6087" w:type="dxa"/>
            <w:vMerge w:val="restart"/>
          </w:tcPr>
          <w:p w:rsidR="00EA4F74" w:rsidRPr="007761F4" w:rsidRDefault="00EA4F74" w:rsidP="00193F94">
            <w:pPr>
              <w:pStyle w:val="TableParagraph"/>
              <w:jc w:val="both"/>
              <w:rPr>
                <w:rFonts w:ascii="Arial" w:hAnsi="Arial" w:cs="Arial"/>
                <w:sz w:val="20"/>
                <w:szCs w:val="20"/>
              </w:rPr>
            </w:pPr>
          </w:p>
        </w:tc>
        <w:tc>
          <w:tcPr>
            <w:tcW w:w="865" w:type="dxa"/>
            <w:vMerge w:val="restart"/>
          </w:tcPr>
          <w:p w:rsidR="00EA4F74" w:rsidRPr="007761F4" w:rsidRDefault="00EA4F74" w:rsidP="00193F94">
            <w:pPr>
              <w:pStyle w:val="TableParagraph"/>
              <w:jc w:val="both"/>
              <w:rPr>
                <w:rFonts w:ascii="Arial" w:hAnsi="Arial" w:cs="Arial"/>
                <w:sz w:val="20"/>
                <w:szCs w:val="20"/>
              </w:rPr>
            </w:pPr>
          </w:p>
        </w:tc>
        <w:tc>
          <w:tcPr>
            <w:tcW w:w="6805" w:type="dxa"/>
            <w:gridSpan w:val="4"/>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3678"/>
        </w:trPr>
        <w:tc>
          <w:tcPr>
            <w:tcW w:w="1697" w:type="dxa"/>
            <w:vMerge/>
            <w:tcBorders>
              <w:top w:val="nil"/>
            </w:tcBorders>
          </w:tcPr>
          <w:p w:rsidR="00EA4F74" w:rsidRPr="007761F4" w:rsidRDefault="00EA4F74" w:rsidP="00193F94">
            <w:pPr>
              <w:jc w:val="both"/>
              <w:rPr>
                <w:rFonts w:ascii="Arial" w:hAnsi="Arial" w:cs="Arial"/>
                <w:sz w:val="20"/>
                <w:szCs w:val="20"/>
              </w:rPr>
            </w:pPr>
          </w:p>
        </w:tc>
        <w:tc>
          <w:tcPr>
            <w:tcW w:w="6087" w:type="dxa"/>
            <w:vMerge/>
            <w:tcBorders>
              <w:top w:val="nil"/>
            </w:tcBorders>
          </w:tcPr>
          <w:p w:rsidR="00EA4F74" w:rsidRPr="007761F4" w:rsidRDefault="00EA4F74" w:rsidP="00193F94">
            <w:pPr>
              <w:jc w:val="both"/>
              <w:rPr>
                <w:rFonts w:ascii="Arial" w:hAnsi="Arial" w:cs="Arial"/>
                <w:sz w:val="20"/>
                <w:szCs w:val="20"/>
              </w:rPr>
            </w:pPr>
          </w:p>
        </w:tc>
        <w:tc>
          <w:tcPr>
            <w:tcW w:w="865" w:type="dxa"/>
            <w:vMerge/>
            <w:tcBorders>
              <w:top w:val="nil"/>
            </w:tcBorders>
          </w:tcPr>
          <w:p w:rsidR="00EA4F74" w:rsidRPr="007761F4" w:rsidRDefault="00EA4F74" w:rsidP="00193F94">
            <w:pPr>
              <w:jc w:val="both"/>
              <w:rPr>
                <w:rFonts w:ascii="Arial" w:hAnsi="Arial" w:cs="Arial"/>
                <w:sz w:val="20"/>
                <w:szCs w:val="20"/>
              </w:rPr>
            </w:pPr>
          </w:p>
        </w:tc>
        <w:tc>
          <w:tcPr>
            <w:tcW w:w="1419" w:type="dxa"/>
          </w:tcPr>
          <w:p w:rsidR="00EA4F74" w:rsidRPr="007761F4" w:rsidRDefault="00EA4F74" w:rsidP="00193F94">
            <w:pPr>
              <w:pStyle w:val="TableParagraph"/>
              <w:tabs>
                <w:tab w:val="left" w:pos="629"/>
              </w:tabs>
              <w:ind w:left="106" w:right="99"/>
              <w:jc w:val="both"/>
              <w:rPr>
                <w:rFonts w:ascii="Arial" w:hAnsi="Arial" w:cs="Arial"/>
                <w:b/>
                <w:sz w:val="20"/>
                <w:szCs w:val="20"/>
              </w:rPr>
            </w:pPr>
            <w:r w:rsidRPr="007761F4">
              <w:rPr>
                <w:rFonts w:ascii="Arial" w:hAnsi="Arial" w:cs="Arial"/>
                <w:b/>
                <w:spacing w:val="-2"/>
                <w:sz w:val="20"/>
                <w:szCs w:val="20"/>
              </w:rPr>
              <w:t>Предельные</w:t>
            </w:r>
            <w:r w:rsidRPr="007761F4">
              <w:rPr>
                <w:rFonts w:ascii="Arial" w:hAnsi="Arial" w:cs="Arial"/>
                <w:spacing w:val="-2"/>
                <w:sz w:val="20"/>
                <w:szCs w:val="20"/>
              </w:rPr>
              <w:t xml:space="preserve"> </w:t>
            </w:r>
            <w:r w:rsidRPr="007761F4">
              <w:rPr>
                <w:rFonts w:ascii="Arial" w:hAnsi="Arial" w:cs="Arial"/>
                <w:b/>
                <w:spacing w:val="-2"/>
                <w:sz w:val="20"/>
                <w:szCs w:val="20"/>
              </w:rPr>
              <w:t>(минималь</w:t>
            </w:r>
            <w:r w:rsidRPr="007761F4">
              <w:rPr>
                <w:rFonts w:ascii="Arial" w:hAnsi="Arial" w:cs="Arial"/>
                <w:b/>
                <w:sz w:val="20"/>
                <w:szCs w:val="20"/>
              </w:rPr>
              <w:t>ные</w:t>
            </w:r>
            <w:r w:rsidRPr="007761F4">
              <w:rPr>
                <w:rFonts w:ascii="Arial" w:hAnsi="Arial" w:cs="Arial"/>
                <w:spacing w:val="40"/>
                <w:sz w:val="20"/>
                <w:szCs w:val="20"/>
              </w:rPr>
              <w:t xml:space="preserve"> </w:t>
            </w:r>
            <w:r w:rsidRPr="007761F4">
              <w:rPr>
                <w:rFonts w:ascii="Arial" w:hAnsi="Arial" w:cs="Arial"/>
                <w:b/>
                <w:sz w:val="20"/>
                <w:szCs w:val="20"/>
              </w:rPr>
              <w:t>и</w:t>
            </w:r>
            <w:r w:rsidRPr="007761F4">
              <w:rPr>
                <w:rFonts w:ascii="Arial" w:hAnsi="Arial" w:cs="Arial"/>
                <w:spacing w:val="40"/>
                <w:sz w:val="20"/>
                <w:szCs w:val="20"/>
              </w:rPr>
              <w:t xml:space="preserve"> </w:t>
            </w:r>
            <w:r w:rsidRPr="007761F4">
              <w:rPr>
                <w:rFonts w:ascii="Arial" w:hAnsi="Arial" w:cs="Arial"/>
                <w:b/>
                <w:sz w:val="20"/>
                <w:szCs w:val="20"/>
              </w:rPr>
              <w:t>(или)</w:t>
            </w:r>
            <w:r w:rsidRPr="007761F4">
              <w:rPr>
                <w:rFonts w:ascii="Arial" w:hAnsi="Arial" w:cs="Arial"/>
                <w:sz w:val="20"/>
                <w:szCs w:val="20"/>
              </w:rPr>
              <w:t xml:space="preserve"> </w:t>
            </w:r>
            <w:r w:rsidRPr="007761F4">
              <w:rPr>
                <w:rFonts w:ascii="Arial" w:hAnsi="Arial" w:cs="Arial"/>
                <w:b/>
                <w:spacing w:val="-2"/>
                <w:sz w:val="20"/>
                <w:szCs w:val="20"/>
              </w:rPr>
              <w:t>максималь</w:t>
            </w:r>
            <w:r w:rsidRPr="007761F4">
              <w:rPr>
                <w:rFonts w:ascii="Arial" w:hAnsi="Arial" w:cs="Arial"/>
                <w:b/>
                <w:sz w:val="20"/>
                <w:szCs w:val="20"/>
              </w:rPr>
              <w:t>ные)</w:t>
            </w:r>
            <w:r w:rsidRPr="007761F4">
              <w:rPr>
                <w:rFonts w:ascii="Arial" w:hAnsi="Arial" w:cs="Arial"/>
                <w:spacing w:val="80"/>
                <w:sz w:val="20"/>
                <w:szCs w:val="20"/>
              </w:rPr>
              <w:t xml:space="preserve"> </w:t>
            </w:r>
            <w:r w:rsidRPr="007761F4">
              <w:rPr>
                <w:rFonts w:ascii="Arial" w:hAnsi="Arial" w:cs="Arial"/>
                <w:b/>
                <w:sz w:val="20"/>
                <w:szCs w:val="20"/>
              </w:rPr>
              <w:t>разме</w:t>
            </w:r>
            <w:r w:rsidRPr="007761F4">
              <w:rPr>
                <w:rFonts w:ascii="Arial" w:hAnsi="Arial" w:cs="Arial"/>
                <w:b/>
                <w:spacing w:val="-5"/>
                <w:sz w:val="20"/>
                <w:szCs w:val="20"/>
              </w:rPr>
              <w:t>ры</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tabs>
                <w:tab w:val="left" w:pos="739"/>
              </w:tabs>
              <w:ind w:left="106" w:right="97"/>
              <w:jc w:val="both"/>
              <w:rPr>
                <w:rFonts w:ascii="Arial" w:hAnsi="Arial" w:cs="Arial"/>
                <w:b/>
                <w:sz w:val="20"/>
                <w:szCs w:val="20"/>
              </w:rPr>
            </w:pPr>
            <w:r w:rsidRPr="007761F4">
              <w:rPr>
                <w:rFonts w:ascii="Arial" w:hAnsi="Arial" w:cs="Arial"/>
                <w:b/>
                <w:spacing w:val="-4"/>
                <w:sz w:val="20"/>
                <w:szCs w:val="20"/>
              </w:rPr>
              <w:t>ных</w:t>
            </w:r>
            <w:r w:rsidRPr="007761F4">
              <w:rPr>
                <w:rFonts w:ascii="Arial" w:hAnsi="Arial" w:cs="Arial"/>
                <w:sz w:val="20"/>
                <w:szCs w:val="20"/>
              </w:rPr>
              <w:tab/>
            </w:r>
            <w:r w:rsidRPr="007761F4">
              <w:rPr>
                <w:rFonts w:ascii="Arial" w:hAnsi="Arial" w:cs="Arial"/>
                <w:b/>
                <w:spacing w:val="-2"/>
                <w:sz w:val="20"/>
                <w:szCs w:val="20"/>
              </w:rPr>
              <w:t>участ-</w:t>
            </w:r>
            <w:r w:rsidRPr="007761F4">
              <w:rPr>
                <w:rFonts w:ascii="Arial" w:hAnsi="Arial" w:cs="Arial"/>
                <w:spacing w:val="-2"/>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8" w:type="dxa"/>
          </w:tcPr>
          <w:p w:rsidR="00EA4F74" w:rsidRPr="007761F4" w:rsidRDefault="00EA4F74" w:rsidP="00193F94">
            <w:pPr>
              <w:pStyle w:val="TableParagraph"/>
              <w:tabs>
                <w:tab w:val="left" w:pos="1098"/>
              </w:tabs>
              <w:ind w:left="103" w:right="97"/>
              <w:jc w:val="both"/>
              <w:rPr>
                <w:rFonts w:ascii="Arial" w:hAnsi="Arial" w:cs="Arial"/>
                <w:b/>
                <w:sz w:val="20"/>
                <w:szCs w:val="20"/>
              </w:rPr>
            </w:pPr>
            <w:r w:rsidRPr="007761F4">
              <w:rPr>
                <w:rFonts w:ascii="Arial" w:hAnsi="Arial" w:cs="Arial"/>
                <w:b/>
                <w:spacing w:val="-2"/>
                <w:sz w:val="20"/>
                <w:szCs w:val="20"/>
              </w:rPr>
              <w:t>Предельное</w:t>
            </w:r>
            <w:r w:rsidRPr="007761F4">
              <w:rPr>
                <w:rFonts w:ascii="Arial" w:hAnsi="Arial" w:cs="Arial"/>
                <w:spacing w:val="-2"/>
                <w:sz w:val="20"/>
                <w:szCs w:val="20"/>
              </w:rPr>
              <w:t xml:space="preserve"> </w:t>
            </w:r>
            <w:r w:rsidRPr="007761F4">
              <w:rPr>
                <w:rFonts w:ascii="Arial" w:hAnsi="Arial" w:cs="Arial"/>
                <w:b/>
                <w:spacing w:val="-2"/>
                <w:sz w:val="20"/>
                <w:szCs w:val="20"/>
              </w:rPr>
              <w:t>количество</w:t>
            </w:r>
            <w:r w:rsidRPr="007761F4">
              <w:rPr>
                <w:rFonts w:ascii="Arial" w:hAnsi="Arial" w:cs="Arial"/>
                <w:spacing w:val="-2"/>
                <w:sz w:val="20"/>
                <w:szCs w:val="20"/>
              </w:rPr>
              <w:t xml:space="preserve"> </w:t>
            </w: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spacing w:val="-46"/>
                <w:sz w:val="20"/>
                <w:szCs w:val="20"/>
              </w:rPr>
              <w:t xml:space="preserve"> </w:t>
            </w:r>
            <w:r w:rsidRPr="007761F4">
              <w:rPr>
                <w:rFonts w:ascii="Arial" w:hAnsi="Arial" w:cs="Arial"/>
                <w:b/>
                <w:spacing w:val="-2"/>
                <w:sz w:val="20"/>
                <w:szCs w:val="20"/>
              </w:rPr>
              <w:t>или</w:t>
            </w:r>
            <w:r w:rsidRPr="007761F4">
              <w:rPr>
                <w:rFonts w:ascii="Arial" w:hAnsi="Arial" w:cs="Arial"/>
                <w:spacing w:val="-2"/>
                <w:sz w:val="20"/>
                <w:szCs w:val="20"/>
              </w:rPr>
              <w:t xml:space="preserve"> </w:t>
            </w:r>
            <w:r w:rsidRPr="007761F4">
              <w:rPr>
                <w:rFonts w:ascii="Arial" w:hAnsi="Arial" w:cs="Arial"/>
                <w:b/>
                <w:spacing w:val="-2"/>
                <w:sz w:val="20"/>
                <w:szCs w:val="20"/>
              </w:rPr>
              <w:t>предельная</w:t>
            </w:r>
            <w:r w:rsidRPr="007761F4">
              <w:rPr>
                <w:rFonts w:ascii="Arial" w:hAnsi="Arial" w:cs="Arial"/>
                <w:spacing w:val="-2"/>
                <w:sz w:val="20"/>
                <w:szCs w:val="20"/>
              </w:rPr>
              <w:t xml:space="preserve"> </w:t>
            </w: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r w:rsidRPr="007761F4">
              <w:rPr>
                <w:rFonts w:ascii="Arial" w:hAnsi="Arial" w:cs="Arial"/>
                <w:spacing w:val="-4"/>
                <w:sz w:val="20"/>
                <w:szCs w:val="20"/>
              </w:rPr>
              <w:t xml:space="preserve"> </w:t>
            </w:r>
            <w:r w:rsidRPr="007761F4">
              <w:rPr>
                <w:rFonts w:ascii="Arial" w:hAnsi="Arial" w:cs="Arial"/>
                <w:b/>
                <w:sz w:val="20"/>
                <w:szCs w:val="20"/>
              </w:rPr>
              <w:t>ний,</w:t>
            </w:r>
            <w:r w:rsidRPr="007761F4">
              <w:rPr>
                <w:rFonts w:ascii="Arial" w:hAnsi="Arial" w:cs="Arial"/>
                <w:spacing w:val="-8"/>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4" w:type="dxa"/>
          </w:tcPr>
          <w:p w:rsidR="00EA4F74" w:rsidRPr="007761F4" w:rsidRDefault="00EA4F74" w:rsidP="00193F94">
            <w:pPr>
              <w:pStyle w:val="TableParagraph"/>
              <w:ind w:left="105" w:right="99"/>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ступы</w:t>
            </w:r>
            <w:r w:rsidRPr="007761F4">
              <w:rPr>
                <w:rFonts w:ascii="Arial" w:hAnsi="Arial" w:cs="Arial"/>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z w:val="20"/>
                <w:szCs w:val="20"/>
              </w:rPr>
              <w:t>границ</w:t>
            </w:r>
            <w:r w:rsidRPr="007761F4">
              <w:rPr>
                <w:rFonts w:ascii="Arial" w:hAnsi="Arial" w:cs="Arial"/>
                <w:sz w:val="20"/>
                <w:szCs w:val="20"/>
              </w:rPr>
              <w:t xml:space="preserve"> </w:t>
            </w:r>
            <w:r w:rsidRPr="007761F4">
              <w:rPr>
                <w:rFonts w:ascii="Arial" w:hAnsi="Arial" w:cs="Arial"/>
                <w:b/>
                <w:sz w:val="20"/>
                <w:szCs w:val="20"/>
              </w:rPr>
              <w:t>земельных</w:t>
            </w:r>
            <w:r w:rsidRPr="007761F4">
              <w:rPr>
                <w:rFonts w:ascii="Arial" w:hAnsi="Arial" w:cs="Arial"/>
                <w:sz w:val="20"/>
                <w:szCs w:val="20"/>
              </w:rPr>
              <w:t xml:space="preserve"> </w:t>
            </w:r>
            <w:r w:rsidRPr="007761F4">
              <w:rPr>
                <w:rFonts w:ascii="Arial" w:hAnsi="Arial" w:cs="Arial"/>
                <w:b/>
                <w:sz w:val="20"/>
                <w:szCs w:val="20"/>
              </w:rPr>
              <w:t>участков</w:t>
            </w:r>
            <w:r w:rsidRPr="007761F4">
              <w:rPr>
                <w:rFonts w:ascii="Arial" w:hAnsi="Arial" w:cs="Arial"/>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z w:val="20"/>
                <w:szCs w:val="20"/>
              </w:rPr>
              <w:t>целях</w:t>
            </w:r>
            <w:r w:rsidRPr="007761F4">
              <w:rPr>
                <w:rFonts w:ascii="Arial" w:hAnsi="Arial" w:cs="Arial"/>
                <w:spacing w:val="-5"/>
                <w:sz w:val="20"/>
                <w:szCs w:val="20"/>
              </w:rPr>
              <w:t xml:space="preserve"> </w:t>
            </w:r>
            <w:r w:rsidRPr="007761F4">
              <w:rPr>
                <w:rFonts w:ascii="Arial" w:hAnsi="Arial" w:cs="Arial"/>
                <w:b/>
                <w:sz w:val="20"/>
                <w:szCs w:val="20"/>
              </w:rPr>
              <w:t>определения</w:t>
            </w:r>
            <w:r w:rsidRPr="007761F4">
              <w:rPr>
                <w:rFonts w:ascii="Arial" w:hAnsi="Arial" w:cs="Arial"/>
                <w:sz w:val="20"/>
                <w:szCs w:val="20"/>
              </w:rPr>
              <w:t xml:space="preserve"> </w:t>
            </w:r>
            <w:r w:rsidRPr="007761F4">
              <w:rPr>
                <w:rFonts w:ascii="Arial" w:hAnsi="Arial" w:cs="Arial"/>
                <w:b/>
                <w:sz w:val="20"/>
                <w:szCs w:val="20"/>
              </w:rPr>
              <w:t>мест</w:t>
            </w:r>
            <w:r w:rsidRPr="007761F4">
              <w:rPr>
                <w:rFonts w:ascii="Arial" w:hAnsi="Arial" w:cs="Arial"/>
                <w:sz w:val="20"/>
                <w:szCs w:val="20"/>
              </w:rPr>
              <w:t xml:space="preserve"> </w:t>
            </w:r>
            <w:r w:rsidRPr="007761F4">
              <w:rPr>
                <w:rFonts w:ascii="Arial" w:hAnsi="Arial" w:cs="Arial"/>
                <w:b/>
                <w:sz w:val="20"/>
                <w:szCs w:val="20"/>
              </w:rPr>
              <w:t>допустимого</w:t>
            </w:r>
            <w:r w:rsidRPr="007761F4">
              <w:rPr>
                <w:rFonts w:ascii="Arial" w:hAnsi="Arial" w:cs="Arial"/>
                <w:sz w:val="20"/>
                <w:szCs w:val="20"/>
              </w:rPr>
              <w:t xml:space="preserve"> </w:t>
            </w:r>
            <w:r w:rsidRPr="007761F4">
              <w:rPr>
                <w:rFonts w:ascii="Arial" w:hAnsi="Arial" w:cs="Arial"/>
                <w:b/>
                <w:sz w:val="20"/>
                <w:szCs w:val="20"/>
              </w:rPr>
              <w:t>размещения</w:t>
            </w:r>
            <w:r w:rsidRPr="007761F4">
              <w:rPr>
                <w:rFonts w:ascii="Arial" w:hAnsi="Arial" w:cs="Arial"/>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4" w:type="dxa"/>
          </w:tcPr>
          <w:p w:rsidR="00EA4F74" w:rsidRPr="007761F4" w:rsidRDefault="00EA4F74" w:rsidP="00193F94">
            <w:pPr>
              <w:pStyle w:val="TableParagraph"/>
              <w:tabs>
                <w:tab w:val="left" w:pos="779"/>
                <w:tab w:val="left" w:pos="827"/>
                <w:tab w:val="left" w:pos="911"/>
                <w:tab w:val="left" w:pos="1112"/>
                <w:tab w:val="left" w:pos="1348"/>
                <w:tab w:val="left" w:pos="1379"/>
              </w:tabs>
              <w:ind w:left="102" w:right="99"/>
              <w:jc w:val="both"/>
              <w:rPr>
                <w:rFonts w:ascii="Arial" w:hAnsi="Arial" w:cs="Arial"/>
                <w:b/>
                <w:sz w:val="20"/>
                <w:szCs w:val="20"/>
              </w:rPr>
            </w:pPr>
            <w:r w:rsidRPr="007761F4">
              <w:rPr>
                <w:rFonts w:ascii="Arial" w:hAnsi="Arial" w:cs="Arial"/>
                <w:b/>
                <w:spacing w:val="-2"/>
                <w:sz w:val="20"/>
                <w:szCs w:val="20"/>
              </w:rPr>
              <w:t>Максимальный</w:t>
            </w:r>
            <w:r w:rsidRPr="007761F4">
              <w:rPr>
                <w:rFonts w:ascii="Arial" w:hAnsi="Arial" w:cs="Arial"/>
                <w:spacing w:val="-2"/>
                <w:sz w:val="20"/>
                <w:szCs w:val="20"/>
              </w:rPr>
              <w:t xml:space="preserve"> </w:t>
            </w: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за</w:t>
            </w:r>
            <w:r w:rsidRPr="007761F4">
              <w:rPr>
                <w:rFonts w:ascii="Arial" w:hAnsi="Arial" w:cs="Arial"/>
                <w:spacing w:val="-4"/>
                <w:sz w:val="20"/>
                <w:szCs w:val="20"/>
              </w:rPr>
              <w:t xml:space="preserve"> </w:t>
            </w:r>
            <w:r w:rsidRPr="007761F4">
              <w:rPr>
                <w:rFonts w:ascii="Arial" w:hAnsi="Arial" w:cs="Arial"/>
                <w:b/>
                <w:sz w:val="20"/>
                <w:szCs w:val="20"/>
              </w:rPr>
              <w:t>стройки</w:t>
            </w:r>
            <w:r w:rsidRPr="007761F4">
              <w:rPr>
                <w:rFonts w:ascii="Arial" w:hAnsi="Arial" w:cs="Arial"/>
                <w:spacing w:val="40"/>
                <w:sz w:val="20"/>
                <w:szCs w:val="20"/>
              </w:rPr>
              <w:t xml:space="preserve"> </w:t>
            </w:r>
            <w:r w:rsidRPr="007761F4">
              <w:rPr>
                <w:rFonts w:ascii="Arial" w:hAnsi="Arial" w:cs="Arial"/>
                <w:b/>
                <w:sz w:val="20"/>
                <w:szCs w:val="20"/>
              </w:rPr>
              <w:t>в</w:t>
            </w:r>
            <w:r w:rsidRPr="007761F4">
              <w:rPr>
                <w:rFonts w:ascii="Arial" w:hAnsi="Arial" w:cs="Arial"/>
                <w:spacing w:val="40"/>
                <w:sz w:val="20"/>
                <w:szCs w:val="20"/>
              </w:rPr>
              <w:t xml:space="preserve"> </w:t>
            </w:r>
            <w:r w:rsidRPr="007761F4">
              <w:rPr>
                <w:rFonts w:ascii="Arial" w:hAnsi="Arial" w:cs="Arial"/>
                <w:b/>
                <w:sz w:val="20"/>
                <w:szCs w:val="20"/>
              </w:rPr>
              <w:t>гра</w:t>
            </w:r>
            <w:r w:rsidRPr="007761F4">
              <w:rPr>
                <w:rFonts w:ascii="Arial" w:hAnsi="Arial" w:cs="Arial"/>
                <w:b/>
                <w:spacing w:val="-2"/>
                <w:sz w:val="20"/>
                <w:szCs w:val="20"/>
              </w:rPr>
              <w:t>ницах</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земель</w:t>
            </w:r>
            <w:r w:rsidRPr="007761F4">
              <w:rPr>
                <w:rFonts w:ascii="Arial" w:hAnsi="Arial" w:cs="Arial"/>
                <w:b/>
                <w:spacing w:val="-4"/>
                <w:sz w:val="20"/>
                <w:szCs w:val="20"/>
              </w:rPr>
              <w:t>ного</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2"/>
                <w:sz w:val="20"/>
                <w:szCs w:val="20"/>
              </w:rPr>
              <w:t>участка,</w:t>
            </w:r>
            <w:r w:rsidRPr="007761F4">
              <w:rPr>
                <w:rFonts w:ascii="Arial" w:hAnsi="Arial" w:cs="Arial"/>
                <w:spacing w:val="-2"/>
                <w:sz w:val="20"/>
                <w:szCs w:val="20"/>
              </w:rPr>
              <w:t xml:space="preserve"> </w:t>
            </w: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pacing w:val="80"/>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pacing w:val="-2"/>
                <w:sz w:val="20"/>
                <w:szCs w:val="20"/>
              </w:rPr>
              <w:t>площади</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spacing w:val="-42"/>
                <w:sz w:val="20"/>
                <w:szCs w:val="20"/>
              </w:rPr>
              <w:t xml:space="preserve"> </w:t>
            </w:r>
            <w:r w:rsidRPr="007761F4">
              <w:rPr>
                <w:rFonts w:ascii="Arial" w:hAnsi="Arial" w:cs="Arial"/>
                <w:b/>
                <w:spacing w:val="-4"/>
                <w:sz w:val="20"/>
                <w:szCs w:val="20"/>
              </w:rPr>
              <w:t>зе</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pacing w:val="-2"/>
                <w:sz w:val="20"/>
                <w:szCs w:val="20"/>
              </w:rPr>
              <w:t>участка,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4"/>
                <w:sz w:val="20"/>
                <w:szCs w:val="20"/>
              </w:rPr>
              <w:t>кото-</w:t>
            </w:r>
            <w:r w:rsidRPr="007761F4">
              <w:rPr>
                <w:rFonts w:ascii="Arial" w:hAnsi="Arial" w:cs="Arial"/>
                <w:spacing w:val="-4"/>
                <w:sz w:val="20"/>
                <w:szCs w:val="20"/>
              </w:rPr>
              <w:t xml:space="preserve"> </w:t>
            </w:r>
            <w:r w:rsidRPr="007761F4">
              <w:rPr>
                <w:rFonts w:ascii="Arial" w:hAnsi="Arial" w:cs="Arial"/>
                <w:b/>
                <w:sz w:val="20"/>
                <w:szCs w:val="20"/>
              </w:rPr>
              <w:t>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pacing w:val="-2"/>
                <w:sz w:val="20"/>
                <w:szCs w:val="20"/>
              </w:rPr>
              <w:t>застроена,</w:t>
            </w:r>
            <w:r w:rsidRPr="007761F4">
              <w:rPr>
                <w:rFonts w:ascii="Arial" w:hAnsi="Arial" w:cs="Arial"/>
                <w:sz w:val="20"/>
                <w:szCs w:val="20"/>
              </w:rPr>
              <w:tab/>
            </w:r>
            <w:r w:rsidRPr="007761F4">
              <w:rPr>
                <w:rFonts w:ascii="Arial" w:hAnsi="Arial" w:cs="Arial"/>
                <w:sz w:val="20"/>
                <w:szCs w:val="20"/>
              </w:rPr>
              <w:tab/>
            </w:r>
            <w:r w:rsidRPr="007761F4">
              <w:rPr>
                <w:rFonts w:ascii="Arial" w:hAnsi="Arial" w:cs="Arial"/>
                <w:sz w:val="20"/>
                <w:szCs w:val="20"/>
              </w:rPr>
              <w:tab/>
            </w:r>
            <w:r w:rsidRPr="007761F4">
              <w:rPr>
                <w:rFonts w:ascii="Arial" w:hAnsi="Arial" w:cs="Arial"/>
                <w:b/>
                <w:spacing w:val="-6"/>
                <w:sz w:val="20"/>
                <w:szCs w:val="20"/>
              </w:rPr>
              <w:t>ко</w:t>
            </w:r>
            <w:r w:rsidRPr="007761F4">
              <w:rPr>
                <w:rFonts w:ascii="Arial" w:hAnsi="Arial" w:cs="Arial"/>
                <w:spacing w:val="-6"/>
                <w:sz w:val="20"/>
                <w:szCs w:val="20"/>
              </w:rPr>
              <w:t xml:space="preserve"> </w:t>
            </w:r>
            <w:r w:rsidRPr="007761F4">
              <w:rPr>
                <w:rFonts w:ascii="Arial" w:hAnsi="Arial" w:cs="Arial"/>
                <w:b/>
                <w:spacing w:val="-4"/>
                <w:sz w:val="20"/>
                <w:szCs w:val="20"/>
              </w:rPr>
              <w:t>всей</w:t>
            </w:r>
            <w:r w:rsidRPr="007761F4">
              <w:rPr>
                <w:rFonts w:ascii="Arial" w:hAnsi="Arial" w:cs="Arial"/>
                <w:sz w:val="20"/>
                <w:szCs w:val="20"/>
              </w:rPr>
              <w:tab/>
            </w:r>
            <w:r w:rsidRPr="007761F4">
              <w:rPr>
                <w:rFonts w:ascii="Arial" w:hAnsi="Arial" w:cs="Arial"/>
                <w:b/>
                <w:spacing w:val="-2"/>
                <w:sz w:val="20"/>
                <w:szCs w:val="20"/>
              </w:rPr>
              <w:t>площади</w:t>
            </w:r>
          </w:p>
          <w:p w:rsidR="00EA4F74" w:rsidRPr="007761F4" w:rsidRDefault="00EA4F74" w:rsidP="00193F94">
            <w:pPr>
              <w:pStyle w:val="TableParagraph"/>
              <w:spacing w:line="228" w:lineRule="exact"/>
              <w:ind w:left="102"/>
              <w:jc w:val="both"/>
              <w:rPr>
                <w:rFonts w:ascii="Arial" w:hAnsi="Arial" w:cs="Arial"/>
                <w:b/>
                <w:sz w:val="20"/>
                <w:szCs w:val="20"/>
              </w:rPr>
            </w:pP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697"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1</w:t>
            </w:r>
          </w:p>
        </w:tc>
        <w:tc>
          <w:tcPr>
            <w:tcW w:w="6087"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2</w:t>
            </w:r>
          </w:p>
        </w:tc>
        <w:tc>
          <w:tcPr>
            <w:tcW w:w="865" w:type="dxa"/>
          </w:tcPr>
          <w:p w:rsidR="00EA4F74" w:rsidRPr="007761F4" w:rsidRDefault="00EA4F74" w:rsidP="00193F94">
            <w:pPr>
              <w:pStyle w:val="TableParagraph"/>
              <w:spacing w:line="210" w:lineRule="exact"/>
              <w:ind w:left="104"/>
              <w:jc w:val="both"/>
              <w:rPr>
                <w:rFonts w:ascii="Arial" w:hAnsi="Arial" w:cs="Arial"/>
                <w:b/>
                <w:sz w:val="20"/>
                <w:szCs w:val="20"/>
              </w:rPr>
            </w:pPr>
            <w:r w:rsidRPr="007761F4">
              <w:rPr>
                <w:rFonts w:ascii="Arial" w:hAnsi="Arial" w:cs="Arial"/>
                <w:b/>
                <w:spacing w:val="-10"/>
                <w:sz w:val="20"/>
                <w:szCs w:val="20"/>
              </w:rPr>
              <w:t>3</w:t>
            </w:r>
          </w:p>
        </w:tc>
        <w:tc>
          <w:tcPr>
            <w:tcW w:w="1419" w:type="dxa"/>
          </w:tcPr>
          <w:p w:rsidR="00EA4F74" w:rsidRPr="007761F4" w:rsidRDefault="00EA4F74" w:rsidP="00193F94">
            <w:pPr>
              <w:pStyle w:val="TableParagraph"/>
              <w:spacing w:line="210" w:lineRule="exact"/>
              <w:ind w:left="106"/>
              <w:jc w:val="both"/>
              <w:rPr>
                <w:rFonts w:ascii="Arial" w:hAnsi="Arial" w:cs="Arial"/>
                <w:b/>
                <w:sz w:val="20"/>
                <w:szCs w:val="20"/>
              </w:rPr>
            </w:pPr>
            <w:r w:rsidRPr="007761F4">
              <w:rPr>
                <w:rFonts w:ascii="Arial" w:hAnsi="Arial" w:cs="Arial"/>
                <w:b/>
                <w:spacing w:val="-10"/>
                <w:sz w:val="20"/>
                <w:szCs w:val="20"/>
              </w:rPr>
              <w:t>4</w:t>
            </w:r>
          </w:p>
        </w:tc>
        <w:tc>
          <w:tcPr>
            <w:tcW w:w="1558" w:type="dxa"/>
          </w:tcPr>
          <w:p w:rsidR="00EA4F74" w:rsidRPr="007761F4" w:rsidRDefault="00EA4F74" w:rsidP="00193F94">
            <w:pPr>
              <w:pStyle w:val="TableParagraph"/>
              <w:spacing w:line="210" w:lineRule="exact"/>
              <w:ind w:left="103"/>
              <w:jc w:val="both"/>
              <w:rPr>
                <w:rFonts w:ascii="Arial" w:hAnsi="Arial" w:cs="Arial"/>
                <w:b/>
                <w:sz w:val="20"/>
                <w:szCs w:val="20"/>
              </w:rPr>
            </w:pPr>
            <w:r w:rsidRPr="007761F4">
              <w:rPr>
                <w:rFonts w:ascii="Arial" w:hAnsi="Arial" w:cs="Arial"/>
                <w:b/>
                <w:spacing w:val="-10"/>
                <w:sz w:val="20"/>
                <w:szCs w:val="20"/>
              </w:rPr>
              <w:t>5</w:t>
            </w:r>
          </w:p>
        </w:tc>
        <w:tc>
          <w:tcPr>
            <w:tcW w:w="2124"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6</w:t>
            </w:r>
          </w:p>
        </w:tc>
        <w:tc>
          <w:tcPr>
            <w:tcW w:w="1704" w:type="dxa"/>
          </w:tcPr>
          <w:p w:rsidR="00EA4F74" w:rsidRPr="007761F4" w:rsidRDefault="00EA4F74" w:rsidP="00193F94">
            <w:pPr>
              <w:pStyle w:val="TableParagraph"/>
              <w:spacing w:line="210" w:lineRule="exact"/>
              <w:ind w:left="102"/>
              <w:jc w:val="both"/>
              <w:rPr>
                <w:rFonts w:ascii="Arial" w:hAnsi="Arial" w:cs="Arial"/>
                <w:b/>
                <w:sz w:val="20"/>
                <w:szCs w:val="20"/>
              </w:rPr>
            </w:pPr>
            <w:r w:rsidRPr="007761F4">
              <w:rPr>
                <w:rFonts w:ascii="Arial" w:hAnsi="Arial" w:cs="Arial"/>
                <w:b/>
                <w:spacing w:val="-10"/>
                <w:sz w:val="20"/>
                <w:szCs w:val="20"/>
              </w:rPr>
              <w:t>7</w:t>
            </w:r>
          </w:p>
        </w:tc>
      </w:tr>
      <w:tr w:rsidR="00EA4F74" w:rsidRPr="00193F94" w:rsidTr="00EA4F74">
        <w:trPr>
          <w:trHeight w:val="230"/>
        </w:trPr>
        <w:tc>
          <w:tcPr>
            <w:tcW w:w="1697" w:type="dxa"/>
          </w:tcPr>
          <w:p w:rsidR="00EA4F74" w:rsidRPr="00193F94" w:rsidRDefault="00EA4F74" w:rsidP="00193F94">
            <w:pPr>
              <w:pStyle w:val="TableParagraph"/>
              <w:spacing w:line="210" w:lineRule="exact"/>
              <w:ind w:left="107"/>
              <w:jc w:val="both"/>
              <w:rPr>
                <w:rFonts w:ascii="Arial" w:hAnsi="Arial" w:cs="Arial"/>
                <w:sz w:val="24"/>
                <w:szCs w:val="24"/>
              </w:rPr>
            </w:pPr>
            <w:r w:rsidRPr="00193F94">
              <w:rPr>
                <w:rFonts w:ascii="Arial" w:hAnsi="Arial" w:cs="Arial"/>
                <w:spacing w:val="-10"/>
                <w:sz w:val="24"/>
                <w:szCs w:val="24"/>
              </w:rPr>
              <w:t>-</w:t>
            </w:r>
          </w:p>
        </w:tc>
        <w:tc>
          <w:tcPr>
            <w:tcW w:w="6087" w:type="dxa"/>
          </w:tcPr>
          <w:p w:rsidR="00EA4F74" w:rsidRPr="00193F94" w:rsidRDefault="00EA4F74" w:rsidP="00193F94">
            <w:pPr>
              <w:pStyle w:val="TableParagraph"/>
              <w:spacing w:line="210" w:lineRule="exact"/>
              <w:ind w:left="105"/>
              <w:jc w:val="both"/>
              <w:rPr>
                <w:rFonts w:ascii="Arial" w:hAnsi="Arial" w:cs="Arial"/>
                <w:sz w:val="24"/>
                <w:szCs w:val="24"/>
              </w:rPr>
            </w:pPr>
            <w:r w:rsidRPr="00193F94">
              <w:rPr>
                <w:rFonts w:ascii="Arial" w:hAnsi="Arial" w:cs="Arial"/>
                <w:spacing w:val="-10"/>
                <w:sz w:val="24"/>
                <w:szCs w:val="24"/>
              </w:rPr>
              <w:t>-</w:t>
            </w:r>
          </w:p>
        </w:tc>
        <w:tc>
          <w:tcPr>
            <w:tcW w:w="865" w:type="dxa"/>
          </w:tcPr>
          <w:p w:rsidR="00EA4F74" w:rsidRPr="00193F94" w:rsidRDefault="00EA4F74" w:rsidP="00193F94">
            <w:pPr>
              <w:pStyle w:val="TableParagraph"/>
              <w:spacing w:line="210" w:lineRule="exact"/>
              <w:ind w:left="104"/>
              <w:jc w:val="both"/>
              <w:rPr>
                <w:rFonts w:ascii="Arial" w:hAnsi="Arial" w:cs="Arial"/>
                <w:sz w:val="24"/>
                <w:szCs w:val="24"/>
              </w:rPr>
            </w:pPr>
            <w:r w:rsidRPr="00193F94">
              <w:rPr>
                <w:rFonts w:ascii="Arial" w:hAnsi="Arial" w:cs="Arial"/>
                <w:spacing w:val="-10"/>
                <w:sz w:val="24"/>
                <w:szCs w:val="24"/>
              </w:rPr>
              <w:t>-</w:t>
            </w:r>
          </w:p>
        </w:tc>
        <w:tc>
          <w:tcPr>
            <w:tcW w:w="1419" w:type="dxa"/>
          </w:tcPr>
          <w:p w:rsidR="00EA4F74" w:rsidRPr="00193F94" w:rsidRDefault="00EA4F74" w:rsidP="00193F94">
            <w:pPr>
              <w:pStyle w:val="TableParagraph"/>
              <w:spacing w:line="210" w:lineRule="exact"/>
              <w:ind w:left="106"/>
              <w:jc w:val="both"/>
              <w:rPr>
                <w:rFonts w:ascii="Arial" w:hAnsi="Arial" w:cs="Arial"/>
                <w:sz w:val="24"/>
                <w:szCs w:val="24"/>
              </w:rPr>
            </w:pPr>
            <w:r w:rsidRPr="00193F94">
              <w:rPr>
                <w:rFonts w:ascii="Arial" w:hAnsi="Arial" w:cs="Arial"/>
                <w:spacing w:val="-10"/>
                <w:sz w:val="24"/>
                <w:szCs w:val="24"/>
              </w:rPr>
              <w:t>-</w:t>
            </w:r>
          </w:p>
        </w:tc>
        <w:tc>
          <w:tcPr>
            <w:tcW w:w="1558" w:type="dxa"/>
          </w:tcPr>
          <w:p w:rsidR="00EA4F74" w:rsidRPr="00193F94" w:rsidRDefault="00EA4F74" w:rsidP="00193F94">
            <w:pPr>
              <w:pStyle w:val="TableParagraph"/>
              <w:spacing w:line="210" w:lineRule="exact"/>
              <w:ind w:left="103"/>
              <w:jc w:val="both"/>
              <w:rPr>
                <w:rFonts w:ascii="Arial" w:hAnsi="Arial" w:cs="Arial"/>
                <w:sz w:val="24"/>
                <w:szCs w:val="24"/>
              </w:rPr>
            </w:pPr>
            <w:r w:rsidRPr="00193F94">
              <w:rPr>
                <w:rFonts w:ascii="Arial" w:hAnsi="Arial" w:cs="Arial"/>
                <w:spacing w:val="-10"/>
                <w:sz w:val="24"/>
                <w:szCs w:val="24"/>
              </w:rPr>
              <w:t>-</w:t>
            </w:r>
          </w:p>
        </w:tc>
        <w:tc>
          <w:tcPr>
            <w:tcW w:w="2124" w:type="dxa"/>
          </w:tcPr>
          <w:p w:rsidR="00EA4F74" w:rsidRPr="00193F94" w:rsidRDefault="00EA4F74" w:rsidP="00193F94">
            <w:pPr>
              <w:pStyle w:val="TableParagraph"/>
              <w:spacing w:line="210" w:lineRule="exact"/>
              <w:ind w:left="105"/>
              <w:jc w:val="both"/>
              <w:rPr>
                <w:rFonts w:ascii="Arial" w:hAnsi="Arial" w:cs="Arial"/>
                <w:sz w:val="24"/>
                <w:szCs w:val="24"/>
              </w:rPr>
            </w:pPr>
            <w:r w:rsidRPr="00193F94">
              <w:rPr>
                <w:rFonts w:ascii="Arial" w:hAnsi="Arial" w:cs="Arial"/>
                <w:spacing w:val="-10"/>
                <w:sz w:val="24"/>
                <w:szCs w:val="24"/>
              </w:rPr>
              <w:t>-</w:t>
            </w:r>
          </w:p>
        </w:tc>
        <w:tc>
          <w:tcPr>
            <w:tcW w:w="1704" w:type="dxa"/>
          </w:tcPr>
          <w:p w:rsidR="00EA4F74" w:rsidRPr="00193F94" w:rsidRDefault="00EA4F74" w:rsidP="00193F94">
            <w:pPr>
              <w:pStyle w:val="TableParagraph"/>
              <w:spacing w:line="210" w:lineRule="exact"/>
              <w:ind w:left="102"/>
              <w:jc w:val="both"/>
              <w:rPr>
                <w:rFonts w:ascii="Arial" w:hAnsi="Arial" w:cs="Arial"/>
                <w:sz w:val="24"/>
                <w:szCs w:val="24"/>
              </w:rPr>
            </w:pPr>
            <w:r w:rsidRPr="00193F94">
              <w:rPr>
                <w:rFonts w:ascii="Arial" w:hAnsi="Arial" w:cs="Arial"/>
                <w:spacing w:val="-10"/>
                <w:sz w:val="24"/>
                <w:szCs w:val="24"/>
              </w:rPr>
              <w:t>-</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7"/>
        <w:jc w:val="both"/>
        <w:rPr>
          <w:rFonts w:ascii="Arial" w:hAnsi="Arial" w:cs="Arial"/>
          <w:sz w:val="24"/>
          <w:szCs w:val="24"/>
        </w:rPr>
      </w:pPr>
      <w:r w:rsidRPr="00193F94">
        <w:rPr>
          <w:rFonts w:ascii="Arial" w:hAnsi="Arial" w:cs="Arial"/>
          <w:sz w:val="24"/>
          <w:szCs w:val="24"/>
        </w:rPr>
        <w:t>**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 мещение защитных сооружений (насаждений), информационных и геодезических знаков;</w:t>
      </w:r>
    </w:p>
    <w:p w:rsidR="00EA4F74" w:rsidRPr="00193F94" w:rsidRDefault="00EA4F74" w:rsidP="00193F94">
      <w:pPr>
        <w:pStyle w:val="a6"/>
        <w:ind w:left="959" w:right="5302"/>
        <w:jc w:val="both"/>
        <w:rPr>
          <w:rFonts w:ascii="Arial" w:hAnsi="Arial" w:cs="Arial"/>
          <w:sz w:val="24"/>
          <w:szCs w:val="24"/>
        </w:rPr>
      </w:pPr>
      <w:r w:rsidRPr="00193F94">
        <w:rPr>
          <w:rFonts w:ascii="Arial" w:hAnsi="Arial" w:cs="Arial"/>
          <w:sz w:val="24"/>
          <w:szCs w:val="24"/>
        </w:rPr>
        <w:t>***</w:t>
      </w:r>
      <w:r w:rsidRPr="00193F94">
        <w:rPr>
          <w:rFonts w:ascii="Arial" w:hAnsi="Arial" w:cs="Arial"/>
          <w:spacing w:val="-4"/>
          <w:sz w:val="24"/>
          <w:szCs w:val="24"/>
        </w:rPr>
        <w:t xml:space="preserve"> </w:t>
      </w:r>
      <w:r w:rsidRPr="00193F94">
        <w:rPr>
          <w:rFonts w:ascii="Arial" w:hAnsi="Arial" w:cs="Arial"/>
          <w:sz w:val="24"/>
          <w:szCs w:val="24"/>
        </w:rPr>
        <w:t>текстовое</w:t>
      </w:r>
      <w:r w:rsidRPr="00193F94">
        <w:rPr>
          <w:rFonts w:ascii="Arial" w:hAnsi="Arial" w:cs="Arial"/>
          <w:spacing w:val="-4"/>
          <w:sz w:val="24"/>
          <w:szCs w:val="24"/>
        </w:rPr>
        <w:t xml:space="preserve"> </w:t>
      </w:r>
      <w:r w:rsidRPr="00193F94">
        <w:rPr>
          <w:rFonts w:ascii="Arial" w:hAnsi="Arial" w:cs="Arial"/>
          <w:sz w:val="24"/>
          <w:szCs w:val="24"/>
        </w:rPr>
        <w:t>наименование</w:t>
      </w:r>
      <w:r w:rsidRPr="00193F94">
        <w:rPr>
          <w:rFonts w:ascii="Arial" w:hAnsi="Arial" w:cs="Arial"/>
          <w:spacing w:val="-4"/>
          <w:sz w:val="24"/>
          <w:szCs w:val="24"/>
        </w:rPr>
        <w:t xml:space="preserve"> </w:t>
      </w:r>
      <w:r w:rsidRPr="00193F94">
        <w:rPr>
          <w:rFonts w:ascii="Arial" w:hAnsi="Arial" w:cs="Arial"/>
          <w:sz w:val="24"/>
          <w:szCs w:val="24"/>
        </w:rPr>
        <w:t>ВРИ</w:t>
      </w:r>
      <w:r w:rsidRPr="00193F94">
        <w:rPr>
          <w:rFonts w:ascii="Arial" w:hAnsi="Arial" w:cs="Arial"/>
          <w:spacing w:val="-4"/>
          <w:sz w:val="24"/>
          <w:szCs w:val="24"/>
        </w:rPr>
        <w:t xml:space="preserve"> </w:t>
      </w:r>
      <w:r w:rsidRPr="00193F94">
        <w:rPr>
          <w:rFonts w:ascii="Arial" w:hAnsi="Arial" w:cs="Arial"/>
          <w:sz w:val="24"/>
          <w:szCs w:val="24"/>
        </w:rPr>
        <w:t>и</w:t>
      </w:r>
      <w:r w:rsidRPr="00193F94">
        <w:rPr>
          <w:rFonts w:ascii="Arial" w:hAnsi="Arial" w:cs="Arial"/>
          <w:spacing w:val="-2"/>
          <w:sz w:val="24"/>
          <w:szCs w:val="24"/>
        </w:rPr>
        <w:t xml:space="preserve"> </w:t>
      </w:r>
      <w:r w:rsidRPr="00193F94">
        <w:rPr>
          <w:rFonts w:ascii="Arial" w:hAnsi="Arial" w:cs="Arial"/>
          <w:sz w:val="24"/>
          <w:szCs w:val="24"/>
        </w:rPr>
        <w:t>его</w:t>
      </w:r>
      <w:r w:rsidRPr="00193F94">
        <w:rPr>
          <w:rFonts w:ascii="Arial" w:hAnsi="Arial" w:cs="Arial"/>
          <w:spacing w:val="-4"/>
          <w:sz w:val="24"/>
          <w:szCs w:val="24"/>
        </w:rPr>
        <w:t xml:space="preserve"> </w:t>
      </w:r>
      <w:r w:rsidRPr="00193F94">
        <w:rPr>
          <w:rFonts w:ascii="Arial" w:hAnsi="Arial" w:cs="Arial"/>
          <w:sz w:val="24"/>
          <w:szCs w:val="24"/>
        </w:rPr>
        <w:t>код</w:t>
      </w:r>
      <w:r w:rsidRPr="00193F94">
        <w:rPr>
          <w:rFonts w:ascii="Arial" w:hAnsi="Arial" w:cs="Arial"/>
          <w:spacing w:val="-3"/>
          <w:sz w:val="24"/>
          <w:szCs w:val="24"/>
        </w:rPr>
        <w:t xml:space="preserve"> </w:t>
      </w:r>
      <w:r w:rsidRPr="00193F94">
        <w:rPr>
          <w:rFonts w:ascii="Arial" w:hAnsi="Arial" w:cs="Arial"/>
          <w:sz w:val="24"/>
          <w:szCs w:val="24"/>
        </w:rPr>
        <w:t>(числовое</w:t>
      </w:r>
      <w:r w:rsidRPr="00193F94">
        <w:rPr>
          <w:rFonts w:ascii="Arial" w:hAnsi="Arial" w:cs="Arial"/>
          <w:spacing w:val="-4"/>
          <w:sz w:val="24"/>
          <w:szCs w:val="24"/>
        </w:rPr>
        <w:t xml:space="preserve"> </w:t>
      </w:r>
      <w:r w:rsidRPr="00193F94">
        <w:rPr>
          <w:rFonts w:ascii="Arial" w:hAnsi="Arial" w:cs="Arial"/>
          <w:sz w:val="24"/>
          <w:szCs w:val="24"/>
        </w:rPr>
        <w:t>обозначение)</w:t>
      </w:r>
      <w:r w:rsidRPr="00193F94">
        <w:rPr>
          <w:rFonts w:ascii="Arial" w:hAnsi="Arial" w:cs="Arial"/>
          <w:spacing w:val="-4"/>
          <w:sz w:val="24"/>
          <w:szCs w:val="24"/>
        </w:rPr>
        <w:t xml:space="preserve"> </w:t>
      </w:r>
      <w:r w:rsidRPr="00193F94">
        <w:rPr>
          <w:rFonts w:ascii="Arial" w:hAnsi="Arial" w:cs="Arial"/>
          <w:sz w:val="24"/>
          <w:szCs w:val="24"/>
        </w:rPr>
        <w:t>являются</w:t>
      </w:r>
      <w:r w:rsidRPr="00193F94">
        <w:rPr>
          <w:rFonts w:ascii="Arial" w:hAnsi="Arial" w:cs="Arial"/>
          <w:spacing w:val="-4"/>
          <w:sz w:val="24"/>
          <w:szCs w:val="24"/>
        </w:rPr>
        <w:t xml:space="preserve"> </w:t>
      </w:r>
      <w:r w:rsidRPr="00193F94">
        <w:rPr>
          <w:rFonts w:ascii="Arial" w:hAnsi="Arial" w:cs="Arial"/>
          <w:sz w:val="24"/>
          <w:szCs w:val="24"/>
        </w:rPr>
        <w:t>равнозначными. Вспомогательные виды разрешенного использования земельного участка не предусмотрены.</w:t>
      </w:r>
    </w:p>
    <w:p w:rsidR="00EA4F74" w:rsidRPr="00193F94" w:rsidRDefault="00EA4F74" w:rsidP="00193F94">
      <w:pPr>
        <w:pStyle w:val="3"/>
        <w:spacing w:before="273" w:line="274" w:lineRule="exact"/>
        <w:rPr>
          <w:rFonts w:ascii="Arial" w:hAnsi="Arial" w:cs="Arial"/>
        </w:rPr>
      </w:pPr>
      <w:bookmarkStart w:id="51" w:name="_Toc176255457"/>
      <w:r w:rsidRPr="00193F94">
        <w:rPr>
          <w:rFonts w:ascii="Arial" w:hAnsi="Arial" w:cs="Arial"/>
        </w:rPr>
        <w:lastRenderedPageBreak/>
        <w:t>СН.6</w:t>
      </w:r>
      <w:r w:rsidRPr="00193F94">
        <w:rPr>
          <w:rFonts w:ascii="Arial" w:hAnsi="Arial" w:cs="Arial"/>
          <w:b w:val="0"/>
          <w:spacing w:val="-5"/>
        </w:rPr>
        <w:t xml:space="preserve"> </w:t>
      </w:r>
      <w:r w:rsidRPr="00193F94">
        <w:rPr>
          <w:rFonts w:ascii="Arial" w:hAnsi="Arial" w:cs="Arial"/>
        </w:rPr>
        <w:t>-Иная</w:t>
      </w:r>
      <w:r w:rsidRPr="00193F94">
        <w:rPr>
          <w:rFonts w:ascii="Arial" w:hAnsi="Arial" w:cs="Arial"/>
          <w:b w:val="0"/>
          <w:spacing w:val="-4"/>
        </w:rPr>
        <w:t xml:space="preserve"> </w:t>
      </w:r>
      <w:r w:rsidRPr="00193F94">
        <w:rPr>
          <w:rFonts w:ascii="Arial" w:hAnsi="Arial" w:cs="Arial"/>
        </w:rPr>
        <w:t>зона</w:t>
      </w:r>
      <w:r w:rsidRPr="00193F94">
        <w:rPr>
          <w:rFonts w:ascii="Arial" w:hAnsi="Arial" w:cs="Arial"/>
          <w:b w:val="0"/>
          <w:spacing w:val="-4"/>
        </w:rPr>
        <w:t xml:space="preserve"> </w:t>
      </w:r>
      <w:r w:rsidRPr="00193F94">
        <w:rPr>
          <w:rFonts w:ascii="Arial" w:hAnsi="Arial" w:cs="Arial"/>
        </w:rPr>
        <w:t>специального</w:t>
      </w:r>
      <w:r w:rsidRPr="00193F94">
        <w:rPr>
          <w:rFonts w:ascii="Arial" w:hAnsi="Arial" w:cs="Arial"/>
          <w:b w:val="0"/>
          <w:spacing w:val="-4"/>
        </w:rPr>
        <w:t xml:space="preserve"> </w:t>
      </w:r>
      <w:r w:rsidRPr="00193F94">
        <w:rPr>
          <w:rFonts w:ascii="Arial" w:hAnsi="Arial" w:cs="Arial"/>
          <w:spacing w:val="-2"/>
        </w:rPr>
        <w:t>назначения</w:t>
      </w:r>
      <w:bookmarkEnd w:id="51"/>
    </w:p>
    <w:p w:rsidR="00EA4F74" w:rsidRPr="00193F94" w:rsidRDefault="00EA4F74" w:rsidP="00193F94">
      <w:pPr>
        <w:pStyle w:val="a6"/>
        <w:spacing w:after="6"/>
        <w:ind w:left="251" w:right="141" w:firstLine="707"/>
        <w:jc w:val="both"/>
        <w:rPr>
          <w:rFonts w:ascii="Arial" w:hAnsi="Arial" w:cs="Arial"/>
          <w:sz w:val="24"/>
          <w:szCs w:val="24"/>
        </w:rPr>
      </w:pPr>
      <w:r w:rsidRPr="00193F94">
        <w:rPr>
          <w:rFonts w:ascii="Arial" w:hAnsi="Arial" w:cs="Arial"/>
          <w:sz w:val="24"/>
          <w:szCs w:val="24"/>
        </w:rPr>
        <w:t>Зона выделена для обеспечения правовых условий использования участков для предоставления коммунальных услуг. Разрешается размещение зданий, сооружений и коммуникаций, связанных только с эксплуатацией канализационных очистных сооружений.</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96"/>
        <w:gridCol w:w="991"/>
        <w:gridCol w:w="1310"/>
        <w:gridCol w:w="1557"/>
        <w:gridCol w:w="2123"/>
        <w:gridCol w:w="1811"/>
      </w:tblGrid>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z w:val="20"/>
                <w:szCs w:val="20"/>
              </w:rPr>
              <w:t>Основные</w:t>
            </w:r>
            <w:r w:rsidRPr="007761F4">
              <w:rPr>
                <w:rFonts w:ascii="Arial" w:hAnsi="Arial" w:cs="Arial"/>
                <w:spacing w:val="18"/>
                <w:sz w:val="20"/>
                <w:szCs w:val="20"/>
              </w:rPr>
              <w:t xml:space="preserve"> </w:t>
            </w:r>
            <w:r w:rsidRPr="007761F4">
              <w:rPr>
                <w:rFonts w:ascii="Arial" w:hAnsi="Arial" w:cs="Arial"/>
                <w:b/>
                <w:spacing w:val="-4"/>
                <w:sz w:val="20"/>
                <w:szCs w:val="20"/>
              </w:rPr>
              <w:t>виды</w:t>
            </w:r>
          </w:p>
        </w:tc>
        <w:tc>
          <w:tcPr>
            <w:tcW w:w="6096"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8"/>
                <w:sz w:val="20"/>
                <w:szCs w:val="20"/>
              </w:rPr>
              <w:t xml:space="preserve"> </w:t>
            </w:r>
            <w:r w:rsidRPr="007761F4">
              <w:rPr>
                <w:rFonts w:ascii="Arial" w:hAnsi="Arial" w:cs="Arial"/>
                <w:b/>
                <w:sz w:val="20"/>
                <w:szCs w:val="20"/>
              </w:rPr>
              <w:t>вида</w:t>
            </w:r>
            <w:r w:rsidRPr="007761F4">
              <w:rPr>
                <w:rFonts w:ascii="Arial" w:hAnsi="Arial" w:cs="Arial"/>
                <w:spacing w:val="9"/>
                <w:sz w:val="20"/>
                <w:szCs w:val="20"/>
              </w:rPr>
              <w:t xml:space="preserve"> </w:t>
            </w:r>
            <w:r w:rsidRPr="007761F4">
              <w:rPr>
                <w:rFonts w:ascii="Arial" w:hAnsi="Arial" w:cs="Arial"/>
                <w:b/>
                <w:sz w:val="20"/>
                <w:szCs w:val="20"/>
              </w:rPr>
              <w:t>разрешенного</w:t>
            </w:r>
            <w:r w:rsidRPr="007761F4">
              <w:rPr>
                <w:rFonts w:ascii="Arial" w:hAnsi="Arial" w:cs="Arial"/>
                <w:spacing w:val="9"/>
                <w:sz w:val="20"/>
                <w:szCs w:val="20"/>
              </w:rPr>
              <w:t xml:space="preserve"> </w:t>
            </w:r>
            <w:r w:rsidRPr="007761F4">
              <w:rPr>
                <w:rFonts w:ascii="Arial" w:hAnsi="Arial" w:cs="Arial"/>
                <w:b/>
                <w:sz w:val="20"/>
                <w:szCs w:val="20"/>
              </w:rPr>
              <w:t>использования</w:t>
            </w:r>
            <w:r w:rsidRPr="007761F4">
              <w:rPr>
                <w:rFonts w:ascii="Arial" w:hAnsi="Arial" w:cs="Arial"/>
                <w:spacing w:val="9"/>
                <w:sz w:val="20"/>
                <w:szCs w:val="20"/>
              </w:rPr>
              <w:t xml:space="preserve"> </w:t>
            </w:r>
            <w:r w:rsidRPr="007761F4">
              <w:rPr>
                <w:rFonts w:ascii="Arial" w:hAnsi="Arial" w:cs="Arial"/>
                <w:b/>
                <w:sz w:val="20"/>
                <w:szCs w:val="20"/>
              </w:rPr>
              <w:t>земельного</w:t>
            </w:r>
            <w:r w:rsidRPr="007761F4">
              <w:rPr>
                <w:rFonts w:ascii="Arial" w:hAnsi="Arial" w:cs="Arial"/>
                <w:spacing w:val="9"/>
                <w:sz w:val="20"/>
                <w:szCs w:val="20"/>
              </w:rPr>
              <w:t xml:space="preserve"> </w:t>
            </w:r>
            <w:r w:rsidRPr="007761F4">
              <w:rPr>
                <w:rFonts w:ascii="Arial" w:hAnsi="Arial" w:cs="Arial"/>
                <w:b/>
                <w:spacing w:val="-2"/>
                <w:sz w:val="20"/>
                <w:szCs w:val="20"/>
              </w:rPr>
              <w:t>участ-</w:t>
            </w:r>
          </w:p>
        </w:tc>
        <w:tc>
          <w:tcPr>
            <w:tcW w:w="991" w:type="dxa"/>
            <w:vMerge w:val="restart"/>
            <w:textDirection w:val="btLr"/>
          </w:tcPr>
          <w:p w:rsidR="00EA4F74" w:rsidRPr="007761F4" w:rsidRDefault="00EA4F74" w:rsidP="00193F94">
            <w:pPr>
              <w:pStyle w:val="TableParagraph"/>
              <w:tabs>
                <w:tab w:val="left" w:pos="1631"/>
              </w:tabs>
              <w:spacing w:before="105" w:line="247" w:lineRule="auto"/>
              <w:ind w:left="-1" w:right="-15"/>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39"/>
                <w:sz w:val="20"/>
                <w:szCs w:val="20"/>
              </w:rPr>
              <w:t xml:space="preserve"> </w:t>
            </w:r>
            <w:r w:rsidRPr="007761F4">
              <w:rPr>
                <w:rFonts w:ascii="Arial" w:hAnsi="Arial" w:cs="Arial"/>
                <w:b/>
                <w:sz w:val="20"/>
                <w:szCs w:val="20"/>
              </w:rPr>
              <w:t>(числовое</w:t>
            </w:r>
            <w:r w:rsidRPr="007761F4">
              <w:rPr>
                <w:rFonts w:ascii="Arial" w:hAnsi="Arial" w:cs="Arial"/>
                <w:spacing w:val="39"/>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z w:val="20"/>
                <w:szCs w:val="20"/>
              </w:rPr>
              <w:t xml:space="preserve"> </w:t>
            </w:r>
            <w:r w:rsidRPr="007761F4">
              <w:rPr>
                <w:rFonts w:ascii="Arial" w:hAnsi="Arial" w:cs="Arial"/>
                <w:b/>
                <w:spacing w:val="-2"/>
                <w:sz w:val="20"/>
                <w:szCs w:val="20"/>
              </w:rPr>
              <w:t>использования</w:t>
            </w:r>
            <w:r w:rsidRPr="007761F4">
              <w:rPr>
                <w:rFonts w:ascii="Arial" w:hAnsi="Arial" w:cs="Arial"/>
                <w:sz w:val="20"/>
                <w:szCs w:val="20"/>
              </w:rPr>
              <w:tab/>
            </w:r>
            <w:r w:rsidRPr="007761F4">
              <w:rPr>
                <w:rFonts w:ascii="Arial" w:hAnsi="Arial" w:cs="Arial"/>
                <w:b/>
                <w:spacing w:val="-2"/>
                <w:sz w:val="20"/>
                <w:szCs w:val="20"/>
              </w:rPr>
              <w:t>земель-</w:t>
            </w:r>
          </w:p>
          <w:p w:rsidR="00EA4F74" w:rsidRPr="007761F4" w:rsidRDefault="00EA4F74" w:rsidP="00193F94">
            <w:pPr>
              <w:pStyle w:val="TableParagraph"/>
              <w:spacing w:line="145" w:lineRule="exact"/>
              <w:ind w:left="-1"/>
              <w:jc w:val="both"/>
              <w:rPr>
                <w:rFonts w:ascii="Arial" w:hAnsi="Arial" w:cs="Arial"/>
                <w:b/>
                <w:sz w:val="20"/>
                <w:szCs w:val="20"/>
              </w:rPr>
            </w:pPr>
            <w:r w:rsidRPr="007761F4">
              <w:rPr>
                <w:rFonts w:ascii="Arial" w:hAnsi="Arial" w:cs="Arial"/>
                <w:b/>
                <w:sz w:val="20"/>
                <w:szCs w:val="20"/>
              </w:rPr>
              <w:t>ного</w:t>
            </w:r>
            <w:r w:rsidRPr="007761F4">
              <w:rPr>
                <w:rFonts w:ascii="Arial" w:hAnsi="Arial" w:cs="Arial"/>
                <w:spacing w:val="-3"/>
                <w:sz w:val="20"/>
                <w:szCs w:val="20"/>
              </w:rPr>
              <w:t xml:space="preserve"> </w:t>
            </w:r>
            <w:r w:rsidRPr="007761F4">
              <w:rPr>
                <w:rFonts w:ascii="Arial" w:hAnsi="Arial" w:cs="Arial"/>
                <w:b/>
                <w:spacing w:val="-2"/>
                <w:sz w:val="20"/>
                <w:szCs w:val="20"/>
              </w:rPr>
              <w:t>участка***</w:t>
            </w:r>
          </w:p>
        </w:tc>
        <w:tc>
          <w:tcPr>
            <w:tcW w:w="6801" w:type="dxa"/>
            <w:gridSpan w:val="4"/>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pacing w:val="-2"/>
                <w:sz w:val="20"/>
                <w:szCs w:val="20"/>
              </w:rPr>
              <w:t>разрешенного</w:t>
            </w:r>
          </w:p>
        </w:tc>
        <w:tc>
          <w:tcPr>
            <w:tcW w:w="6096"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4"/>
                <w:sz w:val="20"/>
                <w:szCs w:val="20"/>
              </w:rPr>
              <w:t>ка**</w:t>
            </w: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1" w:type="dxa"/>
            <w:gridSpan w:val="4"/>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использования</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1" w:type="dxa"/>
            <w:gridSpan w:val="4"/>
            <w:tcBorders>
              <w:top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земельного</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bottom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Предель-</w:t>
            </w:r>
          </w:p>
        </w:tc>
        <w:tc>
          <w:tcPr>
            <w:tcW w:w="1557" w:type="dxa"/>
            <w:tcBorders>
              <w:bottom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Предельное</w:t>
            </w:r>
          </w:p>
        </w:tc>
        <w:tc>
          <w:tcPr>
            <w:tcW w:w="2123" w:type="dxa"/>
            <w:tcBorders>
              <w:bottom w:val="nil"/>
            </w:tcBorders>
          </w:tcPr>
          <w:p w:rsidR="00EA4F74" w:rsidRPr="007761F4" w:rsidRDefault="00EA4F74" w:rsidP="00193F94">
            <w:pPr>
              <w:pStyle w:val="TableParagraph"/>
              <w:tabs>
                <w:tab w:val="left" w:pos="1655"/>
              </w:tabs>
              <w:spacing w:line="203" w:lineRule="exact"/>
              <w:ind w:left="11"/>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811" w:type="dxa"/>
            <w:tcBorders>
              <w:bottom w:val="nil"/>
            </w:tcBorders>
          </w:tcPr>
          <w:p w:rsidR="00EA4F74" w:rsidRPr="007761F4" w:rsidRDefault="00EA4F74" w:rsidP="00193F94">
            <w:pPr>
              <w:pStyle w:val="TableParagraph"/>
              <w:spacing w:line="203" w:lineRule="exact"/>
              <w:ind w:left="11" w:right="143"/>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702" w:type="dxa"/>
            <w:tcBorders>
              <w:top w:val="nil"/>
              <w:bottom w:val="nil"/>
            </w:tcBorders>
          </w:tcPr>
          <w:p w:rsidR="00EA4F74" w:rsidRPr="007761F4" w:rsidRDefault="00EA4F74" w:rsidP="00193F94">
            <w:pPr>
              <w:pStyle w:val="TableParagraph"/>
              <w:spacing w:line="205" w:lineRule="exact"/>
              <w:ind w:left="105"/>
              <w:jc w:val="both"/>
              <w:rPr>
                <w:rFonts w:ascii="Arial" w:hAnsi="Arial" w:cs="Arial"/>
                <w:b/>
                <w:sz w:val="20"/>
                <w:szCs w:val="20"/>
              </w:rPr>
            </w:pPr>
            <w:r w:rsidRPr="007761F4">
              <w:rPr>
                <w:rFonts w:ascii="Arial" w:hAnsi="Arial" w:cs="Arial"/>
                <w:b/>
                <w:spacing w:val="-2"/>
                <w:sz w:val="20"/>
                <w:szCs w:val="20"/>
              </w:rPr>
              <w:t>участка*</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tabs>
                <w:tab w:val="left" w:pos="817"/>
              </w:tabs>
              <w:spacing w:line="205" w:lineRule="exact"/>
              <w:ind w:left="107"/>
              <w:jc w:val="both"/>
              <w:rPr>
                <w:rFonts w:ascii="Arial" w:hAnsi="Arial" w:cs="Arial"/>
                <w:b/>
                <w:sz w:val="20"/>
                <w:szCs w:val="20"/>
              </w:rPr>
            </w:pPr>
            <w:r w:rsidRPr="007761F4">
              <w:rPr>
                <w:rFonts w:ascii="Arial" w:hAnsi="Arial" w:cs="Arial"/>
                <w:b/>
                <w:spacing w:val="-5"/>
                <w:sz w:val="20"/>
                <w:szCs w:val="20"/>
              </w:rPr>
              <w:t>ные</w:t>
            </w:r>
            <w:r w:rsidRPr="007761F4">
              <w:rPr>
                <w:rFonts w:ascii="Arial" w:hAnsi="Arial" w:cs="Arial"/>
                <w:sz w:val="20"/>
                <w:szCs w:val="20"/>
              </w:rPr>
              <w:tab/>
            </w:r>
            <w:r w:rsidRPr="007761F4">
              <w:rPr>
                <w:rFonts w:ascii="Arial" w:hAnsi="Arial" w:cs="Arial"/>
                <w:b/>
                <w:spacing w:val="-4"/>
                <w:sz w:val="20"/>
                <w:szCs w:val="20"/>
              </w:rPr>
              <w:t>(ми-</w:t>
            </w:r>
          </w:p>
        </w:tc>
        <w:tc>
          <w:tcPr>
            <w:tcW w:w="1557" w:type="dxa"/>
            <w:tcBorders>
              <w:top w:val="nil"/>
              <w:bottom w:val="nil"/>
            </w:tcBorders>
          </w:tcPr>
          <w:p w:rsidR="00EA4F74" w:rsidRPr="007761F4" w:rsidRDefault="00EA4F74" w:rsidP="00193F94">
            <w:pPr>
              <w:pStyle w:val="TableParagraph"/>
              <w:spacing w:line="205" w:lineRule="exact"/>
              <w:ind w:left="105"/>
              <w:jc w:val="both"/>
              <w:rPr>
                <w:rFonts w:ascii="Arial" w:hAnsi="Arial" w:cs="Arial"/>
                <w:b/>
                <w:sz w:val="20"/>
                <w:szCs w:val="20"/>
              </w:rPr>
            </w:pPr>
            <w:r w:rsidRPr="007761F4">
              <w:rPr>
                <w:rFonts w:ascii="Arial" w:hAnsi="Arial" w:cs="Arial"/>
                <w:b/>
                <w:spacing w:val="-2"/>
                <w:sz w:val="20"/>
                <w:szCs w:val="20"/>
              </w:rPr>
              <w:t>количество</w:t>
            </w:r>
          </w:p>
        </w:tc>
        <w:tc>
          <w:tcPr>
            <w:tcW w:w="2123" w:type="dxa"/>
            <w:tcBorders>
              <w:top w:val="nil"/>
              <w:bottom w:val="nil"/>
            </w:tcBorders>
          </w:tcPr>
          <w:p w:rsidR="00EA4F74" w:rsidRPr="007761F4" w:rsidRDefault="00EA4F74" w:rsidP="00193F94">
            <w:pPr>
              <w:pStyle w:val="TableParagraph"/>
              <w:tabs>
                <w:tab w:val="left" w:pos="823"/>
                <w:tab w:val="left" w:pos="1271"/>
              </w:tabs>
              <w:spacing w:line="205" w:lineRule="exact"/>
              <w:ind w:left="11"/>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811" w:type="dxa"/>
            <w:tcBorders>
              <w:top w:val="nil"/>
              <w:bottom w:val="nil"/>
            </w:tcBorders>
          </w:tcPr>
          <w:p w:rsidR="00EA4F74" w:rsidRPr="007761F4" w:rsidRDefault="00EA4F74" w:rsidP="00193F94">
            <w:pPr>
              <w:pStyle w:val="TableParagraph"/>
              <w:tabs>
                <w:tab w:val="left" w:pos="1364"/>
              </w:tabs>
              <w:spacing w:line="205" w:lineRule="exact"/>
              <w:ind w:left="11"/>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нимальные</w:t>
            </w:r>
          </w:p>
        </w:tc>
        <w:tc>
          <w:tcPr>
            <w:tcW w:w="1557" w:type="dxa"/>
            <w:tcBorders>
              <w:top w:val="nil"/>
              <w:bottom w:val="nil"/>
            </w:tcBorders>
          </w:tcPr>
          <w:p w:rsidR="00EA4F74" w:rsidRPr="007761F4" w:rsidRDefault="00EA4F74" w:rsidP="00193F94">
            <w:pPr>
              <w:pStyle w:val="TableParagraph"/>
              <w:tabs>
                <w:tab w:val="left" w:pos="1106"/>
              </w:tabs>
              <w:spacing w:line="200" w:lineRule="exact"/>
              <w:ind w:left="105"/>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3" w:type="dxa"/>
            <w:tcBorders>
              <w:top w:val="nil"/>
              <w:bottom w:val="nil"/>
            </w:tcBorders>
          </w:tcPr>
          <w:p w:rsidR="00EA4F74" w:rsidRPr="007761F4" w:rsidRDefault="00EA4F74" w:rsidP="00193F94">
            <w:pPr>
              <w:pStyle w:val="TableParagraph"/>
              <w:spacing w:line="200" w:lineRule="exact"/>
              <w:ind w:left="11"/>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811" w:type="dxa"/>
            <w:tcBorders>
              <w:top w:val="nil"/>
              <w:bottom w:val="nil"/>
            </w:tcBorders>
          </w:tcPr>
          <w:p w:rsidR="00EA4F74" w:rsidRPr="007761F4" w:rsidRDefault="00EA4F74" w:rsidP="00193F94">
            <w:pPr>
              <w:pStyle w:val="TableParagraph"/>
              <w:spacing w:line="200" w:lineRule="exact"/>
              <w:ind w:left="11"/>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41"/>
                <w:sz w:val="20"/>
                <w:szCs w:val="20"/>
              </w:rPr>
              <w:t xml:space="preserve">  </w:t>
            </w:r>
            <w:r w:rsidRPr="007761F4">
              <w:rPr>
                <w:rFonts w:ascii="Arial" w:hAnsi="Arial" w:cs="Arial"/>
                <w:b/>
                <w:sz w:val="20"/>
                <w:szCs w:val="20"/>
              </w:rPr>
              <w:t>в</w:t>
            </w:r>
            <w:r w:rsidRPr="007761F4">
              <w:rPr>
                <w:rFonts w:ascii="Arial" w:hAnsi="Arial" w:cs="Arial"/>
                <w:spacing w:val="42"/>
                <w:sz w:val="20"/>
                <w:szCs w:val="20"/>
              </w:rPr>
              <w:t xml:space="preserve">  </w:t>
            </w:r>
            <w:r w:rsidRPr="007761F4">
              <w:rPr>
                <w:rFonts w:ascii="Arial" w:hAnsi="Arial" w:cs="Arial"/>
                <w:b/>
                <w:spacing w:val="-4"/>
                <w:sz w:val="20"/>
                <w:szCs w:val="20"/>
              </w:rPr>
              <w:t>гра-</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tabs>
                <w:tab w:val="left" w:pos="726"/>
              </w:tabs>
              <w:spacing w:line="199" w:lineRule="exact"/>
              <w:ind w:left="107"/>
              <w:jc w:val="both"/>
              <w:rPr>
                <w:rFonts w:ascii="Arial" w:hAnsi="Arial" w:cs="Arial"/>
                <w:b/>
                <w:sz w:val="20"/>
                <w:szCs w:val="20"/>
              </w:rPr>
            </w:pPr>
            <w:r w:rsidRPr="007761F4">
              <w:rPr>
                <w:rFonts w:ascii="Arial" w:hAnsi="Arial" w:cs="Arial"/>
                <w:b/>
                <w:spacing w:val="-10"/>
                <w:sz w:val="20"/>
                <w:szCs w:val="20"/>
              </w:rPr>
              <w:t>и</w:t>
            </w:r>
            <w:r w:rsidRPr="007761F4">
              <w:rPr>
                <w:rFonts w:ascii="Arial" w:hAnsi="Arial" w:cs="Arial"/>
                <w:sz w:val="20"/>
                <w:szCs w:val="20"/>
              </w:rPr>
              <w:tab/>
            </w:r>
            <w:r w:rsidRPr="007761F4">
              <w:rPr>
                <w:rFonts w:ascii="Arial" w:hAnsi="Arial" w:cs="Arial"/>
                <w:b/>
                <w:spacing w:val="-2"/>
                <w:sz w:val="20"/>
                <w:szCs w:val="20"/>
              </w:rPr>
              <w:t>(или)</w:t>
            </w:r>
          </w:p>
        </w:tc>
        <w:tc>
          <w:tcPr>
            <w:tcW w:w="1557" w:type="dxa"/>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pacing w:val="-2"/>
                <w:sz w:val="20"/>
                <w:szCs w:val="20"/>
              </w:rPr>
              <w:t>предельная</w:t>
            </w:r>
          </w:p>
        </w:tc>
        <w:tc>
          <w:tcPr>
            <w:tcW w:w="2123" w:type="dxa"/>
            <w:tcBorders>
              <w:top w:val="nil"/>
              <w:bottom w:val="nil"/>
            </w:tcBorders>
          </w:tcPr>
          <w:p w:rsidR="00EA4F74" w:rsidRPr="007761F4" w:rsidRDefault="00EA4F74" w:rsidP="00193F94">
            <w:pPr>
              <w:pStyle w:val="TableParagraph"/>
              <w:spacing w:line="199" w:lineRule="exact"/>
              <w:ind w:left="9"/>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811" w:type="dxa"/>
            <w:tcBorders>
              <w:top w:val="nil"/>
              <w:bottom w:val="nil"/>
            </w:tcBorders>
          </w:tcPr>
          <w:p w:rsidR="00EA4F74" w:rsidRPr="007761F4" w:rsidRDefault="00EA4F74" w:rsidP="00193F94">
            <w:pPr>
              <w:pStyle w:val="TableParagraph"/>
              <w:spacing w:line="199" w:lineRule="exact"/>
              <w:ind w:left="11"/>
              <w:jc w:val="both"/>
              <w:rPr>
                <w:rFonts w:ascii="Arial" w:hAnsi="Arial" w:cs="Arial"/>
                <w:b/>
                <w:sz w:val="20"/>
                <w:szCs w:val="20"/>
              </w:rPr>
            </w:pPr>
            <w:r w:rsidRPr="007761F4">
              <w:rPr>
                <w:rFonts w:ascii="Arial" w:hAnsi="Arial" w:cs="Arial"/>
                <w:b/>
                <w:sz w:val="20"/>
                <w:szCs w:val="20"/>
              </w:rPr>
              <w:t>ницах</w:t>
            </w:r>
            <w:r w:rsidRPr="007761F4">
              <w:rPr>
                <w:rFonts w:ascii="Arial" w:hAnsi="Arial" w:cs="Arial"/>
                <w:spacing w:val="77"/>
                <w:w w:val="150"/>
                <w:sz w:val="20"/>
                <w:szCs w:val="20"/>
              </w:rPr>
              <w:t xml:space="preserve"> </w:t>
            </w:r>
            <w:r w:rsidRPr="007761F4">
              <w:rPr>
                <w:rFonts w:ascii="Arial" w:hAnsi="Arial" w:cs="Arial"/>
                <w:b/>
                <w:spacing w:val="-2"/>
                <w:sz w:val="20"/>
                <w:szCs w:val="20"/>
              </w:rPr>
              <w:t>земельно-</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макси-</w:t>
            </w:r>
          </w:p>
        </w:tc>
        <w:tc>
          <w:tcPr>
            <w:tcW w:w="1557" w:type="dxa"/>
            <w:tcBorders>
              <w:top w:val="nil"/>
              <w:bottom w:val="nil"/>
            </w:tcBorders>
          </w:tcPr>
          <w:p w:rsidR="00EA4F74" w:rsidRPr="007761F4" w:rsidRDefault="00EA4F74" w:rsidP="00193F94">
            <w:pPr>
              <w:pStyle w:val="TableParagraph"/>
              <w:tabs>
                <w:tab w:val="left" w:pos="1101"/>
              </w:tabs>
              <w:spacing w:line="199" w:lineRule="exact"/>
              <w:ind w:left="105"/>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3" w:type="dxa"/>
            <w:tcBorders>
              <w:top w:val="nil"/>
              <w:bottom w:val="nil"/>
            </w:tcBorders>
          </w:tcPr>
          <w:p w:rsidR="00EA4F74" w:rsidRPr="007761F4" w:rsidRDefault="00EA4F74" w:rsidP="00193F94">
            <w:pPr>
              <w:pStyle w:val="TableParagraph"/>
              <w:tabs>
                <w:tab w:val="left" w:pos="774"/>
              </w:tabs>
              <w:spacing w:line="199" w:lineRule="exact"/>
              <w:ind w:left="11"/>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811" w:type="dxa"/>
            <w:tcBorders>
              <w:top w:val="nil"/>
              <w:bottom w:val="nil"/>
            </w:tcBorders>
          </w:tcPr>
          <w:p w:rsidR="00EA4F74" w:rsidRPr="007761F4" w:rsidRDefault="00EA4F74" w:rsidP="00193F94">
            <w:pPr>
              <w:pStyle w:val="TableParagraph"/>
              <w:spacing w:line="199" w:lineRule="exact"/>
              <w:ind w:left="11"/>
              <w:jc w:val="both"/>
              <w:rPr>
                <w:rFonts w:ascii="Arial" w:hAnsi="Arial" w:cs="Arial"/>
                <w:b/>
                <w:sz w:val="20"/>
                <w:szCs w:val="20"/>
              </w:rPr>
            </w:pPr>
            <w:r w:rsidRPr="007761F4">
              <w:rPr>
                <w:rFonts w:ascii="Arial" w:hAnsi="Arial" w:cs="Arial"/>
                <w:b/>
                <w:sz w:val="20"/>
                <w:szCs w:val="20"/>
              </w:rPr>
              <w:t>го</w:t>
            </w:r>
            <w:r w:rsidRPr="007761F4">
              <w:rPr>
                <w:rFonts w:ascii="Arial" w:hAnsi="Arial" w:cs="Arial"/>
                <w:spacing w:val="24"/>
                <w:sz w:val="20"/>
                <w:szCs w:val="20"/>
              </w:rPr>
              <w:t xml:space="preserve"> </w:t>
            </w:r>
            <w:r w:rsidRPr="007761F4">
              <w:rPr>
                <w:rFonts w:ascii="Arial" w:hAnsi="Arial" w:cs="Arial"/>
                <w:b/>
                <w:sz w:val="20"/>
                <w:szCs w:val="20"/>
              </w:rPr>
              <w:t>участка,</w:t>
            </w:r>
            <w:r w:rsidRPr="007761F4">
              <w:rPr>
                <w:rFonts w:ascii="Arial" w:hAnsi="Arial" w:cs="Arial"/>
                <w:spacing w:val="24"/>
                <w:sz w:val="20"/>
                <w:szCs w:val="20"/>
              </w:rPr>
              <w:t xml:space="preserve"> </w:t>
            </w:r>
            <w:r w:rsidRPr="007761F4">
              <w:rPr>
                <w:rFonts w:ascii="Arial" w:hAnsi="Arial" w:cs="Arial"/>
                <w:b/>
                <w:spacing w:val="-2"/>
                <w:sz w:val="20"/>
                <w:szCs w:val="20"/>
              </w:rPr>
              <w:t>опре-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мальные)</w:t>
            </w:r>
          </w:p>
        </w:tc>
        <w:tc>
          <w:tcPr>
            <w:tcW w:w="1557" w:type="dxa"/>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3" w:type="dxa"/>
            <w:tcBorders>
              <w:top w:val="nil"/>
              <w:bottom w:val="nil"/>
            </w:tcBorders>
          </w:tcPr>
          <w:p w:rsidR="00EA4F74" w:rsidRPr="007761F4" w:rsidRDefault="00EA4F74" w:rsidP="00193F94">
            <w:pPr>
              <w:pStyle w:val="TableParagraph"/>
              <w:spacing w:line="200" w:lineRule="exact"/>
              <w:ind w:left="9"/>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811" w:type="dxa"/>
            <w:tcBorders>
              <w:top w:val="nil"/>
              <w:bottom w:val="nil"/>
            </w:tcBorders>
          </w:tcPr>
          <w:p w:rsidR="00EA4F74" w:rsidRPr="007761F4" w:rsidRDefault="00EA4F74" w:rsidP="00193F94">
            <w:pPr>
              <w:pStyle w:val="TableParagraph"/>
              <w:tabs>
                <w:tab w:val="left" w:pos="1278"/>
              </w:tabs>
              <w:spacing w:line="200" w:lineRule="exact"/>
              <w:ind w:left="11"/>
              <w:jc w:val="both"/>
              <w:rPr>
                <w:rFonts w:ascii="Arial" w:hAnsi="Arial" w:cs="Arial"/>
                <w:b/>
                <w:sz w:val="20"/>
                <w:szCs w:val="20"/>
              </w:rPr>
            </w:pPr>
            <w:r w:rsidRPr="007761F4">
              <w:rPr>
                <w:rFonts w:ascii="Arial" w:hAnsi="Arial" w:cs="Arial"/>
                <w:b/>
                <w:spacing w:val="-2"/>
                <w:sz w:val="20"/>
                <w:szCs w:val="20"/>
              </w:rPr>
              <w:t>деляемый</w:t>
            </w:r>
            <w:r w:rsidRPr="007761F4">
              <w:rPr>
                <w:rFonts w:ascii="Arial" w:hAnsi="Arial" w:cs="Arial"/>
                <w:sz w:val="20"/>
                <w:szCs w:val="20"/>
              </w:rPr>
              <w:tab/>
            </w:r>
            <w:r w:rsidRPr="007761F4">
              <w:rPr>
                <w:rFonts w:ascii="Arial" w:hAnsi="Arial" w:cs="Arial"/>
                <w:b/>
                <w:spacing w:val="-5"/>
                <w:sz w:val="20"/>
                <w:szCs w:val="20"/>
              </w:rPr>
              <w:t>как</w:t>
            </w:r>
          </w:p>
        </w:tc>
      </w:tr>
      <w:tr w:rsidR="00EA4F74" w:rsidRPr="007761F4" w:rsidTr="00EA4F74">
        <w:trPr>
          <w:trHeight w:val="22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pacing w:val="-2"/>
                <w:sz w:val="20"/>
                <w:szCs w:val="20"/>
              </w:rPr>
              <w:t>размеры</w:t>
            </w:r>
          </w:p>
        </w:tc>
        <w:tc>
          <w:tcPr>
            <w:tcW w:w="1557" w:type="dxa"/>
            <w:tcBorders>
              <w:top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сооружений</w:t>
            </w:r>
          </w:p>
        </w:tc>
        <w:tc>
          <w:tcPr>
            <w:tcW w:w="2123" w:type="dxa"/>
            <w:tcBorders>
              <w:top w:val="nil"/>
            </w:tcBorders>
          </w:tcPr>
          <w:p w:rsidR="00EA4F74" w:rsidRPr="007761F4" w:rsidRDefault="00EA4F74" w:rsidP="00193F94">
            <w:pPr>
              <w:pStyle w:val="TableParagraph"/>
              <w:tabs>
                <w:tab w:val="left" w:pos="1117"/>
              </w:tabs>
              <w:spacing w:line="203" w:lineRule="exact"/>
              <w:ind w:left="9"/>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811" w:type="dxa"/>
            <w:tcBorders>
              <w:top w:val="nil"/>
            </w:tcBorders>
          </w:tcPr>
          <w:p w:rsidR="00EA4F74" w:rsidRPr="007761F4" w:rsidRDefault="00EA4F74" w:rsidP="00193F94">
            <w:pPr>
              <w:pStyle w:val="TableParagraph"/>
              <w:tabs>
                <w:tab w:val="left" w:pos="1218"/>
              </w:tabs>
              <w:spacing w:line="203" w:lineRule="exact"/>
              <w:ind w:left="11"/>
              <w:jc w:val="both"/>
              <w:rPr>
                <w:rFonts w:ascii="Arial" w:hAnsi="Arial" w:cs="Arial"/>
                <w:b/>
                <w:sz w:val="20"/>
                <w:szCs w:val="20"/>
              </w:rPr>
            </w:pPr>
            <w:r w:rsidRPr="007761F4">
              <w:rPr>
                <w:rFonts w:ascii="Arial" w:hAnsi="Arial" w:cs="Arial"/>
                <w:b/>
                <w:spacing w:val="-2"/>
                <w:sz w:val="20"/>
                <w:szCs w:val="20"/>
              </w:rPr>
              <w:t>отношение</w:t>
            </w:r>
            <w:r w:rsidRPr="007761F4">
              <w:rPr>
                <w:rFonts w:ascii="Arial" w:hAnsi="Arial" w:cs="Arial"/>
                <w:sz w:val="20"/>
                <w:szCs w:val="20"/>
              </w:rPr>
              <w:tab/>
            </w:r>
            <w:r w:rsidRPr="007761F4">
              <w:rPr>
                <w:rFonts w:ascii="Arial" w:hAnsi="Arial" w:cs="Arial"/>
                <w:b/>
                <w:spacing w:val="-4"/>
                <w:sz w:val="20"/>
                <w:szCs w:val="20"/>
              </w:rPr>
              <w:t>сум-</w:t>
            </w:r>
          </w:p>
        </w:tc>
      </w:tr>
    </w:tbl>
    <w:p w:rsidR="00EA4F74" w:rsidRPr="007761F4" w:rsidRDefault="00EA4F74" w:rsidP="00193F94">
      <w:pPr>
        <w:spacing w:line="203" w:lineRule="exact"/>
        <w:jc w:val="both"/>
        <w:rPr>
          <w:rFonts w:ascii="Arial" w:hAnsi="Arial" w:cs="Arial"/>
          <w:sz w:val="20"/>
          <w:szCs w:val="20"/>
        </w:rPr>
        <w:sectPr w:rsidR="00EA4F74" w:rsidRPr="007761F4">
          <w:pgSz w:w="16840" w:h="11900" w:orient="landscape"/>
          <w:pgMar w:top="1080" w:right="280" w:bottom="1080" w:left="600" w:header="713" w:footer="895"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96"/>
        <w:gridCol w:w="991"/>
        <w:gridCol w:w="1310"/>
        <w:gridCol w:w="108"/>
        <w:gridCol w:w="1450"/>
        <w:gridCol w:w="108"/>
        <w:gridCol w:w="2016"/>
        <w:gridCol w:w="108"/>
        <w:gridCol w:w="1704"/>
      </w:tblGrid>
      <w:tr w:rsidR="00EA4F74" w:rsidRPr="007761F4" w:rsidTr="00EA4F74">
        <w:trPr>
          <w:trHeight w:val="1610"/>
        </w:trPr>
        <w:tc>
          <w:tcPr>
            <w:tcW w:w="1702" w:type="dxa"/>
          </w:tcPr>
          <w:p w:rsidR="00EA4F74" w:rsidRPr="007761F4" w:rsidRDefault="00EA4F74" w:rsidP="00193F94">
            <w:pPr>
              <w:pStyle w:val="TableParagraph"/>
              <w:jc w:val="both"/>
              <w:rPr>
                <w:rFonts w:ascii="Arial" w:hAnsi="Arial" w:cs="Arial"/>
                <w:sz w:val="20"/>
                <w:szCs w:val="20"/>
              </w:rPr>
            </w:pPr>
          </w:p>
        </w:tc>
        <w:tc>
          <w:tcPr>
            <w:tcW w:w="6096" w:type="dxa"/>
          </w:tcPr>
          <w:p w:rsidR="00EA4F74" w:rsidRPr="007761F4" w:rsidRDefault="00EA4F74" w:rsidP="00193F94">
            <w:pPr>
              <w:pStyle w:val="TableParagraph"/>
              <w:jc w:val="both"/>
              <w:rPr>
                <w:rFonts w:ascii="Arial" w:hAnsi="Arial" w:cs="Arial"/>
                <w:sz w:val="20"/>
                <w:szCs w:val="20"/>
              </w:rPr>
            </w:pPr>
          </w:p>
        </w:tc>
        <w:tc>
          <w:tcPr>
            <w:tcW w:w="991" w:type="dxa"/>
          </w:tcPr>
          <w:p w:rsidR="00EA4F74" w:rsidRPr="007761F4" w:rsidRDefault="00EA4F74" w:rsidP="00193F94">
            <w:pPr>
              <w:pStyle w:val="TableParagraph"/>
              <w:jc w:val="both"/>
              <w:rPr>
                <w:rFonts w:ascii="Arial" w:hAnsi="Arial" w:cs="Arial"/>
                <w:sz w:val="20"/>
                <w:szCs w:val="20"/>
              </w:rPr>
            </w:pPr>
          </w:p>
        </w:tc>
        <w:tc>
          <w:tcPr>
            <w:tcW w:w="1310" w:type="dxa"/>
          </w:tcPr>
          <w:p w:rsidR="00EA4F74" w:rsidRPr="007761F4" w:rsidRDefault="00EA4F74" w:rsidP="00193F94">
            <w:pPr>
              <w:pStyle w:val="TableParagraph"/>
              <w:ind w:left="107" w:right="94"/>
              <w:jc w:val="both"/>
              <w:rPr>
                <w:rFonts w:ascii="Arial" w:hAnsi="Arial" w:cs="Arial"/>
                <w:b/>
                <w:sz w:val="20"/>
                <w:szCs w:val="20"/>
              </w:rPr>
            </w:pPr>
            <w:r w:rsidRPr="007761F4">
              <w:rPr>
                <w:rFonts w:ascii="Arial" w:hAnsi="Arial" w:cs="Arial"/>
                <w:b/>
                <w:spacing w:val="-2"/>
                <w:sz w:val="20"/>
                <w:szCs w:val="20"/>
              </w:rPr>
              <w:t>земельных</w:t>
            </w:r>
            <w:r w:rsidRPr="007761F4">
              <w:rPr>
                <w:rFonts w:ascii="Arial" w:hAnsi="Arial" w:cs="Arial"/>
                <w:spacing w:val="-2"/>
                <w:sz w:val="20"/>
                <w:szCs w:val="20"/>
              </w:rPr>
              <w:t xml:space="preserve"> </w:t>
            </w:r>
            <w:r w:rsidRPr="007761F4">
              <w:rPr>
                <w:rFonts w:ascii="Arial" w:hAnsi="Arial" w:cs="Arial"/>
                <w:b/>
                <w:spacing w:val="-2"/>
                <w:sz w:val="20"/>
                <w:szCs w:val="20"/>
              </w:rPr>
              <w:t>участков,</w:t>
            </w:r>
            <w:r w:rsidRPr="007761F4">
              <w:rPr>
                <w:rFonts w:ascii="Arial" w:hAnsi="Arial" w:cs="Arial"/>
                <w:spacing w:val="-2"/>
                <w:sz w:val="20"/>
                <w:szCs w:val="20"/>
              </w:rPr>
              <w:t xml:space="preserve"> </w:t>
            </w:r>
            <w:r w:rsidRPr="007761F4">
              <w:rPr>
                <w:rFonts w:ascii="Arial" w:hAnsi="Arial" w:cs="Arial"/>
                <w:b/>
                <w:spacing w:val="-4"/>
                <w:sz w:val="20"/>
                <w:szCs w:val="20"/>
              </w:rPr>
              <w:t>кв.м</w:t>
            </w:r>
          </w:p>
        </w:tc>
        <w:tc>
          <w:tcPr>
            <w:tcW w:w="1558" w:type="dxa"/>
            <w:gridSpan w:val="2"/>
          </w:tcPr>
          <w:p w:rsidR="00EA4F74" w:rsidRPr="007761F4" w:rsidRDefault="00EA4F74" w:rsidP="00193F94">
            <w:pPr>
              <w:pStyle w:val="TableParagraph"/>
              <w:jc w:val="both"/>
              <w:rPr>
                <w:rFonts w:ascii="Arial" w:hAnsi="Arial" w:cs="Arial"/>
                <w:sz w:val="20"/>
                <w:szCs w:val="20"/>
              </w:rPr>
            </w:pPr>
          </w:p>
        </w:tc>
        <w:tc>
          <w:tcPr>
            <w:tcW w:w="2124" w:type="dxa"/>
            <w:gridSpan w:val="2"/>
          </w:tcPr>
          <w:p w:rsidR="00EA4F74" w:rsidRPr="007761F4" w:rsidRDefault="00EA4F74" w:rsidP="00193F94">
            <w:pPr>
              <w:pStyle w:val="TableParagraph"/>
              <w:ind w:left="107" w:right="97"/>
              <w:jc w:val="both"/>
              <w:rPr>
                <w:rFonts w:ascii="Arial" w:hAnsi="Arial" w:cs="Arial"/>
                <w:b/>
                <w:sz w:val="20"/>
                <w:szCs w:val="20"/>
              </w:rPr>
            </w:pP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812" w:type="dxa"/>
            <w:gridSpan w:val="2"/>
          </w:tcPr>
          <w:p w:rsidR="00EA4F74" w:rsidRPr="007761F4" w:rsidRDefault="00EA4F74" w:rsidP="00193F94">
            <w:pPr>
              <w:pStyle w:val="TableParagraph"/>
              <w:ind w:left="105"/>
              <w:jc w:val="both"/>
              <w:rPr>
                <w:rFonts w:ascii="Arial" w:hAnsi="Arial" w:cs="Arial"/>
                <w:b/>
                <w:sz w:val="20"/>
                <w:szCs w:val="20"/>
              </w:rPr>
            </w:pPr>
            <w:r w:rsidRPr="007761F4">
              <w:rPr>
                <w:rFonts w:ascii="Arial" w:hAnsi="Arial" w:cs="Arial"/>
                <w:b/>
                <w:sz w:val="20"/>
                <w:szCs w:val="20"/>
              </w:rPr>
              <w:t>марной</w:t>
            </w:r>
            <w:r w:rsidRPr="007761F4">
              <w:rPr>
                <w:rFonts w:ascii="Arial" w:hAnsi="Arial" w:cs="Arial"/>
                <w:spacing w:val="20"/>
                <w:sz w:val="20"/>
                <w:szCs w:val="20"/>
              </w:rPr>
              <w:t xml:space="preserve"> </w:t>
            </w:r>
            <w:r w:rsidRPr="007761F4">
              <w:rPr>
                <w:rFonts w:ascii="Arial" w:hAnsi="Arial" w:cs="Arial"/>
                <w:b/>
                <w:sz w:val="20"/>
                <w:szCs w:val="20"/>
              </w:rPr>
              <w:t>площади</w:t>
            </w:r>
            <w:r w:rsidRPr="007761F4">
              <w:rPr>
                <w:rFonts w:ascii="Arial" w:hAnsi="Arial" w:cs="Arial"/>
                <w:sz w:val="20"/>
                <w:szCs w:val="20"/>
              </w:rPr>
              <w:t xml:space="preserve"> </w:t>
            </w: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13"/>
                <w:sz w:val="20"/>
                <w:szCs w:val="20"/>
              </w:rPr>
              <w:t xml:space="preserve"> </w:t>
            </w:r>
            <w:r w:rsidRPr="007761F4">
              <w:rPr>
                <w:rFonts w:ascii="Arial" w:hAnsi="Arial" w:cs="Arial"/>
                <w:b/>
                <w:sz w:val="20"/>
                <w:szCs w:val="20"/>
              </w:rPr>
              <w:t>которая</w:t>
            </w:r>
            <w:r w:rsidRPr="007761F4">
              <w:rPr>
                <w:rFonts w:ascii="Arial" w:hAnsi="Arial" w:cs="Arial"/>
                <w:sz w:val="20"/>
                <w:szCs w:val="20"/>
              </w:rPr>
              <w:t xml:space="preserve"> </w:t>
            </w:r>
            <w:r w:rsidRPr="007761F4">
              <w:rPr>
                <w:rFonts w:ascii="Arial" w:hAnsi="Arial" w:cs="Arial"/>
                <w:b/>
                <w:sz w:val="20"/>
                <w:szCs w:val="20"/>
              </w:rPr>
              <w:t>может</w:t>
            </w:r>
            <w:r w:rsidRPr="007761F4">
              <w:rPr>
                <w:rFonts w:ascii="Arial" w:hAnsi="Arial" w:cs="Arial"/>
                <w:spacing w:val="80"/>
                <w:sz w:val="20"/>
                <w:szCs w:val="20"/>
              </w:rPr>
              <w:t xml:space="preserve"> </w:t>
            </w:r>
            <w:r w:rsidRPr="007761F4">
              <w:rPr>
                <w:rFonts w:ascii="Arial" w:hAnsi="Arial" w:cs="Arial"/>
                <w:b/>
                <w:sz w:val="20"/>
                <w:szCs w:val="20"/>
              </w:rPr>
              <w:t>быть</w:t>
            </w:r>
            <w:r w:rsidRPr="007761F4">
              <w:rPr>
                <w:rFonts w:ascii="Arial" w:hAnsi="Arial" w:cs="Arial"/>
                <w:spacing w:val="80"/>
                <w:sz w:val="20"/>
                <w:szCs w:val="20"/>
              </w:rPr>
              <w:t xml:space="preserve"> </w:t>
            </w:r>
            <w:r w:rsidRPr="007761F4">
              <w:rPr>
                <w:rFonts w:ascii="Arial" w:hAnsi="Arial" w:cs="Arial"/>
                <w:b/>
                <w:sz w:val="20"/>
                <w:szCs w:val="20"/>
              </w:rPr>
              <w:t>застроена,</w:t>
            </w:r>
            <w:r w:rsidRPr="007761F4">
              <w:rPr>
                <w:rFonts w:ascii="Arial" w:hAnsi="Arial" w:cs="Arial"/>
                <w:spacing w:val="40"/>
                <w:sz w:val="20"/>
                <w:szCs w:val="20"/>
              </w:rPr>
              <w:t xml:space="preserve"> </w:t>
            </w:r>
            <w:r w:rsidRPr="007761F4">
              <w:rPr>
                <w:rFonts w:ascii="Arial" w:hAnsi="Arial" w:cs="Arial"/>
                <w:b/>
                <w:sz w:val="20"/>
                <w:szCs w:val="20"/>
              </w:rPr>
              <w:t>ко</w:t>
            </w:r>
            <w:r w:rsidRPr="007761F4">
              <w:rPr>
                <w:rFonts w:ascii="Arial" w:hAnsi="Arial" w:cs="Arial"/>
                <w:spacing w:val="40"/>
                <w:sz w:val="20"/>
                <w:szCs w:val="20"/>
              </w:rPr>
              <w:t xml:space="preserve"> </w:t>
            </w:r>
            <w:r w:rsidRPr="007761F4">
              <w:rPr>
                <w:rFonts w:ascii="Arial" w:hAnsi="Arial" w:cs="Arial"/>
                <w:b/>
                <w:sz w:val="20"/>
                <w:szCs w:val="20"/>
              </w:rPr>
              <w:t>всей</w:t>
            </w:r>
            <w:r w:rsidRPr="007761F4">
              <w:rPr>
                <w:rFonts w:ascii="Arial" w:hAnsi="Arial" w:cs="Arial"/>
                <w:sz w:val="20"/>
                <w:szCs w:val="20"/>
              </w:rPr>
              <w:t xml:space="preserve"> </w:t>
            </w:r>
            <w:r w:rsidRPr="007761F4">
              <w:rPr>
                <w:rFonts w:ascii="Arial" w:hAnsi="Arial" w:cs="Arial"/>
                <w:b/>
                <w:sz w:val="20"/>
                <w:szCs w:val="20"/>
              </w:rPr>
              <w:t>площади</w:t>
            </w:r>
            <w:r w:rsidRPr="007761F4">
              <w:rPr>
                <w:rFonts w:ascii="Arial" w:hAnsi="Arial" w:cs="Arial"/>
                <w:spacing w:val="46"/>
                <w:sz w:val="20"/>
                <w:szCs w:val="20"/>
              </w:rPr>
              <w:t xml:space="preserve"> </w:t>
            </w:r>
            <w:r w:rsidRPr="007761F4">
              <w:rPr>
                <w:rFonts w:ascii="Arial" w:hAnsi="Arial" w:cs="Arial"/>
                <w:b/>
                <w:spacing w:val="-2"/>
                <w:sz w:val="20"/>
                <w:szCs w:val="20"/>
              </w:rPr>
              <w:t>земель-</w:t>
            </w:r>
          </w:p>
          <w:p w:rsidR="00EA4F74" w:rsidRPr="007761F4" w:rsidRDefault="00EA4F74" w:rsidP="00193F94">
            <w:pPr>
              <w:pStyle w:val="TableParagraph"/>
              <w:spacing w:line="212" w:lineRule="exact"/>
              <w:ind w:left="105"/>
              <w:jc w:val="both"/>
              <w:rPr>
                <w:rFonts w:ascii="Arial" w:hAnsi="Arial" w:cs="Arial"/>
                <w:b/>
                <w:sz w:val="20"/>
                <w:szCs w:val="20"/>
              </w:rPr>
            </w:pPr>
            <w:r w:rsidRPr="007761F4">
              <w:rPr>
                <w:rFonts w:ascii="Arial" w:hAnsi="Arial" w:cs="Arial"/>
                <w:b/>
                <w:sz w:val="20"/>
                <w:szCs w:val="20"/>
              </w:rPr>
              <w:t>ного</w:t>
            </w:r>
            <w:r w:rsidRPr="007761F4">
              <w:rPr>
                <w:rFonts w:ascii="Arial" w:hAnsi="Arial" w:cs="Arial"/>
                <w:spacing w:val="-5"/>
                <w:sz w:val="20"/>
                <w:szCs w:val="20"/>
              </w:rPr>
              <w:t xml:space="preserve"> </w:t>
            </w:r>
            <w:r w:rsidRPr="007761F4">
              <w:rPr>
                <w:rFonts w:ascii="Arial" w:hAnsi="Arial" w:cs="Arial"/>
                <w:b/>
                <w:sz w:val="20"/>
                <w:szCs w:val="20"/>
              </w:rPr>
              <w:t>участка,</w:t>
            </w:r>
            <w:r w:rsidRPr="007761F4">
              <w:rPr>
                <w:rFonts w:ascii="Arial" w:hAnsi="Arial" w:cs="Arial"/>
                <w:spacing w:val="-5"/>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1</w:t>
            </w:r>
          </w:p>
        </w:tc>
        <w:tc>
          <w:tcPr>
            <w:tcW w:w="6096"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2</w:t>
            </w:r>
          </w:p>
        </w:tc>
        <w:tc>
          <w:tcPr>
            <w:tcW w:w="991"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3</w:t>
            </w:r>
          </w:p>
        </w:tc>
        <w:tc>
          <w:tcPr>
            <w:tcW w:w="1310"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8" w:type="dxa"/>
            <w:gridSpan w:val="2"/>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5</w:t>
            </w:r>
          </w:p>
        </w:tc>
        <w:tc>
          <w:tcPr>
            <w:tcW w:w="2124" w:type="dxa"/>
            <w:gridSpan w:val="2"/>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6</w:t>
            </w:r>
          </w:p>
        </w:tc>
        <w:tc>
          <w:tcPr>
            <w:tcW w:w="1812" w:type="dxa"/>
            <w:gridSpan w:val="2"/>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2"/>
                <w:sz w:val="20"/>
                <w:szCs w:val="20"/>
              </w:rPr>
              <w:t>Коммунальное</w:t>
            </w:r>
          </w:p>
        </w:tc>
        <w:tc>
          <w:tcPr>
            <w:tcW w:w="6096"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t>Размещение</w:t>
            </w:r>
            <w:r w:rsidRPr="007761F4">
              <w:rPr>
                <w:rFonts w:ascii="Arial" w:hAnsi="Arial" w:cs="Arial"/>
                <w:spacing w:val="7"/>
                <w:sz w:val="20"/>
                <w:szCs w:val="20"/>
              </w:rPr>
              <w:t xml:space="preserve"> </w:t>
            </w:r>
            <w:r w:rsidRPr="007761F4">
              <w:rPr>
                <w:rFonts w:ascii="Arial" w:hAnsi="Arial" w:cs="Arial"/>
                <w:sz w:val="20"/>
                <w:szCs w:val="20"/>
              </w:rPr>
              <w:t>зданий</w:t>
            </w:r>
            <w:r w:rsidRPr="007761F4">
              <w:rPr>
                <w:rFonts w:ascii="Arial" w:hAnsi="Arial" w:cs="Arial"/>
                <w:spacing w:val="6"/>
                <w:sz w:val="20"/>
                <w:szCs w:val="20"/>
              </w:rPr>
              <w:t xml:space="preserve"> </w:t>
            </w:r>
            <w:r w:rsidRPr="007761F4">
              <w:rPr>
                <w:rFonts w:ascii="Arial" w:hAnsi="Arial" w:cs="Arial"/>
                <w:sz w:val="20"/>
                <w:szCs w:val="20"/>
              </w:rPr>
              <w:t>и</w:t>
            </w:r>
            <w:r w:rsidRPr="007761F4">
              <w:rPr>
                <w:rFonts w:ascii="Arial" w:hAnsi="Arial" w:cs="Arial"/>
                <w:spacing w:val="6"/>
                <w:sz w:val="20"/>
                <w:szCs w:val="20"/>
              </w:rPr>
              <w:t xml:space="preserve"> </w:t>
            </w:r>
            <w:r w:rsidRPr="007761F4">
              <w:rPr>
                <w:rFonts w:ascii="Arial" w:hAnsi="Arial" w:cs="Arial"/>
                <w:sz w:val="20"/>
                <w:szCs w:val="20"/>
              </w:rPr>
              <w:t>сооружений</w:t>
            </w:r>
            <w:r w:rsidRPr="007761F4">
              <w:rPr>
                <w:rFonts w:ascii="Arial" w:hAnsi="Arial" w:cs="Arial"/>
                <w:spacing w:val="6"/>
                <w:sz w:val="20"/>
                <w:szCs w:val="20"/>
              </w:rPr>
              <w:t xml:space="preserve"> </w:t>
            </w:r>
            <w:r w:rsidRPr="007761F4">
              <w:rPr>
                <w:rFonts w:ascii="Arial" w:hAnsi="Arial" w:cs="Arial"/>
                <w:sz w:val="20"/>
                <w:szCs w:val="20"/>
              </w:rPr>
              <w:t>в</w:t>
            </w:r>
            <w:r w:rsidRPr="007761F4">
              <w:rPr>
                <w:rFonts w:ascii="Arial" w:hAnsi="Arial" w:cs="Arial"/>
                <w:spacing w:val="9"/>
                <w:sz w:val="20"/>
                <w:szCs w:val="20"/>
              </w:rPr>
              <w:t xml:space="preserve"> </w:t>
            </w:r>
            <w:r w:rsidRPr="007761F4">
              <w:rPr>
                <w:rFonts w:ascii="Arial" w:hAnsi="Arial" w:cs="Arial"/>
                <w:sz w:val="20"/>
                <w:szCs w:val="20"/>
              </w:rPr>
              <w:t>целях</w:t>
            </w:r>
            <w:r w:rsidRPr="007761F4">
              <w:rPr>
                <w:rFonts w:ascii="Arial" w:hAnsi="Arial" w:cs="Arial"/>
                <w:spacing w:val="5"/>
                <w:sz w:val="20"/>
                <w:szCs w:val="20"/>
              </w:rPr>
              <w:t xml:space="preserve"> </w:t>
            </w:r>
            <w:r w:rsidRPr="007761F4">
              <w:rPr>
                <w:rFonts w:ascii="Arial" w:hAnsi="Arial" w:cs="Arial"/>
                <w:sz w:val="20"/>
                <w:szCs w:val="20"/>
              </w:rPr>
              <w:t>обеспечения</w:t>
            </w:r>
            <w:r w:rsidRPr="007761F4">
              <w:rPr>
                <w:rFonts w:ascii="Arial" w:hAnsi="Arial" w:cs="Arial"/>
                <w:spacing w:val="7"/>
                <w:sz w:val="20"/>
                <w:szCs w:val="20"/>
              </w:rPr>
              <w:t xml:space="preserve"> </w:t>
            </w:r>
            <w:r w:rsidRPr="007761F4">
              <w:rPr>
                <w:rFonts w:ascii="Arial" w:hAnsi="Arial" w:cs="Arial"/>
                <w:spacing w:val="-2"/>
                <w:sz w:val="20"/>
                <w:szCs w:val="20"/>
              </w:rPr>
              <w:lastRenderedPageBreak/>
              <w:t>физических</w:t>
            </w:r>
          </w:p>
        </w:tc>
        <w:tc>
          <w:tcPr>
            <w:tcW w:w="991" w:type="dxa"/>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5"/>
                <w:sz w:val="20"/>
                <w:szCs w:val="20"/>
              </w:rPr>
              <w:lastRenderedPageBreak/>
              <w:t>3.1</w:t>
            </w:r>
          </w:p>
        </w:tc>
        <w:tc>
          <w:tcPr>
            <w:tcW w:w="1310" w:type="dxa"/>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pacing w:val="-2"/>
                <w:sz w:val="20"/>
                <w:szCs w:val="20"/>
              </w:rPr>
              <w:t>Минималь</w:t>
            </w:r>
            <w:r w:rsidRPr="007761F4">
              <w:rPr>
                <w:rFonts w:ascii="Arial" w:hAnsi="Arial" w:cs="Arial"/>
                <w:spacing w:val="-2"/>
                <w:sz w:val="20"/>
                <w:szCs w:val="20"/>
              </w:rPr>
              <w:lastRenderedPageBreak/>
              <w:t>-</w:t>
            </w:r>
          </w:p>
        </w:tc>
        <w:tc>
          <w:tcPr>
            <w:tcW w:w="1558" w:type="dxa"/>
            <w:gridSpan w:val="2"/>
            <w:tcBorders>
              <w:bottom w:val="nil"/>
            </w:tcBorders>
          </w:tcPr>
          <w:p w:rsidR="00EA4F74" w:rsidRPr="007761F4" w:rsidRDefault="00EA4F74" w:rsidP="00193F94">
            <w:pPr>
              <w:pStyle w:val="TableParagraph"/>
              <w:tabs>
                <w:tab w:val="left" w:pos="619"/>
              </w:tabs>
              <w:spacing w:line="208" w:lineRule="exact"/>
              <w:ind w:left="105"/>
              <w:jc w:val="both"/>
              <w:rPr>
                <w:rFonts w:ascii="Arial" w:hAnsi="Arial" w:cs="Arial"/>
                <w:sz w:val="20"/>
                <w:szCs w:val="20"/>
              </w:rPr>
            </w:pPr>
            <w:r w:rsidRPr="007761F4">
              <w:rPr>
                <w:rFonts w:ascii="Arial" w:hAnsi="Arial" w:cs="Arial"/>
                <w:spacing w:val="-5"/>
                <w:sz w:val="20"/>
                <w:szCs w:val="20"/>
              </w:rPr>
              <w:lastRenderedPageBreak/>
              <w:t>Не</w:t>
            </w:r>
            <w:r w:rsidRPr="007761F4">
              <w:rPr>
                <w:rFonts w:ascii="Arial" w:hAnsi="Arial" w:cs="Arial"/>
                <w:sz w:val="20"/>
                <w:szCs w:val="20"/>
              </w:rPr>
              <w:lastRenderedPageBreak/>
              <w:tab/>
            </w:r>
            <w:r w:rsidRPr="007761F4">
              <w:rPr>
                <w:rFonts w:ascii="Arial" w:hAnsi="Arial" w:cs="Arial"/>
                <w:spacing w:val="-2"/>
                <w:sz w:val="20"/>
                <w:szCs w:val="20"/>
              </w:rPr>
              <w:t>подлежит</w:t>
            </w:r>
          </w:p>
        </w:tc>
        <w:tc>
          <w:tcPr>
            <w:tcW w:w="2124" w:type="dxa"/>
            <w:gridSpan w:val="2"/>
            <w:tcBorders>
              <w:bottom w:val="nil"/>
            </w:tcBorders>
          </w:tcPr>
          <w:p w:rsidR="00EA4F74" w:rsidRPr="007761F4" w:rsidRDefault="00EA4F74" w:rsidP="00193F94">
            <w:pPr>
              <w:pStyle w:val="TableParagraph"/>
              <w:spacing w:line="208" w:lineRule="exact"/>
              <w:ind w:left="107"/>
              <w:jc w:val="both"/>
              <w:rPr>
                <w:rFonts w:ascii="Arial" w:hAnsi="Arial" w:cs="Arial"/>
                <w:sz w:val="20"/>
                <w:szCs w:val="20"/>
              </w:rPr>
            </w:pPr>
            <w:r w:rsidRPr="007761F4">
              <w:rPr>
                <w:rFonts w:ascii="Arial" w:hAnsi="Arial" w:cs="Arial"/>
                <w:sz w:val="20"/>
                <w:szCs w:val="20"/>
              </w:rPr>
              <w:lastRenderedPageBreak/>
              <w:t xml:space="preserve">3 </w:t>
            </w:r>
            <w:r w:rsidRPr="007761F4">
              <w:rPr>
                <w:rFonts w:ascii="Arial" w:hAnsi="Arial" w:cs="Arial"/>
                <w:spacing w:val="-10"/>
                <w:sz w:val="20"/>
                <w:szCs w:val="20"/>
              </w:rPr>
              <w:t>м</w:t>
            </w:r>
          </w:p>
        </w:tc>
        <w:tc>
          <w:tcPr>
            <w:tcW w:w="1812" w:type="dxa"/>
            <w:gridSpan w:val="2"/>
            <w:tcBorders>
              <w:bottom w:val="nil"/>
            </w:tcBorders>
          </w:tcPr>
          <w:p w:rsidR="00EA4F74" w:rsidRPr="007761F4" w:rsidRDefault="00EA4F74" w:rsidP="00193F94">
            <w:pPr>
              <w:pStyle w:val="TableParagraph"/>
              <w:spacing w:line="208" w:lineRule="exact"/>
              <w:ind w:left="105"/>
              <w:jc w:val="both"/>
              <w:rPr>
                <w:rFonts w:ascii="Arial" w:hAnsi="Arial" w:cs="Arial"/>
                <w:sz w:val="20"/>
                <w:szCs w:val="20"/>
              </w:rPr>
            </w:pPr>
            <w:r w:rsidRPr="007761F4">
              <w:rPr>
                <w:rFonts w:ascii="Arial" w:hAnsi="Arial" w:cs="Arial"/>
                <w:spacing w:val="-5"/>
                <w:sz w:val="20"/>
                <w:szCs w:val="20"/>
              </w:rPr>
              <w:t>60</w:t>
            </w: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lastRenderedPageBreak/>
              <w:t>обслуживание</w:t>
            </w:r>
          </w:p>
        </w:tc>
        <w:tc>
          <w:tcPr>
            <w:tcW w:w="6096"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и</w:t>
            </w:r>
            <w:r w:rsidRPr="007761F4">
              <w:rPr>
                <w:rFonts w:ascii="Arial" w:hAnsi="Arial" w:cs="Arial"/>
                <w:spacing w:val="-9"/>
                <w:sz w:val="20"/>
                <w:szCs w:val="20"/>
              </w:rPr>
              <w:t xml:space="preserve"> </w:t>
            </w:r>
            <w:r w:rsidRPr="007761F4">
              <w:rPr>
                <w:rFonts w:ascii="Arial" w:hAnsi="Arial" w:cs="Arial"/>
                <w:sz w:val="20"/>
                <w:szCs w:val="20"/>
              </w:rPr>
              <w:t>юридических</w:t>
            </w:r>
            <w:r w:rsidRPr="007761F4">
              <w:rPr>
                <w:rFonts w:ascii="Arial" w:hAnsi="Arial" w:cs="Arial"/>
                <w:spacing w:val="-8"/>
                <w:sz w:val="20"/>
                <w:szCs w:val="20"/>
              </w:rPr>
              <w:t xml:space="preserve"> </w:t>
            </w:r>
            <w:r w:rsidRPr="007761F4">
              <w:rPr>
                <w:rFonts w:ascii="Arial" w:hAnsi="Arial" w:cs="Arial"/>
                <w:sz w:val="20"/>
                <w:szCs w:val="20"/>
              </w:rPr>
              <w:t>лиц</w:t>
            </w:r>
            <w:r w:rsidRPr="007761F4">
              <w:rPr>
                <w:rFonts w:ascii="Arial" w:hAnsi="Arial" w:cs="Arial"/>
                <w:spacing w:val="-7"/>
                <w:sz w:val="20"/>
                <w:szCs w:val="20"/>
              </w:rPr>
              <w:t xml:space="preserve"> </w:t>
            </w:r>
            <w:r w:rsidRPr="007761F4">
              <w:rPr>
                <w:rFonts w:ascii="Arial" w:hAnsi="Arial" w:cs="Arial"/>
                <w:sz w:val="20"/>
                <w:szCs w:val="20"/>
              </w:rPr>
              <w:t>коммунальными</w:t>
            </w:r>
            <w:r w:rsidRPr="007761F4">
              <w:rPr>
                <w:rFonts w:ascii="Arial" w:hAnsi="Arial" w:cs="Arial"/>
                <w:spacing w:val="-6"/>
                <w:sz w:val="20"/>
                <w:szCs w:val="20"/>
              </w:rPr>
              <w:t xml:space="preserve"> </w:t>
            </w:r>
            <w:r w:rsidRPr="007761F4">
              <w:rPr>
                <w:rFonts w:ascii="Arial" w:hAnsi="Arial" w:cs="Arial"/>
                <w:sz w:val="20"/>
                <w:szCs w:val="20"/>
              </w:rPr>
              <w:t>услугами.</w:t>
            </w:r>
            <w:r w:rsidRPr="007761F4">
              <w:rPr>
                <w:rFonts w:ascii="Arial" w:hAnsi="Arial" w:cs="Arial"/>
                <w:spacing w:val="-6"/>
                <w:sz w:val="20"/>
                <w:szCs w:val="20"/>
              </w:rPr>
              <w:t xml:space="preserve"> </w:t>
            </w:r>
            <w:r w:rsidRPr="007761F4">
              <w:rPr>
                <w:rFonts w:ascii="Arial" w:hAnsi="Arial" w:cs="Arial"/>
                <w:sz w:val="20"/>
                <w:szCs w:val="20"/>
              </w:rPr>
              <w:t>Содержание</w:t>
            </w:r>
            <w:r w:rsidRPr="007761F4">
              <w:rPr>
                <w:rFonts w:ascii="Arial" w:hAnsi="Arial" w:cs="Arial"/>
                <w:spacing w:val="-7"/>
                <w:sz w:val="20"/>
                <w:szCs w:val="20"/>
              </w:rPr>
              <w:t xml:space="preserve"> </w:t>
            </w:r>
            <w:r w:rsidRPr="007761F4">
              <w:rPr>
                <w:rFonts w:ascii="Arial" w:hAnsi="Arial" w:cs="Arial"/>
                <w:spacing w:val="-2"/>
                <w:sz w:val="20"/>
                <w:szCs w:val="20"/>
              </w:rPr>
              <w:t>данного</w:t>
            </w:r>
          </w:p>
        </w:tc>
        <w:tc>
          <w:tcPr>
            <w:tcW w:w="991"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9"/>
                <w:sz w:val="20"/>
                <w:szCs w:val="20"/>
              </w:rPr>
              <w:t xml:space="preserve"> </w:t>
            </w:r>
            <w:r w:rsidRPr="007761F4">
              <w:rPr>
                <w:rFonts w:ascii="Arial" w:hAnsi="Arial" w:cs="Arial"/>
                <w:spacing w:val="-2"/>
                <w:sz w:val="20"/>
                <w:szCs w:val="20"/>
              </w:rPr>
              <w:t>площадь</w:t>
            </w:r>
          </w:p>
        </w:tc>
        <w:tc>
          <w:tcPr>
            <w:tcW w:w="1558" w:type="dxa"/>
            <w:gridSpan w:val="2"/>
            <w:tcBorders>
              <w:top w:val="nil"/>
              <w:bottom w:val="nil"/>
            </w:tcBorders>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2"/>
                <w:sz w:val="20"/>
                <w:szCs w:val="20"/>
              </w:rPr>
              <w:t>установлению</w:t>
            </w: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81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вида</w:t>
            </w:r>
            <w:r w:rsidRPr="007761F4">
              <w:rPr>
                <w:rFonts w:ascii="Arial" w:hAnsi="Arial" w:cs="Arial"/>
                <w:spacing w:val="9"/>
                <w:sz w:val="20"/>
                <w:szCs w:val="20"/>
              </w:rPr>
              <w:t xml:space="preserve"> </w:t>
            </w:r>
            <w:r w:rsidRPr="007761F4">
              <w:rPr>
                <w:rFonts w:ascii="Arial" w:hAnsi="Arial" w:cs="Arial"/>
                <w:sz w:val="20"/>
                <w:szCs w:val="20"/>
              </w:rPr>
              <w:t>разрешенного</w:t>
            </w:r>
            <w:r w:rsidRPr="007761F4">
              <w:rPr>
                <w:rFonts w:ascii="Arial" w:hAnsi="Arial" w:cs="Arial"/>
                <w:spacing w:val="11"/>
                <w:sz w:val="20"/>
                <w:szCs w:val="20"/>
              </w:rPr>
              <w:t xml:space="preserve"> </w:t>
            </w:r>
            <w:r w:rsidRPr="007761F4">
              <w:rPr>
                <w:rFonts w:ascii="Arial" w:hAnsi="Arial" w:cs="Arial"/>
                <w:sz w:val="20"/>
                <w:szCs w:val="20"/>
              </w:rPr>
              <w:t>использования</w:t>
            </w:r>
            <w:r w:rsidRPr="007761F4">
              <w:rPr>
                <w:rFonts w:ascii="Arial" w:hAnsi="Arial" w:cs="Arial"/>
                <w:spacing w:val="10"/>
                <w:sz w:val="20"/>
                <w:szCs w:val="20"/>
              </w:rPr>
              <w:t xml:space="preserve"> </w:t>
            </w:r>
            <w:r w:rsidRPr="007761F4">
              <w:rPr>
                <w:rFonts w:ascii="Arial" w:hAnsi="Arial" w:cs="Arial"/>
                <w:sz w:val="20"/>
                <w:szCs w:val="20"/>
              </w:rPr>
              <w:t>включает</w:t>
            </w:r>
            <w:r w:rsidRPr="007761F4">
              <w:rPr>
                <w:rFonts w:ascii="Arial" w:hAnsi="Arial" w:cs="Arial"/>
                <w:spacing w:val="9"/>
                <w:sz w:val="20"/>
                <w:szCs w:val="20"/>
              </w:rPr>
              <w:t xml:space="preserve"> </w:t>
            </w:r>
            <w:r w:rsidRPr="007761F4">
              <w:rPr>
                <w:rFonts w:ascii="Arial" w:hAnsi="Arial" w:cs="Arial"/>
                <w:sz w:val="20"/>
                <w:szCs w:val="20"/>
              </w:rPr>
              <w:t>в</w:t>
            </w:r>
            <w:r w:rsidRPr="007761F4">
              <w:rPr>
                <w:rFonts w:ascii="Arial" w:hAnsi="Arial" w:cs="Arial"/>
                <w:spacing w:val="10"/>
                <w:sz w:val="20"/>
                <w:szCs w:val="20"/>
              </w:rPr>
              <w:t xml:space="preserve"> </w:t>
            </w:r>
            <w:r w:rsidRPr="007761F4">
              <w:rPr>
                <w:rFonts w:ascii="Arial" w:hAnsi="Arial" w:cs="Arial"/>
                <w:sz w:val="20"/>
                <w:szCs w:val="20"/>
              </w:rPr>
              <w:t>себя</w:t>
            </w:r>
            <w:r w:rsidRPr="007761F4">
              <w:rPr>
                <w:rFonts w:ascii="Arial" w:hAnsi="Arial" w:cs="Arial"/>
                <w:spacing w:val="9"/>
                <w:sz w:val="20"/>
                <w:szCs w:val="20"/>
              </w:rPr>
              <w:t xml:space="preserve"> </w:t>
            </w:r>
            <w:r w:rsidRPr="007761F4">
              <w:rPr>
                <w:rFonts w:ascii="Arial" w:hAnsi="Arial" w:cs="Arial"/>
                <w:sz w:val="20"/>
                <w:szCs w:val="20"/>
              </w:rPr>
              <w:t>содержание</w:t>
            </w:r>
            <w:r w:rsidRPr="007761F4">
              <w:rPr>
                <w:rFonts w:ascii="Arial" w:hAnsi="Arial" w:cs="Arial"/>
                <w:spacing w:val="10"/>
                <w:sz w:val="20"/>
                <w:szCs w:val="20"/>
              </w:rPr>
              <w:t xml:space="preserve"> </w:t>
            </w:r>
            <w:r w:rsidRPr="007761F4">
              <w:rPr>
                <w:rFonts w:ascii="Arial" w:hAnsi="Arial" w:cs="Arial"/>
                <w:spacing w:val="-5"/>
                <w:sz w:val="20"/>
                <w:szCs w:val="20"/>
              </w:rPr>
              <w:t>ви-</w:t>
            </w:r>
          </w:p>
        </w:tc>
        <w:tc>
          <w:tcPr>
            <w:tcW w:w="991"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5"/>
                <w:sz w:val="20"/>
                <w:szCs w:val="20"/>
              </w:rPr>
              <w:t>600</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81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z w:val="20"/>
                <w:szCs w:val="20"/>
              </w:rPr>
              <w:t>дов</w:t>
            </w:r>
            <w:r w:rsidRPr="007761F4">
              <w:rPr>
                <w:rFonts w:ascii="Arial" w:hAnsi="Arial" w:cs="Arial"/>
                <w:spacing w:val="-8"/>
                <w:sz w:val="20"/>
                <w:szCs w:val="20"/>
              </w:rPr>
              <w:t xml:space="preserve"> </w:t>
            </w:r>
            <w:r w:rsidRPr="007761F4">
              <w:rPr>
                <w:rFonts w:ascii="Arial" w:hAnsi="Arial" w:cs="Arial"/>
                <w:sz w:val="20"/>
                <w:szCs w:val="20"/>
              </w:rPr>
              <w:t>разрешенного</w:t>
            </w:r>
            <w:r w:rsidRPr="007761F4">
              <w:rPr>
                <w:rFonts w:ascii="Arial" w:hAnsi="Arial" w:cs="Arial"/>
                <w:spacing w:val="-5"/>
                <w:sz w:val="20"/>
                <w:szCs w:val="20"/>
              </w:rPr>
              <w:t xml:space="preserve"> </w:t>
            </w:r>
            <w:r w:rsidRPr="007761F4">
              <w:rPr>
                <w:rFonts w:ascii="Arial" w:hAnsi="Arial" w:cs="Arial"/>
                <w:sz w:val="20"/>
                <w:szCs w:val="20"/>
              </w:rPr>
              <w:t>использования</w:t>
            </w:r>
            <w:r w:rsidRPr="007761F4">
              <w:rPr>
                <w:rFonts w:ascii="Arial" w:hAnsi="Arial" w:cs="Arial"/>
                <w:spacing w:val="-6"/>
                <w:sz w:val="20"/>
                <w:szCs w:val="20"/>
              </w:rPr>
              <w:t xml:space="preserve"> </w:t>
            </w:r>
            <w:r w:rsidRPr="007761F4">
              <w:rPr>
                <w:rFonts w:ascii="Arial" w:hAnsi="Arial" w:cs="Arial"/>
                <w:sz w:val="20"/>
                <w:szCs w:val="20"/>
              </w:rPr>
              <w:t>с</w:t>
            </w:r>
            <w:r w:rsidRPr="007761F4">
              <w:rPr>
                <w:rFonts w:ascii="Arial" w:hAnsi="Arial" w:cs="Arial"/>
                <w:spacing w:val="-6"/>
                <w:sz w:val="20"/>
                <w:szCs w:val="20"/>
              </w:rPr>
              <w:t xml:space="preserve"> </w:t>
            </w:r>
            <w:r w:rsidRPr="007761F4">
              <w:rPr>
                <w:rFonts w:ascii="Arial" w:hAnsi="Arial" w:cs="Arial"/>
                <w:sz w:val="20"/>
                <w:szCs w:val="20"/>
              </w:rPr>
              <w:t>кодами</w:t>
            </w:r>
            <w:r w:rsidRPr="007761F4">
              <w:rPr>
                <w:rFonts w:ascii="Arial" w:hAnsi="Arial" w:cs="Arial"/>
                <w:spacing w:val="-7"/>
                <w:sz w:val="20"/>
                <w:szCs w:val="20"/>
              </w:rPr>
              <w:t xml:space="preserve"> </w:t>
            </w:r>
            <w:r w:rsidRPr="007761F4">
              <w:rPr>
                <w:rFonts w:ascii="Arial" w:hAnsi="Arial" w:cs="Arial"/>
                <w:sz w:val="20"/>
                <w:szCs w:val="20"/>
              </w:rPr>
              <w:t>3.1.1</w:t>
            </w:r>
            <w:r w:rsidRPr="007761F4">
              <w:rPr>
                <w:rFonts w:ascii="Arial" w:hAnsi="Arial" w:cs="Arial"/>
                <w:spacing w:val="-6"/>
                <w:sz w:val="20"/>
                <w:szCs w:val="20"/>
              </w:rPr>
              <w:t xml:space="preserve"> </w:t>
            </w:r>
            <w:r w:rsidRPr="007761F4">
              <w:rPr>
                <w:rFonts w:ascii="Arial" w:hAnsi="Arial" w:cs="Arial"/>
                <w:sz w:val="20"/>
                <w:szCs w:val="20"/>
              </w:rPr>
              <w:t>-</w:t>
            </w:r>
            <w:r w:rsidRPr="007761F4">
              <w:rPr>
                <w:rFonts w:ascii="Arial" w:hAnsi="Arial" w:cs="Arial"/>
                <w:spacing w:val="-8"/>
                <w:sz w:val="20"/>
                <w:szCs w:val="20"/>
              </w:rPr>
              <w:t xml:space="preserve"> </w:t>
            </w:r>
            <w:r w:rsidRPr="007761F4">
              <w:rPr>
                <w:rFonts w:ascii="Arial" w:hAnsi="Arial" w:cs="Arial"/>
                <w:spacing w:val="-4"/>
                <w:sz w:val="20"/>
                <w:szCs w:val="20"/>
              </w:rPr>
              <w:t>3.1.2</w:t>
            </w:r>
          </w:p>
        </w:tc>
        <w:tc>
          <w:tcPr>
            <w:tcW w:w="991"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9" w:lineRule="exact"/>
              <w:ind w:left="107"/>
              <w:jc w:val="both"/>
              <w:rPr>
                <w:rFonts w:ascii="Arial" w:hAnsi="Arial" w:cs="Arial"/>
                <w:sz w:val="20"/>
                <w:szCs w:val="20"/>
              </w:rPr>
            </w:pPr>
            <w:r w:rsidRPr="007761F4">
              <w:rPr>
                <w:rFonts w:ascii="Arial" w:hAnsi="Arial" w:cs="Arial"/>
                <w:spacing w:val="-2"/>
                <w:sz w:val="20"/>
                <w:szCs w:val="20"/>
              </w:rPr>
              <w:t>Максималь-</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81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z w:val="20"/>
                <w:szCs w:val="20"/>
              </w:rPr>
              <w:t>ная</w:t>
            </w:r>
            <w:r w:rsidRPr="007761F4">
              <w:rPr>
                <w:rFonts w:ascii="Arial" w:hAnsi="Arial" w:cs="Arial"/>
                <w:spacing w:val="9"/>
                <w:sz w:val="20"/>
                <w:szCs w:val="20"/>
              </w:rPr>
              <w:t xml:space="preserve"> </w:t>
            </w:r>
            <w:r w:rsidRPr="007761F4">
              <w:rPr>
                <w:rFonts w:ascii="Arial" w:hAnsi="Arial" w:cs="Arial"/>
                <w:spacing w:val="-2"/>
                <w:sz w:val="20"/>
                <w:szCs w:val="20"/>
              </w:rPr>
              <w:t>площадь</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812"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32"/>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tcBorders>
          </w:tcPr>
          <w:p w:rsidR="00EA4F74" w:rsidRPr="007761F4" w:rsidRDefault="00EA4F74" w:rsidP="00193F94">
            <w:pPr>
              <w:pStyle w:val="TableParagraph"/>
              <w:jc w:val="both"/>
              <w:rPr>
                <w:rFonts w:ascii="Arial" w:hAnsi="Arial" w:cs="Arial"/>
                <w:sz w:val="20"/>
                <w:szCs w:val="20"/>
              </w:rPr>
            </w:pPr>
          </w:p>
        </w:tc>
        <w:tc>
          <w:tcPr>
            <w:tcW w:w="991" w:type="dxa"/>
            <w:tcBorders>
              <w:top w:val="nil"/>
            </w:tcBorders>
          </w:tcPr>
          <w:p w:rsidR="00EA4F74" w:rsidRPr="007761F4" w:rsidRDefault="00EA4F74" w:rsidP="00193F94">
            <w:pPr>
              <w:pStyle w:val="TableParagraph"/>
              <w:jc w:val="both"/>
              <w:rPr>
                <w:rFonts w:ascii="Arial" w:hAnsi="Arial" w:cs="Arial"/>
                <w:sz w:val="20"/>
                <w:szCs w:val="20"/>
              </w:rPr>
            </w:pPr>
          </w:p>
        </w:tc>
        <w:tc>
          <w:tcPr>
            <w:tcW w:w="1310" w:type="dxa"/>
            <w:tcBorders>
              <w:top w:val="nil"/>
            </w:tcBorders>
          </w:tcPr>
          <w:p w:rsidR="00EA4F74" w:rsidRPr="007761F4" w:rsidRDefault="00EA4F74" w:rsidP="00193F94">
            <w:pPr>
              <w:pStyle w:val="TableParagraph"/>
              <w:spacing w:line="213" w:lineRule="exact"/>
              <w:ind w:left="107"/>
              <w:jc w:val="both"/>
              <w:rPr>
                <w:rFonts w:ascii="Arial" w:hAnsi="Arial" w:cs="Arial"/>
                <w:sz w:val="20"/>
                <w:szCs w:val="20"/>
              </w:rPr>
            </w:pPr>
            <w:r w:rsidRPr="007761F4">
              <w:rPr>
                <w:rFonts w:ascii="Arial" w:hAnsi="Arial" w:cs="Arial"/>
                <w:sz w:val="20"/>
                <w:szCs w:val="20"/>
              </w:rPr>
              <w:t xml:space="preserve">– </w:t>
            </w:r>
            <w:r w:rsidRPr="007761F4">
              <w:rPr>
                <w:rFonts w:ascii="Arial" w:hAnsi="Arial" w:cs="Arial"/>
                <w:spacing w:val="-4"/>
                <w:sz w:val="20"/>
                <w:szCs w:val="20"/>
              </w:rPr>
              <w:t>5000</w:t>
            </w: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812" w:type="dxa"/>
            <w:gridSpan w:val="2"/>
            <w:tcBorders>
              <w:top w:val="nil"/>
            </w:tcBorders>
          </w:tcPr>
          <w:p w:rsidR="00EA4F74" w:rsidRPr="007761F4" w:rsidRDefault="00EA4F74" w:rsidP="00193F94">
            <w:pPr>
              <w:pStyle w:val="TableParagraph"/>
              <w:jc w:val="both"/>
              <w:rPr>
                <w:rFonts w:ascii="Arial" w:hAnsi="Arial" w:cs="Arial"/>
                <w:sz w:val="20"/>
                <w:szCs w:val="20"/>
              </w:rPr>
            </w:pP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05"/>
              <w:jc w:val="both"/>
              <w:rPr>
                <w:rFonts w:ascii="Arial" w:hAnsi="Arial" w:cs="Arial"/>
                <w:b/>
                <w:sz w:val="20"/>
                <w:szCs w:val="20"/>
              </w:rPr>
            </w:pPr>
            <w:r w:rsidRPr="007761F4">
              <w:rPr>
                <w:rFonts w:ascii="Arial" w:hAnsi="Arial" w:cs="Arial"/>
                <w:b/>
                <w:sz w:val="20"/>
                <w:szCs w:val="20"/>
              </w:rPr>
              <w:t>Условно</w:t>
            </w:r>
            <w:r w:rsidRPr="007761F4">
              <w:rPr>
                <w:rFonts w:ascii="Arial" w:hAnsi="Arial" w:cs="Arial"/>
                <w:spacing w:val="75"/>
                <w:w w:val="150"/>
                <w:sz w:val="20"/>
                <w:szCs w:val="20"/>
              </w:rPr>
              <w:t xml:space="preserve"> </w:t>
            </w:r>
            <w:r w:rsidRPr="007761F4">
              <w:rPr>
                <w:rFonts w:ascii="Arial" w:hAnsi="Arial" w:cs="Arial"/>
                <w:b/>
                <w:spacing w:val="-2"/>
                <w:sz w:val="20"/>
                <w:szCs w:val="20"/>
              </w:rPr>
              <w:t>разре-</w:t>
            </w:r>
          </w:p>
        </w:tc>
        <w:tc>
          <w:tcPr>
            <w:tcW w:w="6096" w:type="dxa"/>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2"/>
                <w:sz w:val="20"/>
                <w:szCs w:val="20"/>
              </w:rPr>
              <w:t xml:space="preserve"> </w:t>
            </w:r>
            <w:r w:rsidRPr="007761F4">
              <w:rPr>
                <w:rFonts w:ascii="Arial" w:hAnsi="Arial" w:cs="Arial"/>
                <w:b/>
                <w:sz w:val="20"/>
                <w:szCs w:val="20"/>
              </w:rPr>
              <w:t>условно</w:t>
            </w:r>
            <w:r w:rsidRPr="007761F4">
              <w:rPr>
                <w:rFonts w:ascii="Arial" w:hAnsi="Arial" w:cs="Arial"/>
                <w:spacing w:val="3"/>
                <w:sz w:val="20"/>
                <w:szCs w:val="20"/>
              </w:rPr>
              <w:t xml:space="preserve"> </w:t>
            </w:r>
            <w:r w:rsidRPr="007761F4">
              <w:rPr>
                <w:rFonts w:ascii="Arial" w:hAnsi="Arial" w:cs="Arial"/>
                <w:b/>
                <w:sz w:val="20"/>
                <w:szCs w:val="20"/>
              </w:rPr>
              <w:t>разрешенного</w:t>
            </w:r>
            <w:r w:rsidRPr="007761F4">
              <w:rPr>
                <w:rFonts w:ascii="Arial" w:hAnsi="Arial" w:cs="Arial"/>
                <w:spacing w:val="2"/>
                <w:sz w:val="20"/>
                <w:szCs w:val="20"/>
              </w:rPr>
              <w:t xml:space="preserve"> </w:t>
            </w:r>
            <w:r w:rsidRPr="007761F4">
              <w:rPr>
                <w:rFonts w:ascii="Arial" w:hAnsi="Arial" w:cs="Arial"/>
                <w:b/>
                <w:sz w:val="20"/>
                <w:szCs w:val="20"/>
              </w:rPr>
              <w:t>вида</w:t>
            </w:r>
            <w:r w:rsidRPr="007761F4">
              <w:rPr>
                <w:rFonts w:ascii="Arial" w:hAnsi="Arial" w:cs="Arial"/>
                <w:spacing w:val="2"/>
                <w:sz w:val="20"/>
                <w:szCs w:val="20"/>
              </w:rPr>
              <w:t xml:space="preserve"> </w:t>
            </w:r>
            <w:r w:rsidRPr="007761F4">
              <w:rPr>
                <w:rFonts w:ascii="Arial" w:hAnsi="Arial" w:cs="Arial"/>
                <w:b/>
                <w:sz w:val="20"/>
                <w:szCs w:val="20"/>
              </w:rPr>
              <w:t>использования</w:t>
            </w:r>
            <w:r w:rsidRPr="007761F4">
              <w:rPr>
                <w:rFonts w:ascii="Arial" w:hAnsi="Arial" w:cs="Arial"/>
                <w:spacing w:val="2"/>
                <w:sz w:val="20"/>
                <w:szCs w:val="20"/>
              </w:rPr>
              <w:t xml:space="preserve"> </w:t>
            </w:r>
            <w:r w:rsidRPr="007761F4">
              <w:rPr>
                <w:rFonts w:ascii="Arial" w:hAnsi="Arial" w:cs="Arial"/>
                <w:b/>
                <w:spacing w:val="-2"/>
                <w:sz w:val="20"/>
                <w:szCs w:val="20"/>
              </w:rPr>
              <w:t>земельно-</w:t>
            </w:r>
          </w:p>
        </w:tc>
        <w:tc>
          <w:tcPr>
            <w:tcW w:w="991" w:type="dxa"/>
            <w:vMerge w:val="restart"/>
            <w:textDirection w:val="btLr"/>
          </w:tcPr>
          <w:p w:rsidR="00EA4F74" w:rsidRPr="007761F4" w:rsidRDefault="00EA4F74" w:rsidP="00193F94">
            <w:pPr>
              <w:pStyle w:val="TableParagraph"/>
              <w:spacing w:before="105" w:line="247" w:lineRule="auto"/>
              <w:ind w:left="-1" w:right="-15"/>
              <w:jc w:val="both"/>
              <w:rPr>
                <w:rFonts w:ascii="Arial" w:hAnsi="Arial" w:cs="Arial"/>
                <w:b/>
                <w:sz w:val="20"/>
                <w:szCs w:val="20"/>
              </w:rPr>
            </w:pPr>
            <w:r w:rsidRPr="007761F4">
              <w:rPr>
                <w:rFonts w:ascii="Arial" w:hAnsi="Arial" w:cs="Arial"/>
                <w:b/>
                <w:sz w:val="20"/>
                <w:szCs w:val="20"/>
              </w:rPr>
              <w:t>Код</w:t>
            </w:r>
            <w:r w:rsidRPr="007761F4">
              <w:rPr>
                <w:rFonts w:ascii="Arial" w:hAnsi="Arial" w:cs="Arial"/>
                <w:sz w:val="20"/>
                <w:szCs w:val="20"/>
              </w:rPr>
              <w:t xml:space="preserve"> </w:t>
            </w:r>
            <w:r w:rsidRPr="007761F4">
              <w:rPr>
                <w:rFonts w:ascii="Arial" w:hAnsi="Arial" w:cs="Arial"/>
                <w:b/>
                <w:sz w:val="20"/>
                <w:szCs w:val="20"/>
              </w:rPr>
              <w:t>(числовое</w:t>
            </w:r>
            <w:r w:rsidRPr="007761F4">
              <w:rPr>
                <w:rFonts w:ascii="Arial" w:hAnsi="Arial" w:cs="Arial"/>
                <w:sz w:val="20"/>
                <w:szCs w:val="20"/>
              </w:rPr>
              <w:t xml:space="preserve"> </w:t>
            </w:r>
            <w:r w:rsidRPr="007761F4">
              <w:rPr>
                <w:rFonts w:ascii="Arial" w:hAnsi="Arial" w:cs="Arial"/>
                <w:b/>
                <w:sz w:val="20"/>
                <w:szCs w:val="20"/>
              </w:rPr>
              <w:t>обозначение)</w:t>
            </w:r>
            <w:r w:rsidRPr="007761F4">
              <w:rPr>
                <w:rFonts w:ascii="Arial" w:hAnsi="Arial" w:cs="Arial"/>
                <w:sz w:val="20"/>
                <w:szCs w:val="20"/>
              </w:rPr>
              <w:t xml:space="preserve"> </w:t>
            </w:r>
            <w:r w:rsidRPr="007761F4">
              <w:rPr>
                <w:rFonts w:ascii="Arial" w:hAnsi="Arial" w:cs="Arial"/>
                <w:b/>
                <w:sz w:val="20"/>
                <w:szCs w:val="20"/>
              </w:rPr>
              <w:t>вида</w:t>
            </w:r>
            <w:r w:rsidRPr="007761F4">
              <w:rPr>
                <w:rFonts w:ascii="Arial" w:hAnsi="Arial" w:cs="Arial"/>
                <w:sz w:val="20"/>
                <w:szCs w:val="20"/>
              </w:rPr>
              <w:t xml:space="preserve"> </w:t>
            </w:r>
            <w:r w:rsidRPr="007761F4">
              <w:rPr>
                <w:rFonts w:ascii="Arial" w:hAnsi="Arial" w:cs="Arial"/>
                <w:b/>
                <w:sz w:val="20"/>
                <w:szCs w:val="20"/>
              </w:rPr>
              <w:t>условно</w:t>
            </w:r>
            <w:r w:rsidRPr="007761F4">
              <w:rPr>
                <w:rFonts w:ascii="Arial" w:hAnsi="Arial" w:cs="Arial"/>
                <w:sz w:val="20"/>
                <w:szCs w:val="20"/>
              </w:rPr>
              <w:t xml:space="preserve"> </w:t>
            </w:r>
            <w:r w:rsidRPr="007761F4">
              <w:rPr>
                <w:rFonts w:ascii="Arial" w:hAnsi="Arial" w:cs="Arial"/>
                <w:b/>
                <w:sz w:val="20"/>
                <w:szCs w:val="20"/>
              </w:rPr>
              <w:t>разрешенного</w:t>
            </w:r>
            <w:r w:rsidRPr="007761F4">
              <w:rPr>
                <w:rFonts w:ascii="Arial" w:hAnsi="Arial" w:cs="Arial"/>
                <w:spacing w:val="40"/>
                <w:sz w:val="20"/>
                <w:szCs w:val="20"/>
              </w:rPr>
              <w:t xml:space="preserve"> </w:t>
            </w:r>
            <w:r w:rsidRPr="007761F4">
              <w:rPr>
                <w:rFonts w:ascii="Arial" w:hAnsi="Arial" w:cs="Arial"/>
                <w:b/>
                <w:sz w:val="20"/>
                <w:szCs w:val="20"/>
              </w:rPr>
              <w:t>использования</w:t>
            </w:r>
            <w:r w:rsidRPr="007761F4">
              <w:rPr>
                <w:rFonts w:ascii="Arial" w:hAnsi="Arial" w:cs="Arial"/>
                <w:spacing w:val="40"/>
                <w:sz w:val="20"/>
                <w:szCs w:val="20"/>
              </w:rPr>
              <w:t xml:space="preserve"> </w:t>
            </w:r>
            <w:r w:rsidRPr="007761F4">
              <w:rPr>
                <w:rFonts w:ascii="Arial" w:hAnsi="Arial" w:cs="Arial"/>
                <w:b/>
                <w:sz w:val="20"/>
                <w:szCs w:val="20"/>
              </w:rPr>
              <w:t>земельного</w:t>
            </w:r>
            <w:r w:rsidRPr="007761F4">
              <w:rPr>
                <w:rFonts w:ascii="Arial" w:hAnsi="Arial" w:cs="Arial"/>
                <w:sz w:val="20"/>
                <w:szCs w:val="20"/>
              </w:rPr>
              <w:t xml:space="preserve"> </w:t>
            </w:r>
            <w:r w:rsidRPr="007761F4">
              <w:rPr>
                <w:rFonts w:ascii="Arial" w:hAnsi="Arial" w:cs="Arial"/>
                <w:b/>
                <w:spacing w:val="-2"/>
                <w:sz w:val="20"/>
                <w:szCs w:val="20"/>
              </w:rPr>
              <w:t>участка***</w:t>
            </w:r>
          </w:p>
        </w:tc>
        <w:tc>
          <w:tcPr>
            <w:tcW w:w="6804" w:type="dxa"/>
            <w:gridSpan w:val="7"/>
            <w:tcBorders>
              <w:bottom w:val="nil"/>
            </w:tcBorders>
          </w:tcPr>
          <w:p w:rsidR="00EA4F74" w:rsidRPr="007761F4" w:rsidRDefault="00EA4F74" w:rsidP="00193F94">
            <w:pPr>
              <w:pStyle w:val="TableParagraph"/>
              <w:spacing w:line="208" w:lineRule="exact"/>
              <w:ind w:left="107"/>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4"/>
                <w:sz w:val="20"/>
                <w:szCs w:val="20"/>
              </w:rPr>
              <w:t xml:space="preserve"> </w:t>
            </w:r>
            <w:r w:rsidRPr="007761F4">
              <w:rPr>
                <w:rFonts w:ascii="Arial" w:hAnsi="Arial" w:cs="Arial"/>
                <w:b/>
                <w:sz w:val="20"/>
                <w:szCs w:val="20"/>
              </w:rPr>
              <w:t>размеров</w:t>
            </w:r>
            <w:r w:rsidRPr="007761F4">
              <w:rPr>
                <w:rFonts w:ascii="Arial" w:hAnsi="Arial" w:cs="Arial"/>
                <w:spacing w:val="16"/>
                <w:sz w:val="20"/>
                <w:szCs w:val="20"/>
              </w:rPr>
              <w:t xml:space="preserve"> </w:t>
            </w:r>
            <w:r w:rsidRPr="007761F4">
              <w:rPr>
                <w:rFonts w:ascii="Arial" w:hAnsi="Arial" w:cs="Arial"/>
                <w:b/>
                <w:sz w:val="20"/>
                <w:szCs w:val="20"/>
              </w:rPr>
              <w:t>земельных</w:t>
            </w:r>
            <w:r w:rsidRPr="007761F4">
              <w:rPr>
                <w:rFonts w:ascii="Arial" w:hAnsi="Arial" w:cs="Arial"/>
                <w:spacing w:val="14"/>
                <w:sz w:val="20"/>
                <w:szCs w:val="20"/>
              </w:rPr>
              <w:t xml:space="preserve"> </w:t>
            </w:r>
            <w:r w:rsidRPr="007761F4">
              <w:rPr>
                <w:rFonts w:ascii="Arial" w:hAnsi="Arial" w:cs="Arial"/>
                <w:b/>
                <w:sz w:val="20"/>
                <w:szCs w:val="20"/>
              </w:rPr>
              <w:t>участков</w:t>
            </w:r>
            <w:r w:rsidRPr="007761F4">
              <w:rPr>
                <w:rFonts w:ascii="Arial" w:hAnsi="Arial" w:cs="Arial"/>
                <w:spacing w:val="16"/>
                <w:sz w:val="20"/>
                <w:szCs w:val="20"/>
              </w:rPr>
              <w:t xml:space="preserve"> </w:t>
            </w:r>
            <w:r w:rsidRPr="007761F4">
              <w:rPr>
                <w:rFonts w:ascii="Arial" w:hAnsi="Arial" w:cs="Arial"/>
                <w:b/>
                <w:sz w:val="20"/>
                <w:szCs w:val="20"/>
              </w:rPr>
              <w:t>и</w:t>
            </w:r>
            <w:r w:rsidRPr="007761F4">
              <w:rPr>
                <w:rFonts w:ascii="Arial" w:hAnsi="Arial" w:cs="Arial"/>
                <w:spacing w:val="15"/>
                <w:sz w:val="20"/>
                <w:szCs w:val="20"/>
              </w:rPr>
              <w:t xml:space="preserve"> </w:t>
            </w:r>
            <w:r w:rsidRPr="007761F4">
              <w:rPr>
                <w:rFonts w:ascii="Arial" w:hAnsi="Arial" w:cs="Arial"/>
                <w:b/>
                <w:sz w:val="20"/>
                <w:szCs w:val="20"/>
              </w:rPr>
              <w:t>предельных</w:t>
            </w:r>
            <w:r w:rsidRPr="007761F4">
              <w:rPr>
                <w:rFonts w:ascii="Arial" w:hAnsi="Arial" w:cs="Arial"/>
                <w:spacing w:val="15"/>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tabs>
                <w:tab w:val="left" w:pos="1113"/>
              </w:tabs>
              <w:spacing w:line="200" w:lineRule="exact"/>
              <w:ind w:left="105"/>
              <w:jc w:val="both"/>
              <w:rPr>
                <w:rFonts w:ascii="Arial" w:hAnsi="Arial" w:cs="Arial"/>
                <w:b/>
                <w:sz w:val="20"/>
                <w:szCs w:val="20"/>
              </w:rPr>
            </w:pPr>
            <w:r w:rsidRPr="007761F4">
              <w:rPr>
                <w:rFonts w:ascii="Arial" w:hAnsi="Arial" w:cs="Arial"/>
                <w:b/>
                <w:spacing w:val="-2"/>
                <w:sz w:val="20"/>
                <w:szCs w:val="20"/>
              </w:rPr>
              <w:t>шенные</w:t>
            </w:r>
            <w:r w:rsidRPr="007761F4">
              <w:rPr>
                <w:rFonts w:ascii="Arial" w:hAnsi="Arial" w:cs="Arial"/>
                <w:sz w:val="20"/>
                <w:szCs w:val="20"/>
              </w:rPr>
              <w:tab/>
            </w:r>
            <w:r w:rsidRPr="007761F4">
              <w:rPr>
                <w:rFonts w:ascii="Arial" w:hAnsi="Arial" w:cs="Arial"/>
                <w:b/>
                <w:spacing w:val="-4"/>
                <w:sz w:val="20"/>
                <w:szCs w:val="20"/>
              </w:rPr>
              <w:t>виды</w:t>
            </w:r>
          </w:p>
        </w:tc>
        <w:tc>
          <w:tcPr>
            <w:tcW w:w="6096"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го</w:t>
            </w:r>
            <w:r w:rsidRPr="007761F4">
              <w:rPr>
                <w:rFonts w:ascii="Arial" w:hAnsi="Arial" w:cs="Arial"/>
                <w:spacing w:val="-1"/>
                <w:sz w:val="20"/>
                <w:szCs w:val="20"/>
              </w:rPr>
              <w:t xml:space="preserve"> </w:t>
            </w:r>
            <w:r w:rsidRPr="007761F4">
              <w:rPr>
                <w:rFonts w:ascii="Arial" w:hAnsi="Arial" w:cs="Arial"/>
                <w:b/>
                <w:spacing w:val="-2"/>
                <w:sz w:val="20"/>
                <w:szCs w:val="20"/>
              </w:rPr>
              <w:t>участка**</w:t>
            </w: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7"/>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3"/>
                <w:sz w:val="20"/>
                <w:szCs w:val="20"/>
              </w:rPr>
              <w:t xml:space="preserve"> </w:t>
            </w:r>
            <w:r w:rsidRPr="007761F4">
              <w:rPr>
                <w:rFonts w:ascii="Arial" w:hAnsi="Arial" w:cs="Arial"/>
                <w:b/>
                <w:sz w:val="20"/>
                <w:szCs w:val="20"/>
              </w:rPr>
              <w:t>строительства,</w:t>
            </w:r>
            <w:r w:rsidRPr="007761F4">
              <w:rPr>
                <w:rFonts w:ascii="Arial" w:hAnsi="Arial" w:cs="Arial"/>
                <w:spacing w:val="12"/>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1"/>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05"/>
              <w:jc w:val="both"/>
              <w:rPr>
                <w:rFonts w:ascii="Arial" w:hAnsi="Arial" w:cs="Arial"/>
                <w:b/>
                <w:sz w:val="20"/>
                <w:szCs w:val="20"/>
              </w:rPr>
            </w:pPr>
            <w:r w:rsidRPr="007761F4">
              <w:rPr>
                <w:rFonts w:ascii="Arial" w:hAnsi="Arial" w:cs="Arial"/>
                <w:b/>
                <w:spacing w:val="-2"/>
                <w:sz w:val="20"/>
                <w:szCs w:val="20"/>
              </w:rPr>
              <w:t>использования</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7"/>
            <w:tcBorders>
              <w:top w:val="nil"/>
            </w:tcBorders>
          </w:tcPr>
          <w:p w:rsidR="00EA4F74" w:rsidRPr="007761F4" w:rsidRDefault="00EA4F74" w:rsidP="00193F94">
            <w:pPr>
              <w:pStyle w:val="TableParagraph"/>
              <w:spacing w:line="203" w:lineRule="exact"/>
              <w:ind w:left="107"/>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1"/>
        </w:trPr>
        <w:tc>
          <w:tcPr>
            <w:tcW w:w="1702" w:type="dxa"/>
            <w:tcBorders>
              <w:top w:val="nil"/>
              <w:bottom w:val="nil"/>
            </w:tcBorders>
          </w:tcPr>
          <w:p w:rsidR="00EA4F74" w:rsidRPr="007761F4" w:rsidRDefault="00EA4F74" w:rsidP="00193F94">
            <w:pPr>
              <w:pStyle w:val="TableParagraph"/>
              <w:spacing w:line="202" w:lineRule="exact"/>
              <w:ind w:left="105"/>
              <w:jc w:val="both"/>
              <w:rPr>
                <w:rFonts w:ascii="Arial" w:hAnsi="Arial" w:cs="Arial"/>
                <w:b/>
                <w:sz w:val="20"/>
                <w:szCs w:val="20"/>
              </w:rPr>
            </w:pPr>
            <w:r w:rsidRPr="007761F4">
              <w:rPr>
                <w:rFonts w:ascii="Arial" w:hAnsi="Arial" w:cs="Arial"/>
                <w:b/>
                <w:spacing w:val="-2"/>
                <w:sz w:val="20"/>
                <w:szCs w:val="20"/>
              </w:rPr>
              <w:t>земельного</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bottom w:val="nil"/>
            </w:tcBorders>
          </w:tcPr>
          <w:p w:rsidR="00EA4F74" w:rsidRPr="007761F4" w:rsidRDefault="00EA4F74" w:rsidP="00193F94">
            <w:pPr>
              <w:pStyle w:val="TableParagraph"/>
              <w:spacing w:line="202" w:lineRule="exact"/>
              <w:ind w:left="107"/>
              <w:jc w:val="both"/>
              <w:rPr>
                <w:rFonts w:ascii="Arial" w:hAnsi="Arial" w:cs="Arial"/>
                <w:b/>
                <w:sz w:val="20"/>
                <w:szCs w:val="20"/>
              </w:rPr>
            </w:pPr>
            <w:r w:rsidRPr="007761F4">
              <w:rPr>
                <w:rFonts w:ascii="Arial" w:hAnsi="Arial" w:cs="Arial"/>
                <w:b/>
                <w:spacing w:val="-2"/>
                <w:sz w:val="20"/>
                <w:szCs w:val="20"/>
              </w:rPr>
              <w:t>Предель-</w:t>
            </w:r>
          </w:p>
        </w:tc>
        <w:tc>
          <w:tcPr>
            <w:tcW w:w="1558" w:type="dxa"/>
            <w:gridSpan w:val="2"/>
            <w:tcBorders>
              <w:bottom w:val="nil"/>
            </w:tcBorders>
          </w:tcPr>
          <w:p w:rsidR="00EA4F74" w:rsidRPr="007761F4" w:rsidRDefault="00EA4F74" w:rsidP="00193F94">
            <w:pPr>
              <w:pStyle w:val="TableParagraph"/>
              <w:spacing w:line="202" w:lineRule="exact"/>
              <w:ind w:left="105"/>
              <w:jc w:val="both"/>
              <w:rPr>
                <w:rFonts w:ascii="Arial" w:hAnsi="Arial" w:cs="Arial"/>
                <w:b/>
                <w:sz w:val="20"/>
                <w:szCs w:val="20"/>
              </w:rPr>
            </w:pPr>
            <w:r w:rsidRPr="007761F4">
              <w:rPr>
                <w:rFonts w:ascii="Arial" w:hAnsi="Arial" w:cs="Arial"/>
                <w:b/>
                <w:spacing w:val="-2"/>
                <w:sz w:val="20"/>
                <w:szCs w:val="20"/>
              </w:rPr>
              <w:t>Предельное</w:t>
            </w:r>
          </w:p>
        </w:tc>
        <w:tc>
          <w:tcPr>
            <w:tcW w:w="2124" w:type="dxa"/>
            <w:gridSpan w:val="2"/>
            <w:tcBorders>
              <w:bottom w:val="nil"/>
            </w:tcBorders>
          </w:tcPr>
          <w:p w:rsidR="00EA4F74" w:rsidRPr="007761F4" w:rsidRDefault="00EA4F74" w:rsidP="00193F94">
            <w:pPr>
              <w:pStyle w:val="TableParagraph"/>
              <w:tabs>
                <w:tab w:val="left" w:pos="1751"/>
              </w:tabs>
              <w:spacing w:line="202" w:lineRule="exact"/>
              <w:ind w:left="107"/>
              <w:jc w:val="both"/>
              <w:rPr>
                <w:rFonts w:ascii="Arial" w:hAnsi="Arial" w:cs="Arial"/>
                <w:b/>
                <w:sz w:val="20"/>
                <w:szCs w:val="20"/>
              </w:rPr>
            </w:pPr>
            <w:r w:rsidRPr="007761F4">
              <w:rPr>
                <w:rFonts w:ascii="Arial" w:hAnsi="Arial" w:cs="Arial"/>
                <w:b/>
                <w:spacing w:val="-2"/>
                <w:sz w:val="20"/>
                <w:szCs w:val="20"/>
              </w:rPr>
              <w:t>Минимальные</w:t>
            </w:r>
            <w:r w:rsidRPr="007761F4">
              <w:rPr>
                <w:rFonts w:ascii="Arial" w:hAnsi="Arial" w:cs="Arial"/>
                <w:sz w:val="20"/>
                <w:szCs w:val="20"/>
              </w:rPr>
              <w:tab/>
            </w:r>
            <w:r w:rsidRPr="007761F4">
              <w:rPr>
                <w:rFonts w:ascii="Arial" w:hAnsi="Arial" w:cs="Arial"/>
                <w:b/>
                <w:spacing w:val="-5"/>
                <w:sz w:val="20"/>
                <w:szCs w:val="20"/>
              </w:rPr>
              <w:t>от-</w:t>
            </w:r>
          </w:p>
        </w:tc>
        <w:tc>
          <w:tcPr>
            <w:tcW w:w="1812" w:type="dxa"/>
            <w:gridSpan w:val="2"/>
            <w:tcBorders>
              <w:bottom w:val="nil"/>
            </w:tcBorders>
          </w:tcPr>
          <w:p w:rsidR="00EA4F74" w:rsidRPr="007761F4" w:rsidRDefault="00EA4F74" w:rsidP="00193F94">
            <w:pPr>
              <w:pStyle w:val="TableParagraph"/>
              <w:spacing w:line="202" w:lineRule="exact"/>
              <w:ind w:left="105"/>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5"/>
        </w:trPr>
        <w:tc>
          <w:tcPr>
            <w:tcW w:w="1702" w:type="dxa"/>
            <w:tcBorders>
              <w:top w:val="nil"/>
              <w:bottom w:val="nil"/>
            </w:tcBorders>
          </w:tcPr>
          <w:p w:rsidR="00EA4F74" w:rsidRPr="007761F4" w:rsidRDefault="00EA4F74" w:rsidP="00193F94">
            <w:pPr>
              <w:pStyle w:val="TableParagraph"/>
              <w:spacing w:line="205" w:lineRule="exact"/>
              <w:ind w:left="105"/>
              <w:jc w:val="both"/>
              <w:rPr>
                <w:rFonts w:ascii="Arial" w:hAnsi="Arial" w:cs="Arial"/>
                <w:b/>
                <w:sz w:val="20"/>
                <w:szCs w:val="20"/>
              </w:rPr>
            </w:pPr>
            <w:r w:rsidRPr="007761F4">
              <w:rPr>
                <w:rFonts w:ascii="Arial" w:hAnsi="Arial" w:cs="Arial"/>
                <w:b/>
                <w:spacing w:val="-2"/>
                <w:sz w:val="20"/>
                <w:szCs w:val="20"/>
              </w:rPr>
              <w:t>участка*</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tabs>
                <w:tab w:val="left" w:pos="817"/>
              </w:tabs>
              <w:spacing w:line="205" w:lineRule="exact"/>
              <w:ind w:left="107"/>
              <w:jc w:val="both"/>
              <w:rPr>
                <w:rFonts w:ascii="Arial" w:hAnsi="Arial" w:cs="Arial"/>
                <w:b/>
                <w:sz w:val="20"/>
                <w:szCs w:val="20"/>
              </w:rPr>
            </w:pPr>
            <w:r w:rsidRPr="007761F4">
              <w:rPr>
                <w:rFonts w:ascii="Arial" w:hAnsi="Arial" w:cs="Arial"/>
                <w:b/>
                <w:spacing w:val="-5"/>
                <w:sz w:val="20"/>
                <w:szCs w:val="20"/>
              </w:rPr>
              <w:t>ные</w:t>
            </w:r>
            <w:r w:rsidRPr="007761F4">
              <w:rPr>
                <w:rFonts w:ascii="Arial" w:hAnsi="Arial" w:cs="Arial"/>
                <w:sz w:val="20"/>
                <w:szCs w:val="20"/>
              </w:rPr>
              <w:tab/>
            </w:r>
            <w:r w:rsidRPr="007761F4">
              <w:rPr>
                <w:rFonts w:ascii="Arial" w:hAnsi="Arial" w:cs="Arial"/>
                <w:b/>
                <w:spacing w:val="-4"/>
                <w:sz w:val="20"/>
                <w:szCs w:val="20"/>
              </w:rPr>
              <w:t>(ми-</w:t>
            </w:r>
          </w:p>
        </w:tc>
        <w:tc>
          <w:tcPr>
            <w:tcW w:w="1558" w:type="dxa"/>
            <w:gridSpan w:val="2"/>
            <w:tcBorders>
              <w:top w:val="nil"/>
              <w:bottom w:val="nil"/>
            </w:tcBorders>
          </w:tcPr>
          <w:p w:rsidR="00EA4F74" w:rsidRPr="007761F4" w:rsidRDefault="00EA4F74" w:rsidP="00193F94">
            <w:pPr>
              <w:pStyle w:val="TableParagraph"/>
              <w:spacing w:line="205" w:lineRule="exact"/>
              <w:ind w:left="105"/>
              <w:jc w:val="both"/>
              <w:rPr>
                <w:rFonts w:ascii="Arial" w:hAnsi="Arial" w:cs="Arial"/>
                <w:b/>
                <w:sz w:val="20"/>
                <w:szCs w:val="20"/>
              </w:rPr>
            </w:pPr>
            <w:r w:rsidRPr="007761F4">
              <w:rPr>
                <w:rFonts w:ascii="Arial" w:hAnsi="Arial" w:cs="Arial"/>
                <w:b/>
                <w:spacing w:val="-2"/>
                <w:sz w:val="20"/>
                <w:szCs w:val="20"/>
              </w:rPr>
              <w:t>количество</w:t>
            </w:r>
          </w:p>
        </w:tc>
        <w:tc>
          <w:tcPr>
            <w:tcW w:w="2124" w:type="dxa"/>
            <w:gridSpan w:val="2"/>
            <w:tcBorders>
              <w:top w:val="nil"/>
              <w:bottom w:val="nil"/>
            </w:tcBorders>
          </w:tcPr>
          <w:p w:rsidR="00EA4F74" w:rsidRPr="007761F4" w:rsidRDefault="00EA4F74" w:rsidP="00193F94">
            <w:pPr>
              <w:pStyle w:val="TableParagraph"/>
              <w:tabs>
                <w:tab w:val="left" w:pos="918"/>
                <w:tab w:val="left" w:pos="1367"/>
              </w:tabs>
              <w:spacing w:line="205" w:lineRule="exact"/>
              <w:ind w:left="107"/>
              <w:jc w:val="both"/>
              <w:rPr>
                <w:rFonts w:ascii="Arial" w:hAnsi="Arial" w:cs="Arial"/>
                <w:b/>
                <w:sz w:val="20"/>
                <w:szCs w:val="20"/>
              </w:rPr>
            </w:pPr>
            <w:r w:rsidRPr="007761F4">
              <w:rPr>
                <w:rFonts w:ascii="Arial" w:hAnsi="Arial" w:cs="Arial"/>
                <w:b/>
                <w:spacing w:val="-2"/>
                <w:sz w:val="20"/>
                <w:szCs w:val="20"/>
              </w:rPr>
              <w:t>ступы</w:t>
            </w:r>
            <w:r w:rsidRPr="007761F4">
              <w:rPr>
                <w:rFonts w:ascii="Arial" w:hAnsi="Arial" w:cs="Arial"/>
                <w:sz w:val="20"/>
                <w:szCs w:val="20"/>
              </w:rPr>
              <w:tab/>
            </w:r>
            <w:r w:rsidRPr="007761F4">
              <w:rPr>
                <w:rFonts w:ascii="Arial" w:hAnsi="Arial" w:cs="Arial"/>
                <w:b/>
                <w:spacing w:val="-5"/>
                <w:sz w:val="20"/>
                <w:szCs w:val="20"/>
              </w:rPr>
              <w:t>от</w:t>
            </w:r>
            <w:r w:rsidRPr="007761F4">
              <w:rPr>
                <w:rFonts w:ascii="Arial" w:hAnsi="Arial" w:cs="Arial"/>
                <w:sz w:val="20"/>
                <w:szCs w:val="20"/>
              </w:rPr>
              <w:tab/>
            </w:r>
            <w:r w:rsidRPr="007761F4">
              <w:rPr>
                <w:rFonts w:ascii="Arial" w:hAnsi="Arial" w:cs="Arial"/>
                <w:b/>
                <w:spacing w:val="-2"/>
                <w:sz w:val="20"/>
                <w:szCs w:val="20"/>
              </w:rPr>
              <w:t>границ</w:t>
            </w:r>
          </w:p>
        </w:tc>
        <w:tc>
          <w:tcPr>
            <w:tcW w:w="1812" w:type="dxa"/>
            <w:gridSpan w:val="2"/>
            <w:tcBorders>
              <w:top w:val="nil"/>
              <w:bottom w:val="nil"/>
            </w:tcBorders>
          </w:tcPr>
          <w:p w:rsidR="00EA4F74" w:rsidRPr="007761F4" w:rsidRDefault="00EA4F74" w:rsidP="00193F94">
            <w:pPr>
              <w:pStyle w:val="TableParagraph"/>
              <w:tabs>
                <w:tab w:val="left" w:pos="1458"/>
              </w:tabs>
              <w:spacing w:line="205" w:lineRule="exact"/>
              <w:ind w:left="105"/>
              <w:jc w:val="both"/>
              <w:rPr>
                <w:rFonts w:ascii="Arial" w:hAnsi="Arial" w:cs="Arial"/>
                <w:b/>
                <w:sz w:val="20"/>
                <w:szCs w:val="20"/>
              </w:rPr>
            </w:pPr>
            <w:r w:rsidRPr="007761F4">
              <w:rPr>
                <w:rFonts w:ascii="Arial" w:hAnsi="Arial" w:cs="Arial"/>
                <w:b/>
                <w:spacing w:val="-2"/>
                <w:sz w:val="20"/>
                <w:szCs w:val="20"/>
              </w:rPr>
              <w:t>процент</w:t>
            </w:r>
            <w:r w:rsidRPr="007761F4">
              <w:rPr>
                <w:rFonts w:ascii="Arial" w:hAnsi="Arial" w:cs="Arial"/>
                <w:sz w:val="20"/>
                <w:szCs w:val="20"/>
              </w:rPr>
              <w:tab/>
            </w:r>
            <w:r w:rsidRPr="007761F4">
              <w:rPr>
                <w:rFonts w:ascii="Arial" w:hAnsi="Arial" w:cs="Arial"/>
                <w:b/>
                <w:spacing w:val="-5"/>
                <w:sz w:val="20"/>
                <w:szCs w:val="20"/>
              </w:rPr>
              <w:t>за-</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нимальные</w:t>
            </w:r>
          </w:p>
        </w:tc>
        <w:tc>
          <w:tcPr>
            <w:tcW w:w="1558" w:type="dxa"/>
            <w:gridSpan w:val="2"/>
            <w:tcBorders>
              <w:top w:val="nil"/>
              <w:bottom w:val="nil"/>
            </w:tcBorders>
          </w:tcPr>
          <w:p w:rsidR="00EA4F74" w:rsidRPr="007761F4" w:rsidRDefault="00EA4F74" w:rsidP="00193F94">
            <w:pPr>
              <w:pStyle w:val="TableParagraph"/>
              <w:tabs>
                <w:tab w:val="left" w:pos="1106"/>
              </w:tabs>
              <w:spacing w:line="199" w:lineRule="exact"/>
              <w:ind w:left="105"/>
              <w:jc w:val="both"/>
              <w:rPr>
                <w:rFonts w:ascii="Arial" w:hAnsi="Arial" w:cs="Arial"/>
                <w:b/>
                <w:sz w:val="20"/>
                <w:szCs w:val="20"/>
              </w:rPr>
            </w:pPr>
            <w:r w:rsidRPr="007761F4">
              <w:rPr>
                <w:rFonts w:ascii="Arial" w:hAnsi="Arial" w:cs="Arial"/>
                <w:b/>
                <w:spacing w:val="-2"/>
                <w:sz w:val="20"/>
                <w:szCs w:val="20"/>
              </w:rPr>
              <w:t>этажей</w:t>
            </w:r>
            <w:r w:rsidRPr="007761F4">
              <w:rPr>
                <w:rFonts w:ascii="Arial" w:hAnsi="Arial" w:cs="Arial"/>
                <w:sz w:val="20"/>
                <w:szCs w:val="20"/>
              </w:rPr>
              <w:tab/>
            </w:r>
            <w:r w:rsidRPr="007761F4">
              <w:rPr>
                <w:rFonts w:ascii="Arial" w:hAnsi="Arial" w:cs="Arial"/>
                <w:b/>
                <w:spacing w:val="-5"/>
                <w:sz w:val="20"/>
                <w:szCs w:val="20"/>
              </w:rPr>
              <w:t>или</w:t>
            </w:r>
          </w:p>
        </w:tc>
        <w:tc>
          <w:tcPr>
            <w:tcW w:w="2124" w:type="dxa"/>
            <w:gridSpan w:val="2"/>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37"/>
                <w:sz w:val="20"/>
                <w:szCs w:val="20"/>
              </w:rPr>
              <w:t xml:space="preserve"> </w:t>
            </w:r>
            <w:r w:rsidRPr="007761F4">
              <w:rPr>
                <w:rFonts w:ascii="Arial" w:hAnsi="Arial" w:cs="Arial"/>
                <w:b/>
                <w:spacing w:val="-2"/>
                <w:sz w:val="20"/>
                <w:szCs w:val="20"/>
              </w:rPr>
              <w:t>участков</w:t>
            </w:r>
          </w:p>
        </w:tc>
        <w:tc>
          <w:tcPr>
            <w:tcW w:w="1812" w:type="dxa"/>
            <w:gridSpan w:val="2"/>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41"/>
                <w:sz w:val="20"/>
                <w:szCs w:val="20"/>
              </w:rPr>
              <w:t xml:space="preserve">  </w:t>
            </w:r>
            <w:r w:rsidRPr="007761F4">
              <w:rPr>
                <w:rFonts w:ascii="Arial" w:hAnsi="Arial" w:cs="Arial"/>
                <w:b/>
                <w:sz w:val="20"/>
                <w:szCs w:val="20"/>
              </w:rPr>
              <w:t>в</w:t>
            </w:r>
            <w:r w:rsidRPr="007761F4">
              <w:rPr>
                <w:rFonts w:ascii="Arial" w:hAnsi="Arial" w:cs="Arial"/>
                <w:spacing w:val="42"/>
                <w:sz w:val="20"/>
                <w:szCs w:val="20"/>
              </w:rPr>
              <w:t xml:space="preserve">  </w:t>
            </w:r>
            <w:r w:rsidRPr="007761F4">
              <w:rPr>
                <w:rFonts w:ascii="Arial" w:hAnsi="Arial" w:cs="Arial"/>
                <w:b/>
                <w:spacing w:val="-4"/>
                <w:sz w:val="20"/>
                <w:szCs w:val="20"/>
              </w:rPr>
              <w:t>гра-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tabs>
                <w:tab w:val="left" w:pos="726"/>
              </w:tabs>
              <w:spacing w:line="200" w:lineRule="exact"/>
              <w:ind w:left="107"/>
              <w:jc w:val="both"/>
              <w:rPr>
                <w:rFonts w:ascii="Arial" w:hAnsi="Arial" w:cs="Arial"/>
                <w:b/>
                <w:sz w:val="20"/>
                <w:szCs w:val="20"/>
              </w:rPr>
            </w:pPr>
            <w:r w:rsidRPr="007761F4">
              <w:rPr>
                <w:rFonts w:ascii="Arial" w:hAnsi="Arial" w:cs="Arial"/>
                <w:b/>
                <w:spacing w:val="-10"/>
                <w:sz w:val="20"/>
                <w:szCs w:val="20"/>
              </w:rPr>
              <w:t>и</w:t>
            </w:r>
            <w:r w:rsidRPr="007761F4">
              <w:rPr>
                <w:rFonts w:ascii="Arial" w:hAnsi="Arial" w:cs="Arial"/>
                <w:sz w:val="20"/>
                <w:szCs w:val="20"/>
              </w:rPr>
              <w:tab/>
            </w:r>
            <w:r w:rsidRPr="007761F4">
              <w:rPr>
                <w:rFonts w:ascii="Arial" w:hAnsi="Arial" w:cs="Arial"/>
                <w:b/>
                <w:spacing w:val="-2"/>
                <w:sz w:val="20"/>
                <w:szCs w:val="20"/>
              </w:rPr>
              <w:t>(или)</w:t>
            </w:r>
          </w:p>
        </w:tc>
        <w:tc>
          <w:tcPr>
            <w:tcW w:w="1558"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pacing w:val="-2"/>
                <w:sz w:val="20"/>
                <w:szCs w:val="20"/>
              </w:rPr>
              <w:t>предельная</w:t>
            </w:r>
          </w:p>
        </w:tc>
        <w:tc>
          <w:tcPr>
            <w:tcW w:w="2124" w:type="dxa"/>
            <w:gridSpan w:val="2"/>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11"/>
                <w:sz w:val="20"/>
                <w:szCs w:val="20"/>
              </w:rPr>
              <w:t xml:space="preserve"> </w:t>
            </w:r>
            <w:r w:rsidRPr="007761F4">
              <w:rPr>
                <w:rFonts w:ascii="Arial" w:hAnsi="Arial" w:cs="Arial"/>
                <w:b/>
                <w:sz w:val="20"/>
                <w:szCs w:val="20"/>
              </w:rPr>
              <w:t>целях</w:t>
            </w:r>
            <w:r w:rsidRPr="007761F4">
              <w:rPr>
                <w:rFonts w:ascii="Arial" w:hAnsi="Arial" w:cs="Arial"/>
                <w:spacing w:val="10"/>
                <w:sz w:val="20"/>
                <w:szCs w:val="20"/>
              </w:rPr>
              <w:t xml:space="preserve"> </w:t>
            </w:r>
            <w:r w:rsidRPr="007761F4">
              <w:rPr>
                <w:rFonts w:ascii="Arial" w:hAnsi="Arial" w:cs="Arial"/>
                <w:b/>
                <w:spacing w:val="-2"/>
                <w:sz w:val="20"/>
                <w:szCs w:val="20"/>
              </w:rPr>
              <w:t>определения</w:t>
            </w:r>
          </w:p>
        </w:tc>
        <w:tc>
          <w:tcPr>
            <w:tcW w:w="1812"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ницах</w:t>
            </w:r>
            <w:r w:rsidRPr="007761F4">
              <w:rPr>
                <w:rFonts w:ascii="Arial" w:hAnsi="Arial" w:cs="Arial"/>
                <w:spacing w:val="77"/>
                <w:w w:val="150"/>
                <w:sz w:val="20"/>
                <w:szCs w:val="20"/>
              </w:rPr>
              <w:t xml:space="preserve"> </w:t>
            </w:r>
            <w:r w:rsidRPr="007761F4">
              <w:rPr>
                <w:rFonts w:ascii="Arial" w:hAnsi="Arial" w:cs="Arial"/>
                <w:b/>
                <w:spacing w:val="-2"/>
                <w:sz w:val="20"/>
                <w:szCs w:val="20"/>
              </w:rPr>
              <w:t>земельно-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макси-</w:t>
            </w:r>
          </w:p>
        </w:tc>
        <w:tc>
          <w:tcPr>
            <w:tcW w:w="1558" w:type="dxa"/>
            <w:gridSpan w:val="2"/>
            <w:tcBorders>
              <w:top w:val="nil"/>
              <w:bottom w:val="nil"/>
            </w:tcBorders>
          </w:tcPr>
          <w:p w:rsidR="00EA4F74" w:rsidRPr="007761F4" w:rsidRDefault="00EA4F74" w:rsidP="00193F94">
            <w:pPr>
              <w:pStyle w:val="TableParagraph"/>
              <w:tabs>
                <w:tab w:val="left" w:pos="1101"/>
              </w:tabs>
              <w:spacing w:line="200" w:lineRule="exact"/>
              <w:ind w:left="105"/>
              <w:jc w:val="both"/>
              <w:rPr>
                <w:rFonts w:ascii="Arial" w:hAnsi="Arial" w:cs="Arial"/>
                <w:b/>
                <w:sz w:val="20"/>
                <w:szCs w:val="20"/>
              </w:rPr>
            </w:pPr>
            <w:r w:rsidRPr="007761F4">
              <w:rPr>
                <w:rFonts w:ascii="Arial" w:hAnsi="Arial" w:cs="Arial"/>
                <w:b/>
                <w:spacing w:val="-2"/>
                <w:sz w:val="20"/>
                <w:szCs w:val="20"/>
              </w:rPr>
              <w:t>высота</w:t>
            </w:r>
            <w:r w:rsidRPr="007761F4">
              <w:rPr>
                <w:rFonts w:ascii="Arial" w:hAnsi="Arial" w:cs="Arial"/>
                <w:sz w:val="20"/>
                <w:szCs w:val="20"/>
              </w:rPr>
              <w:tab/>
            </w:r>
            <w:r w:rsidRPr="007761F4">
              <w:rPr>
                <w:rFonts w:ascii="Arial" w:hAnsi="Arial" w:cs="Arial"/>
                <w:b/>
                <w:spacing w:val="-4"/>
                <w:sz w:val="20"/>
                <w:szCs w:val="20"/>
              </w:rPr>
              <w:t>зда-</w:t>
            </w:r>
          </w:p>
        </w:tc>
        <w:tc>
          <w:tcPr>
            <w:tcW w:w="2124" w:type="dxa"/>
            <w:gridSpan w:val="2"/>
            <w:tcBorders>
              <w:top w:val="nil"/>
              <w:bottom w:val="nil"/>
            </w:tcBorders>
          </w:tcPr>
          <w:p w:rsidR="00EA4F74" w:rsidRPr="007761F4" w:rsidRDefault="00EA4F74" w:rsidP="00193F94">
            <w:pPr>
              <w:pStyle w:val="TableParagraph"/>
              <w:tabs>
                <w:tab w:val="left" w:pos="870"/>
              </w:tabs>
              <w:spacing w:line="200" w:lineRule="exact"/>
              <w:ind w:left="107"/>
              <w:jc w:val="both"/>
              <w:rPr>
                <w:rFonts w:ascii="Arial" w:hAnsi="Arial" w:cs="Arial"/>
                <w:b/>
                <w:sz w:val="20"/>
                <w:szCs w:val="20"/>
              </w:rPr>
            </w:pPr>
            <w:r w:rsidRPr="007761F4">
              <w:rPr>
                <w:rFonts w:ascii="Arial" w:hAnsi="Arial" w:cs="Arial"/>
                <w:b/>
                <w:spacing w:val="-4"/>
                <w:sz w:val="20"/>
                <w:szCs w:val="20"/>
              </w:rPr>
              <w:t>мест</w:t>
            </w:r>
            <w:r w:rsidRPr="007761F4">
              <w:rPr>
                <w:rFonts w:ascii="Arial" w:hAnsi="Arial" w:cs="Arial"/>
                <w:sz w:val="20"/>
                <w:szCs w:val="20"/>
              </w:rPr>
              <w:tab/>
            </w:r>
            <w:r w:rsidRPr="007761F4">
              <w:rPr>
                <w:rFonts w:ascii="Arial" w:hAnsi="Arial" w:cs="Arial"/>
                <w:b/>
                <w:spacing w:val="-2"/>
                <w:sz w:val="20"/>
                <w:szCs w:val="20"/>
              </w:rPr>
              <w:t>допустимого</w:t>
            </w:r>
          </w:p>
        </w:tc>
        <w:tc>
          <w:tcPr>
            <w:tcW w:w="1812"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го</w:t>
            </w:r>
            <w:r w:rsidRPr="007761F4">
              <w:rPr>
                <w:rFonts w:ascii="Arial" w:hAnsi="Arial" w:cs="Arial"/>
                <w:spacing w:val="24"/>
                <w:sz w:val="20"/>
                <w:szCs w:val="20"/>
              </w:rPr>
              <w:t xml:space="preserve"> </w:t>
            </w:r>
            <w:r w:rsidRPr="007761F4">
              <w:rPr>
                <w:rFonts w:ascii="Arial" w:hAnsi="Arial" w:cs="Arial"/>
                <w:b/>
                <w:sz w:val="20"/>
                <w:szCs w:val="20"/>
              </w:rPr>
              <w:t>участка,</w:t>
            </w:r>
            <w:r w:rsidRPr="007761F4">
              <w:rPr>
                <w:rFonts w:ascii="Arial" w:hAnsi="Arial" w:cs="Arial"/>
                <w:spacing w:val="24"/>
                <w:sz w:val="20"/>
                <w:szCs w:val="20"/>
              </w:rPr>
              <w:t xml:space="preserve"> </w:t>
            </w:r>
            <w:r w:rsidRPr="007761F4">
              <w:rPr>
                <w:rFonts w:ascii="Arial" w:hAnsi="Arial" w:cs="Arial"/>
                <w:b/>
                <w:spacing w:val="-2"/>
                <w:sz w:val="20"/>
                <w:szCs w:val="20"/>
              </w:rPr>
              <w:t>опре-</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мальные)</w:t>
            </w:r>
          </w:p>
        </w:tc>
        <w:tc>
          <w:tcPr>
            <w:tcW w:w="1558"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1"/>
                <w:sz w:val="20"/>
                <w:szCs w:val="20"/>
              </w:rPr>
              <w:t xml:space="preserve"> </w:t>
            </w:r>
            <w:r w:rsidRPr="007761F4">
              <w:rPr>
                <w:rFonts w:ascii="Arial" w:hAnsi="Arial" w:cs="Arial"/>
                <w:b/>
                <w:spacing w:val="-2"/>
                <w:sz w:val="20"/>
                <w:szCs w:val="20"/>
              </w:rPr>
              <w:t>строений,</w:t>
            </w:r>
          </w:p>
        </w:tc>
        <w:tc>
          <w:tcPr>
            <w:tcW w:w="2124" w:type="dxa"/>
            <w:gridSpan w:val="2"/>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55"/>
                <w:sz w:val="20"/>
                <w:szCs w:val="20"/>
              </w:rPr>
              <w:t xml:space="preserve"> </w:t>
            </w:r>
            <w:r w:rsidRPr="007761F4">
              <w:rPr>
                <w:rFonts w:ascii="Arial" w:hAnsi="Arial" w:cs="Arial"/>
                <w:b/>
                <w:spacing w:val="-2"/>
                <w:sz w:val="20"/>
                <w:szCs w:val="20"/>
              </w:rPr>
              <w:t>зданий,</w:t>
            </w:r>
          </w:p>
        </w:tc>
        <w:tc>
          <w:tcPr>
            <w:tcW w:w="1812" w:type="dxa"/>
            <w:gridSpan w:val="2"/>
            <w:tcBorders>
              <w:top w:val="nil"/>
              <w:bottom w:val="nil"/>
            </w:tcBorders>
          </w:tcPr>
          <w:p w:rsidR="00EA4F74" w:rsidRPr="007761F4" w:rsidRDefault="00EA4F74" w:rsidP="00193F94">
            <w:pPr>
              <w:pStyle w:val="TableParagraph"/>
              <w:tabs>
                <w:tab w:val="left" w:pos="1372"/>
              </w:tabs>
              <w:spacing w:line="200" w:lineRule="exact"/>
              <w:ind w:left="105"/>
              <w:jc w:val="both"/>
              <w:rPr>
                <w:rFonts w:ascii="Arial" w:hAnsi="Arial" w:cs="Arial"/>
                <w:b/>
                <w:sz w:val="20"/>
                <w:szCs w:val="20"/>
              </w:rPr>
            </w:pPr>
            <w:r w:rsidRPr="007761F4">
              <w:rPr>
                <w:rFonts w:ascii="Arial" w:hAnsi="Arial" w:cs="Arial"/>
                <w:b/>
                <w:spacing w:val="-2"/>
                <w:sz w:val="20"/>
                <w:szCs w:val="20"/>
              </w:rPr>
              <w:t>деляемый</w:t>
            </w:r>
            <w:r w:rsidRPr="007761F4">
              <w:rPr>
                <w:rFonts w:ascii="Arial" w:hAnsi="Arial" w:cs="Arial"/>
                <w:sz w:val="20"/>
                <w:szCs w:val="20"/>
              </w:rPr>
              <w:tab/>
            </w:r>
            <w:r w:rsidRPr="007761F4">
              <w:rPr>
                <w:rFonts w:ascii="Arial" w:hAnsi="Arial" w:cs="Arial"/>
                <w:b/>
                <w:spacing w:val="-5"/>
                <w:sz w:val="20"/>
                <w:szCs w:val="20"/>
              </w:rPr>
              <w:t>как</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2"/>
                <w:sz w:val="20"/>
                <w:szCs w:val="20"/>
              </w:rPr>
              <w:t>размеры</w:t>
            </w:r>
          </w:p>
        </w:tc>
        <w:tc>
          <w:tcPr>
            <w:tcW w:w="1558"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pacing w:val="-2"/>
                <w:sz w:val="20"/>
                <w:szCs w:val="20"/>
              </w:rPr>
              <w:t>сооружений</w:t>
            </w:r>
          </w:p>
        </w:tc>
        <w:tc>
          <w:tcPr>
            <w:tcW w:w="2124" w:type="dxa"/>
            <w:gridSpan w:val="2"/>
            <w:tcBorders>
              <w:top w:val="nil"/>
              <w:bottom w:val="nil"/>
            </w:tcBorders>
          </w:tcPr>
          <w:p w:rsidR="00EA4F74" w:rsidRPr="007761F4" w:rsidRDefault="00EA4F74" w:rsidP="00193F94">
            <w:pPr>
              <w:pStyle w:val="TableParagraph"/>
              <w:tabs>
                <w:tab w:val="left" w:pos="1216"/>
              </w:tabs>
              <w:spacing w:line="200" w:lineRule="exact"/>
              <w:ind w:left="107"/>
              <w:jc w:val="both"/>
              <w:rPr>
                <w:rFonts w:ascii="Arial" w:hAnsi="Arial" w:cs="Arial"/>
                <w:b/>
                <w:sz w:val="20"/>
                <w:szCs w:val="20"/>
              </w:rPr>
            </w:pPr>
            <w:r w:rsidRPr="007761F4">
              <w:rPr>
                <w:rFonts w:ascii="Arial" w:hAnsi="Arial" w:cs="Arial"/>
                <w:b/>
                <w:spacing w:val="-2"/>
                <w:sz w:val="20"/>
                <w:szCs w:val="20"/>
              </w:rPr>
              <w:t>строений,</w:t>
            </w:r>
            <w:r w:rsidRPr="007761F4">
              <w:rPr>
                <w:rFonts w:ascii="Arial" w:hAnsi="Arial" w:cs="Arial"/>
                <w:sz w:val="20"/>
                <w:szCs w:val="20"/>
              </w:rPr>
              <w:tab/>
            </w:r>
            <w:r w:rsidRPr="007761F4">
              <w:rPr>
                <w:rFonts w:ascii="Arial" w:hAnsi="Arial" w:cs="Arial"/>
                <w:b/>
                <w:spacing w:val="-2"/>
                <w:sz w:val="20"/>
                <w:szCs w:val="20"/>
              </w:rPr>
              <w:t>сооруже-</w:t>
            </w:r>
          </w:p>
        </w:tc>
        <w:tc>
          <w:tcPr>
            <w:tcW w:w="1812" w:type="dxa"/>
            <w:gridSpan w:val="2"/>
            <w:tcBorders>
              <w:top w:val="nil"/>
              <w:bottom w:val="nil"/>
            </w:tcBorders>
          </w:tcPr>
          <w:p w:rsidR="00EA4F74" w:rsidRPr="007761F4" w:rsidRDefault="00EA4F74" w:rsidP="00193F94">
            <w:pPr>
              <w:pStyle w:val="TableParagraph"/>
              <w:tabs>
                <w:tab w:val="left" w:pos="1312"/>
              </w:tabs>
              <w:spacing w:line="200" w:lineRule="exact"/>
              <w:ind w:left="105"/>
              <w:jc w:val="both"/>
              <w:rPr>
                <w:rFonts w:ascii="Arial" w:hAnsi="Arial" w:cs="Arial"/>
                <w:b/>
                <w:sz w:val="20"/>
                <w:szCs w:val="20"/>
              </w:rPr>
            </w:pPr>
            <w:r w:rsidRPr="007761F4">
              <w:rPr>
                <w:rFonts w:ascii="Arial" w:hAnsi="Arial" w:cs="Arial"/>
                <w:b/>
                <w:spacing w:val="-2"/>
                <w:sz w:val="20"/>
                <w:szCs w:val="20"/>
              </w:rPr>
              <w:t>отношение</w:t>
            </w:r>
            <w:r w:rsidRPr="007761F4">
              <w:rPr>
                <w:rFonts w:ascii="Arial" w:hAnsi="Arial" w:cs="Arial"/>
                <w:sz w:val="20"/>
                <w:szCs w:val="20"/>
              </w:rPr>
              <w:tab/>
            </w:r>
            <w:r w:rsidRPr="007761F4">
              <w:rPr>
                <w:rFonts w:ascii="Arial" w:hAnsi="Arial" w:cs="Arial"/>
                <w:b/>
                <w:spacing w:val="-4"/>
                <w:sz w:val="20"/>
                <w:szCs w:val="20"/>
              </w:rPr>
              <w:t>сум-</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земельных</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38"/>
                <w:sz w:val="20"/>
                <w:szCs w:val="20"/>
              </w:rPr>
              <w:t xml:space="preserve">  </w:t>
            </w:r>
            <w:r w:rsidRPr="007761F4">
              <w:rPr>
                <w:rFonts w:ascii="Arial" w:hAnsi="Arial" w:cs="Arial"/>
                <w:b/>
                <w:sz w:val="20"/>
                <w:szCs w:val="20"/>
              </w:rPr>
              <w:t>за</w:t>
            </w:r>
            <w:r w:rsidRPr="007761F4">
              <w:rPr>
                <w:rFonts w:ascii="Arial" w:hAnsi="Arial" w:cs="Arial"/>
                <w:spacing w:val="39"/>
                <w:sz w:val="20"/>
                <w:szCs w:val="20"/>
              </w:rPr>
              <w:t xml:space="preserve">  </w:t>
            </w:r>
            <w:r w:rsidRPr="007761F4">
              <w:rPr>
                <w:rFonts w:ascii="Arial" w:hAnsi="Arial" w:cs="Arial"/>
                <w:b/>
                <w:spacing w:val="-2"/>
                <w:sz w:val="20"/>
                <w:szCs w:val="20"/>
              </w:rPr>
              <w:t>пределами</w:t>
            </w:r>
          </w:p>
        </w:tc>
        <w:tc>
          <w:tcPr>
            <w:tcW w:w="1812" w:type="dxa"/>
            <w:gridSpan w:val="2"/>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z w:val="20"/>
                <w:szCs w:val="20"/>
              </w:rPr>
              <w:t>марной</w:t>
            </w:r>
            <w:r w:rsidRPr="007761F4">
              <w:rPr>
                <w:rFonts w:ascii="Arial" w:hAnsi="Arial" w:cs="Arial"/>
                <w:spacing w:val="50"/>
                <w:sz w:val="20"/>
                <w:szCs w:val="20"/>
              </w:rPr>
              <w:t xml:space="preserve"> </w:t>
            </w:r>
            <w:r w:rsidRPr="007761F4">
              <w:rPr>
                <w:rFonts w:ascii="Arial" w:hAnsi="Arial" w:cs="Arial"/>
                <w:b/>
                <w:spacing w:val="-2"/>
                <w:sz w:val="20"/>
                <w:szCs w:val="20"/>
              </w:rPr>
              <w:t>площади</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pacing w:val="-2"/>
                <w:sz w:val="20"/>
                <w:szCs w:val="20"/>
              </w:rPr>
              <w:t>участков,</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199" w:lineRule="exact"/>
              <w:ind w:left="107"/>
              <w:jc w:val="both"/>
              <w:rPr>
                <w:rFonts w:ascii="Arial" w:hAnsi="Arial" w:cs="Arial"/>
                <w:b/>
                <w:sz w:val="20"/>
                <w:szCs w:val="20"/>
              </w:rPr>
            </w:pPr>
            <w:r w:rsidRPr="007761F4">
              <w:rPr>
                <w:rFonts w:ascii="Arial" w:hAnsi="Arial" w:cs="Arial"/>
                <w:b/>
                <w:sz w:val="20"/>
                <w:szCs w:val="20"/>
              </w:rPr>
              <w:t>которых</w:t>
            </w:r>
            <w:r w:rsidRPr="007761F4">
              <w:rPr>
                <w:rFonts w:ascii="Arial" w:hAnsi="Arial" w:cs="Arial"/>
                <w:spacing w:val="71"/>
                <w:w w:val="150"/>
                <w:sz w:val="20"/>
                <w:szCs w:val="20"/>
              </w:rPr>
              <w:t xml:space="preserve"> </w:t>
            </w:r>
            <w:r w:rsidRPr="007761F4">
              <w:rPr>
                <w:rFonts w:ascii="Arial" w:hAnsi="Arial" w:cs="Arial"/>
                <w:b/>
                <w:spacing w:val="-2"/>
                <w:sz w:val="20"/>
                <w:szCs w:val="20"/>
              </w:rPr>
              <w:t>запрещено</w:t>
            </w:r>
          </w:p>
        </w:tc>
        <w:tc>
          <w:tcPr>
            <w:tcW w:w="1812" w:type="dxa"/>
            <w:gridSpan w:val="2"/>
            <w:tcBorders>
              <w:top w:val="nil"/>
              <w:bottom w:val="nil"/>
            </w:tcBorders>
          </w:tcPr>
          <w:p w:rsidR="00EA4F74" w:rsidRPr="007761F4" w:rsidRDefault="00EA4F74" w:rsidP="00193F94">
            <w:pPr>
              <w:pStyle w:val="TableParagraph"/>
              <w:spacing w:line="199" w:lineRule="exact"/>
              <w:ind w:left="105"/>
              <w:jc w:val="both"/>
              <w:rPr>
                <w:rFonts w:ascii="Arial" w:hAnsi="Arial" w:cs="Arial"/>
                <w:b/>
                <w:sz w:val="20"/>
                <w:szCs w:val="20"/>
              </w:rPr>
            </w:pPr>
            <w:r w:rsidRPr="007761F4">
              <w:rPr>
                <w:rFonts w:ascii="Arial" w:hAnsi="Arial" w:cs="Arial"/>
                <w:b/>
                <w:spacing w:val="-2"/>
                <w:sz w:val="20"/>
                <w:szCs w:val="20"/>
              </w:rPr>
              <w:t>земельного</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pacing w:val="-4"/>
                <w:sz w:val="20"/>
                <w:szCs w:val="20"/>
              </w:rPr>
              <w:t>кв.м</w:t>
            </w: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tabs>
                <w:tab w:val="left" w:pos="1667"/>
              </w:tabs>
              <w:spacing w:line="200" w:lineRule="exact"/>
              <w:ind w:left="107"/>
              <w:jc w:val="both"/>
              <w:rPr>
                <w:rFonts w:ascii="Arial" w:hAnsi="Arial" w:cs="Arial"/>
                <w:b/>
                <w:sz w:val="20"/>
                <w:szCs w:val="20"/>
              </w:rPr>
            </w:pPr>
            <w:r w:rsidRPr="007761F4">
              <w:rPr>
                <w:rFonts w:ascii="Arial" w:hAnsi="Arial" w:cs="Arial"/>
                <w:b/>
                <w:spacing w:val="-2"/>
                <w:sz w:val="20"/>
                <w:szCs w:val="20"/>
              </w:rPr>
              <w:t>строительство</w:t>
            </w:r>
            <w:r w:rsidRPr="007761F4">
              <w:rPr>
                <w:rFonts w:ascii="Arial" w:hAnsi="Arial" w:cs="Arial"/>
                <w:sz w:val="20"/>
                <w:szCs w:val="20"/>
              </w:rPr>
              <w:tab/>
            </w:r>
            <w:r w:rsidRPr="007761F4">
              <w:rPr>
                <w:rFonts w:ascii="Arial" w:hAnsi="Arial" w:cs="Arial"/>
                <w:b/>
                <w:spacing w:val="-4"/>
                <w:sz w:val="20"/>
                <w:szCs w:val="20"/>
              </w:rPr>
              <w:t>зда-</w:t>
            </w:r>
          </w:p>
        </w:tc>
        <w:tc>
          <w:tcPr>
            <w:tcW w:w="1812"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участка,</w:t>
            </w:r>
            <w:r w:rsidRPr="007761F4">
              <w:rPr>
                <w:rFonts w:ascii="Arial" w:hAnsi="Arial" w:cs="Arial"/>
                <w:spacing w:val="42"/>
                <w:sz w:val="20"/>
                <w:szCs w:val="20"/>
              </w:rPr>
              <w:t xml:space="preserve"> </w:t>
            </w:r>
            <w:r w:rsidRPr="007761F4">
              <w:rPr>
                <w:rFonts w:ascii="Arial" w:hAnsi="Arial" w:cs="Arial"/>
                <w:b/>
                <w:spacing w:val="-2"/>
                <w:sz w:val="20"/>
                <w:szCs w:val="20"/>
              </w:rPr>
              <w:t>которая</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40"/>
                <w:sz w:val="20"/>
                <w:szCs w:val="20"/>
              </w:rPr>
              <w:t xml:space="preserve">  </w:t>
            </w:r>
            <w:r w:rsidRPr="007761F4">
              <w:rPr>
                <w:rFonts w:ascii="Arial" w:hAnsi="Arial" w:cs="Arial"/>
                <w:b/>
                <w:sz w:val="20"/>
                <w:szCs w:val="20"/>
              </w:rPr>
              <w:t>строений,</w:t>
            </w:r>
            <w:r w:rsidRPr="007761F4">
              <w:rPr>
                <w:rFonts w:ascii="Arial" w:hAnsi="Arial" w:cs="Arial"/>
                <w:spacing w:val="40"/>
                <w:sz w:val="20"/>
                <w:szCs w:val="20"/>
              </w:rPr>
              <w:t xml:space="preserve">  </w:t>
            </w:r>
            <w:r w:rsidRPr="007761F4">
              <w:rPr>
                <w:rFonts w:ascii="Arial" w:hAnsi="Arial" w:cs="Arial"/>
                <w:b/>
                <w:spacing w:val="-5"/>
                <w:sz w:val="20"/>
                <w:szCs w:val="20"/>
              </w:rPr>
              <w:t>со-</w:t>
            </w:r>
          </w:p>
        </w:tc>
        <w:tc>
          <w:tcPr>
            <w:tcW w:w="1812"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может</w:t>
            </w:r>
            <w:r w:rsidRPr="007761F4">
              <w:rPr>
                <w:rFonts w:ascii="Arial" w:hAnsi="Arial" w:cs="Arial"/>
                <w:spacing w:val="29"/>
                <w:sz w:val="20"/>
                <w:szCs w:val="20"/>
              </w:rPr>
              <w:t xml:space="preserve">  </w:t>
            </w:r>
            <w:r w:rsidRPr="007761F4">
              <w:rPr>
                <w:rFonts w:ascii="Arial" w:hAnsi="Arial" w:cs="Arial"/>
                <w:b/>
                <w:sz w:val="20"/>
                <w:szCs w:val="20"/>
              </w:rPr>
              <w:t>быть</w:t>
            </w:r>
            <w:r w:rsidRPr="007761F4">
              <w:rPr>
                <w:rFonts w:ascii="Arial" w:hAnsi="Arial" w:cs="Arial"/>
                <w:spacing w:val="28"/>
                <w:sz w:val="20"/>
                <w:szCs w:val="20"/>
              </w:rPr>
              <w:t xml:space="preserve">  </w:t>
            </w:r>
            <w:r w:rsidRPr="007761F4">
              <w:rPr>
                <w:rFonts w:ascii="Arial" w:hAnsi="Arial" w:cs="Arial"/>
                <w:b/>
                <w:spacing w:val="-5"/>
                <w:sz w:val="20"/>
                <w:szCs w:val="20"/>
              </w:rPr>
              <w:t>за-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spacing w:line="200" w:lineRule="exact"/>
              <w:ind w:left="107"/>
              <w:jc w:val="both"/>
              <w:rPr>
                <w:rFonts w:ascii="Arial" w:hAnsi="Arial" w:cs="Arial"/>
                <w:b/>
                <w:sz w:val="20"/>
                <w:szCs w:val="20"/>
              </w:rPr>
            </w:pPr>
            <w:r w:rsidRPr="007761F4">
              <w:rPr>
                <w:rFonts w:ascii="Arial" w:hAnsi="Arial" w:cs="Arial"/>
                <w:b/>
                <w:sz w:val="20"/>
                <w:szCs w:val="20"/>
              </w:rPr>
              <w:t>оружений,</w:t>
            </w:r>
            <w:r w:rsidRPr="007761F4">
              <w:rPr>
                <w:rFonts w:ascii="Arial" w:hAnsi="Arial" w:cs="Arial"/>
                <w:spacing w:val="-12"/>
                <w:sz w:val="20"/>
                <w:szCs w:val="20"/>
              </w:rPr>
              <w:t xml:space="preserve"> </w:t>
            </w:r>
            <w:r w:rsidRPr="007761F4">
              <w:rPr>
                <w:rFonts w:ascii="Arial" w:hAnsi="Arial" w:cs="Arial"/>
                <w:b/>
                <w:spacing w:val="-10"/>
                <w:sz w:val="20"/>
                <w:szCs w:val="20"/>
              </w:rPr>
              <w:t>м</w:t>
            </w:r>
          </w:p>
        </w:tc>
        <w:tc>
          <w:tcPr>
            <w:tcW w:w="1812"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строена,</w:t>
            </w:r>
            <w:r w:rsidRPr="007761F4">
              <w:rPr>
                <w:rFonts w:ascii="Arial" w:hAnsi="Arial" w:cs="Arial"/>
                <w:spacing w:val="60"/>
                <w:sz w:val="20"/>
                <w:szCs w:val="20"/>
              </w:rPr>
              <w:t xml:space="preserve"> </w:t>
            </w:r>
            <w:r w:rsidRPr="007761F4">
              <w:rPr>
                <w:rFonts w:ascii="Arial" w:hAnsi="Arial" w:cs="Arial"/>
                <w:b/>
                <w:sz w:val="20"/>
                <w:szCs w:val="20"/>
              </w:rPr>
              <w:t>ко</w:t>
            </w:r>
            <w:r w:rsidRPr="007761F4">
              <w:rPr>
                <w:rFonts w:ascii="Arial" w:hAnsi="Arial" w:cs="Arial"/>
                <w:spacing w:val="58"/>
                <w:sz w:val="20"/>
                <w:szCs w:val="20"/>
              </w:rPr>
              <w:t xml:space="preserve"> </w:t>
            </w:r>
            <w:r w:rsidRPr="007761F4">
              <w:rPr>
                <w:rFonts w:ascii="Arial" w:hAnsi="Arial" w:cs="Arial"/>
                <w:b/>
                <w:spacing w:val="-4"/>
                <w:sz w:val="20"/>
                <w:szCs w:val="20"/>
              </w:rPr>
              <w:t>всей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bottom w:val="nil"/>
            </w:tcBorders>
          </w:tcPr>
          <w:p w:rsidR="00EA4F74" w:rsidRPr="007761F4" w:rsidRDefault="00EA4F74" w:rsidP="00193F94">
            <w:pPr>
              <w:pStyle w:val="TableParagraph"/>
              <w:jc w:val="both"/>
              <w:rPr>
                <w:rFonts w:ascii="Arial" w:hAnsi="Arial" w:cs="Arial"/>
                <w:sz w:val="20"/>
                <w:szCs w:val="20"/>
              </w:rPr>
            </w:pPr>
          </w:p>
        </w:tc>
        <w:tc>
          <w:tcPr>
            <w:tcW w:w="1812" w:type="dxa"/>
            <w:gridSpan w:val="2"/>
            <w:tcBorders>
              <w:top w:val="nil"/>
              <w:bottom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площади</w:t>
            </w:r>
            <w:r w:rsidRPr="007761F4">
              <w:rPr>
                <w:rFonts w:ascii="Arial" w:hAnsi="Arial" w:cs="Arial"/>
                <w:spacing w:val="46"/>
                <w:sz w:val="20"/>
                <w:szCs w:val="20"/>
              </w:rPr>
              <w:t xml:space="preserve"> </w:t>
            </w:r>
            <w:r w:rsidRPr="007761F4">
              <w:rPr>
                <w:rFonts w:ascii="Arial" w:hAnsi="Arial" w:cs="Arial"/>
                <w:b/>
                <w:spacing w:val="-2"/>
                <w:sz w:val="20"/>
                <w:szCs w:val="20"/>
              </w:rPr>
              <w:t>земель-</w:t>
            </w:r>
          </w:p>
        </w:tc>
      </w:tr>
      <w:tr w:rsidR="00EA4F74" w:rsidRPr="007761F4" w:rsidTr="00EA4F74">
        <w:trPr>
          <w:trHeight w:val="220"/>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310" w:type="dxa"/>
            <w:tcBorders>
              <w:top w:val="nil"/>
            </w:tcBorders>
          </w:tcPr>
          <w:p w:rsidR="00EA4F74" w:rsidRPr="007761F4" w:rsidRDefault="00EA4F74" w:rsidP="00193F94">
            <w:pPr>
              <w:pStyle w:val="TableParagraph"/>
              <w:jc w:val="both"/>
              <w:rPr>
                <w:rFonts w:ascii="Arial" w:hAnsi="Arial" w:cs="Arial"/>
                <w:sz w:val="20"/>
                <w:szCs w:val="20"/>
              </w:rPr>
            </w:pPr>
          </w:p>
        </w:tc>
        <w:tc>
          <w:tcPr>
            <w:tcW w:w="1558"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2124" w:type="dxa"/>
            <w:gridSpan w:val="2"/>
            <w:tcBorders>
              <w:top w:val="nil"/>
            </w:tcBorders>
          </w:tcPr>
          <w:p w:rsidR="00EA4F74" w:rsidRPr="007761F4" w:rsidRDefault="00EA4F74" w:rsidP="00193F94">
            <w:pPr>
              <w:pStyle w:val="TableParagraph"/>
              <w:jc w:val="both"/>
              <w:rPr>
                <w:rFonts w:ascii="Arial" w:hAnsi="Arial" w:cs="Arial"/>
                <w:sz w:val="20"/>
                <w:szCs w:val="20"/>
              </w:rPr>
            </w:pPr>
          </w:p>
        </w:tc>
        <w:tc>
          <w:tcPr>
            <w:tcW w:w="1812" w:type="dxa"/>
            <w:gridSpan w:val="2"/>
            <w:tcBorders>
              <w:top w:val="nil"/>
            </w:tcBorders>
          </w:tcPr>
          <w:p w:rsidR="00EA4F74" w:rsidRPr="007761F4" w:rsidRDefault="00EA4F74" w:rsidP="00193F94">
            <w:pPr>
              <w:pStyle w:val="TableParagraph"/>
              <w:spacing w:line="200" w:lineRule="exact"/>
              <w:ind w:left="105"/>
              <w:jc w:val="both"/>
              <w:rPr>
                <w:rFonts w:ascii="Arial" w:hAnsi="Arial" w:cs="Arial"/>
                <w:b/>
                <w:sz w:val="20"/>
                <w:szCs w:val="20"/>
              </w:rPr>
            </w:pPr>
            <w:r w:rsidRPr="007761F4">
              <w:rPr>
                <w:rFonts w:ascii="Arial" w:hAnsi="Arial" w:cs="Arial"/>
                <w:b/>
                <w:sz w:val="20"/>
                <w:szCs w:val="20"/>
              </w:rPr>
              <w:t>ного</w:t>
            </w:r>
            <w:r w:rsidRPr="007761F4">
              <w:rPr>
                <w:rFonts w:ascii="Arial" w:hAnsi="Arial" w:cs="Arial"/>
                <w:spacing w:val="-5"/>
                <w:sz w:val="20"/>
                <w:szCs w:val="20"/>
              </w:rPr>
              <w:t xml:space="preserve"> </w:t>
            </w:r>
            <w:r w:rsidRPr="007761F4">
              <w:rPr>
                <w:rFonts w:ascii="Arial" w:hAnsi="Arial" w:cs="Arial"/>
                <w:b/>
                <w:sz w:val="20"/>
                <w:szCs w:val="20"/>
              </w:rPr>
              <w:t>участка,</w:t>
            </w:r>
            <w:r w:rsidRPr="007761F4">
              <w:rPr>
                <w:rFonts w:ascii="Arial" w:hAnsi="Arial" w:cs="Arial"/>
                <w:spacing w:val="-5"/>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1</w:t>
            </w:r>
          </w:p>
        </w:tc>
        <w:tc>
          <w:tcPr>
            <w:tcW w:w="6096"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2</w:t>
            </w:r>
          </w:p>
        </w:tc>
        <w:tc>
          <w:tcPr>
            <w:tcW w:w="991" w:type="dxa"/>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3</w:t>
            </w:r>
          </w:p>
        </w:tc>
        <w:tc>
          <w:tcPr>
            <w:tcW w:w="1310" w:type="dxa"/>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4</w:t>
            </w:r>
          </w:p>
        </w:tc>
        <w:tc>
          <w:tcPr>
            <w:tcW w:w="1558" w:type="dxa"/>
            <w:gridSpan w:val="2"/>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5</w:t>
            </w:r>
          </w:p>
        </w:tc>
        <w:tc>
          <w:tcPr>
            <w:tcW w:w="2124" w:type="dxa"/>
            <w:gridSpan w:val="2"/>
          </w:tcPr>
          <w:p w:rsidR="00EA4F74" w:rsidRPr="007761F4" w:rsidRDefault="00EA4F74" w:rsidP="00193F94">
            <w:pPr>
              <w:pStyle w:val="TableParagraph"/>
              <w:spacing w:line="210" w:lineRule="exact"/>
              <w:ind w:left="107"/>
              <w:jc w:val="both"/>
              <w:rPr>
                <w:rFonts w:ascii="Arial" w:hAnsi="Arial" w:cs="Arial"/>
                <w:b/>
                <w:sz w:val="20"/>
                <w:szCs w:val="20"/>
              </w:rPr>
            </w:pPr>
            <w:r w:rsidRPr="007761F4">
              <w:rPr>
                <w:rFonts w:ascii="Arial" w:hAnsi="Arial" w:cs="Arial"/>
                <w:b/>
                <w:spacing w:val="-10"/>
                <w:sz w:val="20"/>
                <w:szCs w:val="20"/>
              </w:rPr>
              <w:t>6</w:t>
            </w:r>
          </w:p>
        </w:tc>
        <w:tc>
          <w:tcPr>
            <w:tcW w:w="1812" w:type="dxa"/>
            <w:gridSpan w:val="2"/>
          </w:tcPr>
          <w:p w:rsidR="00EA4F74" w:rsidRPr="007761F4" w:rsidRDefault="00EA4F74" w:rsidP="00193F94">
            <w:pPr>
              <w:pStyle w:val="TableParagraph"/>
              <w:spacing w:line="210" w:lineRule="exact"/>
              <w:ind w:left="105"/>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230"/>
        </w:trPr>
        <w:tc>
          <w:tcPr>
            <w:tcW w:w="1702" w:type="dxa"/>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10"/>
                <w:sz w:val="20"/>
                <w:szCs w:val="20"/>
              </w:rPr>
              <w:t>-</w:t>
            </w:r>
          </w:p>
        </w:tc>
        <w:tc>
          <w:tcPr>
            <w:tcW w:w="6096" w:type="dxa"/>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10"/>
                <w:sz w:val="20"/>
                <w:szCs w:val="20"/>
              </w:rPr>
              <w:t>-</w:t>
            </w:r>
          </w:p>
        </w:tc>
        <w:tc>
          <w:tcPr>
            <w:tcW w:w="991" w:type="dxa"/>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10"/>
                <w:sz w:val="20"/>
                <w:szCs w:val="20"/>
              </w:rPr>
              <w:t>-</w:t>
            </w:r>
          </w:p>
        </w:tc>
        <w:tc>
          <w:tcPr>
            <w:tcW w:w="1310" w:type="dxa"/>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10"/>
                <w:sz w:val="20"/>
                <w:szCs w:val="20"/>
              </w:rPr>
              <w:t>-</w:t>
            </w:r>
          </w:p>
        </w:tc>
        <w:tc>
          <w:tcPr>
            <w:tcW w:w="1558" w:type="dxa"/>
            <w:gridSpan w:val="2"/>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10"/>
                <w:sz w:val="20"/>
                <w:szCs w:val="20"/>
              </w:rPr>
              <w:t>-</w:t>
            </w:r>
          </w:p>
        </w:tc>
        <w:tc>
          <w:tcPr>
            <w:tcW w:w="2124" w:type="dxa"/>
            <w:gridSpan w:val="2"/>
          </w:tcPr>
          <w:p w:rsidR="00EA4F74" w:rsidRPr="007761F4" w:rsidRDefault="00EA4F74" w:rsidP="00193F94">
            <w:pPr>
              <w:pStyle w:val="TableParagraph"/>
              <w:spacing w:line="210" w:lineRule="exact"/>
              <w:ind w:left="107"/>
              <w:jc w:val="both"/>
              <w:rPr>
                <w:rFonts w:ascii="Arial" w:hAnsi="Arial" w:cs="Arial"/>
                <w:sz w:val="20"/>
                <w:szCs w:val="20"/>
              </w:rPr>
            </w:pPr>
            <w:r w:rsidRPr="007761F4">
              <w:rPr>
                <w:rFonts w:ascii="Arial" w:hAnsi="Arial" w:cs="Arial"/>
                <w:spacing w:val="-10"/>
                <w:sz w:val="20"/>
                <w:szCs w:val="20"/>
              </w:rPr>
              <w:t>-</w:t>
            </w:r>
          </w:p>
        </w:tc>
        <w:tc>
          <w:tcPr>
            <w:tcW w:w="1812" w:type="dxa"/>
            <w:gridSpan w:val="2"/>
          </w:tcPr>
          <w:p w:rsidR="00EA4F74" w:rsidRPr="007761F4" w:rsidRDefault="00EA4F74" w:rsidP="00193F94">
            <w:pPr>
              <w:pStyle w:val="TableParagraph"/>
              <w:spacing w:line="210" w:lineRule="exact"/>
              <w:ind w:left="105"/>
              <w:jc w:val="both"/>
              <w:rPr>
                <w:rFonts w:ascii="Arial" w:hAnsi="Arial" w:cs="Arial"/>
                <w:sz w:val="20"/>
                <w:szCs w:val="20"/>
              </w:rPr>
            </w:pPr>
            <w:r w:rsidRPr="007761F4">
              <w:rPr>
                <w:rFonts w:ascii="Arial" w:hAnsi="Arial" w:cs="Arial"/>
                <w:spacing w:val="-10"/>
                <w:sz w:val="20"/>
                <w:szCs w:val="20"/>
              </w:rPr>
              <w:t>-</w:t>
            </w:r>
          </w:p>
        </w:tc>
      </w:tr>
      <w:tr w:rsidR="00EA4F74" w:rsidRPr="007761F4" w:rsidTr="00EA4F74">
        <w:trPr>
          <w:trHeight w:val="227"/>
        </w:trPr>
        <w:tc>
          <w:tcPr>
            <w:tcW w:w="1702" w:type="dxa"/>
            <w:tcBorders>
              <w:bottom w:val="nil"/>
            </w:tcBorders>
          </w:tcPr>
          <w:p w:rsidR="00EA4F74" w:rsidRPr="007761F4" w:rsidRDefault="00EA4F74" w:rsidP="00193F94">
            <w:pPr>
              <w:pStyle w:val="TableParagraph"/>
              <w:spacing w:line="208" w:lineRule="exact"/>
              <w:ind w:left="179"/>
              <w:jc w:val="both"/>
              <w:rPr>
                <w:rFonts w:ascii="Arial" w:hAnsi="Arial" w:cs="Arial"/>
                <w:b/>
                <w:sz w:val="20"/>
                <w:szCs w:val="20"/>
              </w:rPr>
            </w:pPr>
            <w:r w:rsidRPr="007761F4">
              <w:rPr>
                <w:rFonts w:ascii="Arial" w:hAnsi="Arial" w:cs="Arial"/>
                <w:b/>
                <w:spacing w:val="-2"/>
                <w:sz w:val="20"/>
                <w:szCs w:val="20"/>
              </w:rPr>
              <w:t>Вспомогатель-</w:t>
            </w:r>
          </w:p>
        </w:tc>
        <w:tc>
          <w:tcPr>
            <w:tcW w:w="6096" w:type="dxa"/>
            <w:tcBorders>
              <w:bottom w:val="nil"/>
            </w:tcBorders>
          </w:tcPr>
          <w:p w:rsidR="00EA4F74" w:rsidRPr="007761F4" w:rsidRDefault="00EA4F74" w:rsidP="00193F94">
            <w:pPr>
              <w:pStyle w:val="TableParagraph"/>
              <w:spacing w:line="208" w:lineRule="exact"/>
              <w:ind w:left="145"/>
              <w:jc w:val="both"/>
              <w:rPr>
                <w:rFonts w:ascii="Arial" w:hAnsi="Arial" w:cs="Arial"/>
                <w:b/>
                <w:sz w:val="20"/>
                <w:szCs w:val="20"/>
              </w:rPr>
            </w:pPr>
            <w:r w:rsidRPr="007761F4">
              <w:rPr>
                <w:rFonts w:ascii="Arial" w:hAnsi="Arial" w:cs="Arial"/>
                <w:b/>
                <w:sz w:val="20"/>
                <w:szCs w:val="20"/>
              </w:rPr>
              <w:t>Описание</w:t>
            </w:r>
            <w:r w:rsidRPr="007761F4">
              <w:rPr>
                <w:rFonts w:ascii="Arial" w:hAnsi="Arial" w:cs="Arial"/>
                <w:spacing w:val="-12"/>
                <w:sz w:val="20"/>
                <w:szCs w:val="20"/>
              </w:rPr>
              <w:t xml:space="preserve"> </w:t>
            </w:r>
            <w:r w:rsidRPr="007761F4">
              <w:rPr>
                <w:rFonts w:ascii="Arial" w:hAnsi="Arial" w:cs="Arial"/>
                <w:b/>
                <w:sz w:val="20"/>
                <w:szCs w:val="20"/>
              </w:rPr>
              <w:t>вспомогательного</w:t>
            </w:r>
            <w:r w:rsidRPr="007761F4">
              <w:rPr>
                <w:rFonts w:ascii="Arial" w:hAnsi="Arial" w:cs="Arial"/>
                <w:spacing w:val="-12"/>
                <w:sz w:val="20"/>
                <w:szCs w:val="20"/>
              </w:rPr>
              <w:t xml:space="preserve"> </w:t>
            </w:r>
            <w:r w:rsidRPr="007761F4">
              <w:rPr>
                <w:rFonts w:ascii="Arial" w:hAnsi="Arial" w:cs="Arial"/>
                <w:b/>
                <w:sz w:val="20"/>
                <w:szCs w:val="20"/>
              </w:rPr>
              <w:t>вида</w:t>
            </w:r>
            <w:r w:rsidRPr="007761F4">
              <w:rPr>
                <w:rFonts w:ascii="Arial" w:hAnsi="Arial" w:cs="Arial"/>
                <w:spacing w:val="-11"/>
                <w:sz w:val="20"/>
                <w:szCs w:val="20"/>
              </w:rPr>
              <w:t xml:space="preserve"> </w:t>
            </w:r>
            <w:r w:rsidRPr="007761F4">
              <w:rPr>
                <w:rFonts w:ascii="Arial" w:hAnsi="Arial" w:cs="Arial"/>
                <w:b/>
                <w:sz w:val="20"/>
                <w:szCs w:val="20"/>
              </w:rPr>
              <w:t>разрешенного</w:t>
            </w:r>
            <w:r w:rsidRPr="007761F4">
              <w:rPr>
                <w:rFonts w:ascii="Arial" w:hAnsi="Arial" w:cs="Arial"/>
                <w:spacing w:val="-11"/>
                <w:sz w:val="20"/>
                <w:szCs w:val="20"/>
              </w:rPr>
              <w:t xml:space="preserve"> </w:t>
            </w:r>
            <w:r w:rsidRPr="007761F4">
              <w:rPr>
                <w:rFonts w:ascii="Arial" w:hAnsi="Arial" w:cs="Arial"/>
                <w:b/>
                <w:spacing w:val="-2"/>
                <w:sz w:val="20"/>
                <w:szCs w:val="20"/>
              </w:rPr>
              <w:t>использования</w:t>
            </w:r>
          </w:p>
        </w:tc>
        <w:tc>
          <w:tcPr>
            <w:tcW w:w="991" w:type="dxa"/>
            <w:vMerge w:val="restart"/>
            <w:textDirection w:val="btLr"/>
          </w:tcPr>
          <w:p w:rsidR="00EA4F74" w:rsidRPr="007761F4" w:rsidRDefault="00EA4F74" w:rsidP="00193F94">
            <w:pPr>
              <w:pStyle w:val="TableParagraph"/>
              <w:spacing w:before="105" w:line="247" w:lineRule="auto"/>
              <w:ind w:left="100" w:right="68" w:hanging="29"/>
              <w:jc w:val="both"/>
              <w:rPr>
                <w:rFonts w:ascii="Arial" w:hAnsi="Arial" w:cs="Arial"/>
                <w:b/>
                <w:sz w:val="20"/>
                <w:szCs w:val="20"/>
              </w:rPr>
            </w:pPr>
            <w:r w:rsidRPr="007761F4">
              <w:rPr>
                <w:rFonts w:ascii="Arial" w:hAnsi="Arial" w:cs="Arial"/>
                <w:b/>
                <w:sz w:val="20"/>
                <w:szCs w:val="20"/>
              </w:rPr>
              <w:t>Код</w:t>
            </w:r>
            <w:r w:rsidRPr="007761F4">
              <w:rPr>
                <w:rFonts w:ascii="Arial" w:hAnsi="Arial" w:cs="Arial"/>
                <w:spacing w:val="-13"/>
                <w:sz w:val="20"/>
                <w:szCs w:val="20"/>
              </w:rPr>
              <w:t xml:space="preserve"> </w:t>
            </w:r>
            <w:r w:rsidRPr="007761F4">
              <w:rPr>
                <w:rFonts w:ascii="Arial" w:hAnsi="Arial" w:cs="Arial"/>
                <w:b/>
                <w:sz w:val="20"/>
                <w:szCs w:val="20"/>
              </w:rPr>
              <w:t>(числовое</w:t>
            </w:r>
            <w:r w:rsidRPr="007761F4">
              <w:rPr>
                <w:rFonts w:ascii="Arial" w:hAnsi="Arial" w:cs="Arial"/>
                <w:spacing w:val="-12"/>
                <w:sz w:val="20"/>
                <w:szCs w:val="20"/>
              </w:rPr>
              <w:t xml:space="preserve"> </w:t>
            </w:r>
            <w:r w:rsidRPr="007761F4">
              <w:rPr>
                <w:rFonts w:ascii="Arial" w:hAnsi="Arial" w:cs="Arial"/>
                <w:b/>
                <w:sz w:val="20"/>
                <w:szCs w:val="20"/>
              </w:rPr>
              <w:t>обозначение)</w:t>
            </w:r>
            <w:r w:rsidRPr="007761F4">
              <w:rPr>
                <w:rFonts w:ascii="Arial" w:hAnsi="Arial" w:cs="Arial"/>
                <w:spacing w:val="-11"/>
                <w:sz w:val="20"/>
                <w:szCs w:val="20"/>
              </w:rPr>
              <w:t xml:space="preserve"> </w:t>
            </w:r>
            <w:r w:rsidRPr="007761F4">
              <w:rPr>
                <w:rFonts w:ascii="Arial" w:hAnsi="Arial" w:cs="Arial"/>
                <w:b/>
                <w:sz w:val="20"/>
                <w:szCs w:val="20"/>
              </w:rPr>
              <w:t>вспомо-</w:t>
            </w:r>
            <w:r w:rsidRPr="007761F4">
              <w:rPr>
                <w:rFonts w:ascii="Arial" w:hAnsi="Arial" w:cs="Arial"/>
                <w:sz w:val="20"/>
                <w:szCs w:val="20"/>
              </w:rPr>
              <w:t xml:space="preserve"> </w:t>
            </w:r>
            <w:r w:rsidRPr="007761F4">
              <w:rPr>
                <w:rFonts w:ascii="Arial" w:hAnsi="Arial" w:cs="Arial"/>
                <w:b/>
                <w:sz w:val="20"/>
                <w:szCs w:val="20"/>
              </w:rPr>
              <w:t>гательного</w:t>
            </w:r>
            <w:r w:rsidRPr="007761F4">
              <w:rPr>
                <w:rFonts w:ascii="Arial" w:hAnsi="Arial" w:cs="Arial"/>
                <w:sz w:val="20"/>
                <w:szCs w:val="20"/>
              </w:rPr>
              <w:t xml:space="preserve"> </w:t>
            </w:r>
            <w:r w:rsidRPr="007761F4">
              <w:rPr>
                <w:rFonts w:ascii="Arial" w:hAnsi="Arial" w:cs="Arial"/>
                <w:b/>
                <w:sz w:val="20"/>
                <w:szCs w:val="20"/>
              </w:rPr>
              <w:t>вида</w:t>
            </w:r>
          </w:p>
          <w:p w:rsidR="00EA4F74" w:rsidRPr="007761F4" w:rsidRDefault="00EA4F74" w:rsidP="00193F94">
            <w:pPr>
              <w:pStyle w:val="TableParagraph"/>
              <w:spacing w:line="145" w:lineRule="exact"/>
              <w:ind w:left="129"/>
              <w:jc w:val="both"/>
              <w:rPr>
                <w:rFonts w:ascii="Arial" w:hAnsi="Arial" w:cs="Arial"/>
                <w:b/>
                <w:sz w:val="20"/>
                <w:szCs w:val="20"/>
              </w:rPr>
            </w:pPr>
            <w:r w:rsidRPr="007761F4">
              <w:rPr>
                <w:rFonts w:ascii="Arial" w:hAnsi="Arial" w:cs="Arial"/>
                <w:b/>
                <w:spacing w:val="-2"/>
                <w:sz w:val="20"/>
                <w:szCs w:val="20"/>
              </w:rPr>
              <w:t>разрешенного</w:t>
            </w:r>
            <w:r w:rsidRPr="007761F4">
              <w:rPr>
                <w:rFonts w:ascii="Arial" w:hAnsi="Arial" w:cs="Arial"/>
                <w:spacing w:val="10"/>
                <w:sz w:val="20"/>
                <w:szCs w:val="20"/>
              </w:rPr>
              <w:t xml:space="preserve"> </w:t>
            </w:r>
            <w:r w:rsidRPr="007761F4">
              <w:rPr>
                <w:rFonts w:ascii="Arial" w:hAnsi="Arial" w:cs="Arial"/>
                <w:b/>
                <w:spacing w:val="-5"/>
                <w:sz w:val="20"/>
                <w:szCs w:val="20"/>
              </w:rPr>
              <w:t>ис-</w:t>
            </w:r>
          </w:p>
        </w:tc>
        <w:tc>
          <w:tcPr>
            <w:tcW w:w="6804" w:type="dxa"/>
            <w:gridSpan w:val="7"/>
            <w:tcBorders>
              <w:bottom w:val="nil"/>
            </w:tcBorders>
          </w:tcPr>
          <w:p w:rsidR="00EA4F74" w:rsidRPr="007761F4" w:rsidRDefault="00EA4F74" w:rsidP="00193F94">
            <w:pPr>
              <w:pStyle w:val="TableParagraph"/>
              <w:spacing w:line="208" w:lineRule="exact"/>
              <w:ind w:left="191"/>
              <w:jc w:val="both"/>
              <w:rPr>
                <w:rFonts w:ascii="Arial" w:hAnsi="Arial" w:cs="Arial"/>
                <w:b/>
                <w:sz w:val="20"/>
                <w:szCs w:val="20"/>
              </w:rPr>
            </w:pPr>
            <w:r w:rsidRPr="007761F4">
              <w:rPr>
                <w:rFonts w:ascii="Arial" w:hAnsi="Arial" w:cs="Arial"/>
                <w:b/>
                <w:sz w:val="20"/>
                <w:szCs w:val="20"/>
              </w:rPr>
              <w:t>Значение</w:t>
            </w:r>
            <w:r w:rsidRPr="007761F4">
              <w:rPr>
                <w:rFonts w:ascii="Arial" w:hAnsi="Arial" w:cs="Arial"/>
                <w:spacing w:val="-9"/>
                <w:sz w:val="20"/>
                <w:szCs w:val="20"/>
              </w:rPr>
              <w:t xml:space="preserve"> </w:t>
            </w:r>
            <w:r w:rsidRPr="007761F4">
              <w:rPr>
                <w:rFonts w:ascii="Arial" w:hAnsi="Arial" w:cs="Arial"/>
                <w:b/>
                <w:sz w:val="20"/>
                <w:szCs w:val="20"/>
              </w:rPr>
              <w:t>предельных</w:t>
            </w:r>
            <w:r w:rsidRPr="007761F4">
              <w:rPr>
                <w:rFonts w:ascii="Arial" w:hAnsi="Arial" w:cs="Arial"/>
                <w:spacing w:val="-9"/>
                <w:sz w:val="20"/>
                <w:szCs w:val="20"/>
              </w:rPr>
              <w:t xml:space="preserve"> </w:t>
            </w:r>
            <w:r w:rsidRPr="007761F4">
              <w:rPr>
                <w:rFonts w:ascii="Arial" w:hAnsi="Arial" w:cs="Arial"/>
                <w:b/>
                <w:sz w:val="20"/>
                <w:szCs w:val="20"/>
              </w:rPr>
              <w:t>размеров</w:t>
            </w:r>
            <w:r w:rsidRPr="007761F4">
              <w:rPr>
                <w:rFonts w:ascii="Arial" w:hAnsi="Arial" w:cs="Arial"/>
                <w:spacing w:val="-8"/>
                <w:sz w:val="20"/>
                <w:szCs w:val="20"/>
              </w:rPr>
              <w:t xml:space="preserve"> </w:t>
            </w:r>
            <w:r w:rsidRPr="007761F4">
              <w:rPr>
                <w:rFonts w:ascii="Arial" w:hAnsi="Arial" w:cs="Arial"/>
                <w:b/>
                <w:sz w:val="20"/>
                <w:szCs w:val="20"/>
              </w:rPr>
              <w:t>земельных</w:t>
            </w:r>
            <w:r w:rsidRPr="007761F4">
              <w:rPr>
                <w:rFonts w:ascii="Arial" w:hAnsi="Arial" w:cs="Arial"/>
                <w:spacing w:val="-9"/>
                <w:sz w:val="20"/>
                <w:szCs w:val="20"/>
              </w:rPr>
              <w:t xml:space="preserve"> </w:t>
            </w:r>
            <w:r w:rsidRPr="007761F4">
              <w:rPr>
                <w:rFonts w:ascii="Arial" w:hAnsi="Arial" w:cs="Arial"/>
                <w:b/>
                <w:sz w:val="20"/>
                <w:szCs w:val="20"/>
              </w:rPr>
              <w:t>участков</w:t>
            </w:r>
            <w:r w:rsidRPr="007761F4">
              <w:rPr>
                <w:rFonts w:ascii="Arial" w:hAnsi="Arial" w:cs="Arial"/>
                <w:spacing w:val="-10"/>
                <w:sz w:val="20"/>
                <w:szCs w:val="20"/>
              </w:rPr>
              <w:t xml:space="preserve"> </w:t>
            </w:r>
            <w:r w:rsidRPr="007761F4">
              <w:rPr>
                <w:rFonts w:ascii="Arial" w:hAnsi="Arial" w:cs="Arial"/>
                <w:b/>
                <w:sz w:val="20"/>
                <w:szCs w:val="20"/>
              </w:rPr>
              <w:t>и</w:t>
            </w:r>
            <w:r w:rsidRPr="007761F4">
              <w:rPr>
                <w:rFonts w:ascii="Arial" w:hAnsi="Arial" w:cs="Arial"/>
                <w:spacing w:val="-8"/>
                <w:sz w:val="20"/>
                <w:szCs w:val="20"/>
              </w:rPr>
              <w:t xml:space="preserve"> </w:t>
            </w:r>
            <w:r w:rsidRPr="007761F4">
              <w:rPr>
                <w:rFonts w:ascii="Arial" w:hAnsi="Arial" w:cs="Arial"/>
                <w:b/>
                <w:sz w:val="20"/>
                <w:szCs w:val="20"/>
              </w:rPr>
              <w:t>предельных</w:t>
            </w:r>
            <w:r w:rsidRPr="007761F4">
              <w:rPr>
                <w:rFonts w:ascii="Arial" w:hAnsi="Arial" w:cs="Arial"/>
                <w:spacing w:val="-9"/>
                <w:sz w:val="20"/>
                <w:szCs w:val="20"/>
              </w:rPr>
              <w:t xml:space="preserve"> </w:t>
            </w:r>
            <w:r w:rsidRPr="007761F4">
              <w:rPr>
                <w:rFonts w:ascii="Arial" w:hAnsi="Arial" w:cs="Arial"/>
                <w:b/>
                <w:spacing w:val="-5"/>
                <w:sz w:val="20"/>
                <w:szCs w:val="20"/>
              </w:rPr>
              <w:t>па-</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198"/>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5"/>
                <w:sz w:val="20"/>
                <w:szCs w:val="20"/>
              </w:rPr>
              <w:t xml:space="preserve"> </w:t>
            </w:r>
            <w:r w:rsidRPr="007761F4">
              <w:rPr>
                <w:rFonts w:ascii="Arial" w:hAnsi="Arial" w:cs="Arial"/>
                <w:b/>
                <w:sz w:val="20"/>
                <w:szCs w:val="20"/>
              </w:rPr>
              <w:t>виды</w:t>
            </w:r>
            <w:r w:rsidRPr="007761F4">
              <w:rPr>
                <w:rFonts w:ascii="Arial" w:hAnsi="Arial" w:cs="Arial"/>
                <w:spacing w:val="-5"/>
                <w:sz w:val="20"/>
                <w:szCs w:val="20"/>
              </w:rPr>
              <w:t xml:space="preserve"> </w:t>
            </w:r>
            <w:r w:rsidRPr="007761F4">
              <w:rPr>
                <w:rFonts w:ascii="Arial" w:hAnsi="Arial" w:cs="Arial"/>
                <w:b/>
                <w:spacing w:val="-4"/>
                <w:sz w:val="20"/>
                <w:szCs w:val="20"/>
              </w:rPr>
              <w:t>раз-</w:t>
            </w:r>
          </w:p>
        </w:tc>
        <w:tc>
          <w:tcPr>
            <w:tcW w:w="6096" w:type="dxa"/>
            <w:tcBorders>
              <w:top w:val="nil"/>
              <w:bottom w:val="nil"/>
            </w:tcBorders>
          </w:tcPr>
          <w:p w:rsidR="00EA4F74" w:rsidRPr="007761F4" w:rsidRDefault="00EA4F74" w:rsidP="00193F94">
            <w:pPr>
              <w:pStyle w:val="TableParagraph"/>
              <w:spacing w:line="200" w:lineRule="exact"/>
              <w:ind w:left="10"/>
              <w:jc w:val="both"/>
              <w:rPr>
                <w:rFonts w:ascii="Arial" w:hAnsi="Arial" w:cs="Arial"/>
                <w:b/>
                <w:sz w:val="20"/>
                <w:szCs w:val="20"/>
              </w:rPr>
            </w:pPr>
            <w:r w:rsidRPr="007761F4">
              <w:rPr>
                <w:rFonts w:ascii="Arial" w:hAnsi="Arial" w:cs="Arial"/>
                <w:b/>
                <w:sz w:val="20"/>
                <w:szCs w:val="20"/>
              </w:rPr>
              <w:t>земельного</w:t>
            </w:r>
            <w:r w:rsidRPr="007761F4">
              <w:rPr>
                <w:rFonts w:ascii="Arial" w:hAnsi="Arial" w:cs="Arial"/>
                <w:spacing w:val="-9"/>
                <w:sz w:val="20"/>
                <w:szCs w:val="20"/>
              </w:rPr>
              <w:t xml:space="preserve"> </w:t>
            </w:r>
            <w:r w:rsidRPr="007761F4">
              <w:rPr>
                <w:rFonts w:ascii="Arial" w:hAnsi="Arial" w:cs="Arial"/>
                <w:b/>
                <w:spacing w:val="-2"/>
                <w:sz w:val="20"/>
                <w:szCs w:val="20"/>
              </w:rPr>
              <w:t>участка**</w:t>
            </w: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7"/>
            <w:tcBorders>
              <w:top w:val="nil"/>
              <w:bottom w:val="nil"/>
            </w:tcBorders>
          </w:tcPr>
          <w:p w:rsidR="00EA4F74" w:rsidRPr="007761F4" w:rsidRDefault="00EA4F74" w:rsidP="00193F94">
            <w:pPr>
              <w:pStyle w:val="TableParagraph"/>
              <w:spacing w:line="200" w:lineRule="exact"/>
              <w:ind w:left="167"/>
              <w:jc w:val="both"/>
              <w:rPr>
                <w:rFonts w:ascii="Arial" w:hAnsi="Arial" w:cs="Arial"/>
                <w:b/>
                <w:sz w:val="20"/>
                <w:szCs w:val="20"/>
              </w:rPr>
            </w:pPr>
            <w:r w:rsidRPr="007761F4">
              <w:rPr>
                <w:rFonts w:ascii="Arial" w:hAnsi="Arial" w:cs="Arial"/>
                <w:b/>
                <w:sz w:val="20"/>
                <w:szCs w:val="20"/>
              </w:rPr>
              <w:t>раметров</w:t>
            </w:r>
            <w:r w:rsidRPr="007761F4">
              <w:rPr>
                <w:rFonts w:ascii="Arial" w:hAnsi="Arial" w:cs="Arial"/>
                <w:spacing w:val="-13"/>
                <w:sz w:val="20"/>
                <w:szCs w:val="20"/>
              </w:rPr>
              <w:t xml:space="preserve"> </w:t>
            </w:r>
            <w:r w:rsidRPr="007761F4">
              <w:rPr>
                <w:rFonts w:ascii="Arial" w:hAnsi="Arial" w:cs="Arial"/>
                <w:b/>
                <w:sz w:val="20"/>
                <w:szCs w:val="20"/>
              </w:rPr>
              <w:t>разрешенного</w:t>
            </w:r>
            <w:r w:rsidRPr="007761F4">
              <w:rPr>
                <w:rFonts w:ascii="Arial" w:hAnsi="Arial" w:cs="Arial"/>
                <w:spacing w:val="-12"/>
                <w:sz w:val="20"/>
                <w:szCs w:val="20"/>
              </w:rPr>
              <w:t xml:space="preserve"> </w:t>
            </w:r>
            <w:r w:rsidRPr="007761F4">
              <w:rPr>
                <w:rFonts w:ascii="Arial" w:hAnsi="Arial" w:cs="Arial"/>
                <w:b/>
                <w:sz w:val="20"/>
                <w:szCs w:val="20"/>
              </w:rPr>
              <w:t>строительства,</w:t>
            </w:r>
            <w:r w:rsidRPr="007761F4">
              <w:rPr>
                <w:rFonts w:ascii="Arial" w:hAnsi="Arial" w:cs="Arial"/>
                <w:spacing w:val="-13"/>
                <w:sz w:val="20"/>
                <w:szCs w:val="20"/>
              </w:rPr>
              <w:t xml:space="preserve"> </w:t>
            </w:r>
            <w:r w:rsidRPr="007761F4">
              <w:rPr>
                <w:rFonts w:ascii="Arial" w:hAnsi="Arial" w:cs="Arial"/>
                <w:b/>
                <w:sz w:val="20"/>
                <w:szCs w:val="20"/>
              </w:rPr>
              <w:t>реконструкции</w:t>
            </w:r>
            <w:r w:rsidRPr="007761F4">
              <w:rPr>
                <w:rFonts w:ascii="Arial" w:hAnsi="Arial" w:cs="Arial"/>
                <w:spacing w:val="-12"/>
                <w:sz w:val="20"/>
                <w:szCs w:val="20"/>
              </w:rPr>
              <w:t xml:space="preserve"> </w:t>
            </w:r>
            <w:r w:rsidRPr="007761F4">
              <w:rPr>
                <w:rFonts w:ascii="Arial" w:hAnsi="Arial" w:cs="Arial"/>
                <w:b/>
                <w:sz w:val="20"/>
                <w:szCs w:val="20"/>
              </w:rPr>
              <w:t>объектов</w:t>
            </w:r>
            <w:r w:rsidRPr="007761F4">
              <w:rPr>
                <w:rFonts w:ascii="Arial" w:hAnsi="Arial" w:cs="Arial"/>
                <w:spacing w:val="-13"/>
                <w:sz w:val="20"/>
                <w:szCs w:val="20"/>
              </w:rPr>
              <w:t xml:space="preserve"> </w:t>
            </w:r>
            <w:r w:rsidRPr="007761F4">
              <w:rPr>
                <w:rFonts w:ascii="Arial" w:hAnsi="Arial" w:cs="Arial"/>
                <w:b/>
                <w:spacing w:val="-2"/>
                <w:sz w:val="20"/>
                <w:szCs w:val="20"/>
              </w:rPr>
              <w:t>капи-</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196"/>
              <w:jc w:val="both"/>
              <w:rPr>
                <w:rFonts w:ascii="Arial" w:hAnsi="Arial" w:cs="Arial"/>
                <w:b/>
                <w:sz w:val="20"/>
                <w:szCs w:val="20"/>
              </w:rPr>
            </w:pPr>
            <w:r w:rsidRPr="007761F4">
              <w:rPr>
                <w:rFonts w:ascii="Arial" w:hAnsi="Arial" w:cs="Arial"/>
                <w:b/>
                <w:sz w:val="20"/>
                <w:szCs w:val="20"/>
              </w:rPr>
              <w:t>решенного</w:t>
            </w:r>
            <w:r w:rsidRPr="007761F4">
              <w:rPr>
                <w:rFonts w:ascii="Arial" w:hAnsi="Arial" w:cs="Arial"/>
                <w:spacing w:val="-7"/>
                <w:sz w:val="20"/>
                <w:szCs w:val="20"/>
              </w:rPr>
              <w:t xml:space="preserve"> </w:t>
            </w:r>
            <w:r w:rsidRPr="007761F4">
              <w:rPr>
                <w:rFonts w:ascii="Arial" w:hAnsi="Arial" w:cs="Arial"/>
                <w:b/>
                <w:spacing w:val="-5"/>
                <w:sz w:val="20"/>
                <w:szCs w:val="20"/>
              </w:rPr>
              <w:t>ис-</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6804" w:type="dxa"/>
            <w:gridSpan w:val="7"/>
            <w:tcBorders>
              <w:top w:val="nil"/>
            </w:tcBorders>
          </w:tcPr>
          <w:p w:rsidR="00EA4F74" w:rsidRPr="007761F4" w:rsidRDefault="00EA4F74" w:rsidP="00193F94">
            <w:pPr>
              <w:pStyle w:val="TableParagraph"/>
              <w:spacing w:line="203" w:lineRule="exact"/>
              <w:ind w:left="10"/>
              <w:jc w:val="both"/>
              <w:rPr>
                <w:rFonts w:ascii="Arial" w:hAnsi="Arial" w:cs="Arial"/>
                <w:b/>
                <w:sz w:val="20"/>
                <w:szCs w:val="20"/>
              </w:rPr>
            </w:pPr>
            <w:r w:rsidRPr="007761F4">
              <w:rPr>
                <w:rFonts w:ascii="Arial" w:hAnsi="Arial" w:cs="Arial"/>
                <w:b/>
                <w:sz w:val="20"/>
                <w:szCs w:val="20"/>
              </w:rPr>
              <w:t>тального</w:t>
            </w:r>
            <w:r w:rsidRPr="007761F4">
              <w:rPr>
                <w:rFonts w:ascii="Arial" w:hAnsi="Arial" w:cs="Arial"/>
                <w:spacing w:val="-9"/>
                <w:sz w:val="20"/>
                <w:szCs w:val="20"/>
              </w:rPr>
              <w:t xml:space="preserve"> </w:t>
            </w:r>
            <w:r w:rsidRPr="007761F4">
              <w:rPr>
                <w:rFonts w:ascii="Arial" w:hAnsi="Arial" w:cs="Arial"/>
                <w:b/>
                <w:spacing w:val="-2"/>
                <w:sz w:val="20"/>
                <w:szCs w:val="20"/>
              </w:rPr>
              <w:t>строительства</w:t>
            </w:r>
          </w:p>
        </w:tc>
      </w:tr>
      <w:tr w:rsidR="00EA4F74" w:rsidRPr="007761F4" w:rsidTr="00EA4F74">
        <w:trPr>
          <w:trHeight w:val="222"/>
        </w:trPr>
        <w:tc>
          <w:tcPr>
            <w:tcW w:w="1702" w:type="dxa"/>
            <w:tcBorders>
              <w:top w:val="nil"/>
              <w:bottom w:val="nil"/>
            </w:tcBorders>
          </w:tcPr>
          <w:p w:rsidR="00EA4F74" w:rsidRPr="007761F4" w:rsidRDefault="00EA4F74" w:rsidP="00193F94">
            <w:pPr>
              <w:pStyle w:val="TableParagraph"/>
              <w:spacing w:line="203" w:lineRule="exact"/>
              <w:ind w:left="266"/>
              <w:jc w:val="both"/>
              <w:rPr>
                <w:rFonts w:ascii="Arial" w:hAnsi="Arial" w:cs="Arial"/>
                <w:b/>
                <w:sz w:val="20"/>
                <w:szCs w:val="20"/>
              </w:rPr>
            </w:pPr>
            <w:r w:rsidRPr="007761F4">
              <w:rPr>
                <w:rFonts w:ascii="Arial" w:hAnsi="Arial" w:cs="Arial"/>
                <w:b/>
                <w:spacing w:val="-2"/>
                <w:sz w:val="20"/>
                <w:szCs w:val="20"/>
              </w:rPr>
              <w:t>пользования</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gridSpan w:val="2"/>
            <w:tcBorders>
              <w:bottom w:val="nil"/>
            </w:tcBorders>
          </w:tcPr>
          <w:p w:rsidR="00EA4F74" w:rsidRPr="007761F4" w:rsidRDefault="00EA4F74" w:rsidP="00193F94">
            <w:pPr>
              <w:pStyle w:val="TableParagraph"/>
              <w:spacing w:line="203" w:lineRule="exact"/>
              <w:ind w:left="146"/>
              <w:jc w:val="both"/>
              <w:rPr>
                <w:rFonts w:ascii="Arial" w:hAnsi="Arial" w:cs="Arial"/>
                <w:b/>
                <w:sz w:val="20"/>
                <w:szCs w:val="20"/>
              </w:rPr>
            </w:pPr>
            <w:r w:rsidRPr="007761F4">
              <w:rPr>
                <w:rFonts w:ascii="Arial" w:hAnsi="Arial" w:cs="Arial"/>
                <w:b/>
                <w:spacing w:val="-2"/>
                <w:sz w:val="20"/>
                <w:szCs w:val="20"/>
              </w:rPr>
              <w:t>Предельные</w:t>
            </w:r>
          </w:p>
        </w:tc>
        <w:tc>
          <w:tcPr>
            <w:tcW w:w="1558" w:type="dxa"/>
            <w:gridSpan w:val="2"/>
            <w:tcBorders>
              <w:bottom w:val="nil"/>
            </w:tcBorders>
          </w:tcPr>
          <w:p w:rsidR="00EA4F74" w:rsidRPr="007761F4" w:rsidRDefault="00EA4F74" w:rsidP="00193F94">
            <w:pPr>
              <w:pStyle w:val="TableParagraph"/>
              <w:spacing w:line="203" w:lineRule="exact"/>
              <w:ind w:left="242"/>
              <w:jc w:val="both"/>
              <w:rPr>
                <w:rFonts w:ascii="Arial" w:hAnsi="Arial" w:cs="Arial"/>
                <w:b/>
                <w:sz w:val="20"/>
                <w:szCs w:val="20"/>
              </w:rPr>
            </w:pPr>
            <w:r w:rsidRPr="007761F4">
              <w:rPr>
                <w:rFonts w:ascii="Arial" w:hAnsi="Arial" w:cs="Arial"/>
                <w:b/>
                <w:spacing w:val="-2"/>
                <w:sz w:val="20"/>
                <w:szCs w:val="20"/>
              </w:rPr>
              <w:t>Предельное</w:t>
            </w:r>
          </w:p>
        </w:tc>
        <w:tc>
          <w:tcPr>
            <w:tcW w:w="2124" w:type="dxa"/>
            <w:gridSpan w:val="2"/>
            <w:tcBorders>
              <w:bottom w:val="nil"/>
            </w:tcBorders>
          </w:tcPr>
          <w:p w:rsidR="00EA4F74" w:rsidRPr="007761F4" w:rsidRDefault="00EA4F74" w:rsidP="00193F94">
            <w:pPr>
              <w:pStyle w:val="TableParagraph"/>
              <w:spacing w:line="203" w:lineRule="exact"/>
              <w:ind w:left="227"/>
              <w:jc w:val="both"/>
              <w:rPr>
                <w:rFonts w:ascii="Arial" w:hAnsi="Arial" w:cs="Arial"/>
                <w:b/>
                <w:sz w:val="20"/>
                <w:szCs w:val="20"/>
              </w:rPr>
            </w:pPr>
            <w:r w:rsidRPr="007761F4">
              <w:rPr>
                <w:rFonts w:ascii="Arial" w:hAnsi="Arial" w:cs="Arial"/>
                <w:b/>
                <w:sz w:val="20"/>
                <w:szCs w:val="20"/>
              </w:rPr>
              <w:t>Минимальные</w:t>
            </w:r>
            <w:r w:rsidRPr="007761F4">
              <w:rPr>
                <w:rFonts w:ascii="Arial" w:hAnsi="Arial" w:cs="Arial"/>
                <w:spacing w:val="-12"/>
                <w:sz w:val="20"/>
                <w:szCs w:val="20"/>
              </w:rPr>
              <w:t xml:space="preserve"> </w:t>
            </w:r>
            <w:r w:rsidRPr="007761F4">
              <w:rPr>
                <w:rFonts w:ascii="Arial" w:hAnsi="Arial" w:cs="Arial"/>
                <w:b/>
                <w:spacing w:val="-5"/>
                <w:sz w:val="20"/>
                <w:szCs w:val="20"/>
              </w:rPr>
              <w:t>от-</w:t>
            </w:r>
          </w:p>
        </w:tc>
        <w:tc>
          <w:tcPr>
            <w:tcW w:w="1704" w:type="dxa"/>
            <w:tcBorders>
              <w:bottom w:val="nil"/>
            </w:tcBorders>
          </w:tcPr>
          <w:p w:rsidR="00EA4F74" w:rsidRPr="007761F4" w:rsidRDefault="00EA4F74" w:rsidP="00193F94">
            <w:pPr>
              <w:pStyle w:val="TableParagraph"/>
              <w:spacing w:line="203" w:lineRule="exact"/>
              <w:ind w:left="36" w:right="35"/>
              <w:jc w:val="both"/>
              <w:rPr>
                <w:rFonts w:ascii="Arial" w:hAnsi="Arial" w:cs="Arial"/>
                <w:b/>
                <w:sz w:val="20"/>
                <w:szCs w:val="20"/>
              </w:rPr>
            </w:pPr>
            <w:r w:rsidRPr="007761F4">
              <w:rPr>
                <w:rFonts w:ascii="Arial" w:hAnsi="Arial" w:cs="Arial"/>
                <w:b/>
                <w:spacing w:val="-2"/>
                <w:sz w:val="20"/>
                <w:szCs w:val="20"/>
              </w:rPr>
              <w:t>Максимальный</w:t>
            </w:r>
          </w:p>
        </w:tc>
      </w:tr>
      <w:tr w:rsidR="00EA4F74" w:rsidRPr="007761F4" w:rsidTr="00EA4F74">
        <w:trPr>
          <w:trHeight w:val="220"/>
        </w:trPr>
        <w:tc>
          <w:tcPr>
            <w:tcW w:w="1702" w:type="dxa"/>
            <w:tcBorders>
              <w:top w:val="nil"/>
              <w:bottom w:val="nil"/>
            </w:tcBorders>
          </w:tcPr>
          <w:p w:rsidR="00EA4F74" w:rsidRPr="007761F4" w:rsidRDefault="00EA4F74" w:rsidP="00193F94">
            <w:pPr>
              <w:pStyle w:val="TableParagraph"/>
              <w:spacing w:line="200" w:lineRule="exact"/>
              <w:ind w:left="338"/>
              <w:jc w:val="both"/>
              <w:rPr>
                <w:rFonts w:ascii="Arial" w:hAnsi="Arial" w:cs="Arial"/>
                <w:b/>
                <w:sz w:val="20"/>
                <w:szCs w:val="20"/>
              </w:rPr>
            </w:pPr>
            <w:r w:rsidRPr="007761F4">
              <w:rPr>
                <w:rFonts w:ascii="Arial" w:hAnsi="Arial" w:cs="Arial"/>
                <w:b/>
                <w:spacing w:val="-2"/>
                <w:sz w:val="20"/>
                <w:szCs w:val="20"/>
              </w:rPr>
              <w:t>земельного</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00" w:lineRule="exact"/>
              <w:ind w:left="172"/>
              <w:jc w:val="both"/>
              <w:rPr>
                <w:rFonts w:ascii="Arial" w:hAnsi="Arial" w:cs="Arial"/>
                <w:b/>
                <w:sz w:val="20"/>
                <w:szCs w:val="20"/>
              </w:rPr>
            </w:pPr>
            <w:r w:rsidRPr="007761F4">
              <w:rPr>
                <w:rFonts w:ascii="Arial" w:hAnsi="Arial" w:cs="Arial"/>
                <w:b/>
                <w:spacing w:val="-2"/>
                <w:sz w:val="20"/>
                <w:szCs w:val="20"/>
              </w:rPr>
              <w:t>(минималь-</w:t>
            </w:r>
          </w:p>
        </w:tc>
        <w:tc>
          <w:tcPr>
            <w:tcW w:w="1558" w:type="dxa"/>
            <w:gridSpan w:val="2"/>
            <w:tcBorders>
              <w:top w:val="nil"/>
              <w:bottom w:val="nil"/>
            </w:tcBorders>
          </w:tcPr>
          <w:p w:rsidR="00EA4F74" w:rsidRPr="007761F4" w:rsidRDefault="00EA4F74" w:rsidP="00193F94">
            <w:pPr>
              <w:pStyle w:val="TableParagraph"/>
              <w:spacing w:line="200" w:lineRule="exact"/>
              <w:ind w:left="256"/>
              <w:jc w:val="both"/>
              <w:rPr>
                <w:rFonts w:ascii="Arial" w:hAnsi="Arial" w:cs="Arial"/>
                <w:b/>
                <w:sz w:val="20"/>
                <w:szCs w:val="20"/>
              </w:rPr>
            </w:pPr>
            <w:r w:rsidRPr="007761F4">
              <w:rPr>
                <w:rFonts w:ascii="Arial" w:hAnsi="Arial" w:cs="Arial"/>
                <w:b/>
                <w:spacing w:val="-2"/>
                <w:sz w:val="20"/>
                <w:szCs w:val="20"/>
              </w:rPr>
              <w:t>количество</w:t>
            </w:r>
          </w:p>
        </w:tc>
        <w:tc>
          <w:tcPr>
            <w:tcW w:w="2124" w:type="dxa"/>
            <w:gridSpan w:val="2"/>
            <w:tcBorders>
              <w:top w:val="nil"/>
              <w:bottom w:val="nil"/>
            </w:tcBorders>
          </w:tcPr>
          <w:p w:rsidR="00EA4F74" w:rsidRPr="007761F4" w:rsidRDefault="00EA4F74" w:rsidP="00193F94">
            <w:pPr>
              <w:pStyle w:val="TableParagraph"/>
              <w:spacing w:line="200" w:lineRule="exact"/>
              <w:ind w:left="306"/>
              <w:jc w:val="both"/>
              <w:rPr>
                <w:rFonts w:ascii="Arial" w:hAnsi="Arial" w:cs="Arial"/>
                <w:b/>
                <w:sz w:val="20"/>
                <w:szCs w:val="20"/>
              </w:rPr>
            </w:pPr>
            <w:r w:rsidRPr="007761F4">
              <w:rPr>
                <w:rFonts w:ascii="Arial" w:hAnsi="Arial" w:cs="Arial"/>
                <w:b/>
                <w:sz w:val="20"/>
                <w:szCs w:val="20"/>
              </w:rPr>
              <w:t>ступы</w:t>
            </w:r>
            <w:r w:rsidRPr="007761F4">
              <w:rPr>
                <w:rFonts w:ascii="Arial" w:hAnsi="Arial" w:cs="Arial"/>
                <w:spacing w:val="-6"/>
                <w:sz w:val="20"/>
                <w:szCs w:val="20"/>
              </w:rPr>
              <w:t xml:space="preserve"> </w:t>
            </w:r>
            <w:r w:rsidRPr="007761F4">
              <w:rPr>
                <w:rFonts w:ascii="Arial" w:hAnsi="Arial" w:cs="Arial"/>
                <w:b/>
                <w:sz w:val="20"/>
                <w:szCs w:val="20"/>
              </w:rPr>
              <w:t>от</w:t>
            </w:r>
            <w:r w:rsidRPr="007761F4">
              <w:rPr>
                <w:rFonts w:ascii="Arial" w:hAnsi="Arial" w:cs="Arial"/>
                <w:sz w:val="20"/>
                <w:szCs w:val="20"/>
              </w:rPr>
              <w:t xml:space="preserve"> </w:t>
            </w:r>
            <w:r w:rsidRPr="007761F4">
              <w:rPr>
                <w:rFonts w:ascii="Arial" w:hAnsi="Arial" w:cs="Arial"/>
                <w:b/>
                <w:spacing w:val="-2"/>
                <w:sz w:val="20"/>
                <w:szCs w:val="20"/>
              </w:rPr>
              <w:t>границ</w:t>
            </w:r>
          </w:p>
        </w:tc>
        <w:tc>
          <w:tcPr>
            <w:tcW w:w="1704" w:type="dxa"/>
            <w:tcBorders>
              <w:top w:val="nil"/>
              <w:bottom w:val="nil"/>
            </w:tcBorders>
          </w:tcPr>
          <w:p w:rsidR="00EA4F74" w:rsidRPr="007761F4" w:rsidRDefault="00EA4F74" w:rsidP="00193F94">
            <w:pPr>
              <w:pStyle w:val="TableParagraph"/>
              <w:spacing w:line="200" w:lineRule="exact"/>
              <w:ind w:left="41" w:right="35"/>
              <w:jc w:val="both"/>
              <w:rPr>
                <w:rFonts w:ascii="Arial" w:hAnsi="Arial" w:cs="Arial"/>
                <w:b/>
                <w:sz w:val="20"/>
                <w:szCs w:val="20"/>
              </w:rPr>
            </w:pPr>
            <w:r w:rsidRPr="007761F4">
              <w:rPr>
                <w:rFonts w:ascii="Arial" w:hAnsi="Arial" w:cs="Arial"/>
                <w:b/>
                <w:sz w:val="20"/>
                <w:szCs w:val="20"/>
              </w:rPr>
              <w:t>процент</w:t>
            </w:r>
            <w:r w:rsidRPr="007761F4">
              <w:rPr>
                <w:rFonts w:ascii="Arial" w:hAnsi="Arial" w:cs="Arial"/>
                <w:spacing w:val="-6"/>
                <w:sz w:val="20"/>
                <w:szCs w:val="20"/>
              </w:rPr>
              <w:t xml:space="preserve"> </w:t>
            </w:r>
            <w:r w:rsidRPr="007761F4">
              <w:rPr>
                <w:rFonts w:ascii="Arial" w:hAnsi="Arial" w:cs="Arial"/>
                <w:b/>
                <w:spacing w:val="-5"/>
                <w:sz w:val="20"/>
                <w:szCs w:val="20"/>
              </w:rPr>
              <w:t>за-</w:t>
            </w:r>
          </w:p>
        </w:tc>
      </w:tr>
      <w:tr w:rsidR="00EA4F74" w:rsidRPr="007761F4" w:rsidTr="00EA4F74">
        <w:trPr>
          <w:trHeight w:val="225"/>
        </w:trPr>
        <w:tc>
          <w:tcPr>
            <w:tcW w:w="1702" w:type="dxa"/>
            <w:tcBorders>
              <w:top w:val="nil"/>
              <w:bottom w:val="nil"/>
            </w:tcBorders>
          </w:tcPr>
          <w:p w:rsidR="00EA4F74" w:rsidRPr="007761F4" w:rsidRDefault="00EA4F74" w:rsidP="00193F94">
            <w:pPr>
              <w:pStyle w:val="TableParagraph"/>
              <w:spacing w:line="205" w:lineRule="exact"/>
              <w:ind w:left="438"/>
              <w:jc w:val="both"/>
              <w:rPr>
                <w:rFonts w:ascii="Arial" w:hAnsi="Arial" w:cs="Arial"/>
                <w:b/>
                <w:sz w:val="20"/>
                <w:szCs w:val="20"/>
              </w:rPr>
            </w:pPr>
            <w:r w:rsidRPr="007761F4">
              <w:rPr>
                <w:rFonts w:ascii="Arial" w:hAnsi="Arial" w:cs="Arial"/>
                <w:b/>
                <w:spacing w:val="-2"/>
                <w:sz w:val="20"/>
                <w:szCs w:val="20"/>
              </w:rPr>
              <w:t>участка*</w:t>
            </w: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205" w:lineRule="exact"/>
              <w:ind w:left="182"/>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3"/>
                <w:sz w:val="20"/>
                <w:szCs w:val="20"/>
              </w:rPr>
              <w:t xml:space="preserve"> </w:t>
            </w:r>
            <w:r w:rsidRPr="007761F4">
              <w:rPr>
                <w:rFonts w:ascii="Arial" w:hAnsi="Arial" w:cs="Arial"/>
                <w:b/>
                <w:sz w:val="20"/>
                <w:szCs w:val="20"/>
              </w:rPr>
              <w:t>и</w:t>
            </w:r>
            <w:r w:rsidRPr="007761F4">
              <w:rPr>
                <w:rFonts w:ascii="Arial" w:hAnsi="Arial" w:cs="Arial"/>
                <w:spacing w:val="-2"/>
                <w:sz w:val="20"/>
                <w:szCs w:val="20"/>
              </w:rPr>
              <w:t xml:space="preserve"> </w:t>
            </w:r>
            <w:r w:rsidRPr="007761F4">
              <w:rPr>
                <w:rFonts w:ascii="Arial" w:hAnsi="Arial" w:cs="Arial"/>
                <w:b/>
                <w:spacing w:val="-2"/>
                <w:sz w:val="20"/>
                <w:szCs w:val="20"/>
              </w:rPr>
              <w:t>(или)</w:t>
            </w:r>
          </w:p>
        </w:tc>
        <w:tc>
          <w:tcPr>
            <w:tcW w:w="1558" w:type="dxa"/>
            <w:gridSpan w:val="2"/>
            <w:tcBorders>
              <w:top w:val="nil"/>
              <w:bottom w:val="nil"/>
            </w:tcBorders>
          </w:tcPr>
          <w:p w:rsidR="00EA4F74" w:rsidRPr="007761F4" w:rsidRDefault="00EA4F74" w:rsidP="00193F94">
            <w:pPr>
              <w:pStyle w:val="TableParagraph"/>
              <w:spacing w:line="205" w:lineRule="exact"/>
              <w:ind w:left="264"/>
              <w:jc w:val="both"/>
              <w:rPr>
                <w:rFonts w:ascii="Arial" w:hAnsi="Arial" w:cs="Arial"/>
                <w:b/>
                <w:sz w:val="20"/>
                <w:szCs w:val="20"/>
              </w:rPr>
            </w:pPr>
            <w:r w:rsidRPr="007761F4">
              <w:rPr>
                <w:rFonts w:ascii="Arial" w:hAnsi="Arial" w:cs="Arial"/>
                <w:b/>
                <w:sz w:val="20"/>
                <w:szCs w:val="20"/>
              </w:rPr>
              <w:t>этажей</w:t>
            </w:r>
            <w:r w:rsidRPr="007761F4">
              <w:rPr>
                <w:rFonts w:ascii="Arial" w:hAnsi="Arial" w:cs="Arial"/>
                <w:spacing w:val="-7"/>
                <w:sz w:val="20"/>
                <w:szCs w:val="20"/>
              </w:rPr>
              <w:t xml:space="preserve"> </w:t>
            </w:r>
            <w:r w:rsidRPr="007761F4">
              <w:rPr>
                <w:rFonts w:ascii="Arial" w:hAnsi="Arial" w:cs="Arial"/>
                <w:b/>
                <w:spacing w:val="-5"/>
                <w:sz w:val="20"/>
                <w:szCs w:val="20"/>
              </w:rPr>
              <w:t>или</w:t>
            </w:r>
          </w:p>
        </w:tc>
        <w:tc>
          <w:tcPr>
            <w:tcW w:w="2124" w:type="dxa"/>
            <w:gridSpan w:val="2"/>
            <w:tcBorders>
              <w:top w:val="nil"/>
              <w:bottom w:val="nil"/>
            </w:tcBorders>
          </w:tcPr>
          <w:p w:rsidR="00EA4F74" w:rsidRPr="007761F4" w:rsidRDefault="00EA4F74" w:rsidP="00193F94">
            <w:pPr>
              <w:pStyle w:val="TableParagraph"/>
              <w:spacing w:line="205" w:lineRule="exact"/>
              <w:ind w:left="131"/>
              <w:jc w:val="both"/>
              <w:rPr>
                <w:rFonts w:ascii="Arial" w:hAnsi="Arial" w:cs="Arial"/>
                <w:b/>
                <w:sz w:val="20"/>
                <w:szCs w:val="20"/>
              </w:rPr>
            </w:pPr>
            <w:r w:rsidRPr="007761F4">
              <w:rPr>
                <w:rFonts w:ascii="Arial" w:hAnsi="Arial" w:cs="Arial"/>
                <w:b/>
                <w:sz w:val="20"/>
                <w:szCs w:val="20"/>
              </w:rPr>
              <w:t>земельных</w:t>
            </w:r>
            <w:r w:rsidRPr="007761F4">
              <w:rPr>
                <w:rFonts w:ascii="Arial" w:hAnsi="Arial" w:cs="Arial"/>
                <w:spacing w:val="-11"/>
                <w:sz w:val="20"/>
                <w:szCs w:val="20"/>
              </w:rPr>
              <w:t xml:space="preserve"> </w:t>
            </w:r>
            <w:r w:rsidRPr="007761F4">
              <w:rPr>
                <w:rFonts w:ascii="Arial" w:hAnsi="Arial" w:cs="Arial"/>
                <w:b/>
                <w:spacing w:val="-2"/>
                <w:sz w:val="20"/>
                <w:szCs w:val="20"/>
              </w:rPr>
              <w:t>участков</w:t>
            </w:r>
          </w:p>
        </w:tc>
        <w:tc>
          <w:tcPr>
            <w:tcW w:w="1704" w:type="dxa"/>
            <w:tcBorders>
              <w:top w:val="nil"/>
              <w:bottom w:val="nil"/>
            </w:tcBorders>
          </w:tcPr>
          <w:p w:rsidR="00EA4F74" w:rsidRPr="007761F4" w:rsidRDefault="00EA4F74" w:rsidP="00193F94">
            <w:pPr>
              <w:pStyle w:val="TableParagraph"/>
              <w:spacing w:line="205" w:lineRule="exact"/>
              <w:ind w:left="41" w:right="35"/>
              <w:jc w:val="both"/>
              <w:rPr>
                <w:rFonts w:ascii="Arial" w:hAnsi="Arial" w:cs="Arial"/>
                <w:b/>
                <w:sz w:val="20"/>
                <w:szCs w:val="20"/>
              </w:rPr>
            </w:pPr>
            <w:r w:rsidRPr="007761F4">
              <w:rPr>
                <w:rFonts w:ascii="Arial" w:hAnsi="Arial" w:cs="Arial"/>
                <w:b/>
                <w:sz w:val="20"/>
                <w:szCs w:val="20"/>
              </w:rPr>
              <w:t>стройки</w:t>
            </w:r>
            <w:r w:rsidRPr="007761F4">
              <w:rPr>
                <w:rFonts w:ascii="Arial" w:hAnsi="Arial" w:cs="Arial"/>
                <w:spacing w:val="-4"/>
                <w:sz w:val="20"/>
                <w:szCs w:val="20"/>
              </w:rPr>
              <w:t xml:space="preserve"> </w:t>
            </w:r>
            <w:r w:rsidRPr="007761F4">
              <w:rPr>
                <w:rFonts w:ascii="Arial" w:hAnsi="Arial" w:cs="Arial"/>
                <w:b/>
                <w:sz w:val="20"/>
                <w:szCs w:val="20"/>
              </w:rPr>
              <w:t>в</w:t>
            </w:r>
            <w:r w:rsidRPr="007761F4">
              <w:rPr>
                <w:rFonts w:ascii="Arial" w:hAnsi="Arial" w:cs="Arial"/>
                <w:spacing w:val="-3"/>
                <w:sz w:val="20"/>
                <w:szCs w:val="20"/>
              </w:rPr>
              <w:t xml:space="preserve"> </w:t>
            </w:r>
            <w:r w:rsidRPr="007761F4">
              <w:rPr>
                <w:rFonts w:ascii="Arial" w:hAnsi="Arial" w:cs="Arial"/>
                <w:b/>
                <w:spacing w:val="-4"/>
                <w:sz w:val="20"/>
                <w:szCs w:val="20"/>
              </w:rPr>
              <w:t>гра-</w:t>
            </w:r>
          </w:p>
        </w:tc>
      </w:tr>
      <w:tr w:rsidR="00EA4F74" w:rsidRPr="007761F4" w:rsidTr="00EA4F74">
        <w:trPr>
          <w:trHeight w:val="219"/>
        </w:trPr>
        <w:tc>
          <w:tcPr>
            <w:tcW w:w="1702"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bottom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gridSpan w:val="2"/>
            <w:tcBorders>
              <w:top w:val="nil"/>
              <w:bottom w:val="nil"/>
            </w:tcBorders>
          </w:tcPr>
          <w:p w:rsidR="00EA4F74" w:rsidRPr="007761F4" w:rsidRDefault="00EA4F74" w:rsidP="00193F94">
            <w:pPr>
              <w:pStyle w:val="TableParagraph"/>
              <w:spacing w:line="199" w:lineRule="exact"/>
              <w:ind w:left="170"/>
              <w:jc w:val="both"/>
              <w:rPr>
                <w:rFonts w:ascii="Arial" w:hAnsi="Arial" w:cs="Arial"/>
                <w:b/>
                <w:sz w:val="20"/>
                <w:szCs w:val="20"/>
              </w:rPr>
            </w:pPr>
            <w:r w:rsidRPr="007761F4">
              <w:rPr>
                <w:rFonts w:ascii="Arial" w:hAnsi="Arial" w:cs="Arial"/>
                <w:b/>
                <w:spacing w:val="-2"/>
                <w:sz w:val="20"/>
                <w:szCs w:val="20"/>
              </w:rPr>
              <w:t>максималь-</w:t>
            </w:r>
          </w:p>
        </w:tc>
        <w:tc>
          <w:tcPr>
            <w:tcW w:w="1558" w:type="dxa"/>
            <w:gridSpan w:val="2"/>
            <w:tcBorders>
              <w:top w:val="nil"/>
              <w:bottom w:val="nil"/>
            </w:tcBorders>
          </w:tcPr>
          <w:p w:rsidR="00EA4F74" w:rsidRPr="007761F4" w:rsidRDefault="00EA4F74" w:rsidP="00193F94">
            <w:pPr>
              <w:pStyle w:val="TableParagraph"/>
              <w:spacing w:line="199" w:lineRule="exact"/>
              <w:ind w:left="254"/>
              <w:jc w:val="both"/>
              <w:rPr>
                <w:rFonts w:ascii="Arial" w:hAnsi="Arial" w:cs="Arial"/>
                <w:b/>
                <w:sz w:val="20"/>
                <w:szCs w:val="20"/>
              </w:rPr>
            </w:pPr>
            <w:r w:rsidRPr="007761F4">
              <w:rPr>
                <w:rFonts w:ascii="Arial" w:hAnsi="Arial" w:cs="Arial"/>
                <w:b/>
                <w:spacing w:val="-2"/>
                <w:sz w:val="20"/>
                <w:szCs w:val="20"/>
              </w:rPr>
              <w:t>предельная</w:t>
            </w:r>
          </w:p>
        </w:tc>
        <w:tc>
          <w:tcPr>
            <w:tcW w:w="2124" w:type="dxa"/>
            <w:gridSpan w:val="2"/>
            <w:tcBorders>
              <w:top w:val="nil"/>
              <w:bottom w:val="nil"/>
            </w:tcBorders>
          </w:tcPr>
          <w:p w:rsidR="00EA4F74" w:rsidRPr="007761F4" w:rsidRDefault="00EA4F74" w:rsidP="00193F94">
            <w:pPr>
              <w:pStyle w:val="TableParagraph"/>
              <w:spacing w:line="199" w:lineRule="exact"/>
              <w:ind w:left="122"/>
              <w:jc w:val="both"/>
              <w:rPr>
                <w:rFonts w:ascii="Arial" w:hAnsi="Arial" w:cs="Arial"/>
                <w:b/>
                <w:sz w:val="20"/>
                <w:szCs w:val="20"/>
              </w:rPr>
            </w:pPr>
            <w:r w:rsidRPr="007761F4">
              <w:rPr>
                <w:rFonts w:ascii="Arial" w:hAnsi="Arial" w:cs="Arial"/>
                <w:b/>
                <w:sz w:val="20"/>
                <w:szCs w:val="20"/>
              </w:rPr>
              <w:t>в</w:t>
            </w:r>
            <w:r w:rsidRPr="007761F4">
              <w:rPr>
                <w:rFonts w:ascii="Arial" w:hAnsi="Arial" w:cs="Arial"/>
                <w:spacing w:val="-4"/>
                <w:sz w:val="20"/>
                <w:szCs w:val="20"/>
              </w:rPr>
              <w:t xml:space="preserve"> </w:t>
            </w:r>
            <w:r w:rsidRPr="007761F4">
              <w:rPr>
                <w:rFonts w:ascii="Arial" w:hAnsi="Arial" w:cs="Arial"/>
                <w:b/>
                <w:sz w:val="20"/>
                <w:szCs w:val="20"/>
              </w:rPr>
              <w:t>целях</w:t>
            </w:r>
            <w:r w:rsidRPr="007761F4">
              <w:rPr>
                <w:rFonts w:ascii="Arial" w:hAnsi="Arial" w:cs="Arial"/>
                <w:spacing w:val="-4"/>
                <w:sz w:val="20"/>
                <w:szCs w:val="20"/>
              </w:rPr>
              <w:t xml:space="preserve"> </w:t>
            </w:r>
            <w:r w:rsidRPr="007761F4">
              <w:rPr>
                <w:rFonts w:ascii="Arial" w:hAnsi="Arial" w:cs="Arial"/>
                <w:b/>
                <w:spacing w:val="-2"/>
                <w:sz w:val="20"/>
                <w:szCs w:val="20"/>
              </w:rPr>
              <w:t>определения</w:t>
            </w:r>
          </w:p>
        </w:tc>
        <w:tc>
          <w:tcPr>
            <w:tcW w:w="1704" w:type="dxa"/>
            <w:tcBorders>
              <w:top w:val="nil"/>
              <w:bottom w:val="nil"/>
            </w:tcBorders>
          </w:tcPr>
          <w:p w:rsidR="00EA4F74" w:rsidRPr="007761F4" w:rsidRDefault="00EA4F74" w:rsidP="00193F94">
            <w:pPr>
              <w:pStyle w:val="TableParagraph"/>
              <w:spacing w:line="199" w:lineRule="exact"/>
              <w:ind w:left="36" w:right="35"/>
              <w:jc w:val="both"/>
              <w:rPr>
                <w:rFonts w:ascii="Arial" w:hAnsi="Arial" w:cs="Arial"/>
                <w:b/>
                <w:sz w:val="20"/>
                <w:szCs w:val="20"/>
              </w:rPr>
            </w:pPr>
            <w:r w:rsidRPr="007761F4">
              <w:rPr>
                <w:rFonts w:ascii="Arial" w:hAnsi="Arial" w:cs="Arial"/>
                <w:b/>
                <w:sz w:val="20"/>
                <w:szCs w:val="20"/>
              </w:rPr>
              <w:t>ницах</w:t>
            </w:r>
            <w:r w:rsidRPr="007761F4">
              <w:rPr>
                <w:rFonts w:ascii="Arial" w:hAnsi="Arial" w:cs="Arial"/>
                <w:spacing w:val="-6"/>
                <w:sz w:val="20"/>
                <w:szCs w:val="20"/>
              </w:rPr>
              <w:t xml:space="preserve"> </w:t>
            </w:r>
            <w:r w:rsidRPr="007761F4">
              <w:rPr>
                <w:rFonts w:ascii="Arial" w:hAnsi="Arial" w:cs="Arial"/>
                <w:b/>
                <w:spacing w:val="-2"/>
                <w:sz w:val="20"/>
                <w:szCs w:val="20"/>
              </w:rPr>
              <w:t>земель-</w:t>
            </w:r>
          </w:p>
        </w:tc>
      </w:tr>
      <w:tr w:rsidR="00EA4F74" w:rsidRPr="007761F4" w:rsidTr="00EA4F74">
        <w:trPr>
          <w:trHeight w:val="221"/>
        </w:trPr>
        <w:tc>
          <w:tcPr>
            <w:tcW w:w="1702" w:type="dxa"/>
            <w:tcBorders>
              <w:top w:val="nil"/>
            </w:tcBorders>
          </w:tcPr>
          <w:p w:rsidR="00EA4F74" w:rsidRPr="007761F4" w:rsidRDefault="00EA4F74" w:rsidP="00193F94">
            <w:pPr>
              <w:pStyle w:val="TableParagraph"/>
              <w:jc w:val="both"/>
              <w:rPr>
                <w:rFonts w:ascii="Arial" w:hAnsi="Arial" w:cs="Arial"/>
                <w:sz w:val="20"/>
                <w:szCs w:val="20"/>
              </w:rPr>
            </w:pPr>
          </w:p>
        </w:tc>
        <w:tc>
          <w:tcPr>
            <w:tcW w:w="6096" w:type="dxa"/>
            <w:tcBorders>
              <w:top w:val="nil"/>
            </w:tcBorders>
          </w:tcPr>
          <w:p w:rsidR="00EA4F74" w:rsidRPr="007761F4" w:rsidRDefault="00EA4F74" w:rsidP="00193F94">
            <w:pPr>
              <w:pStyle w:val="TableParagraph"/>
              <w:jc w:val="both"/>
              <w:rPr>
                <w:rFonts w:ascii="Arial" w:hAnsi="Arial" w:cs="Arial"/>
                <w:sz w:val="20"/>
                <w:szCs w:val="20"/>
              </w:rPr>
            </w:pPr>
          </w:p>
        </w:tc>
        <w:tc>
          <w:tcPr>
            <w:tcW w:w="991" w:type="dxa"/>
            <w:vMerge/>
            <w:tcBorders>
              <w:top w:val="nil"/>
            </w:tcBorders>
            <w:textDirection w:val="btLr"/>
          </w:tcPr>
          <w:p w:rsidR="00EA4F74" w:rsidRPr="007761F4" w:rsidRDefault="00EA4F74" w:rsidP="00193F94">
            <w:pPr>
              <w:jc w:val="both"/>
              <w:rPr>
                <w:rFonts w:ascii="Arial" w:hAnsi="Arial" w:cs="Arial"/>
                <w:sz w:val="20"/>
                <w:szCs w:val="20"/>
              </w:rPr>
            </w:pPr>
          </w:p>
        </w:tc>
        <w:tc>
          <w:tcPr>
            <w:tcW w:w="1418" w:type="dxa"/>
            <w:gridSpan w:val="2"/>
            <w:tcBorders>
              <w:top w:val="nil"/>
            </w:tcBorders>
          </w:tcPr>
          <w:p w:rsidR="00EA4F74" w:rsidRPr="007761F4" w:rsidRDefault="00EA4F74" w:rsidP="00193F94">
            <w:pPr>
              <w:pStyle w:val="TableParagraph"/>
              <w:spacing w:line="202" w:lineRule="exact"/>
              <w:ind w:left="177"/>
              <w:jc w:val="both"/>
              <w:rPr>
                <w:rFonts w:ascii="Arial" w:hAnsi="Arial" w:cs="Arial"/>
                <w:b/>
                <w:sz w:val="20"/>
                <w:szCs w:val="20"/>
              </w:rPr>
            </w:pPr>
            <w:r w:rsidRPr="007761F4">
              <w:rPr>
                <w:rFonts w:ascii="Arial" w:hAnsi="Arial" w:cs="Arial"/>
                <w:b/>
                <w:sz w:val="20"/>
                <w:szCs w:val="20"/>
              </w:rPr>
              <w:t>ные)</w:t>
            </w:r>
            <w:r w:rsidRPr="007761F4">
              <w:rPr>
                <w:rFonts w:ascii="Arial" w:hAnsi="Arial" w:cs="Arial"/>
                <w:spacing w:val="-4"/>
                <w:sz w:val="20"/>
                <w:szCs w:val="20"/>
              </w:rPr>
              <w:t xml:space="preserve"> </w:t>
            </w:r>
            <w:r w:rsidRPr="007761F4">
              <w:rPr>
                <w:rFonts w:ascii="Arial" w:hAnsi="Arial" w:cs="Arial"/>
                <w:b/>
                <w:spacing w:val="-2"/>
                <w:sz w:val="20"/>
                <w:szCs w:val="20"/>
              </w:rPr>
              <w:t>разме-</w:t>
            </w:r>
          </w:p>
        </w:tc>
        <w:tc>
          <w:tcPr>
            <w:tcW w:w="1558" w:type="dxa"/>
            <w:gridSpan w:val="2"/>
            <w:tcBorders>
              <w:top w:val="nil"/>
            </w:tcBorders>
          </w:tcPr>
          <w:p w:rsidR="00EA4F74" w:rsidRPr="007761F4" w:rsidRDefault="00EA4F74" w:rsidP="00193F94">
            <w:pPr>
              <w:pStyle w:val="TableParagraph"/>
              <w:spacing w:line="202" w:lineRule="exact"/>
              <w:ind w:left="252"/>
              <w:jc w:val="both"/>
              <w:rPr>
                <w:rFonts w:ascii="Arial" w:hAnsi="Arial" w:cs="Arial"/>
                <w:b/>
                <w:sz w:val="20"/>
                <w:szCs w:val="20"/>
              </w:rPr>
            </w:pPr>
            <w:r w:rsidRPr="007761F4">
              <w:rPr>
                <w:rFonts w:ascii="Arial" w:hAnsi="Arial" w:cs="Arial"/>
                <w:b/>
                <w:sz w:val="20"/>
                <w:szCs w:val="20"/>
              </w:rPr>
              <w:t>высота</w:t>
            </w:r>
            <w:r w:rsidRPr="007761F4">
              <w:rPr>
                <w:rFonts w:ascii="Arial" w:hAnsi="Arial" w:cs="Arial"/>
                <w:spacing w:val="-6"/>
                <w:sz w:val="20"/>
                <w:szCs w:val="20"/>
              </w:rPr>
              <w:t xml:space="preserve"> </w:t>
            </w:r>
            <w:r w:rsidRPr="007761F4">
              <w:rPr>
                <w:rFonts w:ascii="Arial" w:hAnsi="Arial" w:cs="Arial"/>
                <w:b/>
                <w:spacing w:val="-4"/>
                <w:sz w:val="20"/>
                <w:szCs w:val="20"/>
              </w:rPr>
              <w:t>зда-</w:t>
            </w:r>
          </w:p>
        </w:tc>
        <w:tc>
          <w:tcPr>
            <w:tcW w:w="2124" w:type="dxa"/>
            <w:gridSpan w:val="2"/>
            <w:tcBorders>
              <w:top w:val="nil"/>
            </w:tcBorders>
          </w:tcPr>
          <w:p w:rsidR="00EA4F74" w:rsidRPr="007761F4" w:rsidRDefault="00EA4F74" w:rsidP="00193F94">
            <w:pPr>
              <w:pStyle w:val="TableParagraph"/>
              <w:spacing w:line="202" w:lineRule="exact"/>
              <w:ind w:left="254"/>
              <w:jc w:val="both"/>
              <w:rPr>
                <w:rFonts w:ascii="Arial" w:hAnsi="Arial" w:cs="Arial"/>
                <w:b/>
                <w:sz w:val="20"/>
                <w:szCs w:val="20"/>
              </w:rPr>
            </w:pPr>
            <w:r w:rsidRPr="007761F4">
              <w:rPr>
                <w:rFonts w:ascii="Arial" w:hAnsi="Arial" w:cs="Arial"/>
                <w:b/>
                <w:sz w:val="20"/>
                <w:szCs w:val="20"/>
              </w:rPr>
              <w:t>мест</w:t>
            </w:r>
            <w:r w:rsidRPr="007761F4">
              <w:rPr>
                <w:rFonts w:ascii="Arial" w:hAnsi="Arial" w:cs="Arial"/>
                <w:spacing w:val="-2"/>
                <w:sz w:val="20"/>
                <w:szCs w:val="20"/>
              </w:rPr>
              <w:t xml:space="preserve"> </w:t>
            </w:r>
            <w:r w:rsidRPr="007761F4">
              <w:rPr>
                <w:rFonts w:ascii="Arial" w:hAnsi="Arial" w:cs="Arial"/>
                <w:b/>
                <w:spacing w:val="-2"/>
                <w:sz w:val="20"/>
                <w:szCs w:val="20"/>
              </w:rPr>
              <w:t>допустимого</w:t>
            </w:r>
          </w:p>
        </w:tc>
        <w:tc>
          <w:tcPr>
            <w:tcW w:w="1704" w:type="dxa"/>
            <w:tcBorders>
              <w:top w:val="nil"/>
            </w:tcBorders>
          </w:tcPr>
          <w:p w:rsidR="00EA4F74" w:rsidRPr="007761F4" w:rsidRDefault="00EA4F74" w:rsidP="00193F94">
            <w:pPr>
              <w:pStyle w:val="TableParagraph"/>
              <w:spacing w:line="202" w:lineRule="exact"/>
              <w:ind w:left="38" w:right="35"/>
              <w:jc w:val="both"/>
              <w:rPr>
                <w:rFonts w:ascii="Arial" w:hAnsi="Arial" w:cs="Arial"/>
                <w:b/>
                <w:sz w:val="20"/>
                <w:szCs w:val="20"/>
              </w:rPr>
            </w:pPr>
            <w:r w:rsidRPr="007761F4">
              <w:rPr>
                <w:rFonts w:ascii="Arial" w:hAnsi="Arial" w:cs="Arial"/>
                <w:b/>
                <w:sz w:val="20"/>
                <w:szCs w:val="20"/>
              </w:rPr>
              <w:t>ного</w:t>
            </w:r>
            <w:r w:rsidRPr="007761F4">
              <w:rPr>
                <w:rFonts w:ascii="Arial" w:hAnsi="Arial" w:cs="Arial"/>
                <w:spacing w:val="-3"/>
                <w:sz w:val="20"/>
                <w:szCs w:val="20"/>
              </w:rPr>
              <w:t xml:space="preserve"> </w:t>
            </w:r>
            <w:r w:rsidRPr="007761F4">
              <w:rPr>
                <w:rFonts w:ascii="Arial" w:hAnsi="Arial" w:cs="Arial"/>
                <w:b/>
                <w:spacing w:val="-2"/>
                <w:sz w:val="20"/>
                <w:szCs w:val="20"/>
              </w:rPr>
              <w:t>участка,</w:t>
            </w:r>
          </w:p>
        </w:tc>
      </w:tr>
    </w:tbl>
    <w:p w:rsidR="00EA4F74" w:rsidRPr="007761F4" w:rsidRDefault="00EA4F74" w:rsidP="00193F94">
      <w:pPr>
        <w:spacing w:line="202" w:lineRule="exact"/>
        <w:jc w:val="both"/>
        <w:rPr>
          <w:rFonts w:ascii="Arial" w:hAnsi="Arial" w:cs="Arial"/>
          <w:sz w:val="20"/>
          <w:szCs w:val="20"/>
        </w:rPr>
        <w:sectPr w:rsidR="00EA4F74" w:rsidRPr="007761F4">
          <w:type w:val="continuous"/>
          <w:pgSz w:w="16840" w:h="11900" w:orient="landscape"/>
          <w:pgMar w:top="1120" w:right="280" w:bottom="1080" w:left="600" w:header="713" w:footer="895" w:gutter="0"/>
          <w:cols w:space="720"/>
        </w:sectPr>
      </w:pPr>
    </w:p>
    <w:p w:rsidR="00EA4F74" w:rsidRPr="007761F4" w:rsidRDefault="00EA4F74" w:rsidP="00193F94">
      <w:pPr>
        <w:pStyle w:val="a6"/>
        <w:spacing w:before="6"/>
        <w:jc w:val="both"/>
        <w:rPr>
          <w:rFonts w:ascii="Arial" w:hAnsi="Arial" w:cs="Arial"/>
          <w:sz w:val="20"/>
          <w:szCs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6096"/>
        <w:gridCol w:w="991"/>
        <w:gridCol w:w="1418"/>
        <w:gridCol w:w="1557"/>
        <w:gridCol w:w="2123"/>
        <w:gridCol w:w="1703"/>
      </w:tblGrid>
      <w:tr w:rsidR="00EA4F74" w:rsidRPr="007761F4" w:rsidTr="00EA4F74">
        <w:trPr>
          <w:trHeight w:val="2529"/>
        </w:trPr>
        <w:tc>
          <w:tcPr>
            <w:tcW w:w="1702" w:type="dxa"/>
          </w:tcPr>
          <w:p w:rsidR="00EA4F74" w:rsidRPr="007761F4" w:rsidRDefault="00EA4F74" w:rsidP="00193F94">
            <w:pPr>
              <w:pStyle w:val="TableParagraph"/>
              <w:jc w:val="both"/>
              <w:rPr>
                <w:rFonts w:ascii="Arial" w:hAnsi="Arial" w:cs="Arial"/>
                <w:sz w:val="20"/>
                <w:szCs w:val="20"/>
              </w:rPr>
            </w:pPr>
          </w:p>
        </w:tc>
        <w:tc>
          <w:tcPr>
            <w:tcW w:w="6096" w:type="dxa"/>
          </w:tcPr>
          <w:p w:rsidR="00EA4F74" w:rsidRPr="007761F4" w:rsidRDefault="00EA4F74" w:rsidP="00193F94">
            <w:pPr>
              <w:pStyle w:val="TableParagraph"/>
              <w:jc w:val="both"/>
              <w:rPr>
                <w:rFonts w:ascii="Arial" w:hAnsi="Arial" w:cs="Arial"/>
                <w:sz w:val="20"/>
                <w:szCs w:val="20"/>
              </w:rPr>
            </w:pPr>
          </w:p>
        </w:tc>
        <w:tc>
          <w:tcPr>
            <w:tcW w:w="991" w:type="dxa"/>
          </w:tcPr>
          <w:p w:rsidR="00EA4F74" w:rsidRPr="007761F4" w:rsidRDefault="00EA4F74" w:rsidP="00193F94">
            <w:pPr>
              <w:pStyle w:val="TableParagraph"/>
              <w:jc w:val="both"/>
              <w:rPr>
                <w:rFonts w:ascii="Arial" w:hAnsi="Arial" w:cs="Arial"/>
                <w:sz w:val="20"/>
                <w:szCs w:val="20"/>
              </w:rPr>
            </w:pPr>
          </w:p>
        </w:tc>
        <w:tc>
          <w:tcPr>
            <w:tcW w:w="1418" w:type="dxa"/>
          </w:tcPr>
          <w:p w:rsidR="00EA4F74" w:rsidRPr="007761F4" w:rsidRDefault="00EA4F74" w:rsidP="00193F94">
            <w:pPr>
              <w:pStyle w:val="TableParagraph"/>
              <w:ind w:left="213" w:right="200" w:hanging="3"/>
              <w:jc w:val="both"/>
              <w:rPr>
                <w:rFonts w:ascii="Arial" w:hAnsi="Arial" w:cs="Arial"/>
                <w:b/>
                <w:sz w:val="20"/>
                <w:szCs w:val="20"/>
              </w:rPr>
            </w:pPr>
            <w:r w:rsidRPr="007761F4">
              <w:rPr>
                <w:rFonts w:ascii="Arial" w:hAnsi="Arial" w:cs="Arial"/>
                <w:b/>
                <w:sz w:val="20"/>
                <w:szCs w:val="20"/>
              </w:rPr>
              <w:t>ры</w:t>
            </w:r>
            <w:r w:rsidRPr="007761F4">
              <w:rPr>
                <w:rFonts w:ascii="Arial" w:hAnsi="Arial" w:cs="Arial"/>
                <w:spacing w:val="-13"/>
                <w:sz w:val="20"/>
                <w:szCs w:val="20"/>
              </w:rPr>
              <w:t xml:space="preserve"> </w:t>
            </w:r>
            <w:r w:rsidRPr="007761F4">
              <w:rPr>
                <w:rFonts w:ascii="Arial" w:hAnsi="Arial" w:cs="Arial"/>
                <w:b/>
                <w:sz w:val="20"/>
                <w:szCs w:val="20"/>
              </w:rPr>
              <w:t>земель-</w:t>
            </w:r>
            <w:r w:rsidRPr="007761F4">
              <w:rPr>
                <w:rFonts w:ascii="Arial" w:hAnsi="Arial" w:cs="Arial"/>
                <w:sz w:val="20"/>
                <w:szCs w:val="20"/>
              </w:rPr>
              <w:t xml:space="preserve"> </w:t>
            </w:r>
            <w:r w:rsidRPr="007761F4">
              <w:rPr>
                <w:rFonts w:ascii="Arial" w:hAnsi="Arial" w:cs="Arial"/>
                <w:b/>
                <w:sz w:val="20"/>
                <w:szCs w:val="20"/>
              </w:rPr>
              <w:t>ных</w:t>
            </w:r>
            <w:r w:rsidRPr="007761F4">
              <w:rPr>
                <w:rFonts w:ascii="Arial" w:hAnsi="Arial" w:cs="Arial"/>
                <w:spacing w:val="-13"/>
                <w:sz w:val="20"/>
                <w:szCs w:val="20"/>
              </w:rPr>
              <w:t xml:space="preserve"> </w:t>
            </w:r>
            <w:r w:rsidRPr="007761F4">
              <w:rPr>
                <w:rFonts w:ascii="Arial" w:hAnsi="Arial" w:cs="Arial"/>
                <w:b/>
                <w:sz w:val="20"/>
                <w:szCs w:val="20"/>
              </w:rPr>
              <w:t>участ-</w:t>
            </w:r>
            <w:r w:rsidRPr="007761F4">
              <w:rPr>
                <w:rFonts w:ascii="Arial" w:hAnsi="Arial" w:cs="Arial"/>
                <w:sz w:val="20"/>
                <w:szCs w:val="20"/>
              </w:rPr>
              <w:t xml:space="preserve"> </w:t>
            </w:r>
            <w:r w:rsidRPr="007761F4">
              <w:rPr>
                <w:rFonts w:ascii="Arial" w:hAnsi="Arial" w:cs="Arial"/>
                <w:b/>
                <w:sz w:val="20"/>
                <w:szCs w:val="20"/>
              </w:rPr>
              <w:t>ков,</w:t>
            </w:r>
            <w:r w:rsidRPr="007761F4">
              <w:rPr>
                <w:rFonts w:ascii="Arial" w:hAnsi="Arial" w:cs="Arial"/>
                <w:sz w:val="20"/>
                <w:szCs w:val="20"/>
              </w:rPr>
              <w:t xml:space="preserve"> </w:t>
            </w:r>
            <w:r w:rsidRPr="007761F4">
              <w:rPr>
                <w:rFonts w:ascii="Arial" w:hAnsi="Arial" w:cs="Arial"/>
                <w:b/>
                <w:sz w:val="20"/>
                <w:szCs w:val="20"/>
              </w:rPr>
              <w:t>кв.м</w:t>
            </w:r>
          </w:p>
        </w:tc>
        <w:tc>
          <w:tcPr>
            <w:tcW w:w="1557" w:type="dxa"/>
          </w:tcPr>
          <w:p w:rsidR="00EA4F74" w:rsidRPr="007761F4" w:rsidRDefault="00EA4F74" w:rsidP="00193F94">
            <w:pPr>
              <w:pStyle w:val="TableParagraph"/>
              <w:ind w:left="237" w:right="99" w:hanging="125"/>
              <w:jc w:val="both"/>
              <w:rPr>
                <w:rFonts w:ascii="Arial" w:hAnsi="Arial" w:cs="Arial"/>
                <w:b/>
                <w:sz w:val="20"/>
                <w:szCs w:val="20"/>
              </w:rPr>
            </w:pPr>
            <w:r w:rsidRPr="007761F4">
              <w:rPr>
                <w:rFonts w:ascii="Arial" w:hAnsi="Arial" w:cs="Arial"/>
                <w:b/>
                <w:sz w:val="20"/>
                <w:szCs w:val="20"/>
              </w:rPr>
              <w:t>ний,</w:t>
            </w:r>
            <w:r w:rsidRPr="007761F4">
              <w:rPr>
                <w:rFonts w:ascii="Arial" w:hAnsi="Arial" w:cs="Arial"/>
                <w:spacing w:val="-13"/>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pacing w:val="-2"/>
                <w:sz w:val="20"/>
                <w:szCs w:val="20"/>
              </w:rPr>
              <w:t>сооружений</w:t>
            </w:r>
          </w:p>
        </w:tc>
        <w:tc>
          <w:tcPr>
            <w:tcW w:w="2123" w:type="dxa"/>
          </w:tcPr>
          <w:p w:rsidR="00EA4F74" w:rsidRPr="007761F4" w:rsidRDefault="00EA4F74" w:rsidP="00193F94">
            <w:pPr>
              <w:pStyle w:val="TableParagraph"/>
              <w:ind w:left="27" w:right="18"/>
              <w:jc w:val="both"/>
              <w:rPr>
                <w:rFonts w:ascii="Arial" w:hAnsi="Arial" w:cs="Arial"/>
                <w:b/>
                <w:sz w:val="20"/>
                <w:szCs w:val="20"/>
              </w:rPr>
            </w:pPr>
            <w:r w:rsidRPr="007761F4">
              <w:rPr>
                <w:rFonts w:ascii="Arial" w:hAnsi="Arial" w:cs="Arial"/>
                <w:b/>
                <w:sz w:val="20"/>
                <w:szCs w:val="20"/>
              </w:rPr>
              <w:t>размещения</w:t>
            </w:r>
            <w:r w:rsidRPr="007761F4">
              <w:rPr>
                <w:rFonts w:ascii="Arial" w:hAnsi="Arial" w:cs="Arial"/>
                <w:spacing w:val="-13"/>
                <w:sz w:val="20"/>
                <w:szCs w:val="20"/>
              </w:rPr>
              <w:t xml:space="preserve"> </w:t>
            </w:r>
            <w:r w:rsidRPr="007761F4">
              <w:rPr>
                <w:rFonts w:ascii="Arial" w:hAnsi="Arial" w:cs="Arial"/>
                <w:b/>
                <w:sz w:val="20"/>
                <w:szCs w:val="20"/>
              </w:rPr>
              <w:t>зданий,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сооруже-</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за</w:t>
            </w:r>
            <w:r w:rsidRPr="007761F4">
              <w:rPr>
                <w:rFonts w:ascii="Arial" w:hAnsi="Arial" w:cs="Arial"/>
                <w:sz w:val="20"/>
                <w:szCs w:val="20"/>
              </w:rPr>
              <w:t xml:space="preserve"> </w:t>
            </w:r>
            <w:r w:rsidRPr="007761F4">
              <w:rPr>
                <w:rFonts w:ascii="Arial" w:hAnsi="Arial" w:cs="Arial"/>
                <w:b/>
                <w:sz w:val="20"/>
                <w:szCs w:val="20"/>
              </w:rPr>
              <w:t>пределами</w:t>
            </w:r>
            <w:r w:rsidRPr="007761F4">
              <w:rPr>
                <w:rFonts w:ascii="Arial" w:hAnsi="Arial" w:cs="Arial"/>
                <w:sz w:val="20"/>
                <w:szCs w:val="20"/>
              </w:rPr>
              <w:t xml:space="preserve"> </w:t>
            </w:r>
            <w:r w:rsidRPr="007761F4">
              <w:rPr>
                <w:rFonts w:ascii="Arial" w:hAnsi="Arial" w:cs="Arial"/>
                <w:b/>
                <w:sz w:val="20"/>
                <w:szCs w:val="20"/>
              </w:rPr>
              <w:t>которых</w:t>
            </w:r>
            <w:r w:rsidRPr="007761F4">
              <w:rPr>
                <w:rFonts w:ascii="Arial" w:hAnsi="Arial" w:cs="Arial"/>
                <w:sz w:val="20"/>
                <w:szCs w:val="20"/>
              </w:rPr>
              <w:t xml:space="preserve"> </w:t>
            </w:r>
            <w:r w:rsidRPr="007761F4">
              <w:rPr>
                <w:rFonts w:ascii="Arial" w:hAnsi="Arial" w:cs="Arial"/>
                <w:b/>
                <w:sz w:val="20"/>
                <w:szCs w:val="20"/>
              </w:rPr>
              <w:t>запрещено</w:t>
            </w:r>
            <w:r w:rsidRPr="007761F4">
              <w:rPr>
                <w:rFonts w:ascii="Arial" w:hAnsi="Arial" w:cs="Arial"/>
                <w:sz w:val="20"/>
                <w:szCs w:val="20"/>
              </w:rPr>
              <w:t xml:space="preserve"> </w:t>
            </w:r>
            <w:r w:rsidRPr="007761F4">
              <w:rPr>
                <w:rFonts w:ascii="Arial" w:hAnsi="Arial" w:cs="Arial"/>
                <w:b/>
                <w:sz w:val="20"/>
                <w:szCs w:val="20"/>
              </w:rPr>
              <w:t>строительство</w:t>
            </w:r>
            <w:r w:rsidRPr="007761F4">
              <w:rPr>
                <w:rFonts w:ascii="Arial" w:hAnsi="Arial" w:cs="Arial"/>
                <w:sz w:val="20"/>
                <w:szCs w:val="20"/>
              </w:rPr>
              <w:t xml:space="preserve"> </w:t>
            </w:r>
            <w:r w:rsidRPr="007761F4">
              <w:rPr>
                <w:rFonts w:ascii="Arial" w:hAnsi="Arial" w:cs="Arial"/>
                <w:b/>
                <w:sz w:val="20"/>
                <w:szCs w:val="20"/>
              </w:rPr>
              <w:t>зда-</w:t>
            </w:r>
            <w:r w:rsidRPr="007761F4">
              <w:rPr>
                <w:rFonts w:ascii="Arial" w:hAnsi="Arial" w:cs="Arial"/>
                <w:sz w:val="20"/>
                <w:szCs w:val="20"/>
              </w:rPr>
              <w:t xml:space="preserve"> </w:t>
            </w:r>
            <w:r w:rsidRPr="007761F4">
              <w:rPr>
                <w:rFonts w:ascii="Arial" w:hAnsi="Arial" w:cs="Arial"/>
                <w:b/>
                <w:sz w:val="20"/>
                <w:szCs w:val="20"/>
              </w:rPr>
              <w:t>ний,</w:t>
            </w:r>
            <w:r w:rsidRPr="007761F4">
              <w:rPr>
                <w:rFonts w:ascii="Arial" w:hAnsi="Arial" w:cs="Arial"/>
                <w:sz w:val="20"/>
                <w:szCs w:val="20"/>
              </w:rPr>
              <w:t xml:space="preserve"> </w:t>
            </w:r>
            <w:r w:rsidRPr="007761F4">
              <w:rPr>
                <w:rFonts w:ascii="Arial" w:hAnsi="Arial" w:cs="Arial"/>
                <w:b/>
                <w:sz w:val="20"/>
                <w:szCs w:val="20"/>
              </w:rPr>
              <w:t>строений,</w:t>
            </w:r>
            <w:r w:rsidRPr="007761F4">
              <w:rPr>
                <w:rFonts w:ascii="Arial" w:hAnsi="Arial" w:cs="Arial"/>
                <w:sz w:val="20"/>
                <w:szCs w:val="20"/>
              </w:rPr>
              <w:t xml:space="preserve"> </w:t>
            </w:r>
            <w:r w:rsidRPr="007761F4">
              <w:rPr>
                <w:rFonts w:ascii="Arial" w:hAnsi="Arial" w:cs="Arial"/>
                <w:b/>
                <w:sz w:val="20"/>
                <w:szCs w:val="20"/>
              </w:rPr>
              <w:t>со-</w:t>
            </w:r>
            <w:r w:rsidRPr="007761F4">
              <w:rPr>
                <w:rFonts w:ascii="Arial" w:hAnsi="Arial" w:cs="Arial"/>
                <w:sz w:val="20"/>
                <w:szCs w:val="20"/>
              </w:rPr>
              <w:t xml:space="preserve"> </w:t>
            </w:r>
            <w:r w:rsidRPr="007761F4">
              <w:rPr>
                <w:rFonts w:ascii="Arial" w:hAnsi="Arial" w:cs="Arial"/>
                <w:b/>
                <w:sz w:val="20"/>
                <w:szCs w:val="20"/>
              </w:rPr>
              <w:t>оружений,</w:t>
            </w:r>
            <w:r w:rsidRPr="007761F4">
              <w:rPr>
                <w:rFonts w:ascii="Arial" w:hAnsi="Arial" w:cs="Arial"/>
                <w:sz w:val="20"/>
                <w:szCs w:val="20"/>
              </w:rPr>
              <w:t xml:space="preserve"> </w:t>
            </w:r>
            <w:r w:rsidRPr="007761F4">
              <w:rPr>
                <w:rFonts w:ascii="Arial" w:hAnsi="Arial" w:cs="Arial"/>
                <w:b/>
                <w:sz w:val="20"/>
                <w:szCs w:val="20"/>
              </w:rPr>
              <w:t>м</w:t>
            </w:r>
          </w:p>
        </w:tc>
        <w:tc>
          <w:tcPr>
            <w:tcW w:w="1703" w:type="dxa"/>
          </w:tcPr>
          <w:p w:rsidR="00EA4F74" w:rsidRPr="007761F4" w:rsidRDefault="00EA4F74" w:rsidP="00193F94">
            <w:pPr>
              <w:pStyle w:val="TableParagraph"/>
              <w:ind w:left="126" w:right="115" w:hanging="3"/>
              <w:jc w:val="both"/>
              <w:rPr>
                <w:rFonts w:ascii="Arial" w:hAnsi="Arial" w:cs="Arial"/>
                <w:b/>
                <w:sz w:val="20"/>
                <w:szCs w:val="20"/>
              </w:rPr>
            </w:pPr>
            <w:r w:rsidRPr="007761F4">
              <w:rPr>
                <w:rFonts w:ascii="Arial" w:hAnsi="Arial" w:cs="Arial"/>
                <w:b/>
                <w:spacing w:val="-2"/>
                <w:sz w:val="20"/>
                <w:szCs w:val="20"/>
              </w:rPr>
              <w:t>определяемый</w:t>
            </w:r>
            <w:r w:rsidRPr="007761F4">
              <w:rPr>
                <w:rFonts w:ascii="Arial" w:hAnsi="Arial" w:cs="Arial"/>
                <w:spacing w:val="-2"/>
                <w:sz w:val="20"/>
                <w:szCs w:val="20"/>
              </w:rPr>
              <w:t xml:space="preserve"> </w:t>
            </w:r>
            <w:r w:rsidRPr="007761F4">
              <w:rPr>
                <w:rFonts w:ascii="Arial" w:hAnsi="Arial" w:cs="Arial"/>
                <w:b/>
                <w:sz w:val="20"/>
                <w:szCs w:val="20"/>
              </w:rPr>
              <w:t>как</w:t>
            </w:r>
            <w:r w:rsidRPr="007761F4">
              <w:rPr>
                <w:rFonts w:ascii="Arial" w:hAnsi="Arial" w:cs="Arial"/>
                <w:sz w:val="20"/>
                <w:szCs w:val="20"/>
              </w:rPr>
              <w:t xml:space="preserve"> </w:t>
            </w:r>
            <w:r w:rsidRPr="007761F4">
              <w:rPr>
                <w:rFonts w:ascii="Arial" w:hAnsi="Arial" w:cs="Arial"/>
                <w:b/>
                <w:sz w:val="20"/>
                <w:szCs w:val="20"/>
              </w:rPr>
              <w:t>отношение</w:t>
            </w:r>
            <w:r w:rsidRPr="007761F4">
              <w:rPr>
                <w:rFonts w:ascii="Arial" w:hAnsi="Arial" w:cs="Arial"/>
                <w:sz w:val="20"/>
                <w:szCs w:val="20"/>
              </w:rPr>
              <w:t xml:space="preserve"> </w:t>
            </w:r>
            <w:r w:rsidRPr="007761F4">
              <w:rPr>
                <w:rFonts w:ascii="Arial" w:hAnsi="Arial" w:cs="Arial"/>
                <w:b/>
                <w:spacing w:val="-2"/>
                <w:sz w:val="20"/>
                <w:szCs w:val="20"/>
              </w:rPr>
              <w:t>суммарной</w:t>
            </w:r>
            <w:r w:rsidRPr="007761F4">
              <w:rPr>
                <w:rFonts w:ascii="Arial" w:hAnsi="Arial" w:cs="Arial"/>
                <w:spacing w:val="-2"/>
                <w:sz w:val="20"/>
                <w:szCs w:val="20"/>
              </w:rPr>
              <w:t xml:space="preserve"> </w:t>
            </w:r>
            <w:r w:rsidRPr="007761F4">
              <w:rPr>
                <w:rFonts w:ascii="Arial" w:hAnsi="Arial" w:cs="Arial"/>
                <w:b/>
                <w:sz w:val="20"/>
                <w:szCs w:val="20"/>
              </w:rPr>
              <w:t>площади</w:t>
            </w:r>
            <w:r w:rsidRPr="007761F4">
              <w:rPr>
                <w:rFonts w:ascii="Arial" w:hAnsi="Arial" w:cs="Arial"/>
                <w:sz w:val="20"/>
                <w:szCs w:val="20"/>
              </w:rPr>
              <w:t xml:space="preserve"> </w:t>
            </w:r>
            <w:r w:rsidRPr="007761F4">
              <w:rPr>
                <w:rFonts w:ascii="Arial" w:hAnsi="Arial" w:cs="Arial"/>
                <w:b/>
                <w:sz w:val="20"/>
                <w:szCs w:val="20"/>
              </w:rPr>
              <w:t>зе</w:t>
            </w:r>
            <w:r w:rsidRPr="007761F4">
              <w:rPr>
                <w:rFonts w:ascii="Arial" w:hAnsi="Arial" w:cs="Arial"/>
                <w:b/>
                <w:spacing w:val="-2"/>
                <w:sz w:val="20"/>
                <w:szCs w:val="20"/>
              </w:rPr>
              <w:t>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z w:val="20"/>
                <w:szCs w:val="20"/>
              </w:rPr>
              <w:t xml:space="preserve"> </w:t>
            </w:r>
            <w:r w:rsidRPr="007761F4">
              <w:rPr>
                <w:rFonts w:ascii="Arial" w:hAnsi="Arial" w:cs="Arial"/>
                <w:b/>
                <w:sz w:val="20"/>
                <w:szCs w:val="20"/>
              </w:rPr>
              <w:t>кото-</w:t>
            </w:r>
            <w:r w:rsidRPr="007761F4">
              <w:rPr>
                <w:rFonts w:ascii="Arial" w:hAnsi="Arial" w:cs="Arial"/>
                <w:sz w:val="20"/>
                <w:szCs w:val="20"/>
              </w:rPr>
              <w:t xml:space="preserve"> </w:t>
            </w:r>
            <w:r w:rsidRPr="007761F4">
              <w:rPr>
                <w:rFonts w:ascii="Arial" w:hAnsi="Arial" w:cs="Arial"/>
                <w:b/>
                <w:sz w:val="20"/>
                <w:szCs w:val="20"/>
              </w:rPr>
              <w:t>рая</w:t>
            </w:r>
            <w:r w:rsidRPr="007761F4">
              <w:rPr>
                <w:rFonts w:ascii="Arial" w:hAnsi="Arial" w:cs="Arial"/>
                <w:spacing w:val="-13"/>
                <w:sz w:val="20"/>
                <w:szCs w:val="20"/>
              </w:rPr>
              <w:t xml:space="preserve"> </w:t>
            </w:r>
            <w:r w:rsidRPr="007761F4">
              <w:rPr>
                <w:rFonts w:ascii="Arial" w:hAnsi="Arial" w:cs="Arial"/>
                <w:b/>
                <w:sz w:val="20"/>
                <w:szCs w:val="20"/>
              </w:rPr>
              <w:t>может</w:t>
            </w:r>
            <w:r w:rsidRPr="007761F4">
              <w:rPr>
                <w:rFonts w:ascii="Arial" w:hAnsi="Arial" w:cs="Arial"/>
                <w:spacing w:val="-12"/>
                <w:sz w:val="20"/>
                <w:szCs w:val="20"/>
              </w:rPr>
              <w:t xml:space="preserve"> </w:t>
            </w:r>
            <w:r w:rsidRPr="007761F4">
              <w:rPr>
                <w:rFonts w:ascii="Arial" w:hAnsi="Arial" w:cs="Arial"/>
                <w:b/>
                <w:sz w:val="20"/>
                <w:szCs w:val="20"/>
              </w:rPr>
              <w:t>быть</w:t>
            </w:r>
            <w:r w:rsidRPr="007761F4">
              <w:rPr>
                <w:rFonts w:ascii="Arial" w:hAnsi="Arial" w:cs="Arial"/>
                <w:sz w:val="20"/>
                <w:szCs w:val="20"/>
              </w:rPr>
              <w:t xml:space="preserve"> </w:t>
            </w:r>
            <w:r w:rsidRPr="007761F4">
              <w:rPr>
                <w:rFonts w:ascii="Arial" w:hAnsi="Arial" w:cs="Arial"/>
                <w:b/>
                <w:sz w:val="20"/>
                <w:szCs w:val="20"/>
              </w:rPr>
              <w:t>застроена,</w:t>
            </w:r>
            <w:r w:rsidRPr="007761F4">
              <w:rPr>
                <w:rFonts w:ascii="Arial" w:hAnsi="Arial" w:cs="Arial"/>
                <w:sz w:val="20"/>
                <w:szCs w:val="20"/>
              </w:rPr>
              <w:t xml:space="preserve"> </w:t>
            </w:r>
            <w:r w:rsidRPr="007761F4">
              <w:rPr>
                <w:rFonts w:ascii="Arial" w:hAnsi="Arial" w:cs="Arial"/>
                <w:b/>
                <w:sz w:val="20"/>
                <w:szCs w:val="20"/>
              </w:rPr>
              <w:t>ко</w:t>
            </w:r>
            <w:r w:rsidRPr="007761F4">
              <w:rPr>
                <w:rFonts w:ascii="Arial" w:hAnsi="Arial" w:cs="Arial"/>
                <w:sz w:val="20"/>
                <w:szCs w:val="20"/>
              </w:rPr>
              <w:t xml:space="preserve"> </w:t>
            </w:r>
            <w:r w:rsidRPr="007761F4">
              <w:rPr>
                <w:rFonts w:ascii="Arial" w:hAnsi="Arial" w:cs="Arial"/>
                <w:b/>
                <w:sz w:val="20"/>
                <w:szCs w:val="20"/>
              </w:rPr>
              <w:t>всей</w:t>
            </w:r>
            <w:r w:rsidRPr="007761F4">
              <w:rPr>
                <w:rFonts w:ascii="Arial" w:hAnsi="Arial" w:cs="Arial"/>
                <w:sz w:val="20"/>
                <w:szCs w:val="20"/>
              </w:rPr>
              <w:t xml:space="preserve"> </w:t>
            </w:r>
            <w:r w:rsidRPr="007761F4">
              <w:rPr>
                <w:rFonts w:ascii="Arial" w:hAnsi="Arial" w:cs="Arial"/>
                <w:b/>
                <w:sz w:val="20"/>
                <w:szCs w:val="20"/>
              </w:rPr>
              <w:t>площади</w:t>
            </w:r>
          </w:p>
          <w:p w:rsidR="00EA4F74" w:rsidRPr="007761F4" w:rsidRDefault="00EA4F74" w:rsidP="00193F94">
            <w:pPr>
              <w:pStyle w:val="TableParagraph"/>
              <w:spacing w:line="228" w:lineRule="exact"/>
              <w:ind w:left="340" w:right="330" w:hanging="2"/>
              <w:jc w:val="both"/>
              <w:rPr>
                <w:rFonts w:ascii="Arial" w:hAnsi="Arial" w:cs="Arial"/>
                <w:b/>
                <w:sz w:val="20"/>
                <w:szCs w:val="20"/>
              </w:rPr>
            </w:pPr>
            <w:r w:rsidRPr="007761F4">
              <w:rPr>
                <w:rFonts w:ascii="Arial" w:hAnsi="Arial" w:cs="Arial"/>
                <w:b/>
                <w:spacing w:val="-2"/>
                <w:sz w:val="20"/>
                <w:szCs w:val="20"/>
              </w:rPr>
              <w:t>земельного</w:t>
            </w:r>
            <w:r w:rsidRPr="007761F4">
              <w:rPr>
                <w:rFonts w:ascii="Arial" w:hAnsi="Arial" w:cs="Arial"/>
                <w:spacing w:val="-2"/>
                <w:sz w:val="20"/>
                <w:szCs w:val="20"/>
              </w:rPr>
              <w:t xml:space="preserve"> </w:t>
            </w:r>
            <w:r w:rsidRPr="007761F4">
              <w:rPr>
                <w:rFonts w:ascii="Arial" w:hAnsi="Arial" w:cs="Arial"/>
                <w:b/>
                <w:sz w:val="20"/>
                <w:szCs w:val="20"/>
              </w:rPr>
              <w:t>участка,</w:t>
            </w:r>
            <w:r w:rsidRPr="007761F4">
              <w:rPr>
                <w:rFonts w:ascii="Arial" w:hAnsi="Arial" w:cs="Arial"/>
                <w:spacing w:val="-6"/>
                <w:sz w:val="20"/>
                <w:szCs w:val="20"/>
              </w:rPr>
              <w:t xml:space="preserve"> </w:t>
            </w:r>
            <w:r w:rsidRPr="007761F4">
              <w:rPr>
                <w:rFonts w:ascii="Arial" w:hAnsi="Arial" w:cs="Arial"/>
                <w:b/>
                <w:spacing w:val="-10"/>
                <w:sz w:val="20"/>
                <w:szCs w:val="20"/>
              </w:rPr>
              <w:t>%</w:t>
            </w:r>
          </w:p>
        </w:tc>
      </w:tr>
      <w:tr w:rsidR="00EA4F74" w:rsidRPr="007761F4" w:rsidTr="00EA4F74">
        <w:trPr>
          <w:trHeight w:val="230"/>
        </w:trPr>
        <w:tc>
          <w:tcPr>
            <w:tcW w:w="1702" w:type="dxa"/>
          </w:tcPr>
          <w:p w:rsidR="00EA4F74" w:rsidRPr="007761F4" w:rsidRDefault="00EA4F74" w:rsidP="00193F94">
            <w:pPr>
              <w:pStyle w:val="TableParagraph"/>
              <w:spacing w:line="210" w:lineRule="exact"/>
              <w:jc w:val="both"/>
              <w:rPr>
                <w:rFonts w:ascii="Arial" w:hAnsi="Arial" w:cs="Arial"/>
                <w:b/>
                <w:sz w:val="20"/>
                <w:szCs w:val="20"/>
              </w:rPr>
            </w:pPr>
            <w:r w:rsidRPr="007761F4">
              <w:rPr>
                <w:rFonts w:ascii="Arial" w:hAnsi="Arial" w:cs="Arial"/>
                <w:b/>
                <w:spacing w:val="-10"/>
                <w:sz w:val="20"/>
                <w:szCs w:val="20"/>
              </w:rPr>
              <w:t>1</w:t>
            </w:r>
          </w:p>
        </w:tc>
        <w:tc>
          <w:tcPr>
            <w:tcW w:w="6096" w:type="dxa"/>
          </w:tcPr>
          <w:p w:rsidR="00EA4F74" w:rsidRPr="007761F4" w:rsidRDefault="00EA4F74" w:rsidP="00193F94">
            <w:pPr>
              <w:pStyle w:val="TableParagraph"/>
              <w:spacing w:line="210" w:lineRule="exact"/>
              <w:ind w:left="10" w:right="3"/>
              <w:jc w:val="both"/>
              <w:rPr>
                <w:rFonts w:ascii="Arial" w:hAnsi="Arial" w:cs="Arial"/>
                <w:b/>
                <w:sz w:val="20"/>
                <w:szCs w:val="20"/>
              </w:rPr>
            </w:pPr>
            <w:r w:rsidRPr="007761F4">
              <w:rPr>
                <w:rFonts w:ascii="Arial" w:hAnsi="Arial" w:cs="Arial"/>
                <w:b/>
                <w:spacing w:val="-10"/>
                <w:sz w:val="20"/>
                <w:szCs w:val="20"/>
              </w:rPr>
              <w:t>2</w:t>
            </w:r>
          </w:p>
        </w:tc>
        <w:tc>
          <w:tcPr>
            <w:tcW w:w="991" w:type="dxa"/>
          </w:tcPr>
          <w:p w:rsidR="00EA4F74" w:rsidRPr="007761F4" w:rsidRDefault="00EA4F74" w:rsidP="00193F94">
            <w:pPr>
              <w:pStyle w:val="TableParagraph"/>
              <w:spacing w:line="210" w:lineRule="exact"/>
              <w:ind w:left="3" w:right="3"/>
              <w:jc w:val="both"/>
              <w:rPr>
                <w:rFonts w:ascii="Arial" w:hAnsi="Arial" w:cs="Arial"/>
                <w:b/>
                <w:sz w:val="20"/>
                <w:szCs w:val="20"/>
              </w:rPr>
            </w:pPr>
            <w:r w:rsidRPr="007761F4">
              <w:rPr>
                <w:rFonts w:ascii="Arial" w:hAnsi="Arial" w:cs="Arial"/>
                <w:b/>
                <w:spacing w:val="-10"/>
                <w:sz w:val="20"/>
                <w:szCs w:val="20"/>
              </w:rPr>
              <w:t>3</w:t>
            </w:r>
          </w:p>
        </w:tc>
        <w:tc>
          <w:tcPr>
            <w:tcW w:w="1418" w:type="dxa"/>
          </w:tcPr>
          <w:p w:rsidR="00EA4F74" w:rsidRPr="007761F4" w:rsidRDefault="00EA4F74" w:rsidP="00193F94">
            <w:pPr>
              <w:pStyle w:val="TableParagraph"/>
              <w:spacing w:line="210" w:lineRule="exact"/>
              <w:ind w:left="6"/>
              <w:jc w:val="both"/>
              <w:rPr>
                <w:rFonts w:ascii="Arial" w:hAnsi="Arial" w:cs="Arial"/>
                <w:b/>
                <w:sz w:val="20"/>
                <w:szCs w:val="20"/>
              </w:rPr>
            </w:pPr>
            <w:r w:rsidRPr="007761F4">
              <w:rPr>
                <w:rFonts w:ascii="Arial" w:hAnsi="Arial" w:cs="Arial"/>
                <w:b/>
                <w:spacing w:val="-10"/>
                <w:sz w:val="20"/>
                <w:szCs w:val="20"/>
              </w:rPr>
              <w:t>4</w:t>
            </w:r>
          </w:p>
        </w:tc>
        <w:tc>
          <w:tcPr>
            <w:tcW w:w="1557" w:type="dxa"/>
          </w:tcPr>
          <w:p w:rsidR="00EA4F74" w:rsidRPr="007761F4" w:rsidRDefault="00EA4F74" w:rsidP="00193F94">
            <w:pPr>
              <w:pStyle w:val="TableParagraph"/>
              <w:spacing w:line="210" w:lineRule="exact"/>
              <w:ind w:left="7"/>
              <w:jc w:val="both"/>
              <w:rPr>
                <w:rFonts w:ascii="Arial" w:hAnsi="Arial" w:cs="Arial"/>
                <w:b/>
                <w:sz w:val="20"/>
                <w:szCs w:val="20"/>
              </w:rPr>
            </w:pPr>
            <w:r w:rsidRPr="007761F4">
              <w:rPr>
                <w:rFonts w:ascii="Arial" w:hAnsi="Arial" w:cs="Arial"/>
                <w:b/>
                <w:spacing w:val="-10"/>
                <w:sz w:val="20"/>
                <w:szCs w:val="20"/>
              </w:rPr>
              <w:t>5</w:t>
            </w:r>
          </w:p>
        </w:tc>
        <w:tc>
          <w:tcPr>
            <w:tcW w:w="2123" w:type="dxa"/>
          </w:tcPr>
          <w:p w:rsidR="00EA4F74" w:rsidRPr="007761F4" w:rsidRDefault="00EA4F74" w:rsidP="00193F94">
            <w:pPr>
              <w:pStyle w:val="TableParagraph"/>
              <w:spacing w:line="210" w:lineRule="exact"/>
              <w:ind w:left="8"/>
              <w:jc w:val="both"/>
              <w:rPr>
                <w:rFonts w:ascii="Arial" w:hAnsi="Arial" w:cs="Arial"/>
                <w:b/>
                <w:sz w:val="20"/>
                <w:szCs w:val="20"/>
              </w:rPr>
            </w:pPr>
            <w:r w:rsidRPr="007761F4">
              <w:rPr>
                <w:rFonts w:ascii="Arial" w:hAnsi="Arial" w:cs="Arial"/>
                <w:b/>
                <w:spacing w:val="-10"/>
                <w:sz w:val="20"/>
                <w:szCs w:val="20"/>
              </w:rPr>
              <w:t>6</w:t>
            </w:r>
          </w:p>
        </w:tc>
        <w:tc>
          <w:tcPr>
            <w:tcW w:w="1703" w:type="dxa"/>
          </w:tcPr>
          <w:p w:rsidR="00EA4F74" w:rsidRPr="007761F4" w:rsidRDefault="00EA4F74" w:rsidP="00193F94">
            <w:pPr>
              <w:pStyle w:val="TableParagraph"/>
              <w:spacing w:line="210" w:lineRule="exact"/>
              <w:ind w:left="8"/>
              <w:jc w:val="both"/>
              <w:rPr>
                <w:rFonts w:ascii="Arial" w:hAnsi="Arial" w:cs="Arial"/>
                <w:b/>
                <w:sz w:val="20"/>
                <w:szCs w:val="20"/>
              </w:rPr>
            </w:pPr>
            <w:r w:rsidRPr="007761F4">
              <w:rPr>
                <w:rFonts w:ascii="Arial" w:hAnsi="Arial" w:cs="Arial"/>
                <w:b/>
                <w:spacing w:val="-10"/>
                <w:sz w:val="20"/>
                <w:szCs w:val="20"/>
              </w:rPr>
              <w:t>7</w:t>
            </w:r>
          </w:p>
        </w:tc>
      </w:tr>
      <w:tr w:rsidR="00EA4F74" w:rsidRPr="007761F4" w:rsidTr="00EA4F74">
        <w:trPr>
          <w:trHeight w:val="921"/>
        </w:trPr>
        <w:tc>
          <w:tcPr>
            <w:tcW w:w="1702" w:type="dxa"/>
          </w:tcPr>
          <w:p w:rsidR="00EA4F74" w:rsidRPr="007761F4" w:rsidRDefault="00EA4F74" w:rsidP="00193F94">
            <w:pPr>
              <w:pStyle w:val="TableParagraph"/>
              <w:ind w:left="79" w:right="74"/>
              <w:jc w:val="both"/>
              <w:rPr>
                <w:rFonts w:ascii="Arial" w:hAnsi="Arial" w:cs="Arial"/>
                <w:sz w:val="20"/>
                <w:szCs w:val="20"/>
              </w:rPr>
            </w:pPr>
            <w:r w:rsidRPr="007761F4">
              <w:rPr>
                <w:rFonts w:ascii="Arial" w:hAnsi="Arial" w:cs="Arial"/>
                <w:spacing w:val="-2"/>
                <w:sz w:val="20"/>
                <w:szCs w:val="20"/>
              </w:rPr>
              <w:t xml:space="preserve">Земельные </w:t>
            </w:r>
            <w:r w:rsidRPr="007761F4">
              <w:rPr>
                <w:rFonts w:ascii="Arial" w:hAnsi="Arial" w:cs="Arial"/>
                <w:sz w:val="20"/>
                <w:szCs w:val="20"/>
              </w:rPr>
              <w:t>участки</w:t>
            </w:r>
            <w:r w:rsidRPr="007761F4">
              <w:rPr>
                <w:rFonts w:ascii="Arial" w:hAnsi="Arial" w:cs="Arial"/>
                <w:spacing w:val="-13"/>
                <w:sz w:val="20"/>
                <w:szCs w:val="20"/>
              </w:rPr>
              <w:t xml:space="preserve"> </w:t>
            </w:r>
            <w:r w:rsidRPr="007761F4">
              <w:rPr>
                <w:rFonts w:ascii="Arial" w:hAnsi="Arial" w:cs="Arial"/>
                <w:sz w:val="20"/>
                <w:szCs w:val="20"/>
              </w:rPr>
              <w:t>(территории) общего</w:t>
            </w:r>
          </w:p>
          <w:p w:rsidR="00EA4F74" w:rsidRPr="007761F4" w:rsidRDefault="00EA4F74" w:rsidP="00193F94">
            <w:pPr>
              <w:pStyle w:val="TableParagraph"/>
              <w:spacing w:line="217" w:lineRule="exact"/>
              <w:jc w:val="both"/>
              <w:rPr>
                <w:rFonts w:ascii="Arial" w:hAnsi="Arial" w:cs="Arial"/>
                <w:sz w:val="20"/>
                <w:szCs w:val="20"/>
              </w:rPr>
            </w:pPr>
            <w:r w:rsidRPr="007761F4">
              <w:rPr>
                <w:rFonts w:ascii="Arial" w:hAnsi="Arial" w:cs="Arial"/>
                <w:spacing w:val="-2"/>
                <w:sz w:val="20"/>
                <w:szCs w:val="20"/>
              </w:rPr>
              <w:t>пользования</w:t>
            </w:r>
          </w:p>
        </w:tc>
        <w:tc>
          <w:tcPr>
            <w:tcW w:w="6096" w:type="dxa"/>
          </w:tcPr>
          <w:p w:rsidR="00EA4F74" w:rsidRPr="007761F4" w:rsidRDefault="00EA4F74" w:rsidP="00193F94">
            <w:pPr>
              <w:pStyle w:val="TableParagraph"/>
              <w:ind w:left="10" w:right="2"/>
              <w:jc w:val="both"/>
              <w:rPr>
                <w:rFonts w:ascii="Arial" w:hAnsi="Arial" w:cs="Arial"/>
                <w:sz w:val="20"/>
                <w:szCs w:val="20"/>
              </w:rPr>
            </w:pPr>
            <w:r w:rsidRPr="007761F4">
              <w:rPr>
                <w:rFonts w:ascii="Arial" w:hAnsi="Arial" w:cs="Arial"/>
                <w:sz w:val="20"/>
                <w:szCs w:val="20"/>
              </w:rPr>
              <w:t>Земельные</w:t>
            </w:r>
            <w:r w:rsidRPr="007761F4">
              <w:rPr>
                <w:rFonts w:ascii="Arial" w:hAnsi="Arial" w:cs="Arial"/>
                <w:spacing w:val="-6"/>
                <w:sz w:val="20"/>
                <w:szCs w:val="20"/>
              </w:rPr>
              <w:t xml:space="preserve"> </w:t>
            </w:r>
            <w:r w:rsidRPr="007761F4">
              <w:rPr>
                <w:rFonts w:ascii="Arial" w:hAnsi="Arial" w:cs="Arial"/>
                <w:sz w:val="20"/>
                <w:szCs w:val="20"/>
              </w:rPr>
              <w:t>участки</w:t>
            </w:r>
            <w:r w:rsidRPr="007761F4">
              <w:rPr>
                <w:rFonts w:ascii="Arial" w:hAnsi="Arial" w:cs="Arial"/>
                <w:spacing w:val="-9"/>
                <w:sz w:val="20"/>
                <w:szCs w:val="20"/>
              </w:rPr>
              <w:t xml:space="preserve"> </w:t>
            </w:r>
            <w:r w:rsidRPr="007761F4">
              <w:rPr>
                <w:rFonts w:ascii="Arial" w:hAnsi="Arial" w:cs="Arial"/>
                <w:sz w:val="20"/>
                <w:szCs w:val="20"/>
              </w:rPr>
              <w:t>общего</w:t>
            </w:r>
            <w:r w:rsidRPr="007761F4">
              <w:rPr>
                <w:rFonts w:ascii="Arial" w:hAnsi="Arial" w:cs="Arial"/>
                <w:spacing w:val="-7"/>
                <w:sz w:val="20"/>
                <w:szCs w:val="20"/>
              </w:rPr>
              <w:t xml:space="preserve"> </w:t>
            </w:r>
            <w:r w:rsidRPr="007761F4">
              <w:rPr>
                <w:rFonts w:ascii="Arial" w:hAnsi="Arial" w:cs="Arial"/>
                <w:sz w:val="20"/>
                <w:szCs w:val="20"/>
              </w:rPr>
              <w:t>пользования.</w:t>
            </w:r>
            <w:r w:rsidRPr="007761F4">
              <w:rPr>
                <w:rFonts w:ascii="Arial" w:hAnsi="Arial" w:cs="Arial"/>
                <w:spacing w:val="-6"/>
                <w:sz w:val="20"/>
                <w:szCs w:val="20"/>
              </w:rPr>
              <w:t xml:space="preserve"> </w:t>
            </w:r>
            <w:r w:rsidRPr="007761F4">
              <w:rPr>
                <w:rFonts w:ascii="Arial" w:hAnsi="Arial" w:cs="Arial"/>
                <w:sz w:val="20"/>
                <w:szCs w:val="20"/>
              </w:rPr>
              <w:t>Содержание</w:t>
            </w:r>
            <w:r w:rsidRPr="007761F4">
              <w:rPr>
                <w:rFonts w:ascii="Arial" w:hAnsi="Arial" w:cs="Arial"/>
                <w:spacing w:val="-8"/>
                <w:sz w:val="20"/>
                <w:szCs w:val="20"/>
              </w:rPr>
              <w:t xml:space="preserve"> </w:t>
            </w:r>
            <w:r w:rsidRPr="007761F4">
              <w:rPr>
                <w:rFonts w:ascii="Arial" w:hAnsi="Arial" w:cs="Arial"/>
                <w:sz w:val="20"/>
                <w:szCs w:val="20"/>
              </w:rPr>
              <w:t>данного</w:t>
            </w:r>
            <w:r w:rsidRPr="007761F4">
              <w:rPr>
                <w:rFonts w:ascii="Arial" w:hAnsi="Arial" w:cs="Arial"/>
                <w:spacing w:val="-7"/>
                <w:sz w:val="20"/>
                <w:szCs w:val="20"/>
              </w:rPr>
              <w:t xml:space="preserve"> </w:t>
            </w:r>
            <w:r w:rsidRPr="007761F4">
              <w:rPr>
                <w:rFonts w:ascii="Arial" w:hAnsi="Arial" w:cs="Arial"/>
                <w:sz w:val="20"/>
                <w:szCs w:val="20"/>
              </w:rPr>
              <w:t>вида разрешенного использования включает в себя содержание видов разрешенного использования с кодами 12.0.1 - 12.0.2</w:t>
            </w:r>
          </w:p>
        </w:tc>
        <w:tc>
          <w:tcPr>
            <w:tcW w:w="991" w:type="dxa"/>
          </w:tcPr>
          <w:p w:rsidR="00EA4F74" w:rsidRPr="007761F4" w:rsidRDefault="00EA4F74" w:rsidP="00193F94">
            <w:pPr>
              <w:pStyle w:val="TableParagraph"/>
              <w:spacing w:line="223" w:lineRule="exact"/>
              <w:ind w:left="3"/>
              <w:jc w:val="both"/>
              <w:rPr>
                <w:rFonts w:ascii="Arial" w:hAnsi="Arial" w:cs="Arial"/>
                <w:sz w:val="20"/>
                <w:szCs w:val="20"/>
              </w:rPr>
            </w:pPr>
            <w:r w:rsidRPr="007761F4">
              <w:rPr>
                <w:rFonts w:ascii="Arial" w:hAnsi="Arial" w:cs="Arial"/>
                <w:spacing w:val="-4"/>
                <w:sz w:val="20"/>
                <w:szCs w:val="20"/>
              </w:rPr>
              <w:t>12.0</w:t>
            </w:r>
          </w:p>
        </w:tc>
        <w:tc>
          <w:tcPr>
            <w:tcW w:w="1418" w:type="dxa"/>
          </w:tcPr>
          <w:p w:rsidR="00EA4F74" w:rsidRPr="007761F4" w:rsidRDefault="00EA4F74" w:rsidP="00193F94">
            <w:pPr>
              <w:pStyle w:val="TableParagraph"/>
              <w:ind w:left="316" w:right="146" w:hanging="156"/>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13"/>
                <w:sz w:val="20"/>
                <w:szCs w:val="20"/>
              </w:rPr>
              <w:t xml:space="preserve"> </w:t>
            </w:r>
            <w:r w:rsidRPr="007761F4">
              <w:rPr>
                <w:rFonts w:ascii="Arial" w:hAnsi="Arial" w:cs="Arial"/>
                <w:sz w:val="20"/>
                <w:szCs w:val="20"/>
              </w:rPr>
              <w:t xml:space="preserve">регламен- </w:t>
            </w:r>
            <w:r w:rsidRPr="007761F4">
              <w:rPr>
                <w:rFonts w:ascii="Arial" w:hAnsi="Arial" w:cs="Arial"/>
                <w:spacing w:val="-2"/>
                <w:sz w:val="20"/>
                <w:szCs w:val="20"/>
              </w:rPr>
              <w:t>тировано</w:t>
            </w:r>
          </w:p>
        </w:tc>
        <w:tc>
          <w:tcPr>
            <w:tcW w:w="1557" w:type="dxa"/>
          </w:tcPr>
          <w:p w:rsidR="00EA4F74" w:rsidRPr="007761F4" w:rsidRDefault="00EA4F74" w:rsidP="00193F94">
            <w:pPr>
              <w:pStyle w:val="TableParagraph"/>
              <w:ind w:left="189" w:right="142" w:hanging="39"/>
              <w:jc w:val="both"/>
              <w:rPr>
                <w:rFonts w:ascii="Arial" w:hAnsi="Arial" w:cs="Arial"/>
                <w:sz w:val="20"/>
                <w:szCs w:val="20"/>
              </w:rPr>
            </w:pPr>
            <w:r w:rsidRPr="007761F4">
              <w:rPr>
                <w:rFonts w:ascii="Arial" w:hAnsi="Arial" w:cs="Arial"/>
                <w:spacing w:val="-2"/>
                <w:sz w:val="20"/>
                <w:szCs w:val="20"/>
              </w:rPr>
              <w:t xml:space="preserve">Максимальная </w:t>
            </w:r>
            <w:r w:rsidRPr="007761F4">
              <w:rPr>
                <w:rFonts w:ascii="Arial" w:hAnsi="Arial" w:cs="Arial"/>
                <w:sz w:val="20"/>
                <w:szCs w:val="20"/>
              </w:rPr>
              <w:t>высота строе- ний – 15 м.</w:t>
            </w:r>
          </w:p>
        </w:tc>
        <w:tc>
          <w:tcPr>
            <w:tcW w:w="2123" w:type="dxa"/>
          </w:tcPr>
          <w:p w:rsidR="00EA4F74" w:rsidRPr="007761F4" w:rsidRDefault="00EA4F74" w:rsidP="00193F94">
            <w:pPr>
              <w:pStyle w:val="TableParagraph"/>
              <w:spacing w:line="223" w:lineRule="exact"/>
              <w:ind w:left="3"/>
              <w:jc w:val="both"/>
              <w:rPr>
                <w:rFonts w:ascii="Arial" w:hAnsi="Arial" w:cs="Arial"/>
                <w:sz w:val="20"/>
                <w:szCs w:val="20"/>
              </w:rPr>
            </w:pPr>
            <w:r w:rsidRPr="007761F4">
              <w:rPr>
                <w:rFonts w:ascii="Arial" w:hAnsi="Arial" w:cs="Arial"/>
                <w:sz w:val="20"/>
                <w:szCs w:val="20"/>
              </w:rPr>
              <w:t>не</w:t>
            </w:r>
            <w:r w:rsidRPr="007761F4">
              <w:rPr>
                <w:rFonts w:ascii="Arial" w:hAnsi="Arial" w:cs="Arial"/>
                <w:spacing w:val="-4"/>
                <w:sz w:val="20"/>
                <w:szCs w:val="20"/>
              </w:rPr>
              <w:t xml:space="preserve"> </w:t>
            </w:r>
            <w:r w:rsidRPr="007761F4">
              <w:rPr>
                <w:rFonts w:ascii="Arial" w:hAnsi="Arial" w:cs="Arial"/>
                <w:spacing w:val="-2"/>
                <w:sz w:val="20"/>
                <w:szCs w:val="20"/>
              </w:rPr>
              <w:t>регламентировано</w:t>
            </w:r>
          </w:p>
        </w:tc>
        <w:tc>
          <w:tcPr>
            <w:tcW w:w="1703" w:type="dxa"/>
          </w:tcPr>
          <w:p w:rsidR="00EA4F74" w:rsidRPr="007761F4" w:rsidRDefault="00EA4F74" w:rsidP="00193F94">
            <w:pPr>
              <w:pStyle w:val="TableParagraph"/>
              <w:spacing w:line="223" w:lineRule="exact"/>
              <w:ind w:left="8"/>
              <w:jc w:val="both"/>
              <w:rPr>
                <w:rFonts w:ascii="Arial" w:hAnsi="Arial" w:cs="Arial"/>
                <w:sz w:val="20"/>
                <w:szCs w:val="20"/>
              </w:rPr>
            </w:pPr>
            <w:r w:rsidRPr="007761F4">
              <w:rPr>
                <w:rFonts w:ascii="Arial" w:hAnsi="Arial" w:cs="Arial"/>
                <w:spacing w:val="-5"/>
                <w:sz w:val="20"/>
                <w:szCs w:val="20"/>
              </w:rPr>
              <w:t>100</w:t>
            </w:r>
          </w:p>
        </w:tc>
      </w:tr>
    </w:tbl>
    <w:p w:rsidR="00EA4F74" w:rsidRPr="00193F94" w:rsidRDefault="00EA4F74" w:rsidP="00193F94">
      <w:pPr>
        <w:pStyle w:val="a6"/>
        <w:ind w:left="959"/>
        <w:jc w:val="both"/>
        <w:rPr>
          <w:rFonts w:ascii="Arial" w:hAnsi="Arial" w:cs="Arial"/>
          <w:sz w:val="24"/>
          <w:szCs w:val="24"/>
        </w:rPr>
      </w:pP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скобках</w:t>
      </w:r>
      <w:r w:rsidRPr="00193F94">
        <w:rPr>
          <w:rFonts w:ascii="Arial" w:hAnsi="Arial" w:cs="Arial"/>
          <w:spacing w:val="1"/>
          <w:sz w:val="24"/>
          <w:szCs w:val="24"/>
        </w:rPr>
        <w:t xml:space="preserve"> </w:t>
      </w:r>
      <w:r w:rsidRPr="00193F94">
        <w:rPr>
          <w:rFonts w:ascii="Arial" w:hAnsi="Arial" w:cs="Arial"/>
          <w:sz w:val="24"/>
          <w:szCs w:val="24"/>
        </w:rPr>
        <w:t>указаны</w:t>
      </w:r>
      <w:r w:rsidRPr="00193F94">
        <w:rPr>
          <w:rFonts w:ascii="Arial" w:hAnsi="Arial" w:cs="Arial"/>
          <w:spacing w:val="-4"/>
          <w:sz w:val="24"/>
          <w:szCs w:val="24"/>
        </w:rPr>
        <w:t xml:space="preserve"> </w:t>
      </w:r>
      <w:r w:rsidRPr="00193F94">
        <w:rPr>
          <w:rFonts w:ascii="Arial" w:hAnsi="Arial" w:cs="Arial"/>
          <w:sz w:val="24"/>
          <w:szCs w:val="24"/>
        </w:rPr>
        <w:t>равнозначные</w:t>
      </w:r>
      <w:r w:rsidRPr="00193F94">
        <w:rPr>
          <w:rFonts w:ascii="Arial" w:hAnsi="Arial" w:cs="Arial"/>
          <w:spacing w:val="-3"/>
          <w:sz w:val="24"/>
          <w:szCs w:val="24"/>
        </w:rPr>
        <w:t xml:space="preserve"> </w:t>
      </w:r>
      <w:r w:rsidRPr="00193F94">
        <w:rPr>
          <w:rFonts w:ascii="Arial" w:hAnsi="Arial" w:cs="Arial"/>
          <w:sz w:val="24"/>
          <w:szCs w:val="24"/>
        </w:rPr>
        <w:t>наименования</w:t>
      </w:r>
      <w:r w:rsidRPr="00193F94">
        <w:rPr>
          <w:rFonts w:ascii="Arial" w:hAnsi="Arial" w:cs="Arial"/>
          <w:spacing w:val="-3"/>
          <w:sz w:val="24"/>
          <w:szCs w:val="24"/>
        </w:rPr>
        <w:t xml:space="preserve"> </w:t>
      </w:r>
      <w:r w:rsidRPr="00193F94">
        <w:rPr>
          <w:rFonts w:ascii="Arial" w:hAnsi="Arial" w:cs="Arial"/>
          <w:sz w:val="24"/>
          <w:szCs w:val="24"/>
        </w:rPr>
        <w:t>видов</w:t>
      </w:r>
      <w:r w:rsidRPr="00193F94">
        <w:rPr>
          <w:rFonts w:ascii="Arial" w:hAnsi="Arial" w:cs="Arial"/>
          <w:spacing w:val="-3"/>
          <w:sz w:val="24"/>
          <w:szCs w:val="24"/>
        </w:rPr>
        <w:t xml:space="preserve"> </w:t>
      </w:r>
      <w:r w:rsidRPr="00193F94">
        <w:rPr>
          <w:rFonts w:ascii="Arial" w:hAnsi="Arial" w:cs="Arial"/>
          <w:sz w:val="24"/>
          <w:szCs w:val="24"/>
        </w:rPr>
        <w:t>разрешенного</w:t>
      </w:r>
      <w:r w:rsidRPr="00193F94">
        <w:rPr>
          <w:rFonts w:ascii="Arial" w:hAnsi="Arial" w:cs="Arial"/>
          <w:spacing w:val="-5"/>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6"/>
        <w:ind w:left="251" w:right="138" w:firstLine="707"/>
        <w:jc w:val="both"/>
        <w:rPr>
          <w:rFonts w:ascii="Arial" w:hAnsi="Arial" w:cs="Arial"/>
          <w:sz w:val="24"/>
          <w:szCs w:val="24"/>
        </w:rPr>
      </w:pPr>
      <w:r w:rsidRPr="00193F94">
        <w:rPr>
          <w:rFonts w:ascii="Arial" w:hAnsi="Arial" w:cs="Arial"/>
          <w:sz w:val="24"/>
          <w:szCs w:val="24"/>
        </w:rPr>
        <w:t>** содержание</w:t>
      </w:r>
      <w:r w:rsidRPr="00193F94">
        <w:rPr>
          <w:rFonts w:ascii="Arial" w:hAnsi="Arial" w:cs="Arial"/>
          <w:spacing w:val="-2"/>
          <w:sz w:val="24"/>
          <w:szCs w:val="24"/>
        </w:rPr>
        <w:t xml:space="preserve"> </w:t>
      </w:r>
      <w:r w:rsidRPr="00193F94">
        <w:rPr>
          <w:rFonts w:ascii="Arial" w:hAnsi="Arial" w:cs="Arial"/>
          <w:sz w:val="24"/>
          <w:szCs w:val="24"/>
        </w:rPr>
        <w:t>видов разрешенного использования</w:t>
      </w:r>
      <w:r w:rsidRPr="00193F94">
        <w:rPr>
          <w:rFonts w:ascii="Arial" w:hAnsi="Arial" w:cs="Arial"/>
          <w:spacing w:val="-1"/>
          <w:sz w:val="24"/>
          <w:szCs w:val="24"/>
        </w:rPr>
        <w:t xml:space="preserve"> </w:t>
      </w:r>
      <w:r w:rsidRPr="00193F94">
        <w:rPr>
          <w:rFonts w:ascii="Arial" w:hAnsi="Arial" w:cs="Arial"/>
          <w:sz w:val="24"/>
          <w:szCs w:val="24"/>
        </w:rPr>
        <w:t>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 мещение защитных сооружений (насаждений), информационных и геодезических знаков;</w:t>
      </w:r>
    </w:p>
    <w:p w:rsidR="00EA4F74" w:rsidRPr="00193F94" w:rsidRDefault="00EA4F74" w:rsidP="00193F94">
      <w:pPr>
        <w:pStyle w:val="a6"/>
        <w:ind w:left="959" w:right="5302"/>
        <w:jc w:val="both"/>
        <w:rPr>
          <w:rFonts w:ascii="Arial" w:hAnsi="Arial" w:cs="Arial"/>
          <w:sz w:val="24"/>
          <w:szCs w:val="24"/>
        </w:rPr>
      </w:pPr>
      <w:r w:rsidRPr="00193F94">
        <w:rPr>
          <w:rFonts w:ascii="Arial" w:hAnsi="Arial" w:cs="Arial"/>
          <w:sz w:val="24"/>
          <w:szCs w:val="24"/>
        </w:rPr>
        <w:t>***</w:t>
      </w:r>
      <w:r w:rsidRPr="00193F94">
        <w:rPr>
          <w:rFonts w:ascii="Arial" w:hAnsi="Arial" w:cs="Arial"/>
          <w:spacing w:val="-4"/>
          <w:sz w:val="24"/>
          <w:szCs w:val="24"/>
        </w:rPr>
        <w:t xml:space="preserve"> </w:t>
      </w:r>
      <w:r w:rsidRPr="00193F94">
        <w:rPr>
          <w:rFonts w:ascii="Arial" w:hAnsi="Arial" w:cs="Arial"/>
          <w:sz w:val="24"/>
          <w:szCs w:val="24"/>
        </w:rPr>
        <w:t>текстовое</w:t>
      </w:r>
      <w:r w:rsidRPr="00193F94">
        <w:rPr>
          <w:rFonts w:ascii="Arial" w:hAnsi="Arial" w:cs="Arial"/>
          <w:spacing w:val="-4"/>
          <w:sz w:val="24"/>
          <w:szCs w:val="24"/>
        </w:rPr>
        <w:t xml:space="preserve"> </w:t>
      </w:r>
      <w:r w:rsidRPr="00193F94">
        <w:rPr>
          <w:rFonts w:ascii="Arial" w:hAnsi="Arial" w:cs="Arial"/>
          <w:sz w:val="24"/>
          <w:szCs w:val="24"/>
        </w:rPr>
        <w:t>наименование</w:t>
      </w:r>
      <w:r w:rsidRPr="00193F94">
        <w:rPr>
          <w:rFonts w:ascii="Arial" w:hAnsi="Arial" w:cs="Arial"/>
          <w:spacing w:val="-4"/>
          <w:sz w:val="24"/>
          <w:szCs w:val="24"/>
        </w:rPr>
        <w:t xml:space="preserve"> </w:t>
      </w:r>
      <w:r w:rsidRPr="00193F94">
        <w:rPr>
          <w:rFonts w:ascii="Arial" w:hAnsi="Arial" w:cs="Arial"/>
          <w:sz w:val="24"/>
          <w:szCs w:val="24"/>
        </w:rPr>
        <w:t>ВРИ</w:t>
      </w:r>
      <w:r w:rsidRPr="00193F94">
        <w:rPr>
          <w:rFonts w:ascii="Arial" w:hAnsi="Arial" w:cs="Arial"/>
          <w:spacing w:val="-4"/>
          <w:sz w:val="24"/>
          <w:szCs w:val="24"/>
        </w:rPr>
        <w:t xml:space="preserve"> </w:t>
      </w:r>
      <w:r w:rsidRPr="00193F94">
        <w:rPr>
          <w:rFonts w:ascii="Arial" w:hAnsi="Arial" w:cs="Arial"/>
          <w:sz w:val="24"/>
          <w:szCs w:val="24"/>
        </w:rPr>
        <w:t>и</w:t>
      </w:r>
      <w:r w:rsidRPr="00193F94">
        <w:rPr>
          <w:rFonts w:ascii="Arial" w:hAnsi="Arial" w:cs="Arial"/>
          <w:spacing w:val="-2"/>
          <w:sz w:val="24"/>
          <w:szCs w:val="24"/>
        </w:rPr>
        <w:t xml:space="preserve"> </w:t>
      </w:r>
      <w:r w:rsidRPr="00193F94">
        <w:rPr>
          <w:rFonts w:ascii="Arial" w:hAnsi="Arial" w:cs="Arial"/>
          <w:sz w:val="24"/>
          <w:szCs w:val="24"/>
        </w:rPr>
        <w:t>его</w:t>
      </w:r>
      <w:r w:rsidRPr="00193F94">
        <w:rPr>
          <w:rFonts w:ascii="Arial" w:hAnsi="Arial" w:cs="Arial"/>
          <w:spacing w:val="-4"/>
          <w:sz w:val="24"/>
          <w:szCs w:val="24"/>
        </w:rPr>
        <w:t xml:space="preserve"> </w:t>
      </w:r>
      <w:r w:rsidRPr="00193F94">
        <w:rPr>
          <w:rFonts w:ascii="Arial" w:hAnsi="Arial" w:cs="Arial"/>
          <w:sz w:val="24"/>
          <w:szCs w:val="24"/>
        </w:rPr>
        <w:t>код</w:t>
      </w:r>
      <w:r w:rsidRPr="00193F94">
        <w:rPr>
          <w:rFonts w:ascii="Arial" w:hAnsi="Arial" w:cs="Arial"/>
          <w:spacing w:val="-3"/>
          <w:sz w:val="24"/>
          <w:szCs w:val="24"/>
        </w:rPr>
        <w:t xml:space="preserve"> </w:t>
      </w:r>
      <w:r w:rsidRPr="00193F94">
        <w:rPr>
          <w:rFonts w:ascii="Arial" w:hAnsi="Arial" w:cs="Arial"/>
          <w:sz w:val="24"/>
          <w:szCs w:val="24"/>
        </w:rPr>
        <w:t>(числовое</w:t>
      </w:r>
      <w:r w:rsidRPr="00193F94">
        <w:rPr>
          <w:rFonts w:ascii="Arial" w:hAnsi="Arial" w:cs="Arial"/>
          <w:spacing w:val="-4"/>
          <w:sz w:val="24"/>
          <w:szCs w:val="24"/>
        </w:rPr>
        <w:t xml:space="preserve"> </w:t>
      </w:r>
      <w:r w:rsidRPr="00193F94">
        <w:rPr>
          <w:rFonts w:ascii="Arial" w:hAnsi="Arial" w:cs="Arial"/>
          <w:sz w:val="24"/>
          <w:szCs w:val="24"/>
        </w:rPr>
        <w:t>обозначение)</w:t>
      </w:r>
      <w:r w:rsidRPr="00193F94">
        <w:rPr>
          <w:rFonts w:ascii="Arial" w:hAnsi="Arial" w:cs="Arial"/>
          <w:spacing w:val="-4"/>
          <w:sz w:val="24"/>
          <w:szCs w:val="24"/>
        </w:rPr>
        <w:t xml:space="preserve"> </w:t>
      </w:r>
      <w:r w:rsidRPr="00193F94">
        <w:rPr>
          <w:rFonts w:ascii="Arial" w:hAnsi="Arial" w:cs="Arial"/>
          <w:sz w:val="24"/>
          <w:szCs w:val="24"/>
        </w:rPr>
        <w:t>являются</w:t>
      </w:r>
      <w:r w:rsidRPr="00193F94">
        <w:rPr>
          <w:rFonts w:ascii="Arial" w:hAnsi="Arial" w:cs="Arial"/>
          <w:spacing w:val="-4"/>
          <w:sz w:val="24"/>
          <w:szCs w:val="24"/>
        </w:rPr>
        <w:t xml:space="preserve"> </w:t>
      </w:r>
      <w:r w:rsidRPr="00193F94">
        <w:rPr>
          <w:rFonts w:ascii="Arial" w:hAnsi="Arial" w:cs="Arial"/>
          <w:sz w:val="24"/>
          <w:szCs w:val="24"/>
        </w:rPr>
        <w:t>равнозначными. Условно разрешённые виды использования земельного участка не предусмотрены.</w:t>
      </w:r>
    </w:p>
    <w:p w:rsidR="00EA4F74" w:rsidRPr="00193F94" w:rsidRDefault="00EA4F74" w:rsidP="00193F94">
      <w:pPr>
        <w:jc w:val="both"/>
        <w:rPr>
          <w:rFonts w:ascii="Arial" w:hAnsi="Arial" w:cs="Arial"/>
          <w:sz w:val="24"/>
          <w:szCs w:val="24"/>
        </w:rPr>
        <w:sectPr w:rsidR="00EA4F74" w:rsidRPr="00193F94">
          <w:pgSz w:w="16840" w:h="11900" w:orient="landscape"/>
          <w:pgMar w:top="1080" w:right="280" w:bottom="1080" w:left="600" w:header="713" w:footer="895" w:gutter="0"/>
          <w:cols w:space="720"/>
        </w:sectPr>
      </w:pPr>
    </w:p>
    <w:p w:rsidR="00EA4F74" w:rsidRPr="00D367BB" w:rsidRDefault="00EA4F74" w:rsidP="00D367BB">
      <w:pPr>
        <w:pStyle w:val="2"/>
        <w:spacing w:before="8"/>
        <w:ind w:right="2"/>
        <w:jc w:val="center"/>
        <w:rPr>
          <w:rFonts w:ascii="Arial" w:hAnsi="Arial" w:cs="Arial"/>
          <w:sz w:val="32"/>
          <w:szCs w:val="32"/>
        </w:rPr>
      </w:pPr>
      <w:bookmarkStart w:id="52" w:name="_Toc176255458"/>
      <w:r w:rsidRPr="00D367BB">
        <w:rPr>
          <w:rFonts w:ascii="Arial" w:hAnsi="Arial" w:cs="Arial"/>
          <w:sz w:val="32"/>
          <w:szCs w:val="32"/>
        </w:rPr>
        <w:lastRenderedPageBreak/>
        <w:t>Глава</w:t>
      </w:r>
      <w:r w:rsidRPr="00D367BB">
        <w:rPr>
          <w:rFonts w:ascii="Arial" w:hAnsi="Arial" w:cs="Arial"/>
          <w:b w:val="0"/>
          <w:spacing w:val="-4"/>
          <w:sz w:val="32"/>
          <w:szCs w:val="32"/>
        </w:rPr>
        <w:t xml:space="preserve"> </w:t>
      </w:r>
      <w:r w:rsidRPr="00D367BB">
        <w:rPr>
          <w:rFonts w:ascii="Arial" w:hAnsi="Arial" w:cs="Arial"/>
          <w:sz w:val="32"/>
          <w:szCs w:val="32"/>
        </w:rPr>
        <w:t>11.</w:t>
      </w:r>
      <w:r w:rsidRPr="00D367BB">
        <w:rPr>
          <w:rFonts w:ascii="Arial" w:hAnsi="Arial" w:cs="Arial"/>
          <w:b w:val="0"/>
          <w:spacing w:val="-5"/>
          <w:sz w:val="32"/>
          <w:szCs w:val="32"/>
        </w:rPr>
        <w:t xml:space="preserve"> </w:t>
      </w:r>
      <w:r w:rsidRPr="00D367BB">
        <w:rPr>
          <w:rFonts w:ascii="Arial" w:hAnsi="Arial" w:cs="Arial"/>
          <w:sz w:val="32"/>
          <w:szCs w:val="32"/>
        </w:rPr>
        <w:t>Градостроительные</w:t>
      </w:r>
      <w:r w:rsidRPr="00D367BB">
        <w:rPr>
          <w:rFonts w:ascii="Arial" w:hAnsi="Arial" w:cs="Arial"/>
          <w:b w:val="0"/>
          <w:spacing w:val="-5"/>
          <w:sz w:val="32"/>
          <w:szCs w:val="32"/>
        </w:rPr>
        <w:t xml:space="preserve"> </w:t>
      </w:r>
      <w:r w:rsidRPr="00D367BB">
        <w:rPr>
          <w:rFonts w:ascii="Arial" w:hAnsi="Arial" w:cs="Arial"/>
          <w:sz w:val="32"/>
          <w:szCs w:val="32"/>
        </w:rPr>
        <w:t>регламенты</w:t>
      </w:r>
      <w:r w:rsidRPr="00D367BB">
        <w:rPr>
          <w:rFonts w:ascii="Arial" w:hAnsi="Arial" w:cs="Arial"/>
          <w:b w:val="0"/>
          <w:spacing w:val="-6"/>
          <w:sz w:val="32"/>
          <w:szCs w:val="32"/>
        </w:rPr>
        <w:t xml:space="preserve"> </w:t>
      </w:r>
      <w:r w:rsidRPr="00D367BB">
        <w:rPr>
          <w:rFonts w:ascii="Arial" w:hAnsi="Arial" w:cs="Arial"/>
          <w:sz w:val="32"/>
          <w:szCs w:val="32"/>
        </w:rPr>
        <w:t>в</w:t>
      </w:r>
      <w:r w:rsidRPr="00D367BB">
        <w:rPr>
          <w:rFonts w:ascii="Arial" w:hAnsi="Arial" w:cs="Arial"/>
          <w:b w:val="0"/>
          <w:spacing w:val="-5"/>
          <w:sz w:val="32"/>
          <w:szCs w:val="32"/>
        </w:rPr>
        <w:t xml:space="preserve"> </w:t>
      </w:r>
      <w:r w:rsidRPr="00D367BB">
        <w:rPr>
          <w:rFonts w:ascii="Arial" w:hAnsi="Arial" w:cs="Arial"/>
          <w:sz w:val="32"/>
          <w:szCs w:val="32"/>
        </w:rPr>
        <w:t>части</w:t>
      </w:r>
      <w:r w:rsidRPr="00D367BB">
        <w:rPr>
          <w:rFonts w:ascii="Arial" w:hAnsi="Arial" w:cs="Arial"/>
          <w:b w:val="0"/>
          <w:spacing w:val="-6"/>
          <w:sz w:val="32"/>
          <w:szCs w:val="32"/>
        </w:rPr>
        <w:t xml:space="preserve"> </w:t>
      </w:r>
      <w:r w:rsidRPr="00D367BB">
        <w:rPr>
          <w:rFonts w:ascii="Arial" w:hAnsi="Arial" w:cs="Arial"/>
          <w:sz w:val="32"/>
          <w:szCs w:val="32"/>
        </w:rPr>
        <w:t>ограничений</w:t>
      </w:r>
      <w:r w:rsidRPr="00D367BB">
        <w:rPr>
          <w:rFonts w:ascii="Arial" w:hAnsi="Arial" w:cs="Arial"/>
          <w:b w:val="0"/>
          <w:spacing w:val="-6"/>
          <w:sz w:val="32"/>
          <w:szCs w:val="32"/>
        </w:rPr>
        <w:t xml:space="preserve"> </w:t>
      </w:r>
      <w:r w:rsidRPr="00D367BB">
        <w:rPr>
          <w:rFonts w:ascii="Arial" w:hAnsi="Arial" w:cs="Arial"/>
          <w:sz w:val="32"/>
          <w:szCs w:val="32"/>
        </w:rPr>
        <w:t>использования</w:t>
      </w:r>
      <w:r w:rsidRPr="00D367BB">
        <w:rPr>
          <w:rFonts w:ascii="Arial" w:hAnsi="Arial" w:cs="Arial"/>
          <w:b w:val="0"/>
          <w:sz w:val="32"/>
          <w:szCs w:val="32"/>
        </w:rPr>
        <w:t xml:space="preserve"> </w:t>
      </w:r>
      <w:r w:rsidRPr="00D367BB">
        <w:rPr>
          <w:rFonts w:ascii="Arial" w:hAnsi="Arial" w:cs="Arial"/>
          <w:sz w:val="32"/>
          <w:szCs w:val="32"/>
        </w:rPr>
        <w:t>земельных</w:t>
      </w:r>
      <w:r w:rsidRPr="00D367BB">
        <w:rPr>
          <w:rFonts w:ascii="Arial" w:hAnsi="Arial" w:cs="Arial"/>
          <w:b w:val="0"/>
          <w:sz w:val="32"/>
          <w:szCs w:val="32"/>
        </w:rPr>
        <w:t xml:space="preserve"> </w:t>
      </w:r>
      <w:r w:rsidRPr="00D367BB">
        <w:rPr>
          <w:rFonts w:ascii="Arial" w:hAnsi="Arial" w:cs="Arial"/>
          <w:sz w:val="32"/>
          <w:szCs w:val="32"/>
        </w:rPr>
        <w:t>участков</w:t>
      </w:r>
      <w:r w:rsidRPr="00D367BB">
        <w:rPr>
          <w:rFonts w:ascii="Arial" w:hAnsi="Arial" w:cs="Arial"/>
          <w:b w:val="0"/>
          <w:sz w:val="32"/>
          <w:szCs w:val="32"/>
        </w:rPr>
        <w:t xml:space="preserve"> </w:t>
      </w:r>
      <w:r w:rsidRPr="00D367BB">
        <w:rPr>
          <w:rFonts w:ascii="Arial" w:hAnsi="Arial" w:cs="Arial"/>
          <w:sz w:val="32"/>
          <w:szCs w:val="32"/>
        </w:rPr>
        <w:t>и</w:t>
      </w:r>
      <w:r w:rsidRPr="00D367BB">
        <w:rPr>
          <w:rFonts w:ascii="Arial" w:hAnsi="Arial" w:cs="Arial"/>
          <w:b w:val="0"/>
          <w:sz w:val="32"/>
          <w:szCs w:val="32"/>
        </w:rPr>
        <w:t xml:space="preserve"> </w:t>
      </w:r>
      <w:r w:rsidRPr="00D367BB">
        <w:rPr>
          <w:rFonts w:ascii="Arial" w:hAnsi="Arial" w:cs="Arial"/>
          <w:sz w:val="32"/>
          <w:szCs w:val="32"/>
        </w:rPr>
        <w:t>объектов</w:t>
      </w:r>
      <w:r w:rsidRPr="00D367BB">
        <w:rPr>
          <w:rFonts w:ascii="Arial" w:hAnsi="Arial" w:cs="Arial"/>
          <w:b w:val="0"/>
          <w:sz w:val="32"/>
          <w:szCs w:val="32"/>
        </w:rPr>
        <w:t xml:space="preserve"> </w:t>
      </w:r>
      <w:r w:rsidRPr="00D367BB">
        <w:rPr>
          <w:rFonts w:ascii="Arial" w:hAnsi="Arial" w:cs="Arial"/>
          <w:sz w:val="32"/>
          <w:szCs w:val="32"/>
        </w:rPr>
        <w:t>капитального</w:t>
      </w:r>
      <w:r w:rsidRPr="00D367BB">
        <w:rPr>
          <w:rFonts w:ascii="Arial" w:hAnsi="Arial" w:cs="Arial"/>
          <w:b w:val="0"/>
          <w:sz w:val="32"/>
          <w:szCs w:val="32"/>
        </w:rPr>
        <w:t xml:space="preserve"> </w:t>
      </w:r>
      <w:r w:rsidRPr="00D367BB">
        <w:rPr>
          <w:rFonts w:ascii="Arial" w:hAnsi="Arial" w:cs="Arial"/>
          <w:sz w:val="32"/>
          <w:szCs w:val="32"/>
        </w:rPr>
        <w:t>строительства</w:t>
      </w:r>
      <w:r w:rsidRPr="00D367BB">
        <w:rPr>
          <w:rFonts w:ascii="Arial" w:hAnsi="Arial" w:cs="Arial"/>
          <w:b w:val="0"/>
          <w:sz w:val="32"/>
          <w:szCs w:val="32"/>
        </w:rPr>
        <w:t xml:space="preserve"> </w:t>
      </w:r>
      <w:r w:rsidRPr="00D367BB">
        <w:rPr>
          <w:rFonts w:ascii="Arial" w:hAnsi="Arial" w:cs="Arial"/>
          <w:sz w:val="32"/>
          <w:szCs w:val="32"/>
        </w:rPr>
        <w:t>Курманаевского</w:t>
      </w:r>
      <w:r w:rsidRPr="00D367BB">
        <w:rPr>
          <w:rFonts w:ascii="Arial" w:hAnsi="Arial" w:cs="Arial"/>
          <w:b w:val="0"/>
          <w:sz w:val="32"/>
          <w:szCs w:val="32"/>
        </w:rPr>
        <w:t xml:space="preserve"> </w:t>
      </w:r>
      <w:r w:rsidRPr="00D367BB">
        <w:rPr>
          <w:rFonts w:ascii="Arial" w:hAnsi="Arial" w:cs="Arial"/>
          <w:sz w:val="32"/>
          <w:szCs w:val="32"/>
        </w:rPr>
        <w:t>сельсовета</w:t>
      </w:r>
      <w:r w:rsidRPr="00D367BB">
        <w:rPr>
          <w:rFonts w:ascii="Arial" w:hAnsi="Arial" w:cs="Arial"/>
          <w:b w:val="0"/>
          <w:sz w:val="32"/>
          <w:szCs w:val="32"/>
        </w:rPr>
        <w:t xml:space="preserve"> </w:t>
      </w:r>
      <w:r w:rsidRPr="00D367BB">
        <w:rPr>
          <w:rFonts w:ascii="Arial" w:hAnsi="Arial" w:cs="Arial"/>
          <w:sz w:val="32"/>
          <w:szCs w:val="32"/>
        </w:rPr>
        <w:t>Курманаевского</w:t>
      </w:r>
      <w:r w:rsidRPr="00D367BB">
        <w:rPr>
          <w:rFonts w:ascii="Arial" w:hAnsi="Arial" w:cs="Arial"/>
          <w:b w:val="0"/>
          <w:sz w:val="32"/>
          <w:szCs w:val="32"/>
        </w:rPr>
        <w:t xml:space="preserve"> </w:t>
      </w:r>
      <w:r w:rsidRPr="00D367BB">
        <w:rPr>
          <w:rFonts w:ascii="Arial" w:hAnsi="Arial" w:cs="Arial"/>
          <w:sz w:val="32"/>
          <w:szCs w:val="32"/>
        </w:rPr>
        <w:t>района</w:t>
      </w:r>
      <w:bookmarkEnd w:id="52"/>
    </w:p>
    <w:p w:rsidR="00EA4F74" w:rsidRDefault="00EA4F74" w:rsidP="00193F94">
      <w:pPr>
        <w:pStyle w:val="3"/>
        <w:spacing w:before="277"/>
        <w:ind w:left="141" w:right="140" w:firstLine="852"/>
        <w:rPr>
          <w:rFonts w:ascii="Arial" w:hAnsi="Arial" w:cs="Arial"/>
        </w:rPr>
      </w:pPr>
      <w:bookmarkStart w:id="53" w:name="_Toc176255459"/>
      <w:r w:rsidRPr="00193F94">
        <w:rPr>
          <w:rFonts w:ascii="Arial" w:hAnsi="Arial" w:cs="Arial"/>
        </w:rPr>
        <w:t>Статья</w:t>
      </w:r>
      <w:r w:rsidRPr="00193F94">
        <w:rPr>
          <w:rFonts w:ascii="Arial" w:hAnsi="Arial" w:cs="Arial"/>
          <w:b w:val="0"/>
        </w:rPr>
        <w:t xml:space="preserve"> </w:t>
      </w:r>
      <w:r w:rsidRPr="00193F94">
        <w:rPr>
          <w:rFonts w:ascii="Arial" w:hAnsi="Arial" w:cs="Arial"/>
        </w:rPr>
        <w:t>25.</w:t>
      </w:r>
      <w:r w:rsidRPr="00193F94">
        <w:rPr>
          <w:rFonts w:ascii="Arial" w:hAnsi="Arial" w:cs="Arial"/>
          <w:b w:val="0"/>
        </w:rPr>
        <w:t xml:space="preserve"> </w:t>
      </w:r>
      <w:r w:rsidRPr="00193F94">
        <w:rPr>
          <w:rFonts w:ascii="Arial" w:hAnsi="Arial" w:cs="Arial"/>
        </w:rPr>
        <w:t>Описание</w:t>
      </w:r>
      <w:r w:rsidRPr="00193F94">
        <w:rPr>
          <w:rFonts w:ascii="Arial" w:hAnsi="Arial" w:cs="Arial"/>
          <w:b w:val="0"/>
        </w:rPr>
        <w:t xml:space="preserve"> </w:t>
      </w:r>
      <w:r w:rsidRPr="00193F94">
        <w:rPr>
          <w:rFonts w:ascii="Arial" w:hAnsi="Arial" w:cs="Arial"/>
        </w:rPr>
        <w:t>ограничений</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зонах</w:t>
      </w:r>
      <w:r w:rsidRPr="00193F94">
        <w:rPr>
          <w:rFonts w:ascii="Arial" w:hAnsi="Arial" w:cs="Arial"/>
          <w:b w:val="0"/>
        </w:rPr>
        <w:t xml:space="preserve"> </w:t>
      </w:r>
      <w:r w:rsidRPr="00193F94">
        <w:rPr>
          <w:rFonts w:ascii="Arial" w:hAnsi="Arial" w:cs="Arial"/>
        </w:rPr>
        <w:t>с</w:t>
      </w:r>
      <w:r w:rsidRPr="00193F94">
        <w:rPr>
          <w:rFonts w:ascii="Arial" w:hAnsi="Arial" w:cs="Arial"/>
          <w:b w:val="0"/>
        </w:rPr>
        <w:t xml:space="preserve"> </w:t>
      </w:r>
      <w:r w:rsidRPr="00193F94">
        <w:rPr>
          <w:rFonts w:ascii="Arial" w:hAnsi="Arial" w:cs="Arial"/>
        </w:rPr>
        <w:t>особыми</w:t>
      </w:r>
      <w:r w:rsidRPr="00193F94">
        <w:rPr>
          <w:rFonts w:ascii="Arial" w:hAnsi="Arial" w:cs="Arial"/>
          <w:b w:val="0"/>
        </w:rPr>
        <w:t xml:space="preserve"> </w:t>
      </w:r>
      <w:r w:rsidRPr="00193F94">
        <w:rPr>
          <w:rFonts w:ascii="Arial" w:hAnsi="Arial" w:cs="Arial"/>
        </w:rPr>
        <w:t>условиями</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территорий.</w:t>
      </w:r>
      <w:bookmarkEnd w:id="53"/>
    </w:p>
    <w:p w:rsidR="00D367BB" w:rsidRPr="00193F94" w:rsidRDefault="00D367BB" w:rsidP="00193F94">
      <w:pPr>
        <w:pStyle w:val="3"/>
        <w:spacing w:before="277"/>
        <w:ind w:left="141" w:right="140" w:firstLine="852"/>
        <w:rPr>
          <w:rFonts w:ascii="Arial" w:hAnsi="Arial" w:cs="Arial"/>
        </w:rPr>
      </w:pPr>
    </w:p>
    <w:p w:rsidR="00EA4F74" w:rsidRPr="00193F94" w:rsidRDefault="00EA4F74" w:rsidP="00193F94">
      <w:pPr>
        <w:pStyle w:val="a8"/>
        <w:numPr>
          <w:ilvl w:val="0"/>
          <w:numId w:val="11"/>
        </w:numPr>
        <w:tabs>
          <w:tab w:val="left" w:pos="970"/>
        </w:tabs>
        <w:ind w:right="140" w:firstLine="566"/>
        <w:rPr>
          <w:rFonts w:ascii="Arial" w:hAnsi="Arial" w:cs="Arial"/>
          <w:sz w:val="24"/>
          <w:szCs w:val="24"/>
        </w:rPr>
      </w:pPr>
      <w:r w:rsidRPr="00193F94">
        <w:rPr>
          <w:rFonts w:ascii="Arial" w:hAnsi="Arial" w:cs="Arial"/>
          <w:sz w:val="24"/>
          <w:szCs w:val="24"/>
        </w:rPr>
        <w:t>Использование земельных участков и объектов капитального строительства, расположенных в пределах зон, обозначенных на картах статьи 21 настоящих Правил, опре</w:t>
      </w:r>
      <w:r w:rsidRPr="00193F94">
        <w:rPr>
          <w:rFonts w:ascii="Arial" w:hAnsi="Arial" w:cs="Arial"/>
          <w:spacing w:val="-2"/>
          <w:sz w:val="24"/>
          <w:szCs w:val="24"/>
        </w:rPr>
        <w:t>деляется:</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градостроительными регламентами, определенными статьей 22 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 xml:space="preserve">ограничениями, установленными законами, иными нормативными правовыми актами применительно к санитарно–защитным зонам, водоохранным зонам, иным зонам </w:t>
      </w:r>
      <w:r w:rsidRPr="00193F94">
        <w:rPr>
          <w:rFonts w:ascii="Arial" w:hAnsi="Arial" w:cs="Arial"/>
          <w:spacing w:val="-2"/>
          <w:sz w:val="24"/>
          <w:szCs w:val="24"/>
        </w:rPr>
        <w:t>ограничений.</w:t>
      </w:r>
    </w:p>
    <w:p w:rsidR="00EA4F74" w:rsidRPr="00193F94" w:rsidRDefault="00EA4F74" w:rsidP="00193F94">
      <w:pPr>
        <w:pStyle w:val="a8"/>
        <w:numPr>
          <w:ilvl w:val="0"/>
          <w:numId w:val="11"/>
        </w:numPr>
        <w:tabs>
          <w:tab w:val="left" w:pos="982"/>
        </w:tabs>
        <w:ind w:right="140" w:firstLine="566"/>
        <w:rPr>
          <w:rFonts w:ascii="Arial" w:hAnsi="Arial" w:cs="Arial"/>
          <w:sz w:val="24"/>
          <w:szCs w:val="24"/>
        </w:rPr>
      </w:pPr>
      <w:r w:rsidRPr="00193F94">
        <w:rPr>
          <w:rFonts w:ascii="Arial" w:hAnsi="Arial" w:cs="Arial"/>
          <w:sz w:val="24"/>
          <w:szCs w:val="24"/>
        </w:rPr>
        <w:t>Земельные участки и объекты недвижимости, которые расположены в пределах зон, обозначенных на картах статей21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 ничений, являются не соответствующими настоящим Правилам.</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Дальнейшее использование и строительные изменения указанных объектов определяются статьей 6 настоящих Правил.</w:t>
      </w:r>
    </w:p>
    <w:p w:rsidR="00EA4F74" w:rsidRPr="00193F94" w:rsidRDefault="00EA4F74" w:rsidP="00193F94">
      <w:pPr>
        <w:pStyle w:val="a8"/>
        <w:numPr>
          <w:ilvl w:val="0"/>
          <w:numId w:val="11"/>
        </w:numPr>
        <w:tabs>
          <w:tab w:val="left" w:pos="965"/>
        </w:tabs>
        <w:ind w:right="140" w:firstLine="566"/>
        <w:rPr>
          <w:rFonts w:ascii="Arial" w:hAnsi="Arial" w:cs="Arial"/>
          <w:sz w:val="24"/>
          <w:szCs w:val="24"/>
        </w:rPr>
      </w:pPr>
      <w:r w:rsidRPr="00193F94">
        <w:rPr>
          <w:rFonts w:ascii="Arial" w:hAnsi="Arial" w:cs="Arial"/>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EA4F74" w:rsidRPr="00193F94" w:rsidRDefault="00EA4F74" w:rsidP="00193F94">
      <w:pPr>
        <w:pStyle w:val="a8"/>
        <w:numPr>
          <w:ilvl w:val="0"/>
          <w:numId w:val="10"/>
        </w:numPr>
        <w:tabs>
          <w:tab w:val="left" w:pos="847"/>
        </w:tabs>
        <w:spacing w:line="274" w:lineRule="exact"/>
        <w:ind w:left="847" w:hanging="279"/>
        <w:rPr>
          <w:rFonts w:ascii="Arial" w:hAnsi="Arial" w:cs="Arial"/>
          <w:sz w:val="24"/>
          <w:szCs w:val="24"/>
        </w:rPr>
      </w:pPr>
      <w:r w:rsidRPr="00193F94">
        <w:rPr>
          <w:rFonts w:ascii="Arial" w:hAnsi="Arial" w:cs="Arial"/>
          <w:sz w:val="24"/>
          <w:szCs w:val="24"/>
        </w:rPr>
        <w:t>Водный</w:t>
      </w:r>
      <w:r w:rsidRPr="00193F94">
        <w:rPr>
          <w:rFonts w:ascii="Arial" w:hAnsi="Arial" w:cs="Arial"/>
          <w:spacing w:val="-9"/>
          <w:sz w:val="24"/>
          <w:szCs w:val="24"/>
        </w:rPr>
        <w:t xml:space="preserve"> </w:t>
      </w:r>
      <w:r w:rsidRPr="00193F94">
        <w:rPr>
          <w:rFonts w:ascii="Arial" w:hAnsi="Arial" w:cs="Arial"/>
          <w:sz w:val="24"/>
          <w:szCs w:val="24"/>
        </w:rPr>
        <w:t>кодекс</w:t>
      </w:r>
      <w:r w:rsidRPr="00193F94">
        <w:rPr>
          <w:rFonts w:ascii="Arial" w:hAnsi="Arial" w:cs="Arial"/>
          <w:spacing w:val="-9"/>
          <w:sz w:val="24"/>
          <w:szCs w:val="24"/>
        </w:rPr>
        <w:t xml:space="preserve"> </w:t>
      </w:r>
      <w:r w:rsidRPr="00193F94">
        <w:rPr>
          <w:rFonts w:ascii="Arial" w:hAnsi="Arial" w:cs="Arial"/>
          <w:sz w:val="24"/>
          <w:szCs w:val="24"/>
        </w:rPr>
        <w:t>Российской</w:t>
      </w:r>
      <w:r w:rsidRPr="00193F94">
        <w:rPr>
          <w:rFonts w:ascii="Arial" w:hAnsi="Arial" w:cs="Arial"/>
          <w:spacing w:val="-8"/>
          <w:sz w:val="24"/>
          <w:szCs w:val="24"/>
        </w:rPr>
        <w:t xml:space="preserve"> </w:t>
      </w:r>
      <w:r w:rsidRPr="00193F94">
        <w:rPr>
          <w:rFonts w:ascii="Arial" w:hAnsi="Arial" w:cs="Arial"/>
          <w:sz w:val="24"/>
          <w:szCs w:val="24"/>
        </w:rPr>
        <w:t>Федерации</w:t>
      </w:r>
      <w:r w:rsidRPr="00193F94">
        <w:rPr>
          <w:rFonts w:ascii="Arial" w:hAnsi="Arial" w:cs="Arial"/>
          <w:spacing w:val="-8"/>
          <w:sz w:val="24"/>
          <w:szCs w:val="24"/>
        </w:rPr>
        <w:t xml:space="preserve"> </w:t>
      </w:r>
      <w:r w:rsidRPr="00193F94">
        <w:rPr>
          <w:rFonts w:ascii="Arial" w:hAnsi="Arial" w:cs="Arial"/>
          <w:sz w:val="24"/>
          <w:szCs w:val="24"/>
        </w:rPr>
        <w:t>от</w:t>
      </w:r>
      <w:r w:rsidRPr="00193F94">
        <w:rPr>
          <w:rFonts w:ascii="Arial" w:hAnsi="Arial" w:cs="Arial"/>
          <w:spacing w:val="-9"/>
          <w:sz w:val="24"/>
          <w:szCs w:val="24"/>
        </w:rPr>
        <w:t xml:space="preserve"> </w:t>
      </w:r>
      <w:r w:rsidRPr="00193F94">
        <w:rPr>
          <w:rFonts w:ascii="Arial" w:hAnsi="Arial" w:cs="Arial"/>
          <w:spacing w:val="-2"/>
          <w:sz w:val="24"/>
          <w:szCs w:val="24"/>
        </w:rPr>
        <w:t>03.06.2006;</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Земельный</w:t>
      </w:r>
      <w:r w:rsidRPr="00193F94">
        <w:rPr>
          <w:rFonts w:ascii="Arial" w:hAnsi="Arial" w:cs="Arial"/>
          <w:spacing w:val="-9"/>
          <w:sz w:val="24"/>
          <w:szCs w:val="24"/>
        </w:rPr>
        <w:t xml:space="preserve"> </w:t>
      </w:r>
      <w:r w:rsidRPr="00193F94">
        <w:rPr>
          <w:rFonts w:ascii="Arial" w:hAnsi="Arial" w:cs="Arial"/>
          <w:sz w:val="24"/>
          <w:szCs w:val="24"/>
        </w:rPr>
        <w:t>кодекс</w:t>
      </w:r>
      <w:r w:rsidRPr="00193F94">
        <w:rPr>
          <w:rFonts w:ascii="Arial" w:hAnsi="Arial" w:cs="Arial"/>
          <w:spacing w:val="-11"/>
          <w:sz w:val="24"/>
          <w:szCs w:val="24"/>
        </w:rPr>
        <w:t xml:space="preserve"> </w:t>
      </w:r>
      <w:r w:rsidRPr="00193F94">
        <w:rPr>
          <w:rFonts w:ascii="Arial" w:hAnsi="Arial" w:cs="Arial"/>
          <w:sz w:val="24"/>
          <w:szCs w:val="24"/>
        </w:rPr>
        <w:t>Российской</w:t>
      </w:r>
      <w:r w:rsidRPr="00193F94">
        <w:rPr>
          <w:rFonts w:ascii="Arial" w:hAnsi="Arial" w:cs="Arial"/>
          <w:spacing w:val="-9"/>
          <w:sz w:val="24"/>
          <w:szCs w:val="24"/>
        </w:rPr>
        <w:t xml:space="preserve"> </w:t>
      </w:r>
      <w:r w:rsidRPr="00193F94">
        <w:rPr>
          <w:rFonts w:ascii="Arial" w:hAnsi="Arial" w:cs="Arial"/>
          <w:sz w:val="24"/>
          <w:szCs w:val="24"/>
        </w:rPr>
        <w:t>Федерации</w:t>
      </w:r>
      <w:r w:rsidRPr="00193F94">
        <w:rPr>
          <w:rFonts w:ascii="Arial" w:hAnsi="Arial" w:cs="Arial"/>
          <w:spacing w:val="-9"/>
          <w:sz w:val="24"/>
          <w:szCs w:val="24"/>
        </w:rPr>
        <w:t xml:space="preserve"> </w:t>
      </w:r>
      <w:r w:rsidRPr="00193F94">
        <w:rPr>
          <w:rFonts w:ascii="Arial" w:hAnsi="Arial" w:cs="Arial"/>
          <w:sz w:val="24"/>
          <w:szCs w:val="24"/>
        </w:rPr>
        <w:t>от</w:t>
      </w:r>
      <w:r w:rsidRPr="00193F94">
        <w:rPr>
          <w:rFonts w:ascii="Arial" w:hAnsi="Arial" w:cs="Arial"/>
          <w:spacing w:val="-9"/>
          <w:sz w:val="24"/>
          <w:szCs w:val="24"/>
        </w:rPr>
        <w:t xml:space="preserve"> </w:t>
      </w:r>
      <w:r w:rsidRPr="00193F94">
        <w:rPr>
          <w:rFonts w:ascii="Arial" w:hAnsi="Arial" w:cs="Arial"/>
          <w:spacing w:val="-2"/>
          <w:sz w:val="24"/>
          <w:szCs w:val="24"/>
        </w:rPr>
        <w:t>25.10.2001;</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Федеральный</w:t>
      </w:r>
      <w:r w:rsidRPr="00193F94">
        <w:rPr>
          <w:rFonts w:ascii="Arial" w:hAnsi="Arial" w:cs="Arial"/>
          <w:spacing w:val="-8"/>
          <w:sz w:val="24"/>
          <w:szCs w:val="24"/>
        </w:rPr>
        <w:t xml:space="preserve"> </w:t>
      </w:r>
      <w:r w:rsidRPr="00193F94">
        <w:rPr>
          <w:rFonts w:ascii="Arial" w:hAnsi="Arial" w:cs="Arial"/>
          <w:sz w:val="24"/>
          <w:szCs w:val="24"/>
        </w:rPr>
        <w:t>закон</w:t>
      </w:r>
      <w:r w:rsidRPr="00193F94">
        <w:rPr>
          <w:rFonts w:ascii="Arial" w:hAnsi="Arial" w:cs="Arial"/>
          <w:spacing w:val="-8"/>
          <w:sz w:val="24"/>
          <w:szCs w:val="24"/>
        </w:rPr>
        <w:t xml:space="preserve"> </w:t>
      </w:r>
      <w:r w:rsidRPr="00193F94">
        <w:rPr>
          <w:rFonts w:ascii="Arial" w:hAnsi="Arial" w:cs="Arial"/>
          <w:sz w:val="24"/>
          <w:szCs w:val="24"/>
        </w:rPr>
        <w:t>от</w:t>
      </w:r>
      <w:r w:rsidRPr="00193F94">
        <w:rPr>
          <w:rFonts w:ascii="Arial" w:hAnsi="Arial" w:cs="Arial"/>
          <w:spacing w:val="-10"/>
          <w:sz w:val="24"/>
          <w:szCs w:val="24"/>
        </w:rPr>
        <w:t xml:space="preserve"> </w:t>
      </w:r>
      <w:r w:rsidRPr="00193F94">
        <w:rPr>
          <w:rFonts w:ascii="Arial" w:hAnsi="Arial" w:cs="Arial"/>
          <w:sz w:val="24"/>
          <w:szCs w:val="24"/>
        </w:rPr>
        <w:t>10.01.2002</w:t>
      </w:r>
      <w:r w:rsidRPr="00193F94">
        <w:rPr>
          <w:rFonts w:ascii="Arial" w:hAnsi="Arial" w:cs="Arial"/>
          <w:spacing w:val="-9"/>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7–ФЗ</w:t>
      </w:r>
      <w:r w:rsidRPr="00193F94">
        <w:rPr>
          <w:rFonts w:ascii="Arial" w:hAnsi="Arial" w:cs="Arial"/>
          <w:spacing w:val="-6"/>
          <w:sz w:val="24"/>
          <w:szCs w:val="24"/>
        </w:rPr>
        <w:t xml:space="preserve"> </w:t>
      </w:r>
      <w:r w:rsidRPr="00193F94">
        <w:rPr>
          <w:rFonts w:ascii="Arial" w:hAnsi="Arial" w:cs="Arial"/>
          <w:sz w:val="24"/>
          <w:szCs w:val="24"/>
        </w:rPr>
        <w:t>«Об</w:t>
      </w:r>
      <w:r w:rsidRPr="00193F94">
        <w:rPr>
          <w:rFonts w:ascii="Arial" w:hAnsi="Arial" w:cs="Arial"/>
          <w:spacing w:val="-6"/>
          <w:sz w:val="24"/>
          <w:szCs w:val="24"/>
        </w:rPr>
        <w:t xml:space="preserve"> </w:t>
      </w:r>
      <w:r w:rsidRPr="00193F94">
        <w:rPr>
          <w:rFonts w:ascii="Arial" w:hAnsi="Arial" w:cs="Arial"/>
          <w:sz w:val="24"/>
          <w:szCs w:val="24"/>
        </w:rPr>
        <w:t>охране</w:t>
      </w:r>
      <w:r w:rsidRPr="00193F94">
        <w:rPr>
          <w:rFonts w:ascii="Arial" w:hAnsi="Arial" w:cs="Arial"/>
          <w:spacing w:val="-10"/>
          <w:sz w:val="24"/>
          <w:szCs w:val="24"/>
        </w:rPr>
        <w:t xml:space="preserve"> </w:t>
      </w:r>
      <w:r w:rsidRPr="00193F94">
        <w:rPr>
          <w:rFonts w:ascii="Arial" w:hAnsi="Arial" w:cs="Arial"/>
          <w:sz w:val="24"/>
          <w:szCs w:val="24"/>
        </w:rPr>
        <w:t>окружающей</w:t>
      </w:r>
      <w:r w:rsidRPr="00193F94">
        <w:rPr>
          <w:rFonts w:ascii="Arial" w:hAnsi="Arial" w:cs="Arial"/>
          <w:spacing w:val="-8"/>
          <w:sz w:val="24"/>
          <w:szCs w:val="24"/>
        </w:rPr>
        <w:t xml:space="preserve"> </w:t>
      </w:r>
      <w:r w:rsidRPr="00193F94">
        <w:rPr>
          <w:rFonts w:ascii="Arial" w:hAnsi="Arial" w:cs="Arial"/>
          <w:spacing w:val="-2"/>
          <w:sz w:val="24"/>
          <w:szCs w:val="24"/>
        </w:rPr>
        <w:t>среды»;</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Федеральный закон от 30.03.99 № 52–ФЗ «О санитарно–эпидемиологическом благополучии населения»;</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Федеральный</w:t>
      </w:r>
      <w:r w:rsidRPr="00193F94">
        <w:rPr>
          <w:rFonts w:ascii="Arial" w:hAnsi="Arial" w:cs="Arial"/>
          <w:spacing w:val="-8"/>
          <w:sz w:val="24"/>
          <w:szCs w:val="24"/>
        </w:rPr>
        <w:t xml:space="preserve"> </w:t>
      </w:r>
      <w:r w:rsidRPr="00193F94">
        <w:rPr>
          <w:rFonts w:ascii="Arial" w:hAnsi="Arial" w:cs="Arial"/>
          <w:sz w:val="24"/>
          <w:szCs w:val="24"/>
        </w:rPr>
        <w:t>закон</w:t>
      </w:r>
      <w:r w:rsidRPr="00193F94">
        <w:rPr>
          <w:rFonts w:ascii="Arial" w:hAnsi="Arial" w:cs="Arial"/>
          <w:spacing w:val="-7"/>
          <w:sz w:val="24"/>
          <w:szCs w:val="24"/>
        </w:rPr>
        <w:t xml:space="preserve"> </w:t>
      </w:r>
      <w:r w:rsidRPr="00193F94">
        <w:rPr>
          <w:rFonts w:ascii="Arial" w:hAnsi="Arial" w:cs="Arial"/>
          <w:sz w:val="24"/>
          <w:szCs w:val="24"/>
        </w:rPr>
        <w:t>от</w:t>
      </w:r>
      <w:r w:rsidRPr="00193F94">
        <w:rPr>
          <w:rFonts w:ascii="Arial" w:hAnsi="Arial" w:cs="Arial"/>
          <w:spacing w:val="-10"/>
          <w:sz w:val="24"/>
          <w:szCs w:val="24"/>
        </w:rPr>
        <w:t xml:space="preserve"> </w:t>
      </w:r>
      <w:r w:rsidRPr="00193F94">
        <w:rPr>
          <w:rFonts w:ascii="Arial" w:hAnsi="Arial" w:cs="Arial"/>
          <w:sz w:val="24"/>
          <w:szCs w:val="24"/>
        </w:rPr>
        <w:t>04.05.99</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96–ФЗ</w:t>
      </w:r>
      <w:r w:rsidRPr="00193F94">
        <w:rPr>
          <w:rFonts w:ascii="Arial" w:hAnsi="Arial" w:cs="Arial"/>
          <w:spacing w:val="-5"/>
          <w:sz w:val="24"/>
          <w:szCs w:val="24"/>
        </w:rPr>
        <w:t xml:space="preserve"> </w:t>
      </w:r>
      <w:r w:rsidRPr="00193F94">
        <w:rPr>
          <w:rFonts w:ascii="Arial" w:hAnsi="Arial" w:cs="Arial"/>
          <w:sz w:val="24"/>
          <w:szCs w:val="24"/>
        </w:rPr>
        <w:t>«Об</w:t>
      </w:r>
      <w:r w:rsidRPr="00193F94">
        <w:rPr>
          <w:rFonts w:ascii="Arial" w:hAnsi="Arial" w:cs="Arial"/>
          <w:spacing w:val="-6"/>
          <w:sz w:val="24"/>
          <w:szCs w:val="24"/>
        </w:rPr>
        <w:t xml:space="preserve"> </w:t>
      </w:r>
      <w:r w:rsidRPr="00193F94">
        <w:rPr>
          <w:rFonts w:ascii="Arial" w:hAnsi="Arial" w:cs="Arial"/>
          <w:sz w:val="24"/>
          <w:szCs w:val="24"/>
        </w:rPr>
        <w:t>охране</w:t>
      </w:r>
      <w:r w:rsidRPr="00193F94">
        <w:rPr>
          <w:rFonts w:ascii="Arial" w:hAnsi="Arial" w:cs="Arial"/>
          <w:spacing w:val="-9"/>
          <w:sz w:val="24"/>
          <w:szCs w:val="24"/>
        </w:rPr>
        <w:t xml:space="preserve"> </w:t>
      </w:r>
      <w:r w:rsidRPr="00193F94">
        <w:rPr>
          <w:rFonts w:ascii="Arial" w:hAnsi="Arial" w:cs="Arial"/>
          <w:sz w:val="24"/>
          <w:szCs w:val="24"/>
        </w:rPr>
        <w:t>атмосферного</w:t>
      </w:r>
      <w:r w:rsidRPr="00193F94">
        <w:rPr>
          <w:rFonts w:ascii="Arial" w:hAnsi="Arial" w:cs="Arial"/>
          <w:spacing w:val="-8"/>
          <w:sz w:val="24"/>
          <w:szCs w:val="24"/>
        </w:rPr>
        <w:t xml:space="preserve"> </w:t>
      </w:r>
      <w:r w:rsidRPr="00193F94">
        <w:rPr>
          <w:rFonts w:ascii="Arial" w:hAnsi="Arial" w:cs="Arial"/>
          <w:spacing w:val="-2"/>
          <w:sz w:val="24"/>
          <w:szCs w:val="24"/>
        </w:rPr>
        <w:t>воздуха»;</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Федеральный закон от 14 марта 1995 года № 33–ФЗ «Об особо охраняемых природных территориях»;</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Санитарно–эпидемиологические правила и нормативы (СанПиН) 2.2.1/2.1.1.1200–03 «Санитарно-защитные</w:t>
      </w:r>
      <w:r w:rsidRPr="00193F94">
        <w:rPr>
          <w:rFonts w:ascii="Arial" w:hAnsi="Arial" w:cs="Arial"/>
          <w:spacing w:val="-6"/>
          <w:sz w:val="24"/>
          <w:szCs w:val="24"/>
        </w:rPr>
        <w:t xml:space="preserve"> </w:t>
      </w:r>
      <w:r w:rsidRPr="00193F94">
        <w:rPr>
          <w:rFonts w:ascii="Arial" w:hAnsi="Arial" w:cs="Arial"/>
          <w:sz w:val="24"/>
          <w:szCs w:val="24"/>
        </w:rPr>
        <w:t>зоны</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санитарная</w:t>
      </w:r>
      <w:r w:rsidRPr="00193F94">
        <w:rPr>
          <w:rFonts w:ascii="Arial" w:hAnsi="Arial" w:cs="Arial"/>
          <w:spacing w:val="-3"/>
          <w:sz w:val="24"/>
          <w:szCs w:val="24"/>
        </w:rPr>
        <w:t xml:space="preserve"> </w:t>
      </w:r>
      <w:r w:rsidRPr="00193F94">
        <w:rPr>
          <w:rFonts w:ascii="Arial" w:hAnsi="Arial" w:cs="Arial"/>
          <w:sz w:val="24"/>
          <w:szCs w:val="24"/>
        </w:rPr>
        <w:t>классификация</w:t>
      </w:r>
      <w:r w:rsidRPr="00193F94">
        <w:rPr>
          <w:rFonts w:ascii="Arial" w:hAnsi="Arial" w:cs="Arial"/>
          <w:spacing w:val="-3"/>
          <w:sz w:val="24"/>
          <w:szCs w:val="24"/>
        </w:rPr>
        <w:t xml:space="preserve"> </w:t>
      </w:r>
      <w:r w:rsidRPr="00193F94">
        <w:rPr>
          <w:rFonts w:ascii="Arial" w:hAnsi="Arial" w:cs="Arial"/>
          <w:sz w:val="24"/>
          <w:szCs w:val="24"/>
        </w:rPr>
        <w:t>предприятий, сооружений и иных объектов»;</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Закон</w:t>
      </w:r>
      <w:r w:rsidRPr="00193F94">
        <w:rPr>
          <w:rFonts w:ascii="Arial" w:hAnsi="Arial" w:cs="Arial"/>
          <w:spacing w:val="80"/>
          <w:sz w:val="24"/>
          <w:szCs w:val="24"/>
        </w:rPr>
        <w:t xml:space="preserve"> </w:t>
      </w:r>
      <w:r w:rsidRPr="00193F94">
        <w:rPr>
          <w:rFonts w:ascii="Arial" w:hAnsi="Arial" w:cs="Arial"/>
          <w:sz w:val="24"/>
          <w:szCs w:val="24"/>
        </w:rPr>
        <w:t>Оренбургской</w:t>
      </w:r>
      <w:r w:rsidRPr="00193F94">
        <w:rPr>
          <w:rFonts w:ascii="Arial" w:hAnsi="Arial" w:cs="Arial"/>
          <w:spacing w:val="80"/>
          <w:sz w:val="24"/>
          <w:szCs w:val="24"/>
        </w:rPr>
        <w:t xml:space="preserve"> </w:t>
      </w:r>
      <w:r w:rsidRPr="00193F94">
        <w:rPr>
          <w:rFonts w:ascii="Arial" w:hAnsi="Arial" w:cs="Arial"/>
          <w:sz w:val="24"/>
          <w:szCs w:val="24"/>
        </w:rPr>
        <w:t>области</w:t>
      </w:r>
      <w:r w:rsidRPr="00193F94">
        <w:rPr>
          <w:rFonts w:ascii="Arial" w:hAnsi="Arial" w:cs="Arial"/>
          <w:spacing w:val="80"/>
          <w:sz w:val="24"/>
          <w:szCs w:val="24"/>
        </w:rPr>
        <w:t xml:space="preserve"> </w:t>
      </w:r>
      <w:r w:rsidRPr="00193F94">
        <w:rPr>
          <w:rFonts w:ascii="Arial" w:hAnsi="Arial" w:cs="Arial"/>
          <w:sz w:val="24"/>
          <w:szCs w:val="24"/>
        </w:rPr>
        <w:t>от</w:t>
      </w:r>
      <w:r w:rsidRPr="00193F94">
        <w:rPr>
          <w:rFonts w:ascii="Arial" w:hAnsi="Arial" w:cs="Arial"/>
          <w:spacing w:val="80"/>
          <w:sz w:val="24"/>
          <w:szCs w:val="24"/>
        </w:rPr>
        <w:t xml:space="preserve"> </w:t>
      </w:r>
      <w:r w:rsidRPr="00193F94">
        <w:rPr>
          <w:rFonts w:ascii="Arial" w:hAnsi="Arial" w:cs="Arial"/>
          <w:sz w:val="24"/>
          <w:szCs w:val="24"/>
        </w:rPr>
        <w:t>7</w:t>
      </w:r>
      <w:r w:rsidRPr="00193F94">
        <w:rPr>
          <w:rFonts w:ascii="Arial" w:hAnsi="Arial" w:cs="Arial"/>
          <w:spacing w:val="80"/>
          <w:sz w:val="24"/>
          <w:szCs w:val="24"/>
        </w:rPr>
        <w:t xml:space="preserve">  </w:t>
      </w:r>
      <w:r w:rsidRPr="00193F94">
        <w:rPr>
          <w:rFonts w:ascii="Arial" w:hAnsi="Arial" w:cs="Arial"/>
          <w:sz w:val="24"/>
          <w:szCs w:val="24"/>
        </w:rPr>
        <w:t>декабря</w:t>
      </w:r>
      <w:r w:rsidRPr="00193F94">
        <w:rPr>
          <w:rFonts w:ascii="Arial" w:hAnsi="Arial" w:cs="Arial"/>
          <w:spacing w:val="80"/>
          <w:sz w:val="24"/>
          <w:szCs w:val="24"/>
        </w:rPr>
        <w:t xml:space="preserve"> </w:t>
      </w:r>
      <w:r w:rsidRPr="00193F94">
        <w:rPr>
          <w:rFonts w:ascii="Arial" w:hAnsi="Arial" w:cs="Arial"/>
          <w:sz w:val="24"/>
          <w:szCs w:val="24"/>
        </w:rPr>
        <w:t>1999</w:t>
      </w:r>
      <w:r w:rsidRPr="00193F94">
        <w:rPr>
          <w:rFonts w:ascii="Arial" w:hAnsi="Arial" w:cs="Arial"/>
          <w:spacing w:val="80"/>
          <w:sz w:val="24"/>
          <w:szCs w:val="24"/>
        </w:rPr>
        <w:t xml:space="preserve"> </w:t>
      </w:r>
      <w:r w:rsidRPr="00193F94">
        <w:rPr>
          <w:rFonts w:ascii="Arial" w:hAnsi="Arial" w:cs="Arial"/>
          <w:sz w:val="24"/>
          <w:szCs w:val="24"/>
        </w:rPr>
        <w:t>г.</w:t>
      </w:r>
      <w:r w:rsidRPr="00193F94">
        <w:rPr>
          <w:rFonts w:ascii="Arial" w:hAnsi="Arial" w:cs="Arial"/>
          <w:spacing w:val="80"/>
          <w:sz w:val="24"/>
          <w:szCs w:val="24"/>
        </w:rPr>
        <w:t xml:space="preserve"> </w:t>
      </w:r>
      <w:r w:rsidRPr="00193F94">
        <w:rPr>
          <w:rFonts w:ascii="Arial" w:hAnsi="Arial" w:cs="Arial"/>
          <w:sz w:val="24"/>
          <w:szCs w:val="24"/>
        </w:rPr>
        <w:t>N</w:t>
      </w:r>
      <w:r w:rsidRPr="00193F94">
        <w:rPr>
          <w:rFonts w:ascii="Arial" w:hAnsi="Arial" w:cs="Arial"/>
          <w:spacing w:val="80"/>
          <w:sz w:val="24"/>
          <w:szCs w:val="24"/>
        </w:rPr>
        <w:t xml:space="preserve"> </w:t>
      </w:r>
      <w:r w:rsidRPr="00193F94">
        <w:rPr>
          <w:rFonts w:ascii="Arial" w:hAnsi="Arial" w:cs="Arial"/>
          <w:sz w:val="24"/>
          <w:szCs w:val="24"/>
        </w:rPr>
        <w:t>394/82–ОЗ "Об</w:t>
      </w:r>
      <w:r w:rsidRPr="00193F94">
        <w:rPr>
          <w:rFonts w:ascii="Arial" w:hAnsi="Arial" w:cs="Arial"/>
          <w:spacing w:val="-2"/>
          <w:sz w:val="24"/>
          <w:szCs w:val="24"/>
        </w:rPr>
        <w:t xml:space="preserve"> </w:t>
      </w:r>
      <w:r w:rsidRPr="00193F94">
        <w:rPr>
          <w:rFonts w:ascii="Arial" w:hAnsi="Arial" w:cs="Arial"/>
          <w:sz w:val="24"/>
          <w:szCs w:val="24"/>
        </w:rPr>
        <w:t>особо</w:t>
      </w:r>
      <w:r w:rsidRPr="00193F94">
        <w:rPr>
          <w:rFonts w:ascii="Arial" w:hAnsi="Arial" w:cs="Arial"/>
          <w:spacing w:val="-2"/>
          <w:sz w:val="24"/>
          <w:szCs w:val="24"/>
        </w:rPr>
        <w:t xml:space="preserve"> </w:t>
      </w:r>
      <w:r w:rsidRPr="00193F94">
        <w:rPr>
          <w:rFonts w:ascii="Arial" w:hAnsi="Arial" w:cs="Arial"/>
          <w:sz w:val="24"/>
          <w:szCs w:val="24"/>
        </w:rPr>
        <w:t>охраняемых природных территориях Оренбургской</w:t>
      </w:r>
      <w:r w:rsidRPr="00193F94">
        <w:rPr>
          <w:rFonts w:ascii="Arial" w:hAnsi="Arial" w:cs="Arial"/>
          <w:spacing w:val="-1"/>
          <w:sz w:val="24"/>
          <w:szCs w:val="24"/>
        </w:rPr>
        <w:t xml:space="preserve"> </w:t>
      </w:r>
      <w:r w:rsidRPr="00193F94">
        <w:rPr>
          <w:rFonts w:ascii="Arial" w:hAnsi="Arial" w:cs="Arial"/>
          <w:sz w:val="24"/>
          <w:szCs w:val="24"/>
        </w:rPr>
        <w:t>области"</w:t>
      </w:r>
      <w:r w:rsidRPr="00193F94">
        <w:rPr>
          <w:rFonts w:ascii="Arial" w:hAnsi="Arial" w:cs="Arial"/>
          <w:spacing w:val="-4"/>
          <w:sz w:val="24"/>
          <w:szCs w:val="24"/>
        </w:rPr>
        <w:t xml:space="preserve"> </w:t>
      </w:r>
      <w:r w:rsidRPr="00193F94">
        <w:rPr>
          <w:rFonts w:ascii="Arial" w:hAnsi="Arial" w:cs="Arial"/>
          <w:sz w:val="24"/>
          <w:szCs w:val="24"/>
        </w:rPr>
        <w:t>(принят</w:t>
      </w:r>
      <w:r w:rsidRPr="00193F94">
        <w:rPr>
          <w:rFonts w:ascii="Arial" w:hAnsi="Arial" w:cs="Arial"/>
          <w:spacing w:val="-1"/>
          <w:sz w:val="24"/>
          <w:szCs w:val="24"/>
        </w:rPr>
        <w:t xml:space="preserve"> </w:t>
      </w:r>
      <w:r w:rsidRPr="00193F94">
        <w:rPr>
          <w:rFonts w:ascii="Arial" w:hAnsi="Arial" w:cs="Arial"/>
          <w:sz w:val="24"/>
          <w:szCs w:val="24"/>
        </w:rPr>
        <w:t>Законода- тельным Собранием Оренбургской области 17 ноября 1999 г.);</w:t>
      </w:r>
    </w:p>
    <w:p w:rsidR="00EA4F74" w:rsidRPr="00193F94" w:rsidRDefault="00EA4F74" w:rsidP="00193F94">
      <w:pPr>
        <w:pStyle w:val="a8"/>
        <w:numPr>
          <w:ilvl w:val="0"/>
          <w:numId w:val="10"/>
        </w:numPr>
        <w:tabs>
          <w:tab w:val="left" w:pos="847"/>
        </w:tabs>
        <w:ind w:right="141" w:firstLine="427"/>
        <w:rPr>
          <w:rFonts w:ascii="Arial" w:hAnsi="Arial" w:cs="Arial"/>
          <w:sz w:val="24"/>
          <w:szCs w:val="24"/>
        </w:rPr>
      </w:pPr>
      <w:r w:rsidRPr="00193F94">
        <w:rPr>
          <w:rFonts w:ascii="Arial" w:hAnsi="Arial" w:cs="Arial"/>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 xml:space="preserve">Постановление Правительства РФ от 24.02.2009 N 160 "О порядке установления охранных зон объектов электросетевого хозяйства и особых условий </w:t>
      </w:r>
      <w:r w:rsidRPr="00193F94">
        <w:rPr>
          <w:rFonts w:ascii="Arial" w:hAnsi="Arial" w:cs="Arial"/>
          <w:sz w:val="24"/>
          <w:szCs w:val="24"/>
        </w:rPr>
        <w:lastRenderedPageBreak/>
        <w:t>использования земельных участков, расположенных в границах таких зон" (вместе с "Правилами установления</w:t>
      </w:r>
      <w:r w:rsidRPr="00193F94">
        <w:rPr>
          <w:rFonts w:ascii="Arial" w:hAnsi="Arial" w:cs="Arial"/>
          <w:spacing w:val="-1"/>
          <w:sz w:val="24"/>
          <w:szCs w:val="24"/>
        </w:rPr>
        <w:t xml:space="preserve"> </w:t>
      </w:r>
      <w:r w:rsidRPr="00193F94">
        <w:rPr>
          <w:rFonts w:ascii="Arial" w:hAnsi="Arial" w:cs="Arial"/>
          <w:sz w:val="24"/>
          <w:szCs w:val="24"/>
        </w:rPr>
        <w:t>охранных зон объектов</w:t>
      </w:r>
      <w:r w:rsidRPr="00193F94">
        <w:rPr>
          <w:rFonts w:ascii="Arial" w:hAnsi="Arial" w:cs="Arial"/>
          <w:spacing w:val="-1"/>
          <w:sz w:val="24"/>
          <w:szCs w:val="24"/>
        </w:rPr>
        <w:t xml:space="preserve"> </w:t>
      </w:r>
      <w:r w:rsidRPr="00193F94">
        <w:rPr>
          <w:rFonts w:ascii="Arial" w:hAnsi="Arial" w:cs="Arial"/>
          <w:sz w:val="24"/>
          <w:szCs w:val="24"/>
        </w:rPr>
        <w:t>электросетевого</w:t>
      </w:r>
      <w:r w:rsidRPr="00193F94">
        <w:rPr>
          <w:rFonts w:ascii="Arial" w:hAnsi="Arial" w:cs="Arial"/>
          <w:spacing w:val="-1"/>
          <w:sz w:val="24"/>
          <w:szCs w:val="24"/>
        </w:rPr>
        <w:t xml:space="preserve"> </w:t>
      </w:r>
      <w:r w:rsidRPr="00193F94">
        <w:rPr>
          <w:rFonts w:ascii="Arial" w:hAnsi="Arial" w:cs="Arial"/>
          <w:sz w:val="24"/>
          <w:szCs w:val="24"/>
        </w:rPr>
        <w:t>хозяйства</w:t>
      </w:r>
      <w:r w:rsidRPr="00193F94">
        <w:rPr>
          <w:rFonts w:ascii="Arial" w:hAnsi="Arial" w:cs="Arial"/>
          <w:spacing w:val="-2"/>
          <w:sz w:val="24"/>
          <w:szCs w:val="24"/>
        </w:rPr>
        <w:t xml:space="preserve"> </w:t>
      </w:r>
      <w:r w:rsidRPr="00193F94">
        <w:rPr>
          <w:rFonts w:ascii="Arial" w:hAnsi="Arial" w:cs="Arial"/>
          <w:sz w:val="24"/>
          <w:szCs w:val="24"/>
        </w:rPr>
        <w:t>и особых условий использования земельных участков, расположенных в границах таких зон");</w:t>
      </w:r>
    </w:p>
    <w:p w:rsidR="00D367BB" w:rsidRDefault="00EA4F74" w:rsidP="00B63540">
      <w:pPr>
        <w:pStyle w:val="a8"/>
        <w:numPr>
          <w:ilvl w:val="0"/>
          <w:numId w:val="11"/>
        </w:numPr>
        <w:tabs>
          <w:tab w:val="left" w:pos="847"/>
        </w:tabs>
        <w:spacing w:before="2"/>
        <w:ind w:right="140" w:firstLine="566"/>
        <w:rPr>
          <w:rFonts w:ascii="Arial" w:hAnsi="Arial" w:cs="Arial"/>
          <w:sz w:val="24"/>
          <w:szCs w:val="24"/>
        </w:rPr>
      </w:pPr>
      <w:r w:rsidRPr="00D367BB">
        <w:rPr>
          <w:rFonts w:ascii="Arial" w:hAnsi="Arial" w:cs="Arial"/>
          <w:sz w:val="24"/>
          <w:szCs w:val="24"/>
        </w:rPr>
        <w:t>Постановление Правительства РФ от 20.11.2000 N 878 "Об утверждении Правил охраны газораспределительных сетей".</w:t>
      </w:r>
    </w:p>
    <w:p w:rsidR="00EA4F74" w:rsidRPr="00D367BB" w:rsidRDefault="00EA4F74" w:rsidP="00B63540">
      <w:pPr>
        <w:pStyle w:val="a8"/>
        <w:numPr>
          <w:ilvl w:val="0"/>
          <w:numId w:val="11"/>
        </w:numPr>
        <w:tabs>
          <w:tab w:val="left" w:pos="847"/>
        </w:tabs>
        <w:spacing w:before="2"/>
        <w:ind w:right="140" w:firstLine="566"/>
        <w:rPr>
          <w:rFonts w:ascii="Arial" w:hAnsi="Arial" w:cs="Arial"/>
          <w:sz w:val="24"/>
          <w:szCs w:val="24"/>
        </w:rPr>
      </w:pPr>
      <w:r w:rsidRPr="00D367BB">
        <w:rPr>
          <w:rFonts w:ascii="Arial" w:hAnsi="Arial" w:cs="Arial"/>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A4F74" w:rsidRPr="00193F94" w:rsidRDefault="00EA4F74" w:rsidP="00193F94">
      <w:pPr>
        <w:pStyle w:val="a8"/>
        <w:numPr>
          <w:ilvl w:val="0"/>
          <w:numId w:val="10"/>
        </w:numPr>
        <w:tabs>
          <w:tab w:val="left" w:pos="847"/>
        </w:tabs>
        <w:spacing w:before="1"/>
        <w:ind w:right="141" w:firstLine="427"/>
        <w:rPr>
          <w:rFonts w:ascii="Arial" w:hAnsi="Arial" w:cs="Arial"/>
          <w:sz w:val="24"/>
          <w:szCs w:val="24"/>
        </w:rPr>
      </w:pPr>
      <w:r w:rsidRPr="00193F94">
        <w:rPr>
          <w:rFonts w:ascii="Arial" w:hAnsi="Arial" w:cs="Arial"/>
          <w:sz w:val="24"/>
          <w:szCs w:val="24"/>
        </w:rPr>
        <w:t>виды запрещенного использования – в соответствии с СанПиНом 2.2.1/2.1.1.1200– 03 «Санитарно-защитные зоны и санитарная классификация предприятий, сооружений и иных объектов»;</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EA4F74" w:rsidRPr="00D367BB" w:rsidRDefault="00EA4F74" w:rsidP="00193F94">
      <w:pPr>
        <w:pStyle w:val="a6"/>
        <w:ind w:left="141" w:right="143" w:firstLine="427"/>
        <w:jc w:val="both"/>
        <w:rPr>
          <w:rFonts w:ascii="Arial" w:hAnsi="Arial" w:cs="Arial"/>
          <w:sz w:val="24"/>
          <w:szCs w:val="24"/>
        </w:rPr>
      </w:pPr>
      <w:r w:rsidRPr="00D367BB">
        <w:rPr>
          <w:rFonts w:ascii="Arial" w:hAnsi="Arial" w:cs="Arial"/>
          <w:sz w:val="24"/>
          <w:szCs w:val="24"/>
        </w:rPr>
        <w:t>Виды объектов, запрещенных к размещению на земельных участках, расположенных</w:t>
      </w:r>
      <w:r w:rsidRPr="00D367BB">
        <w:rPr>
          <w:rFonts w:ascii="Arial" w:hAnsi="Arial" w:cs="Arial"/>
          <w:spacing w:val="40"/>
          <w:sz w:val="24"/>
          <w:szCs w:val="24"/>
        </w:rPr>
        <w:t xml:space="preserve"> </w:t>
      </w:r>
      <w:r w:rsidRPr="00D367BB">
        <w:rPr>
          <w:rFonts w:ascii="Arial" w:hAnsi="Arial" w:cs="Arial"/>
          <w:sz w:val="24"/>
          <w:szCs w:val="24"/>
        </w:rPr>
        <w:t>в границах санитарно-защитных зон:</w:t>
      </w:r>
    </w:p>
    <w:p w:rsidR="00EA4F74" w:rsidRPr="00193F94" w:rsidRDefault="00EA4F74" w:rsidP="00193F94">
      <w:pPr>
        <w:pStyle w:val="a8"/>
        <w:numPr>
          <w:ilvl w:val="0"/>
          <w:numId w:val="9"/>
        </w:numPr>
        <w:tabs>
          <w:tab w:val="left" w:pos="848"/>
        </w:tabs>
        <w:spacing w:before="2" w:line="293" w:lineRule="exact"/>
        <w:ind w:left="848" w:hanging="280"/>
        <w:rPr>
          <w:rFonts w:ascii="Arial" w:hAnsi="Arial" w:cs="Arial"/>
          <w:sz w:val="24"/>
          <w:szCs w:val="24"/>
        </w:rPr>
      </w:pPr>
      <w:r w:rsidRPr="00193F94">
        <w:rPr>
          <w:rFonts w:ascii="Arial" w:hAnsi="Arial" w:cs="Arial"/>
          <w:sz w:val="24"/>
          <w:szCs w:val="24"/>
        </w:rPr>
        <w:t>объекты</w:t>
      </w:r>
      <w:r w:rsidRPr="00193F94">
        <w:rPr>
          <w:rFonts w:ascii="Arial" w:hAnsi="Arial" w:cs="Arial"/>
          <w:spacing w:val="-10"/>
          <w:sz w:val="24"/>
          <w:szCs w:val="24"/>
        </w:rPr>
        <w:t xml:space="preserve"> </w:t>
      </w:r>
      <w:r w:rsidRPr="00193F94">
        <w:rPr>
          <w:rFonts w:ascii="Arial" w:hAnsi="Arial" w:cs="Arial"/>
          <w:sz w:val="24"/>
          <w:szCs w:val="24"/>
        </w:rPr>
        <w:t>для</w:t>
      </w:r>
      <w:r w:rsidRPr="00193F94">
        <w:rPr>
          <w:rFonts w:ascii="Arial" w:hAnsi="Arial" w:cs="Arial"/>
          <w:spacing w:val="-8"/>
          <w:sz w:val="24"/>
          <w:szCs w:val="24"/>
        </w:rPr>
        <w:t xml:space="preserve"> </w:t>
      </w:r>
      <w:r w:rsidRPr="00193F94">
        <w:rPr>
          <w:rFonts w:ascii="Arial" w:hAnsi="Arial" w:cs="Arial"/>
          <w:sz w:val="24"/>
          <w:szCs w:val="24"/>
        </w:rPr>
        <w:t>проживания</w:t>
      </w:r>
      <w:r w:rsidRPr="00193F94">
        <w:rPr>
          <w:rFonts w:ascii="Arial" w:hAnsi="Arial" w:cs="Arial"/>
          <w:spacing w:val="-9"/>
          <w:sz w:val="24"/>
          <w:szCs w:val="24"/>
        </w:rPr>
        <w:t xml:space="preserve"> </w:t>
      </w:r>
      <w:r w:rsidRPr="00193F94">
        <w:rPr>
          <w:rFonts w:ascii="Arial" w:hAnsi="Arial" w:cs="Arial"/>
          <w:spacing w:val="-2"/>
          <w:sz w:val="24"/>
          <w:szCs w:val="24"/>
        </w:rPr>
        <w:t>людей;</w:t>
      </w:r>
    </w:p>
    <w:p w:rsidR="00EA4F74" w:rsidRPr="00193F94" w:rsidRDefault="00EA4F74" w:rsidP="00193F94">
      <w:pPr>
        <w:pStyle w:val="a8"/>
        <w:numPr>
          <w:ilvl w:val="0"/>
          <w:numId w:val="9"/>
        </w:numPr>
        <w:tabs>
          <w:tab w:val="left" w:pos="848"/>
        </w:tabs>
        <w:spacing w:line="293" w:lineRule="exact"/>
        <w:ind w:left="848" w:hanging="280"/>
        <w:rPr>
          <w:rFonts w:ascii="Arial" w:hAnsi="Arial" w:cs="Arial"/>
          <w:sz w:val="24"/>
          <w:szCs w:val="24"/>
        </w:rPr>
      </w:pPr>
      <w:r w:rsidRPr="00193F94">
        <w:rPr>
          <w:rFonts w:ascii="Arial" w:hAnsi="Arial" w:cs="Arial"/>
          <w:sz w:val="24"/>
          <w:szCs w:val="24"/>
        </w:rPr>
        <w:t>коллективные</w:t>
      </w:r>
      <w:r w:rsidRPr="00193F94">
        <w:rPr>
          <w:rFonts w:ascii="Arial" w:hAnsi="Arial" w:cs="Arial"/>
          <w:spacing w:val="-14"/>
          <w:sz w:val="24"/>
          <w:szCs w:val="24"/>
        </w:rPr>
        <w:t xml:space="preserve"> </w:t>
      </w:r>
      <w:r w:rsidRPr="00193F94">
        <w:rPr>
          <w:rFonts w:ascii="Arial" w:hAnsi="Arial" w:cs="Arial"/>
          <w:sz w:val="24"/>
          <w:szCs w:val="24"/>
        </w:rPr>
        <w:t>или</w:t>
      </w:r>
      <w:r w:rsidRPr="00193F94">
        <w:rPr>
          <w:rFonts w:ascii="Arial" w:hAnsi="Arial" w:cs="Arial"/>
          <w:spacing w:val="-14"/>
          <w:sz w:val="24"/>
          <w:szCs w:val="24"/>
        </w:rPr>
        <w:t xml:space="preserve"> </w:t>
      </w:r>
      <w:r w:rsidRPr="00193F94">
        <w:rPr>
          <w:rFonts w:ascii="Arial" w:hAnsi="Arial" w:cs="Arial"/>
          <w:sz w:val="24"/>
          <w:szCs w:val="24"/>
        </w:rPr>
        <w:t>индивидуальные</w:t>
      </w:r>
      <w:r w:rsidRPr="00193F94">
        <w:rPr>
          <w:rFonts w:ascii="Arial" w:hAnsi="Arial" w:cs="Arial"/>
          <w:spacing w:val="-13"/>
          <w:sz w:val="24"/>
          <w:szCs w:val="24"/>
        </w:rPr>
        <w:t xml:space="preserve"> </w:t>
      </w:r>
      <w:r w:rsidRPr="00193F94">
        <w:rPr>
          <w:rFonts w:ascii="Arial" w:hAnsi="Arial" w:cs="Arial"/>
          <w:sz w:val="24"/>
          <w:szCs w:val="24"/>
        </w:rPr>
        <w:t>дачные</w:t>
      </w:r>
      <w:r w:rsidRPr="00193F94">
        <w:rPr>
          <w:rFonts w:ascii="Arial" w:hAnsi="Arial" w:cs="Arial"/>
          <w:spacing w:val="-13"/>
          <w:sz w:val="24"/>
          <w:szCs w:val="24"/>
        </w:rPr>
        <w:t xml:space="preserve"> </w:t>
      </w:r>
      <w:r w:rsidRPr="00193F94">
        <w:rPr>
          <w:rFonts w:ascii="Arial" w:hAnsi="Arial" w:cs="Arial"/>
          <w:sz w:val="24"/>
          <w:szCs w:val="24"/>
        </w:rPr>
        <w:t>и</w:t>
      </w:r>
      <w:r w:rsidRPr="00193F94">
        <w:rPr>
          <w:rFonts w:ascii="Arial" w:hAnsi="Arial" w:cs="Arial"/>
          <w:spacing w:val="-11"/>
          <w:sz w:val="24"/>
          <w:szCs w:val="24"/>
        </w:rPr>
        <w:t xml:space="preserve"> </w:t>
      </w:r>
      <w:r w:rsidRPr="00193F94">
        <w:rPr>
          <w:rFonts w:ascii="Arial" w:hAnsi="Arial" w:cs="Arial"/>
          <w:sz w:val="24"/>
          <w:szCs w:val="24"/>
        </w:rPr>
        <w:t>садово-огородные</w:t>
      </w:r>
      <w:r w:rsidRPr="00193F94">
        <w:rPr>
          <w:rFonts w:ascii="Arial" w:hAnsi="Arial" w:cs="Arial"/>
          <w:spacing w:val="-10"/>
          <w:sz w:val="24"/>
          <w:szCs w:val="24"/>
        </w:rPr>
        <w:t xml:space="preserve"> </w:t>
      </w:r>
      <w:r w:rsidRPr="00193F94">
        <w:rPr>
          <w:rFonts w:ascii="Arial" w:hAnsi="Arial" w:cs="Arial"/>
          <w:spacing w:val="-2"/>
          <w:sz w:val="24"/>
          <w:szCs w:val="24"/>
        </w:rPr>
        <w:t>участки;</w:t>
      </w:r>
    </w:p>
    <w:p w:rsidR="00EA4F74" w:rsidRPr="00193F94" w:rsidRDefault="00EA4F74" w:rsidP="00193F94">
      <w:pPr>
        <w:pStyle w:val="a8"/>
        <w:numPr>
          <w:ilvl w:val="0"/>
          <w:numId w:val="9"/>
        </w:numPr>
        <w:tabs>
          <w:tab w:val="left" w:pos="848"/>
        </w:tabs>
        <w:ind w:right="142" w:firstLine="427"/>
        <w:rPr>
          <w:rFonts w:ascii="Arial" w:hAnsi="Arial" w:cs="Arial"/>
          <w:sz w:val="24"/>
          <w:szCs w:val="24"/>
        </w:rPr>
      </w:pPr>
      <w:r w:rsidRPr="00193F94">
        <w:rPr>
          <w:rFonts w:ascii="Arial" w:hAnsi="Arial" w:cs="Arial"/>
          <w:sz w:val="24"/>
          <w:szCs w:val="24"/>
        </w:rPr>
        <w:t>предприятия по производству лекарственных веществ, лекарственных средств и (или) лекарственных форм;</w:t>
      </w:r>
    </w:p>
    <w:p w:rsidR="00EA4F74" w:rsidRPr="00193F94" w:rsidRDefault="00EA4F74" w:rsidP="00193F94">
      <w:pPr>
        <w:pStyle w:val="a8"/>
        <w:numPr>
          <w:ilvl w:val="0"/>
          <w:numId w:val="9"/>
        </w:numPr>
        <w:tabs>
          <w:tab w:val="left" w:pos="848"/>
        </w:tabs>
        <w:ind w:right="140" w:firstLine="427"/>
        <w:rPr>
          <w:rFonts w:ascii="Arial" w:hAnsi="Arial" w:cs="Arial"/>
          <w:sz w:val="24"/>
          <w:szCs w:val="24"/>
        </w:rPr>
      </w:pPr>
      <w:r w:rsidRPr="00193F94">
        <w:rPr>
          <w:rFonts w:ascii="Arial" w:hAnsi="Arial" w:cs="Arial"/>
          <w:sz w:val="24"/>
          <w:szCs w:val="24"/>
        </w:rPr>
        <w:t>склады сырья и полупродуктов для фармацевтических предприятий в границах санитарно-защитных зон и на</w:t>
      </w:r>
      <w:r w:rsidRPr="00193F94">
        <w:rPr>
          <w:rFonts w:ascii="Arial" w:hAnsi="Arial" w:cs="Arial"/>
          <w:spacing w:val="-1"/>
          <w:sz w:val="24"/>
          <w:szCs w:val="24"/>
        </w:rPr>
        <w:t xml:space="preserve"> </w:t>
      </w:r>
      <w:r w:rsidRPr="00193F94">
        <w:rPr>
          <w:rFonts w:ascii="Arial" w:hAnsi="Arial" w:cs="Arial"/>
          <w:sz w:val="24"/>
          <w:szCs w:val="24"/>
        </w:rPr>
        <w:t>территории предприятий других отраслей промышленности,</w:t>
      </w:r>
      <w:r w:rsidRPr="00193F94">
        <w:rPr>
          <w:rFonts w:ascii="Arial" w:hAnsi="Arial" w:cs="Arial"/>
          <w:spacing w:val="-1"/>
          <w:sz w:val="24"/>
          <w:szCs w:val="24"/>
        </w:rPr>
        <w:t xml:space="preserve"> </w:t>
      </w:r>
      <w:r w:rsidRPr="00193F94">
        <w:rPr>
          <w:rFonts w:ascii="Arial" w:hAnsi="Arial" w:cs="Arial"/>
          <w:sz w:val="24"/>
          <w:szCs w:val="24"/>
        </w:rPr>
        <w:t xml:space="preserve">а также в зоне влияния их выбросов при концентрациях выше 0,1 ПДК для атмосферного </w:t>
      </w:r>
      <w:r w:rsidRPr="00193F94">
        <w:rPr>
          <w:rFonts w:ascii="Arial" w:hAnsi="Arial" w:cs="Arial"/>
          <w:spacing w:val="-2"/>
          <w:sz w:val="24"/>
          <w:szCs w:val="24"/>
        </w:rPr>
        <w:t>воздуха;</w:t>
      </w:r>
    </w:p>
    <w:p w:rsidR="00EA4F74" w:rsidRPr="00193F94" w:rsidRDefault="00EA4F74" w:rsidP="00193F94">
      <w:pPr>
        <w:pStyle w:val="a8"/>
        <w:numPr>
          <w:ilvl w:val="0"/>
          <w:numId w:val="9"/>
        </w:numPr>
        <w:tabs>
          <w:tab w:val="left" w:pos="848"/>
        </w:tabs>
        <w:spacing w:line="292" w:lineRule="exact"/>
        <w:ind w:left="848" w:hanging="280"/>
        <w:rPr>
          <w:rFonts w:ascii="Arial" w:hAnsi="Arial" w:cs="Arial"/>
          <w:sz w:val="24"/>
          <w:szCs w:val="24"/>
        </w:rPr>
      </w:pPr>
      <w:r w:rsidRPr="00193F94">
        <w:rPr>
          <w:rFonts w:ascii="Arial" w:hAnsi="Arial" w:cs="Arial"/>
          <w:sz w:val="24"/>
          <w:szCs w:val="24"/>
        </w:rPr>
        <w:t>предприятия</w:t>
      </w:r>
      <w:r w:rsidRPr="00193F94">
        <w:rPr>
          <w:rFonts w:ascii="Arial" w:hAnsi="Arial" w:cs="Arial"/>
          <w:spacing w:val="-13"/>
          <w:sz w:val="24"/>
          <w:szCs w:val="24"/>
        </w:rPr>
        <w:t xml:space="preserve"> </w:t>
      </w:r>
      <w:r w:rsidRPr="00193F94">
        <w:rPr>
          <w:rFonts w:ascii="Arial" w:hAnsi="Arial" w:cs="Arial"/>
          <w:sz w:val="24"/>
          <w:szCs w:val="24"/>
        </w:rPr>
        <w:t>пищевых</w:t>
      </w:r>
      <w:r w:rsidRPr="00193F94">
        <w:rPr>
          <w:rFonts w:ascii="Arial" w:hAnsi="Arial" w:cs="Arial"/>
          <w:spacing w:val="-12"/>
          <w:sz w:val="24"/>
          <w:szCs w:val="24"/>
        </w:rPr>
        <w:t xml:space="preserve"> </w:t>
      </w:r>
      <w:r w:rsidRPr="00193F94">
        <w:rPr>
          <w:rFonts w:ascii="Arial" w:hAnsi="Arial" w:cs="Arial"/>
          <w:sz w:val="24"/>
          <w:szCs w:val="24"/>
        </w:rPr>
        <w:t>отраслей</w:t>
      </w:r>
      <w:r w:rsidRPr="00193F94">
        <w:rPr>
          <w:rFonts w:ascii="Arial" w:hAnsi="Arial" w:cs="Arial"/>
          <w:spacing w:val="-12"/>
          <w:sz w:val="24"/>
          <w:szCs w:val="24"/>
        </w:rPr>
        <w:t xml:space="preserve"> </w:t>
      </w:r>
      <w:r w:rsidRPr="00193F94">
        <w:rPr>
          <w:rFonts w:ascii="Arial" w:hAnsi="Arial" w:cs="Arial"/>
          <w:spacing w:val="-2"/>
          <w:sz w:val="24"/>
          <w:szCs w:val="24"/>
        </w:rPr>
        <w:t>промышленности;</w:t>
      </w:r>
    </w:p>
    <w:p w:rsidR="00EA4F74" w:rsidRPr="00193F94" w:rsidRDefault="00EA4F74" w:rsidP="00193F94">
      <w:pPr>
        <w:pStyle w:val="a8"/>
        <w:numPr>
          <w:ilvl w:val="0"/>
          <w:numId w:val="9"/>
        </w:numPr>
        <w:tabs>
          <w:tab w:val="left" w:pos="848"/>
        </w:tabs>
        <w:spacing w:line="293" w:lineRule="exact"/>
        <w:ind w:left="848" w:hanging="280"/>
        <w:rPr>
          <w:rFonts w:ascii="Arial" w:hAnsi="Arial" w:cs="Arial"/>
          <w:sz w:val="24"/>
          <w:szCs w:val="24"/>
        </w:rPr>
      </w:pPr>
      <w:r w:rsidRPr="00193F94">
        <w:rPr>
          <w:rFonts w:ascii="Arial" w:hAnsi="Arial" w:cs="Arial"/>
          <w:sz w:val="24"/>
          <w:szCs w:val="24"/>
        </w:rPr>
        <w:t>оптовые</w:t>
      </w:r>
      <w:r w:rsidRPr="00193F94">
        <w:rPr>
          <w:rFonts w:ascii="Arial" w:hAnsi="Arial" w:cs="Arial"/>
          <w:spacing w:val="-12"/>
          <w:sz w:val="24"/>
          <w:szCs w:val="24"/>
        </w:rPr>
        <w:t xml:space="preserve"> </w:t>
      </w:r>
      <w:r w:rsidRPr="00193F94">
        <w:rPr>
          <w:rFonts w:ascii="Arial" w:hAnsi="Arial" w:cs="Arial"/>
          <w:sz w:val="24"/>
          <w:szCs w:val="24"/>
        </w:rPr>
        <w:t>склады</w:t>
      </w:r>
      <w:r w:rsidRPr="00193F94">
        <w:rPr>
          <w:rFonts w:ascii="Arial" w:hAnsi="Arial" w:cs="Arial"/>
          <w:spacing w:val="-11"/>
          <w:sz w:val="24"/>
          <w:szCs w:val="24"/>
        </w:rPr>
        <w:t xml:space="preserve"> </w:t>
      </w:r>
      <w:r w:rsidRPr="00193F94">
        <w:rPr>
          <w:rFonts w:ascii="Arial" w:hAnsi="Arial" w:cs="Arial"/>
          <w:sz w:val="24"/>
          <w:szCs w:val="24"/>
        </w:rPr>
        <w:t>продовольственного</w:t>
      </w:r>
      <w:r w:rsidRPr="00193F94">
        <w:rPr>
          <w:rFonts w:ascii="Arial" w:hAnsi="Arial" w:cs="Arial"/>
          <w:spacing w:val="-10"/>
          <w:sz w:val="24"/>
          <w:szCs w:val="24"/>
        </w:rPr>
        <w:t xml:space="preserve"> </w:t>
      </w:r>
      <w:r w:rsidRPr="00193F94">
        <w:rPr>
          <w:rFonts w:ascii="Arial" w:hAnsi="Arial" w:cs="Arial"/>
          <w:sz w:val="24"/>
          <w:szCs w:val="24"/>
        </w:rPr>
        <w:t>сырья</w:t>
      </w:r>
      <w:r w:rsidRPr="00193F94">
        <w:rPr>
          <w:rFonts w:ascii="Arial" w:hAnsi="Arial" w:cs="Arial"/>
          <w:spacing w:val="-10"/>
          <w:sz w:val="24"/>
          <w:szCs w:val="24"/>
        </w:rPr>
        <w:t xml:space="preserve"> </w:t>
      </w:r>
      <w:r w:rsidRPr="00193F94">
        <w:rPr>
          <w:rFonts w:ascii="Arial" w:hAnsi="Arial" w:cs="Arial"/>
          <w:sz w:val="24"/>
          <w:szCs w:val="24"/>
        </w:rPr>
        <w:t>и</w:t>
      </w:r>
      <w:r w:rsidRPr="00193F94">
        <w:rPr>
          <w:rFonts w:ascii="Arial" w:hAnsi="Arial" w:cs="Arial"/>
          <w:spacing w:val="-10"/>
          <w:sz w:val="24"/>
          <w:szCs w:val="24"/>
        </w:rPr>
        <w:t xml:space="preserve"> </w:t>
      </w:r>
      <w:r w:rsidRPr="00193F94">
        <w:rPr>
          <w:rFonts w:ascii="Arial" w:hAnsi="Arial" w:cs="Arial"/>
          <w:sz w:val="24"/>
          <w:szCs w:val="24"/>
        </w:rPr>
        <w:t>пищевых</w:t>
      </w:r>
      <w:r w:rsidRPr="00193F94">
        <w:rPr>
          <w:rFonts w:ascii="Arial" w:hAnsi="Arial" w:cs="Arial"/>
          <w:spacing w:val="-8"/>
          <w:sz w:val="24"/>
          <w:szCs w:val="24"/>
        </w:rPr>
        <w:t xml:space="preserve"> </w:t>
      </w:r>
      <w:r w:rsidRPr="00193F94">
        <w:rPr>
          <w:rFonts w:ascii="Arial" w:hAnsi="Arial" w:cs="Arial"/>
          <w:spacing w:val="-2"/>
          <w:sz w:val="24"/>
          <w:szCs w:val="24"/>
        </w:rPr>
        <w:t>продуктов;</w:t>
      </w:r>
    </w:p>
    <w:p w:rsidR="00EA4F74" w:rsidRPr="00193F94" w:rsidRDefault="00EA4F74" w:rsidP="00193F94">
      <w:pPr>
        <w:pStyle w:val="a8"/>
        <w:numPr>
          <w:ilvl w:val="0"/>
          <w:numId w:val="9"/>
        </w:numPr>
        <w:tabs>
          <w:tab w:val="left" w:pos="848"/>
        </w:tabs>
        <w:spacing w:line="293" w:lineRule="exact"/>
        <w:ind w:left="848" w:hanging="280"/>
        <w:rPr>
          <w:rFonts w:ascii="Arial" w:hAnsi="Arial" w:cs="Arial"/>
          <w:sz w:val="24"/>
          <w:szCs w:val="24"/>
        </w:rPr>
      </w:pPr>
      <w:r w:rsidRPr="00193F94">
        <w:rPr>
          <w:rFonts w:ascii="Arial" w:hAnsi="Arial" w:cs="Arial"/>
          <w:sz w:val="24"/>
          <w:szCs w:val="24"/>
        </w:rPr>
        <w:t>комплексы</w:t>
      </w:r>
      <w:r w:rsidRPr="00193F94">
        <w:rPr>
          <w:rFonts w:ascii="Arial" w:hAnsi="Arial" w:cs="Arial"/>
          <w:spacing w:val="-12"/>
          <w:sz w:val="24"/>
          <w:szCs w:val="24"/>
        </w:rPr>
        <w:t xml:space="preserve"> </w:t>
      </w:r>
      <w:r w:rsidRPr="00193F94">
        <w:rPr>
          <w:rFonts w:ascii="Arial" w:hAnsi="Arial" w:cs="Arial"/>
          <w:sz w:val="24"/>
          <w:szCs w:val="24"/>
        </w:rPr>
        <w:t>водопроводных</w:t>
      </w:r>
      <w:r w:rsidRPr="00193F94">
        <w:rPr>
          <w:rFonts w:ascii="Arial" w:hAnsi="Arial" w:cs="Arial"/>
          <w:spacing w:val="-9"/>
          <w:sz w:val="24"/>
          <w:szCs w:val="24"/>
        </w:rPr>
        <w:t xml:space="preserve"> </w:t>
      </w:r>
      <w:r w:rsidRPr="00193F94">
        <w:rPr>
          <w:rFonts w:ascii="Arial" w:hAnsi="Arial" w:cs="Arial"/>
          <w:sz w:val="24"/>
          <w:szCs w:val="24"/>
        </w:rPr>
        <w:t>сооружений</w:t>
      </w:r>
      <w:r w:rsidRPr="00193F94">
        <w:rPr>
          <w:rFonts w:ascii="Arial" w:hAnsi="Arial" w:cs="Arial"/>
          <w:spacing w:val="-9"/>
          <w:sz w:val="24"/>
          <w:szCs w:val="24"/>
        </w:rPr>
        <w:t xml:space="preserve"> </w:t>
      </w:r>
      <w:r w:rsidRPr="00193F94">
        <w:rPr>
          <w:rFonts w:ascii="Arial" w:hAnsi="Arial" w:cs="Arial"/>
          <w:sz w:val="24"/>
          <w:szCs w:val="24"/>
        </w:rPr>
        <w:t>для</w:t>
      </w:r>
      <w:r w:rsidRPr="00193F94">
        <w:rPr>
          <w:rFonts w:ascii="Arial" w:hAnsi="Arial" w:cs="Arial"/>
          <w:spacing w:val="-13"/>
          <w:sz w:val="24"/>
          <w:szCs w:val="24"/>
        </w:rPr>
        <w:t xml:space="preserve"> </w:t>
      </w:r>
      <w:r w:rsidRPr="00193F94">
        <w:rPr>
          <w:rFonts w:ascii="Arial" w:hAnsi="Arial" w:cs="Arial"/>
          <w:sz w:val="24"/>
          <w:szCs w:val="24"/>
        </w:rPr>
        <w:t>подготовки</w:t>
      </w:r>
      <w:r w:rsidRPr="00193F94">
        <w:rPr>
          <w:rFonts w:ascii="Arial" w:hAnsi="Arial" w:cs="Arial"/>
          <w:spacing w:val="-12"/>
          <w:sz w:val="24"/>
          <w:szCs w:val="24"/>
        </w:rPr>
        <w:t xml:space="preserve"> </w:t>
      </w:r>
      <w:r w:rsidRPr="00193F94">
        <w:rPr>
          <w:rFonts w:ascii="Arial" w:hAnsi="Arial" w:cs="Arial"/>
          <w:sz w:val="24"/>
          <w:szCs w:val="24"/>
        </w:rPr>
        <w:t>и</w:t>
      </w:r>
      <w:r w:rsidRPr="00193F94">
        <w:rPr>
          <w:rFonts w:ascii="Arial" w:hAnsi="Arial" w:cs="Arial"/>
          <w:spacing w:val="-12"/>
          <w:sz w:val="24"/>
          <w:szCs w:val="24"/>
        </w:rPr>
        <w:t xml:space="preserve"> </w:t>
      </w:r>
      <w:r w:rsidRPr="00193F94">
        <w:rPr>
          <w:rFonts w:ascii="Arial" w:hAnsi="Arial" w:cs="Arial"/>
          <w:sz w:val="24"/>
          <w:szCs w:val="24"/>
        </w:rPr>
        <w:t>хранения</w:t>
      </w:r>
      <w:r w:rsidRPr="00193F94">
        <w:rPr>
          <w:rFonts w:ascii="Arial" w:hAnsi="Arial" w:cs="Arial"/>
          <w:spacing w:val="-13"/>
          <w:sz w:val="24"/>
          <w:szCs w:val="24"/>
        </w:rPr>
        <w:t xml:space="preserve"> </w:t>
      </w:r>
      <w:r w:rsidRPr="00193F94">
        <w:rPr>
          <w:rFonts w:ascii="Arial" w:hAnsi="Arial" w:cs="Arial"/>
          <w:sz w:val="24"/>
          <w:szCs w:val="24"/>
        </w:rPr>
        <w:t>питьевой</w:t>
      </w:r>
      <w:r w:rsidRPr="00193F94">
        <w:rPr>
          <w:rFonts w:ascii="Arial" w:hAnsi="Arial" w:cs="Arial"/>
          <w:spacing w:val="-10"/>
          <w:sz w:val="24"/>
          <w:szCs w:val="24"/>
        </w:rPr>
        <w:t xml:space="preserve"> </w:t>
      </w:r>
      <w:r w:rsidRPr="00193F94">
        <w:rPr>
          <w:rFonts w:ascii="Arial" w:hAnsi="Arial" w:cs="Arial"/>
          <w:spacing w:val="-2"/>
          <w:sz w:val="24"/>
          <w:szCs w:val="24"/>
        </w:rPr>
        <w:t>воды;</w:t>
      </w:r>
    </w:p>
    <w:p w:rsidR="00EA4F74" w:rsidRPr="00193F94" w:rsidRDefault="00EA4F74" w:rsidP="00193F94">
      <w:pPr>
        <w:pStyle w:val="a8"/>
        <w:numPr>
          <w:ilvl w:val="0"/>
          <w:numId w:val="9"/>
        </w:numPr>
        <w:tabs>
          <w:tab w:val="left" w:pos="848"/>
        </w:tabs>
        <w:spacing w:line="293" w:lineRule="exact"/>
        <w:ind w:left="848" w:hanging="280"/>
        <w:rPr>
          <w:rFonts w:ascii="Arial" w:hAnsi="Arial" w:cs="Arial"/>
          <w:sz w:val="24"/>
          <w:szCs w:val="24"/>
        </w:rPr>
      </w:pPr>
      <w:r w:rsidRPr="00193F94">
        <w:rPr>
          <w:rFonts w:ascii="Arial" w:hAnsi="Arial" w:cs="Arial"/>
          <w:sz w:val="24"/>
          <w:szCs w:val="24"/>
        </w:rPr>
        <w:t>спортивные</w:t>
      </w:r>
      <w:r w:rsidRPr="00193F94">
        <w:rPr>
          <w:rFonts w:ascii="Arial" w:hAnsi="Arial" w:cs="Arial"/>
          <w:spacing w:val="-15"/>
          <w:sz w:val="24"/>
          <w:szCs w:val="24"/>
        </w:rPr>
        <w:t xml:space="preserve"> </w:t>
      </w:r>
      <w:r w:rsidRPr="00193F94">
        <w:rPr>
          <w:rFonts w:ascii="Arial" w:hAnsi="Arial" w:cs="Arial"/>
          <w:spacing w:val="-2"/>
          <w:sz w:val="24"/>
          <w:szCs w:val="24"/>
        </w:rPr>
        <w:t>сооружения;</w:t>
      </w:r>
    </w:p>
    <w:p w:rsidR="00EA4F74" w:rsidRPr="00193F94" w:rsidRDefault="00EA4F74" w:rsidP="00193F94">
      <w:pPr>
        <w:pStyle w:val="a8"/>
        <w:numPr>
          <w:ilvl w:val="0"/>
          <w:numId w:val="9"/>
        </w:numPr>
        <w:tabs>
          <w:tab w:val="left" w:pos="848"/>
        </w:tabs>
        <w:spacing w:line="293" w:lineRule="exact"/>
        <w:ind w:left="848" w:hanging="280"/>
        <w:rPr>
          <w:rFonts w:ascii="Arial" w:hAnsi="Arial" w:cs="Arial"/>
          <w:sz w:val="24"/>
          <w:szCs w:val="24"/>
        </w:rPr>
      </w:pPr>
      <w:r w:rsidRPr="00193F94">
        <w:rPr>
          <w:rFonts w:ascii="Arial" w:hAnsi="Arial" w:cs="Arial"/>
          <w:spacing w:val="-2"/>
          <w:sz w:val="24"/>
          <w:szCs w:val="24"/>
        </w:rPr>
        <w:t>парки;</w:t>
      </w:r>
    </w:p>
    <w:p w:rsidR="00EA4F74" w:rsidRPr="00193F94" w:rsidRDefault="00EA4F74" w:rsidP="00193F94">
      <w:pPr>
        <w:pStyle w:val="a8"/>
        <w:numPr>
          <w:ilvl w:val="0"/>
          <w:numId w:val="9"/>
        </w:numPr>
        <w:tabs>
          <w:tab w:val="left" w:pos="848"/>
        </w:tabs>
        <w:spacing w:before="1" w:line="293" w:lineRule="exact"/>
        <w:ind w:left="848" w:hanging="280"/>
        <w:rPr>
          <w:rFonts w:ascii="Arial" w:hAnsi="Arial" w:cs="Arial"/>
          <w:sz w:val="24"/>
          <w:szCs w:val="24"/>
        </w:rPr>
      </w:pPr>
      <w:r w:rsidRPr="00193F94">
        <w:rPr>
          <w:rFonts w:ascii="Arial" w:hAnsi="Arial" w:cs="Arial"/>
          <w:sz w:val="24"/>
          <w:szCs w:val="24"/>
        </w:rPr>
        <w:t>образовательные</w:t>
      </w:r>
      <w:r w:rsidRPr="00193F94">
        <w:rPr>
          <w:rFonts w:ascii="Arial" w:hAnsi="Arial" w:cs="Arial"/>
          <w:spacing w:val="-11"/>
          <w:sz w:val="24"/>
          <w:szCs w:val="24"/>
        </w:rPr>
        <w:t xml:space="preserve"> </w:t>
      </w:r>
      <w:r w:rsidRPr="00193F94">
        <w:rPr>
          <w:rFonts w:ascii="Arial" w:hAnsi="Arial" w:cs="Arial"/>
          <w:sz w:val="24"/>
          <w:szCs w:val="24"/>
        </w:rPr>
        <w:t>и</w:t>
      </w:r>
      <w:r w:rsidRPr="00193F94">
        <w:rPr>
          <w:rFonts w:ascii="Arial" w:hAnsi="Arial" w:cs="Arial"/>
          <w:spacing w:val="-8"/>
          <w:sz w:val="24"/>
          <w:szCs w:val="24"/>
        </w:rPr>
        <w:t xml:space="preserve"> </w:t>
      </w:r>
      <w:r w:rsidRPr="00193F94">
        <w:rPr>
          <w:rFonts w:ascii="Arial" w:hAnsi="Arial" w:cs="Arial"/>
          <w:sz w:val="24"/>
          <w:szCs w:val="24"/>
        </w:rPr>
        <w:t>детские</w:t>
      </w:r>
      <w:r w:rsidRPr="00193F94">
        <w:rPr>
          <w:rFonts w:ascii="Arial" w:hAnsi="Arial" w:cs="Arial"/>
          <w:spacing w:val="-9"/>
          <w:sz w:val="24"/>
          <w:szCs w:val="24"/>
        </w:rPr>
        <w:t xml:space="preserve"> </w:t>
      </w:r>
      <w:r w:rsidRPr="00193F94">
        <w:rPr>
          <w:rFonts w:ascii="Arial" w:hAnsi="Arial" w:cs="Arial"/>
          <w:spacing w:val="-2"/>
          <w:sz w:val="24"/>
          <w:szCs w:val="24"/>
        </w:rPr>
        <w:t>учреждения;</w:t>
      </w:r>
    </w:p>
    <w:p w:rsidR="00D367BB" w:rsidRDefault="00EA4F74" w:rsidP="00B63540">
      <w:pPr>
        <w:pStyle w:val="a8"/>
        <w:numPr>
          <w:ilvl w:val="0"/>
          <w:numId w:val="9"/>
        </w:numPr>
        <w:tabs>
          <w:tab w:val="left" w:pos="848"/>
        </w:tabs>
        <w:spacing w:before="2" w:line="237" w:lineRule="auto"/>
        <w:ind w:right="142" w:hanging="1"/>
        <w:rPr>
          <w:rFonts w:ascii="Arial" w:hAnsi="Arial" w:cs="Arial"/>
          <w:sz w:val="24"/>
          <w:szCs w:val="24"/>
        </w:rPr>
      </w:pPr>
      <w:r w:rsidRPr="00D367BB">
        <w:rPr>
          <w:rFonts w:ascii="Arial" w:hAnsi="Arial" w:cs="Arial"/>
          <w:sz w:val="24"/>
          <w:szCs w:val="24"/>
        </w:rPr>
        <w:t>лечебно–профилактические и оздоровительные учреждения общего пользования.</w:t>
      </w:r>
    </w:p>
    <w:p w:rsidR="00EA4F74" w:rsidRPr="00D367BB" w:rsidRDefault="00EA4F74" w:rsidP="00B63540">
      <w:pPr>
        <w:pStyle w:val="a8"/>
        <w:numPr>
          <w:ilvl w:val="0"/>
          <w:numId w:val="9"/>
        </w:numPr>
        <w:tabs>
          <w:tab w:val="left" w:pos="848"/>
        </w:tabs>
        <w:spacing w:before="2" w:line="237" w:lineRule="auto"/>
        <w:ind w:right="142" w:hanging="1"/>
        <w:rPr>
          <w:rFonts w:ascii="Arial" w:hAnsi="Arial" w:cs="Arial"/>
          <w:sz w:val="24"/>
          <w:szCs w:val="24"/>
        </w:rPr>
      </w:pPr>
      <w:r w:rsidRPr="00D367BB">
        <w:rPr>
          <w:rFonts w:ascii="Arial" w:hAnsi="Arial" w:cs="Arial"/>
          <w:sz w:val="24"/>
          <w:szCs w:val="24"/>
        </w:rPr>
        <w:t xml:space="preserve"> Условно</w:t>
      </w:r>
      <w:r w:rsidRPr="00D367BB">
        <w:rPr>
          <w:rFonts w:ascii="Arial" w:hAnsi="Arial" w:cs="Arial"/>
          <w:spacing w:val="22"/>
          <w:sz w:val="24"/>
          <w:szCs w:val="24"/>
        </w:rPr>
        <w:t xml:space="preserve"> </w:t>
      </w:r>
      <w:r w:rsidRPr="00D367BB">
        <w:rPr>
          <w:rFonts w:ascii="Arial" w:hAnsi="Arial" w:cs="Arial"/>
          <w:sz w:val="24"/>
          <w:szCs w:val="24"/>
        </w:rPr>
        <w:t>разрешенные</w:t>
      </w:r>
      <w:r w:rsidRPr="00D367BB">
        <w:rPr>
          <w:rFonts w:ascii="Arial" w:hAnsi="Arial" w:cs="Arial"/>
          <w:spacing w:val="24"/>
          <w:sz w:val="24"/>
          <w:szCs w:val="24"/>
        </w:rPr>
        <w:t xml:space="preserve"> </w:t>
      </w:r>
      <w:r w:rsidRPr="00D367BB">
        <w:rPr>
          <w:rFonts w:ascii="Arial" w:hAnsi="Arial" w:cs="Arial"/>
          <w:sz w:val="24"/>
          <w:szCs w:val="24"/>
        </w:rPr>
        <w:t>виды</w:t>
      </w:r>
      <w:r w:rsidRPr="00D367BB">
        <w:rPr>
          <w:rFonts w:ascii="Arial" w:hAnsi="Arial" w:cs="Arial"/>
          <w:spacing w:val="22"/>
          <w:sz w:val="24"/>
          <w:szCs w:val="24"/>
        </w:rPr>
        <w:t xml:space="preserve"> </w:t>
      </w:r>
      <w:r w:rsidRPr="00D367BB">
        <w:rPr>
          <w:rFonts w:ascii="Arial" w:hAnsi="Arial" w:cs="Arial"/>
          <w:sz w:val="24"/>
          <w:szCs w:val="24"/>
        </w:rPr>
        <w:t>использования</w:t>
      </w:r>
      <w:r w:rsidRPr="00D367BB">
        <w:rPr>
          <w:rFonts w:ascii="Arial" w:hAnsi="Arial" w:cs="Arial"/>
          <w:spacing w:val="22"/>
          <w:sz w:val="24"/>
          <w:szCs w:val="24"/>
        </w:rPr>
        <w:t xml:space="preserve"> </w:t>
      </w:r>
      <w:r w:rsidRPr="00D367BB">
        <w:rPr>
          <w:rFonts w:ascii="Arial" w:hAnsi="Arial" w:cs="Arial"/>
          <w:sz w:val="24"/>
          <w:szCs w:val="24"/>
        </w:rPr>
        <w:t>земельных</w:t>
      </w:r>
      <w:r w:rsidRPr="00D367BB">
        <w:rPr>
          <w:rFonts w:ascii="Arial" w:hAnsi="Arial" w:cs="Arial"/>
          <w:spacing w:val="27"/>
          <w:sz w:val="24"/>
          <w:szCs w:val="24"/>
        </w:rPr>
        <w:t xml:space="preserve"> </w:t>
      </w:r>
      <w:r w:rsidRPr="00D367BB">
        <w:rPr>
          <w:rFonts w:ascii="Arial" w:hAnsi="Arial" w:cs="Arial"/>
          <w:sz w:val="24"/>
          <w:szCs w:val="24"/>
        </w:rPr>
        <w:t>участков</w:t>
      </w:r>
      <w:r w:rsidRPr="00D367BB">
        <w:rPr>
          <w:rFonts w:ascii="Arial" w:hAnsi="Arial" w:cs="Arial"/>
          <w:spacing w:val="22"/>
          <w:sz w:val="24"/>
          <w:szCs w:val="24"/>
        </w:rPr>
        <w:t xml:space="preserve"> </w:t>
      </w:r>
      <w:r w:rsidRPr="00D367BB">
        <w:rPr>
          <w:rFonts w:ascii="Arial" w:hAnsi="Arial" w:cs="Arial"/>
          <w:sz w:val="24"/>
          <w:szCs w:val="24"/>
        </w:rPr>
        <w:t>для</w:t>
      </w:r>
      <w:r w:rsidRPr="00D367BB">
        <w:rPr>
          <w:rFonts w:ascii="Arial" w:hAnsi="Arial" w:cs="Arial"/>
          <w:spacing w:val="27"/>
          <w:sz w:val="24"/>
          <w:szCs w:val="24"/>
        </w:rPr>
        <w:t xml:space="preserve"> </w:t>
      </w:r>
      <w:r w:rsidRPr="00D367BB">
        <w:rPr>
          <w:rFonts w:ascii="Arial" w:hAnsi="Arial" w:cs="Arial"/>
          <w:sz w:val="24"/>
          <w:szCs w:val="24"/>
        </w:rPr>
        <w:t>объектов,</w:t>
      </w:r>
      <w:r w:rsidRPr="00D367BB">
        <w:rPr>
          <w:rFonts w:ascii="Arial" w:hAnsi="Arial" w:cs="Arial"/>
          <w:spacing w:val="22"/>
          <w:sz w:val="24"/>
          <w:szCs w:val="24"/>
        </w:rPr>
        <w:t xml:space="preserve"> </w:t>
      </w:r>
      <w:r w:rsidRPr="00D367BB">
        <w:rPr>
          <w:rFonts w:ascii="Arial" w:hAnsi="Arial" w:cs="Arial"/>
          <w:spacing w:val="-2"/>
          <w:sz w:val="24"/>
          <w:szCs w:val="24"/>
        </w:rPr>
        <w:t>кото</w:t>
      </w:r>
      <w:r w:rsidRPr="00D367BB">
        <w:rPr>
          <w:rFonts w:ascii="Arial" w:hAnsi="Arial" w:cs="Arial"/>
          <w:noProof/>
          <w:sz w:val="24"/>
          <w:szCs w:val="24"/>
          <w:lang w:eastAsia="ru-RU"/>
        </w:rPr>
        <mc:AlternateContent>
          <mc:Choice Requires="wps">
            <w:drawing>
              <wp:anchor distT="0" distB="0" distL="0" distR="0" simplePos="0" relativeHeight="251660288" behindDoc="0" locked="0" layoutInCell="1" allowOverlap="1" wp14:anchorId="0C2E81B7" wp14:editId="6F32F17D">
                <wp:simplePos x="0" y="0"/>
                <wp:positionH relativeFrom="page">
                  <wp:posOffset>1080517</wp:posOffset>
                </wp:positionH>
                <wp:positionV relativeFrom="paragraph">
                  <wp:posOffset>159499</wp:posOffset>
                </wp:positionV>
                <wp:extent cx="5939155" cy="762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7620"/>
                        </a:xfrm>
                        <a:custGeom>
                          <a:avLst/>
                          <a:gdLst/>
                          <a:ahLst/>
                          <a:cxnLst/>
                          <a:rect l="l" t="t" r="r" b="b"/>
                          <a:pathLst>
                            <a:path w="5939155" h="7620">
                              <a:moveTo>
                                <a:pt x="5939028" y="0"/>
                              </a:moveTo>
                              <a:lnTo>
                                <a:pt x="0" y="0"/>
                              </a:lnTo>
                              <a:lnTo>
                                <a:pt x="0" y="7620"/>
                              </a:lnTo>
                              <a:lnTo>
                                <a:pt x="5939028" y="7620"/>
                              </a:lnTo>
                              <a:lnTo>
                                <a:pt x="5939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69938" id="Graphic 171" o:spid="_x0000_s1026" style="position:absolute;margin-left:85.1pt;margin-top:12.55pt;width:467.65pt;height:.6pt;z-index:251660288;visibility:visible;mso-wrap-style:square;mso-wrap-distance-left:0;mso-wrap-distance-top:0;mso-wrap-distance-right:0;mso-wrap-distance-bottom:0;mso-position-horizontal:absolute;mso-position-horizontal-relative:page;mso-position-vertical:absolute;mso-position-vertical-relative:text;v-text-anchor:top" coordsize="59391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" path="m5939028,l,,,7620r5939028,l5939028,xe" fillcolor="black" stroked="f">
                <v:path arrowok="t"/>
                <w10:wrap anchorx="page"/>
              </v:shape>
            </w:pict>
          </mc:Fallback>
        </mc:AlternateContent>
      </w:r>
      <w:r w:rsidRPr="00D367BB">
        <w:rPr>
          <w:rFonts w:ascii="Arial" w:hAnsi="Arial" w:cs="Arial"/>
          <w:noProof/>
          <w:sz w:val="24"/>
          <w:szCs w:val="24"/>
          <w:lang w:eastAsia="ru-RU"/>
        </w:rPr>
        <mc:AlternateContent>
          <mc:Choice Requires="wps">
            <w:drawing>
              <wp:anchor distT="0" distB="0" distL="0" distR="0" simplePos="0" relativeHeight="251661312" behindDoc="0" locked="0" layoutInCell="1" allowOverlap="1" wp14:anchorId="10674877" wp14:editId="6553C10A">
                <wp:simplePos x="0" y="0"/>
                <wp:positionH relativeFrom="page">
                  <wp:posOffset>1080517</wp:posOffset>
                </wp:positionH>
                <wp:positionV relativeFrom="paragraph">
                  <wp:posOffset>334759</wp:posOffset>
                </wp:positionV>
                <wp:extent cx="5939155" cy="762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155" cy="7620"/>
                        </a:xfrm>
                        <a:custGeom>
                          <a:avLst/>
                          <a:gdLst/>
                          <a:ahLst/>
                          <a:cxnLst/>
                          <a:rect l="l" t="t" r="r" b="b"/>
                          <a:pathLst>
                            <a:path w="5939155" h="7620">
                              <a:moveTo>
                                <a:pt x="5939028" y="0"/>
                              </a:moveTo>
                              <a:lnTo>
                                <a:pt x="0" y="0"/>
                              </a:lnTo>
                              <a:lnTo>
                                <a:pt x="0" y="7620"/>
                              </a:lnTo>
                              <a:lnTo>
                                <a:pt x="5939028" y="7620"/>
                              </a:lnTo>
                              <a:lnTo>
                                <a:pt x="5939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F91452" id="Graphic 172" o:spid="_x0000_s1026" style="position:absolute;margin-left:85.1pt;margin-top:26.35pt;width:467.65pt;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59391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" path="m5939028,l,,,7620r5939028,l5939028,xe" fillcolor="black" stroked="f">
                <v:path arrowok="t"/>
                <w10:wrap anchorx="page"/>
              </v:shape>
            </w:pict>
          </mc:Fallback>
        </mc:AlternateContent>
      </w:r>
      <w:r w:rsidRPr="00D367BB">
        <w:rPr>
          <w:rFonts w:ascii="Arial" w:hAnsi="Arial" w:cs="Arial"/>
          <w:sz w:val="24"/>
          <w:szCs w:val="24"/>
        </w:rPr>
        <w:t>рые</w:t>
      </w:r>
      <w:r w:rsidRPr="00D367BB">
        <w:rPr>
          <w:rFonts w:ascii="Arial" w:hAnsi="Arial" w:cs="Arial"/>
          <w:spacing w:val="-1"/>
          <w:sz w:val="24"/>
          <w:szCs w:val="24"/>
        </w:rPr>
        <w:t xml:space="preserve"> </w:t>
      </w:r>
      <w:r w:rsidRPr="00D367BB">
        <w:rPr>
          <w:rFonts w:ascii="Arial" w:hAnsi="Arial" w:cs="Arial"/>
          <w:sz w:val="24"/>
          <w:szCs w:val="24"/>
        </w:rPr>
        <w:t>могут быть разрешены по специальному</w:t>
      </w:r>
      <w:r w:rsidRPr="00D367BB">
        <w:rPr>
          <w:rFonts w:ascii="Arial" w:hAnsi="Arial" w:cs="Arial"/>
          <w:spacing w:val="-4"/>
          <w:sz w:val="24"/>
          <w:szCs w:val="24"/>
        </w:rPr>
        <w:t xml:space="preserve"> </w:t>
      </w:r>
      <w:r w:rsidRPr="00D367BB">
        <w:rPr>
          <w:rFonts w:ascii="Arial" w:hAnsi="Arial" w:cs="Arial"/>
          <w:sz w:val="24"/>
          <w:szCs w:val="24"/>
        </w:rPr>
        <w:t>согласованию с</w:t>
      </w:r>
      <w:r w:rsidRPr="00D367BB">
        <w:rPr>
          <w:rFonts w:ascii="Arial" w:hAnsi="Arial" w:cs="Arial"/>
          <w:spacing w:val="-1"/>
          <w:sz w:val="24"/>
          <w:szCs w:val="24"/>
        </w:rPr>
        <w:t xml:space="preserve"> </w:t>
      </w:r>
      <w:r w:rsidRPr="00D367BB">
        <w:rPr>
          <w:rFonts w:ascii="Arial" w:hAnsi="Arial" w:cs="Arial"/>
          <w:sz w:val="24"/>
          <w:szCs w:val="24"/>
        </w:rPr>
        <w:t>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EA4F74" w:rsidRPr="00193F94" w:rsidRDefault="00EA4F74" w:rsidP="00193F94">
      <w:pPr>
        <w:pStyle w:val="a8"/>
        <w:numPr>
          <w:ilvl w:val="0"/>
          <w:numId w:val="9"/>
        </w:numPr>
        <w:tabs>
          <w:tab w:val="left" w:pos="896"/>
        </w:tabs>
        <w:spacing w:before="2" w:line="293" w:lineRule="exact"/>
        <w:ind w:left="896" w:hanging="328"/>
        <w:rPr>
          <w:rFonts w:ascii="Arial" w:hAnsi="Arial" w:cs="Arial"/>
          <w:sz w:val="24"/>
          <w:szCs w:val="24"/>
        </w:rPr>
      </w:pPr>
      <w:r w:rsidRPr="00193F94">
        <w:rPr>
          <w:rFonts w:ascii="Arial" w:hAnsi="Arial" w:cs="Arial"/>
          <w:sz w:val="24"/>
          <w:szCs w:val="24"/>
        </w:rPr>
        <w:t>озеленение</w:t>
      </w:r>
      <w:r w:rsidRPr="00193F94">
        <w:rPr>
          <w:rFonts w:ascii="Arial" w:hAnsi="Arial" w:cs="Arial"/>
          <w:spacing w:val="-12"/>
          <w:sz w:val="24"/>
          <w:szCs w:val="24"/>
        </w:rPr>
        <w:t xml:space="preserve"> </w:t>
      </w:r>
      <w:r w:rsidRPr="00193F94">
        <w:rPr>
          <w:rFonts w:ascii="Arial" w:hAnsi="Arial" w:cs="Arial"/>
          <w:spacing w:val="-2"/>
          <w:sz w:val="24"/>
          <w:szCs w:val="24"/>
        </w:rPr>
        <w:t>территории;</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z w:val="24"/>
          <w:szCs w:val="24"/>
        </w:rPr>
        <w:t>малые</w:t>
      </w:r>
      <w:r w:rsidRPr="00193F94">
        <w:rPr>
          <w:rFonts w:ascii="Arial" w:hAnsi="Arial" w:cs="Arial"/>
          <w:spacing w:val="-9"/>
          <w:sz w:val="24"/>
          <w:szCs w:val="24"/>
        </w:rPr>
        <w:t xml:space="preserve"> </w:t>
      </w:r>
      <w:r w:rsidRPr="00193F94">
        <w:rPr>
          <w:rFonts w:ascii="Arial" w:hAnsi="Arial" w:cs="Arial"/>
          <w:sz w:val="24"/>
          <w:szCs w:val="24"/>
        </w:rPr>
        <w:t>формы</w:t>
      </w:r>
      <w:r w:rsidRPr="00193F94">
        <w:rPr>
          <w:rFonts w:ascii="Arial" w:hAnsi="Arial" w:cs="Arial"/>
          <w:spacing w:val="-8"/>
          <w:sz w:val="24"/>
          <w:szCs w:val="24"/>
        </w:rPr>
        <w:t xml:space="preserve"> </w:t>
      </w:r>
      <w:r w:rsidRPr="00193F94">
        <w:rPr>
          <w:rFonts w:ascii="Arial" w:hAnsi="Arial" w:cs="Arial"/>
          <w:sz w:val="24"/>
          <w:szCs w:val="24"/>
        </w:rPr>
        <w:t>и</w:t>
      </w:r>
      <w:r w:rsidRPr="00193F94">
        <w:rPr>
          <w:rFonts w:ascii="Arial" w:hAnsi="Arial" w:cs="Arial"/>
          <w:spacing w:val="-7"/>
          <w:sz w:val="24"/>
          <w:szCs w:val="24"/>
        </w:rPr>
        <w:t xml:space="preserve"> </w:t>
      </w:r>
      <w:r w:rsidRPr="00193F94">
        <w:rPr>
          <w:rFonts w:ascii="Arial" w:hAnsi="Arial" w:cs="Arial"/>
          <w:sz w:val="24"/>
          <w:szCs w:val="24"/>
        </w:rPr>
        <w:t>элементы</w:t>
      </w:r>
      <w:r w:rsidRPr="00193F94">
        <w:rPr>
          <w:rFonts w:ascii="Arial" w:hAnsi="Arial" w:cs="Arial"/>
          <w:spacing w:val="-8"/>
          <w:sz w:val="24"/>
          <w:szCs w:val="24"/>
        </w:rPr>
        <w:t xml:space="preserve"> </w:t>
      </w:r>
      <w:r w:rsidRPr="00193F94">
        <w:rPr>
          <w:rFonts w:ascii="Arial" w:hAnsi="Arial" w:cs="Arial"/>
          <w:spacing w:val="-2"/>
          <w:sz w:val="24"/>
          <w:szCs w:val="24"/>
        </w:rPr>
        <w:t>благоустройства;</w:t>
      </w:r>
    </w:p>
    <w:p w:rsidR="00EA4F74" w:rsidRPr="00193F94" w:rsidRDefault="00EA4F74" w:rsidP="00193F94">
      <w:pPr>
        <w:pStyle w:val="a8"/>
        <w:numPr>
          <w:ilvl w:val="0"/>
          <w:numId w:val="9"/>
        </w:numPr>
        <w:tabs>
          <w:tab w:val="left" w:pos="896"/>
        </w:tabs>
        <w:spacing w:before="2" w:line="237" w:lineRule="auto"/>
        <w:ind w:right="140" w:firstLine="427"/>
        <w:rPr>
          <w:rFonts w:ascii="Arial" w:hAnsi="Arial" w:cs="Arial"/>
          <w:sz w:val="24"/>
          <w:szCs w:val="24"/>
        </w:rPr>
      </w:pPr>
      <w:r w:rsidRPr="00193F94">
        <w:rPr>
          <w:rFonts w:ascii="Arial" w:hAnsi="Arial" w:cs="Arial"/>
          <w:sz w:val="24"/>
          <w:szCs w:val="24"/>
        </w:rPr>
        <w:t>сельхозугодья для выращивания технических культур, не используемых</w:t>
      </w:r>
      <w:r w:rsidRPr="00193F94">
        <w:rPr>
          <w:rFonts w:ascii="Arial" w:hAnsi="Arial" w:cs="Arial"/>
          <w:spacing w:val="28"/>
          <w:sz w:val="24"/>
          <w:szCs w:val="24"/>
        </w:rPr>
        <w:t xml:space="preserve"> </w:t>
      </w:r>
      <w:r w:rsidRPr="00193F94">
        <w:rPr>
          <w:rFonts w:ascii="Arial" w:hAnsi="Arial" w:cs="Arial"/>
          <w:sz w:val="24"/>
          <w:szCs w:val="24"/>
        </w:rPr>
        <w:t>для производства продуктов питания;</w:t>
      </w:r>
    </w:p>
    <w:p w:rsidR="00EA4F74" w:rsidRPr="00193F94" w:rsidRDefault="00EA4F74" w:rsidP="00193F94">
      <w:pPr>
        <w:pStyle w:val="a8"/>
        <w:numPr>
          <w:ilvl w:val="0"/>
          <w:numId w:val="9"/>
        </w:numPr>
        <w:tabs>
          <w:tab w:val="left" w:pos="896"/>
        </w:tabs>
        <w:spacing w:before="2"/>
        <w:ind w:right="141" w:firstLine="427"/>
        <w:rPr>
          <w:rFonts w:ascii="Arial" w:hAnsi="Arial" w:cs="Arial"/>
          <w:sz w:val="24"/>
          <w:szCs w:val="24"/>
        </w:rPr>
      </w:pPr>
      <w:r w:rsidRPr="00193F94">
        <w:rPr>
          <w:rFonts w:ascii="Arial" w:hAnsi="Arial" w:cs="Arial"/>
          <w:sz w:val="24"/>
          <w:szCs w:val="24"/>
        </w:rPr>
        <w:t>предприятия,</w:t>
      </w:r>
      <w:r w:rsidRPr="00193F94">
        <w:rPr>
          <w:rFonts w:ascii="Arial" w:hAnsi="Arial" w:cs="Arial"/>
          <w:spacing w:val="40"/>
          <w:sz w:val="24"/>
          <w:szCs w:val="24"/>
        </w:rPr>
        <w:t xml:space="preserve"> </w:t>
      </w:r>
      <w:r w:rsidRPr="00193F94">
        <w:rPr>
          <w:rFonts w:ascii="Arial" w:hAnsi="Arial" w:cs="Arial"/>
          <w:sz w:val="24"/>
          <w:szCs w:val="24"/>
        </w:rPr>
        <w:t>их</w:t>
      </w:r>
      <w:r w:rsidRPr="00193F94">
        <w:rPr>
          <w:rFonts w:ascii="Arial" w:hAnsi="Arial" w:cs="Arial"/>
          <w:spacing w:val="40"/>
          <w:sz w:val="24"/>
          <w:szCs w:val="24"/>
        </w:rPr>
        <w:t xml:space="preserve"> </w:t>
      </w:r>
      <w:r w:rsidRPr="00193F94">
        <w:rPr>
          <w:rFonts w:ascii="Arial" w:hAnsi="Arial" w:cs="Arial"/>
          <w:sz w:val="24"/>
          <w:szCs w:val="24"/>
        </w:rPr>
        <w:t>отдельные</w:t>
      </w:r>
      <w:r w:rsidRPr="00193F94">
        <w:rPr>
          <w:rFonts w:ascii="Arial" w:hAnsi="Arial" w:cs="Arial"/>
          <w:spacing w:val="40"/>
          <w:sz w:val="24"/>
          <w:szCs w:val="24"/>
        </w:rPr>
        <w:t xml:space="preserve"> </w:t>
      </w:r>
      <w:r w:rsidRPr="00193F94">
        <w:rPr>
          <w:rFonts w:ascii="Arial" w:hAnsi="Arial" w:cs="Arial"/>
          <w:sz w:val="24"/>
          <w:szCs w:val="24"/>
        </w:rPr>
        <w:t>здания</w:t>
      </w:r>
      <w:r w:rsidRPr="00193F94">
        <w:rPr>
          <w:rFonts w:ascii="Arial" w:hAnsi="Arial" w:cs="Arial"/>
          <w:spacing w:val="40"/>
          <w:sz w:val="24"/>
          <w:szCs w:val="24"/>
        </w:rPr>
        <w:t xml:space="preserve"> </w:t>
      </w:r>
      <w:r w:rsidRPr="00193F94">
        <w:rPr>
          <w:rFonts w:ascii="Arial" w:hAnsi="Arial" w:cs="Arial"/>
          <w:sz w:val="24"/>
          <w:szCs w:val="24"/>
        </w:rPr>
        <w:t>и</w:t>
      </w:r>
      <w:r w:rsidRPr="00193F94">
        <w:rPr>
          <w:rFonts w:ascii="Arial" w:hAnsi="Arial" w:cs="Arial"/>
          <w:spacing w:val="40"/>
          <w:sz w:val="24"/>
          <w:szCs w:val="24"/>
        </w:rPr>
        <w:t xml:space="preserve"> </w:t>
      </w:r>
      <w:r w:rsidRPr="00193F94">
        <w:rPr>
          <w:rFonts w:ascii="Arial" w:hAnsi="Arial" w:cs="Arial"/>
          <w:sz w:val="24"/>
          <w:szCs w:val="24"/>
        </w:rPr>
        <w:t>сооружения</w:t>
      </w:r>
      <w:r w:rsidRPr="00193F94">
        <w:rPr>
          <w:rFonts w:ascii="Arial" w:hAnsi="Arial" w:cs="Arial"/>
          <w:spacing w:val="40"/>
          <w:sz w:val="24"/>
          <w:szCs w:val="24"/>
        </w:rPr>
        <w:t xml:space="preserve"> </w:t>
      </w:r>
      <w:r w:rsidRPr="00193F94">
        <w:rPr>
          <w:rFonts w:ascii="Arial" w:hAnsi="Arial" w:cs="Arial"/>
          <w:sz w:val="24"/>
          <w:szCs w:val="24"/>
        </w:rPr>
        <w:t>с</w:t>
      </w:r>
      <w:r w:rsidRPr="00193F94">
        <w:rPr>
          <w:rFonts w:ascii="Arial" w:hAnsi="Arial" w:cs="Arial"/>
          <w:spacing w:val="40"/>
          <w:sz w:val="24"/>
          <w:szCs w:val="24"/>
        </w:rPr>
        <w:t xml:space="preserve"> </w:t>
      </w:r>
      <w:r w:rsidRPr="00193F94">
        <w:rPr>
          <w:rFonts w:ascii="Arial" w:hAnsi="Arial" w:cs="Arial"/>
          <w:sz w:val="24"/>
          <w:szCs w:val="24"/>
        </w:rPr>
        <w:t>производствами</w:t>
      </w:r>
      <w:r w:rsidRPr="00193F94">
        <w:rPr>
          <w:rFonts w:ascii="Arial" w:hAnsi="Arial" w:cs="Arial"/>
          <w:spacing w:val="40"/>
          <w:sz w:val="24"/>
          <w:szCs w:val="24"/>
        </w:rPr>
        <w:t xml:space="preserve"> </w:t>
      </w:r>
      <w:r w:rsidRPr="00193F94">
        <w:rPr>
          <w:rFonts w:ascii="Arial" w:hAnsi="Arial" w:cs="Arial"/>
          <w:sz w:val="24"/>
          <w:szCs w:val="24"/>
        </w:rPr>
        <w:t>меньшего</w:t>
      </w:r>
      <w:r w:rsidRPr="00193F94">
        <w:rPr>
          <w:rFonts w:ascii="Arial" w:hAnsi="Arial" w:cs="Arial"/>
          <w:spacing w:val="80"/>
          <w:sz w:val="24"/>
          <w:szCs w:val="24"/>
        </w:rPr>
        <w:t xml:space="preserve"> </w:t>
      </w:r>
      <w:r w:rsidRPr="00193F94">
        <w:rPr>
          <w:rFonts w:ascii="Arial" w:hAnsi="Arial" w:cs="Arial"/>
          <w:sz w:val="24"/>
          <w:szCs w:val="24"/>
        </w:rPr>
        <w:t>класса вредности, чем основное производство;</w:t>
      </w:r>
    </w:p>
    <w:p w:rsidR="00EA4F74" w:rsidRPr="00193F94" w:rsidRDefault="00EA4F74" w:rsidP="00193F94">
      <w:pPr>
        <w:pStyle w:val="a8"/>
        <w:numPr>
          <w:ilvl w:val="0"/>
          <w:numId w:val="9"/>
        </w:numPr>
        <w:tabs>
          <w:tab w:val="left" w:pos="896"/>
        </w:tabs>
        <w:spacing w:before="2" w:line="293" w:lineRule="exact"/>
        <w:ind w:left="896" w:hanging="328"/>
        <w:rPr>
          <w:rFonts w:ascii="Arial" w:hAnsi="Arial" w:cs="Arial"/>
          <w:sz w:val="24"/>
          <w:szCs w:val="24"/>
        </w:rPr>
      </w:pPr>
      <w:r w:rsidRPr="00193F94">
        <w:rPr>
          <w:rFonts w:ascii="Arial" w:hAnsi="Arial" w:cs="Arial"/>
          <w:sz w:val="24"/>
          <w:szCs w:val="24"/>
        </w:rPr>
        <w:lastRenderedPageBreak/>
        <w:t>пожарные</w:t>
      </w:r>
      <w:r w:rsidRPr="00193F94">
        <w:rPr>
          <w:rFonts w:ascii="Arial" w:hAnsi="Arial" w:cs="Arial"/>
          <w:spacing w:val="-13"/>
          <w:sz w:val="24"/>
          <w:szCs w:val="24"/>
        </w:rPr>
        <w:t xml:space="preserve"> </w:t>
      </w:r>
      <w:r w:rsidRPr="00193F94">
        <w:rPr>
          <w:rFonts w:ascii="Arial" w:hAnsi="Arial" w:cs="Arial"/>
          <w:spacing w:val="-2"/>
          <w:sz w:val="24"/>
          <w:szCs w:val="24"/>
        </w:rPr>
        <w:t>депо;</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pacing w:val="-2"/>
          <w:sz w:val="24"/>
          <w:szCs w:val="24"/>
        </w:rPr>
        <w:t>бани;</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pacing w:val="-2"/>
          <w:sz w:val="24"/>
          <w:szCs w:val="24"/>
        </w:rPr>
        <w:t>прачечные;</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z w:val="24"/>
          <w:szCs w:val="24"/>
        </w:rPr>
        <w:t>объекты</w:t>
      </w:r>
      <w:r w:rsidRPr="00193F94">
        <w:rPr>
          <w:rFonts w:ascii="Arial" w:hAnsi="Arial" w:cs="Arial"/>
          <w:spacing w:val="-12"/>
          <w:sz w:val="24"/>
          <w:szCs w:val="24"/>
        </w:rPr>
        <w:t xml:space="preserve"> </w:t>
      </w:r>
      <w:r w:rsidRPr="00193F94">
        <w:rPr>
          <w:rFonts w:ascii="Arial" w:hAnsi="Arial" w:cs="Arial"/>
          <w:sz w:val="24"/>
          <w:szCs w:val="24"/>
        </w:rPr>
        <w:t>торговли</w:t>
      </w:r>
      <w:r w:rsidRPr="00193F94">
        <w:rPr>
          <w:rFonts w:ascii="Arial" w:hAnsi="Arial" w:cs="Arial"/>
          <w:spacing w:val="-12"/>
          <w:sz w:val="24"/>
          <w:szCs w:val="24"/>
        </w:rPr>
        <w:t xml:space="preserve"> </w:t>
      </w:r>
      <w:r w:rsidRPr="00193F94">
        <w:rPr>
          <w:rFonts w:ascii="Arial" w:hAnsi="Arial" w:cs="Arial"/>
          <w:sz w:val="24"/>
          <w:szCs w:val="24"/>
        </w:rPr>
        <w:t>и</w:t>
      </w:r>
      <w:r w:rsidRPr="00193F94">
        <w:rPr>
          <w:rFonts w:ascii="Arial" w:hAnsi="Arial" w:cs="Arial"/>
          <w:spacing w:val="-10"/>
          <w:sz w:val="24"/>
          <w:szCs w:val="24"/>
        </w:rPr>
        <w:t xml:space="preserve"> </w:t>
      </w:r>
      <w:r w:rsidRPr="00193F94">
        <w:rPr>
          <w:rFonts w:ascii="Arial" w:hAnsi="Arial" w:cs="Arial"/>
          <w:sz w:val="24"/>
          <w:szCs w:val="24"/>
        </w:rPr>
        <w:t>общественного</w:t>
      </w:r>
      <w:r w:rsidRPr="00193F94">
        <w:rPr>
          <w:rFonts w:ascii="Arial" w:hAnsi="Arial" w:cs="Arial"/>
          <w:spacing w:val="-10"/>
          <w:sz w:val="24"/>
          <w:szCs w:val="24"/>
        </w:rPr>
        <w:t xml:space="preserve"> </w:t>
      </w:r>
      <w:r w:rsidRPr="00193F94">
        <w:rPr>
          <w:rFonts w:ascii="Arial" w:hAnsi="Arial" w:cs="Arial"/>
          <w:spacing w:val="-2"/>
          <w:sz w:val="24"/>
          <w:szCs w:val="24"/>
        </w:rPr>
        <w:t>питания;</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pacing w:val="-2"/>
          <w:sz w:val="24"/>
          <w:szCs w:val="24"/>
        </w:rPr>
        <w:t>мотели;</w:t>
      </w:r>
    </w:p>
    <w:p w:rsidR="00EA4F74" w:rsidRPr="00193F94" w:rsidRDefault="00EA4F74" w:rsidP="00193F94">
      <w:pPr>
        <w:pStyle w:val="a8"/>
        <w:numPr>
          <w:ilvl w:val="0"/>
          <w:numId w:val="9"/>
        </w:numPr>
        <w:tabs>
          <w:tab w:val="left" w:pos="896"/>
        </w:tabs>
        <w:ind w:right="141" w:firstLine="427"/>
        <w:rPr>
          <w:rFonts w:ascii="Arial" w:hAnsi="Arial" w:cs="Arial"/>
          <w:sz w:val="24"/>
          <w:szCs w:val="24"/>
        </w:rPr>
      </w:pPr>
      <w:r w:rsidRPr="00193F94">
        <w:rPr>
          <w:rFonts w:ascii="Arial" w:hAnsi="Arial" w:cs="Arial"/>
          <w:sz w:val="24"/>
          <w:szCs w:val="24"/>
        </w:rPr>
        <w:t xml:space="preserve">гаражи, площадки и сооружения для хранения общественного и индивидуального </w:t>
      </w:r>
      <w:r w:rsidRPr="00193F94">
        <w:rPr>
          <w:rFonts w:ascii="Arial" w:hAnsi="Arial" w:cs="Arial"/>
          <w:spacing w:val="-2"/>
          <w:sz w:val="24"/>
          <w:szCs w:val="24"/>
        </w:rPr>
        <w:t>транспорта;</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pacing w:val="-2"/>
          <w:sz w:val="24"/>
          <w:szCs w:val="24"/>
        </w:rPr>
        <w:t>автозаправочные</w:t>
      </w:r>
      <w:r w:rsidRPr="00193F94">
        <w:rPr>
          <w:rFonts w:ascii="Arial" w:hAnsi="Arial" w:cs="Arial"/>
          <w:spacing w:val="7"/>
          <w:sz w:val="24"/>
          <w:szCs w:val="24"/>
        </w:rPr>
        <w:t xml:space="preserve"> </w:t>
      </w:r>
      <w:r w:rsidRPr="00193F94">
        <w:rPr>
          <w:rFonts w:ascii="Arial" w:hAnsi="Arial" w:cs="Arial"/>
          <w:spacing w:val="-2"/>
          <w:sz w:val="24"/>
          <w:szCs w:val="24"/>
        </w:rPr>
        <w:t>станции;</w:t>
      </w:r>
    </w:p>
    <w:p w:rsidR="00EA4F74" w:rsidRPr="00D367BB" w:rsidRDefault="00EA4F74" w:rsidP="00B63540">
      <w:pPr>
        <w:pStyle w:val="a8"/>
        <w:numPr>
          <w:ilvl w:val="0"/>
          <w:numId w:val="9"/>
        </w:numPr>
        <w:tabs>
          <w:tab w:val="left" w:pos="896"/>
        </w:tabs>
        <w:spacing w:before="2" w:line="237" w:lineRule="auto"/>
        <w:ind w:right="141" w:firstLine="427"/>
        <w:rPr>
          <w:rFonts w:ascii="Arial" w:hAnsi="Arial" w:cs="Arial"/>
          <w:sz w:val="24"/>
          <w:szCs w:val="24"/>
        </w:rPr>
      </w:pPr>
      <w:r w:rsidRPr="00D367BB">
        <w:rPr>
          <w:rFonts w:ascii="Arial" w:hAnsi="Arial" w:cs="Arial"/>
          <w:sz w:val="24"/>
          <w:szCs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w:t>
      </w:r>
      <w:r w:rsidRPr="00D367BB">
        <w:rPr>
          <w:rFonts w:ascii="Arial" w:hAnsi="Arial" w:cs="Arial"/>
          <w:spacing w:val="-11"/>
          <w:sz w:val="24"/>
          <w:szCs w:val="24"/>
        </w:rPr>
        <w:t xml:space="preserve"> </w:t>
      </w:r>
      <w:r w:rsidRPr="00D367BB">
        <w:rPr>
          <w:rFonts w:ascii="Arial" w:hAnsi="Arial" w:cs="Arial"/>
          <w:sz w:val="24"/>
          <w:szCs w:val="24"/>
        </w:rPr>
        <w:t>сооружения</w:t>
      </w:r>
      <w:r w:rsidRPr="00D367BB">
        <w:rPr>
          <w:rFonts w:ascii="Arial" w:hAnsi="Arial" w:cs="Arial"/>
          <w:spacing w:val="-9"/>
          <w:sz w:val="24"/>
          <w:szCs w:val="24"/>
        </w:rPr>
        <w:t xml:space="preserve"> </w:t>
      </w:r>
      <w:r w:rsidRPr="00D367BB">
        <w:rPr>
          <w:rFonts w:ascii="Arial" w:hAnsi="Arial" w:cs="Arial"/>
          <w:sz w:val="24"/>
          <w:szCs w:val="24"/>
        </w:rPr>
        <w:t>для</w:t>
      </w:r>
      <w:r w:rsidRPr="00D367BB">
        <w:rPr>
          <w:rFonts w:ascii="Arial" w:hAnsi="Arial" w:cs="Arial"/>
          <w:spacing w:val="-10"/>
          <w:sz w:val="24"/>
          <w:szCs w:val="24"/>
        </w:rPr>
        <w:t xml:space="preserve"> </w:t>
      </w:r>
      <w:r w:rsidRPr="00D367BB">
        <w:rPr>
          <w:rFonts w:ascii="Arial" w:hAnsi="Arial" w:cs="Arial"/>
          <w:sz w:val="24"/>
          <w:szCs w:val="24"/>
        </w:rPr>
        <w:t>работников</w:t>
      </w:r>
      <w:r w:rsidRPr="00D367BB">
        <w:rPr>
          <w:rFonts w:ascii="Arial" w:hAnsi="Arial" w:cs="Arial"/>
          <w:spacing w:val="-10"/>
          <w:sz w:val="24"/>
          <w:szCs w:val="24"/>
        </w:rPr>
        <w:t xml:space="preserve"> </w:t>
      </w:r>
      <w:r w:rsidRPr="00D367BB">
        <w:rPr>
          <w:rFonts w:ascii="Arial" w:hAnsi="Arial" w:cs="Arial"/>
          <w:sz w:val="24"/>
          <w:szCs w:val="24"/>
        </w:rPr>
        <w:t>предприятия,</w:t>
      </w:r>
      <w:r w:rsidRPr="00D367BB">
        <w:rPr>
          <w:rFonts w:ascii="Arial" w:hAnsi="Arial" w:cs="Arial"/>
          <w:spacing w:val="-10"/>
          <w:sz w:val="24"/>
          <w:szCs w:val="24"/>
        </w:rPr>
        <w:t xml:space="preserve"> </w:t>
      </w:r>
      <w:r w:rsidRPr="00D367BB">
        <w:rPr>
          <w:rFonts w:ascii="Arial" w:hAnsi="Arial" w:cs="Arial"/>
          <w:sz w:val="24"/>
          <w:szCs w:val="24"/>
        </w:rPr>
        <w:t>общественные</w:t>
      </w:r>
      <w:r w:rsidRPr="00D367BB">
        <w:rPr>
          <w:rFonts w:ascii="Arial" w:hAnsi="Arial" w:cs="Arial"/>
          <w:spacing w:val="-10"/>
          <w:sz w:val="24"/>
          <w:szCs w:val="24"/>
        </w:rPr>
        <w:t xml:space="preserve"> </w:t>
      </w:r>
      <w:r w:rsidRPr="00D367BB">
        <w:rPr>
          <w:rFonts w:ascii="Arial" w:hAnsi="Arial" w:cs="Arial"/>
          <w:spacing w:val="-4"/>
          <w:sz w:val="24"/>
          <w:szCs w:val="24"/>
        </w:rPr>
        <w:t>зда</w:t>
      </w:r>
      <w:r w:rsidRPr="00D367BB">
        <w:rPr>
          <w:rFonts w:ascii="Arial" w:hAnsi="Arial" w:cs="Arial"/>
          <w:sz w:val="24"/>
          <w:szCs w:val="24"/>
        </w:rPr>
        <w:t>ния</w:t>
      </w:r>
      <w:r w:rsidRPr="00D367BB">
        <w:rPr>
          <w:rFonts w:ascii="Arial" w:hAnsi="Arial" w:cs="Arial"/>
          <w:spacing w:val="-13"/>
          <w:sz w:val="24"/>
          <w:szCs w:val="24"/>
        </w:rPr>
        <w:t xml:space="preserve"> </w:t>
      </w:r>
      <w:r w:rsidRPr="00D367BB">
        <w:rPr>
          <w:rFonts w:ascii="Arial" w:hAnsi="Arial" w:cs="Arial"/>
          <w:sz w:val="24"/>
          <w:szCs w:val="24"/>
        </w:rPr>
        <w:t>административного</w:t>
      </w:r>
      <w:r w:rsidRPr="00D367BB">
        <w:rPr>
          <w:rFonts w:ascii="Arial" w:hAnsi="Arial" w:cs="Arial"/>
          <w:spacing w:val="-15"/>
          <w:sz w:val="24"/>
          <w:szCs w:val="24"/>
        </w:rPr>
        <w:t xml:space="preserve"> </w:t>
      </w:r>
      <w:r w:rsidRPr="00D367BB">
        <w:rPr>
          <w:rFonts w:ascii="Arial" w:hAnsi="Arial" w:cs="Arial"/>
          <w:spacing w:val="-2"/>
          <w:sz w:val="24"/>
          <w:szCs w:val="24"/>
        </w:rPr>
        <w:t>назначения;</w:t>
      </w:r>
    </w:p>
    <w:p w:rsidR="00EA4F74" w:rsidRPr="00193F94" w:rsidRDefault="00EA4F74" w:rsidP="00193F94">
      <w:pPr>
        <w:pStyle w:val="a8"/>
        <w:numPr>
          <w:ilvl w:val="0"/>
          <w:numId w:val="9"/>
        </w:numPr>
        <w:tabs>
          <w:tab w:val="left" w:pos="896"/>
        </w:tabs>
        <w:spacing w:before="5" w:line="237" w:lineRule="auto"/>
        <w:ind w:right="141" w:firstLine="427"/>
        <w:rPr>
          <w:rFonts w:ascii="Arial" w:hAnsi="Arial" w:cs="Arial"/>
          <w:sz w:val="24"/>
          <w:szCs w:val="24"/>
        </w:rPr>
      </w:pPr>
      <w:r w:rsidRPr="00193F94">
        <w:rPr>
          <w:rFonts w:ascii="Arial" w:hAnsi="Arial" w:cs="Arial"/>
          <w:sz w:val="24"/>
          <w:szCs w:val="24"/>
        </w:rPr>
        <w:t>нежилые помещения для дежурного аварийного персонала и охраны предприятий, помещения для пребывания работающих по вахтовому методу;</w:t>
      </w:r>
    </w:p>
    <w:p w:rsidR="00EA4F74" w:rsidRPr="00193F94" w:rsidRDefault="00EA4F74" w:rsidP="00193F94">
      <w:pPr>
        <w:pStyle w:val="a8"/>
        <w:numPr>
          <w:ilvl w:val="0"/>
          <w:numId w:val="9"/>
        </w:numPr>
        <w:tabs>
          <w:tab w:val="left" w:pos="896"/>
        </w:tabs>
        <w:spacing w:before="2"/>
        <w:ind w:left="896" w:hanging="328"/>
        <w:rPr>
          <w:rFonts w:ascii="Arial" w:hAnsi="Arial" w:cs="Arial"/>
          <w:sz w:val="24"/>
          <w:szCs w:val="24"/>
        </w:rPr>
      </w:pPr>
      <w:r w:rsidRPr="00193F94">
        <w:rPr>
          <w:rFonts w:ascii="Arial" w:hAnsi="Arial" w:cs="Arial"/>
          <w:spacing w:val="-2"/>
          <w:sz w:val="24"/>
          <w:szCs w:val="24"/>
        </w:rPr>
        <w:t>электроподстанции;</w:t>
      </w:r>
    </w:p>
    <w:p w:rsidR="00EA4F74" w:rsidRPr="00193F94" w:rsidRDefault="00EA4F74" w:rsidP="00193F94">
      <w:pPr>
        <w:pStyle w:val="a8"/>
        <w:numPr>
          <w:ilvl w:val="0"/>
          <w:numId w:val="9"/>
        </w:numPr>
        <w:tabs>
          <w:tab w:val="left" w:pos="896"/>
        </w:tabs>
        <w:spacing w:before="1" w:line="293" w:lineRule="exact"/>
        <w:ind w:left="896" w:hanging="328"/>
        <w:rPr>
          <w:rFonts w:ascii="Arial" w:hAnsi="Arial" w:cs="Arial"/>
          <w:sz w:val="24"/>
          <w:szCs w:val="24"/>
        </w:rPr>
      </w:pPr>
      <w:r w:rsidRPr="00193F94">
        <w:rPr>
          <w:rFonts w:ascii="Arial" w:hAnsi="Arial" w:cs="Arial"/>
          <w:sz w:val="24"/>
          <w:szCs w:val="24"/>
        </w:rPr>
        <w:t>водозаборные</w:t>
      </w:r>
      <w:r w:rsidRPr="00193F94">
        <w:rPr>
          <w:rFonts w:ascii="Arial" w:hAnsi="Arial" w:cs="Arial"/>
          <w:spacing w:val="-13"/>
          <w:sz w:val="24"/>
          <w:szCs w:val="24"/>
        </w:rPr>
        <w:t xml:space="preserve"> </w:t>
      </w:r>
      <w:r w:rsidRPr="00193F94">
        <w:rPr>
          <w:rFonts w:ascii="Arial" w:hAnsi="Arial" w:cs="Arial"/>
          <w:sz w:val="24"/>
          <w:szCs w:val="24"/>
        </w:rPr>
        <w:t>скважины</w:t>
      </w:r>
      <w:r w:rsidRPr="00193F94">
        <w:rPr>
          <w:rFonts w:ascii="Arial" w:hAnsi="Arial" w:cs="Arial"/>
          <w:spacing w:val="-13"/>
          <w:sz w:val="24"/>
          <w:szCs w:val="24"/>
        </w:rPr>
        <w:t xml:space="preserve"> </w:t>
      </w:r>
      <w:r w:rsidRPr="00193F94">
        <w:rPr>
          <w:rFonts w:ascii="Arial" w:hAnsi="Arial" w:cs="Arial"/>
          <w:sz w:val="24"/>
          <w:szCs w:val="24"/>
        </w:rPr>
        <w:t>для</w:t>
      </w:r>
      <w:r w:rsidRPr="00193F94">
        <w:rPr>
          <w:rFonts w:ascii="Arial" w:hAnsi="Arial" w:cs="Arial"/>
          <w:spacing w:val="-12"/>
          <w:sz w:val="24"/>
          <w:szCs w:val="24"/>
        </w:rPr>
        <w:t xml:space="preserve"> </w:t>
      </w:r>
      <w:r w:rsidRPr="00193F94">
        <w:rPr>
          <w:rFonts w:ascii="Arial" w:hAnsi="Arial" w:cs="Arial"/>
          <w:sz w:val="24"/>
          <w:szCs w:val="24"/>
        </w:rPr>
        <w:t>технического</w:t>
      </w:r>
      <w:r w:rsidRPr="00193F94">
        <w:rPr>
          <w:rFonts w:ascii="Arial" w:hAnsi="Arial" w:cs="Arial"/>
          <w:spacing w:val="-11"/>
          <w:sz w:val="24"/>
          <w:szCs w:val="24"/>
        </w:rPr>
        <w:t xml:space="preserve"> </w:t>
      </w:r>
      <w:r w:rsidRPr="00193F94">
        <w:rPr>
          <w:rFonts w:ascii="Arial" w:hAnsi="Arial" w:cs="Arial"/>
          <w:spacing w:val="-2"/>
          <w:sz w:val="24"/>
          <w:szCs w:val="24"/>
        </w:rPr>
        <w:t>водоснабжения;</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z w:val="24"/>
          <w:szCs w:val="24"/>
        </w:rPr>
        <w:t>водоохлаждающие</w:t>
      </w:r>
      <w:r w:rsidRPr="00193F94">
        <w:rPr>
          <w:rFonts w:ascii="Arial" w:hAnsi="Arial" w:cs="Arial"/>
          <w:spacing w:val="-15"/>
          <w:sz w:val="24"/>
          <w:szCs w:val="24"/>
        </w:rPr>
        <w:t xml:space="preserve"> </w:t>
      </w:r>
      <w:r w:rsidRPr="00193F94">
        <w:rPr>
          <w:rFonts w:ascii="Arial" w:hAnsi="Arial" w:cs="Arial"/>
          <w:sz w:val="24"/>
          <w:szCs w:val="24"/>
        </w:rPr>
        <w:t>сооружения</w:t>
      </w:r>
      <w:r w:rsidRPr="00193F94">
        <w:rPr>
          <w:rFonts w:ascii="Arial" w:hAnsi="Arial" w:cs="Arial"/>
          <w:spacing w:val="-14"/>
          <w:sz w:val="24"/>
          <w:szCs w:val="24"/>
        </w:rPr>
        <w:t xml:space="preserve"> </w:t>
      </w:r>
      <w:r w:rsidRPr="00193F94">
        <w:rPr>
          <w:rFonts w:ascii="Arial" w:hAnsi="Arial" w:cs="Arial"/>
          <w:sz w:val="24"/>
          <w:szCs w:val="24"/>
        </w:rPr>
        <w:t>для</w:t>
      </w:r>
      <w:r w:rsidRPr="00193F94">
        <w:rPr>
          <w:rFonts w:ascii="Arial" w:hAnsi="Arial" w:cs="Arial"/>
          <w:spacing w:val="-13"/>
          <w:sz w:val="24"/>
          <w:szCs w:val="24"/>
        </w:rPr>
        <w:t xml:space="preserve"> </w:t>
      </w:r>
      <w:r w:rsidRPr="00193F94">
        <w:rPr>
          <w:rFonts w:ascii="Arial" w:hAnsi="Arial" w:cs="Arial"/>
          <w:sz w:val="24"/>
          <w:szCs w:val="24"/>
        </w:rPr>
        <w:t>подготовки</w:t>
      </w:r>
      <w:r w:rsidRPr="00193F94">
        <w:rPr>
          <w:rFonts w:ascii="Arial" w:hAnsi="Arial" w:cs="Arial"/>
          <w:spacing w:val="-13"/>
          <w:sz w:val="24"/>
          <w:szCs w:val="24"/>
        </w:rPr>
        <w:t xml:space="preserve"> </w:t>
      </w:r>
      <w:r w:rsidRPr="00193F94">
        <w:rPr>
          <w:rFonts w:ascii="Arial" w:hAnsi="Arial" w:cs="Arial"/>
          <w:sz w:val="24"/>
          <w:szCs w:val="24"/>
        </w:rPr>
        <w:t>технической</w:t>
      </w:r>
      <w:r w:rsidRPr="00193F94">
        <w:rPr>
          <w:rFonts w:ascii="Arial" w:hAnsi="Arial" w:cs="Arial"/>
          <w:spacing w:val="-13"/>
          <w:sz w:val="24"/>
          <w:szCs w:val="24"/>
        </w:rPr>
        <w:t xml:space="preserve"> </w:t>
      </w:r>
      <w:r w:rsidRPr="00193F94">
        <w:rPr>
          <w:rFonts w:ascii="Arial" w:hAnsi="Arial" w:cs="Arial"/>
          <w:spacing w:val="-2"/>
          <w:sz w:val="24"/>
          <w:szCs w:val="24"/>
        </w:rPr>
        <w:t>воды;</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pacing w:val="-2"/>
          <w:sz w:val="24"/>
          <w:szCs w:val="24"/>
        </w:rPr>
        <w:t>канализационные</w:t>
      </w:r>
      <w:r w:rsidRPr="00193F94">
        <w:rPr>
          <w:rFonts w:ascii="Arial" w:hAnsi="Arial" w:cs="Arial"/>
          <w:spacing w:val="7"/>
          <w:sz w:val="24"/>
          <w:szCs w:val="24"/>
        </w:rPr>
        <w:t xml:space="preserve"> </w:t>
      </w:r>
      <w:r w:rsidRPr="00193F94">
        <w:rPr>
          <w:rFonts w:ascii="Arial" w:hAnsi="Arial" w:cs="Arial"/>
          <w:spacing w:val="-2"/>
          <w:sz w:val="24"/>
          <w:szCs w:val="24"/>
        </w:rPr>
        <w:t>насосные</w:t>
      </w:r>
      <w:r w:rsidRPr="00193F94">
        <w:rPr>
          <w:rFonts w:ascii="Arial" w:hAnsi="Arial" w:cs="Arial"/>
          <w:spacing w:val="7"/>
          <w:sz w:val="24"/>
          <w:szCs w:val="24"/>
        </w:rPr>
        <w:t xml:space="preserve"> </w:t>
      </w:r>
      <w:r w:rsidRPr="00193F94">
        <w:rPr>
          <w:rFonts w:ascii="Arial" w:hAnsi="Arial" w:cs="Arial"/>
          <w:spacing w:val="-2"/>
          <w:sz w:val="24"/>
          <w:szCs w:val="24"/>
        </w:rPr>
        <w:t>станции;</w:t>
      </w:r>
    </w:p>
    <w:p w:rsidR="00EA4F74" w:rsidRPr="00193F94" w:rsidRDefault="00EA4F74" w:rsidP="00193F94">
      <w:pPr>
        <w:pStyle w:val="a8"/>
        <w:numPr>
          <w:ilvl w:val="0"/>
          <w:numId w:val="9"/>
        </w:numPr>
        <w:tabs>
          <w:tab w:val="left" w:pos="896"/>
        </w:tabs>
        <w:spacing w:line="293" w:lineRule="exact"/>
        <w:ind w:left="896" w:hanging="328"/>
        <w:rPr>
          <w:rFonts w:ascii="Arial" w:hAnsi="Arial" w:cs="Arial"/>
          <w:sz w:val="24"/>
          <w:szCs w:val="24"/>
        </w:rPr>
      </w:pPr>
      <w:r w:rsidRPr="00193F94">
        <w:rPr>
          <w:rFonts w:ascii="Arial" w:hAnsi="Arial" w:cs="Arial"/>
          <w:sz w:val="24"/>
          <w:szCs w:val="24"/>
        </w:rPr>
        <w:t>сооружения</w:t>
      </w:r>
      <w:r w:rsidRPr="00193F94">
        <w:rPr>
          <w:rFonts w:ascii="Arial" w:hAnsi="Arial" w:cs="Arial"/>
          <w:spacing w:val="-15"/>
          <w:sz w:val="24"/>
          <w:szCs w:val="24"/>
        </w:rPr>
        <w:t xml:space="preserve"> </w:t>
      </w:r>
      <w:r w:rsidRPr="00193F94">
        <w:rPr>
          <w:rFonts w:ascii="Arial" w:hAnsi="Arial" w:cs="Arial"/>
          <w:sz w:val="24"/>
          <w:szCs w:val="24"/>
        </w:rPr>
        <w:t>оборотного</w:t>
      </w:r>
      <w:r w:rsidRPr="00193F94">
        <w:rPr>
          <w:rFonts w:ascii="Arial" w:hAnsi="Arial" w:cs="Arial"/>
          <w:spacing w:val="-14"/>
          <w:sz w:val="24"/>
          <w:szCs w:val="24"/>
        </w:rPr>
        <w:t xml:space="preserve"> </w:t>
      </w:r>
      <w:r w:rsidRPr="00193F94">
        <w:rPr>
          <w:rFonts w:ascii="Arial" w:hAnsi="Arial" w:cs="Arial"/>
          <w:spacing w:val="-2"/>
          <w:sz w:val="24"/>
          <w:szCs w:val="24"/>
        </w:rPr>
        <w:t>водоснабжения;</w:t>
      </w:r>
    </w:p>
    <w:p w:rsidR="00EA4F74" w:rsidRPr="00193F94" w:rsidRDefault="00EA4F74" w:rsidP="00193F94">
      <w:pPr>
        <w:pStyle w:val="a8"/>
        <w:numPr>
          <w:ilvl w:val="0"/>
          <w:numId w:val="9"/>
        </w:numPr>
        <w:tabs>
          <w:tab w:val="left" w:pos="896"/>
        </w:tabs>
        <w:spacing w:before="2" w:line="237" w:lineRule="auto"/>
        <w:ind w:right="140" w:firstLine="427"/>
        <w:rPr>
          <w:rFonts w:ascii="Arial" w:hAnsi="Arial" w:cs="Arial"/>
          <w:sz w:val="24"/>
          <w:szCs w:val="24"/>
        </w:rPr>
      </w:pPr>
      <w:r w:rsidRPr="00193F94">
        <w:rPr>
          <w:rFonts w:ascii="Arial" w:hAnsi="Arial" w:cs="Arial"/>
          <w:sz w:val="24"/>
          <w:szCs w:val="24"/>
        </w:rPr>
        <w:t>питомники</w:t>
      </w:r>
      <w:r w:rsidRPr="00193F94">
        <w:rPr>
          <w:rFonts w:ascii="Arial" w:hAnsi="Arial" w:cs="Arial"/>
          <w:spacing w:val="40"/>
          <w:sz w:val="24"/>
          <w:szCs w:val="24"/>
        </w:rPr>
        <w:t xml:space="preserve"> </w:t>
      </w:r>
      <w:r w:rsidRPr="00193F94">
        <w:rPr>
          <w:rFonts w:ascii="Arial" w:hAnsi="Arial" w:cs="Arial"/>
          <w:sz w:val="24"/>
          <w:szCs w:val="24"/>
        </w:rPr>
        <w:t>растений</w:t>
      </w:r>
      <w:r w:rsidRPr="00193F94">
        <w:rPr>
          <w:rFonts w:ascii="Arial" w:hAnsi="Arial" w:cs="Arial"/>
          <w:spacing w:val="40"/>
          <w:sz w:val="24"/>
          <w:szCs w:val="24"/>
        </w:rPr>
        <w:t xml:space="preserve"> </w:t>
      </w:r>
      <w:r w:rsidRPr="00193F94">
        <w:rPr>
          <w:rFonts w:ascii="Arial" w:hAnsi="Arial" w:cs="Arial"/>
          <w:sz w:val="24"/>
          <w:szCs w:val="24"/>
        </w:rPr>
        <w:t>для</w:t>
      </w:r>
      <w:r w:rsidRPr="00193F94">
        <w:rPr>
          <w:rFonts w:ascii="Arial" w:hAnsi="Arial" w:cs="Arial"/>
          <w:spacing w:val="40"/>
          <w:sz w:val="24"/>
          <w:szCs w:val="24"/>
        </w:rPr>
        <w:t xml:space="preserve"> </w:t>
      </w:r>
      <w:r w:rsidRPr="00193F94">
        <w:rPr>
          <w:rFonts w:ascii="Arial" w:hAnsi="Arial" w:cs="Arial"/>
          <w:sz w:val="24"/>
          <w:szCs w:val="24"/>
        </w:rPr>
        <w:t>озеленения</w:t>
      </w:r>
      <w:r w:rsidRPr="00193F94">
        <w:rPr>
          <w:rFonts w:ascii="Arial" w:hAnsi="Arial" w:cs="Arial"/>
          <w:spacing w:val="40"/>
          <w:sz w:val="24"/>
          <w:szCs w:val="24"/>
        </w:rPr>
        <w:t xml:space="preserve"> </w:t>
      </w:r>
      <w:r w:rsidRPr="00193F94">
        <w:rPr>
          <w:rFonts w:ascii="Arial" w:hAnsi="Arial" w:cs="Arial"/>
          <w:sz w:val="24"/>
          <w:szCs w:val="24"/>
        </w:rPr>
        <w:t>промплощадки,</w:t>
      </w:r>
      <w:r w:rsidRPr="00193F94">
        <w:rPr>
          <w:rFonts w:ascii="Arial" w:hAnsi="Arial" w:cs="Arial"/>
          <w:spacing w:val="40"/>
          <w:sz w:val="24"/>
          <w:szCs w:val="24"/>
        </w:rPr>
        <w:t xml:space="preserve"> </w:t>
      </w:r>
      <w:r w:rsidRPr="00193F94">
        <w:rPr>
          <w:rFonts w:ascii="Arial" w:hAnsi="Arial" w:cs="Arial"/>
          <w:sz w:val="24"/>
          <w:szCs w:val="24"/>
        </w:rPr>
        <w:t>предприятий</w:t>
      </w:r>
      <w:r w:rsidRPr="00193F94">
        <w:rPr>
          <w:rFonts w:ascii="Arial" w:hAnsi="Arial" w:cs="Arial"/>
          <w:spacing w:val="40"/>
          <w:sz w:val="24"/>
          <w:szCs w:val="24"/>
        </w:rPr>
        <w:t xml:space="preserve"> </w:t>
      </w:r>
      <w:r w:rsidRPr="00193F94">
        <w:rPr>
          <w:rFonts w:ascii="Arial" w:hAnsi="Arial" w:cs="Arial"/>
          <w:sz w:val="24"/>
          <w:szCs w:val="24"/>
        </w:rPr>
        <w:t>и</w:t>
      </w:r>
      <w:r w:rsidRPr="00193F94">
        <w:rPr>
          <w:rFonts w:ascii="Arial" w:hAnsi="Arial" w:cs="Arial"/>
          <w:spacing w:val="40"/>
          <w:sz w:val="24"/>
          <w:szCs w:val="24"/>
        </w:rPr>
        <w:t xml:space="preserve"> </w:t>
      </w:r>
      <w:r w:rsidRPr="00193F94">
        <w:rPr>
          <w:rFonts w:ascii="Arial" w:hAnsi="Arial" w:cs="Arial"/>
          <w:sz w:val="24"/>
          <w:szCs w:val="24"/>
        </w:rPr>
        <w:t>санитарно- защитной зоны.</w:t>
      </w:r>
    </w:p>
    <w:p w:rsidR="00EA4F74" w:rsidRPr="00193F94" w:rsidRDefault="00EA4F74" w:rsidP="00193F94">
      <w:pPr>
        <w:pStyle w:val="a6"/>
        <w:spacing w:before="5"/>
        <w:jc w:val="both"/>
        <w:rPr>
          <w:rFonts w:ascii="Arial" w:hAnsi="Arial" w:cs="Arial"/>
          <w:sz w:val="24"/>
          <w:szCs w:val="24"/>
        </w:rPr>
      </w:pPr>
    </w:p>
    <w:p w:rsidR="00EA4F74" w:rsidRPr="00193F94" w:rsidRDefault="00EA4F74" w:rsidP="00193F94">
      <w:pPr>
        <w:pStyle w:val="3"/>
        <w:ind w:left="141" w:firstLine="852"/>
        <w:rPr>
          <w:rFonts w:ascii="Arial" w:hAnsi="Arial" w:cs="Arial"/>
        </w:rPr>
      </w:pPr>
      <w:bookmarkStart w:id="54" w:name="_Toc176255460"/>
      <w:r w:rsidRPr="00193F94">
        <w:rPr>
          <w:rFonts w:ascii="Arial" w:hAnsi="Arial" w:cs="Arial"/>
        </w:rPr>
        <w:t>Статья</w:t>
      </w:r>
      <w:r w:rsidRPr="00193F94">
        <w:rPr>
          <w:rFonts w:ascii="Arial" w:hAnsi="Arial" w:cs="Arial"/>
          <w:b w:val="0"/>
        </w:rPr>
        <w:t xml:space="preserve"> </w:t>
      </w:r>
      <w:r w:rsidRPr="00193F94">
        <w:rPr>
          <w:rFonts w:ascii="Arial" w:hAnsi="Arial" w:cs="Arial"/>
        </w:rPr>
        <w:t>25.1</w:t>
      </w:r>
      <w:r w:rsidRPr="00193F94">
        <w:rPr>
          <w:rFonts w:ascii="Arial" w:hAnsi="Arial" w:cs="Arial"/>
          <w:b w:val="0"/>
        </w:rPr>
        <w:t xml:space="preserve"> </w:t>
      </w:r>
      <w:r w:rsidRPr="00193F94">
        <w:rPr>
          <w:rFonts w:ascii="Arial" w:hAnsi="Arial" w:cs="Arial"/>
        </w:rPr>
        <w:t>Ограничения</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водоохранных</w:t>
      </w:r>
      <w:r w:rsidRPr="00193F94">
        <w:rPr>
          <w:rFonts w:ascii="Arial" w:hAnsi="Arial" w:cs="Arial"/>
          <w:b w:val="0"/>
        </w:rPr>
        <w:t xml:space="preserve"> </w:t>
      </w:r>
      <w:r w:rsidRPr="00193F94">
        <w:rPr>
          <w:rFonts w:ascii="Arial" w:hAnsi="Arial" w:cs="Arial"/>
        </w:rPr>
        <w:t>зонах.</w:t>
      </w:r>
      <w:bookmarkEnd w:id="54"/>
    </w:p>
    <w:p w:rsidR="00EA4F74" w:rsidRPr="00193F94" w:rsidRDefault="00EA4F74" w:rsidP="00193F94">
      <w:pPr>
        <w:pStyle w:val="a6"/>
        <w:spacing w:line="271" w:lineRule="exact"/>
        <w:ind w:left="707"/>
        <w:jc w:val="both"/>
        <w:rPr>
          <w:rFonts w:ascii="Arial" w:hAnsi="Arial" w:cs="Arial"/>
          <w:sz w:val="24"/>
          <w:szCs w:val="24"/>
        </w:rPr>
      </w:pPr>
      <w:r w:rsidRPr="00193F94">
        <w:rPr>
          <w:rFonts w:ascii="Arial" w:hAnsi="Arial" w:cs="Arial"/>
          <w:sz w:val="24"/>
          <w:szCs w:val="24"/>
        </w:rPr>
        <w:t>Водоохранные</w:t>
      </w:r>
      <w:r w:rsidRPr="00193F94">
        <w:rPr>
          <w:rFonts w:ascii="Arial" w:hAnsi="Arial" w:cs="Arial"/>
          <w:spacing w:val="-11"/>
          <w:sz w:val="24"/>
          <w:szCs w:val="24"/>
        </w:rPr>
        <w:t xml:space="preserve"> </w:t>
      </w:r>
      <w:r w:rsidRPr="00193F94">
        <w:rPr>
          <w:rFonts w:ascii="Arial" w:hAnsi="Arial" w:cs="Arial"/>
          <w:sz w:val="24"/>
          <w:szCs w:val="24"/>
        </w:rPr>
        <w:t>зоны</w:t>
      </w:r>
      <w:r w:rsidRPr="00193F94">
        <w:rPr>
          <w:rFonts w:ascii="Arial" w:hAnsi="Arial" w:cs="Arial"/>
          <w:spacing w:val="-10"/>
          <w:sz w:val="24"/>
          <w:szCs w:val="24"/>
        </w:rPr>
        <w:t xml:space="preserve"> </w:t>
      </w:r>
      <w:r w:rsidRPr="00193F94">
        <w:rPr>
          <w:rFonts w:ascii="Arial" w:hAnsi="Arial" w:cs="Arial"/>
          <w:sz w:val="24"/>
          <w:szCs w:val="24"/>
        </w:rPr>
        <w:t>выделяются</w:t>
      </w:r>
      <w:r w:rsidRPr="00193F94">
        <w:rPr>
          <w:rFonts w:ascii="Arial" w:hAnsi="Arial" w:cs="Arial"/>
          <w:spacing w:val="-10"/>
          <w:sz w:val="24"/>
          <w:szCs w:val="24"/>
        </w:rPr>
        <w:t xml:space="preserve"> </w:t>
      </w:r>
      <w:r w:rsidRPr="00193F94">
        <w:rPr>
          <w:rFonts w:ascii="Arial" w:hAnsi="Arial" w:cs="Arial"/>
          <w:sz w:val="24"/>
          <w:szCs w:val="24"/>
        </w:rPr>
        <w:t>в</w:t>
      </w:r>
      <w:r w:rsidRPr="00193F94">
        <w:rPr>
          <w:rFonts w:ascii="Arial" w:hAnsi="Arial" w:cs="Arial"/>
          <w:spacing w:val="-10"/>
          <w:sz w:val="24"/>
          <w:szCs w:val="24"/>
        </w:rPr>
        <w:t xml:space="preserve"> </w:t>
      </w:r>
      <w:r w:rsidRPr="00193F94">
        <w:rPr>
          <w:rFonts w:ascii="Arial" w:hAnsi="Arial" w:cs="Arial"/>
          <w:spacing w:val="-2"/>
          <w:sz w:val="24"/>
          <w:szCs w:val="24"/>
        </w:rPr>
        <w:t>целях:</w:t>
      </w:r>
    </w:p>
    <w:p w:rsidR="00EA4F74" w:rsidRPr="00193F94" w:rsidRDefault="00EA4F74" w:rsidP="00193F94">
      <w:pPr>
        <w:pStyle w:val="a8"/>
        <w:numPr>
          <w:ilvl w:val="0"/>
          <w:numId w:val="9"/>
        </w:numPr>
        <w:tabs>
          <w:tab w:val="left" w:pos="848"/>
        </w:tabs>
        <w:spacing w:before="2"/>
        <w:ind w:right="138" w:firstLine="427"/>
        <w:rPr>
          <w:rFonts w:ascii="Arial" w:hAnsi="Arial" w:cs="Arial"/>
          <w:sz w:val="24"/>
          <w:szCs w:val="24"/>
        </w:rPr>
      </w:pPr>
      <w:r w:rsidRPr="00193F94">
        <w:rPr>
          <w:rFonts w:ascii="Arial" w:hAnsi="Arial" w:cs="Arial"/>
          <w:sz w:val="24"/>
          <w:szCs w:val="24"/>
        </w:rPr>
        <w:t>предупреждения</w:t>
      </w:r>
      <w:r w:rsidRPr="00193F94">
        <w:rPr>
          <w:rFonts w:ascii="Arial" w:hAnsi="Arial" w:cs="Arial"/>
          <w:spacing w:val="40"/>
          <w:sz w:val="24"/>
          <w:szCs w:val="24"/>
        </w:rPr>
        <w:t xml:space="preserve"> </w:t>
      </w:r>
      <w:r w:rsidRPr="00193F94">
        <w:rPr>
          <w:rFonts w:ascii="Arial" w:hAnsi="Arial" w:cs="Arial"/>
          <w:sz w:val="24"/>
          <w:szCs w:val="24"/>
        </w:rPr>
        <w:t>и</w:t>
      </w:r>
      <w:r w:rsidRPr="00193F94">
        <w:rPr>
          <w:rFonts w:ascii="Arial" w:hAnsi="Arial" w:cs="Arial"/>
          <w:spacing w:val="40"/>
          <w:sz w:val="24"/>
          <w:szCs w:val="24"/>
        </w:rPr>
        <w:t xml:space="preserve"> </w:t>
      </w:r>
      <w:r w:rsidRPr="00193F94">
        <w:rPr>
          <w:rFonts w:ascii="Arial" w:hAnsi="Arial" w:cs="Arial"/>
          <w:sz w:val="24"/>
          <w:szCs w:val="24"/>
        </w:rPr>
        <w:t>предотвращения</w:t>
      </w:r>
      <w:r w:rsidRPr="00193F94">
        <w:rPr>
          <w:rFonts w:ascii="Arial" w:hAnsi="Arial" w:cs="Arial"/>
          <w:spacing w:val="40"/>
          <w:sz w:val="24"/>
          <w:szCs w:val="24"/>
        </w:rPr>
        <w:t xml:space="preserve"> </w:t>
      </w:r>
      <w:r w:rsidRPr="00193F94">
        <w:rPr>
          <w:rFonts w:ascii="Arial" w:hAnsi="Arial" w:cs="Arial"/>
          <w:sz w:val="24"/>
          <w:szCs w:val="24"/>
        </w:rPr>
        <w:t>микробного</w:t>
      </w:r>
      <w:r w:rsidRPr="00193F94">
        <w:rPr>
          <w:rFonts w:ascii="Arial" w:hAnsi="Arial" w:cs="Arial"/>
          <w:spacing w:val="40"/>
          <w:sz w:val="24"/>
          <w:szCs w:val="24"/>
        </w:rPr>
        <w:t xml:space="preserve"> </w:t>
      </w:r>
      <w:r w:rsidRPr="00193F94">
        <w:rPr>
          <w:rFonts w:ascii="Arial" w:hAnsi="Arial" w:cs="Arial"/>
          <w:sz w:val="24"/>
          <w:szCs w:val="24"/>
        </w:rPr>
        <w:t>и</w:t>
      </w:r>
      <w:r w:rsidRPr="00193F94">
        <w:rPr>
          <w:rFonts w:ascii="Arial" w:hAnsi="Arial" w:cs="Arial"/>
          <w:spacing w:val="40"/>
          <w:sz w:val="24"/>
          <w:szCs w:val="24"/>
        </w:rPr>
        <w:t xml:space="preserve"> </w:t>
      </w:r>
      <w:r w:rsidRPr="00193F94">
        <w:rPr>
          <w:rFonts w:ascii="Arial" w:hAnsi="Arial" w:cs="Arial"/>
          <w:sz w:val="24"/>
          <w:szCs w:val="24"/>
        </w:rPr>
        <w:t>химического</w:t>
      </w:r>
      <w:r w:rsidRPr="00193F94">
        <w:rPr>
          <w:rFonts w:ascii="Arial" w:hAnsi="Arial" w:cs="Arial"/>
          <w:spacing w:val="40"/>
          <w:sz w:val="24"/>
          <w:szCs w:val="24"/>
        </w:rPr>
        <w:t xml:space="preserve"> </w:t>
      </w:r>
      <w:r w:rsidRPr="00193F94">
        <w:rPr>
          <w:rFonts w:ascii="Arial" w:hAnsi="Arial" w:cs="Arial"/>
          <w:sz w:val="24"/>
          <w:szCs w:val="24"/>
        </w:rPr>
        <w:t>загрязнения</w:t>
      </w:r>
      <w:r w:rsidRPr="00193F94">
        <w:rPr>
          <w:rFonts w:ascii="Arial" w:hAnsi="Arial" w:cs="Arial"/>
          <w:spacing w:val="40"/>
          <w:sz w:val="24"/>
          <w:szCs w:val="24"/>
        </w:rPr>
        <w:t xml:space="preserve"> </w:t>
      </w:r>
      <w:r w:rsidRPr="00193F94">
        <w:rPr>
          <w:rFonts w:ascii="Arial" w:hAnsi="Arial" w:cs="Arial"/>
          <w:sz w:val="24"/>
          <w:szCs w:val="24"/>
        </w:rPr>
        <w:t>поверхностных вод;</w:t>
      </w:r>
    </w:p>
    <w:p w:rsidR="00EA4F74" w:rsidRPr="00193F94" w:rsidRDefault="00EA4F74" w:rsidP="00193F94">
      <w:pPr>
        <w:pStyle w:val="a8"/>
        <w:numPr>
          <w:ilvl w:val="0"/>
          <w:numId w:val="9"/>
        </w:numPr>
        <w:tabs>
          <w:tab w:val="left" w:pos="848"/>
        </w:tabs>
        <w:spacing w:line="293" w:lineRule="exact"/>
        <w:ind w:left="848" w:hanging="280"/>
        <w:rPr>
          <w:rFonts w:ascii="Arial" w:hAnsi="Arial" w:cs="Arial"/>
          <w:sz w:val="24"/>
          <w:szCs w:val="24"/>
        </w:rPr>
      </w:pPr>
      <w:r w:rsidRPr="00193F94">
        <w:rPr>
          <w:rFonts w:ascii="Arial" w:hAnsi="Arial" w:cs="Arial"/>
          <w:sz w:val="24"/>
          <w:szCs w:val="24"/>
        </w:rPr>
        <w:t>предотвращения</w:t>
      </w:r>
      <w:r w:rsidRPr="00193F94">
        <w:rPr>
          <w:rFonts w:ascii="Arial" w:hAnsi="Arial" w:cs="Arial"/>
          <w:spacing w:val="-12"/>
          <w:sz w:val="24"/>
          <w:szCs w:val="24"/>
        </w:rPr>
        <w:t xml:space="preserve"> </w:t>
      </w:r>
      <w:r w:rsidRPr="00193F94">
        <w:rPr>
          <w:rFonts w:ascii="Arial" w:hAnsi="Arial" w:cs="Arial"/>
          <w:sz w:val="24"/>
          <w:szCs w:val="24"/>
        </w:rPr>
        <w:t>загрязнения,</w:t>
      </w:r>
      <w:r w:rsidRPr="00193F94">
        <w:rPr>
          <w:rFonts w:ascii="Arial" w:hAnsi="Arial" w:cs="Arial"/>
          <w:spacing w:val="-14"/>
          <w:sz w:val="24"/>
          <w:szCs w:val="24"/>
        </w:rPr>
        <w:t xml:space="preserve"> </w:t>
      </w:r>
      <w:r w:rsidRPr="00193F94">
        <w:rPr>
          <w:rFonts w:ascii="Arial" w:hAnsi="Arial" w:cs="Arial"/>
          <w:sz w:val="24"/>
          <w:szCs w:val="24"/>
        </w:rPr>
        <w:t>засорения,</w:t>
      </w:r>
      <w:r w:rsidRPr="00193F94">
        <w:rPr>
          <w:rFonts w:ascii="Arial" w:hAnsi="Arial" w:cs="Arial"/>
          <w:spacing w:val="-11"/>
          <w:sz w:val="24"/>
          <w:szCs w:val="24"/>
        </w:rPr>
        <w:t xml:space="preserve"> </w:t>
      </w:r>
      <w:r w:rsidRPr="00193F94">
        <w:rPr>
          <w:rFonts w:ascii="Arial" w:hAnsi="Arial" w:cs="Arial"/>
          <w:sz w:val="24"/>
          <w:szCs w:val="24"/>
        </w:rPr>
        <w:t>заиления</w:t>
      </w:r>
      <w:r w:rsidRPr="00193F94">
        <w:rPr>
          <w:rFonts w:ascii="Arial" w:hAnsi="Arial" w:cs="Arial"/>
          <w:spacing w:val="-11"/>
          <w:sz w:val="24"/>
          <w:szCs w:val="24"/>
        </w:rPr>
        <w:t xml:space="preserve"> </w:t>
      </w:r>
      <w:r w:rsidRPr="00193F94">
        <w:rPr>
          <w:rFonts w:ascii="Arial" w:hAnsi="Arial" w:cs="Arial"/>
          <w:sz w:val="24"/>
          <w:szCs w:val="24"/>
        </w:rPr>
        <w:t>и</w:t>
      </w:r>
      <w:r w:rsidRPr="00193F94">
        <w:rPr>
          <w:rFonts w:ascii="Arial" w:hAnsi="Arial" w:cs="Arial"/>
          <w:spacing w:val="-13"/>
          <w:sz w:val="24"/>
          <w:szCs w:val="24"/>
        </w:rPr>
        <w:t xml:space="preserve"> </w:t>
      </w:r>
      <w:r w:rsidRPr="00193F94">
        <w:rPr>
          <w:rFonts w:ascii="Arial" w:hAnsi="Arial" w:cs="Arial"/>
          <w:sz w:val="24"/>
          <w:szCs w:val="24"/>
        </w:rPr>
        <w:t>истощения</w:t>
      </w:r>
      <w:r w:rsidRPr="00193F94">
        <w:rPr>
          <w:rFonts w:ascii="Arial" w:hAnsi="Arial" w:cs="Arial"/>
          <w:spacing w:val="-12"/>
          <w:sz w:val="24"/>
          <w:szCs w:val="24"/>
        </w:rPr>
        <w:t xml:space="preserve"> </w:t>
      </w:r>
      <w:r w:rsidRPr="00193F94">
        <w:rPr>
          <w:rFonts w:ascii="Arial" w:hAnsi="Arial" w:cs="Arial"/>
          <w:sz w:val="24"/>
          <w:szCs w:val="24"/>
        </w:rPr>
        <w:t>водных</w:t>
      </w:r>
      <w:r w:rsidRPr="00193F94">
        <w:rPr>
          <w:rFonts w:ascii="Arial" w:hAnsi="Arial" w:cs="Arial"/>
          <w:spacing w:val="-10"/>
          <w:sz w:val="24"/>
          <w:szCs w:val="24"/>
        </w:rPr>
        <w:t xml:space="preserve"> </w:t>
      </w:r>
      <w:r w:rsidRPr="00193F94">
        <w:rPr>
          <w:rFonts w:ascii="Arial" w:hAnsi="Arial" w:cs="Arial"/>
          <w:spacing w:val="-2"/>
          <w:sz w:val="24"/>
          <w:szCs w:val="24"/>
        </w:rPr>
        <w:t>объектов;</w:t>
      </w:r>
    </w:p>
    <w:p w:rsidR="00EA4F74" w:rsidRPr="00193F94" w:rsidRDefault="00EA4F74" w:rsidP="00193F94">
      <w:pPr>
        <w:pStyle w:val="a8"/>
        <w:numPr>
          <w:ilvl w:val="0"/>
          <w:numId w:val="9"/>
        </w:numPr>
        <w:tabs>
          <w:tab w:val="left" w:pos="848"/>
        </w:tabs>
        <w:spacing w:before="1" w:line="292" w:lineRule="exact"/>
        <w:ind w:left="848" w:hanging="280"/>
        <w:rPr>
          <w:rFonts w:ascii="Arial" w:hAnsi="Arial" w:cs="Arial"/>
          <w:sz w:val="24"/>
          <w:szCs w:val="24"/>
        </w:rPr>
      </w:pPr>
      <w:r w:rsidRPr="00193F94">
        <w:rPr>
          <w:rFonts w:ascii="Arial" w:hAnsi="Arial" w:cs="Arial"/>
          <w:sz w:val="24"/>
          <w:szCs w:val="24"/>
        </w:rPr>
        <w:t>сохранения</w:t>
      </w:r>
      <w:r w:rsidRPr="00193F94">
        <w:rPr>
          <w:rFonts w:ascii="Arial" w:hAnsi="Arial" w:cs="Arial"/>
          <w:spacing w:val="-10"/>
          <w:sz w:val="24"/>
          <w:szCs w:val="24"/>
        </w:rPr>
        <w:t xml:space="preserve"> </w:t>
      </w:r>
      <w:r w:rsidRPr="00193F94">
        <w:rPr>
          <w:rFonts w:ascii="Arial" w:hAnsi="Arial" w:cs="Arial"/>
          <w:sz w:val="24"/>
          <w:szCs w:val="24"/>
        </w:rPr>
        <w:t>среды</w:t>
      </w:r>
      <w:r w:rsidRPr="00193F94">
        <w:rPr>
          <w:rFonts w:ascii="Arial" w:hAnsi="Arial" w:cs="Arial"/>
          <w:spacing w:val="-11"/>
          <w:sz w:val="24"/>
          <w:szCs w:val="24"/>
        </w:rPr>
        <w:t xml:space="preserve"> </w:t>
      </w:r>
      <w:r w:rsidRPr="00193F94">
        <w:rPr>
          <w:rFonts w:ascii="Arial" w:hAnsi="Arial" w:cs="Arial"/>
          <w:sz w:val="24"/>
          <w:szCs w:val="24"/>
        </w:rPr>
        <w:t>обитания</w:t>
      </w:r>
      <w:r w:rsidRPr="00193F94">
        <w:rPr>
          <w:rFonts w:ascii="Arial" w:hAnsi="Arial" w:cs="Arial"/>
          <w:spacing w:val="-10"/>
          <w:sz w:val="24"/>
          <w:szCs w:val="24"/>
        </w:rPr>
        <w:t xml:space="preserve"> </w:t>
      </w:r>
      <w:r w:rsidRPr="00193F94">
        <w:rPr>
          <w:rFonts w:ascii="Arial" w:hAnsi="Arial" w:cs="Arial"/>
          <w:sz w:val="24"/>
          <w:szCs w:val="24"/>
        </w:rPr>
        <w:t>объектов</w:t>
      </w:r>
      <w:r w:rsidRPr="00193F94">
        <w:rPr>
          <w:rFonts w:ascii="Arial" w:hAnsi="Arial" w:cs="Arial"/>
          <w:spacing w:val="-11"/>
          <w:sz w:val="24"/>
          <w:szCs w:val="24"/>
        </w:rPr>
        <w:t xml:space="preserve"> </w:t>
      </w:r>
      <w:r w:rsidRPr="00193F94">
        <w:rPr>
          <w:rFonts w:ascii="Arial" w:hAnsi="Arial" w:cs="Arial"/>
          <w:sz w:val="24"/>
          <w:szCs w:val="24"/>
        </w:rPr>
        <w:t>водного,</w:t>
      </w:r>
      <w:r w:rsidRPr="00193F94">
        <w:rPr>
          <w:rFonts w:ascii="Arial" w:hAnsi="Arial" w:cs="Arial"/>
          <w:spacing w:val="-12"/>
          <w:sz w:val="24"/>
          <w:szCs w:val="24"/>
        </w:rPr>
        <w:t xml:space="preserve"> </w:t>
      </w:r>
      <w:r w:rsidRPr="00193F94">
        <w:rPr>
          <w:rFonts w:ascii="Arial" w:hAnsi="Arial" w:cs="Arial"/>
          <w:sz w:val="24"/>
          <w:szCs w:val="24"/>
        </w:rPr>
        <w:t>животного</w:t>
      </w:r>
      <w:r w:rsidRPr="00193F94">
        <w:rPr>
          <w:rFonts w:ascii="Arial" w:hAnsi="Arial" w:cs="Arial"/>
          <w:spacing w:val="-10"/>
          <w:sz w:val="24"/>
          <w:szCs w:val="24"/>
        </w:rPr>
        <w:t xml:space="preserve"> </w:t>
      </w:r>
      <w:r w:rsidRPr="00193F94">
        <w:rPr>
          <w:rFonts w:ascii="Arial" w:hAnsi="Arial" w:cs="Arial"/>
          <w:sz w:val="24"/>
          <w:szCs w:val="24"/>
        </w:rPr>
        <w:t>и</w:t>
      </w:r>
      <w:r w:rsidRPr="00193F94">
        <w:rPr>
          <w:rFonts w:ascii="Arial" w:hAnsi="Arial" w:cs="Arial"/>
          <w:spacing w:val="-9"/>
          <w:sz w:val="24"/>
          <w:szCs w:val="24"/>
        </w:rPr>
        <w:t xml:space="preserve"> </w:t>
      </w:r>
      <w:r w:rsidRPr="00193F94">
        <w:rPr>
          <w:rFonts w:ascii="Arial" w:hAnsi="Arial" w:cs="Arial"/>
          <w:sz w:val="24"/>
          <w:szCs w:val="24"/>
        </w:rPr>
        <w:t>растительного</w:t>
      </w:r>
      <w:r w:rsidRPr="00193F94">
        <w:rPr>
          <w:rFonts w:ascii="Arial" w:hAnsi="Arial" w:cs="Arial"/>
          <w:spacing w:val="-10"/>
          <w:sz w:val="24"/>
          <w:szCs w:val="24"/>
        </w:rPr>
        <w:t xml:space="preserve"> </w:t>
      </w:r>
      <w:r w:rsidRPr="00193F94">
        <w:rPr>
          <w:rFonts w:ascii="Arial" w:hAnsi="Arial" w:cs="Arial"/>
          <w:spacing w:val="-2"/>
          <w:sz w:val="24"/>
          <w:szCs w:val="24"/>
        </w:rPr>
        <w:t>мира.</w:t>
      </w:r>
    </w:p>
    <w:p w:rsidR="00EA4F74" w:rsidRPr="00193F94" w:rsidRDefault="00EA4F74" w:rsidP="00193F94">
      <w:pPr>
        <w:pStyle w:val="a6"/>
        <w:ind w:left="141" w:firstLine="427"/>
        <w:jc w:val="both"/>
        <w:rPr>
          <w:rFonts w:ascii="Arial" w:hAnsi="Arial" w:cs="Arial"/>
          <w:sz w:val="24"/>
          <w:szCs w:val="24"/>
        </w:rPr>
      </w:pPr>
      <w:r w:rsidRPr="00193F94">
        <w:rPr>
          <w:rFonts w:ascii="Arial" w:hAnsi="Arial" w:cs="Arial"/>
          <w:sz w:val="24"/>
          <w:szCs w:val="24"/>
        </w:rPr>
        <w:t>Для</w:t>
      </w:r>
      <w:r w:rsidRPr="00193F94">
        <w:rPr>
          <w:rFonts w:ascii="Arial" w:hAnsi="Arial" w:cs="Arial"/>
          <w:spacing w:val="38"/>
          <w:sz w:val="24"/>
          <w:szCs w:val="24"/>
        </w:rPr>
        <w:t xml:space="preserve"> </w:t>
      </w:r>
      <w:r w:rsidRPr="00193F94">
        <w:rPr>
          <w:rFonts w:ascii="Arial" w:hAnsi="Arial" w:cs="Arial"/>
          <w:sz w:val="24"/>
          <w:szCs w:val="24"/>
        </w:rPr>
        <w:t>земельных</w:t>
      </w:r>
      <w:r w:rsidRPr="00193F94">
        <w:rPr>
          <w:rFonts w:ascii="Arial" w:hAnsi="Arial" w:cs="Arial"/>
          <w:spacing w:val="40"/>
          <w:sz w:val="24"/>
          <w:szCs w:val="24"/>
        </w:rPr>
        <w:t xml:space="preserve"> </w:t>
      </w:r>
      <w:r w:rsidRPr="00193F94">
        <w:rPr>
          <w:rFonts w:ascii="Arial" w:hAnsi="Arial" w:cs="Arial"/>
          <w:sz w:val="24"/>
          <w:szCs w:val="24"/>
        </w:rPr>
        <w:t>участков</w:t>
      </w:r>
      <w:r w:rsidRPr="00193F94">
        <w:rPr>
          <w:rFonts w:ascii="Arial" w:hAnsi="Arial" w:cs="Arial"/>
          <w:spacing w:val="37"/>
          <w:sz w:val="24"/>
          <w:szCs w:val="24"/>
        </w:rPr>
        <w:t xml:space="preserve"> </w:t>
      </w:r>
      <w:r w:rsidRPr="00193F94">
        <w:rPr>
          <w:rFonts w:ascii="Arial" w:hAnsi="Arial" w:cs="Arial"/>
          <w:sz w:val="24"/>
          <w:szCs w:val="24"/>
        </w:rPr>
        <w:t>и</w:t>
      </w:r>
      <w:r w:rsidRPr="00193F94">
        <w:rPr>
          <w:rFonts w:ascii="Arial" w:hAnsi="Arial" w:cs="Arial"/>
          <w:spacing w:val="39"/>
          <w:sz w:val="24"/>
          <w:szCs w:val="24"/>
        </w:rPr>
        <w:t xml:space="preserve"> </w:t>
      </w:r>
      <w:r w:rsidRPr="00193F94">
        <w:rPr>
          <w:rFonts w:ascii="Arial" w:hAnsi="Arial" w:cs="Arial"/>
          <w:sz w:val="24"/>
          <w:szCs w:val="24"/>
        </w:rPr>
        <w:t>объектов</w:t>
      </w:r>
      <w:r w:rsidRPr="00193F94">
        <w:rPr>
          <w:rFonts w:ascii="Arial" w:hAnsi="Arial" w:cs="Arial"/>
          <w:spacing w:val="37"/>
          <w:sz w:val="24"/>
          <w:szCs w:val="24"/>
        </w:rPr>
        <w:t xml:space="preserve"> </w:t>
      </w:r>
      <w:r w:rsidRPr="00193F94">
        <w:rPr>
          <w:rFonts w:ascii="Arial" w:hAnsi="Arial" w:cs="Arial"/>
          <w:sz w:val="24"/>
          <w:szCs w:val="24"/>
        </w:rPr>
        <w:t>капитального</w:t>
      </w:r>
      <w:r w:rsidRPr="00193F94">
        <w:rPr>
          <w:rFonts w:ascii="Arial" w:hAnsi="Arial" w:cs="Arial"/>
          <w:spacing w:val="38"/>
          <w:sz w:val="24"/>
          <w:szCs w:val="24"/>
        </w:rPr>
        <w:t xml:space="preserve"> </w:t>
      </w:r>
      <w:r w:rsidRPr="00193F94">
        <w:rPr>
          <w:rFonts w:ascii="Arial" w:hAnsi="Arial" w:cs="Arial"/>
          <w:sz w:val="24"/>
          <w:szCs w:val="24"/>
        </w:rPr>
        <w:t>строительства,</w:t>
      </w:r>
      <w:r w:rsidRPr="00193F94">
        <w:rPr>
          <w:rFonts w:ascii="Arial" w:hAnsi="Arial" w:cs="Arial"/>
          <w:spacing w:val="38"/>
          <w:sz w:val="24"/>
          <w:szCs w:val="24"/>
        </w:rPr>
        <w:t xml:space="preserve"> </w:t>
      </w:r>
      <w:r w:rsidRPr="00193F94">
        <w:rPr>
          <w:rFonts w:ascii="Arial" w:hAnsi="Arial" w:cs="Arial"/>
          <w:sz w:val="24"/>
          <w:szCs w:val="24"/>
        </w:rPr>
        <w:t>расположенных</w:t>
      </w:r>
      <w:r w:rsidRPr="00193F94">
        <w:rPr>
          <w:rFonts w:ascii="Arial" w:hAnsi="Arial" w:cs="Arial"/>
          <w:spacing w:val="40"/>
          <w:sz w:val="24"/>
          <w:szCs w:val="24"/>
        </w:rPr>
        <w:t xml:space="preserve"> </w:t>
      </w:r>
      <w:r w:rsidRPr="00193F94">
        <w:rPr>
          <w:rFonts w:ascii="Arial" w:hAnsi="Arial" w:cs="Arial"/>
          <w:sz w:val="24"/>
          <w:szCs w:val="24"/>
        </w:rPr>
        <w:t>в водоохранных зонах рек, других водных объектов, устанавливаются:</w:t>
      </w:r>
    </w:p>
    <w:p w:rsidR="00EA4F74" w:rsidRPr="00193F94" w:rsidRDefault="00EA4F74" w:rsidP="00193F94">
      <w:pPr>
        <w:pStyle w:val="a8"/>
        <w:numPr>
          <w:ilvl w:val="0"/>
          <w:numId w:val="9"/>
        </w:numPr>
        <w:tabs>
          <w:tab w:val="left" w:pos="848"/>
        </w:tabs>
        <w:spacing w:line="293" w:lineRule="exact"/>
        <w:ind w:left="848" w:hanging="280"/>
        <w:rPr>
          <w:rFonts w:ascii="Arial" w:hAnsi="Arial" w:cs="Arial"/>
          <w:sz w:val="24"/>
          <w:szCs w:val="24"/>
        </w:rPr>
      </w:pPr>
      <w:r w:rsidRPr="00193F94">
        <w:rPr>
          <w:rFonts w:ascii="Arial" w:hAnsi="Arial" w:cs="Arial"/>
          <w:sz w:val="24"/>
          <w:szCs w:val="24"/>
        </w:rPr>
        <w:t>виды</w:t>
      </w:r>
      <w:r w:rsidRPr="00193F94">
        <w:rPr>
          <w:rFonts w:ascii="Arial" w:hAnsi="Arial" w:cs="Arial"/>
          <w:spacing w:val="-11"/>
          <w:sz w:val="24"/>
          <w:szCs w:val="24"/>
        </w:rPr>
        <w:t xml:space="preserve"> </w:t>
      </w:r>
      <w:r w:rsidRPr="00193F94">
        <w:rPr>
          <w:rFonts w:ascii="Arial" w:hAnsi="Arial" w:cs="Arial"/>
          <w:sz w:val="24"/>
          <w:szCs w:val="24"/>
        </w:rPr>
        <w:t>запрещенного</w:t>
      </w:r>
      <w:r w:rsidRPr="00193F94">
        <w:rPr>
          <w:rFonts w:ascii="Arial" w:hAnsi="Arial" w:cs="Arial"/>
          <w:spacing w:val="-9"/>
          <w:sz w:val="24"/>
          <w:szCs w:val="24"/>
        </w:rPr>
        <w:t xml:space="preserve"> </w:t>
      </w:r>
      <w:r w:rsidRPr="00193F94">
        <w:rPr>
          <w:rFonts w:ascii="Arial" w:hAnsi="Arial" w:cs="Arial"/>
          <w:spacing w:val="-2"/>
          <w:sz w:val="24"/>
          <w:szCs w:val="24"/>
        </w:rPr>
        <w:t>использования;</w:t>
      </w:r>
    </w:p>
    <w:p w:rsidR="00EA4F74" w:rsidRPr="00193F94" w:rsidRDefault="00EA4F74" w:rsidP="00193F94">
      <w:pPr>
        <w:pStyle w:val="a8"/>
        <w:numPr>
          <w:ilvl w:val="0"/>
          <w:numId w:val="9"/>
        </w:numPr>
        <w:tabs>
          <w:tab w:val="left" w:pos="848"/>
        </w:tabs>
        <w:ind w:right="140" w:firstLine="427"/>
        <w:rPr>
          <w:rFonts w:ascii="Arial" w:hAnsi="Arial" w:cs="Arial"/>
          <w:sz w:val="24"/>
          <w:szCs w:val="24"/>
        </w:rPr>
      </w:pPr>
      <w:r w:rsidRPr="00193F94">
        <w:rPr>
          <w:rFonts w:ascii="Arial" w:hAnsi="Arial" w:cs="Arial"/>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w:t>
      </w:r>
      <w:r w:rsidRPr="00193F94">
        <w:rPr>
          <w:rFonts w:ascii="Arial" w:hAnsi="Arial" w:cs="Arial"/>
          <w:spacing w:val="-2"/>
          <w:sz w:val="24"/>
          <w:szCs w:val="24"/>
        </w:rPr>
        <w:t xml:space="preserve"> </w:t>
      </w:r>
      <w:r w:rsidRPr="00193F94">
        <w:rPr>
          <w:rFonts w:ascii="Arial" w:hAnsi="Arial" w:cs="Arial"/>
          <w:sz w:val="24"/>
          <w:szCs w:val="24"/>
        </w:rPr>
        <w:t>использования</w:t>
      </w:r>
      <w:r w:rsidRPr="00193F94">
        <w:rPr>
          <w:rFonts w:ascii="Arial" w:hAnsi="Arial" w:cs="Arial"/>
          <w:spacing w:val="-4"/>
          <w:sz w:val="24"/>
          <w:szCs w:val="24"/>
        </w:rPr>
        <w:t xml:space="preserve"> </w:t>
      </w:r>
      <w:r w:rsidRPr="00193F94">
        <w:rPr>
          <w:rFonts w:ascii="Arial" w:hAnsi="Arial" w:cs="Arial"/>
          <w:sz w:val="24"/>
          <w:szCs w:val="24"/>
        </w:rPr>
        <w:t>и</w:t>
      </w:r>
      <w:r w:rsidRPr="00193F94">
        <w:rPr>
          <w:rFonts w:ascii="Arial" w:hAnsi="Arial" w:cs="Arial"/>
          <w:spacing w:val="-3"/>
          <w:sz w:val="24"/>
          <w:szCs w:val="24"/>
        </w:rPr>
        <w:t xml:space="preserve"> </w:t>
      </w:r>
      <w:r w:rsidRPr="00193F94">
        <w:rPr>
          <w:rFonts w:ascii="Arial" w:hAnsi="Arial" w:cs="Arial"/>
          <w:sz w:val="24"/>
          <w:szCs w:val="24"/>
        </w:rPr>
        <w:t>охраны</w:t>
      </w:r>
      <w:r w:rsidRPr="00193F94">
        <w:rPr>
          <w:rFonts w:ascii="Arial" w:hAnsi="Arial" w:cs="Arial"/>
          <w:spacing w:val="-2"/>
          <w:sz w:val="24"/>
          <w:szCs w:val="24"/>
        </w:rPr>
        <w:t xml:space="preserve"> </w:t>
      </w:r>
      <w:r w:rsidRPr="00193F94">
        <w:rPr>
          <w:rFonts w:ascii="Arial" w:hAnsi="Arial" w:cs="Arial"/>
          <w:sz w:val="24"/>
          <w:szCs w:val="24"/>
        </w:rPr>
        <w:t>водного</w:t>
      </w:r>
      <w:r w:rsidRPr="00193F94">
        <w:rPr>
          <w:rFonts w:ascii="Arial" w:hAnsi="Arial" w:cs="Arial"/>
          <w:spacing w:val="-2"/>
          <w:sz w:val="24"/>
          <w:szCs w:val="24"/>
        </w:rPr>
        <w:t xml:space="preserve"> </w:t>
      </w:r>
      <w:r w:rsidRPr="00193F94">
        <w:rPr>
          <w:rFonts w:ascii="Arial" w:hAnsi="Arial" w:cs="Arial"/>
          <w:sz w:val="24"/>
          <w:szCs w:val="24"/>
        </w:rPr>
        <w:t>фонда</w:t>
      </w:r>
      <w:r w:rsidRPr="00193F94">
        <w:rPr>
          <w:rFonts w:ascii="Arial" w:hAnsi="Arial" w:cs="Arial"/>
          <w:spacing w:val="-3"/>
          <w:sz w:val="24"/>
          <w:szCs w:val="24"/>
        </w:rPr>
        <w:t xml:space="preserve"> </w:t>
      </w:r>
      <w:r w:rsidRPr="00193F94">
        <w:rPr>
          <w:rFonts w:ascii="Arial" w:hAnsi="Arial" w:cs="Arial"/>
          <w:sz w:val="24"/>
          <w:szCs w:val="24"/>
        </w:rPr>
        <w:t xml:space="preserve">уполномоченных государственных органов с использованием процедур публичных слушаний, определенных главой 7 настоящих </w:t>
      </w:r>
      <w:r w:rsidRPr="00193F94">
        <w:rPr>
          <w:rFonts w:ascii="Arial" w:hAnsi="Arial" w:cs="Arial"/>
          <w:spacing w:val="-2"/>
          <w:sz w:val="24"/>
          <w:szCs w:val="24"/>
        </w:rPr>
        <w:t>Правил.</w:t>
      </w:r>
    </w:p>
    <w:p w:rsidR="00EA4F74" w:rsidRPr="00193F94" w:rsidRDefault="00EA4F74" w:rsidP="00193F94">
      <w:pPr>
        <w:spacing w:line="273" w:lineRule="exact"/>
        <w:ind w:left="568"/>
        <w:jc w:val="both"/>
        <w:rPr>
          <w:rFonts w:ascii="Arial" w:hAnsi="Arial" w:cs="Arial"/>
          <w:i/>
          <w:sz w:val="24"/>
          <w:szCs w:val="24"/>
        </w:rPr>
      </w:pPr>
      <w:r w:rsidRPr="00193F94">
        <w:rPr>
          <w:rFonts w:ascii="Arial" w:hAnsi="Arial" w:cs="Arial"/>
          <w:i/>
          <w:sz w:val="24"/>
          <w:szCs w:val="24"/>
        </w:rPr>
        <w:t>Водоохранные</w:t>
      </w:r>
      <w:r w:rsidRPr="00193F94">
        <w:rPr>
          <w:rFonts w:ascii="Arial" w:hAnsi="Arial" w:cs="Arial"/>
          <w:spacing w:val="-15"/>
          <w:sz w:val="24"/>
          <w:szCs w:val="24"/>
        </w:rPr>
        <w:t xml:space="preserve"> </w:t>
      </w:r>
      <w:r w:rsidRPr="00193F94">
        <w:rPr>
          <w:rFonts w:ascii="Arial" w:hAnsi="Arial" w:cs="Arial"/>
          <w:i/>
          <w:spacing w:val="-4"/>
          <w:sz w:val="24"/>
          <w:szCs w:val="24"/>
        </w:rPr>
        <w:t>зоны</w:t>
      </w:r>
    </w:p>
    <w:p w:rsidR="00EA4F74" w:rsidRPr="00193F94" w:rsidRDefault="00EA4F74" w:rsidP="00193F94">
      <w:pPr>
        <w:pStyle w:val="a6"/>
        <w:ind w:left="141" w:right="142" w:firstLine="427"/>
        <w:jc w:val="both"/>
        <w:rPr>
          <w:rFonts w:ascii="Arial" w:hAnsi="Arial" w:cs="Arial"/>
          <w:sz w:val="24"/>
          <w:szCs w:val="24"/>
        </w:rPr>
      </w:pPr>
      <w:r w:rsidRPr="00193F94">
        <w:rPr>
          <w:rFonts w:ascii="Arial" w:hAnsi="Arial" w:cs="Arial"/>
          <w:sz w:val="24"/>
          <w:szCs w:val="24"/>
        </w:rPr>
        <w:t>Ширина водоохранной зоны рек или ручьев устанавливается от их истока для рек или ручьев протяженностью:</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до</w:t>
      </w:r>
      <w:r w:rsidRPr="00193F94">
        <w:rPr>
          <w:rFonts w:ascii="Arial" w:hAnsi="Arial" w:cs="Arial"/>
          <w:spacing w:val="-7"/>
          <w:sz w:val="24"/>
          <w:szCs w:val="24"/>
        </w:rPr>
        <w:t xml:space="preserve"> </w:t>
      </w:r>
      <w:r w:rsidRPr="00193F94">
        <w:rPr>
          <w:rFonts w:ascii="Arial" w:hAnsi="Arial" w:cs="Arial"/>
          <w:sz w:val="24"/>
          <w:szCs w:val="24"/>
        </w:rPr>
        <w:t>десяти</w:t>
      </w:r>
      <w:r w:rsidRPr="00193F94">
        <w:rPr>
          <w:rFonts w:ascii="Arial" w:hAnsi="Arial" w:cs="Arial"/>
          <w:spacing w:val="-6"/>
          <w:sz w:val="24"/>
          <w:szCs w:val="24"/>
        </w:rPr>
        <w:t xml:space="preserve"> </w:t>
      </w:r>
      <w:r w:rsidRPr="00193F94">
        <w:rPr>
          <w:rFonts w:ascii="Arial" w:hAnsi="Arial" w:cs="Arial"/>
          <w:sz w:val="24"/>
          <w:szCs w:val="24"/>
        </w:rPr>
        <w:t>километров</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9"/>
          <w:sz w:val="24"/>
          <w:szCs w:val="24"/>
        </w:rPr>
        <w:t xml:space="preserve"> </w:t>
      </w:r>
      <w:r w:rsidRPr="00193F94">
        <w:rPr>
          <w:rFonts w:ascii="Arial" w:hAnsi="Arial" w:cs="Arial"/>
          <w:sz w:val="24"/>
          <w:szCs w:val="24"/>
        </w:rPr>
        <w:t>в</w:t>
      </w:r>
      <w:r w:rsidRPr="00193F94">
        <w:rPr>
          <w:rFonts w:ascii="Arial" w:hAnsi="Arial" w:cs="Arial"/>
          <w:spacing w:val="-8"/>
          <w:sz w:val="24"/>
          <w:szCs w:val="24"/>
        </w:rPr>
        <w:t xml:space="preserve"> </w:t>
      </w:r>
      <w:r w:rsidRPr="00193F94">
        <w:rPr>
          <w:rFonts w:ascii="Arial" w:hAnsi="Arial" w:cs="Arial"/>
          <w:sz w:val="24"/>
          <w:szCs w:val="24"/>
        </w:rPr>
        <w:t>размере</w:t>
      </w:r>
      <w:r w:rsidRPr="00193F94">
        <w:rPr>
          <w:rFonts w:ascii="Arial" w:hAnsi="Arial" w:cs="Arial"/>
          <w:spacing w:val="-8"/>
          <w:sz w:val="24"/>
          <w:szCs w:val="24"/>
        </w:rPr>
        <w:t xml:space="preserve"> </w:t>
      </w:r>
      <w:r w:rsidRPr="00193F94">
        <w:rPr>
          <w:rFonts w:ascii="Arial" w:hAnsi="Arial" w:cs="Arial"/>
          <w:sz w:val="24"/>
          <w:szCs w:val="24"/>
        </w:rPr>
        <w:t>пятидесяти</w:t>
      </w:r>
      <w:r w:rsidRPr="00193F94">
        <w:rPr>
          <w:rFonts w:ascii="Arial" w:hAnsi="Arial" w:cs="Arial"/>
          <w:spacing w:val="-6"/>
          <w:sz w:val="24"/>
          <w:szCs w:val="24"/>
        </w:rPr>
        <w:t xml:space="preserve"> </w:t>
      </w:r>
      <w:r w:rsidRPr="00193F94">
        <w:rPr>
          <w:rFonts w:ascii="Arial" w:hAnsi="Arial" w:cs="Arial"/>
          <w:spacing w:val="-2"/>
          <w:sz w:val="24"/>
          <w:szCs w:val="24"/>
        </w:rPr>
        <w:t>метров;</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от</w:t>
      </w:r>
      <w:r w:rsidRPr="00193F94">
        <w:rPr>
          <w:rFonts w:ascii="Arial" w:hAnsi="Arial" w:cs="Arial"/>
          <w:spacing w:val="-7"/>
          <w:sz w:val="24"/>
          <w:szCs w:val="24"/>
        </w:rPr>
        <w:t xml:space="preserve"> </w:t>
      </w:r>
      <w:r w:rsidRPr="00193F94">
        <w:rPr>
          <w:rFonts w:ascii="Arial" w:hAnsi="Arial" w:cs="Arial"/>
          <w:sz w:val="24"/>
          <w:szCs w:val="24"/>
        </w:rPr>
        <w:t>десяти</w:t>
      </w:r>
      <w:r w:rsidRPr="00193F94">
        <w:rPr>
          <w:rFonts w:ascii="Arial" w:hAnsi="Arial" w:cs="Arial"/>
          <w:spacing w:val="-5"/>
          <w:sz w:val="24"/>
          <w:szCs w:val="24"/>
        </w:rPr>
        <w:t xml:space="preserve"> </w:t>
      </w:r>
      <w:r w:rsidRPr="00193F94">
        <w:rPr>
          <w:rFonts w:ascii="Arial" w:hAnsi="Arial" w:cs="Arial"/>
          <w:sz w:val="24"/>
          <w:szCs w:val="24"/>
        </w:rPr>
        <w:t>до</w:t>
      </w:r>
      <w:r w:rsidRPr="00193F94">
        <w:rPr>
          <w:rFonts w:ascii="Arial" w:hAnsi="Arial" w:cs="Arial"/>
          <w:spacing w:val="-6"/>
          <w:sz w:val="24"/>
          <w:szCs w:val="24"/>
        </w:rPr>
        <w:t xml:space="preserve"> </w:t>
      </w:r>
      <w:r w:rsidRPr="00193F94">
        <w:rPr>
          <w:rFonts w:ascii="Arial" w:hAnsi="Arial" w:cs="Arial"/>
          <w:sz w:val="24"/>
          <w:szCs w:val="24"/>
        </w:rPr>
        <w:t>пятидесяти</w:t>
      </w:r>
      <w:r w:rsidRPr="00193F94">
        <w:rPr>
          <w:rFonts w:ascii="Arial" w:hAnsi="Arial" w:cs="Arial"/>
          <w:spacing w:val="-5"/>
          <w:sz w:val="24"/>
          <w:szCs w:val="24"/>
        </w:rPr>
        <w:t xml:space="preserve"> </w:t>
      </w:r>
      <w:r w:rsidRPr="00193F94">
        <w:rPr>
          <w:rFonts w:ascii="Arial" w:hAnsi="Arial" w:cs="Arial"/>
          <w:sz w:val="24"/>
          <w:szCs w:val="24"/>
        </w:rPr>
        <w:t>километров</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7"/>
          <w:sz w:val="24"/>
          <w:szCs w:val="24"/>
        </w:rPr>
        <w:t xml:space="preserve"> </w:t>
      </w:r>
      <w:r w:rsidRPr="00193F94">
        <w:rPr>
          <w:rFonts w:ascii="Arial" w:hAnsi="Arial" w:cs="Arial"/>
          <w:sz w:val="24"/>
          <w:szCs w:val="24"/>
        </w:rPr>
        <w:t>размере</w:t>
      </w:r>
      <w:r w:rsidRPr="00193F94">
        <w:rPr>
          <w:rFonts w:ascii="Arial" w:hAnsi="Arial" w:cs="Arial"/>
          <w:spacing w:val="-7"/>
          <w:sz w:val="24"/>
          <w:szCs w:val="24"/>
        </w:rPr>
        <w:t xml:space="preserve"> </w:t>
      </w:r>
      <w:r w:rsidRPr="00193F94">
        <w:rPr>
          <w:rFonts w:ascii="Arial" w:hAnsi="Arial" w:cs="Arial"/>
          <w:sz w:val="24"/>
          <w:szCs w:val="24"/>
        </w:rPr>
        <w:t>ста</w:t>
      </w:r>
      <w:r w:rsidRPr="00193F94">
        <w:rPr>
          <w:rFonts w:ascii="Arial" w:hAnsi="Arial" w:cs="Arial"/>
          <w:spacing w:val="-7"/>
          <w:sz w:val="24"/>
          <w:szCs w:val="24"/>
        </w:rPr>
        <w:t xml:space="preserve"> </w:t>
      </w:r>
      <w:r w:rsidRPr="00193F94">
        <w:rPr>
          <w:rFonts w:ascii="Arial" w:hAnsi="Arial" w:cs="Arial"/>
          <w:spacing w:val="-2"/>
          <w:sz w:val="24"/>
          <w:szCs w:val="24"/>
        </w:rPr>
        <w:t>метров;</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от</w:t>
      </w:r>
      <w:r w:rsidRPr="00193F94">
        <w:rPr>
          <w:rFonts w:ascii="Arial" w:hAnsi="Arial" w:cs="Arial"/>
          <w:spacing w:val="-7"/>
          <w:sz w:val="24"/>
          <w:szCs w:val="24"/>
        </w:rPr>
        <w:t xml:space="preserve"> </w:t>
      </w:r>
      <w:r w:rsidRPr="00193F94">
        <w:rPr>
          <w:rFonts w:ascii="Arial" w:hAnsi="Arial" w:cs="Arial"/>
          <w:sz w:val="24"/>
          <w:szCs w:val="24"/>
        </w:rPr>
        <w:t>пятидесяти</w:t>
      </w:r>
      <w:r w:rsidRPr="00193F94">
        <w:rPr>
          <w:rFonts w:ascii="Arial" w:hAnsi="Arial" w:cs="Arial"/>
          <w:spacing w:val="-6"/>
          <w:sz w:val="24"/>
          <w:szCs w:val="24"/>
        </w:rPr>
        <w:t xml:space="preserve"> </w:t>
      </w:r>
      <w:r w:rsidRPr="00193F94">
        <w:rPr>
          <w:rFonts w:ascii="Arial" w:hAnsi="Arial" w:cs="Arial"/>
          <w:sz w:val="24"/>
          <w:szCs w:val="24"/>
        </w:rPr>
        <w:t>километров</w:t>
      </w:r>
      <w:r w:rsidRPr="00193F94">
        <w:rPr>
          <w:rFonts w:ascii="Arial" w:hAnsi="Arial" w:cs="Arial"/>
          <w:spacing w:val="-8"/>
          <w:sz w:val="24"/>
          <w:szCs w:val="24"/>
        </w:rPr>
        <w:t xml:space="preserve"> </w:t>
      </w:r>
      <w:r w:rsidRPr="00193F94">
        <w:rPr>
          <w:rFonts w:ascii="Arial" w:hAnsi="Arial" w:cs="Arial"/>
          <w:sz w:val="24"/>
          <w:szCs w:val="24"/>
        </w:rPr>
        <w:t>и</w:t>
      </w:r>
      <w:r w:rsidRPr="00193F94">
        <w:rPr>
          <w:rFonts w:ascii="Arial" w:hAnsi="Arial" w:cs="Arial"/>
          <w:spacing w:val="-6"/>
          <w:sz w:val="24"/>
          <w:szCs w:val="24"/>
        </w:rPr>
        <w:t xml:space="preserve"> </w:t>
      </w:r>
      <w:r w:rsidRPr="00193F94">
        <w:rPr>
          <w:rFonts w:ascii="Arial" w:hAnsi="Arial" w:cs="Arial"/>
          <w:sz w:val="24"/>
          <w:szCs w:val="24"/>
        </w:rPr>
        <w:t>более</w:t>
      </w:r>
      <w:r w:rsidRPr="00193F94">
        <w:rPr>
          <w:rFonts w:ascii="Arial" w:hAnsi="Arial" w:cs="Arial"/>
          <w:spacing w:val="-8"/>
          <w:sz w:val="24"/>
          <w:szCs w:val="24"/>
        </w:rPr>
        <w:t xml:space="preserve"> </w:t>
      </w:r>
      <w:r w:rsidRPr="00193F94">
        <w:rPr>
          <w:rFonts w:ascii="Arial" w:hAnsi="Arial" w:cs="Arial"/>
          <w:sz w:val="24"/>
          <w:szCs w:val="24"/>
        </w:rPr>
        <w:t>–</w:t>
      </w:r>
      <w:r w:rsidRPr="00193F94">
        <w:rPr>
          <w:rFonts w:ascii="Arial" w:hAnsi="Arial" w:cs="Arial"/>
          <w:spacing w:val="-6"/>
          <w:sz w:val="24"/>
          <w:szCs w:val="24"/>
        </w:rPr>
        <w:t xml:space="preserve"> </w:t>
      </w:r>
      <w:r w:rsidRPr="00193F94">
        <w:rPr>
          <w:rFonts w:ascii="Arial" w:hAnsi="Arial" w:cs="Arial"/>
          <w:sz w:val="24"/>
          <w:szCs w:val="24"/>
        </w:rPr>
        <w:t>в</w:t>
      </w:r>
      <w:r w:rsidRPr="00193F94">
        <w:rPr>
          <w:rFonts w:ascii="Arial" w:hAnsi="Arial" w:cs="Arial"/>
          <w:spacing w:val="-8"/>
          <w:sz w:val="24"/>
          <w:szCs w:val="24"/>
        </w:rPr>
        <w:t xml:space="preserve"> </w:t>
      </w:r>
      <w:r w:rsidRPr="00193F94">
        <w:rPr>
          <w:rFonts w:ascii="Arial" w:hAnsi="Arial" w:cs="Arial"/>
          <w:sz w:val="24"/>
          <w:szCs w:val="24"/>
        </w:rPr>
        <w:t>размере</w:t>
      </w:r>
      <w:r w:rsidRPr="00193F94">
        <w:rPr>
          <w:rFonts w:ascii="Arial" w:hAnsi="Arial" w:cs="Arial"/>
          <w:spacing w:val="-6"/>
          <w:sz w:val="24"/>
          <w:szCs w:val="24"/>
        </w:rPr>
        <w:t xml:space="preserve"> </w:t>
      </w:r>
      <w:r w:rsidRPr="00193F94">
        <w:rPr>
          <w:rFonts w:ascii="Arial" w:hAnsi="Arial" w:cs="Arial"/>
          <w:sz w:val="24"/>
          <w:szCs w:val="24"/>
        </w:rPr>
        <w:t>двухсот</w:t>
      </w:r>
      <w:r w:rsidRPr="00193F94">
        <w:rPr>
          <w:rFonts w:ascii="Arial" w:hAnsi="Arial" w:cs="Arial"/>
          <w:spacing w:val="-7"/>
          <w:sz w:val="24"/>
          <w:szCs w:val="24"/>
        </w:rPr>
        <w:t xml:space="preserve"> </w:t>
      </w:r>
      <w:r w:rsidRPr="00193F94">
        <w:rPr>
          <w:rFonts w:ascii="Arial" w:hAnsi="Arial" w:cs="Arial"/>
          <w:spacing w:val="-2"/>
          <w:sz w:val="24"/>
          <w:szCs w:val="24"/>
        </w:rPr>
        <w:t>метров.</w:t>
      </w:r>
    </w:p>
    <w:p w:rsidR="00EA4F74" w:rsidRPr="00193F94" w:rsidRDefault="00EA4F74" w:rsidP="00193F94">
      <w:pPr>
        <w:pStyle w:val="a6"/>
        <w:ind w:left="141" w:right="141" w:firstLine="427"/>
        <w:jc w:val="both"/>
        <w:rPr>
          <w:rFonts w:ascii="Arial" w:hAnsi="Arial" w:cs="Arial"/>
          <w:sz w:val="24"/>
          <w:szCs w:val="24"/>
        </w:rPr>
      </w:pPr>
      <w:r w:rsidRPr="00193F94">
        <w:rPr>
          <w:rFonts w:ascii="Arial" w:hAnsi="Arial" w:cs="Arial"/>
          <w:sz w:val="24"/>
          <w:szCs w:val="24"/>
        </w:rPr>
        <w:lastRenderedPageBreak/>
        <w:t>Для реки, ручья протяженностью менее десяти километров от истока до устья водо- 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A4F74" w:rsidRPr="00193F94" w:rsidRDefault="00EA4F74" w:rsidP="00193F94">
      <w:pPr>
        <w:pStyle w:val="a6"/>
        <w:ind w:left="141" w:right="140" w:firstLine="427"/>
        <w:jc w:val="both"/>
        <w:rPr>
          <w:rFonts w:ascii="Arial" w:hAnsi="Arial" w:cs="Arial"/>
          <w:sz w:val="24"/>
          <w:szCs w:val="24"/>
        </w:rPr>
      </w:pPr>
      <w:r w:rsidRPr="00193F94">
        <w:rPr>
          <w:rFonts w:ascii="Arial" w:hAnsi="Arial" w:cs="Arial"/>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A4F74" w:rsidRPr="00D367BB" w:rsidRDefault="00EA4F74" w:rsidP="00193F94">
      <w:pPr>
        <w:pStyle w:val="a6"/>
        <w:ind w:left="141" w:right="138" w:firstLine="427"/>
        <w:jc w:val="both"/>
        <w:rPr>
          <w:rFonts w:ascii="Arial" w:hAnsi="Arial" w:cs="Arial"/>
          <w:sz w:val="24"/>
          <w:szCs w:val="24"/>
        </w:rPr>
      </w:pPr>
      <w:r w:rsidRPr="00D367BB">
        <w:rPr>
          <w:rFonts w:ascii="Arial" w:hAnsi="Arial" w:cs="Arial"/>
          <w:sz w:val="24"/>
          <w:szCs w:val="24"/>
        </w:rPr>
        <w:t>Виды запрещенного использования земельных участков и иных объектов недвижимости, расположенных в границах водоохранных зон:</w:t>
      </w:r>
    </w:p>
    <w:p w:rsidR="00EA4F74" w:rsidRPr="00193F94" w:rsidRDefault="00EA4F74" w:rsidP="00193F94">
      <w:pPr>
        <w:pStyle w:val="a6"/>
        <w:ind w:left="849"/>
        <w:jc w:val="both"/>
        <w:rPr>
          <w:rFonts w:ascii="Arial" w:hAnsi="Arial" w:cs="Arial"/>
          <w:sz w:val="24"/>
          <w:szCs w:val="24"/>
        </w:rPr>
      </w:pPr>
      <w:r w:rsidRPr="00193F94">
        <w:rPr>
          <w:rFonts w:ascii="Arial" w:hAnsi="Arial" w:cs="Arial"/>
          <w:sz w:val="24"/>
          <w:szCs w:val="24"/>
        </w:rPr>
        <w:t>–</w:t>
      </w:r>
      <w:r w:rsidR="00D367BB">
        <w:rPr>
          <w:rFonts w:ascii="Arial" w:hAnsi="Arial" w:cs="Arial"/>
          <w:sz w:val="24"/>
          <w:szCs w:val="24"/>
        </w:rPr>
        <w:t xml:space="preserve">     </w:t>
      </w:r>
      <w:r w:rsidRPr="00193F94">
        <w:rPr>
          <w:rFonts w:ascii="Arial" w:hAnsi="Arial" w:cs="Arial"/>
          <w:sz w:val="24"/>
          <w:szCs w:val="24"/>
        </w:rPr>
        <w:t>использование</w:t>
      </w:r>
      <w:r w:rsidRPr="00193F94">
        <w:rPr>
          <w:rFonts w:ascii="Arial" w:hAnsi="Arial" w:cs="Arial"/>
          <w:spacing w:val="-1"/>
          <w:sz w:val="24"/>
          <w:szCs w:val="24"/>
        </w:rPr>
        <w:t xml:space="preserve"> </w:t>
      </w:r>
      <w:r w:rsidRPr="00193F94">
        <w:rPr>
          <w:rFonts w:ascii="Arial" w:hAnsi="Arial" w:cs="Arial"/>
          <w:sz w:val="24"/>
          <w:szCs w:val="24"/>
        </w:rPr>
        <w:t>сточных</w:t>
      </w:r>
      <w:r w:rsidRPr="00193F94">
        <w:rPr>
          <w:rFonts w:ascii="Arial" w:hAnsi="Arial" w:cs="Arial"/>
          <w:spacing w:val="-4"/>
          <w:sz w:val="24"/>
          <w:szCs w:val="24"/>
        </w:rPr>
        <w:t xml:space="preserve"> </w:t>
      </w:r>
      <w:r w:rsidRPr="00193F94">
        <w:rPr>
          <w:rFonts w:ascii="Arial" w:hAnsi="Arial" w:cs="Arial"/>
          <w:sz w:val="24"/>
          <w:szCs w:val="24"/>
        </w:rPr>
        <w:t>вод</w:t>
      </w:r>
      <w:r w:rsidRPr="00193F94">
        <w:rPr>
          <w:rFonts w:ascii="Arial" w:hAnsi="Arial" w:cs="Arial"/>
          <w:spacing w:val="-4"/>
          <w:sz w:val="24"/>
          <w:szCs w:val="24"/>
        </w:rPr>
        <w:t xml:space="preserve"> </w:t>
      </w:r>
      <w:r w:rsidRPr="00193F94">
        <w:rPr>
          <w:rFonts w:ascii="Arial" w:hAnsi="Arial" w:cs="Arial"/>
          <w:sz w:val="24"/>
          <w:szCs w:val="24"/>
        </w:rPr>
        <w:t>в</w:t>
      </w:r>
      <w:r w:rsidRPr="00193F94">
        <w:rPr>
          <w:rFonts w:ascii="Arial" w:hAnsi="Arial" w:cs="Arial"/>
          <w:spacing w:val="-5"/>
          <w:sz w:val="24"/>
          <w:szCs w:val="24"/>
        </w:rPr>
        <w:t xml:space="preserve"> </w:t>
      </w:r>
      <w:r w:rsidRPr="00193F94">
        <w:rPr>
          <w:rFonts w:ascii="Arial" w:hAnsi="Arial" w:cs="Arial"/>
          <w:sz w:val="24"/>
          <w:szCs w:val="24"/>
        </w:rPr>
        <w:t>целях</w:t>
      </w:r>
      <w:r w:rsidRPr="00193F94">
        <w:rPr>
          <w:rFonts w:ascii="Arial" w:hAnsi="Arial" w:cs="Arial"/>
          <w:spacing w:val="-2"/>
          <w:sz w:val="24"/>
          <w:szCs w:val="24"/>
        </w:rPr>
        <w:t xml:space="preserve"> </w:t>
      </w:r>
      <w:r w:rsidRPr="00193F94">
        <w:rPr>
          <w:rFonts w:ascii="Arial" w:hAnsi="Arial" w:cs="Arial"/>
          <w:sz w:val="24"/>
          <w:szCs w:val="24"/>
        </w:rPr>
        <w:t>повышения</w:t>
      </w:r>
      <w:r w:rsidRPr="00193F94">
        <w:rPr>
          <w:rFonts w:ascii="Arial" w:hAnsi="Arial" w:cs="Arial"/>
          <w:spacing w:val="-4"/>
          <w:sz w:val="24"/>
          <w:szCs w:val="24"/>
        </w:rPr>
        <w:t xml:space="preserve"> </w:t>
      </w:r>
      <w:r w:rsidRPr="00193F94">
        <w:rPr>
          <w:rFonts w:ascii="Arial" w:hAnsi="Arial" w:cs="Arial"/>
          <w:sz w:val="24"/>
          <w:szCs w:val="24"/>
        </w:rPr>
        <w:t>почвенного</w:t>
      </w:r>
      <w:r w:rsidRPr="00193F94">
        <w:rPr>
          <w:rFonts w:ascii="Arial" w:hAnsi="Arial" w:cs="Arial"/>
          <w:spacing w:val="-4"/>
          <w:sz w:val="24"/>
          <w:szCs w:val="24"/>
        </w:rPr>
        <w:t xml:space="preserve"> </w:t>
      </w:r>
      <w:r w:rsidRPr="00193F94">
        <w:rPr>
          <w:rFonts w:ascii="Arial" w:hAnsi="Arial" w:cs="Arial"/>
          <w:spacing w:val="-2"/>
          <w:sz w:val="24"/>
          <w:szCs w:val="24"/>
        </w:rPr>
        <w:t>плодородия;</w:t>
      </w:r>
    </w:p>
    <w:p w:rsidR="00EA4F74" w:rsidRPr="00193F94" w:rsidRDefault="00D367BB" w:rsidP="00193F94">
      <w:pPr>
        <w:pStyle w:val="a8"/>
        <w:numPr>
          <w:ilvl w:val="0"/>
          <w:numId w:val="8"/>
        </w:numPr>
        <w:tabs>
          <w:tab w:val="left" w:pos="1558"/>
        </w:tabs>
        <w:spacing w:before="2"/>
        <w:ind w:right="138" w:firstLine="708"/>
        <w:rPr>
          <w:rFonts w:ascii="Arial" w:hAnsi="Arial" w:cs="Arial"/>
          <w:sz w:val="24"/>
          <w:szCs w:val="24"/>
        </w:rPr>
      </w:pPr>
      <w:r>
        <w:rPr>
          <w:rFonts w:ascii="Arial" w:hAnsi="Arial" w:cs="Arial"/>
          <w:sz w:val="24"/>
          <w:szCs w:val="24"/>
        </w:rPr>
        <w:t>р</w:t>
      </w:r>
      <w:r w:rsidR="00EA4F74" w:rsidRPr="00193F94">
        <w:rPr>
          <w:rFonts w:ascii="Arial" w:hAnsi="Arial" w:cs="Arial"/>
          <w:sz w:val="24"/>
          <w:szCs w:val="24"/>
        </w:rPr>
        <w:t>азмещение кладбищ, скотомогильников, объектов размещения отходов производства и потребления, химических, взрывчатых, токсичных, отравляющих и ядови- 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w:t>
      </w:r>
      <w:r w:rsidR="00EA4F74" w:rsidRPr="00193F94">
        <w:rPr>
          <w:rFonts w:ascii="Arial" w:hAnsi="Arial" w:cs="Arial"/>
          <w:spacing w:val="-1"/>
          <w:sz w:val="24"/>
          <w:szCs w:val="24"/>
        </w:rPr>
        <w:t xml:space="preserve"> </w:t>
      </w:r>
      <w:r w:rsidR="00EA4F74" w:rsidRPr="00193F94">
        <w:rPr>
          <w:rFonts w:ascii="Arial" w:hAnsi="Arial" w:cs="Arial"/>
          <w:sz w:val="24"/>
          <w:szCs w:val="24"/>
        </w:rPr>
        <w:t>загрязняющими</w:t>
      </w:r>
      <w:r w:rsidR="00EA4F74" w:rsidRPr="00193F94">
        <w:rPr>
          <w:rFonts w:ascii="Arial" w:hAnsi="Arial" w:cs="Arial"/>
          <w:spacing w:val="-1"/>
          <w:sz w:val="24"/>
          <w:szCs w:val="24"/>
        </w:rPr>
        <w:t xml:space="preserve"> </w:t>
      </w:r>
      <w:r w:rsidR="00EA4F74" w:rsidRPr="00193F94">
        <w:rPr>
          <w:rFonts w:ascii="Arial" w:hAnsi="Arial" w:cs="Arial"/>
          <w:sz w:val="24"/>
          <w:szCs w:val="24"/>
        </w:rPr>
        <w:t>веществами, предельно допустимые</w:t>
      </w:r>
      <w:r w:rsidR="00EA4F74" w:rsidRPr="00193F94">
        <w:rPr>
          <w:rFonts w:ascii="Arial" w:hAnsi="Arial" w:cs="Arial"/>
          <w:spacing w:val="-1"/>
          <w:sz w:val="24"/>
          <w:szCs w:val="24"/>
        </w:rPr>
        <w:t xml:space="preserve"> </w:t>
      </w:r>
      <w:r w:rsidR="00EA4F74" w:rsidRPr="00193F94">
        <w:rPr>
          <w:rFonts w:ascii="Arial" w:hAnsi="Arial" w:cs="Arial"/>
          <w:sz w:val="24"/>
          <w:szCs w:val="24"/>
        </w:rPr>
        <w:t>концентрации</w:t>
      </w:r>
      <w:r w:rsidR="00EA4F74" w:rsidRPr="00193F94">
        <w:rPr>
          <w:rFonts w:ascii="Arial" w:hAnsi="Arial" w:cs="Arial"/>
          <w:spacing w:val="-1"/>
          <w:sz w:val="24"/>
          <w:szCs w:val="24"/>
        </w:rPr>
        <w:t xml:space="preserve"> </w:t>
      </w:r>
      <w:r w:rsidR="00EA4F74" w:rsidRPr="00193F94">
        <w:rPr>
          <w:rFonts w:ascii="Arial" w:hAnsi="Arial" w:cs="Arial"/>
          <w:sz w:val="24"/>
          <w:szCs w:val="24"/>
        </w:rPr>
        <w:t>которых в водах водных объектов рыбохозяйственного значения не установлены;</w:t>
      </w:r>
    </w:p>
    <w:p w:rsidR="00EA4F74" w:rsidRPr="00193F94" w:rsidRDefault="00EA4F74" w:rsidP="00193F94">
      <w:pPr>
        <w:pStyle w:val="a8"/>
        <w:numPr>
          <w:ilvl w:val="0"/>
          <w:numId w:val="8"/>
        </w:numPr>
        <w:tabs>
          <w:tab w:val="left" w:pos="1558"/>
        </w:tabs>
        <w:spacing w:line="293" w:lineRule="exact"/>
        <w:ind w:left="1558" w:hanging="709"/>
        <w:rPr>
          <w:rFonts w:ascii="Arial" w:hAnsi="Arial" w:cs="Arial"/>
          <w:sz w:val="24"/>
          <w:szCs w:val="24"/>
        </w:rPr>
      </w:pPr>
      <w:r w:rsidRPr="00193F94">
        <w:rPr>
          <w:rFonts w:ascii="Arial" w:hAnsi="Arial" w:cs="Arial"/>
          <w:sz w:val="24"/>
          <w:szCs w:val="24"/>
        </w:rPr>
        <w:t>осуществление</w:t>
      </w:r>
      <w:r w:rsidRPr="00193F94">
        <w:rPr>
          <w:rFonts w:ascii="Arial" w:hAnsi="Arial" w:cs="Arial"/>
          <w:spacing w:val="-10"/>
          <w:sz w:val="24"/>
          <w:szCs w:val="24"/>
        </w:rPr>
        <w:t xml:space="preserve"> </w:t>
      </w:r>
      <w:r w:rsidRPr="00193F94">
        <w:rPr>
          <w:rFonts w:ascii="Arial" w:hAnsi="Arial" w:cs="Arial"/>
          <w:sz w:val="24"/>
          <w:szCs w:val="24"/>
        </w:rPr>
        <w:t>авиационных</w:t>
      </w:r>
      <w:r w:rsidRPr="00193F94">
        <w:rPr>
          <w:rFonts w:ascii="Arial" w:hAnsi="Arial" w:cs="Arial"/>
          <w:spacing w:val="-8"/>
          <w:sz w:val="24"/>
          <w:szCs w:val="24"/>
        </w:rPr>
        <w:t xml:space="preserve"> </w:t>
      </w:r>
      <w:r w:rsidRPr="00193F94">
        <w:rPr>
          <w:rFonts w:ascii="Arial" w:hAnsi="Arial" w:cs="Arial"/>
          <w:sz w:val="24"/>
          <w:szCs w:val="24"/>
        </w:rPr>
        <w:t>мер</w:t>
      </w:r>
      <w:r w:rsidRPr="00193F94">
        <w:rPr>
          <w:rFonts w:ascii="Arial" w:hAnsi="Arial" w:cs="Arial"/>
          <w:spacing w:val="-9"/>
          <w:sz w:val="24"/>
          <w:szCs w:val="24"/>
        </w:rPr>
        <w:t xml:space="preserve"> </w:t>
      </w:r>
      <w:r w:rsidRPr="00193F94">
        <w:rPr>
          <w:rFonts w:ascii="Arial" w:hAnsi="Arial" w:cs="Arial"/>
          <w:sz w:val="24"/>
          <w:szCs w:val="24"/>
        </w:rPr>
        <w:t>по</w:t>
      </w:r>
      <w:r w:rsidRPr="00193F94">
        <w:rPr>
          <w:rFonts w:ascii="Arial" w:hAnsi="Arial" w:cs="Arial"/>
          <w:spacing w:val="-9"/>
          <w:sz w:val="24"/>
          <w:szCs w:val="24"/>
        </w:rPr>
        <w:t xml:space="preserve"> </w:t>
      </w:r>
      <w:r w:rsidRPr="00193F94">
        <w:rPr>
          <w:rFonts w:ascii="Arial" w:hAnsi="Arial" w:cs="Arial"/>
          <w:sz w:val="24"/>
          <w:szCs w:val="24"/>
        </w:rPr>
        <w:t>борьбе</w:t>
      </w:r>
      <w:r w:rsidRPr="00193F94">
        <w:rPr>
          <w:rFonts w:ascii="Arial" w:hAnsi="Arial" w:cs="Arial"/>
          <w:spacing w:val="-9"/>
          <w:sz w:val="24"/>
          <w:szCs w:val="24"/>
        </w:rPr>
        <w:t xml:space="preserve"> </w:t>
      </w:r>
      <w:r w:rsidRPr="00193F94">
        <w:rPr>
          <w:rFonts w:ascii="Arial" w:hAnsi="Arial" w:cs="Arial"/>
          <w:sz w:val="24"/>
          <w:szCs w:val="24"/>
        </w:rPr>
        <w:t>с</w:t>
      </w:r>
      <w:r w:rsidRPr="00193F94">
        <w:rPr>
          <w:rFonts w:ascii="Arial" w:hAnsi="Arial" w:cs="Arial"/>
          <w:spacing w:val="-10"/>
          <w:sz w:val="24"/>
          <w:szCs w:val="24"/>
        </w:rPr>
        <w:t xml:space="preserve"> </w:t>
      </w:r>
      <w:r w:rsidRPr="00193F94">
        <w:rPr>
          <w:rFonts w:ascii="Arial" w:hAnsi="Arial" w:cs="Arial"/>
          <w:sz w:val="24"/>
          <w:szCs w:val="24"/>
        </w:rPr>
        <w:t>вредными</w:t>
      </w:r>
      <w:r w:rsidRPr="00193F94">
        <w:rPr>
          <w:rFonts w:ascii="Arial" w:hAnsi="Arial" w:cs="Arial"/>
          <w:spacing w:val="-8"/>
          <w:sz w:val="24"/>
          <w:szCs w:val="24"/>
        </w:rPr>
        <w:t xml:space="preserve"> </w:t>
      </w:r>
      <w:r w:rsidRPr="00193F94">
        <w:rPr>
          <w:rFonts w:ascii="Arial" w:hAnsi="Arial" w:cs="Arial"/>
          <w:spacing w:val="-2"/>
          <w:sz w:val="24"/>
          <w:szCs w:val="24"/>
        </w:rPr>
        <w:t>организмами;</w:t>
      </w:r>
    </w:p>
    <w:p w:rsidR="00EA4F74" w:rsidRPr="00193F94" w:rsidRDefault="00EA4F74" w:rsidP="00193F94">
      <w:pPr>
        <w:pStyle w:val="a8"/>
        <w:numPr>
          <w:ilvl w:val="0"/>
          <w:numId w:val="8"/>
        </w:numPr>
        <w:tabs>
          <w:tab w:val="left" w:pos="1558"/>
        </w:tabs>
        <w:spacing w:before="7" w:line="237" w:lineRule="auto"/>
        <w:ind w:right="140" w:firstLine="708"/>
        <w:rPr>
          <w:rFonts w:ascii="Arial" w:hAnsi="Arial" w:cs="Arial"/>
          <w:sz w:val="24"/>
          <w:szCs w:val="24"/>
        </w:rPr>
      </w:pPr>
      <w:r w:rsidRPr="00193F94">
        <w:rPr>
          <w:rFonts w:ascii="Arial" w:hAnsi="Arial" w:cs="Arial"/>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 ально оборудованных местах, имеющих твердое покрытие;</w:t>
      </w:r>
    </w:p>
    <w:p w:rsidR="00EA4F74" w:rsidRPr="00193F94" w:rsidRDefault="00EA4F74" w:rsidP="00193F94">
      <w:pPr>
        <w:pStyle w:val="a8"/>
        <w:numPr>
          <w:ilvl w:val="0"/>
          <w:numId w:val="8"/>
        </w:numPr>
        <w:tabs>
          <w:tab w:val="left" w:pos="1558"/>
        </w:tabs>
        <w:spacing w:before="5"/>
        <w:ind w:right="140" w:firstLine="708"/>
        <w:rPr>
          <w:rFonts w:ascii="Arial" w:hAnsi="Arial" w:cs="Arial"/>
          <w:sz w:val="24"/>
          <w:szCs w:val="24"/>
        </w:rPr>
      </w:pPr>
      <w:r w:rsidRPr="00193F94">
        <w:rPr>
          <w:rFonts w:ascii="Arial" w:hAnsi="Arial" w:cs="Arial"/>
          <w:sz w:val="24"/>
          <w:szCs w:val="24"/>
        </w:rPr>
        <w:t>строительство и реконструкция автозаправочных станций, складов горюче- 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 ренних водных путей, в том числе баз (сооружений) для стоянки маломерных судов, объ- ектов органов федеральной службы безопасности), станций технического обслуживания, используемых для</w:t>
      </w:r>
      <w:r w:rsidRPr="00193F94">
        <w:rPr>
          <w:rFonts w:ascii="Arial" w:hAnsi="Arial" w:cs="Arial"/>
          <w:spacing w:val="-1"/>
          <w:sz w:val="24"/>
          <w:szCs w:val="24"/>
        </w:rPr>
        <w:t xml:space="preserve"> </w:t>
      </w:r>
      <w:r w:rsidRPr="00193F94">
        <w:rPr>
          <w:rFonts w:ascii="Arial" w:hAnsi="Arial" w:cs="Arial"/>
          <w:sz w:val="24"/>
          <w:szCs w:val="24"/>
        </w:rPr>
        <w:t>технического</w:t>
      </w:r>
      <w:r w:rsidRPr="00193F94">
        <w:rPr>
          <w:rFonts w:ascii="Arial" w:hAnsi="Arial" w:cs="Arial"/>
          <w:spacing w:val="-1"/>
          <w:sz w:val="24"/>
          <w:szCs w:val="24"/>
        </w:rPr>
        <w:t xml:space="preserve"> </w:t>
      </w:r>
      <w:r w:rsidRPr="00193F94">
        <w:rPr>
          <w:rFonts w:ascii="Arial" w:hAnsi="Arial" w:cs="Arial"/>
          <w:sz w:val="24"/>
          <w:szCs w:val="24"/>
        </w:rPr>
        <w:t>осмотра</w:t>
      </w:r>
      <w:r w:rsidRPr="00193F94">
        <w:rPr>
          <w:rFonts w:ascii="Arial" w:hAnsi="Arial" w:cs="Arial"/>
          <w:spacing w:val="-1"/>
          <w:sz w:val="24"/>
          <w:szCs w:val="24"/>
        </w:rPr>
        <w:t xml:space="preserve"> </w:t>
      </w:r>
      <w:r w:rsidRPr="00193F94">
        <w:rPr>
          <w:rFonts w:ascii="Arial" w:hAnsi="Arial" w:cs="Arial"/>
          <w:sz w:val="24"/>
          <w:szCs w:val="24"/>
        </w:rPr>
        <w:t>и ремонта</w:t>
      </w:r>
      <w:r w:rsidRPr="00193F94">
        <w:rPr>
          <w:rFonts w:ascii="Arial" w:hAnsi="Arial" w:cs="Arial"/>
          <w:spacing w:val="-1"/>
          <w:sz w:val="24"/>
          <w:szCs w:val="24"/>
        </w:rPr>
        <w:t xml:space="preserve"> </w:t>
      </w:r>
      <w:r w:rsidRPr="00193F94">
        <w:rPr>
          <w:rFonts w:ascii="Arial" w:hAnsi="Arial" w:cs="Arial"/>
          <w:sz w:val="24"/>
          <w:szCs w:val="24"/>
        </w:rPr>
        <w:t>транспортных средств,</w:t>
      </w:r>
      <w:r w:rsidRPr="00193F94">
        <w:rPr>
          <w:rFonts w:ascii="Arial" w:hAnsi="Arial" w:cs="Arial"/>
          <w:spacing w:val="-1"/>
          <w:sz w:val="24"/>
          <w:szCs w:val="24"/>
        </w:rPr>
        <w:t xml:space="preserve"> </w:t>
      </w:r>
      <w:r w:rsidRPr="00193F94">
        <w:rPr>
          <w:rFonts w:ascii="Arial" w:hAnsi="Arial" w:cs="Arial"/>
          <w:sz w:val="24"/>
          <w:szCs w:val="24"/>
        </w:rPr>
        <w:t>осуществление мойки транспортных средств;</w:t>
      </w:r>
    </w:p>
    <w:p w:rsidR="00EA4F74" w:rsidRPr="00193F94" w:rsidRDefault="00EA4F74" w:rsidP="00193F94">
      <w:pPr>
        <w:pStyle w:val="a8"/>
        <w:numPr>
          <w:ilvl w:val="0"/>
          <w:numId w:val="8"/>
        </w:numPr>
        <w:tabs>
          <w:tab w:val="left" w:pos="1558"/>
        </w:tabs>
        <w:ind w:right="140" w:firstLine="708"/>
        <w:rPr>
          <w:rFonts w:ascii="Arial" w:hAnsi="Arial" w:cs="Arial"/>
          <w:sz w:val="24"/>
          <w:szCs w:val="24"/>
        </w:rPr>
      </w:pPr>
      <w:r w:rsidRPr="00193F94">
        <w:rPr>
          <w:rFonts w:ascii="Arial" w:hAnsi="Arial" w:cs="Arial"/>
          <w:sz w:val="24"/>
          <w:szCs w:val="24"/>
        </w:rPr>
        <w:t>хранение пестицидов и агрохимикатов (за</w:t>
      </w:r>
      <w:r w:rsidRPr="00193F94">
        <w:rPr>
          <w:rFonts w:ascii="Arial" w:hAnsi="Arial" w:cs="Arial"/>
          <w:spacing w:val="-1"/>
          <w:sz w:val="24"/>
          <w:szCs w:val="24"/>
        </w:rPr>
        <w:t xml:space="preserve"> </w:t>
      </w:r>
      <w:r w:rsidRPr="00193F94">
        <w:rPr>
          <w:rFonts w:ascii="Arial" w:hAnsi="Arial" w:cs="Arial"/>
          <w:sz w:val="24"/>
          <w:szCs w:val="24"/>
        </w:rPr>
        <w:t xml:space="preserve">исключением хранения агрохими- 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 </w:t>
      </w:r>
      <w:r w:rsidRPr="00193F94">
        <w:rPr>
          <w:rFonts w:ascii="Arial" w:hAnsi="Arial" w:cs="Arial"/>
          <w:spacing w:val="-2"/>
          <w:sz w:val="24"/>
          <w:szCs w:val="24"/>
        </w:rPr>
        <w:t>катов;</w:t>
      </w:r>
    </w:p>
    <w:p w:rsidR="00EA4F74" w:rsidRPr="00193F94" w:rsidRDefault="00EA4F74" w:rsidP="00193F94">
      <w:pPr>
        <w:pStyle w:val="a8"/>
        <w:numPr>
          <w:ilvl w:val="0"/>
          <w:numId w:val="8"/>
        </w:numPr>
        <w:tabs>
          <w:tab w:val="left" w:pos="1558"/>
        </w:tabs>
        <w:spacing w:line="292" w:lineRule="exact"/>
        <w:ind w:left="1558" w:hanging="709"/>
        <w:rPr>
          <w:rFonts w:ascii="Arial" w:hAnsi="Arial" w:cs="Arial"/>
          <w:sz w:val="24"/>
          <w:szCs w:val="24"/>
        </w:rPr>
      </w:pPr>
      <w:r w:rsidRPr="00193F94">
        <w:rPr>
          <w:rFonts w:ascii="Arial" w:hAnsi="Arial" w:cs="Arial"/>
          <w:sz w:val="24"/>
          <w:szCs w:val="24"/>
        </w:rPr>
        <w:t>сброс</w:t>
      </w:r>
      <w:r w:rsidRPr="00193F94">
        <w:rPr>
          <w:rFonts w:ascii="Arial" w:hAnsi="Arial" w:cs="Arial"/>
          <w:spacing w:val="-8"/>
          <w:sz w:val="24"/>
          <w:szCs w:val="24"/>
        </w:rPr>
        <w:t xml:space="preserve"> </w:t>
      </w:r>
      <w:r w:rsidRPr="00193F94">
        <w:rPr>
          <w:rFonts w:ascii="Arial" w:hAnsi="Arial" w:cs="Arial"/>
          <w:sz w:val="24"/>
          <w:szCs w:val="24"/>
        </w:rPr>
        <w:t>сточных,</w:t>
      </w:r>
      <w:r w:rsidRPr="00193F94">
        <w:rPr>
          <w:rFonts w:ascii="Arial" w:hAnsi="Arial" w:cs="Arial"/>
          <w:spacing w:val="-7"/>
          <w:sz w:val="24"/>
          <w:szCs w:val="24"/>
        </w:rPr>
        <w:t xml:space="preserve"> </w:t>
      </w:r>
      <w:r w:rsidRPr="00193F94">
        <w:rPr>
          <w:rFonts w:ascii="Arial" w:hAnsi="Arial" w:cs="Arial"/>
          <w:sz w:val="24"/>
          <w:szCs w:val="24"/>
        </w:rPr>
        <w:t>в</w:t>
      </w:r>
      <w:r w:rsidRPr="00193F94">
        <w:rPr>
          <w:rFonts w:ascii="Arial" w:hAnsi="Arial" w:cs="Arial"/>
          <w:spacing w:val="-7"/>
          <w:sz w:val="24"/>
          <w:szCs w:val="24"/>
        </w:rPr>
        <w:t xml:space="preserve"> </w:t>
      </w:r>
      <w:r w:rsidRPr="00193F94">
        <w:rPr>
          <w:rFonts w:ascii="Arial" w:hAnsi="Arial" w:cs="Arial"/>
          <w:sz w:val="24"/>
          <w:szCs w:val="24"/>
        </w:rPr>
        <w:t>том</w:t>
      </w:r>
      <w:r w:rsidRPr="00193F94">
        <w:rPr>
          <w:rFonts w:ascii="Arial" w:hAnsi="Arial" w:cs="Arial"/>
          <w:spacing w:val="-8"/>
          <w:sz w:val="24"/>
          <w:szCs w:val="24"/>
        </w:rPr>
        <w:t xml:space="preserve"> </w:t>
      </w:r>
      <w:r w:rsidRPr="00193F94">
        <w:rPr>
          <w:rFonts w:ascii="Arial" w:hAnsi="Arial" w:cs="Arial"/>
          <w:sz w:val="24"/>
          <w:szCs w:val="24"/>
        </w:rPr>
        <w:t>числе</w:t>
      </w:r>
      <w:r w:rsidRPr="00193F94">
        <w:rPr>
          <w:rFonts w:ascii="Arial" w:hAnsi="Arial" w:cs="Arial"/>
          <w:spacing w:val="-8"/>
          <w:sz w:val="24"/>
          <w:szCs w:val="24"/>
        </w:rPr>
        <w:t xml:space="preserve"> </w:t>
      </w:r>
      <w:r w:rsidRPr="00193F94">
        <w:rPr>
          <w:rFonts w:ascii="Arial" w:hAnsi="Arial" w:cs="Arial"/>
          <w:sz w:val="24"/>
          <w:szCs w:val="24"/>
        </w:rPr>
        <w:t>дренажных,</w:t>
      </w:r>
      <w:r w:rsidRPr="00193F94">
        <w:rPr>
          <w:rFonts w:ascii="Arial" w:hAnsi="Arial" w:cs="Arial"/>
          <w:spacing w:val="-6"/>
          <w:sz w:val="24"/>
          <w:szCs w:val="24"/>
        </w:rPr>
        <w:t xml:space="preserve"> </w:t>
      </w:r>
      <w:r w:rsidRPr="00193F94">
        <w:rPr>
          <w:rFonts w:ascii="Arial" w:hAnsi="Arial" w:cs="Arial"/>
          <w:spacing w:val="-4"/>
          <w:sz w:val="24"/>
          <w:szCs w:val="24"/>
        </w:rPr>
        <w:t>вод;</w:t>
      </w:r>
    </w:p>
    <w:p w:rsidR="00EA4F74" w:rsidRPr="00193F94" w:rsidRDefault="00EA4F74" w:rsidP="00193F94">
      <w:pPr>
        <w:pStyle w:val="a6"/>
        <w:ind w:left="141" w:right="142" w:firstLine="707"/>
        <w:jc w:val="both"/>
        <w:rPr>
          <w:rFonts w:ascii="Arial" w:hAnsi="Arial" w:cs="Arial"/>
          <w:sz w:val="24"/>
          <w:szCs w:val="24"/>
        </w:rPr>
      </w:pPr>
      <w:r w:rsidRPr="00193F94">
        <w:rPr>
          <w:rFonts w:ascii="Arial" w:hAnsi="Arial" w:cs="Arial"/>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 ляются пользователями</w:t>
      </w:r>
      <w:r w:rsidRPr="00193F94">
        <w:rPr>
          <w:rFonts w:ascii="Arial" w:hAnsi="Arial" w:cs="Arial"/>
          <w:spacing w:val="-1"/>
          <w:sz w:val="24"/>
          <w:szCs w:val="24"/>
        </w:rPr>
        <w:t xml:space="preserve"> </w:t>
      </w:r>
      <w:r w:rsidRPr="00193F94">
        <w:rPr>
          <w:rFonts w:ascii="Arial" w:hAnsi="Arial" w:cs="Arial"/>
          <w:sz w:val="24"/>
          <w:szCs w:val="24"/>
        </w:rPr>
        <w:t>недр, осуществляющими разведку</w:t>
      </w:r>
      <w:r w:rsidRPr="00193F94">
        <w:rPr>
          <w:rFonts w:ascii="Arial" w:hAnsi="Arial" w:cs="Arial"/>
          <w:spacing w:val="-6"/>
          <w:sz w:val="24"/>
          <w:szCs w:val="24"/>
        </w:rPr>
        <w:t xml:space="preserve"> </w:t>
      </w:r>
      <w:r w:rsidRPr="00193F94">
        <w:rPr>
          <w:rFonts w:ascii="Arial" w:hAnsi="Arial" w:cs="Arial"/>
          <w:sz w:val="24"/>
          <w:szCs w:val="24"/>
        </w:rPr>
        <w:t>и добычу</w:t>
      </w:r>
      <w:r w:rsidRPr="00193F94">
        <w:rPr>
          <w:rFonts w:ascii="Arial" w:hAnsi="Arial" w:cs="Arial"/>
          <w:spacing w:val="-3"/>
          <w:sz w:val="24"/>
          <w:szCs w:val="24"/>
        </w:rPr>
        <w:t xml:space="preserve"> </w:t>
      </w:r>
      <w:r w:rsidRPr="00193F94">
        <w:rPr>
          <w:rFonts w:ascii="Arial" w:hAnsi="Arial" w:cs="Arial"/>
          <w:sz w:val="24"/>
          <w:szCs w:val="24"/>
        </w:rPr>
        <w:t>иных видов</w:t>
      </w:r>
      <w:r w:rsidRPr="00193F94">
        <w:rPr>
          <w:rFonts w:ascii="Arial" w:hAnsi="Arial" w:cs="Arial"/>
          <w:spacing w:val="-2"/>
          <w:sz w:val="24"/>
          <w:szCs w:val="24"/>
        </w:rPr>
        <w:t xml:space="preserve"> </w:t>
      </w:r>
      <w:r w:rsidRPr="00193F94">
        <w:rPr>
          <w:rFonts w:ascii="Arial" w:hAnsi="Arial" w:cs="Arial"/>
          <w:sz w:val="24"/>
          <w:szCs w:val="24"/>
        </w:rPr>
        <w:t>полезных ископаемых, в границах предоставленных им в соответствии с законодательством Россий- 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EA4F74" w:rsidRPr="00D367BB" w:rsidRDefault="00EA4F74" w:rsidP="00193F94">
      <w:pPr>
        <w:pStyle w:val="a6"/>
        <w:ind w:left="141" w:right="141" w:firstLine="427"/>
        <w:jc w:val="both"/>
        <w:rPr>
          <w:rFonts w:ascii="Arial" w:hAnsi="Arial" w:cs="Arial"/>
          <w:sz w:val="24"/>
          <w:szCs w:val="24"/>
        </w:rPr>
      </w:pPr>
      <w:r w:rsidRPr="00D367BB">
        <w:rPr>
          <w:rFonts w:ascii="Arial" w:hAnsi="Arial" w:cs="Arial"/>
          <w:sz w:val="24"/>
          <w:szCs w:val="24"/>
        </w:rPr>
        <w:t xml:space="preserve">В границах прибрежных защитных полос, наряду с вышеуказанными ограничениями, </w:t>
      </w:r>
      <w:r w:rsidRPr="00D367BB">
        <w:rPr>
          <w:rFonts w:ascii="Arial" w:hAnsi="Arial" w:cs="Arial"/>
          <w:spacing w:val="-2"/>
          <w:sz w:val="24"/>
          <w:szCs w:val="24"/>
        </w:rPr>
        <w:t>запрещаются:</w:t>
      </w:r>
    </w:p>
    <w:p w:rsidR="00EA4F74" w:rsidRPr="00193F94" w:rsidRDefault="00EA4F74" w:rsidP="00193F94">
      <w:pPr>
        <w:pStyle w:val="a8"/>
        <w:numPr>
          <w:ilvl w:val="1"/>
          <w:numId w:val="11"/>
        </w:numPr>
        <w:tabs>
          <w:tab w:val="left" w:pos="1107"/>
        </w:tabs>
        <w:ind w:left="1107" w:hanging="258"/>
        <w:rPr>
          <w:rFonts w:ascii="Arial" w:hAnsi="Arial" w:cs="Arial"/>
          <w:sz w:val="24"/>
          <w:szCs w:val="24"/>
        </w:rPr>
      </w:pPr>
      <w:r w:rsidRPr="00193F94">
        <w:rPr>
          <w:rFonts w:ascii="Arial" w:hAnsi="Arial" w:cs="Arial"/>
          <w:sz w:val="24"/>
          <w:szCs w:val="24"/>
        </w:rPr>
        <w:lastRenderedPageBreak/>
        <w:t>распашка</w:t>
      </w:r>
      <w:r w:rsidRPr="00193F94">
        <w:rPr>
          <w:rFonts w:ascii="Arial" w:hAnsi="Arial" w:cs="Arial"/>
          <w:spacing w:val="-12"/>
          <w:sz w:val="24"/>
          <w:szCs w:val="24"/>
        </w:rPr>
        <w:t xml:space="preserve"> </w:t>
      </w:r>
      <w:r w:rsidRPr="00193F94">
        <w:rPr>
          <w:rFonts w:ascii="Arial" w:hAnsi="Arial" w:cs="Arial"/>
          <w:spacing w:val="-2"/>
          <w:sz w:val="24"/>
          <w:szCs w:val="24"/>
        </w:rPr>
        <w:t>земель;</w:t>
      </w:r>
    </w:p>
    <w:p w:rsidR="00EA4F74" w:rsidRPr="00193F94" w:rsidRDefault="00EA4F74" w:rsidP="00193F94">
      <w:pPr>
        <w:pStyle w:val="a8"/>
        <w:numPr>
          <w:ilvl w:val="1"/>
          <w:numId w:val="11"/>
        </w:numPr>
        <w:tabs>
          <w:tab w:val="left" w:pos="1107"/>
        </w:tabs>
        <w:ind w:left="1107" w:hanging="258"/>
        <w:rPr>
          <w:rFonts w:ascii="Arial" w:hAnsi="Arial" w:cs="Arial"/>
          <w:sz w:val="24"/>
          <w:szCs w:val="24"/>
        </w:rPr>
      </w:pPr>
      <w:r w:rsidRPr="00193F94">
        <w:rPr>
          <w:rFonts w:ascii="Arial" w:hAnsi="Arial" w:cs="Arial"/>
          <w:sz w:val="24"/>
          <w:szCs w:val="24"/>
        </w:rPr>
        <w:t>размещение</w:t>
      </w:r>
      <w:r w:rsidRPr="00193F94">
        <w:rPr>
          <w:rFonts w:ascii="Arial" w:hAnsi="Arial" w:cs="Arial"/>
          <w:spacing w:val="-15"/>
          <w:sz w:val="24"/>
          <w:szCs w:val="24"/>
        </w:rPr>
        <w:t xml:space="preserve"> </w:t>
      </w:r>
      <w:r w:rsidRPr="00193F94">
        <w:rPr>
          <w:rFonts w:ascii="Arial" w:hAnsi="Arial" w:cs="Arial"/>
          <w:sz w:val="24"/>
          <w:szCs w:val="24"/>
        </w:rPr>
        <w:t>отвалов</w:t>
      </w:r>
      <w:r w:rsidRPr="00193F94">
        <w:rPr>
          <w:rFonts w:ascii="Arial" w:hAnsi="Arial" w:cs="Arial"/>
          <w:spacing w:val="-13"/>
          <w:sz w:val="24"/>
          <w:szCs w:val="24"/>
        </w:rPr>
        <w:t xml:space="preserve"> </w:t>
      </w:r>
      <w:r w:rsidRPr="00193F94">
        <w:rPr>
          <w:rFonts w:ascii="Arial" w:hAnsi="Arial" w:cs="Arial"/>
          <w:sz w:val="24"/>
          <w:szCs w:val="24"/>
        </w:rPr>
        <w:t>размываемых</w:t>
      </w:r>
      <w:r w:rsidRPr="00193F94">
        <w:rPr>
          <w:rFonts w:ascii="Arial" w:hAnsi="Arial" w:cs="Arial"/>
          <w:spacing w:val="-13"/>
          <w:sz w:val="24"/>
          <w:szCs w:val="24"/>
        </w:rPr>
        <w:t xml:space="preserve"> </w:t>
      </w:r>
      <w:r w:rsidRPr="00193F94">
        <w:rPr>
          <w:rFonts w:ascii="Arial" w:hAnsi="Arial" w:cs="Arial"/>
          <w:spacing w:val="-2"/>
          <w:sz w:val="24"/>
          <w:szCs w:val="24"/>
        </w:rPr>
        <w:t>грунтов;</w:t>
      </w:r>
    </w:p>
    <w:p w:rsidR="00EA4F74" w:rsidRPr="00193F94" w:rsidRDefault="00EA4F74" w:rsidP="00193F94">
      <w:pPr>
        <w:pStyle w:val="a8"/>
        <w:numPr>
          <w:ilvl w:val="1"/>
          <w:numId w:val="11"/>
        </w:numPr>
        <w:tabs>
          <w:tab w:val="left" w:pos="1047"/>
        </w:tabs>
        <w:ind w:left="1047" w:hanging="198"/>
        <w:rPr>
          <w:rFonts w:ascii="Arial" w:hAnsi="Arial" w:cs="Arial"/>
          <w:sz w:val="24"/>
          <w:szCs w:val="24"/>
        </w:rPr>
      </w:pPr>
      <w:r w:rsidRPr="00193F94">
        <w:rPr>
          <w:rFonts w:ascii="Arial" w:hAnsi="Arial" w:cs="Arial"/>
          <w:sz w:val="24"/>
          <w:szCs w:val="24"/>
        </w:rPr>
        <w:t>выпас</w:t>
      </w:r>
      <w:r w:rsidRPr="00193F94">
        <w:rPr>
          <w:rFonts w:ascii="Arial" w:hAnsi="Arial" w:cs="Arial"/>
          <w:spacing w:val="26"/>
          <w:sz w:val="24"/>
          <w:szCs w:val="24"/>
        </w:rPr>
        <w:t xml:space="preserve"> </w:t>
      </w:r>
      <w:r w:rsidRPr="00193F94">
        <w:rPr>
          <w:rFonts w:ascii="Arial" w:hAnsi="Arial" w:cs="Arial"/>
          <w:sz w:val="24"/>
          <w:szCs w:val="24"/>
        </w:rPr>
        <w:t>сельскохозяйственных</w:t>
      </w:r>
      <w:r w:rsidRPr="00193F94">
        <w:rPr>
          <w:rFonts w:ascii="Arial" w:hAnsi="Arial" w:cs="Arial"/>
          <w:spacing w:val="28"/>
          <w:sz w:val="24"/>
          <w:szCs w:val="24"/>
        </w:rPr>
        <w:t xml:space="preserve"> </w:t>
      </w:r>
      <w:r w:rsidRPr="00193F94">
        <w:rPr>
          <w:rFonts w:ascii="Arial" w:hAnsi="Arial" w:cs="Arial"/>
          <w:sz w:val="24"/>
          <w:szCs w:val="24"/>
        </w:rPr>
        <w:t>животных</w:t>
      </w:r>
      <w:r w:rsidRPr="00193F94">
        <w:rPr>
          <w:rFonts w:ascii="Arial" w:hAnsi="Arial" w:cs="Arial"/>
          <w:spacing w:val="28"/>
          <w:sz w:val="24"/>
          <w:szCs w:val="24"/>
        </w:rPr>
        <w:t xml:space="preserve"> </w:t>
      </w:r>
      <w:r w:rsidRPr="00193F94">
        <w:rPr>
          <w:rFonts w:ascii="Arial" w:hAnsi="Arial" w:cs="Arial"/>
          <w:sz w:val="24"/>
          <w:szCs w:val="24"/>
        </w:rPr>
        <w:t>и</w:t>
      </w:r>
      <w:r w:rsidRPr="00193F94">
        <w:rPr>
          <w:rFonts w:ascii="Arial" w:hAnsi="Arial" w:cs="Arial"/>
          <w:spacing w:val="27"/>
          <w:sz w:val="24"/>
          <w:szCs w:val="24"/>
        </w:rPr>
        <w:t xml:space="preserve"> </w:t>
      </w:r>
      <w:r w:rsidRPr="00193F94">
        <w:rPr>
          <w:rFonts w:ascii="Arial" w:hAnsi="Arial" w:cs="Arial"/>
          <w:sz w:val="24"/>
          <w:szCs w:val="24"/>
        </w:rPr>
        <w:t>организация</w:t>
      </w:r>
      <w:r w:rsidRPr="00193F94">
        <w:rPr>
          <w:rFonts w:ascii="Arial" w:hAnsi="Arial" w:cs="Arial"/>
          <w:spacing w:val="26"/>
          <w:sz w:val="24"/>
          <w:szCs w:val="24"/>
        </w:rPr>
        <w:t xml:space="preserve"> </w:t>
      </w:r>
      <w:r w:rsidRPr="00193F94">
        <w:rPr>
          <w:rFonts w:ascii="Arial" w:hAnsi="Arial" w:cs="Arial"/>
          <w:sz w:val="24"/>
          <w:szCs w:val="24"/>
        </w:rPr>
        <w:t>для</w:t>
      </w:r>
      <w:r w:rsidRPr="00193F94">
        <w:rPr>
          <w:rFonts w:ascii="Arial" w:hAnsi="Arial" w:cs="Arial"/>
          <w:spacing w:val="26"/>
          <w:sz w:val="24"/>
          <w:szCs w:val="24"/>
        </w:rPr>
        <w:t xml:space="preserve"> </w:t>
      </w:r>
      <w:r w:rsidRPr="00193F94">
        <w:rPr>
          <w:rFonts w:ascii="Arial" w:hAnsi="Arial" w:cs="Arial"/>
          <w:sz w:val="24"/>
          <w:szCs w:val="24"/>
        </w:rPr>
        <w:t>них</w:t>
      </w:r>
      <w:r w:rsidRPr="00193F94">
        <w:rPr>
          <w:rFonts w:ascii="Arial" w:hAnsi="Arial" w:cs="Arial"/>
          <w:spacing w:val="28"/>
          <w:sz w:val="24"/>
          <w:szCs w:val="24"/>
        </w:rPr>
        <w:t xml:space="preserve"> </w:t>
      </w:r>
      <w:r w:rsidRPr="00193F94">
        <w:rPr>
          <w:rFonts w:ascii="Arial" w:hAnsi="Arial" w:cs="Arial"/>
          <w:sz w:val="24"/>
          <w:szCs w:val="24"/>
        </w:rPr>
        <w:t>летних</w:t>
      </w:r>
      <w:r w:rsidRPr="00193F94">
        <w:rPr>
          <w:rFonts w:ascii="Arial" w:hAnsi="Arial" w:cs="Arial"/>
          <w:spacing w:val="27"/>
          <w:sz w:val="24"/>
          <w:szCs w:val="24"/>
        </w:rPr>
        <w:t xml:space="preserve"> </w:t>
      </w:r>
      <w:r w:rsidRPr="00193F94">
        <w:rPr>
          <w:rFonts w:ascii="Arial" w:hAnsi="Arial" w:cs="Arial"/>
          <w:spacing w:val="-2"/>
          <w:sz w:val="24"/>
          <w:szCs w:val="24"/>
        </w:rPr>
        <w:t>лагерей,</w:t>
      </w:r>
    </w:p>
    <w:p w:rsidR="00EA4F74" w:rsidRPr="00D367BB" w:rsidRDefault="00EA4F74" w:rsidP="00193F94">
      <w:pPr>
        <w:pStyle w:val="a6"/>
        <w:ind w:left="141" w:right="140" w:firstLine="427"/>
        <w:jc w:val="both"/>
        <w:rPr>
          <w:rFonts w:ascii="Arial" w:hAnsi="Arial" w:cs="Arial"/>
          <w:sz w:val="24"/>
          <w:szCs w:val="24"/>
        </w:rPr>
      </w:pPr>
      <w:r w:rsidRPr="00D367BB">
        <w:rPr>
          <w:rFonts w:ascii="Arial" w:hAnsi="Arial" w:cs="Arial"/>
          <w:sz w:val="24"/>
          <w:szCs w:val="24"/>
        </w:rPr>
        <w:t>Виды условно разрешённого использования земельных участков и иных объектов недвижимости, расположенных в границах водоохранных зон:</w:t>
      </w:r>
    </w:p>
    <w:p w:rsidR="00EA4F74" w:rsidRPr="00193F94" w:rsidRDefault="00EA4F74" w:rsidP="00193F94">
      <w:pPr>
        <w:pStyle w:val="a6"/>
        <w:ind w:left="141" w:right="136" w:firstLine="427"/>
        <w:jc w:val="both"/>
        <w:rPr>
          <w:rFonts w:ascii="Arial" w:hAnsi="Arial" w:cs="Arial"/>
          <w:sz w:val="24"/>
          <w:szCs w:val="24"/>
        </w:rPr>
      </w:pPr>
      <w:r w:rsidRPr="00193F94">
        <w:rPr>
          <w:rFonts w:ascii="Arial" w:hAnsi="Arial" w:cs="Arial"/>
          <w:sz w:val="24"/>
          <w:szCs w:val="24"/>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A4F74" w:rsidRPr="00193F94" w:rsidRDefault="00EA4F74" w:rsidP="00193F94">
      <w:pPr>
        <w:ind w:left="568"/>
        <w:jc w:val="both"/>
        <w:rPr>
          <w:rFonts w:ascii="Arial" w:hAnsi="Arial" w:cs="Arial"/>
          <w:i/>
          <w:sz w:val="24"/>
          <w:szCs w:val="24"/>
        </w:rPr>
      </w:pPr>
      <w:r w:rsidRPr="00193F94">
        <w:rPr>
          <w:rFonts w:ascii="Arial" w:hAnsi="Arial" w:cs="Arial"/>
          <w:i/>
          <w:sz w:val="24"/>
          <w:szCs w:val="24"/>
        </w:rPr>
        <w:t>Прибрежные</w:t>
      </w:r>
      <w:r w:rsidRPr="00193F94">
        <w:rPr>
          <w:rFonts w:ascii="Arial" w:hAnsi="Arial" w:cs="Arial"/>
          <w:spacing w:val="-14"/>
          <w:sz w:val="24"/>
          <w:szCs w:val="24"/>
        </w:rPr>
        <w:t xml:space="preserve"> </w:t>
      </w:r>
      <w:r w:rsidRPr="00193F94">
        <w:rPr>
          <w:rFonts w:ascii="Arial" w:hAnsi="Arial" w:cs="Arial"/>
          <w:i/>
          <w:sz w:val="24"/>
          <w:szCs w:val="24"/>
        </w:rPr>
        <w:t>защитные</w:t>
      </w:r>
      <w:r w:rsidRPr="00193F94">
        <w:rPr>
          <w:rFonts w:ascii="Arial" w:hAnsi="Arial" w:cs="Arial"/>
          <w:spacing w:val="-14"/>
          <w:sz w:val="24"/>
          <w:szCs w:val="24"/>
        </w:rPr>
        <w:t xml:space="preserve"> </w:t>
      </w:r>
      <w:r w:rsidRPr="00193F94">
        <w:rPr>
          <w:rFonts w:ascii="Arial" w:hAnsi="Arial" w:cs="Arial"/>
          <w:i/>
          <w:spacing w:val="-2"/>
          <w:sz w:val="24"/>
          <w:szCs w:val="24"/>
        </w:rPr>
        <w:t>полосы.</w:t>
      </w:r>
    </w:p>
    <w:p w:rsidR="00EA4F74" w:rsidRPr="00193F94" w:rsidRDefault="00EA4F74" w:rsidP="00193F94">
      <w:pPr>
        <w:pStyle w:val="a6"/>
        <w:ind w:left="141" w:right="142" w:firstLine="427"/>
        <w:jc w:val="both"/>
        <w:rPr>
          <w:rFonts w:ascii="Arial" w:hAnsi="Arial" w:cs="Arial"/>
          <w:sz w:val="24"/>
          <w:szCs w:val="24"/>
        </w:rPr>
      </w:pPr>
      <w:r w:rsidRPr="00193F94">
        <w:rPr>
          <w:rFonts w:ascii="Arial" w:hAnsi="Arial" w:cs="Arial"/>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w:t>
      </w:r>
      <w:r w:rsidRPr="00193F94">
        <w:rPr>
          <w:rFonts w:ascii="Arial" w:hAnsi="Arial" w:cs="Arial"/>
          <w:spacing w:val="-2"/>
          <w:sz w:val="24"/>
          <w:szCs w:val="24"/>
        </w:rPr>
        <w:t>дуса.</w:t>
      </w:r>
    </w:p>
    <w:p w:rsidR="00EA4F74" w:rsidRPr="00193F94" w:rsidRDefault="00EA4F74" w:rsidP="00193F94">
      <w:pPr>
        <w:pStyle w:val="a6"/>
        <w:ind w:left="141" w:right="143" w:firstLine="427"/>
        <w:jc w:val="both"/>
        <w:rPr>
          <w:rFonts w:ascii="Arial" w:hAnsi="Arial" w:cs="Arial"/>
          <w:sz w:val="24"/>
          <w:szCs w:val="24"/>
        </w:rPr>
      </w:pPr>
      <w:r w:rsidRPr="00193F94">
        <w:rPr>
          <w:rFonts w:ascii="Arial" w:hAnsi="Arial" w:cs="Arial"/>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w:t>
      </w:r>
      <w:r w:rsidRPr="00193F94">
        <w:rPr>
          <w:rFonts w:ascii="Arial" w:hAnsi="Arial" w:cs="Arial"/>
          <w:spacing w:val="-2"/>
          <w:sz w:val="24"/>
          <w:szCs w:val="24"/>
        </w:rPr>
        <w:t>метров.</w:t>
      </w:r>
    </w:p>
    <w:p w:rsidR="00EA4F74" w:rsidRPr="00193F94" w:rsidRDefault="00EA4F74" w:rsidP="00193F94">
      <w:pPr>
        <w:pStyle w:val="a6"/>
        <w:ind w:left="141" w:right="138" w:firstLine="427"/>
        <w:jc w:val="both"/>
        <w:rPr>
          <w:rFonts w:ascii="Arial" w:hAnsi="Arial" w:cs="Arial"/>
          <w:sz w:val="24"/>
          <w:szCs w:val="24"/>
        </w:rPr>
      </w:pPr>
      <w:r w:rsidRPr="00193F94">
        <w:rPr>
          <w:rFonts w:ascii="Arial" w:hAnsi="Arial" w:cs="Arial"/>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EA4F74" w:rsidRPr="00193F94" w:rsidRDefault="00EA4F74" w:rsidP="00D367BB">
      <w:pPr>
        <w:pStyle w:val="a6"/>
        <w:ind w:left="141" w:right="138" w:firstLine="427"/>
        <w:jc w:val="both"/>
        <w:rPr>
          <w:rFonts w:ascii="Arial" w:hAnsi="Arial" w:cs="Arial"/>
          <w:sz w:val="24"/>
          <w:szCs w:val="24"/>
        </w:rPr>
      </w:pPr>
      <w:r w:rsidRPr="00193F94">
        <w:rPr>
          <w:rFonts w:ascii="Arial" w:hAnsi="Arial" w:cs="Arial"/>
          <w:sz w:val="24"/>
          <w:szCs w:val="24"/>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 охранной</w:t>
      </w:r>
      <w:r w:rsidRPr="00193F94">
        <w:rPr>
          <w:rFonts w:ascii="Arial" w:hAnsi="Arial" w:cs="Arial"/>
          <w:spacing w:val="23"/>
          <w:sz w:val="24"/>
          <w:szCs w:val="24"/>
        </w:rPr>
        <w:t xml:space="preserve"> </w:t>
      </w:r>
      <w:r w:rsidRPr="00193F94">
        <w:rPr>
          <w:rFonts w:ascii="Arial" w:hAnsi="Arial" w:cs="Arial"/>
          <w:sz w:val="24"/>
          <w:szCs w:val="24"/>
        </w:rPr>
        <w:t>зоны</w:t>
      </w:r>
      <w:r w:rsidRPr="00193F94">
        <w:rPr>
          <w:rFonts w:ascii="Arial" w:hAnsi="Arial" w:cs="Arial"/>
          <w:spacing w:val="24"/>
          <w:sz w:val="24"/>
          <w:szCs w:val="24"/>
        </w:rPr>
        <w:t xml:space="preserve"> </w:t>
      </w:r>
      <w:r w:rsidRPr="00193F94">
        <w:rPr>
          <w:rFonts w:ascii="Arial" w:hAnsi="Arial" w:cs="Arial"/>
          <w:sz w:val="24"/>
          <w:szCs w:val="24"/>
        </w:rPr>
        <w:t>на</w:t>
      </w:r>
      <w:r w:rsidRPr="00193F94">
        <w:rPr>
          <w:rFonts w:ascii="Arial" w:hAnsi="Arial" w:cs="Arial"/>
          <w:spacing w:val="22"/>
          <w:sz w:val="24"/>
          <w:szCs w:val="24"/>
        </w:rPr>
        <w:t xml:space="preserve"> </w:t>
      </w:r>
      <w:r w:rsidRPr="00193F94">
        <w:rPr>
          <w:rFonts w:ascii="Arial" w:hAnsi="Arial" w:cs="Arial"/>
          <w:sz w:val="24"/>
          <w:szCs w:val="24"/>
        </w:rPr>
        <w:t>таких</w:t>
      </w:r>
      <w:r w:rsidRPr="00193F94">
        <w:rPr>
          <w:rFonts w:ascii="Arial" w:hAnsi="Arial" w:cs="Arial"/>
          <w:spacing w:val="25"/>
          <w:sz w:val="24"/>
          <w:szCs w:val="24"/>
        </w:rPr>
        <w:t xml:space="preserve"> </w:t>
      </w:r>
      <w:r w:rsidRPr="00193F94">
        <w:rPr>
          <w:rFonts w:ascii="Arial" w:hAnsi="Arial" w:cs="Arial"/>
          <w:sz w:val="24"/>
          <w:szCs w:val="24"/>
        </w:rPr>
        <w:t>территориях</w:t>
      </w:r>
      <w:r w:rsidRPr="00193F94">
        <w:rPr>
          <w:rFonts w:ascii="Arial" w:hAnsi="Arial" w:cs="Arial"/>
          <w:spacing w:val="29"/>
          <w:sz w:val="24"/>
          <w:szCs w:val="24"/>
        </w:rPr>
        <w:t xml:space="preserve"> </w:t>
      </w:r>
      <w:r w:rsidRPr="00193F94">
        <w:rPr>
          <w:rFonts w:ascii="Arial" w:hAnsi="Arial" w:cs="Arial"/>
          <w:sz w:val="24"/>
          <w:szCs w:val="24"/>
        </w:rPr>
        <w:t>устанавливается</w:t>
      </w:r>
      <w:r w:rsidRPr="00193F94">
        <w:rPr>
          <w:rFonts w:ascii="Arial" w:hAnsi="Arial" w:cs="Arial"/>
          <w:spacing w:val="25"/>
          <w:sz w:val="24"/>
          <w:szCs w:val="24"/>
        </w:rPr>
        <w:t xml:space="preserve"> </w:t>
      </w:r>
      <w:r w:rsidRPr="00193F94">
        <w:rPr>
          <w:rFonts w:ascii="Arial" w:hAnsi="Arial" w:cs="Arial"/>
          <w:sz w:val="24"/>
          <w:szCs w:val="24"/>
        </w:rPr>
        <w:t>от</w:t>
      </w:r>
      <w:r w:rsidRPr="00193F94">
        <w:rPr>
          <w:rFonts w:ascii="Arial" w:hAnsi="Arial" w:cs="Arial"/>
          <w:spacing w:val="26"/>
          <w:sz w:val="24"/>
          <w:szCs w:val="24"/>
        </w:rPr>
        <w:t xml:space="preserve"> </w:t>
      </w:r>
      <w:r w:rsidRPr="00193F94">
        <w:rPr>
          <w:rFonts w:ascii="Arial" w:hAnsi="Arial" w:cs="Arial"/>
          <w:sz w:val="24"/>
          <w:szCs w:val="24"/>
        </w:rPr>
        <w:t>парапета</w:t>
      </w:r>
      <w:r w:rsidRPr="00193F94">
        <w:rPr>
          <w:rFonts w:ascii="Arial" w:hAnsi="Arial" w:cs="Arial"/>
          <w:spacing w:val="24"/>
          <w:sz w:val="24"/>
          <w:szCs w:val="24"/>
        </w:rPr>
        <w:t xml:space="preserve"> </w:t>
      </w:r>
      <w:r w:rsidRPr="00193F94">
        <w:rPr>
          <w:rFonts w:ascii="Arial" w:hAnsi="Arial" w:cs="Arial"/>
          <w:sz w:val="24"/>
          <w:szCs w:val="24"/>
        </w:rPr>
        <w:t>набережной.</w:t>
      </w:r>
      <w:r w:rsidRPr="00193F94">
        <w:rPr>
          <w:rFonts w:ascii="Arial" w:hAnsi="Arial" w:cs="Arial"/>
          <w:spacing w:val="25"/>
          <w:sz w:val="24"/>
          <w:szCs w:val="24"/>
        </w:rPr>
        <w:t xml:space="preserve"> </w:t>
      </w:r>
      <w:r w:rsidRPr="00193F94">
        <w:rPr>
          <w:rFonts w:ascii="Arial" w:hAnsi="Arial" w:cs="Arial"/>
          <w:sz w:val="24"/>
          <w:szCs w:val="24"/>
        </w:rPr>
        <w:t>При</w:t>
      </w:r>
      <w:r w:rsidRPr="00193F94">
        <w:rPr>
          <w:rFonts w:ascii="Arial" w:hAnsi="Arial" w:cs="Arial"/>
          <w:spacing w:val="26"/>
          <w:sz w:val="24"/>
          <w:szCs w:val="24"/>
        </w:rPr>
        <w:t xml:space="preserve"> </w:t>
      </w:r>
      <w:r w:rsidRPr="00193F94">
        <w:rPr>
          <w:rFonts w:ascii="Arial" w:hAnsi="Arial" w:cs="Arial"/>
          <w:spacing w:val="-5"/>
          <w:sz w:val="24"/>
          <w:szCs w:val="24"/>
        </w:rPr>
        <w:t>от</w:t>
      </w:r>
      <w:r w:rsidRPr="00193F94">
        <w:rPr>
          <w:rFonts w:ascii="Arial" w:hAnsi="Arial" w:cs="Arial"/>
          <w:sz w:val="24"/>
          <w:szCs w:val="24"/>
        </w:rPr>
        <w:t>сутствии набережной ширина водоохранной зоны, прибрежной защитной полосы измеряется от береговой линии.</w:t>
      </w:r>
    </w:p>
    <w:p w:rsidR="00EA4F74" w:rsidRPr="00193F94" w:rsidRDefault="00EA4F74" w:rsidP="00193F94">
      <w:pPr>
        <w:pStyle w:val="a6"/>
        <w:spacing w:before="5"/>
        <w:jc w:val="both"/>
        <w:rPr>
          <w:rFonts w:ascii="Arial" w:hAnsi="Arial" w:cs="Arial"/>
          <w:sz w:val="24"/>
          <w:szCs w:val="24"/>
        </w:rPr>
      </w:pPr>
    </w:p>
    <w:p w:rsidR="00EA4F74" w:rsidRDefault="00EA4F74" w:rsidP="00193F94">
      <w:pPr>
        <w:pStyle w:val="3"/>
        <w:ind w:left="141" w:right="138" w:firstLine="852"/>
        <w:rPr>
          <w:rFonts w:ascii="Arial" w:hAnsi="Arial" w:cs="Arial"/>
          <w:spacing w:val="-2"/>
        </w:rPr>
      </w:pPr>
      <w:bookmarkStart w:id="55" w:name="_Toc176255461"/>
      <w:r w:rsidRPr="00193F94">
        <w:rPr>
          <w:rFonts w:ascii="Arial" w:hAnsi="Arial" w:cs="Arial"/>
        </w:rPr>
        <w:t>Статья</w:t>
      </w:r>
      <w:r w:rsidRPr="00193F94">
        <w:rPr>
          <w:rFonts w:ascii="Arial" w:hAnsi="Arial" w:cs="Arial"/>
          <w:b w:val="0"/>
        </w:rPr>
        <w:t xml:space="preserve"> </w:t>
      </w:r>
      <w:r w:rsidRPr="00193F94">
        <w:rPr>
          <w:rFonts w:ascii="Arial" w:hAnsi="Arial" w:cs="Arial"/>
        </w:rPr>
        <w:t>25.2</w:t>
      </w:r>
      <w:r w:rsidRPr="00193F94">
        <w:rPr>
          <w:rFonts w:ascii="Arial" w:hAnsi="Arial" w:cs="Arial"/>
          <w:b w:val="0"/>
        </w:rPr>
        <w:t xml:space="preserve"> </w:t>
      </w:r>
      <w:r w:rsidRPr="00193F94">
        <w:rPr>
          <w:rFonts w:ascii="Arial" w:hAnsi="Arial" w:cs="Arial"/>
        </w:rPr>
        <w:t>Ограничения</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w:t>
      </w:r>
      <w:r w:rsidRPr="00193F94">
        <w:rPr>
          <w:rFonts w:ascii="Arial" w:hAnsi="Arial" w:cs="Arial"/>
          <w:b w:val="0"/>
        </w:rPr>
        <w:t xml:space="preserve"> </w:t>
      </w:r>
      <w:r w:rsidRPr="00193F94">
        <w:rPr>
          <w:rFonts w:ascii="Arial" w:hAnsi="Arial" w:cs="Arial"/>
        </w:rPr>
        <w:t>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зонах</w:t>
      </w:r>
      <w:r w:rsidRPr="00193F94">
        <w:rPr>
          <w:rFonts w:ascii="Arial" w:hAnsi="Arial" w:cs="Arial"/>
          <w:b w:val="0"/>
        </w:rPr>
        <w:t xml:space="preserve"> </w:t>
      </w:r>
      <w:r w:rsidRPr="00193F94">
        <w:rPr>
          <w:rFonts w:ascii="Arial" w:hAnsi="Arial" w:cs="Arial"/>
        </w:rPr>
        <w:t>затопления</w:t>
      </w:r>
      <w:r w:rsidRPr="00193F94">
        <w:rPr>
          <w:rFonts w:ascii="Arial" w:hAnsi="Arial" w:cs="Arial"/>
          <w:b w:val="0"/>
        </w:rPr>
        <w:t xml:space="preserve"> </w:t>
      </w:r>
      <w:r w:rsidRPr="00193F94">
        <w:rPr>
          <w:rFonts w:ascii="Arial" w:hAnsi="Arial" w:cs="Arial"/>
        </w:rPr>
        <w:t>паводком</w:t>
      </w:r>
      <w:r w:rsidRPr="00193F94">
        <w:rPr>
          <w:rFonts w:ascii="Arial" w:hAnsi="Arial" w:cs="Arial"/>
          <w:b w:val="0"/>
        </w:rPr>
        <w:t xml:space="preserve"> </w:t>
      </w:r>
      <w:r w:rsidRPr="00193F94">
        <w:rPr>
          <w:rFonts w:ascii="Arial" w:hAnsi="Arial" w:cs="Arial"/>
        </w:rPr>
        <w:t>1%</w:t>
      </w:r>
      <w:r w:rsidRPr="00193F94">
        <w:rPr>
          <w:rFonts w:ascii="Arial" w:hAnsi="Arial" w:cs="Arial"/>
          <w:b w:val="0"/>
        </w:rPr>
        <w:t xml:space="preserve"> </w:t>
      </w:r>
      <w:r w:rsidRPr="00193F94">
        <w:rPr>
          <w:rFonts w:ascii="Arial" w:hAnsi="Arial" w:cs="Arial"/>
        </w:rPr>
        <w:t>обеспе</w:t>
      </w:r>
      <w:r w:rsidRPr="00193F94">
        <w:rPr>
          <w:rFonts w:ascii="Arial" w:hAnsi="Arial" w:cs="Arial"/>
          <w:spacing w:val="-2"/>
        </w:rPr>
        <w:t>ченности.</w:t>
      </w:r>
      <w:bookmarkEnd w:id="55"/>
    </w:p>
    <w:p w:rsidR="00B63540" w:rsidRPr="00193F94" w:rsidRDefault="00B63540" w:rsidP="00193F94">
      <w:pPr>
        <w:pStyle w:val="3"/>
        <w:ind w:left="141" w:right="138" w:firstLine="852"/>
        <w:rPr>
          <w:rFonts w:ascii="Arial" w:hAnsi="Arial" w:cs="Arial"/>
        </w:rPr>
      </w:pPr>
    </w:p>
    <w:p w:rsidR="00EA4F74" w:rsidRPr="00193F94" w:rsidRDefault="00EA4F74" w:rsidP="00193F94">
      <w:pPr>
        <w:pStyle w:val="a6"/>
        <w:ind w:left="141" w:right="138" w:firstLine="626"/>
        <w:jc w:val="both"/>
        <w:rPr>
          <w:rFonts w:ascii="Arial" w:hAnsi="Arial" w:cs="Arial"/>
          <w:sz w:val="24"/>
          <w:szCs w:val="24"/>
        </w:rPr>
      </w:pPr>
      <w:r w:rsidRPr="00193F94">
        <w:rPr>
          <w:rFonts w:ascii="Arial" w:hAnsi="Arial" w:cs="Arial"/>
          <w:sz w:val="24"/>
          <w:szCs w:val="24"/>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 вание, строительство, реконструкция и капитальный ремонт объектов капитального стро- 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 тельства дамб обвалования.</w:t>
      </w:r>
    </w:p>
    <w:p w:rsidR="00EA4F74" w:rsidRPr="00193F94" w:rsidRDefault="00EA4F74" w:rsidP="00193F94">
      <w:pPr>
        <w:pStyle w:val="a6"/>
        <w:ind w:left="141" w:right="138" w:firstLine="566"/>
        <w:jc w:val="both"/>
        <w:rPr>
          <w:rFonts w:ascii="Arial" w:hAnsi="Arial" w:cs="Arial"/>
          <w:sz w:val="24"/>
          <w:szCs w:val="24"/>
        </w:rPr>
      </w:pPr>
      <w:r w:rsidRPr="00193F94">
        <w:rPr>
          <w:rFonts w:ascii="Arial" w:hAnsi="Arial" w:cs="Arial"/>
          <w:sz w:val="24"/>
          <w:szCs w:val="24"/>
        </w:rPr>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EA4F74" w:rsidRPr="00193F94" w:rsidRDefault="00EA4F74" w:rsidP="00193F94">
      <w:pPr>
        <w:pStyle w:val="a6"/>
        <w:ind w:left="708"/>
        <w:jc w:val="both"/>
        <w:rPr>
          <w:rFonts w:ascii="Arial" w:hAnsi="Arial" w:cs="Arial"/>
          <w:sz w:val="24"/>
          <w:szCs w:val="24"/>
        </w:rPr>
      </w:pPr>
      <w:r w:rsidRPr="00193F94">
        <w:rPr>
          <w:rFonts w:ascii="Arial" w:hAnsi="Arial" w:cs="Arial"/>
          <w:spacing w:val="-10"/>
          <w:sz w:val="24"/>
          <w:szCs w:val="24"/>
          <w:u w:val="single"/>
        </w:rPr>
        <w:t xml:space="preserve"> </w:t>
      </w:r>
      <w:r w:rsidRPr="00193F94">
        <w:rPr>
          <w:rFonts w:ascii="Arial" w:hAnsi="Arial" w:cs="Arial"/>
          <w:sz w:val="24"/>
          <w:szCs w:val="24"/>
          <w:u w:val="single"/>
        </w:rPr>
        <w:t>Условия</w:t>
      </w:r>
      <w:r w:rsidRPr="00193F94">
        <w:rPr>
          <w:rFonts w:ascii="Arial" w:hAnsi="Arial" w:cs="Arial"/>
          <w:spacing w:val="-10"/>
          <w:sz w:val="24"/>
          <w:szCs w:val="24"/>
          <w:u w:val="single"/>
        </w:rPr>
        <w:t xml:space="preserve"> </w:t>
      </w:r>
      <w:r w:rsidRPr="00193F94">
        <w:rPr>
          <w:rFonts w:ascii="Arial" w:hAnsi="Arial" w:cs="Arial"/>
          <w:sz w:val="24"/>
          <w:szCs w:val="24"/>
          <w:u w:val="single"/>
        </w:rPr>
        <w:t>использования</w:t>
      </w:r>
      <w:r w:rsidRPr="00193F94">
        <w:rPr>
          <w:rFonts w:ascii="Arial" w:hAnsi="Arial" w:cs="Arial"/>
          <w:spacing w:val="-9"/>
          <w:sz w:val="24"/>
          <w:szCs w:val="24"/>
          <w:u w:val="single"/>
        </w:rPr>
        <w:t xml:space="preserve"> </w:t>
      </w:r>
      <w:r w:rsidRPr="00193F94">
        <w:rPr>
          <w:rFonts w:ascii="Arial" w:hAnsi="Arial" w:cs="Arial"/>
          <w:spacing w:val="-2"/>
          <w:sz w:val="24"/>
          <w:szCs w:val="24"/>
          <w:u w:val="single"/>
        </w:rPr>
        <w:t>территории:</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 xml:space="preserve">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w:t>
      </w:r>
      <w:r w:rsidRPr="00193F94">
        <w:rPr>
          <w:rFonts w:ascii="Arial" w:hAnsi="Arial" w:cs="Arial"/>
          <w:spacing w:val="-2"/>
          <w:sz w:val="24"/>
          <w:szCs w:val="24"/>
        </w:rPr>
        <w:t>территории;</w:t>
      </w:r>
    </w:p>
    <w:p w:rsidR="00EA4F74" w:rsidRPr="00193F94" w:rsidRDefault="00EA4F74" w:rsidP="00193F94">
      <w:pPr>
        <w:pStyle w:val="a8"/>
        <w:numPr>
          <w:ilvl w:val="0"/>
          <w:numId w:val="10"/>
        </w:numPr>
        <w:tabs>
          <w:tab w:val="left" w:pos="847"/>
        </w:tabs>
        <w:ind w:right="145" w:firstLine="427"/>
        <w:rPr>
          <w:rFonts w:ascii="Arial" w:hAnsi="Arial" w:cs="Arial"/>
          <w:sz w:val="24"/>
          <w:szCs w:val="24"/>
        </w:rPr>
      </w:pPr>
      <w:r w:rsidRPr="00193F94">
        <w:rPr>
          <w:rFonts w:ascii="Arial" w:hAnsi="Arial" w:cs="Arial"/>
          <w:sz w:val="24"/>
          <w:szCs w:val="24"/>
        </w:rPr>
        <w:t>пашни: при полной защите от затопления паводком 1% обеспеченности, с сопутствующими мероприятиями;</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 xml:space="preserve">скважины водозаборов должны быть выполнены в насыпи с учетом паводка 1% </w:t>
      </w:r>
      <w:r w:rsidRPr="00193F94">
        <w:rPr>
          <w:rFonts w:ascii="Arial" w:hAnsi="Arial" w:cs="Arial"/>
          <w:spacing w:val="-2"/>
          <w:sz w:val="24"/>
          <w:szCs w:val="24"/>
        </w:rPr>
        <w:t>обеспеченности;</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 xml:space="preserve">опоры высоковольтных линий электропередач и магистральные инженерно- технические коммуникации должны быть выполнены в насыпи с учетом паводка 1% </w:t>
      </w:r>
      <w:r w:rsidRPr="00193F94">
        <w:rPr>
          <w:rFonts w:ascii="Arial" w:hAnsi="Arial" w:cs="Arial"/>
          <w:spacing w:val="-2"/>
          <w:sz w:val="24"/>
          <w:szCs w:val="24"/>
        </w:rPr>
        <w:t>обеспеченности.</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pacing w:val="-2"/>
          <w:sz w:val="24"/>
          <w:szCs w:val="24"/>
        </w:rPr>
        <w:t>ежегодное</w:t>
      </w:r>
      <w:r w:rsidRPr="00193F94">
        <w:rPr>
          <w:rFonts w:ascii="Arial" w:hAnsi="Arial" w:cs="Arial"/>
          <w:spacing w:val="6"/>
          <w:sz w:val="24"/>
          <w:szCs w:val="24"/>
        </w:rPr>
        <w:t xml:space="preserve"> </w:t>
      </w:r>
      <w:r w:rsidRPr="00193F94">
        <w:rPr>
          <w:rFonts w:ascii="Arial" w:hAnsi="Arial" w:cs="Arial"/>
          <w:spacing w:val="-2"/>
          <w:sz w:val="24"/>
          <w:szCs w:val="24"/>
        </w:rPr>
        <w:t>проведение</w:t>
      </w:r>
      <w:r w:rsidRPr="00193F94">
        <w:rPr>
          <w:rFonts w:ascii="Arial" w:hAnsi="Arial" w:cs="Arial"/>
          <w:spacing w:val="9"/>
          <w:sz w:val="24"/>
          <w:szCs w:val="24"/>
        </w:rPr>
        <w:t xml:space="preserve"> </w:t>
      </w:r>
      <w:r w:rsidRPr="00193F94">
        <w:rPr>
          <w:rFonts w:ascii="Arial" w:hAnsi="Arial" w:cs="Arial"/>
          <w:spacing w:val="-2"/>
          <w:sz w:val="24"/>
          <w:szCs w:val="24"/>
        </w:rPr>
        <w:t>противопаводковых</w:t>
      </w:r>
      <w:r w:rsidRPr="00193F94">
        <w:rPr>
          <w:rFonts w:ascii="Arial" w:hAnsi="Arial" w:cs="Arial"/>
          <w:spacing w:val="9"/>
          <w:sz w:val="24"/>
          <w:szCs w:val="24"/>
        </w:rPr>
        <w:t xml:space="preserve"> </w:t>
      </w:r>
      <w:r w:rsidRPr="00193F94">
        <w:rPr>
          <w:rFonts w:ascii="Arial" w:hAnsi="Arial" w:cs="Arial"/>
          <w:spacing w:val="-2"/>
          <w:sz w:val="24"/>
          <w:szCs w:val="24"/>
        </w:rPr>
        <w:t>мероприятий;</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максимальное</w:t>
      </w:r>
      <w:r w:rsidRPr="00193F94">
        <w:rPr>
          <w:rFonts w:ascii="Arial" w:hAnsi="Arial" w:cs="Arial"/>
          <w:spacing w:val="-14"/>
          <w:sz w:val="24"/>
          <w:szCs w:val="24"/>
        </w:rPr>
        <w:t xml:space="preserve"> </w:t>
      </w:r>
      <w:r w:rsidRPr="00193F94">
        <w:rPr>
          <w:rFonts w:ascii="Arial" w:hAnsi="Arial" w:cs="Arial"/>
          <w:sz w:val="24"/>
          <w:szCs w:val="24"/>
        </w:rPr>
        <w:t>озеленение</w:t>
      </w:r>
      <w:r w:rsidRPr="00193F94">
        <w:rPr>
          <w:rFonts w:ascii="Arial" w:hAnsi="Arial" w:cs="Arial"/>
          <w:spacing w:val="-14"/>
          <w:sz w:val="24"/>
          <w:szCs w:val="24"/>
        </w:rPr>
        <w:t xml:space="preserve"> </w:t>
      </w:r>
      <w:r w:rsidRPr="00193F94">
        <w:rPr>
          <w:rFonts w:ascii="Arial" w:hAnsi="Arial" w:cs="Arial"/>
          <w:spacing w:val="-2"/>
          <w:sz w:val="24"/>
          <w:szCs w:val="24"/>
        </w:rPr>
        <w:t>территории.</w:t>
      </w:r>
    </w:p>
    <w:p w:rsidR="00EA4F74" w:rsidRPr="00B63540" w:rsidRDefault="00EA4F74" w:rsidP="00193F94">
      <w:pPr>
        <w:pStyle w:val="a6"/>
        <w:ind w:left="568"/>
        <w:jc w:val="both"/>
        <w:rPr>
          <w:rFonts w:ascii="Arial" w:hAnsi="Arial" w:cs="Arial"/>
          <w:sz w:val="24"/>
          <w:szCs w:val="24"/>
        </w:rPr>
      </w:pPr>
      <w:r w:rsidRPr="00B63540">
        <w:rPr>
          <w:rFonts w:ascii="Arial" w:hAnsi="Arial" w:cs="Arial"/>
          <w:sz w:val="24"/>
          <w:szCs w:val="24"/>
        </w:rPr>
        <w:t>На</w:t>
      </w:r>
      <w:r w:rsidRPr="00B63540">
        <w:rPr>
          <w:rFonts w:ascii="Arial" w:hAnsi="Arial" w:cs="Arial"/>
          <w:spacing w:val="-13"/>
          <w:sz w:val="24"/>
          <w:szCs w:val="24"/>
        </w:rPr>
        <w:t xml:space="preserve"> </w:t>
      </w:r>
      <w:r w:rsidRPr="00B63540">
        <w:rPr>
          <w:rFonts w:ascii="Arial" w:hAnsi="Arial" w:cs="Arial"/>
          <w:sz w:val="24"/>
          <w:szCs w:val="24"/>
        </w:rPr>
        <w:t>территориях</w:t>
      </w:r>
      <w:r w:rsidRPr="00B63540">
        <w:rPr>
          <w:rFonts w:ascii="Arial" w:hAnsi="Arial" w:cs="Arial"/>
          <w:spacing w:val="-9"/>
          <w:sz w:val="24"/>
          <w:szCs w:val="24"/>
        </w:rPr>
        <w:t xml:space="preserve"> </w:t>
      </w:r>
      <w:r w:rsidRPr="00B63540">
        <w:rPr>
          <w:rFonts w:ascii="Arial" w:hAnsi="Arial" w:cs="Arial"/>
          <w:sz w:val="24"/>
          <w:szCs w:val="24"/>
        </w:rPr>
        <w:t>затопления</w:t>
      </w:r>
      <w:r w:rsidRPr="00B63540">
        <w:rPr>
          <w:rFonts w:ascii="Arial" w:hAnsi="Arial" w:cs="Arial"/>
          <w:spacing w:val="-11"/>
          <w:sz w:val="24"/>
          <w:szCs w:val="24"/>
        </w:rPr>
        <w:t xml:space="preserve"> </w:t>
      </w:r>
      <w:r w:rsidRPr="00B63540">
        <w:rPr>
          <w:rFonts w:ascii="Arial" w:hAnsi="Arial" w:cs="Arial"/>
          <w:sz w:val="24"/>
          <w:szCs w:val="24"/>
        </w:rPr>
        <w:t>паводком</w:t>
      </w:r>
      <w:r w:rsidRPr="00B63540">
        <w:rPr>
          <w:rFonts w:ascii="Arial" w:hAnsi="Arial" w:cs="Arial"/>
          <w:spacing w:val="-12"/>
          <w:sz w:val="24"/>
          <w:szCs w:val="24"/>
        </w:rPr>
        <w:t xml:space="preserve"> </w:t>
      </w:r>
      <w:r w:rsidRPr="00B63540">
        <w:rPr>
          <w:rFonts w:ascii="Arial" w:hAnsi="Arial" w:cs="Arial"/>
          <w:sz w:val="24"/>
          <w:szCs w:val="24"/>
        </w:rPr>
        <w:t>1%</w:t>
      </w:r>
      <w:r w:rsidRPr="00B63540">
        <w:rPr>
          <w:rFonts w:ascii="Arial" w:hAnsi="Arial" w:cs="Arial"/>
          <w:spacing w:val="-13"/>
          <w:sz w:val="24"/>
          <w:szCs w:val="24"/>
        </w:rPr>
        <w:t xml:space="preserve"> </w:t>
      </w:r>
      <w:r w:rsidRPr="00B63540">
        <w:rPr>
          <w:rFonts w:ascii="Arial" w:hAnsi="Arial" w:cs="Arial"/>
          <w:sz w:val="24"/>
          <w:szCs w:val="24"/>
        </w:rPr>
        <w:t>обеспеченности</w:t>
      </w:r>
      <w:r w:rsidRPr="00B63540">
        <w:rPr>
          <w:rFonts w:ascii="Arial" w:hAnsi="Arial" w:cs="Arial"/>
          <w:spacing w:val="-10"/>
          <w:sz w:val="24"/>
          <w:szCs w:val="24"/>
        </w:rPr>
        <w:t xml:space="preserve"> </w:t>
      </w:r>
      <w:r w:rsidRPr="00B63540">
        <w:rPr>
          <w:rFonts w:ascii="Arial" w:hAnsi="Arial" w:cs="Arial"/>
          <w:spacing w:val="-2"/>
          <w:sz w:val="24"/>
          <w:szCs w:val="24"/>
        </w:rPr>
        <w:t>запрещается:</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использование</w:t>
      </w:r>
      <w:r w:rsidRPr="00193F94">
        <w:rPr>
          <w:rFonts w:ascii="Arial" w:hAnsi="Arial" w:cs="Arial"/>
          <w:spacing w:val="-11"/>
          <w:sz w:val="24"/>
          <w:szCs w:val="24"/>
        </w:rPr>
        <w:t xml:space="preserve"> </w:t>
      </w:r>
      <w:r w:rsidRPr="00193F94">
        <w:rPr>
          <w:rFonts w:ascii="Arial" w:hAnsi="Arial" w:cs="Arial"/>
          <w:sz w:val="24"/>
          <w:szCs w:val="24"/>
        </w:rPr>
        <w:t>сточных</w:t>
      </w:r>
      <w:r w:rsidRPr="00193F94">
        <w:rPr>
          <w:rFonts w:ascii="Arial" w:hAnsi="Arial" w:cs="Arial"/>
          <w:spacing w:val="-10"/>
          <w:sz w:val="24"/>
          <w:szCs w:val="24"/>
        </w:rPr>
        <w:t xml:space="preserve"> </w:t>
      </w:r>
      <w:r w:rsidRPr="00193F94">
        <w:rPr>
          <w:rFonts w:ascii="Arial" w:hAnsi="Arial" w:cs="Arial"/>
          <w:sz w:val="24"/>
          <w:szCs w:val="24"/>
        </w:rPr>
        <w:t>вод</w:t>
      </w:r>
      <w:r w:rsidRPr="00193F94">
        <w:rPr>
          <w:rFonts w:ascii="Arial" w:hAnsi="Arial" w:cs="Arial"/>
          <w:spacing w:val="-9"/>
          <w:sz w:val="24"/>
          <w:szCs w:val="24"/>
        </w:rPr>
        <w:t xml:space="preserve"> </w:t>
      </w:r>
      <w:r w:rsidRPr="00193F94">
        <w:rPr>
          <w:rFonts w:ascii="Arial" w:hAnsi="Arial" w:cs="Arial"/>
          <w:sz w:val="24"/>
          <w:szCs w:val="24"/>
        </w:rPr>
        <w:t>для</w:t>
      </w:r>
      <w:r w:rsidRPr="00193F94">
        <w:rPr>
          <w:rFonts w:ascii="Arial" w:hAnsi="Arial" w:cs="Arial"/>
          <w:spacing w:val="-8"/>
          <w:sz w:val="24"/>
          <w:szCs w:val="24"/>
        </w:rPr>
        <w:t xml:space="preserve"> </w:t>
      </w:r>
      <w:r w:rsidRPr="00193F94">
        <w:rPr>
          <w:rFonts w:ascii="Arial" w:hAnsi="Arial" w:cs="Arial"/>
          <w:sz w:val="24"/>
          <w:szCs w:val="24"/>
        </w:rPr>
        <w:t>удобрения</w:t>
      </w:r>
      <w:r w:rsidRPr="00193F94">
        <w:rPr>
          <w:rFonts w:ascii="Arial" w:hAnsi="Arial" w:cs="Arial"/>
          <w:spacing w:val="-10"/>
          <w:sz w:val="24"/>
          <w:szCs w:val="24"/>
        </w:rPr>
        <w:t xml:space="preserve"> </w:t>
      </w:r>
      <w:r w:rsidRPr="00193F94">
        <w:rPr>
          <w:rFonts w:ascii="Arial" w:hAnsi="Arial" w:cs="Arial"/>
          <w:spacing w:val="-2"/>
          <w:sz w:val="24"/>
          <w:szCs w:val="24"/>
        </w:rPr>
        <w:t>почв;</w:t>
      </w:r>
    </w:p>
    <w:p w:rsidR="00EA4F74" w:rsidRPr="00193F94" w:rsidRDefault="00EA4F74" w:rsidP="00193F94">
      <w:pPr>
        <w:pStyle w:val="a8"/>
        <w:numPr>
          <w:ilvl w:val="0"/>
          <w:numId w:val="10"/>
        </w:numPr>
        <w:tabs>
          <w:tab w:val="left" w:pos="847"/>
        </w:tabs>
        <w:ind w:right="138" w:firstLine="427"/>
        <w:rPr>
          <w:rFonts w:ascii="Arial" w:hAnsi="Arial" w:cs="Arial"/>
          <w:sz w:val="24"/>
          <w:szCs w:val="24"/>
        </w:rPr>
      </w:pPr>
      <w:r w:rsidRPr="00193F94">
        <w:rPr>
          <w:rFonts w:ascii="Arial" w:hAnsi="Arial" w:cs="Arial"/>
          <w:sz w:val="24"/>
          <w:szCs w:val="24"/>
        </w:rPr>
        <w:t>размещение кладбищ, скотомогильников, мест захоронения отходов производства</w:t>
      </w:r>
      <w:r w:rsidRPr="00193F94">
        <w:rPr>
          <w:rFonts w:ascii="Arial" w:hAnsi="Arial" w:cs="Arial"/>
          <w:spacing w:val="40"/>
          <w:sz w:val="24"/>
          <w:szCs w:val="24"/>
        </w:rPr>
        <w:t xml:space="preserve"> </w:t>
      </w:r>
      <w:r w:rsidRPr="00193F94">
        <w:rPr>
          <w:rFonts w:ascii="Arial" w:hAnsi="Arial" w:cs="Arial"/>
          <w:sz w:val="24"/>
          <w:szCs w:val="24"/>
        </w:rPr>
        <w:t>и потребления, радиоактивных, химических, взрывчатых, токсичных, отравляющих и ядовитых веществ;</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осуществление</w:t>
      </w:r>
      <w:r w:rsidRPr="00193F94">
        <w:rPr>
          <w:rFonts w:ascii="Arial" w:hAnsi="Arial" w:cs="Arial"/>
          <w:spacing w:val="-10"/>
          <w:sz w:val="24"/>
          <w:szCs w:val="24"/>
        </w:rPr>
        <w:t xml:space="preserve"> </w:t>
      </w:r>
      <w:r w:rsidRPr="00193F94">
        <w:rPr>
          <w:rFonts w:ascii="Arial" w:hAnsi="Arial" w:cs="Arial"/>
          <w:sz w:val="24"/>
          <w:szCs w:val="24"/>
        </w:rPr>
        <w:t>авиационных</w:t>
      </w:r>
      <w:r w:rsidRPr="00193F94">
        <w:rPr>
          <w:rFonts w:ascii="Arial" w:hAnsi="Arial" w:cs="Arial"/>
          <w:spacing w:val="-8"/>
          <w:sz w:val="24"/>
          <w:szCs w:val="24"/>
        </w:rPr>
        <w:t xml:space="preserve"> </w:t>
      </w:r>
      <w:r w:rsidRPr="00193F94">
        <w:rPr>
          <w:rFonts w:ascii="Arial" w:hAnsi="Arial" w:cs="Arial"/>
          <w:sz w:val="24"/>
          <w:szCs w:val="24"/>
        </w:rPr>
        <w:t>мер</w:t>
      </w:r>
      <w:r w:rsidRPr="00193F94">
        <w:rPr>
          <w:rFonts w:ascii="Arial" w:hAnsi="Arial" w:cs="Arial"/>
          <w:spacing w:val="-8"/>
          <w:sz w:val="24"/>
          <w:szCs w:val="24"/>
        </w:rPr>
        <w:t xml:space="preserve"> </w:t>
      </w:r>
      <w:r w:rsidRPr="00193F94">
        <w:rPr>
          <w:rFonts w:ascii="Arial" w:hAnsi="Arial" w:cs="Arial"/>
          <w:sz w:val="24"/>
          <w:szCs w:val="24"/>
        </w:rPr>
        <w:t>по</w:t>
      </w:r>
      <w:r w:rsidRPr="00193F94">
        <w:rPr>
          <w:rFonts w:ascii="Arial" w:hAnsi="Arial" w:cs="Arial"/>
          <w:spacing w:val="-9"/>
          <w:sz w:val="24"/>
          <w:szCs w:val="24"/>
        </w:rPr>
        <w:t xml:space="preserve"> </w:t>
      </w:r>
      <w:r w:rsidRPr="00193F94">
        <w:rPr>
          <w:rFonts w:ascii="Arial" w:hAnsi="Arial" w:cs="Arial"/>
          <w:sz w:val="24"/>
          <w:szCs w:val="24"/>
        </w:rPr>
        <w:t>борьбе</w:t>
      </w:r>
      <w:r w:rsidRPr="00193F94">
        <w:rPr>
          <w:rFonts w:ascii="Arial" w:hAnsi="Arial" w:cs="Arial"/>
          <w:spacing w:val="-10"/>
          <w:sz w:val="24"/>
          <w:szCs w:val="24"/>
        </w:rPr>
        <w:t xml:space="preserve"> </w:t>
      </w:r>
      <w:r w:rsidRPr="00193F94">
        <w:rPr>
          <w:rFonts w:ascii="Arial" w:hAnsi="Arial" w:cs="Arial"/>
          <w:sz w:val="24"/>
          <w:szCs w:val="24"/>
        </w:rPr>
        <w:t>с</w:t>
      </w:r>
      <w:r w:rsidRPr="00193F94">
        <w:rPr>
          <w:rFonts w:ascii="Arial" w:hAnsi="Arial" w:cs="Arial"/>
          <w:spacing w:val="-10"/>
          <w:sz w:val="24"/>
          <w:szCs w:val="24"/>
        </w:rPr>
        <w:t xml:space="preserve"> </w:t>
      </w:r>
      <w:r w:rsidRPr="00193F94">
        <w:rPr>
          <w:rFonts w:ascii="Arial" w:hAnsi="Arial" w:cs="Arial"/>
          <w:sz w:val="24"/>
          <w:szCs w:val="24"/>
        </w:rPr>
        <w:t>вредителями</w:t>
      </w:r>
      <w:r w:rsidRPr="00193F94">
        <w:rPr>
          <w:rFonts w:ascii="Arial" w:hAnsi="Arial" w:cs="Arial"/>
          <w:spacing w:val="-8"/>
          <w:sz w:val="24"/>
          <w:szCs w:val="24"/>
        </w:rPr>
        <w:t xml:space="preserve"> </w:t>
      </w:r>
      <w:r w:rsidRPr="00193F94">
        <w:rPr>
          <w:rFonts w:ascii="Arial" w:hAnsi="Arial" w:cs="Arial"/>
          <w:sz w:val="24"/>
          <w:szCs w:val="24"/>
        </w:rPr>
        <w:t>и</w:t>
      </w:r>
      <w:r w:rsidRPr="00193F94">
        <w:rPr>
          <w:rFonts w:ascii="Arial" w:hAnsi="Arial" w:cs="Arial"/>
          <w:spacing w:val="-8"/>
          <w:sz w:val="24"/>
          <w:szCs w:val="24"/>
        </w:rPr>
        <w:t xml:space="preserve"> </w:t>
      </w:r>
      <w:r w:rsidRPr="00193F94">
        <w:rPr>
          <w:rFonts w:ascii="Arial" w:hAnsi="Arial" w:cs="Arial"/>
          <w:sz w:val="24"/>
          <w:szCs w:val="24"/>
        </w:rPr>
        <w:t>болезнями</w:t>
      </w:r>
      <w:r w:rsidRPr="00193F94">
        <w:rPr>
          <w:rFonts w:ascii="Arial" w:hAnsi="Arial" w:cs="Arial"/>
          <w:spacing w:val="-8"/>
          <w:sz w:val="24"/>
          <w:szCs w:val="24"/>
        </w:rPr>
        <w:t xml:space="preserve"> </w:t>
      </w:r>
      <w:r w:rsidRPr="00193F94">
        <w:rPr>
          <w:rFonts w:ascii="Arial" w:hAnsi="Arial" w:cs="Arial"/>
          <w:spacing w:val="-2"/>
          <w:sz w:val="24"/>
          <w:szCs w:val="24"/>
        </w:rPr>
        <w:t>растений;</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Курманаевского сельсовета Курманаевского района;</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предоставление вновь образуемых земельных участков для индивидуального жилищного строительства;</w:t>
      </w:r>
    </w:p>
    <w:p w:rsidR="00EA4F74" w:rsidRPr="00193F94" w:rsidRDefault="00EA4F74" w:rsidP="00193F94">
      <w:pPr>
        <w:jc w:val="both"/>
        <w:rPr>
          <w:rFonts w:ascii="Arial" w:hAnsi="Arial" w:cs="Arial"/>
          <w:sz w:val="24"/>
          <w:szCs w:val="24"/>
        </w:rPr>
        <w:sectPr w:rsidR="00EA4F74" w:rsidRPr="00193F94">
          <w:headerReference w:type="default" r:id="rId47"/>
          <w:footerReference w:type="default" r:id="rId48"/>
          <w:pgSz w:w="11900" w:h="16840"/>
          <w:pgMar w:top="1260" w:right="700" w:bottom="1100" w:left="1560" w:header="710" w:footer="846" w:gutter="0"/>
          <w:cols w:space="720"/>
        </w:sectPr>
      </w:pPr>
    </w:p>
    <w:p w:rsidR="00EA4F74" w:rsidRPr="00193F94" w:rsidRDefault="00EA4F74" w:rsidP="00193F94">
      <w:pPr>
        <w:pStyle w:val="a6"/>
        <w:spacing w:line="88" w:lineRule="exact"/>
        <w:ind w:left="112"/>
        <w:jc w:val="both"/>
        <w:rPr>
          <w:rFonts w:ascii="Arial" w:hAnsi="Arial" w:cs="Arial"/>
          <w:sz w:val="24"/>
          <w:szCs w:val="24"/>
        </w:rPr>
      </w:pPr>
      <w:r w:rsidRPr="00193F94">
        <w:rPr>
          <w:rFonts w:ascii="Arial" w:hAnsi="Arial" w:cs="Arial"/>
          <w:noProof/>
          <w:position w:val="-1"/>
          <w:sz w:val="24"/>
          <w:szCs w:val="24"/>
          <w:lang w:eastAsia="ru-RU"/>
        </w:rPr>
        <w:lastRenderedPageBreak/>
        <mc:AlternateContent>
          <mc:Choice Requires="wpg">
            <w:drawing>
              <wp:inline distT="0" distB="0" distL="0" distR="0" wp14:anchorId="46C768E5" wp14:editId="6B0FFCEB">
                <wp:extent cx="5975985" cy="56515"/>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985" cy="56515"/>
                          <a:chOff x="0" y="0"/>
                          <a:chExt cx="5975985" cy="56515"/>
                        </a:xfrm>
                      </wpg:grpSpPr>
                      <wps:wsp>
                        <wps:cNvPr id="180" name="Graphic 180"/>
                        <wps:cNvSpPr/>
                        <wps:spPr>
                          <a:xfrm>
                            <a:off x="-10" y="11"/>
                            <a:ext cx="5975985" cy="56515"/>
                          </a:xfrm>
                          <a:custGeom>
                            <a:avLst/>
                            <a:gdLst/>
                            <a:ahLst/>
                            <a:cxnLst/>
                            <a:rect l="l" t="t" r="r" b="b"/>
                            <a:pathLst>
                              <a:path w="5975985" h="56515">
                                <a:moveTo>
                                  <a:pt x="5975604" y="18275"/>
                                </a:moveTo>
                                <a:lnTo>
                                  <a:pt x="0" y="18275"/>
                                </a:lnTo>
                                <a:lnTo>
                                  <a:pt x="0" y="56375"/>
                                </a:lnTo>
                                <a:lnTo>
                                  <a:pt x="5975604" y="56375"/>
                                </a:lnTo>
                                <a:lnTo>
                                  <a:pt x="5975604" y="18275"/>
                                </a:lnTo>
                                <a:close/>
                              </a:path>
                              <a:path w="5975985" h="56515">
                                <a:moveTo>
                                  <a:pt x="5975604" y="0"/>
                                </a:moveTo>
                                <a:lnTo>
                                  <a:pt x="0" y="0"/>
                                </a:lnTo>
                                <a:lnTo>
                                  <a:pt x="0" y="9131"/>
                                </a:lnTo>
                                <a:lnTo>
                                  <a:pt x="5975604" y="9131"/>
                                </a:lnTo>
                                <a:lnTo>
                                  <a:pt x="5975604"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4B886727" id="Group 179" o:spid="_x0000_s1026" style="width:470.55pt;height:4.45pt;mso-position-horizontal-relative:char;mso-position-vertical-relative:line" coordsize="5975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">
                <v:shape id="Graphic 180" o:spid="_x0000_s1027" style="position:absolute;width:59759;height:565;visibility:visible;mso-wrap-style:square;v-text-anchor:top" coordsize="597598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" path="m5975604,18275l,18275,,56375r5975604,l5975604,18275xem5975604,l,,,9131r5975604,l5975604,xe" fillcolor="#612322" stroked="f">
                  <v:path arrowok="t"/>
                </v:shape>
                <w10:anchorlock/>
              </v:group>
            </w:pict>
          </mc:Fallback>
        </mc:AlternateContent>
      </w:r>
    </w:p>
    <w:p w:rsidR="00EA4F74" w:rsidRPr="00193F94" w:rsidRDefault="00EA4F74" w:rsidP="00193F94">
      <w:pPr>
        <w:pStyle w:val="a8"/>
        <w:numPr>
          <w:ilvl w:val="0"/>
          <w:numId w:val="10"/>
        </w:numPr>
        <w:tabs>
          <w:tab w:val="left" w:pos="847"/>
        </w:tabs>
        <w:spacing w:before="2"/>
        <w:ind w:right="140" w:firstLine="427"/>
        <w:rPr>
          <w:rFonts w:ascii="Arial" w:hAnsi="Arial" w:cs="Arial"/>
          <w:sz w:val="24"/>
          <w:szCs w:val="24"/>
        </w:rPr>
      </w:pPr>
      <w:r w:rsidRPr="00193F94">
        <w:rPr>
          <w:rFonts w:ascii="Arial" w:hAnsi="Arial" w:cs="Arial"/>
          <w:sz w:val="24"/>
          <w:szCs w:val="24"/>
        </w:rPr>
        <w:t>расширение действующих объектов производственного, коммунального и социального назначения;</w:t>
      </w:r>
    </w:p>
    <w:p w:rsidR="00EA4F74" w:rsidRPr="00193F94" w:rsidRDefault="00EA4F74" w:rsidP="00193F94">
      <w:pPr>
        <w:pStyle w:val="a8"/>
        <w:numPr>
          <w:ilvl w:val="0"/>
          <w:numId w:val="10"/>
        </w:numPr>
        <w:tabs>
          <w:tab w:val="left" w:pos="847"/>
        </w:tabs>
        <w:ind w:right="143" w:firstLine="427"/>
        <w:rPr>
          <w:rFonts w:ascii="Arial" w:hAnsi="Arial" w:cs="Arial"/>
          <w:sz w:val="24"/>
          <w:szCs w:val="24"/>
        </w:rPr>
      </w:pPr>
      <w:r w:rsidRPr="00193F94">
        <w:rPr>
          <w:rFonts w:ascii="Arial" w:hAnsi="Arial" w:cs="Arial"/>
          <w:sz w:val="24"/>
          <w:szCs w:val="24"/>
        </w:rPr>
        <w:t xml:space="preserve">вырубка деревьев, кустарников (кроме рубок ухода за насаждениями, санитарных </w:t>
      </w:r>
      <w:r w:rsidRPr="00193F94">
        <w:rPr>
          <w:rFonts w:ascii="Arial" w:hAnsi="Arial" w:cs="Arial"/>
          <w:spacing w:val="-2"/>
          <w:sz w:val="24"/>
          <w:szCs w:val="24"/>
        </w:rPr>
        <w:t>рубок);</w:t>
      </w:r>
    </w:p>
    <w:p w:rsidR="00EA4F74" w:rsidRPr="00193F94" w:rsidRDefault="00EA4F74" w:rsidP="00193F94">
      <w:pPr>
        <w:pStyle w:val="a8"/>
        <w:numPr>
          <w:ilvl w:val="0"/>
          <w:numId w:val="10"/>
        </w:numPr>
        <w:tabs>
          <w:tab w:val="left" w:pos="847"/>
        </w:tabs>
        <w:spacing w:before="1"/>
        <w:ind w:left="847" w:hanging="279"/>
        <w:rPr>
          <w:rFonts w:ascii="Arial" w:hAnsi="Arial" w:cs="Arial"/>
          <w:sz w:val="24"/>
          <w:szCs w:val="24"/>
        </w:rPr>
      </w:pPr>
      <w:r w:rsidRPr="00193F94">
        <w:rPr>
          <w:rFonts w:ascii="Arial" w:hAnsi="Arial" w:cs="Arial"/>
          <w:sz w:val="24"/>
          <w:szCs w:val="24"/>
        </w:rPr>
        <w:t>организация</w:t>
      </w:r>
      <w:r w:rsidRPr="00193F94">
        <w:rPr>
          <w:rFonts w:ascii="Arial" w:hAnsi="Arial" w:cs="Arial"/>
          <w:spacing w:val="-14"/>
          <w:sz w:val="24"/>
          <w:szCs w:val="24"/>
        </w:rPr>
        <w:t xml:space="preserve"> </w:t>
      </w:r>
      <w:r w:rsidRPr="00193F94">
        <w:rPr>
          <w:rFonts w:ascii="Arial" w:hAnsi="Arial" w:cs="Arial"/>
          <w:sz w:val="24"/>
          <w:szCs w:val="24"/>
        </w:rPr>
        <w:t>карьеров</w:t>
      </w:r>
      <w:r w:rsidRPr="00193F94">
        <w:rPr>
          <w:rFonts w:ascii="Arial" w:hAnsi="Arial" w:cs="Arial"/>
          <w:spacing w:val="-14"/>
          <w:sz w:val="24"/>
          <w:szCs w:val="24"/>
        </w:rPr>
        <w:t xml:space="preserve"> </w:t>
      </w:r>
      <w:r w:rsidRPr="00193F94">
        <w:rPr>
          <w:rFonts w:ascii="Arial" w:hAnsi="Arial" w:cs="Arial"/>
          <w:sz w:val="24"/>
          <w:szCs w:val="24"/>
        </w:rPr>
        <w:t>строительных</w:t>
      </w:r>
      <w:r w:rsidRPr="00193F94">
        <w:rPr>
          <w:rFonts w:ascii="Arial" w:hAnsi="Arial" w:cs="Arial"/>
          <w:spacing w:val="-12"/>
          <w:sz w:val="24"/>
          <w:szCs w:val="24"/>
        </w:rPr>
        <w:t xml:space="preserve"> </w:t>
      </w:r>
      <w:r w:rsidRPr="00193F94">
        <w:rPr>
          <w:rFonts w:ascii="Arial" w:hAnsi="Arial" w:cs="Arial"/>
          <w:spacing w:val="-2"/>
          <w:sz w:val="24"/>
          <w:szCs w:val="24"/>
        </w:rPr>
        <w:t>материалов;</w:t>
      </w:r>
    </w:p>
    <w:p w:rsidR="00EA4F74" w:rsidRPr="00B63540" w:rsidRDefault="00EA4F74" w:rsidP="00193F94">
      <w:pPr>
        <w:pStyle w:val="a6"/>
        <w:ind w:left="141" w:right="142" w:firstLine="427"/>
        <w:jc w:val="both"/>
        <w:rPr>
          <w:rFonts w:ascii="Arial" w:hAnsi="Arial" w:cs="Arial"/>
          <w:sz w:val="24"/>
          <w:szCs w:val="24"/>
        </w:rPr>
      </w:pPr>
      <w:r w:rsidRPr="00B63540">
        <w:rPr>
          <w:rFonts w:ascii="Arial" w:hAnsi="Arial" w:cs="Arial"/>
          <w:sz w:val="24"/>
          <w:szCs w:val="24"/>
        </w:rPr>
        <w:t>Инженерная защита</w:t>
      </w:r>
      <w:r w:rsidRPr="00B63540">
        <w:rPr>
          <w:rFonts w:ascii="Arial" w:hAnsi="Arial" w:cs="Arial"/>
          <w:spacing w:val="-4"/>
          <w:sz w:val="24"/>
          <w:szCs w:val="24"/>
        </w:rPr>
        <w:t xml:space="preserve"> </w:t>
      </w:r>
      <w:r w:rsidRPr="00B63540">
        <w:rPr>
          <w:rFonts w:ascii="Arial" w:hAnsi="Arial" w:cs="Arial"/>
          <w:sz w:val="24"/>
          <w:szCs w:val="24"/>
        </w:rPr>
        <w:t>затапливаемых территорий проводится в соответствии со следующими требованиями:</w:t>
      </w:r>
    </w:p>
    <w:p w:rsidR="00EA4F74" w:rsidRPr="00193F94" w:rsidRDefault="00EA4F74" w:rsidP="00193F94">
      <w:pPr>
        <w:pStyle w:val="a8"/>
        <w:numPr>
          <w:ilvl w:val="0"/>
          <w:numId w:val="10"/>
        </w:numPr>
        <w:tabs>
          <w:tab w:val="left" w:pos="847"/>
        </w:tabs>
        <w:ind w:right="145" w:firstLine="427"/>
        <w:rPr>
          <w:rFonts w:ascii="Arial" w:hAnsi="Arial" w:cs="Arial"/>
          <w:sz w:val="24"/>
          <w:szCs w:val="24"/>
        </w:rPr>
      </w:pPr>
      <w:r w:rsidRPr="00193F94">
        <w:rPr>
          <w:rFonts w:ascii="Arial" w:hAnsi="Arial" w:cs="Arial"/>
          <w:sz w:val="24"/>
          <w:szCs w:val="24"/>
        </w:rPr>
        <w:t>отметку</w:t>
      </w:r>
      <w:r w:rsidRPr="00193F94">
        <w:rPr>
          <w:rFonts w:ascii="Arial" w:hAnsi="Arial" w:cs="Arial"/>
          <w:spacing w:val="-1"/>
          <w:sz w:val="24"/>
          <w:szCs w:val="24"/>
        </w:rPr>
        <w:t xml:space="preserve"> </w:t>
      </w:r>
      <w:r w:rsidRPr="00193F94">
        <w:rPr>
          <w:rFonts w:ascii="Arial" w:hAnsi="Arial" w:cs="Arial"/>
          <w:sz w:val="24"/>
          <w:szCs w:val="24"/>
        </w:rPr>
        <w:t>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EA4F74" w:rsidRPr="00193F94" w:rsidRDefault="00EA4F74" w:rsidP="00193F94">
      <w:pPr>
        <w:pStyle w:val="a6"/>
        <w:spacing w:before="4"/>
        <w:jc w:val="both"/>
        <w:rPr>
          <w:rFonts w:ascii="Arial" w:hAnsi="Arial" w:cs="Arial"/>
          <w:sz w:val="24"/>
          <w:szCs w:val="24"/>
        </w:rPr>
      </w:pPr>
    </w:p>
    <w:p w:rsidR="00EA4F74" w:rsidRPr="00193F94" w:rsidRDefault="00EA4F74" w:rsidP="00193F94">
      <w:pPr>
        <w:pStyle w:val="3"/>
        <w:spacing w:before="1"/>
        <w:ind w:left="141" w:right="140" w:firstLine="852"/>
        <w:rPr>
          <w:rFonts w:ascii="Arial" w:hAnsi="Arial" w:cs="Arial"/>
        </w:rPr>
      </w:pPr>
      <w:bookmarkStart w:id="56" w:name="_Toc176255462"/>
      <w:r w:rsidRPr="00193F94">
        <w:rPr>
          <w:rFonts w:ascii="Arial" w:hAnsi="Arial" w:cs="Arial"/>
        </w:rPr>
        <w:t>Статья</w:t>
      </w:r>
      <w:r w:rsidRPr="00193F94">
        <w:rPr>
          <w:rFonts w:ascii="Arial" w:hAnsi="Arial" w:cs="Arial"/>
          <w:b w:val="0"/>
        </w:rPr>
        <w:t xml:space="preserve"> </w:t>
      </w:r>
      <w:r w:rsidRPr="00193F94">
        <w:rPr>
          <w:rFonts w:ascii="Arial" w:hAnsi="Arial" w:cs="Arial"/>
        </w:rPr>
        <w:t>25.3.</w:t>
      </w:r>
      <w:r w:rsidRPr="00193F94">
        <w:rPr>
          <w:rFonts w:ascii="Arial" w:hAnsi="Arial" w:cs="Arial"/>
          <w:b w:val="0"/>
        </w:rPr>
        <w:t xml:space="preserve"> </w:t>
      </w:r>
      <w:r w:rsidRPr="00193F94">
        <w:rPr>
          <w:rFonts w:ascii="Arial" w:hAnsi="Arial" w:cs="Arial"/>
        </w:rPr>
        <w:t>Описание</w:t>
      </w:r>
      <w:r w:rsidRPr="00193F94">
        <w:rPr>
          <w:rFonts w:ascii="Arial" w:hAnsi="Arial" w:cs="Arial"/>
          <w:b w:val="0"/>
        </w:rPr>
        <w:t xml:space="preserve"> </w:t>
      </w:r>
      <w:r w:rsidRPr="00193F94">
        <w:rPr>
          <w:rFonts w:ascii="Arial" w:hAnsi="Arial" w:cs="Arial"/>
        </w:rPr>
        <w:t>ограничений</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охранных</w:t>
      </w:r>
      <w:r w:rsidRPr="00193F94">
        <w:rPr>
          <w:rFonts w:ascii="Arial" w:hAnsi="Arial" w:cs="Arial"/>
          <w:b w:val="0"/>
        </w:rPr>
        <w:t xml:space="preserve"> </w:t>
      </w:r>
      <w:r w:rsidRPr="00193F94">
        <w:rPr>
          <w:rFonts w:ascii="Arial" w:hAnsi="Arial" w:cs="Arial"/>
        </w:rPr>
        <w:t>зонах</w:t>
      </w:r>
      <w:r w:rsidRPr="00193F94">
        <w:rPr>
          <w:rFonts w:ascii="Arial" w:hAnsi="Arial" w:cs="Arial"/>
          <w:b w:val="0"/>
        </w:rPr>
        <w:t xml:space="preserve"> </w:t>
      </w:r>
      <w:r w:rsidRPr="00193F94">
        <w:rPr>
          <w:rFonts w:ascii="Arial" w:hAnsi="Arial" w:cs="Arial"/>
        </w:rPr>
        <w:t>водозаборных</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иных</w:t>
      </w:r>
      <w:r w:rsidRPr="00193F94">
        <w:rPr>
          <w:rFonts w:ascii="Arial" w:hAnsi="Arial" w:cs="Arial"/>
          <w:b w:val="0"/>
        </w:rPr>
        <w:t xml:space="preserve"> </w:t>
      </w:r>
      <w:r w:rsidRPr="00193F94">
        <w:rPr>
          <w:rFonts w:ascii="Arial" w:hAnsi="Arial" w:cs="Arial"/>
        </w:rPr>
        <w:t>технических</w:t>
      </w:r>
      <w:r w:rsidRPr="00193F94">
        <w:rPr>
          <w:rFonts w:ascii="Arial" w:hAnsi="Arial" w:cs="Arial"/>
          <w:b w:val="0"/>
        </w:rPr>
        <w:t xml:space="preserve"> </w:t>
      </w:r>
      <w:r w:rsidRPr="00193F94">
        <w:rPr>
          <w:rFonts w:ascii="Arial" w:hAnsi="Arial" w:cs="Arial"/>
        </w:rPr>
        <w:t>сооружений.</w:t>
      </w:r>
      <w:bookmarkEnd w:id="56"/>
    </w:p>
    <w:p w:rsidR="00EA4F74" w:rsidRPr="00193F94" w:rsidRDefault="00EA4F74" w:rsidP="00193F94">
      <w:pPr>
        <w:pStyle w:val="a6"/>
        <w:ind w:left="141" w:right="138" w:firstLine="427"/>
        <w:jc w:val="both"/>
        <w:rPr>
          <w:rFonts w:ascii="Arial" w:hAnsi="Arial" w:cs="Arial"/>
          <w:sz w:val="24"/>
          <w:szCs w:val="24"/>
        </w:rPr>
      </w:pPr>
      <w:r w:rsidRPr="00193F94">
        <w:rPr>
          <w:rFonts w:ascii="Arial" w:hAnsi="Arial" w:cs="Arial"/>
          <w:sz w:val="24"/>
          <w:szCs w:val="24"/>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pacing w:val="-2"/>
          <w:sz w:val="24"/>
          <w:szCs w:val="24"/>
        </w:rPr>
        <w:t>проведение</w:t>
      </w:r>
      <w:r w:rsidRPr="00193F94">
        <w:rPr>
          <w:rFonts w:ascii="Arial" w:hAnsi="Arial" w:cs="Arial"/>
          <w:spacing w:val="8"/>
          <w:sz w:val="24"/>
          <w:szCs w:val="24"/>
        </w:rPr>
        <w:t xml:space="preserve"> </w:t>
      </w:r>
      <w:r w:rsidRPr="00193F94">
        <w:rPr>
          <w:rFonts w:ascii="Arial" w:hAnsi="Arial" w:cs="Arial"/>
          <w:spacing w:val="-2"/>
          <w:sz w:val="24"/>
          <w:szCs w:val="24"/>
        </w:rPr>
        <w:t>авиационно-химических</w:t>
      </w:r>
      <w:r w:rsidRPr="00193F94">
        <w:rPr>
          <w:rFonts w:ascii="Arial" w:hAnsi="Arial" w:cs="Arial"/>
          <w:spacing w:val="12"/>
          <w:sz w:val="24"/>
          <w:szCs w:val="24"/>
        </w:rPr>
        <w:t xml:space="preserve"> </w:t>
      </w:r>
      <w:r w:rsidRPr="00193F94">
        <w:rPr>
          <w:rFonts w:ascii="Arial" w:hAnsi="Arial" w:cs="Arial"/>
          <w:spacing w:val="-2"/>
          <w:sz w:val="24"/>
          <w:szCs w:val="24"/>
        </w:rPr>
        <w:t>работ;</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применение</w:t>
      </w:r>
      <w:r w:rsidRPr="00193F94">
        <w:rPr>
          <w:rFonts w:ascii="Arial" w:hAnsi="Arial" w:cs="Arial"/>
          <w:spacing w:val="-1"/>
          <w:sz w:val="24"/>
          <w:szCs w:val="24"/>
        </w:rPr>
        <w:t xml:space="preserve"> </w:t>
      </w:r>
      <w:r w:rsidRPr="00193F94">
        <w:rPr>
          <w:rFonts w:ascii="Arial" w:hAnsi="Arial" w:cs="Arial"/>
          <w:sz w:val="24"/>
          <w:szCs w:val="24"/>
        </w:rPr>
        <w:t>химических средств борьбы с вредителями, болезнями растений и сор</w:t>
      </w:r>
      <w:r w:rsidRPr="00193F94">
        <w:rPr>
          <w:rFonts w:ascii="Arial" w:hAnsi="Arial" w:cs="Arial"/>
          <w:spacing w:val="-2"/>
          <w:sz w:val="24"/>
          <w:szCs w:val="24"/>
        </w:rPr>
        <w:t>няками;</w:t>
      </w:r>
    </w:p>
    <w:p w:rsidR="00EA4F74" w:rsidRPr="00193F94" w:rsidRDefault="00EA4F74" w:rsidP="00193F94">
      <w:pPr>
        <w:pStyle w:val="a8"/>
        <w:numPr>
          <w:ilvl w:val="0"/>
          <w:numId w:val="10"/>
        </w:numPr>
        <w:tabs>
          <w:tab w:val="left" w:pos="847"/>
        </w:tabs>
        <w:ind w:right="140" w:firstLine="427"/>
        <w:rPr>
          <w:rFonts w:ascii="Arial" w:hAnsi="Arial" w:cs="Arial"/>
          <w:sz w:val="24"/>
          <w:szCs w:val="24"/>
        </w:rPr>
      </w:pPr>
      <w:r w:rsidRPr="00193F94">
        <w:rPr>
          <w:rFonts w:ascii="Arial" w:hAnsi="Arial" w:cs="Arial"/>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складирование</w:t>
      </w:r>
      <w:r w:rsidRPr="00193F94">
        <w:rPr>
          <w:rFonts w:ascii="Arial" w:hAnsi="Arial" w:cs="Arial"/>
          <w:spacing w:val="-9"/>
          <w:sz w:val="24"/>
          <w:szCs w:val="24"/>
        </w:rPr>
        <w:t xml:space="preserve"> </w:t>
      </w:r>
      <w:r w:rsidRPr="00193F94">
        <w:rPr>
          <w:rFonts w:ascii="Arial" w:hAnsi="Arial" w:cs="Arial"/>
          <w:sz w:val="24"/>
          <w:szCs w:val="24"/>
        </w:rPr>
        <w:t>навоза</w:t>
      </w:r>
      <w:r w:rsidRPr="00193F94">
        <w:rPr>
          <w:rFonts w:ascii="Arial" w:hAnsi="Arial" w:cs="Arial"/>
          <w:spacing w:val="-9"/>
          <w:sz w:val="24"/>
          <w:szCs w:val="24"/>
        </w:rPr>
        <w:t xml:space="preserve"> </w:t>
      </w:r>
      <w:r w:rsidRPr="00193F94">
        <w:rPr>
          <w:rFonts w:ascii="Arial" w:hAnsi="Arial" w:cs="Arial"/>
          <w:sz w:val="24"/>
          <w:szCs w:val="24"/>
        </w:rPr>
        <w:t>и</w:t>
      </w:r>
      <w:r w:rsidRPr="00193F94">
        <w:rPr>
          <w:rFonts w:ascii="Arial" w:hAnsi="Arial" w:cs="Arial"/>
          <w:spacing w:val="-10"/>
          <w:sz w:val="24"/>
          <w:szCs w:val="24"/>
        </w:rPr>
        <w:t xml:space="preserve"> </w:t>
      </w:r>
      <w:r w:rsidRPr="00193F94">
        <w:rPr>
          <w:rFonts w:ascii="Arial" w:hAnsi="Arial" w:cs="Arial"/>
          <w:spacing w:val="-2"/>
          <w:sz w:val="24"/>
          <w:szCs w:val="24"/>
        </w:rPr>
        <w:t>мусора;</w:t>
      </w:r>
    </w:p>
    <w:p w:rsidR="00EA4F74" w:rsidRPr="00193F94" w:rsidRDefault="00EA4F74" w:rsidP="00193F94">
      <w:pPr>
        <w:pStyle w:val="a8"/>
        <w:numPr>
          <w:ilvl w:val="0"/>
          <w:numId w:val="10"/>
        </w:numPr>
        <w:tabs>
          <w:tab w:val="left" w:pos="847"/>
        </w:tabs>
        <w:ind w:right="142" w:firstLine="427"/>
        <w:rPr>
          <w:rFonts w:ascii="Arial" w:hAnsi="Arial" w:cs="Arial"/>
          <w:sz w:val="24"/>
          <w:szCs w:val="24"/>
        </w:rPr>
      </w:pPr>
      <w:r w:rsidRPr="00193F94">
        <w:rPr>
          <w:rFonts w:ascii="Arial" w:hAnsi="Arial" w:cs="Arial"/>
          <w:sz w:val="24"/>
          <w:szCs w:val="24"/>
        </w:rPr>
        <w:t>заправка топливом, мойка и ремонт автомобилей, тракторов и других машин, и ме</w:t>
      </w:r>
      <w:r w:rsidRPr="00193F94">
        <w:rPr>
          <w:rFonts w:ascii="Arial" w:hAnsi="Arial" w:cs="Arial"/>
          <w:spacing w:val="-2"/>
          <w:sz w:val="24"/>
          <w:szCs w:val="24"/>
        </w:rPr>
        <w:t>ханизмов;</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размещение</w:t>
      </w:r>
      <w:r w:rsidRPr="00193F94">
        <w:rPr>
          <w:rFonts w:ascii="Arial" w:hAnsi="Arial" w:cs="Arial"/>
          <w:spacing w:val="-15"/>
          <w:sz w:val="24"/>
          <w:szCs w:val="24"/>
        </w:rPr>
        <w:t xml:space="preserve"> </w:t>
      </w:r>
      <w:r w:rsidRPr="00193F94">
        <w:rPr>
          <w:rFonts w:ascii="Arial" w:hAnsi="Arial" w:cs="Arial"/>
          <w:sz w:val="24"/>
          <w:szCs w:val="24"/>
        </w:rPr>
        <w:t>стоянок</w:t>
      </w:r>
      <w:r w:rsidRPr="00193F94">
        <w:rPr>
          <w:rFonts w:ascii="Arial" w:hAnsi="Arial" w:cs="Arial"/>
          <w:spacing w:val="-14"/>
          <w:sz w:val="24"/>
          <w:szCs w:val="24"/>
        </w:rPr>
        <w:t xml:space="preserve"> </w:t>
      </w:r>
      <w:r w:rsidRPr="00193F94">
        <w:rPr>
          <w:rFonts w:ascii="Arial" w:hAnsi="Arial" w:cs="Arial"/>
          <w:sz w:val="24"/>
          <w:szCs w:val="24"/>
        </w:rPr>
        <w:t>транспортных</w:t>
      </w:r>
      <w:r w:rsidRPr="00193F94">
        <w:rPr>
          <w:rFonts w:ascii="Arial" w:hAnsi="Arial" w:cs="Arial"/>
          <w:spacing w:val="-12"/>
          <w:sz w:val="24"/>
          <w:szCs w:val="24"/>
        </w:rPr>
        <w:t xml:space="preserve"> </w:t>
      </w:r>
      <w:r w:rsidRPr="00193F94">
        <w:rPr>
          <w:rFonts w:ascii="Arial" w:hAnsi="Arial" w:cs="Arial"/>
          <w:spacing w:val="-2"/>
          <w:sz w:val="24"/>
          <w:szCs w:val="24"/>
        </w:rPr>
        <w:t>средств,</w:t>
      </w:r>
    </w:p>
    <w:p w:rsidR="00EA4F74" w:rsidRPr="00193F94" w:rsidRDefault="00EA4F74" w:rsidP="00193F94">
      <w:pPr>
        <w:pStyle w:val="a8"/>
        <w:numPr>
          <w:ilvl w:val="0"/>
          <w:numId w:val="10"/>
        </w:numPr>
        <w:tabs>
          <w:tab w:val="left" w:pos="847"/>
        </w:tabs>
        <w:ind w:left="847" w:hanging="279"/>
        <w:rPr>
          <w:rFonts w:ascii="Arial" w:hAnsi="Arial" w:cs="Arial"/>
          <w:sz w:val="24"/>
          <w:szCs w:val="24"/>
        </w:rPr>
      </w:pPr>
      <w:r w:rsidRPr="00193F94">
        <w:rPr>
          <w:rFonts w:ascii="Arial" w:hAnsi="Arial" w:cs="Arial"/>
          <w:sz w:val="24"/>
          <w:szCs w:val="24"/>
        </w:rPr>
        <w:t>проведение</w:t>
      </w:r>
      <w:r w:rsidRPr="00193F94">
        <w:rPr>
          <w:rFonts w:ascii="Arial" w:hAnsi="Arial" w:cs="Arial"/>
          <w:spacing w:val="-11"/>
          <w:sz w:val="24"/>
          <w:szCs w:val="24"/>
        </w:rPr>
        <w:t xml:space="preserve"> </w:t>
      </w:r>
      <w:r w:rsidRPr="00193F94">
        <w:rPr>
          <w:rFonts w:ascii="Arial" w:hAnsi="Arial" w:cs="Arial"/>
          <w:sz w:val="24"/>
          <w:szCs w:val="24"/>
        </w:rPr>
        <w:t>рубок</w:t>
      </w:r>
      <w:r w:rsidRPr="00193F94">
        <w:rPr>
          <w:rFonts w:ascii="Arial" w:hAnsi="Arial" w:cs="Arial"/>
          <w:spacing w:val="-8"/>
          <w:sz w:val="24"/>
          <w:szCs w:val="24"/>
        </w:rPr>
        <w:t xml:space="preserve"> </w:t>
      </w:r>
      <w:r w:rsidRPr="00193F94">
        <w:rPr>
          <w:rFonts w:ascii="Arial" w:hAnsi="Arial" w:cs="Arial"/>
          <w:sz w:val="24"/>
          <w:szCs w:val="24"/>
        </w:rPr>
        <w:t>лесных</w:t>
      </w:r>
      <w:r w:rsidRPr="00193F94">
        <w:rPr>
          <w:rFonts w:ascii="Arial" w:hAnsi="Arial" w:cs="Arial"/>
          <w:spacing w:val="-8"/>
          <w:sz w:val="24"/>
          <w:szCs w:val="24"/>
        </w:rPr>
        <w:t xml:space="preserve"> </w:t>
      </w:r>
      <w:r w:rsidRPr="00193F94">
        <w:rPr>
          <w:rFonts w:ascii="Arial" w:hAnsi="Arial" w:cs="Arial"/>
          <w:spacing w:val="-2"/>
          <w:sz w:val="24"/>
          <w:szCs w:val="24"/>
        </w:rPr>
        <w:t>насаждений.</w:t>
      </w:r>
    </w:p>
    <w:p w:rsidR="00EA4F74" w:rsidRPr="00193F94" w:rsidRDefault="00EA4F74" w:rsidP="00193F94">
      <w:pPr>
        <w:pStyle w:val="a6"/>
        <w:jc w:val="both"/>
        <w:rPr>
          <w:rFonts w:ascii="Arial" w:hAnsi="Arial" w:cs="Arial"/>
          <w:sz w:val="24"/>
          <w:szCs w:val="24"/>
        </w:rPr>
      </w:pPr>
    </w:p>
    <w:p w:rsidR="00EA4F74" w:rsidRDefault="00EA4F74" w:rsidP="00193F94">
      <w:pPr>
        <w:pStyle w:val="3"/>
        <w:ind w:left="141" w:right="141" w:firstLine="852"/>
        <w:rPr>
          <w:rFonts w:ascii="Arial" w:hAnsi="Arial" w:cs="Arial"/>
          <w:spacing w:val="-2"/>
        </w:rPr>
      </w:pPr>
      <w:bookmarkStart w:id="57" w:name="_Toc176255463"/>
      <w:r w:rsidRPr="00193F94">
        <w:rPr>
          <w:rFonts w:ascii="Arial" w:hAnsi="Arial" w:cs="Arial"/>
        </w:rPr>
        <w:t>Статья</w:t>
      </w:r>
      <w:r w:rsidRPr="00193F94">
        <w:rPr>
          <w:rFonts w:ascii="Arial" w:hAnsi="Arial" w:cs="Arial"/>
          <w:b w:val="0"/>
        </w:rPr>
        <w:t xml:space="preserve"> </w:t>
      </w:r>
      <w:r w:rsidRPr="00193F94">
        <w:rPr>
          <w:rFonts w:ascii="Arial" w:hAnsi="Arial" w:cs="Arial"/>
        </w:rPr>
        <w:t>25.4.</w:t>
      </w:r>
      <w:r w:rsidRPr="00193F94">
        <w:rPr>
          <w:rFonts w:ascii="Arial" w:hAnsi="Arial" w:cs="Arial"/>
          <w:b w:val="0"/>
        </w:rPr>
        <w:t xml:space="preserve"> </w:t>
      </w:r>
      <w:r w:rsidRPr="00193F94">
        <w:rPr>
          <w:rFonts w:ascii="Arial" w:hAnsi="Arial" w:cs="Arial"/>
        </w:rPr>
        <w:t>Описание</w:t>
      </w:r>
      <w:r w:rsidRPr="00193F94">
        <w:rPr>
          <w:rFonts w:ascii="Arial" w:hAnsi="Arial" w:cs="Arial"/>
          <w:b w:val="0"/>
        </w:rPr>
        <w:t xml:space="preserve"> </w:t>
      </w:r>
      <w:r w:rsidRPr="00193F94">
        <w:rPr>
          <w:rFonts w:ascii="Arial" w:hAnsi="Arial" w:cs="Arial"/>
        </w:rPr>
        <w:t>ограничений</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охранных</w:t>
      </w:r>
      <w:r w:rsidRPr="00193F94">
        <w:rPr>
          <w:rFonts w:ascii="Arial" w:hAnsi="Arial" w:cs="Arial"/>
          <w:b w:val="0"/>
        </w:rPr>
        <w:t xml:space="preserve"> </w:t>
      </w:r>
      <w:r w:rsidRPr="00193F94">
        <w:rPr>
          <w:rFonts w:ascii="Arial" w:hAnsi="Arial" w:cs="Arial"/>
        </w:rPr>
        <w:t>зонах</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spacing w:val="-2"/>
        </w:rPr>
        <w:t>электроснабжения.</w:t>
      </w:r>
      <w:bookmarkEnd w:id="57"/>
    </w:p>
    <w:p w:rsidR="00B63540" w:rsidRPr="00193F94" w:rsidRDefault="00B63540" w:rsidP="00193F94">
      <w:pPr>
        <w:pStyle w:val="3"/>
        <w:ind w:left="141" w:right="141" w:firstLine="852"/>
        <w:rPr>
          <w:rFonts w:ascii="Arial" w:hAnsi="Arial" w:cs="Arial"/>
        </w:rPr>
      </w:pPr>
    </w:p>
    <w:p w:rsidR="00EA4F74" w:rsidRPr="00193F94" w:rsidRDefault="00EA4F74" w:rsidP="00193F94">
      <w:pPr>
        <w:pStyle w:val="a8"/>
        <w:numPr>
          <w:ilvl w:val="1"/>
          <w:numId w:val="10"/>
        </w:numPr>
        <w:tabs>
          <w:tab w:val="left" w:pos="1006"/>
        </w:tabs>
        <w:ind w:right="141" w:firstLine="566"/>
        <w:rPr>
          <w:rFonts w:ascii="Arial" w:hAnsi="Arial" w:cs="Arial"/>
          <w:sz w:val="24"/>
          <w:szCs w:val="24"/>
        </w:rPr>
      </w:pPr>
      <w:r w:rsidRPr="00193F94">
        <w:rPr>
          <w:rFonts w:ascii="Arial" w:hAnsi="Arial" w:cs="Arial"/>
          <w:sz w:val="24"/>
          <w:szCs w:val="24"/>
        </w:rPr>
        <w:t>В охранных зонах запрещается осуществлять любые действия, которые могут нарушить безопасную работу</w:t>
      </w:r>
      <w:r w:rsidRPr="00193F94">
        <w:rPr>
          <w:rFonts w:ascii="Arial" w:hAnsi="Arial" w:cs="Arial"/>
          <w:spacing w:val="-1"/>
          <w:sz w:val="24"/>
          <w:szCs w:val="24"/>
        </w:rPr>
        <w:t xml:space="preserve"> </w:t>
      </w:r>
      <w:r w:rsidRPr="00193F94">
        <w:rPr>
          <w:rFonts w:ascii="Arial" w:hAnsi="Arial" w:cs="Arial"/>
          <w:sz w:val="24"/>
          <w:szCs w:val="24"/>
        </w:rPr>
        <w:t>объектов электросетевого хозяйства, в том числе привести</w:t>
      </w:r>
      <w:r w:rsidRPr="00193F94">
        <w:rPr>
          <w:rFonts w:ascii="Arial" w:hAnsi="Arial" w:cs="Arial"/>
          <w:spacing w:val="-1"/>
          <w:sz w:val="24"/>
          <w:szCs w:val="24"/>
        </w:rPr>
        <w:t xml:space="preserve"> </w:t>
      </w:r>
      <w:r w:rsidRPr="00193F94">
        <w:rPr>
          <w:rFonts w:ascii="Arial" w:hAnsi="Arial" w:cs="Arial"/>
          <w:sz w:val="24"/>
          <w:szCs w:val="24"/>
        </w:rPr>
        <w:t>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lastRenderedPageBreak/>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A4F74" w:rsidRPr="00193F94" w:rsidRDefault="00EA4F74" w:rsidP="00B63540">
      <w:pPr>
        <w:pStyle w:val="a6"/>
        <w:ind w:left="141" w:right="140" w:firstLine="566"/>
        <w:jc w:val="both"/>
        <w:rPr>
          <w:rFonts w:ascii="Arial" w:hAnsi="Arial" w:cs="Arial"/>
          <w:sz w:val="24"/>
          <w:szCs w:val="24"/>
        </w:rPr>
      </w:pPr>
      <w:r w:rsidRPr="00193F94">
        <w:rPr>
          <w:rFonts w:ascii="Arial" w:hAnsi="Arial" w:cs="Arial"/>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w:t>
      </w:r>
      <w:r w:rsidRPr="00193F94">
        <w:rPr>
          <w:rFonts w:ascii="Arial" w:hAnsi="Arial" w:cs="Arial"/>
          <w:spacing w:val="48"/>
          <w:sz w:val="24"/>
          <w:szCs w:val="24"/>
        </w:rPr>
        <w:t xml:space="preserve"> </w:t>
      </w:r>
      <w:r w:rsidRPr="00193F94">
        <w:rPr>
          <w:rFonts w:ascii="Arial" w:hAnsi="Arial" w:cs="Arial"/>
          <w:sz w:val="24"/>
          <w:szCs w:val="24"/>
        </w:rPr>
        <w:t>не</w:t>
      </w:r>
      <w:r w:rsidRPr="00193F94">
        <w:rPr>
          <w:rFonts w:ascii="Arial" w:hAnsi="Arial" w:cs="Arial"/>
          <w:spacing w:val="49"/>
          <w:sz w:val="24"/>
          <w:szCs w:val="24"/>
        </w:rPr>
        <w:t xml:space="preserve"> </w:t>
      </w:r>
      <w:r w:rsidRPr="00193F94">
        <w:rPr>
          <w:rFonts w:ascii="Arial" w:hAnsi="Arial" w:cs="Arial"/>
          <w:sz w:val="24"/>
          <w:szCs w:val="24"/>
        </w:rPr>
        <w:t>распространяется</w:t>
      </w:r>
      <w:r w:rsidRPr="00193F94">
        <w:rPr>
          <w:rFonts w:ascii="Arial" w:hAnsi="Arial" w:cs="Arial"/>
          <w:spacing w:val="49"/>
          <w:sz w:val="24"/>
          <w:szCs w:val="24"/>
        </w:rPr>
        <w:t xml:space="preserve"> </w:t>
      </w:r>
      <w:r w:rsidRPr="00193F94">
        <w:rPr>
          <w:rFonts w:ascii="Arial" w:hAnsi="Arial" w:cs="Arial"/>
          <w:sz w:val="24"/>
          <w:szCs w:val="24"/>
        </w:rPr>
        <w:t>на</w:t>
      </w:r>
      <w:r w:rsidRPr="00193F94">
        <w:rPr>
          <w:rFonts w:ascii="Arial" w:hAnsi="Arial" w:cs="Arial"/>
          <w:spacing w:val="49"/>
          <w:sz w:val="24"/>
          <w:szCs w:val="24"/>
        </w:rPr>
        <w:t xml:space="preserve"> </w:t>
      </w:r>
      <w:r w:rsidRPr="00193F94">
        <w:rPr>
          <w:rFonts w:ascii="Arial" w:hAnsi="Arial" w:cs="Arial"/>
          <w:sz w:val="24"/>
          <w:szCs w:val="24"/>
        </w:rPr>
        <w:t>работников,</w:t>
      </w:r>
      <w:r w:rsidRPr="00193F94">
        <w:rPr>
          <w:rFonts w:ascii="Arial" w:hAnsi="Arial" w:cs="Arial"/>
          <w:spacing w:val="49"/>
          <w:sz w:val="24"/>
          <w:szCs w:val="24"/>
        </w:rPr>
        <w:t xml:space="preserve"> </w:t>
      </w:r>
      <w:r w:rsidRPr="00193F94">
        <w:rPr>
          <w:rFonts w:ascii="Arial" w:hAnsi="Arial" w:cs="Arial"/>
          <w:sz w:val="24"/>
          <w:szCs w:val="24"/>
        </w:rPr>
        <w:t>занятых</w:t>
      </w:r>
      <w:r w:rsidRPr="00193F94">
        <w:rPr>
          <w:rFonts w:ascii="Arial" w:hAnsi="Arial" w:cs="Arial"/>
          <w:spacing w:val="52"/>
          <w:sz w:val="24"/>
          <w:szCs w:val="24"/>
        </w:rPr>
        <w:t xml:space="preserve"> </w:t>
      </w:r>
      <w:r w:rsidRPr="00193F94">
        <w:rPr>
          <w:rFonts w:ascii="Arial" w:hAnsi="Arial" w:cs="Arial"/>
          <w:sz w:val="24"/>
          <w:szCs w:val="24"/>
        </w:rPr>
        <w:t>выполнением</w:t>
      </w:r>
      <w:r w:rsidRPr="00193F94">
        <w:rPr>
          <w:rFonts w:ascii="Arial" w:hAnsi="Arial" w:cs="Arial"/>
          <w:spacing w:val="48"/>
          <w:sz w:val="24"/>
          <w:szCs w:val="24"/>
        </w:rPr>
        <w:t xml:space="preserve"> </w:t>
      </w:r>
      <w:r w:rsidRPr="00193F94">
        <w:rPr>
          <w:rFonts w:ascii="Arial" w:hAnsi="Arial" w:cs="Arial"/>
          <w:sz w:val="24"/>
          <w:szCs w:val="24"/>
        </w:rPr>
        <w:t>разрешенных</w:t>
      </w:r>
      <w:r w:rsidRPr="00193F94">
        <w:rPr>
          <w:rFonts w:ascii="Arial" w:hAnsi="Arial" w:cs="Arial"/>
          <w:spacing w:val="48"/>
          <w:sz w:val="24"/>
          <w:szCs w:val="24"/>
        </w:rPr>
        <w:t xml:space="preserve"> </w:t>
      </w:r>
      <w:r w:rsidRPr="00193F94">
        <w:rPr>
          <w:rFonts w:ascii="Arial" w:hAnsi="Arial" w:cs="Arial"/>
          <w:spacing w:val="-10"/>
          <w:sz w:val="24"/>
          <w:szCs w:val="24"/>
        </w:rPr>
        <w:t>в</w:t>
      </w:r>
      <w:r w:rsidR="00B63540">
        <w:rPr>
          <w:rFonts w:ascii="Arial" w:hAnsi="Arial" w:cs="Arial"/>
          <w:spacing w:val="-10"/>
          <w:sz w:val="24"/>
          <w:szCs w:val="24"/>
        </w:rPr>
        <w:t xml:space="preserve"> </w:t>
      </w:r>
      <w:r w:rsidRPr="00193F94">
        <w:rPr>
          <w:rFonts w:ascii="Arial" w:hAnsi="Arial" w:cs="Arial"/>
          <w:sz w:val="24"/>
          <w:szCs w:val="24"/>
        </w:rPr>
        <w:t>установленном порядке работ), разводить огонь в пределах охранных зон вводных и рас- пределительных устройств, подстанций, воздушных линий электропередачи, а также в охранных зонах кабельных линий электропередачи;</w:t>
      </w:r>
    </w:p>
    <w:p w:rsidR="00EA4F74" w:rsidRPr="00193F94" w:rsidRDefault="00EA4F74" w:rsidP="00193F94">
      <w:pPr>
        <w:pStyle w:val="a6"/>
        <w:spacing w:before="1"/>
        <w:ind w:left="707"/>
        <w:jc w:val="both"/>
        <w:rPr>
          <w:rFonts w:ascii="Arial" w:hAnsi="Arial" w:cs="Arial"/>
          <w:sz w:val="24"/>
          <w:szCs w:val="24"/>
        </w:rPr>
      </w:pPr>
      <w:r w:rsidRPr="00193F94">
        <w:rPr>
          <w:rFonts w:ascii="Arial" w:hAnsi="Arial" w:cs="Arial"/>
          <w:sz w:val="24"/>
          <w:szCs w:val="24"/>
        </w:rPr>
        <w:t>г)</w:t>
      </w:r>
      <w:r w:rsidRPr="00193F94">
        <w:rPr>
          <w:rFonts w:ascii="Arial" w:hAnsi="Arial" w:cs="Arial"/>
          <w:spacing w:val="-9"/>
          <w:sz w:val="24"/>
          <w:szCs w:val="24"/>
        </w:rPr>
        <w:t xml:space="preserve"> </w:t>
      </w:r>
      <w:r w:rsidRPr="00193F94">
        <w:rPr>
          <w:rFonts w:ascii="Arial" w:hAnsi="Arial" w:cs="Arial"/>
          <w:sz w:val="24"/>
          <w:szCs w:val="24"/>
        </w:rPr>
        <w:t>размещать</w:t>
      </w:r>
      <w:r w:rsidRPr="00193F94">
        <w:rPr>
          <w:rFonts w:ascii="Arial" w:hAnsi="Arial" w:cs="Arial"/>
          <w:spacing w:val="-7"/>
          <w:sz w:val="24"/>
          <w:szCs w:val="24"/>
        </w:rPr>
        <w:t xml:space="preserve"> </w:t>
      </w:r>
      <w:r w:rsidRPr="00193F94">
        <w:rPr>
          <w:rFonts w:ascii="Arial" w:hAnsi="Arial" w:cs="Arial"/>
          <w:spacing w:val="-2"/>
          <w:sz w:val="24"/>
          <w:szCs w:val="24"/>
        </w:rPr>
        <w:t>свалки;</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д) производить работы ударными механизмами, сбрасывать тяжести массой свыше 5 тонн,</w:t>
      </w:r>
      <w:r w:rsidRPr="00193F94">
        <w:rPr>
          <w:rFonts w:ascii="Arial" w:hAnsi="Arial" w:cs="Arial"/>
          <w:spacing w:val="-2"/>
          <w:sz w:val="24"/>
          <w:szCs w:val="24"/>
        </w:rPr>
        <w:t xml:space="preserve"> </w:t>
      </w:r>
      <w:r w:rsidRPr="00193F94">
        <w:rPr>
          <w:rFonts w:ascii="Arial" w:hAnsi="Arial" w:cs="Arial"/>
          <w:sz w:val="24"/>
          <w:szCs w:val="24"/>
        </w:rPr>
        <w:t>производить</w:t>
      </w:r>
      <w:r w:rsidRPr="00193F94">
        <w:rPr>
          <w:rFonts w:ascii="Arial" w:hAnsi="Arial" w:cs="Arial"/>
          <w:spacing w:val="-1"/>
          <w:sz w:val="24"/>
          <w:szCs w:val="24"/>
        </w:rPr>
        <w:t xml:space="preserve"> </w:t>
      </w:r>
      <w:r w:rsidRPr="00193F94">
        <w:rPr>
          <w:rFonts w:ascii="Arial" w:hAnsi="Arial" w:cs="Arial"/>
          <w:sz w:val="24"/>
          <w:szCs w:val="24"/>
        </w:rPr>
        <w:t>сброс</w:t>
      </w:r>
      <w:r w:rsidRPr="00193F94">
        <w:rPr>
          <w:rFonts w:ascii="Arial" w:hAnsi="Arial" w:cs="Arial"/>
          <w:spacing w:val="-1"/>
          <w:sz w:val="24"/>
          <w:szCs w:val="24"/>
        </w:rPr>
        <w:t xml:space="preserve"> </w:t>
      </w:r>
      <w:r w:rsidRPr="00193F94">
        <w:rPr>
          <w:rFonts w:ascii="Arial" w:hAnsi="Arial" w:cs="Arial"/>
          <w:sz w:val="24"/>
          <w:szCs w:val="24"/>
        </w:rPr>
        <w:t>и слив едких и</w:t>
      </w:r>
      <w:r w:rsidRPr="00193F94">
        <w:rPr>
          <w:rFonts w:ascii="Arial" w:hAnsi="Arial" w:cs="Arial"/>
          <w:spacing w:val="-1"/>
          <w:sz w:val="24"/>
          <w:szCs w:val="24"/>
        </w:rPr>
        <w:t xml:space="preserve"> </w:t>
      </w:r>
      <w:r w:rsidRPr="00193F94">
        <w:rPr>
          <w:rFonts w:ascii="Arial" w:hAnsi="Arial" w:cs="Arial"/>
          <w:sz w:val="24"/>
          <w:szCs w:val="24"/>
        </w:rPr>
        <w:t>коррозионных веществ и горюче-смазочных материалов (в охранных зонах подземных кабельных линий электропередачи).</w:t>
      </w:r>
    </w:p>
    <w:p w:rsidR="00EA4F74" w:rsidRPr="00193F94" w:rsidRDefault="00EA4F74" w:rsidP="00193F94">
      <w:pPr>
        <w:pStyle w:val="a8"/>
        <w:numPr>
          <w:ilvl w:val="1"/>
          <w:numId w:val="10"/>
        </w:numPr>
        <w:tabs>
          <w:tab w:val="left" w:pos="1049"/>
        </w:tabs>
        <w:ind w:right="140" w:firstLine="566"/>
        <w:rPr>
          <w:rFonts w:ascii="Arial" w:hAnsi="Arial" w:cs="Arial"/>
          <w:sz w:val="24"/>
          <w:szCs w:val="24"/>
        </w:rPr>
      </w:pPr>
      <w:r w:rsidRPr="00193F94">
        <w:rPr>
          <w:rFonts w:ascii="Arial" w:hAnsi="Arial" w:cs="Arial"/>
          <w:sz w:val="24"/>
          <w:szCs w:val="24"/>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EA4F74" w:rsidRPr="00193F94" w:rsidRDefault="00EA4F74" w:rsidP="00193F94">
      <w:pPr>
        <w:pStyle w:val="a6"/>
        <w:ind w:left="141" w:right="141" w:firstLine="566"/>
        <w:jc w:val="both"/>
        <w:rPr>
          <w:rFonts w:ascii="Arial" w:hAnsi="Arial" w:cs="Arial"/>
          <w:sz w:val="24"/>
          <w:szCs w:val="24"/>
        </w:rPr>
      </w:pPr>
      <w:r w:rsidRPr="00193F94">
        <w:rPr>
          <w:rFonts w:ascii="Arial" w:hAnsi="Arial" w:cs="Arial"/>
          <w:sz w:val="24"/>
          <w:szCs w:val="24"/>
        </w:rPr>
        <w:t xml:space="preserve">а) складировать или размещать хранилища любых, в том числе горюче-смазочных, </w:t>
      </w:r>
      <w:r w:rsidRPr="00193F94">
        <w:rPr>
          <w:rFonts w:ascii="Arial" w:hAnsi="Arial" w:cs="Arial"/>
          <w:spacing w:val="-2"/>
          <w:sz w:val="24"/>
          <w:szCs w:val="24"/>
        </w:rPr>
        <w:t>материалов;</w:t>
      </w:r>
    </w:p>
    <w:p w:rsidR="00EA4F74" w:rsidRPr="00193F94" w:rsidRDefault="00EA4F74" w:rsidP="00193F94">
      <w:pPr>
        <w:pStyle w:val="a6"/>
        <w:ind w:left="141" w:right="138" w:firstLine="566"/>
        <w:jc w:val="both"/>
        <w:rPr>
          <w:rFonts w:ascii="Arial" w:hAnsi="Arial" w:cs="Arial"/>
          <w:sz w:val="24"/>
          <w:szCs w:val="24"/>
        </w:rPr>
      </w:pPr>
      <w:r w:rsidRPr="00193F94">
        <w:rPr>
          <w:rFonts w:ascii="Arial" w:hAnsi="Arial" w:cs="Arial"/>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 xml:space="preserve">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w:t>
      </w:r>
      <w:r w:rsidRPr="00193F94">
        <w:rPr>
          <w:rFonts w:ascii="Arial" w:hAnsi="Arial" w:cs="Arial"/>
          <w:spacing w:val="-2"/>
          <w:sz w:val="24"/>
          <w:szCs w:val="24"/>
        </w:rPr>
        <w:t>электропередачи);</w:t>
      </w:r>
    </w:p>
    <w:p w:rsidR="00EA4F74" w:rsidRPr="00B63540" w:rsidRDefault="00EA4F74" w:rsidP="00193F94">
      <w:pPr>
        <w:pStyle w:val="a6"/>
        <w:ind w:left="141" w:right="142" w:firstLine="566"/>
        <w:jc w:val="both"/>
        <w:rPr>
          <w:rFonts w:ascii="Arial" w:hAnsi="Arial" w:cs="Arial"/>
          <w:sz w:val="24"/>
          <w:szCs w:val="24"/>
        </w:rPr>
      </w:pPr>
      <w:r w:rsidRPr="00B63540">
        <w:rPr>
          <w:rFonts w:ascii="Arial" w:hAnsi="Arial" w:cs="Arial"/>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EA4F74" w:rsidRPr="00193F94" w:rsidRDefault="00EA4F74" w:rsidP="00193F94">
      <w:pPr>
        <w:pStyle w:val="a6"/>
        <w:ind w:left="708"/>
        <w:jc w:val="both"/>
        <w:rPr>
          <w:rFonts w:ascii="Arial" w:hAnsi="Arial" w:cs="Arial"/>
          <w:sz w:val="24"/>
          <w:szCs w:val="24"/>
        </w:rPr>
      </w:pPr>
      <w:r w:rsidRPr="00193F94">
        <w:rPr>
          <w:rFonts w:ascii="Arial" w:hAnsi="Arial" w:cs="Arial"/>
          <w:sz w:val="24"/>
          <w:szCs w:val="24"/>
        </w:rPr>
        <w:t>а)</w:t>
      </w:r>
      <w:r w:rsidRPr="00193F94">
        <w:rPr>
          <w:rFonts w:ascii="Arial" w:hAnsi="Arial" w:cs="Arial"/>
          <w:spacing w:val="19"/>
          <w:sz w:val="24"/>
          <w:szCs w:val="24"/>
        </w:rPr>
        <w:t xml:space="preserve"> </w:t>
      </w:r>
      <w:r w:rsidRPr="00193F94">
        <w:rPr>
          <w:rFonts w:ascii="Arial" w:hAnsi="Arial" w:cs="Arial"/>
          <w:sz w:val="24"/>
          <w:szCs w:val="24"/>
        </w:rPr>
        <w:t>строительство,</w:t>
      </w:r>
      <w:r w:rsidRPr="00193F94">
        <w:rPr>
          <w:rFonts w:ascii="Arial" w:hAnsi="Arial" w:cs="Arial"/>
          <w:spacing w:val="20"/>
          <w:sz w:val="24"/>
          <w:szCs w:val="24"/>
        </w:rPr>
        <w:t xml:space="preserve"> </w:t>
      </w:r>
      <w:r w:rsidRPr="00193F94">
        <w:rPr>
          <w:rFonts w:ascii="Arial" w:hAnsi="Arial" w:cs="Arial"/>
          <w:sz w:val="24"/>
          <w:szCs w:val="24"/>
        </w:rPr>
        <w:t>капитальный</w:t>
      </w:r>
      <w:r w:rsidRPr="00193F94">
        <w:rPr>
          <w:rFonts w:ascii="Arial" w:hAnsi="Arial" w:cs="Arial"/>
          <w:spacing w:val="20"/>
          <w:sz w:val="24"/>
          <w:szCs w:val="24"/>
        </w:rPr>
        <w:t xml:space="preserve"> </w:t>
      </w:r>
      <w:r w:rsidRPr="00193F94">
        <w:rPr>
          <w:rFonts w:ascii="Arial" w:hAnsi="Arial" w:cs="Arial"/>
          <w:sz w:val="24"/>
          <w:szCs w:val="24"/>
        </w:rPr>
        <w:t>ремонт,</w:t>
      </w:r>
      <w:r w:rsidRPr="00193F94">
        <w:rPr>
          <w:rFonts w:ascii="Arial" w:hAnsi="Arial" w:cs="Arial"/>
          <w:spacing w:val="20"/>
          <w:sz w:val="24"/>
          <w:szCs w:val="24"/>
        </w:rPr>
        <w:t xml:space="preserve"> </w:t>
      </w:r>
      <w:r w:rsidRPr="00193F94">
        <w:rPr>
          <w:rFonts w:ascii="Arial" w:hAnsi="Arial" w:cs="Arial"/>
          <w:sz w:val="24"/>
          <w:szCs w:val="24"/>
        </w:rPr>
        <w:t>реконструкция</w:t>
      </w:r>
      <w:r w:rsidRPr="00193F94">
        <w:rPr>
          <w:rFonts w:ascii="Arial" w:hAnsi="Arial" w:cs="Arial"/>
          <w:spacing w:val="20"/>
          <w:sz w:val="24"/>
          <w:szCs w:val="24"/>
        </w:rPr>
        <w:t xml:space="preserve"> </w:t>
      </w:r>
      <w:r w:rsidRPr="00193F94">
        <w:rPr>
          <w:rFonts w:ascii="Arial" w:hAnsi="Arial" w:cs="Arial"/>
          <w:sz w:val="24"/>
          <w:szCs w:val="24"/>
        </w:rPr>
        <w:t>или</w:t>
      </w:r>
      <w:r w:rsidRPr="00193F94">
        <w:rPr>
          <w:rFonts w:ascii="Arial" w:hAnsi="Arial" w:cs="Arial"/>
          <w:spacing w:val="21"/>
          <w:sz w:val="24"/>
          <w:szCs w:val="24"/>
        </w:rPr>
        <w:t xml:space="preserve"> </w:t>
      </w:r>
      <w:r w:rsidRPr="00193F94">
        <w:rPr>
          <w:rFonts w:ascii="Arial" w:hAnsi="Arial" w:cs="Arial"/>
          <w:sz w:val="24"/>
          <w:szCs w:val="24"/>
        </w:rPr>
        <w:t>снос</w:t>
      </w:r>
      <w:r w:rsidRPr="00193F94">
        <w:rPr>
          <w:rFonts w:ascii="Arial" w:hAnsi="Arial" w:cs="Arial"/>
          <w:spacing w:val="19"/>
          <w:sz w:val="24"/>
          <w:szCs w:val="24"/>
        </w:rPr>
        <w:t xml:space="preserve"> </w:t>
      </w:r>
      <w:r w:rsidRPr="00193F94">
        <w:rPr>
          <w:rFonts w:ascii="Arial" w:hAnsi="Arial" w:cs="Arial"/>
          <w:sz w:val="24"/>
          <w:szCs w:val="24"/>
        </w:rPr>
        <w:t>зданий</w:t>
      </w:r>
      <w:r w:rsidRPr="00193F94">
        <w:rPr>
          <w:rFonts w:ascii="Arial" w:hAnsi="Arial" w:cs="Arial"/>
          <w:spacing w:val="19"/>
          <w:sz w:val="24"/>
          <w:szCs w:val="24"/>
        </w:rPr>
        <w:t xml:space="preserve"> </w:t>
      </w:r>
      <w:r w:rsidRPr="00193F94">
        <w:rPr>
          <w:rFonts w:ascii="Arial" w:hAnsi="Arial" w:cs="Arial"/>
          <w:sz w:val="24"/>
          <w:szCs w:val="24"/>
        </w:rPr>
        <w:t>и</w:t>
      </w:r>
      <w:r w:rsidRPr="00193F94">
        <w:rPr>
          <w:rFonts w:ascii="Arial" w:hAnsi="Arial" w:cs="Arial"/>
          <w:spacing w:val="21"/>
          <w:sz w:val="24"/>
          <w:szCs w:val="24"/>
        </w:rPr>
        <w:t xml:space="preserve"> </w:t>
      </w:r>
      <w:r w:rsidRPr="00193F94">
        <w:rPr>
          <w:rFonts w:ascii="Arial" w:hAnsi="Arial" w:cs="Arial"/>
          <w:spacing w:val="-2"/>
          <w:sz w:val="24"/>
          <w:szCs w:val="24"/>
        </w:rPr>
        <w:t>сооруже-</w:t>
      </w:r>
    </w:p>
    <w:p w:rsidR="00EA4F74" w:rsidRPr="00193F94" w:rsidRDefault="00EA4F74" w:rsidP="00193F94">
      <w:pPr>
        <w:pStyle w:val="a6"/>
        <w:ind w:left="141"/>
        <w:jc w:val="both"/>
        <w:rPr>
          <w:rFonts w:ascii="Arial" w:hAnsi="Arial" w:cs="Arial"/>
          <w:sz w:val="24"/>
          <w:szCs w:val="24"/>
        </w:rPr>
      </w:pPr>
      <w:r w:rsidRPr="00193F94">
        <w:rPr>
          <w:rFonts w:ascii="Arial" w:hAnsi="Arial" w:cs="Arial"/>
          <w:spacing w:val="-4"/>
          <w:sz w:val="24"/>
          <w:szCs w:val="24"/>
        </w:rPr>
        <w:t>ний;</w:t>
      </w:r>
    </w:p>
    <w:p w:rsidR="00EA4F74" w:rsidRPr="00193F94" w:rsidRDefault="00EA4F74" w:rsidP="00193F94">
      <w:pPr>
        <w:pStyle w:val="a6"/>
        <w:ind w:left="707"/>
        <w:jc w:val="both"/>
        <w:rPr>
          <w:rFonts w:ascii="Arial" w:hAnsi="Arial" w:cs="Arial"/>
          <w:sz w:val="24"/>
          <w:szCs w:val="24"/>
        </w:rPr>
      </w:pPr>
      <w:r w:rsidRPr="00193F94">
        <w:rPr>
          <w:rFonts w:ascii="Arial" w:hAnsi="Arial" w:cs="Arial"/>
          <w:sz w:val="24"/>
          <w:szCs w:val="24"/>
        </w:rPr>
        <w:t>б)</w:t>
      </w:r>
      <w:r w:rsidRPr="00193F94">
        <w:rPr>
          <w:rFonts w:ascii="Arial" w:hAnsi="Arial" w:cs="Arial"/>
          <w:spacing w:val="24"/>
          <w:sz w:val="24"/>
          <w:szCs w:val="24"/>
        </w:rPr>
        <w:t xml:space="preserve"> </w:t>
      </w:r>
      <w:r w:rsidRPr="00193F94">
        <w:rPr>
          <w:rFonts w:ascii="Arial" w:hAnsi="Arial" w:cs="Arial"/>
          <w:sz w:val="24"/>
          <w:szCs w:val="24"/>
        </w:rPr>
        <w:t>горные,</w:t>
      </w:r>
      <w:r w:rsidRPr="00193F94">
        <w:rPr>
          <w:rFonts w:ascii="Arial" w:hAnsi="Arial" w:cs="Arial"/>
          <w:spacing w:val="25"/>
          <w:sz w:val="24"/>
          <w:szCs w:val="24"/>
        </w:rPr>
        <w:t xml:space="preserve"> </w:t>
      </w:r>
      <w:r w:rsidRPr="00193F94">
        <w:rPr>
          <w:rFonts w:ascii="Arial" w:hAnsi="Arial" w:cs="Arial"/>
          <w:sz w:val="24"/>
          <w:szCs w:val="24"/>
        </w:rPr>
        <w:t>взрывные,</w:t>
      </w:r>
      <w:r w:rsidRPr="00193F94">
        <w:rPr>
          <w:rFonts w:ascii="Arial" w:hAnsi="Arial" w:cs="Arial"/>
          <w:spacing w:val="28"/>
          <w:sz w:val="24"/>
          <w:szCs w:val="24"/>
        </w:rPr>
        <w:t xml:space="preserve"> </w:t>
      </w:r>
      <w:r w:rsidRPr="00193F94">
        <w:rPr>
          <w:rFonts w:ascii="Arial" w:hAnsi="Arial" w:cs="Arial"/>
          <w:sz w:val="24"/>
          <w:szCs w:val="24"/>
        </w:rPr>
        <w:t>мелиоративные</w:t>
      </w:r>
      <w:r w:rsidRPr="00193F94">
        <w:rPr>
          <w:rFonts w:ascii="Arial" w:hAnsi="Arial" w:cs="Arial"/>
          <w:spacing w:val="25"/>
          <w:sz w:val="24"/>
          <w:szCs w:val="24"/>
        </w:rPr>
        <w:t xml:space="preserve"> </w:t>
      </w:r>
      <w:r w:rsidRPr="00193F94">
        <w:rPr>
          <w:rFonts w:ascii="Arial" w:hAnsi="Arial" w:cs="Arial"/>
          <w:sz w:val="24"/>
          <w:szCs w:val="24"/>
        </w:rPr>
        <w:t>работы,</w:t>
      </w:r>
      <w:r w:rsidRPr="00193F94">
        <w:rPr>
          <w:rFonts w:ascii="Arial" w:hAnsi="Arial" w:cs="Arial"/>
          <w:spacing w:val="25"/>
          <w:sz w:val="24"/>
          <w:szCs w:val="24"/>
        </w:rPr>
        <w:t xml:space="preserve"> </w:t>
      </w:r>
      <w:r w:rsidRPr="00193F94">
        <w:rPr>
          <w:rFonts w:ascii="Arial" w:hAnsi="Arial" w:cs="Arial"/>
          <w:sz w:val="24"/>
          <w:szCs w:val="24"/>
        </w:rPr>
        <w:t>в</w:t>
      </w:r>
      <w:r w:rsidRPr="00193F94">
        <w:rPr>
          <w:rFonts w:ascii="Arial" w:hAnsi="Arial" w:cs="Arial"/>
          <w:spacing w:val="25"/>
          <w:sz w:val="24"/>
          <w:szCs w:val="24"/>
        </w:rPr>
        <w:t xml:space="preserve"> </w:t>
      </w:r>
      <w:r w:rsidRPr="00193F94">
        <w:rPr>
          <w:rFonts w:ascii="Arial" w:hAnsi="Arial" w:cs="Arial"/>
          <w:sz w:val="24"/>
          <w:szCs w:val="24"/>
        </w:rPr>
        <w:t>том</w:t>
      </w:r>
      <w:r w:rsidRPr="00193F94">
        <w:rPr>
          <w:rFonts w:ascii="Arial" w:hAnsi="Arial" w:cs="Arial"/>
          <w:spacing w:val="26"/>
          <w:sz w:val="24"/>
          <w:szCs w:val="24"/>
        </w:rPr>
        <w:t xml:space="preserve"> </w:t>
      </w:r>
      <w:r w:rsidRPr="00193F94">
        <w:rPr>
          <w:rFonts w:ascii="Arial" w:hAnsi="Arial" w:cs="Arial"/>
          <w:sz w:val="24"/>
          <w:szCs w:val="24"/>
        </w:rPr>
        <w:t>числе</w:t>
      </w:r>
      <w:r w:rsidRPr="00193F94">
        <w:rPr>
          <w:rFonts w:ascii="Arial" w:hAnsi="Arial" w:cs="Arial"/>
          <w:spacing w:val="24"/>
          <w:sz w:val="24"/>
          <w:szCs w:val="24"/>
        </w:rPr>
        <w:t xml:space="preserve"> </w:t>
      </w:r>
      <w:r w:rsidRPr="00193F94">
        <w:rPr>
          <w:rFonts w:ascii="Arial" w:hAnsi="Arial" w:cs="Arial"/>
          <w:sz w:val="24"/>
          <w:szCs w:val="24"/>
        </w:rPr>
        <w:t>связанные</w:t>
      </w:r>
      <w:r w:rsidRPr="00193F94">
        <w:rPr>
          <w:rFonts w:ascii="Arial" w:hAnsi="Arial" w:cs="Arial"/>
          <w:spacing w:val="24"/>
          <w:sz w:val="24"/>
          <w:szCs w:val="24"/>
        </w:rPr>
        <w:t xml:space="preserve"> </w:t>
      </w:r>
      <w:r w:rsidRPr="00193F94">
        <w:rPr>
          <w:rFonts w:ascii="Arial" w:hAnsi="Arial" w:cs="Arial"/>
          <w:sz w:val="24"/>
          <w:szCs w:val="24"/>
        </w:rPr>
        <w:t>с</w:t>
      </w:r>
      <w:r w:rsidRPr="00193F94">
        <w:rPr>
          <w:rFonts w:ascii="Arial" w:hAnsi="Arial" w:cs="Arial"/>
          <w:spacing w:val="25"/>
          <w:sz w:val="24"/>
          <w:szCs w:val="24"/>
        </w:rPr>
        <w:t xml:space="preserve"> </w:t>
      </w:r>
      <w:r w:rsidRPr="00193F94">
        <w:rPr>
          <w:rFonts w:ascii="Arial" w:hAnsi="Arial" w:cs="Arial"/>
          <w:spacing w:val="-2"/>
          <w:sz w:val="24"/>
          <w:szCs w:val="24"/>
        </w:rPr>
        <w:t>временным</w:t>
      </w:r>
    </w:p>
    <w:p w:rsidR="00EA4F74" w:rsidRPr="00193F94" w:rsidRDefault="00EA4F74" w:rsidP="00193F94">
      <w:pPr>
        <w:pStyle w:val="a6"/>
        <w:ind w:left="141"/>
        <w:jc w:val="both"/>
        <w:rPr>
          <w:rFonts w:ascii="Arial" w:hAnsi="Arial" w:cs="Arial"/>
          <w:sz w:val="24"/>
          <w:szCs w:val="24"/>
        </w:rPr>
      </w:pPr>
      <w:r w:rsidRPr="00193F94">
        <w:rPr>
          <w:rFonts w:ascii="Arial" w:hAnsi="Arial" w:cs="Arial"/>
          <w:spacing w:val="-2"/>
          <w:sz w:val="24"/>
          <w:szCs w:val="24"/>
        </w:rPr>
        <w:lastRenderedPageBreak/>
        <w:t>затоплением</w:t>
      </w:r>
      <w:r w:rsidRPr="00193F94">
        <w:rPr>
          <w:rFonts w:ascii="Arial" w:hAnsi="Arial" w:cs="Arial"/>
          <w:spacing w:val="6"/>
          <w:sz w:val="24"/>
          <w:szCs w:val="24"/>
        </w:rPr>
        <w:t xml:space="preserve"> </w:t>
      </w:r>
      <w:r w:rsidRPr="00193F94">
        <w:rPr>
          <w:rFonts w:ascii="Arial" w:hAnsi="Arial" w:cs="Arial"/>
          <w:spacing w:val="-2"/>
          <w:sz w:val="24"/>
          <w:szCs w:val="24"/>
        </w:rPr>
        <w:t>земель;</w:t>
      </w:r>
    </w:p>
    <w:p w:rsidR="00EA4F74" w:rsidRPr="00193F94" w:rsidRDefault="00EA4F74" w:rsidP="00193F94">
      <w:pPr>
        <w:pStyle w:val="a6"/>
        <w:ind w:left="707"/>
        <w:jc w:val="both"/>
        <w:rPr>
          <w:rFonts w:ascii="Arial" w:hAnsi="Arial" w:cs="Arial"/>
          <w:sz w:val="24"/>
          <w:szCs w:val="24"/>
        </w:rPr>
      </w:pPr>
      <w:r w:rsidRPr="00193F94">
        <w:rPr>
          <w:rFonts w:ascii="Arial" w:hAnsi="Arial" w:cs="Arial"/>
          <w:sz w:val="24"/>
          <w:szCs w:val="24"/>
        </w:rPr>
        <w:t>в)</w:t>
      </w:r>
      <w:r w:rsidRPr="00193F94">
        <w:rPr>
          <w:rFonts w:ascii="Arial" w:hAnsi="Arial" w:cs="Arial"/>
          <w:spacing w:val="-7"/>
          <w:sz w:val="24"/>
          <w:szCs w:val="24"/>
        </w:rPr>
        <w:t xml:space="preserve"> </w:t>
      </w:r>
      <w:r w:rsidRPr="00193F94">
        <w:rPr>
          <w:rFonts w:ascii="Arial" w:hAnsi="Arial" w:cs="Arial"/>
          <w:sz w:val="24"/>
          <w:szCs w:val="24"/>
        </w:rPr>
        <w:t>посадка</w:t>
      </w:r>
      <w:r w:rsidRPr="00193F94">
        <w:rPr>
          <w:rFonts w:ascii="Arial" w:hAnsi="Arial" w:cs="Arial"/>
          <w:spacing w:val="-7"/>
          <w:sz w:val="24"/>
          <w:szCs w:val="24"/>
        </w:rPr>
        <w:t xml:space="preserve"> </w:t>
      </w:r>
      <w:r w:rsidRPr="00193F94">
        <w:rPr>
          <w:rFonts w:ascii="Arial" w:hAnsi="Arial" w:cs="Arial"/>
          <w:sz w:val="24"/>
          <w:szCs w:val="24"/>
        </w:rPr>
        <w:t>и</w:t>
      </w:r>
      <w:r w:rsidRPr="00193F94">
        <w:rPr>
          <w:rFonts w:ascii="Arial" w:hAnsi="Arial" w:cs="Arial"/>
          <w:spacing w:val="-6"/>
          <w:sz w:val="24"/>
          <w:szCs w:val="24"/>
        </w:rPr>
        <w:t xml:space="preserve"> </w:t>
      </w:r>
      <w:r w:rsidRPr="00193F94">
        <w:rPr>
          <w:rFonts w:ascii="Arial" w:hAnsi="Arial" w:cs="Arial"/>
          <w:sz w:val="24"/>
          <w:szCs w:val="24"/>
        </w:rPr>
        <w:t>вырубка</w:t>
      </w:r>
      <w:r w:rsidRPr="00193F94">
        <w:rPr>
          <w:rFonts w:ascii="Arial" w:hAnsi="Arial" w:cs="Arial"/>
          <w:spacing w:val="-7"/>
          <w:sz w:val="24"/>
          <w:szCs w:val="24"/>
        </w:rPr>
        <w:t xml:space="preserve"> </w:t>
      </w:r>
      <w:r w:rsidRPr="00193F94">
        <w:rPr>
          <w:rFonts w:ascii="Arial" w:hAnsi="Arial" w:cs="Arial"/>
          <w:sz w:val="24"/>
          <w:szCs w:val="24"/>
        </w:rPr>
        <w:t>деревьев</w:t>
      </w:r>
      <w:r w:rsidRPr="00193F94">
        <w:rPr>
          <w:rFonts w:ascii="Arial" w:hAnsi="Arial" w:cs="Arial"/>
          <w:spacing w:val="-6"/>
          <w:sz w:val="24"/>
          <w:szCs w:val="24"/>
        </w:rPr>
        <w:t xml:space="preserve"> </w:t>
      </w:r>
      <w:r w:rsidRPr="00193F94">
        <w:rPr>
          <w:rFonts w:ascii="Arial" w:hAnsi="Arial" w:cs="Arial"/>
          <w:sz w:val="24"/>
          <w:szCs w:val="24"/>
        </w:rPr>
        <w:t>и</w:t>
      </w:r>
      <w:r w:rsidRPr="00193F94">
        <w:rPr>
          <w:rFonts w:ascii="Arial" w:hAnsi="Arial" w:cs="Arial"/>
          <w:spacing w:val="-6"/>
          <w:sz w:val="24"/>
          <w:szCs w:val="24"/>
        </w:rPr>
        <w:t xml:space="preserve"> </w:t>
      </w:r>
      <w:r w:rsidRPr="00193F94">
        <w:rPr>
          <w:rFonts w:ascii="Arial" w:hAnsi="Arial" w:cs="Arial"/>
          <w:spacing w:val="-2"/>
          <w:sz w:val="24"/>
          <w:szCs w:val="24"/>
        </w:rPr>
        <w:t>кустарников;</w:t>
      </w:r>
    </w:p>
    <w:p w:rsidR="00EA4F74" w:rsidRPr="00193F94" w:rsidRDefault="00EA4F74" w:rsidP="00193F94">
      <w:pPr>
        <w:pStyle w:val="a6"/>
        <w:ind w:left="141" w:right="138" w:firstLine="566"/>
        <w:jc w:val="both"/>
        <w:rPr>
          <w:rFonts w:ascii="Arial" w:hAnsi="Arial" w:cs="Arial"/>
          <w:sz w:val="24"/>
          <w:szCs w:val="24"/>
        </w:rPr>
      </w:pPr>
      <w:r w:rsidRPr="00193F94">
        <w:rPr>
          <w:rFonts w:ascii="Arial" w:hAnsi="Arial" w:cs="Arial"/>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w:t>
      </w:r>
      <w:r w:rsidRPr="00193F94">
        <w:rPr>
          <w:rFonts w:ascii="Arial" w:hAnsi="Arial" w:cs="Arial"/>
          <w:spacing w:val="-2"/>
          <w:sz w:val="24"/>
          <w:szCs w:val="24"/>
        </w:rPr>
        <w:t xml:space="preserve"> </w:t>
      </w:r>
      <w:r w:rsidRPr="00193F94">
        <w:rPr>
          <w:rFonts w:ascii="Arial" w:hAnsi="Arial" w:cs="Arial"/>
          <w:sz w:val="24"/>
          <w:szCs w:val="24"/>
        </w:rPr>
        <w:t>и заготовка льда (в охранных зонах подводных кабельных линий электропе</w:t>
      </w:r>
      <w:r w:rsidRPr="00193F94">
        <w:rPr>
          <w:rFonts w:ascii="Arial" w:hAnsi="Arial" w:cs="Arial"/>
          <w:spacing w:val="-2"/>
          <w:sz w:val="24"/>
          <w:szCs w:val="24"/>
        </w:rPr>
        <w:t>редачи);</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w:t>
      </w:r>
      <w:r w:rsidRPr="00193F94">
        <w:rPr>
          <w:rFonts w:ascii="Arial" w:hAnsi="Arial" w:cs="Arial"/>
          <w:spacing w:val="-4"/>
          <w:sz w:val="24"/>
          <w:szCs w:val="24"/>
        </w:rPr>
        <w:t>чи);</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A4F74" w:rsidRPr="00193F94" w:rsidRDefault="00EA4F74" w:rsidP="00193F94">
      <w:pPr>
        <w:pStyle w:val="a6"/>
        <w:ind w:left="141" w:right="145" w:firstLine="566"/>
        <w:jc w:val="both"/>
        <w:rPr>
          <w:rFonts w:ascii="Arial" w:hAnsi="Arial" w:cs="Arial"/>
          <w:sz w:val="24"/>
          <w:szCs w:val="24"/>
        </w:rPr>
      </w:pPr>
      <w:r w:rsidRPr="00193F94">
        <w:rPr>
          <w:rFonts w:ascii="Arial" w:hAnsi="Arial" w:cs="Arial"/>
          <w:sz w:val="24"/>
          <w:szCs w:val="24"/>
        </w:rPr>
        <w:t>ж) полив сельскохозяйственных культур в случае, если высота</w:t>
      </w:r>
      <w:r w:rsidRPr="00193F94">
        <w:rPr>
          <w:rFonts w:ascii="Arial" w:hAnsi="Arial" w:cs="Arial"/>
          <w:spacing w:val="-1"/>
          <w:sz w:val="24"/>
          <w:szCs w:val="24"/>
        </w:rPr>
        <w:t xml:space="preserve"> </w:t>
      </w:r>
      <w:r w:rsidRPr="00193F94">
        <w:rPr>
          <w:rFonts w:ascii="Arial" w:hAnsi="Arial" w:cs="Arial"/>
          <w:sz w:val="24"/>
          <w:szCs w:val="24"/>
        </w:rPr>
        <w:t>струи воды может составить свыше 3 метров (в охранных зонах воздушных линий электропередачи);</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A4F74" w:rsidRPr="00193F94" w:rsidRDefault="00EA4F74" w:rsidP="00193F94">
      <w:pPr>
        <w:pStyle w:val="a8"/>
        <w:numPr>
          <w:ilvl w:val="1"/>
          <w:numId w:val="10"/>
        </w:numPr>
        <w:tabs>
          <w:tab w:val="left" w:pos="1049"/>
        </w:tabs>
        <w:ind w:right="140" w:firstLine="566"/>
        <w:rPr>
          <w:rFonts w:ascii="Arial" w:hAnsi="Arial" w:cs="Arial"/>
          <w:sz w:val="24"/>
          <w:szCs w:val="24"/>
        </w:rPr>
      </w:pPr>
      <w:r w:rsidRPr="00193F94">
        <w:rPr>
          <w:rFonts w:ascii="Arial" w:hAnsi="Arial" w:cs="Arial"/>
          <w:sz w:val="24"/>
          <w:szCs w:val="24"/>
        </w:rPr>
        <w:t>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EA4F74" w:rsidRPr="00193F94" w:rsidRDefault="00EA4F74" w:rsidP="00193F94">
      <w:pPr>
        <w:pStyle w:val="a6"/>
        <w:ind w:left="141" w:right="142" w:firstLine="708"/>
        <w:jc w:val="both"/>
        <w:rPr>
          <w:rFonts w:ascii="Arial" w:hAnsi="Arial" w:cs="Arial"/>
          <w:sz w:val="24"/>
          <w:szCs w:val="24"/>
        </w:rPr>
      </w:pPr>
      <w:r w:rsidRPr="00193F94">
        <w:rPr>
          <w:rFonts w:ascii="Arial" w:hAnsi="Arial" w:cs="Arial"/>
          <w:sz w:val="24"/>
          <w:szCs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EA4F74" w:rsidRPr="00193F94" w:rsidRDefault="00EA4F74" w:rsidP="00193F94">
      <w:pPr>
        <w:pStyle w:val="a6"/>
        <w:spacing w:before="1"/>
        <w:ind w:left="141" w:right="141" w:firstLine="708"/>
        <w:jc w:val="both"/>
        <w:rPr>
          <w:rFonts w:ascii="Arial" w:hAnsi="Arial" w:cs="Arial"/>
          <w:sz w:val="24"/>
          <w:szCs w:val="24"/>
        </w:rPr>
      </w:pPr>
      <w:r w:rsidRPr="00193F94">
        <w:rPr>
          <w:rFonts w:ascii="Arial" w:hAnsi="Arial" w:cs="Arial"/>
          <w:sz w:val="24"/>
          <w:szCs w:val="24"/>
        </w:rPr>
        <w:t xml:space="preserve">б) складировать или размещать хранилища любых, в том числе горюче-смазочных, </w:t>
      </w:r>
      <w:r w:rsidRPr="00193F94">
        <w:rPr>
          <w:rFonts w:ascii="Arial" w:hAnsi="Arial" w:cs="Arial"/>
          <w:spacing w:val="-2"/>
          <w:sz w:val="24"/>
          <w:szCs w:val="24"/>
        </w:rPr>
        <w:t>материалов;</w:t>
      </w:r>
    </w:p>
    <w:p w:rsidR="00EA4F74" w:rsidRPr="00193F94" w:rsidRDefault="00EA4F74" w:rsidP="00193F94">
      <w:pPr>
        <w:pStyle w:val="a6"/>
        <w:spacing w:before="2"/>
        <w:ind w:left="141" w:right="142" w:firstLine="708"/>
        <w:jc w:val="both"/>
        <w:rPr>
          <w:rFonts w:ascii="Arial" w:hAnsi="Arial" w:cs="Arial"/>
          <w:sz w:val="24"/>
          <w:szCs w:val="24"/>
        </w:rPr>
      </w:pPr>
      <w:r w:rsidRPr="00193F94">
        <w:rPr>
          <w:rFonts w:ascii="Arial" w:hAnsi="Arial" w:cs="Arial"/>
          <w:sz w:val="24"/>
          <w:szCs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A4F74" w:rsidRPr="00193F94" w:rsidRDefault="00EA4F74" w:rsidP="00193F94">
      <w:pPr>
        <w:pStyle w:val="a6"/>
        <w:spacing w:before="5"/>
        <w:jc w:val="both"/>
        <w:rPr>
          <w:rFonts w:ascii="Arial" w:hAnsi="Arial" w:cs="Arial"/>
          <w:sz w:val="24"/>
          <w:szCs w:val="24"/>
        </w:rPr>
      </w:pPr>
    </w:p>
    <w:p w:rsidR="00EA4F74" w:rsidRDefault="00EA4F74" w:rsidP="00193F94">
      <w:pPr>
        <w:pStyle w:val="3"/>
        <w:ind w:left="141" w:right="141" w:firstLine="852"/>
        <w:rPr>
          <w:rFonts w:ascii="Arial" w:hAnsi="Arial" w:cs="Arial"/>
          <w:spacing w:val="-4"/>
        </w:rPr>
      </w:pPr>
      <w:bookmarkStart w:id="58" w:name="_Toc176255464"/>
      <w:r w:rsidRPr="00193F94">
        <w:rPr>
          <w:rFonts w:ascii="Arial" w:hAnsi="Arial" w:cs="Arial"/>
        </w:rPr>
        <w:t>Статья</w:t>
      </w:r>
      <w:r w:rsidRPr="00193F94">
        <w:rPr>
          <w:rFonts w:ascii="Arial" w:hAnsi="Arial" w:cs="Arial"/>
          <w:b w:val="0"/>
        </w:rPr>
        <w:t xml:space="preserve"> </w:t>
      </w:r>
      <w:r w:rsidRPr="00193F94">
        <w:rPr>
          <w:rFonts w:ascii="Arial" w:hAnsi="Arial" w:cs="Arial"/>
        </w:rPr>
        <w:t>25.5.</w:t>
      </w:r>
      <w:r w:rsidRPr="00193F94">
        <w:rPr>
          <w:rFonts w:ascii="Arial" w:hAnsi="Arial" w:cs="Arial"/>
          <w:b w:val="0"/>
        </w:rPr>
        <w:t xml:space="preserve"> </w:t>
      </w:r>
      <w:r w:rsidRPr="00193F94">
        <w:rPr>
          <w:rFonts w:ascii="Arial" w:hAnsi="Arial" w:cs="Arial"/>
        </w:rPr>
        <w:t>Ограничения</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охранных</w:t>
      </w:r>
      <w:r w:rsidRPr="00193F94">
        <w:rPr>
          <w:rFonts w:ascii="Arial" w:hAnsi="Arial" w:cs="Arial"/>
          <w:b w:val="0"/>
        </w:rPr>
        <w:t xml:space="preserve"> </w:t>
      </w:r>
      <w:r w:rsidRPr="00193F94">
        <w:rPr>
          <w:rFonts w:ascii="Arial" w:hAnsi="Arial" w:cs="Arial"/>
        </w:rPr>
        <w:t>зонах</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газоснабже</w:t>
      </w:r>
      <w:r w:rsidRPr="00193F94">
        <w:rPr>
          <w:rFonts w:ascii="Arial" w:hAnsi="Arial" w:cs="Arial"/>
          <w:b w:val="0"/>
        </w:rPr>
        <w:t xml:space="preserve"> </w:t>
      </w:r>
      <w:r w:rsidRPr="00193F94">
        <w:rPr>
          <w:rFonts w:ascii="Arial" w:hAnsi="Arial" w:cs="Arial"/>
          <w:spacing w:val="-4"/>
        </w:rPr>
        <w:t>ния.</w:t>
      </w:r>
      <w:bookmarkEnd w:id="58"/>
    </w:p>
    <w:p w:rsidR="00B63540" w:rsidRPr="00193F94" w:rsidRDefault="00B63540" w:rsidP="00193F94">
      <w:pPr>
        <w:pStyle w:val="3"/>
        <w:ind w:left="141" w:right="141" w:firstLine="852"/>
        <w:rPr>
          <w:rFonts w:ascii="Arial" w:hAnsi="Arial" w:cs="Arial"/>
        </w:rPr>
      </w:pP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lastRenderedPageBreak/>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A4F74" w:rsidRPr="00193F94" w:rsidRDefault="00EA4F74" w:rsidP="00193F94">
      <w:pPr>
        <w:pStyle w:val="a6"/>
        <w:ind w:left="707"/>
        <w:jc w:val="both"/>
        <w:rPr>
          <w:rFonts w:ascii="Arial" w:hAnsi="Arial" w:cs="Arial"/>
          <w:sz w:val="24"/>
          <w:szCs w:val="24"/>
        </w:rPr>
      </w:pPr>
      <w:r w:rsidRPr="00193F94">
        <w:rPr>
          <w:rFonts w:ascii="Arial" w:hAnsi="Arial" w:cs="Arial"/>
          <w:sz w:val="24"/>
          <w:szCs w:val="24"/>
        </w:rPr>
        <w:t>а)</w:t>
      </w:r>
      <w:r w:rsidRPr="00193F94">
        <w:rPr>
          <w:rFonts w:ascii="Arial" w:hAnsi="Arial" w:cs="Arial"/>
          <w:spacing w:val="-13"/>
          <w:sz w:val="24"/>
          <w:szCs w:val="24"/>
        </w:rPr>
        <w:t xml:space="preserve"> </w:t>
      </w:r>
      <w:r w:rsidRPr="00193F94">
        <w:rPr>
          <w:rFonts w:ascii="Arial" w:hAnsi="Arial" w:cs="Arial"/>
          <w:sz w:val="24"/>
          <w:szCs w:val="24"/>
        </w:rPr>
        <w:t>строить</w:t>
      </w:r>
      <w:r w:rsidRPr="00193F94">
        <w:rPr>
          <w:rFonts w:ascii="Arial" w:hAnsi="Arial" w:cs="Arial"/>
          <w:spacing w:val="-12"/>
          <w:sz w:val="24"/>
          <w:szCs w:val="24"/>
        </w:rPr>
        <w:t xml:space="preserve"> </w:t>
      </w:r>
      <w:r w:rsidRPr="00193F94">
        <w:rPr>
          <w:rFonts w:ascii="Arial" w:hAnsi="Arial" w:cs="Arial"/>
          <w:sz w:val="24"/>
          <w:szCs w:val="24"/>
        </w:rPr>
        <w:t>объекты</w:t>
      </w:r>
      <w:r w:rsidRPr="00193F94">
        <w:rPr>
          <w:rFonts w:ascii="Arial" w:hAnsi="Arial" w:cs="Arial"/>
          <w:spacing w:val="-13"/>
          <w:sz w:val="24"/>
          <w:szCs w:val="24"/>
        </w:rPr>
        <w:t xml:space="preserve"> </w:t>
      </w:r>
      <w:r w:rsidRPr="00193F94">
        <w:rPr>
          <w:rFonts w:ascii="Arial" w:hAnsi="Arial" w:cs="Arial"/>
          <w:sz w:val="24"/>
          <w:szCs w:val="24"/>
        </w:rPr>
        <w:t>жилищно-гражданского</w:t>
      </w:r>
      <w:r w:rsidRPr="00193F94">
        <w:rPr>
          <w:rFonts w:ascii="Arial" w:hAnsi="Arial" w:cs="Arial"/>
          <w:spacing w:val="-12"/>
          <w:sz w:val="24"/>
          <w:szCs w:val="24"/>
        </w:rPr>
        <w:t xml:space="preserve"> </w:t>
      </w:r>
      <w:r w:rsidRPr="00193F94">
        <w:rPr>
          <w:rFonts w:ascii="Arial" w:hAnsi="Arial" w:cs="Arial"/>
          <w:sz w:val="24"/>
          <w:szCs w:val="24"/>
        </w:rPr>
        <w:t>и</w:t>
      </w:r>
      <w:r w:rsidRPr="00193F94">
        <w:rPr>
          <w:rFonts w:ascii="Arial" w:hAnsi="Arial" w:cs="Arial"/>
          <w:spacing w:val="-11"/>
          <w:sz w:val="24"/>
          <w:szCs w:val="24"/>
        </w:rPr>
        <w:t xml:space="preserve"> </w:t>
      </w:r>
      <w:r w:rsidRPr="00193F94">
        <w:rPr>
          <w:rFonts w:ascii="Arial" w:hAnsi="Arial" w:cs="Arial"/>
          <w:sz w:val="24"/>
          <w:szCs w:val="24"/>
        </w:rPr>
        <w:t>производственного</w:t>
      </w:r>
      <w:r w:rsidRPr="00193F94">
        <w:rPr>
          <w:rFonts w:ascii="Arial" w:hAnsi="Arial" w:cs="Arial"/>
          <w:spacing w:val="-15"/>
          <w:sz w:val="24"/>
          <w:szCs w:val="24"/>
        </w:rPr>
        <w:t xml:space="preserve"> </w:t>
      </w:r>
      <w:r w:rsidRPr="00193F94">
        <w:rPr>
          <w:rFonts w:ascii="Arial" w:hAnsi="Arial" w:cs="Arial"/>
          <w:spacing w:val="-2"/>
          <w:sz w:val="24"/>
          <w:szCs w:val="24"/>
        </w:rPr>
        <w:t>назначения;</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б)</w:t>
      </w:r>
      <w:r w:rsidRPr="00193F94">
        <w:rPr>
          <w:rFonts w:ascii="Arial" w:hAnsi="Arial" w:cs="Arial"/>
          <w:spacing w:val="-3"/>
          <w:sz w:val="24"/>
          <w:szCs w:val="24"/>
        </w:rPr>
        <w:t xml:space="preserve"> </w:t>
      </w:r>
      <w:r w:rsidRPr="00193F94">
        <w:rPr>
          <w:rFonts w:ascii="Arial" w:hAnsi="Arial" w:cs="Arial"/>
          <w:sz w:val="24"/>
          <w:szCs w:val="24"/>
        </w:rPr>
        <w:t>сносить</w:t>
      </w:r>
      <w:r w:rsidRPr="00193F94">
        <w:rPr>
          <w:rFonts w:ascii="Arial" w:hAnsi="Arial" w:cs="Arial"/>
          <w:spacing w:val="-1"/>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реконструировать</w:t>
      </w:r>
      <w:r w:rsidRPr="00193F94">
        <w:rPr>
          <w:rFonts w:ascii="Arial" w:hAnsi="Arial" w:cs="Arial"/>
          <w:spacing w:val="-1"/>
          <w:sz w:val="24"/>
          <w:szCs w:val="24"/>
        </w:rPr>
        <w:t xml:space="preserve"> </w:t>
      </w:r>
      <w:r w:rsidRPr="00193F94">
        <w:rPr>
          <w:rFonts w:ascii="Arial" w:hAnsi="Arial" w:cs="Arial"/>
          <w:sz w:val="24"/>
          <w:szCs w:val="24"/>
        </w:rPr>
        <w:t>мосты,</w:t>
      </w:r>
      <w:r w:rsidRPr="00193F94">
        <w:rPr>
          <w:rFonts w:ascii="Arial" w:hAnsi="Arial" w:cs="Arial"/>
          <w:spacing w:val="-2"/>
          <w:sz w:val="24"/>
          <w:szCs w:val="24"/>
        </w:rPr>
        <w:t xml:space="preserve"> </w:t>
      </w:r>
      <w:r w:rsidRPr="00193F94">
        <w:rPr>
          <w:rFonts w:ascii="Arial" w:hAnsi="Arial" w:cs="Arial"/>
          <w:sz w:val="24"/>
          <w:szCs w:val="24"/>
        </w:rPr>
        <w:t>коллекторы,</w:t>
      </w:r>
      <w:r w:rsidRPr="00193F94">
        <w:rPr>
          <w:rFonts w:ascii="Arial" w:hAnsi="Arial" w:cs="Arial"/>
          <w:spacing w:val="-2"/>
          <w:sz w:val="24"/>
          <w:szCs w:val="24"/>
        </w:rPr>
        <w:t xml:space="preserve"> </w:t>
      </w:r>
      <w:r w:rsidRPr="00193F94">
        <w:rPr>
          <w:rFonts w:ascii="Arial" w:hAnsi="Arial" w:cs="Arial"/>
          <w:sz w:val="24"/>
          <w:szCs w:val="24"/>
        </w:rPr>
        <w:t>автомобильные</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железные</w:t>
      </w:r>
      <w:r w:rsidRPr="00193F94">
        <w:rPr>
          <w:rFonts w:ascii="Arial" w:hAnsi="Arial" w:cs="Arial"/>
          <w:spacing w:val="-3"/>
          <w:sz w:val="24"/>
          <w:szCs w:val="24"/>
        </w:rPr>
        <w:t xml:space="preserve"> </w:t>
      </w:r>
      <w:r w:rsidRPr="00193F94">
        <w:rPr>
          <w:rFonts w:ascii="Arial" w:hAnsi="Arial" w:cs="Arial"/>
          <w:sz w:val="24"/>
          <w:szCs w:val="24"/>
        </w:rPr>
        <w:t>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EA4F74" w:rsidRPr="00193F94" w:rsidRDefault="00EA4F74" w:rsidP="00193F94">
      <w:pPr>
        <w:pStyle w:val="a6"/>
        <w:ind w:left="141" w:right="143" w:firstLine="566"/>
        <w:jc w:val="both"/>
        <w:rPr>
          <w:rFonts w:ascii="Arial" w:hAnsi="Arial" w:cs="Arial"/>
          <w:sz w:val="24"/>
          <w:szCs w:val="24"/>
        </w:rPr>
      </w:pPr>
      <w:r w:rsidRPr="00193F94">
        <w:rPr>
          <w:rFonts w:ascii="Arial" w:hAnsi="Arial" w:cs="Arial"/>
          <w:sz w:val="24"/>
          <w:szCs w:val="24"/>
        </w:rPr>
        <w:t>д) устраивать свалки и склады, разливать растворы кислот, солей, щелочей и других химически активных веществ;</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е) огораживать и перегораживать охранные зоны, препятствовать доступу</w:t>
      </w:r>
      <w:r w:rsidRPr="00193F94">
        <w:rPr>
          <w:rFonts w:ascii="Arial" w:hAnsi="Arial" w:cs="Arial"/>
          <w:spacing w:val="-1"/>
          <w:sz w:val="24"/>
          <w:szCs w:val="24"/>
        </w:rPr>
        <w:t xml:space="preserve"> </w:t>
      </w:r>
      <w:r w:rsidRPr="00193F94">
        <w:rPr>
          <w:rFonts w:ascii="Arial" w:hAnsi="Arial" w:cs="Arial"/>
          <w:sz w:val="24"/>
          <w:szCs w:val="24"/>
        </w:rPr>
        <w:t>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A4F74" w:rsidRPr="00193F94" w:rsidRDefault="00EA4F74" w:rsidP="00193F94">
      <w:pPr>
        <w:pStyle w:val="a6"/>
        <w:ind w:left="707"/>
        <w:jc w:val="both"/>
        <w:rPr>
          <w:rFonts w:ascii="Arial" w:hAnsi="Arial" w:cs="Arial"/>
          <w:sz w:val="24"/>
          <w:szCs w:val="24"/>
        </w:rPr>
      </w:pPr>
      <w:r w:rsidRPr="00193F94">
        <w:rPr>
          <w:rFonts w:ascii="Arial" w:hAnsi="Arial" w:cs="Arial"/>
          <w:sz w:val="24"/>
          <w:szCs w:val="24"/>
        </w:rPr>
        <w:t>ж)</w:t>
      </w:r>
      <w:r w:rsidRPr="00193F94">
        <w:rPr>
          <w:rFonts w:ascii="Arial" w:hAnsi="Arial" w:cs="Arial"/>
          <w:spacing w:val="-10"/>
          <w:sz w:val="24"/>
          <w:szCs w:val="24"/>
        </w:rPr>
        <w:t xml:space="preserve"> </w:t>
      </w:r>
      <w:r w:rsidRPr="00193F94">
        <w:rPr>
          <w:rFonts w:ascii="Arial" w:hAnsi="Arial" w:cs="Arial"/>
          <w:sz w:val="24"/>
          <w:szCs w:val="24"/>
        </w:rPr>
        <w:t>разводить</w:t>
      </w:r>
      <w:r w:rsidRPr="00193F94">
        <w:rPr>
          <w:rFonts w:ascii="Arial" w:hAnsi="Arial" w:cs="Arial"/>
          <w:spacing w:val="-7"/>
          <w:sz w:val="24"/>
          <w:szCs w:val="24"/>
        </w:rPr>
        <w:t xml:space="preserve"> </w:t>
      </w:r>
      <w:r w:rsidRPr="00193F94">
        <w:rPr>
          <w:rFonts w:ascii="Arial" w:hAnsi="Arial" w:cs="Arial"/>
          <w:sz w:val="24"/>
          <w:szCs w:val="24"/>
        </w:rPr>
        <w:t>огонь</w:t>
      </w:r>
      <w:r w:rsidRPr="00193F94">
        <w:rPr>
          <w:rFonts w:ascii="Arial" w:hAnsi="Arial" w:cs="Arial"/>
          <w:spacing w:val="-8"/>
          <w:sz w:val="24"/>
          <w:szCs w:val="24"/>
        </w:rPr>
        <w:t xml:space="preserve"> </w:t>
      </w:r>
      <w:r w:rsidRPr="00193F94">
        <w:rPr>
          <w:rFonts w:ascii="Arial" w:hAnsi="Arial" w:cs="Arial"/>
          <w:sz w:val="24"/>
          <w:szCs w:val="24"/>
        </w:rPr>
        <w:t>и</w:t>
      </w:r>
      <w:r w:rsidRPr="00193F94">
        <w:rPr>
          <w:rFonts w:ascii="Arial" w:hAnsi="Arial" w:cs="Arial"/>
          <w:spacing w:val="-8"/>
          <w:sz w:val="24"/>
          <w:szCs w:val="24"/>
        </w:rPr>
        <w:t xml:space="preserve"> </w:t>
      </w:r>
      <w:r w:rsidRPr="00193F94">
        <w:rPr>
          <w:rFonts w:ascii="Arial" w:hAnsi="Arial" w:cs="Arial"/>
          <w:sz w:val="24"/>
          <w:szCs w:val="24"/>
        </w:rPr>
        <w:t>размещать</w:t>
      </w:r>
      <w:r w:rsidRPr="00193F94">
        <w:rPr>
          <w:rFonts w:ascii="Arial" w:hAnsi="Arial" w:cs="Arial"/>
          <w:spacing w:val="-7"/>
          <w:sz w:val="24"/>
          <w:szCs w:val="24"/>
        </w:rPr>
        <w:t xml:space="preserve"> </w:t>
      </w:r>
      <w:r w:rsidRPr="00193F94">
        <w:rPr>
          <w:rFonts w:ascii="Arial" w:hAnsi="Arial" w:cs="Arial"/>
          <w:sz w:val="24"/>
          <w:szCs w:val="24"/>
        </w:rPr>
        <w:t>источники</w:t>
      </w:r>
      <w:r w:rsidRPr="00193F94">
        <w:rPr>
          <w:rFonts w:ascii="Arial" w:hAnsi="Arial" w:cs="Arial"/>
          <w:spacing w:val="-8"/>
          <w:sz w:val="24"/>
          <w:szCs w:val="24"/>
        </w:rPr>
        <w:t xml:space="preserve"> </w:t>
      </w:r>
      <w:r w:rsidRPr="00193F94">
        <w:rPr>
          <w:rFonts w:ascii="Arial" w:hAnsi="Arial" w:cs="Arial"/>
          <w:spacing w:val="-4"/>
          <w:sz w:val="24"/>
          <w:szCs w:val="24"/>
        </w:rPr>
        <w:t>огня;</w:t>
      </w:r>
    </w:p>
    <w:p w:rsidR="00EA4F74" w:rsidRPr="00193F94" w:rsidRDefault="00EA4F74" w:rsidP="00193F94">
      <w:pPr>
        <w:pStyle w:val="a6"/>
        <w:ind w:left="141" w:right="145" w:firstLine="566"/>
        <w:jc w:val="both"/>
        <w:rPr>
          <w:rFonts w:ascii="Arial" w:hAnsi="Arial" w:cs="Arial"/>
          <w:sz w:val="24"/>
          <w:szCs w:val="24"/>
        </w:rPr>
      </w:pPr>
      <w:r w:rsidRPr="00193F94">
        <w:rPr>
          <w:rFonts w:ascii="Arial" w:hAnsi="Arial" w:cs="Arial"/>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A4F74" w:rsidRPr="00193F94" w:rsidRDefault="00EA4F74" w:rsidP="00193F94">
      <w:pPr>
        <w:pStyle w:val="a6"/>
        <w:ind w:left="141" w:right="141" w:firstLine="566"/>
        <w:jc w:val="both"/>
        <w:rPr>
          <w:rFonts w:ascii="Arial" w:hAnsi="Arial" w:cs="Arial"/>
          <w:sz w:val="24"/>
          <w:szCs w:val="24"/>
        </w:rPr>
      </w:pPr>
      <w:r w:rsidRPr="00193F94">
        <w:rPr>
          <w:rFonts w:ascii="Arial" w:hAnsi="Arial" w:cs="Arial"/>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A4F74" w:rsidRPr="00193F94" w:rsidRDefault="00EA4F74" w:rsidP="00193F94">
      <w:pPr>
        <w:pStyle w:val="a6"/>
        <w:ind w:left="707"/>
        <w:jc w:val="both"/>
        <w:rPr>
          <w:rFonts w:ascii="Arial" w:hAnsi="Arial" w:cs="Arial"/>
          <w:sz w:val="24"/>
          <w:szCs w:val="24"/>
        </w:rPr>
      </w:pPr>
      <w:r w:rsidRPr="00193F94">
        <w:rPr>
          <w:rFonts w:ascii="Arial" w:hAnsi="Arial" w:cs="Arial"/>
          <w:sz w:val="24"/>
          <w:szCs w:val="24"/>
        </w:rPr>
        <w:t>л)</w:t>
      </w:r>
      <w:r w:rsidRPr="00193F94">
        <w:rPr>
          <w:rFonts w:ascii="Arial" w:hAnsi="Arial" w:cs="Arial"/>
          <w:spacing w:val="-14"/>
          <w:sz w:val="24"/>
          <w:szCs w:val="24"/>
        </w:rPr>
        <w:t xml:space="preserve"> </w:t>
      </w:r>
      <w:r w:rsidRPr="00193F94">
        <w:rPr>
          <w:rFonts w:ascii="Arial" w:hAnsi="Arial" w:cs="Arial"/>
          <w:sz w:val="24"/>
          <w:szCs w:val="24"/>
        </w:rPr>
        <w:t>самовольно</w:t>
      </w:r>
      <w:r w:rsidRPr="00193F94">
        <w:rPr>
          <w:rFonts w:ascii="Arial" w:hAnsi="Arial" w:cs="Arial"/>
          <w:spacing w:val="-13"/>
          <w:sz w:val="24"/>
          <w:szCs w:val="24"/>
        </w:rPr>
        <w:t xml:space="preserve"> </w:t>
      </w:r>
      <w:r w:rsidRPr="00193F94">
        <w:rPr>
          <w:rFonts w:ascii="Arial" w:hAnsi="Arial" w:cs="Arial"/>
          <w:sz w:val="24"/>
          <w:szCs w:val="24"/>
        </w:rPr>
        <w:t>подключаться</w:t>
      </w:r>
      <w:r w:rsidRPr="00193F94">
        <w:rPr>
          <w:rFonts w:ascii="Arial" w:hAnsi="Arial" w:cs="Arial"/>
          <w:spacing w:val="-12"/>
          <w:sz w:val="24"/>
          <w:szCs w:val="24"/>
        </w:rPr>
        <w:t xml:space="preserve"> </w:t>
      </w:r>
      <w:r w:rsidRPr="00193F94">
        <w:rPr>
          <w:rFonts w:ascii="Arial" w:hAnsi="Arial" w:cs="Arial"/>
          <w:sz w:val="24"/>
          <w:szCs w:val="24"/>
        </w:rPr>
        <w:t>к</w:t>
      </w:r>
      <w:r w:rsidRPr="00193F94">
        <w:rPr>
          <w:rFonts w:ascii="Arial" w:hAnsi="Arial" w:cs="Arial"/>
          <w:spacing w:val="-12"/>
          <w:sz w:val="24"/>
          <w:szCs w:val="24"/>
        </w:rPr>
        <w:t xml:space="preserve"> </w:t>
      </w:r>
      <w:r w:rsidRPr="00193F94">
        <w:rPr>
          <w:rFonts w:ascii="Arial" w:hAnsi="Arial" w:cs="Arial"/>
          <w:sz w:val="24"/>
          <w:szCs w:val="24"/>
        </w:rPr>
        <w:t>газораспределительным</w:t>
      </w:r>
      <w:r w:rsidRPr="00193F94">
        <w:rPr>
          <w:rFonts w:ascii="Arial" w:hAnsi="Arial" w:cs="Arial"/>
          <w:spacing w:val="-14"/>
          <w:sz w:val="24"/>
          <w:szCs w:val="24"/>
        </w:rPr>
        <w:t xml:space="preserve"> </w:t>
      </w:r>
      <w:r w:rsidRPr="00193F94">
        <w:rPr>
          <w:rFonts w:ascii="Arial" w:hAnsi="Arial" w:cs="Arial"/>
          <w:spacing w:val="-2"/>
          <w:sz w:val="24"/>
          <w:szCs w:val="24"/>
        </w:rPr>
        <w:t>сетям.</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w:t>
      </w:r>
      <w:r w:rsidRPr="00193F94">
        <w:rPr>
          <w:rFonts w:ascii="Arial" w:hAnsi="Arial" w:cs="Arial"/>
          <w:spacing w:val="-2"/>
          <w:sz w:val="24"/>
          <w:szCs w:val="24"/>
        </w:rPr>
        <w:t xml:space="preserve"> </w:t>
      </w:r>
      <w:r w:rsidRPr="00193F94">
        <w:rPr>
          <w:rFonts w:ascii="Arial" w:hAnsi="Arial" w:cs="Arial"/>
          <w:sz w:val="24"/>
          <w:szCs w:val="24"/>
        </w:rPr>
        <w:t>пользователями земельных участков</w:t>
      </w:r>
      <w:r w:rsidRPr="00193F94">
        <w:rPr>
          <w:rFonts w:ascii="Arial" w:hAnsi="Arial" w:cs="Arial"/>
          <w:spacing w:val="-1"/>
          <w:sz w:val="24"/>
          <w:szCs w:val="24"/>
        </w:rPr>
        <w:t xml:space="preserve"> </w:t>
      </w:r>
      <w:r w:rsidRPr="00193F94">
        <w:rPr>
          <w:rFonts w:ascii="Arial" w:hAnsi="Arial" w:cs="Arial"/>
          <w:sz w:val="24"/>
          <w:szCs w:val="24"/>
        </w:rPr>
        <w:t>в</w:t>
      </w:r>
      <w:r w:rsidRPr="00193F94">
        <w:rPr>
          <w:rFonts w:ascii="Arial" w:hAnsi="Arial" w:cs="Arial"/>
          <w:spacing w:val="-1"/>
          <w:sz w:val="24"/>
          <w:szCs w:val="24"/>
        </w:rPr>
        <w:t xml:space="preserve"> </w:t>
      </w:r>
      <w:r w:rsidRPr="00193F94">
        <w:rPr>
          <w:rFonts w:ascii="Arial" w:hAnsi="Arial" w:cs="Arial"/>
          <w:sz w:val="24"/>
          <w:szCs w:val="24"/>
        </w:rPr>
        <w:t>охранной</w:t>
      </w:r>
      <w:r w:rsidRPr="00193F94">
        <w:rPr>
          <w:rFonts w:ascii="Arial" w:hAnsi="Arial" w:cs="Arial"/>
          <w:spacing w:val="-2"/>
          <w:sz w:val="24"/>
          <w:szCs w:val="24"/>
        </w:rPr>
        <w:t xml:space="preserve"> </w:t>
      </w:r>
      <w:r w:rsidRPr="00193F94">
        <w:rPr>
          <w:rFonts w:ascii="Arial" w:hAnsi="Arial" w:cs="Arial"/>
          <w:sz w:val="24"/>
          <w:szCs w:val="24"/>
        </w:rPr>
        <w:t>зоне</w:t>
      </w:r>
      <w:r w:rsidRPr="00193F94">
        <w:rPr>
          <w:rFonts w:ascii="Arial" w:hAnsi="Arial" w:cs="Arial"/>
          <w:spacing w:val="-2"/>
          <w:sz w:val="24"/>
          <w:szCs w:val="24"/>
        </w:rPr>
        <w:t xml:space="preserve"> </w:t>
      </w:r>
      <w:r w:rsidRPr="00193F94">
        <w:rPr>
          <w:rFonts w:ascii="Arial" w:hAnsi="Arial" w:cs="Arial"/>
          <w:sz w:val="24"/>
          <w:szCs w:val="24"/>
        </w:rPr>
        <w:t>газораспределительной сети</w:t>
      </w:r>
      <w:r w:rsidRPr="00193F94">
        <w:rPr>
          <w:rFonts w:ascii="Arial" w:hAnsi="Arial" w:cs="Arial"/>
          <w:spacing w:val="-2"/>
          <w:sz w:val="24"/>
          <w:szCs w:val="24"/>
        </w:rPr>
        <w:t xml:space="preserve"> </w:t>
      </w:r>
      <w:r w:rsidRPr="00193F94">
        <w:rPr>
          <w:rFonts w:ascii="Arial" w:hAnsi="Arial" w:cs="Arial"/>
          <w:sz w:val="24"/>
          <w:szCs w:val="24"/>
        </w:rPr>
        <w:t>при условии предварительного письменного уведомления эксплуатационной организации не менее чем за 3 рабочих дня до начала работ.</w:t>
      </w:r>
    </w:p>
    <w:p w:rsidR="00EA4F74" w:rsidRPr="00193F94" w:rsidRDefault="00EA4F74" w:rsidP="00193F94">
      <w:pPr>
        <w:pStyle w:val="a6"/>
        <w:ind w:left="141" w:right="138" w:firstLine="566"/>
        <w:jc w:val="both"/>
        <w:rPr>
          <w:rFonts w:ascii="Arial" w:hAnsi="Arial" w:cs="Arial"/>
          <w:sz w:val="24"/>
          <w:szCs w:val="24"/>
        </w:rPr>
      </w:pPr>
      <w:r w:rsidRPr="00193F94">
        <w:rPr>
          <w:rFonts w:ascii="Arial" w:hAnsi="Arial" w:cs="Arial"/>
          <w:sz w:val="24"/>
          <w:szCs w:val="24"/>
        </w:rPr>
        <w:t xml:space="preserve">Хозяйственная деятельность в охранных зонах газораспределительных сетей, не предусмотренная ограничениями, описанными выше, при которой производится </w:t>
      </w:r>
      <w:r w:rsidRPr="00193F94">
        <w:rPr>
          <w:rFonts w:ascii="Arial" w:hAnsi="Arial" w:cs="Arial"/>
          <w:sz w:val="24"/>
          <w:szCs w:val="24"/>
        </w:rPr>
        <w:lastRenderedPageBreak/>
        <w:t>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EA4F74" w:rsidRPr="00193F94" w:rsidRDefault="00EA4F74" w:rsidP="00193F94">
      <w:pPr>
        <w:pStyle w:val="a6"/>
        <w:spacing w:before="1"/>
        <w:jc w:val="both"/>
        <w:rPr>
          <w:rFonts w:ascii="Arial" w:hAnsi="Arial" w:cs="Arial"/>
          <w:sz w:val="24"/>
          <w:szCs w:val="24"/>
        </w:rPr>
      </w:pPr>
    </w:p>
    <w:p w:rsidR="00EA4F74" w:rsidRPr="00193F94" w:rsidRDefault="00EA4F74" w:rsidP="00193F94">
      <w:pPr>
        <w:pStyle w:val="3"/>
        <w:ind w:left="141" w:right="138" w:firstLine="852"/>
        <w:rPr>
          <w:rFonts w:ascii="Arial" w:hAnsi="Arial" w:cs="Arial"/>
        </w:rPr>
      </w:pPr>
      <w:bookmarkStart w:id="59" w:name="_Toc176255465"/>
      <w:r w:rsidRPr="00193F94">
        <w:rPr>
          <w:rFonts w:ascii="Arial" w:hAnsi="Arial" w:cs="Arial"/>
        </w:rPr>
        <w:t>Статья</w:t>
      </w:r>
      <w:r w:rsidRPr="00193F94">
        <w:rPr>
          <w:rFonts w:ascii="Arial" w:hAnsi="Arial" w:cs="Arial"/>
          <w:b w:val="0"/>
        </w:rPr>
        <w:t xml:space="preserve"> </w:t>
      </w:r>
      <w:r w:rsidRPr="00193F94">
        <w:rPr>
          <w:rFonts w:ascii="Arial" w:hAnsi="Arial" w:cs="Arial"/>
        </w:rPr>
        <w:t>25.6.</w:t>
      </w:r>
      <w:r w:rsidRPr="00193F94">
        <w:rPr>
          <w:rFonts w:ascii="Arial" w:hAnsi="Arial" w:cs="Arial"/>
          <w:b w:val="0"/>
        </w:rPr>
        <w:t xml:space="preserve"> </w:t>
      </w:r>
      <w:r w:rsidRPr="00193F94">
        <w:rPr>
          <w:rFonts w:ascii="Arial" w:hAnsi="Arial" w:cs="Arial"/>
        </w:rPr>
        <w:t>Ограничения</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горных</w:t>
      </w:r>
      <w:r w:rsidRPr="00193F94">
        <w:rPr>
          <w:rFonts w:ascii="Arial" w:hAnsi="Arial" w:cs="Arial"/>
          <w:b w:val="0"/>
        </w:rPr>
        <w:t xml:space="preserve"> </w:t>
      </w:r>
      <w:r w:rsidRPr="00193F94">
        <w:rPr>
          <w:rFonts w:ascii="Arial" w:hAnsi="Arial" w:cs="Arial"/>
        </w:rPr>
        <w:t>отводах</w:t>
      </w:r>
      <w:r w:rsidRPr="00193F94">
        <w:rPr>
          <w:rFonts w:ascii="Arial" w:hAnsi="Arial" w:cs="Arial"/>
          <w:b w:val="0"/>
        </w:rPr>
        <w:t xml:space="preserve"> </w:t>
      </w:r>
      <w:r w:rsidRPr="00193F94">
        <w:rPr>
          <w:rFonts w:ascii="Arial" w:hAnsi="Arial" w:cs="Arial"/>
        </w:rPr>
        <w:t>месторождений</w:t>
      </w:r>
      <w:r w:rsidRPr="00193F94">
        <w:rPr>
          <w:rFonts w:ascii="Arial" w:hAnsi="Arial" w:cs="Arial"/>
          <w:b w:val="0"/>
        </w:rPr>
        <w:t xml:space="preserve"> </w:t>
      </w:r>
      <w:r w:rsidRPr="00193F94">
        <w:rPr>
          <w:rFonts w:ascii="Arial" w:hAnsi="Arial" w:cs="Arial"/>
        </w:rPr>
        <w:t>полезных</w:t>
      </w:r>
      <w:r w:rsidRPr="00193F94">
        <w:rPr>
          <w:rFonts w:ascii="Arial" w:hAnsi="Arial" w:cs="Arial"/>
          <w:b w:val="0"/>
        </w:rPr>
        <w:t xml:space="preserve"> </w:t>
      </w:r>
      <w:r w:rsidRPr="00193F94">
        <w:rPr>
          <w:rFonts w:ascii="Arial" w:hAnsi="Arial" w:cs="Arial"/>
        </w:rPr>
        <w:t>ископаемых.</w:t>
      </w:r>
      <w:bookmarkEnd w:id="59"/>
    </w:p>
    <w:p w:rsidR="00EA4F74" w:rsidRPr="00193F94" w:rsidRDefault="00EA4F74" w:rsidP="00B63540">
      <w:pPr>
        <w:pStyle w:val="a6"/>
        <w:ind w:left="141" w:right="140" w:firstLine="566"/>
        <w:jc w:val="both"/>
        <w:rPr>
          <w:rFonts w:ascii="Arial" w:hAnsi="Arial" w:cs="Arial"/>
          <w:sz w:val="24"/>
          <w:szCs w:val="24"/>
        </w:rPr>
      </w:pPr>
      <w:r w:rsidRPr="00193F94">
        <w:rPr>
          <w:rFonts w:ascii="Arial" w:hAnsi="Arial" w:cs="Arial"/>
          <w:sz w:val="24"/>
          <w:szCs w:val="24"/>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w:t>
      </w:r>
      <w:r w:rsidRPr="00193F94">
        <w:rPr>
          <w:rFonts w:ascii="Arial" w:hAnsi="Arial" w:cs="Arial"/>
          <w:spacing w:val="53"/>
          <w:sz w:val="24"/>
          <w:szCs w:val="24"/>
        </w:rPr>
        <w:t xml:space="preserve"> </w:t>
      </w:r>
      <w:r w:rsidRPr="00193F94">
        <w:rPr>
          <w:rFonts w:ascii="Arial" w:hAnsi="Arial" w:cs="Arial"/>
          <w:sz w:val="24"/>
          <w:szCs w:val="24"/>
        </w:rPr>
        <w:t>на</w:t>
      </w:r>
      <w:r w:rsidRPr="00193F94">
        <w:rPr>
          <w:rFonts w:ascii="Arial" w:hAnsi="Arial" w:cs="Arial"/>
          <w:spacing w:val="53"/>
          <w:sz w:val="24"/>
          <w:szCs w:val="24"/>
        </w:rPr>
        <w:t xml:space="preserve"> </w:t>
      </w:r>
      <w:r w:rsidRPr="00193F94">
        <w:rPr>
          <w:rFonts w:ascii="Arial" w:hAnsi="Arial" w:cs="Arial"/>
          <w:sz w:val="24"/>
          <w:szCs w:val="24"/>
        </w:rPr>
        <w:t>использование</w:t>
      </w:r>
      <w:r w:rsidRPr="00193F94">
        <w:rPr>
          <w:rFonts w:ascii="Arial" w:hAnsi="Arial" w:cs="Arial"/>
          <w:spacing w:val="53"/>
          <w:sz w:val="24"/>
          <w:szCs w:val="24"/>
        </w:rPr>
        <w:t xml:space="preserve"> </w:t>
      </w:r>
      <w:r w:rsidRPr="00193F94">
        <w:rPr>
          <w:rFonts w:ascii="Arial" w:hAnsi="Arial" w:cs="Arial"/>
          <w:sz w:val="24"/>
          <w:szCs w:val="24"/>
        </w:rPr>
        <w:t>поверхности</w:t>
      </w:r>
      <w:r w:rsidRPr="00193F94">
        <w:rPr>
          <w:rFonts w:ascii="Arial" w:hAnsi="Arial" w:cs="Arial"/>
          <w:spacing w:val="55"/>
          <w:sz w:val="24"/>
          <w:szCs w:val="24"/>
        </w:rPr>
        <w:t xml:space="preserve"> </w:t>
      </w:r>
      <w:r w:rsidRPr="00193F94">
        <w:rPr>
          <w:rFonts w:ascii="Arial" w:hAnsi="Arial" w:cs="Arial"/>
          <w:sz w:val="24"/>
          <w:szCs w:val="24"/>
        </w:rPr>
        <w:t>в</w:t>
      </w:r>
      <w:r w:rsidRPr="00193F94">
        <w:rPr>
          <w:rFonts w:ascii="Arial" w:hAnsi="Arial" w:cs="Arial"/>
          <w:spacing w:val="53"/>
          <w:sz w:val="24"/>
          <w:szCs w:val="24"/>
        </w:rPr>
        <w:t xml:space="preserve"> </w:t>
      </w:r>
      <w:r w:rsidRPr="00193F94">
        <w:rPr>
          <w:rFonts w:ascii="Arial" w:hAnsi="Arial" w:cs="Arial"/>
          <w:sz w:val="24"/>
          <w:szCs w:val="24"/>
        </w:rPr>
        <w:t>его</w:t>
      </w:r>
      <w:r w:rsidRPr="00193F94">
        <w:rPr>
          <w:rFonts w:ascii="Arial" w:hAnsi="Arial" w:cs="Arial"/>
          <w:spacing w:val="52"/>
          <w:sz w:val="24"/>
          <w:szCs w:val="24"/>
        </w:rPr>
        <w:t xml:space="preserve"> </w:t>
      </w:r>
      <w:r w:rsidRPr="00193F94">
        <w:rPr>
          <w:rFonts w:ascii="Arial" w:hAnsi="Arial" w:cs="Arial"/>
          <w:sz w:val="24"/>
          <w:szCs w:val="24"/>
        </w:rPr>
        <w:t>границах,</w:t>
      </w:r>
      <w:r w:rsidRPr="00193F94">
        <w:rPr>
          <w:rFonts w:ascii="Arial" w:hAnsi="Arial" w:cs="Arial"/>
          <w:spacing w:val="54"/>
          <w:sz w:val="24"/>
          <w:szCs w:val="24"/>
        </w:rPr>
        <w:t xml:space="preserve"> </w:t>
      </w:r>
      <w:r w:rsidRPr="00193F94">
        <w:rPr>
          <w:rFonts w:ascii="Arial" w:hAnsi="Arial" w:cs="Arial"/>
          <w:sz w:val="24"/>
          <w:szCs w:val="24"/>
        </w:rPr>
        <w:t>т.е.</w:t>
      </w:r>
      <w:r w:rsidRPr="00193F94">
        <w:rPr>
          <w:rFonts w:ascii="Arial" w:hAnsi="Arial" w:cs="Arial"/>
          <w:spacing w:val="52"/>
          <w:sz w:val="24"/>
          <w:szCs w:val="24"/>
        </w:rPr>
        <w:t xml:space="preserve"> </w:t>
      </w:r>
      <w:r w:rsidRPr="00193F94">
        <w:rPr>
          <w:rFonts w:ascii="Arial" w:hAnsi="Arial" w:cs="Arial"/>
          <w:sz w:val="24"/>
          <w:szCs w:val="24"/>
        </w:rPr>
        <w:t>площадь</w:t>
      </w:r>
      <w:r w:rsidRPr="00193F94">
        <w:rPr>
          <w:rFonts w:ascii="Arial" w:hAnsi="Arial" w:cs="Arial"/>
          <w:spacing w:val="55"/>
          <w:sz w:val="24"/>
          <w:szCs w:val="24"/>
        </w:rPr>
        <w:t xml:space="preserve"> </w:t>
      </w:r>
      <w:r w:rsidRPr="00193F94">
        <w:rPr>
          <w:rFonts w:ascii="Arial" w:hAnsi="Arial" w:cs="Arial"/>
          <w:sz w:val="24"/>
          <w:szCs w:val="24"/>
        </w:rPr>
        <w:t>горного</w:t>
      </w:r>
      <w:r w:rsidRPr="00193F94">
        <w:rPr>
          <w:rFonts w:ascii="Arial" w:hAnsi="Arial" w:cs="Arial"/>
          <w:spacing w:val="52"/>
          <w:sz w:val="24"/>
          <w:szCs w:val="24"/>
        </w:rPr>
        <w:t xml:space="preserve"> </w:t>
      </w:r>
      <w:r w:rsidRPr="00193F94">
        <w:rPr>
          <w:rFonts w:ascii="Arial" w:hAnsi="Arial" w:cs="Arial"/>
          <w:sz w:val="24"/>
          <w:szCs w:val="24"/>
        </w:rPr>
        <w:t>отвода</w:t>
      </w:r>
      <w:r w:rsidRPr="00193F94">
        <w:rPr>
          <w:rFonts w:ascii="Arial" w:hAnsi="Arial" w:cs="Arial"/>
          <w:spacing w:val="53"/>
          <w:sz w:val="24"/>
          <w:szCs w:val="24"/>
        </w:rPr>
        <w:t xml:space="preserve"> </w:t>
      </w:r>
      <w:r w:rsidRPr="00193F94">
        <w:rPr>
          <w:rFonts w:ascii="Arial" w:hAnsi="Arial" w:cs="Arial"/>
          <w:spacing w:val="-5"/>
          <w:sz w:val="24"/>
          <w:szCs w:val="24"/>
        </w:rPr>
        <w:t>не</w:t>
      </w:r>
      <w:r w:rsidRPr="00193F94">
        <w:rPr>
          <w:rFonts w:ascii="Arial" w:hAnsi="Arial" w:cs="Arial"/>
          <w:sz w:val="24"/>
          <w:szCs w:val="24"/>
        </w:rPr>
        <w:t>тождествляется с площадью земельного отвода, а определяется производственной мощностью и сроком службы горного предприятия.</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w:t>
      </w:r>
      <w:r w:rsidRPr="00193F94">
        <w:rPr>
          <w:rFonts w:ascii="Arial" w:hAnsi="Arial" w:cs="Arial"/>
          <w:spacing w:val="-1"/>
          <w:sz w:val="24"/>
          <w:szCs w:val="24"/>
        </w:rPr>
        <w:t xml:space="preserve"> </w:t>
      </w:r>
      <w:r w:rsidRPr="00193F94">
        <w:rPr>
          <w:rFonts w:ascii="Arial" w:hAnsi="Arial" w:cs="Arial"/>
          <w:sz w:val="24"/>
          <w:szCs w:val="24"/>
        </w:rPr>
        <w:t>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w:t>
      </w:r>
    </w:p>
    <w:p w:rsidR="00EA4F74" w:rsidRPr="00193F94" w:rsidRDefault="00EA4F74" w:rsidP="00193F94">
      <w:pPr>
        <w:pStyle w:val="a6"/>
        <w:spacing w:before="1"/>
        <w:ind w:left="141" w:right="138" w:firstLine="566"/>
        <w:jc w:val="both"/>
        <w:rPr>
          <w:rFonts w:ascii="Arial" w:hAnsi="Arial" w:cs="Arial"/>
          <w:sz w:val="24"/>
          <w:szCs w:val="24"/>
        </w:rPr>
      </w:pPr>
      <w:r w:rsidRPr="00193F94">
        <w:rPr>
          <w:rFonts w:ascii="Arial" w:hAnsi="Arial" w:cs="Arial"/>
          <w:sz w:val="24"/>
          <w:szCs w:val="24"/>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w:t>
      </w:r>
      <w:r w:rsidRPr="00193F94">
        <w:rPr>
          <w:rFonts w:ascii="Arial" w:hAnsi="Arial" w:cs="Arial"/>
          <w:spacing w:val="40"/>
          <w:sz w:val="24"/>
          <w:szCs w:val="24"/>
        </w:rPr>
        <w:t xml:space="preserve"> </w:t>
      </w:r>
      <w:r w:rsidRPr="00193F94">
        <w:rPr>
          <w:rFonts w:ascii="Arial" w:hAnsi="Arial" w:cs="Arial"/>
          <w:sz w:val="24"/>
          <w:szCs w:val="24"/>
        </w:rPr>
        <w:t>по согласованию с органами Госгортехнадзора России и владельцем горного отвода.</w:t>
      </w:r>
    </w:p>
    <w:p w:rsidR="00EA4F74" w:rsidRPr="00193F94" w:rsidRDefault="00EA4F74" w:rsidP="00193F94">
      <w:pPr>
        <w:pStyle w:val="a6"/>
        <w:ind w:left="141" w:right="138" w:firstLine="566"/>
        <w:jc w:val="both"/>
        <w:rPr>
          <w:rFonts w:ascii="Arial" w:hAnsi="Arial" w:cs="Arial"/>
          <w:sz w:val="24"/>
          <w:szCs w:val="24"/>
        </w:rPr>
      </w:pPr>
      <w:r w:rsidRPr="00193F94">
        <w:rPr>
          <w:rFonts w:ascii="Arial" w:hAnsi="Arial" w:cs="Arial"/>
          <w:sz w:val="24"/>
          <w:szCs w:val="24"/>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w:t>
      </w:r>
      <w:r w:rsidRPr="00193F94">
        <w:rPr>
          <w:rFonts w:ascii="Arial" w:hAnsi="Arial" w:cs="Arial"/>
          <w:sz w:val="24"/>
          <w:szCs w:val="24"/>
        </w:rPr>
        <w:lastRenderedPageBreak/>
        <w:t>пределах горных отводов, необходимо выполнение горно-геологического обоснования застройки с согласованием условий за</w:t>
      </w:r>
      <w:r w:rsidRPr="00193F94">
        <w:rPr>
          <w:rFonts w:ascii="Arial" w:hAnsi="Arial" w:cs="Arial"/>
          <w:spacing w:val="-2"/>
          <w:sz w:val="24"/>
          <w:szCs w:val="24"/>
        </w:rPr>
        <w:t>стройки.</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w:t>
      </w:r>
      <w:r w:rsidRPr="00193F94">
        <w:rPr>
          <w:rFonts w:ascii="Arial" w:hAnsi="Arial" w:cs="Arial"/>
          <w:spacing w:val="40"/>
          <w:sz w:val="24"/>
          <w:szCs w:val="24"/>
        </w:rPr>
        <w:t xml:space="preserve"> </w:t>
      </w:r>
      <w:r w:rsidRPr="00193F94">
        <w:rPr>
          <w:rFonts w:ascii="Arial" w:hAnsi="Arial" w:cs="Arial"/>
          <w:sz w:val="24"/>
          <w:szCs w:val="24"/>
        </w:rPr>
        <w:t>2.01.09-91 «Здания и сооружения на подрабатываемых территориях и просадочных грун</w:t>
      </w:r>
      <w:r w:rsidRPr="00193F94">
        <w:rPr>
          <w:rFonts w:ascii="Arial" w:hAnsi="Arial" w:cs="Arial"/>
          <w:spacing w:val="-2"/>
          <w:sz w:val="24"/>
          <w:szCs w:val="24"/>
        </w:rPr>
        <w:t>тах».</w:t>
      </w:r>
    </w:p>
    <w:p w:rsidR="00EA4F74" w:rsidRPr="00193F94" w:rsidRDefault="00EA4F74" w:rsidP="00193F94">
      <w:pPr>
        <w:pStyle w:val="a6"/>
        <w:ind w:left="141" w:right="138" w:firstLine="566"/>
        <w:jc w:val="both"/>
        <w:rPr>
          <w:rFonts w:ascii="Arial" w:hAnsi="Arial" w:cs="Arial"/>
          <w:sz w:val="24"/>
          <w:szCs w:val="24"/>
        </w:rPr>
      </w:pPr>
      <w:r w:rsidRPr="00193F94">
        <w:rPr>
          <w:rFonts w:ascii="Arial" w:hAnsi="Arial" w:cs="Arial"/>
          <w:sz w:val="24"/>
          <w:szCs w:val="24"/>
        </w:rPr>
        <w:t>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w:t>
      </w:r>
      <w:r w:rsidRPr="00193F94">
        <w:rPr>
          <w:rFonts w:ascii="Arial" w:hAnsi="Arial" w:cs="Arial"/>
          <w:spacing w:val="-1"/>
          <w:sz w:val="24"/>
          <w:szCs w:val="24"/>
        </w:rPr>
        <w:t xml:space="preserve"> </w:t>
      </w:r>
      <w:r w:rsidRPr="00193F94">
        <w:rPr>
          <w:rFonts w:ascii="Arial" w:hAnsi="Arial" w:cs="Arial"/>
          <w:sz w:val="24"/>
          <w:szCs w:val="24"/>
        </w:rPr>
        <w:t>и подтопления». Прогноз затопления или подтопления территорий и проектирование защиты от этих территорий необходимо осуществлять на основании заключения специализированной организации.</w:t>
      </w:r>
    </w:p>
    <w:p w:rsidR="00EA4F74" w:rsidRPr="00193F94" w:rsidRDefault="00EA4F74" w:rsidP="00193F94">
      <w:pPr>
        <w:pStyle w:val="a6"/>
        <w:spacing w:before="5"/>
        <w:jc w:val="both"/>
        <w:rPr>
          <w:rFonts w:ascii="Arial" w:hAnsi="Arial" w:cs="Arial"/>
          <w:sz w:val="24"/>
          <w:szCs w:val="24"/>
        </w:rPr>
      </w:pPr>
    </w:p>
    <w:p w:rsidR="00EA4F74" w:rsidRPr="00193F94" w:rsidRDefault="00EA4F74" w:rsidP="00193F94">
      <w:pPr>
        <w:pStyle w:val="3"/>
        <w:ind w:left="141" w:right="141" w:firstLine="852"/>
        <w:rPr>
          <w:rFonts w:ascii="Arial" w:hAnsi="Arial" w:cs="Arial"/>
        </w:rPr>
      </w:pPr>
      <w:bookmarkStart w:id="60" w:name="_Toc176255466"/>
      <w:r w:rsidRPr="00193F94">
        <w:rPr>
          <w:rFonts w:ascii="Arial" w:hAnsi="Arial" w:cs="Arial"/>
        </w:rPr>
        <w:t>Статья</w:t>
      </w:r>
      <w:r w:rsidRPr="00193F94">
        <w:rPr>
          <w:rFonts w:ascii="Arial" w:hAnsi="Arial" w:cs="Arial"/>
          <w:b w:val="0"/>
        </w:rPr>
        <w:t xml:space="preserve"> </w:t>
      </w:r>
      <w:r w:rsidRPr="00193F94">
        <w:rPr>
          <w:rFonts w:ascii="Arial" w:hAnsi="Arial" w:cs="Arial"/>
        </w:rPr>
        <w:t>25.7.</w:t>
      </w:r>
      <w:r w:rsidRPr="00193F94">
        <w:rPr>
          <w:rFonts w:ascii="Arial" w:hAnsi="Arial" w:cs="Arial"/>
          <w:b w:val="0"/>
        </w:rPr>
        <w:t xml:space="preserve"> </w:t>
      </w:r>
      <w:r w:rsidRPr="00193F94">
        <w:rPr>
          <w:rFonts w:ascii="Arial" w:hAnsi="Arial" w:cs="Arial"/>
        </w:rPr>
        <w:t>Ограничения</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охранных</w:t>
      </w:r>
      <w:r w:rsidRPr="00193F94">
        <w:rPr>
          <w:rFonts w:ascii="Arial" w:hAnsi="Arial" w:cs="Arial"/>
          <w:b w:val="0"/>
        </w:rPr>
        <w:t xml:space="preserve"> </w:t>
      </w:r>
      <w:r w:rsidRPr="00193F94">
        <w:rPr>
          <w:rFonts w:ascii="Arial" w:hAnsi="Arial" w:cs="Arial"/>
        </w:rPr>
        <w:t>зонах</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нефтяного</w:t>
      </w:r>
      <w:r w:rsidRPr="00193F94">
        <w:rPr>
          <w:rFonts w:ascii="Arial" w:hAnsi="Arial" w:cs="Arial"/>
          <w:b w:val="0"/>
        </w:rPr>
        <w:t xml:space="preserve"> </w:t>
      </w:r>
      <w:r w:rsidRPr="00193F94">
        <w:rPr>
          <w:rFonts w:ascii="Arial" w:hAnsi="Arial" w:cs="Arial"/>
          <w:spacing w:val="-2"/>
        </w:rPr>
        <w:t>комплекса.</w:t>
      </w:r>
      <w:bookmarkEnd w:id="60"/>
    </w:p>
    <w:p w:rsidR="00B63540" w:rsidRDefault="00EA4F74" w:rsidP="00B63540">
      <w:pPr>
        <w:pStyle w:val="a6"/>
        <w:ind w:left="141" w:right="140" w:firstLine="566"/>
        <w:jc w:val="both"/>
        <w:rPr>
          <w:rFonts w:ascii="Arial" w:hAnsi="Arial" w:cs="Arial"/>
          <w:sz w:val="24"/>
          <w:szCs w:val="24"/>
        </w:rPr>
      </w:pPr>
      <w:r w:rsidRPr="00193F94">
        <w:rPr>
          <w:rFonts w:ascii="Arial" w:hAnsi="Arial" w:cs="Arial"/>
          <w:sz w:val="24"/>
          <w:szCs w:val="24"/>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A4F74" w:rsidRPr="00193F94" w:rsidRDefault="00EA4F74" w:rsidP="00B63540">
      <w:pPr>
        <w:pStyle w:val="a6"/>
        <w:ind w:left="141" w:right="140" w:firstLine="566"/>
        <w:jc w:val="both"/>
        <w:rPr>
          <w:rFonts w:ascii="Arial" w:hAnsi="Arial" w:cs="Arial"/>
          <w:sz w:val="24"/>
          <w:szCs w:val="24"/>
        </w:rPr>
      </w:pPr>
      <w:r w:rsidRPr="00193F94">
        <w:rPr>
          <w:rFonts w:ascii="Arial" w:hAnsi="Arial" w:cs="Arial"/>
          <w:sz w:val="24"/>
          <w:szCs w:val="24"/>
        </w:rPr>
        <w:t>а) перемещать, засыпать и</w:t>
      </w:r>
      <w:r w:rsidRPr="00193F94">
        <w:rPr>
          <w:rFonts w:ascii="Arial" w:hAnsi="Arial" w:cs="Arial"/>
          <w:spacing w:val="-1"/>
          <w:sz w:val="24"/>
          <w:szCs w:val="24"/>
        </w:rPr>
        <w:t xml:space="preserve"> </w:t>
      </w:r>
      <w:r w:rsidRPr="00193F94">
        <w:rPr>
          <w:rFonts w:ascii="Arial" w:hAnsi="Arial" w:cs="Arial"/>
          <w:sz w:val="24"/>
          <w:szCs w:val="24"/>
        </w:rPr>
        <w:t>ломать опознавательные</w:t>
      </w:r>
      <w:r w:rsidRPr="00193F94">
        <w:rPr>
          <w:rFonts w:ascii="Arial" w:hAnsi="Arial" w:cs="Arial"/>
          <w:spacing w:val="-1"/>
          <w:sz w:val="24"/>
          <w:szCs w:val="24"/>
        </w:rPr>
        <w:t xml:space="preserve"> </w:t>
      </w:r>
      <w:r w:rsidRPr="00193F94">
        <w:rPr>
          <w:rFonts w:ascii="Arial" w:hAnsi="Arial" w:cs="Arial"/>
          <w:sz w:val="24"/>
          <w:szCs w:val="24"/>
        </w:rPr>
        <w:t>и сигнальные</w:t>
      </w:r>
      <w:r w:rsidRPr="00193F94">
        <w:rPr>
          <w:rFonts w:ascii="Arial" w:hAnsi="Arial" w:cs="Arial"/>
          <w:spacing w:val="-1"/>
          <w:sz w:val="24"/>
          <w:szCs w:val="24"/>
        </w:rPr>
        <w:t xml:space="preserve"> </w:t>
      </w:r>
      <w:r w:rsidRPr="00193F94">
        <w:rPr>
          <w:rFonts w:ascii="Arial" w:hAnsi="Arial" w:cs="Arial"/>
          <w:sz w:val="24"/>
          <w:szCs w:val="24"/>
        </w:rPr>
        <w:t>знаки,</w:t>
      </w:r>
      <w:r w:rsidRPr="00193F94">
        <w:rPr>
          <w:rFonts w:ascii="Arial" w:hAnsi="Arial" w:cs="Arial"/>
          <w:spacing w:val="-2"/>
          <w:sz w:val="24"/>
          <w:szCs w:val="24"/>
        </w:rPr>
        <w:t xml:space="preserve"> </w:t>
      </w:r>
      <w:r w:rsidRPr="00193F94">
        <w:rPr>
          <w:rFonts w:ascii="Arial" w:hAnsi="Arial" w:cs="Arial"/>
          <w:sz w:val="24"/>
          <w:szCs w:val="24"/>
        </w:rPr>
        <w:t>контрольно- измерительные пункты;</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A4F74" w:rsidRPr="00193F94" w:rsidRDefault="00EA4F74" w:rsidP="00193F94">
      <w:pPr>
        <w:pStyle w:val="a6"/>
        <w:spacing w:before="1"/>
        <w:ind w:left="707"/>
        <w:jc w:val="both"/>
        <w:rPr>
          <w:rFonts w:ascii="Arial" w:hAnsi="Arial" w:cs="Arial"/>
          <w:sz w:val="24"/>
          <w:szCs w:val="24"/>
        </w:rPr>
      </w:pPr>
      <w:r w:rsidRPr="00193F94">
        <w:rPr>
          <w:rFonts w:ascii="Arial" w:hAnsi="Arial" w:cs="Arial"/>
          <w:sz w:val="24"/>
          <w:szCs w:val="24"/>
        </w:rPr>
        <w:t>в)</w:t>
      </w:r>
      <w:r w:rsidRPr="00193F94">
        <w:rPr>
          <w:rFonts w:ascii="Arial" w:hAnsi="Arial" w:cs="Arial"/>
          <w:spacing w:val="-5"/>
          <w:sz w:val="24"/>
          <w:szCs w:val="24"/>
        </w:rPr>
        <w:t xml:space="preserve"> </w:t>
      </w:r>
      <w:r w:rsidRPr="00193F94">
        <w:rPr>
          <w:rFonts w:ascii="Arial" w:hAnsi="Arial" w:cs="Arial"/>
          <w:sz w:val="24"/>
          <w:szCs w:val="24"/>
        </w:rPr>
        <w:t>устраивать</w:t>
      </w:r>
      <w:r w:rsidRPr="00193F94">
        <w:rPr>
          <w:rFonts w:ascii="Arial" w:hAnsi="Arial" w:cs="Arial"/>
          <w:spacing w:val="-8"/>
          <w:sz w:val="24"/>
          <w:szCs w:val="24"/>
        </w:rPr>
        <w:t xml:space="preserve"> </w:t>
      </w:r>
      <w:r w:rsidRPr="00193F94">
        <w:rPr>
          <w:rFonts w:ascii="Arial" w:hAnsi="Arial" w:cs="Arial"/>
          <w:sz w:val="24"/>
          <w:szCs w:val="24"/>
        </w:rPr>
        <w:t>всякого</w:t>
      </w:r>
      <w:r w:rsidRPr="00193F94">
        <w:rPr>
          <w:rFonts w:ascii="Arial" w:hAnsi="Arial" w:cs="Arial"/>
          <w:spacing w:val="-9"/>
          <w:sz w:val="24"/>
          <w:szCs w:val="24"/>
        </w:rPr>
        <w:t xml:space="preserve"> </w:t>
      </w:r>
      <w:r w:rsidRPr="00193F94">
        <w:rPr>
          <w:rFonts w:ascii="Arial" w:hAnsi="Arial" w:cs="Arial"/>
          <w:sz w:val="24"/>
          <w:szCs w:val="24"/>
        </w:rPr>
        <w:t>рода</w:t>
      </w:r>
      <w:r w:rsidRPr="00193F94">
        <w:rPr>
          <w:rFonts w:ascii="Arial" w:hAnsi="Arial" w:cs="Arial"/>
          <w:spacing w:val="-9"/>
          <w:sz w:val="24"/>
          <w:szCs w:val="24"/>
        </w:rPr>
        <w:t xml:space="preserve"> </w:t>
      </w:r>
      <w:r w:rsidRPr="00193F94">
        <w:rPr>
          <w:rFonts w:ascii="Arial" w:hAnsi="Arial" w:cs="Arial"/>
          <w:sz w:val="24"/>
          <w:szCs w:val="24"/>
        </w:rPr>
        <w:t>свалки,</w:t>
      </w:r>
      <w:r w:rsidRPr="00193F94">
        <w:rPr>
          <w:rFonts w:ascii="Arial" w:hAnsi="Arial" w:cs="Arial"/>
          <w:spacing w:val="-9"/>
          <w:sz w:val="24"/>
          <w:szCs w:val="24"/>
        </w:rPr>
        <w:t xml:space="preserve"> </w:t>
      </w:r>
      <w:r w:rsidRPr="00193F94">
        <w:rPr>
          <w:rFonts w:ascii="Arial" w:hAnsi="Arial" w:cs="Arial"/>
          <w:sz w:val="24"/>
          <w:szCs w:val="24"/>
        </w:rPr>
        <w:t>выливать</w:t>
      </w:r>
      <w:r w:rsidRPr="00193F94">
        <w:rPr>
          <w:rFonts w:ascii="Arial" w:hAnsi="Arial" w:cs="Arial"/>
          <w:spacing w:val="-8"/>
          <w:sz w:val="24"/>
          <w:szCs w:val="24"/>
        </w:rPr>
        <w:t xml:space="preserve"> </w:t>
      </w:r>
      <w:r w:rsidRPr="00193F94">
        <w:rPr>
          <w:rFonts w:ascii="Arial" w:hAnsi="Arial" w:cs="Arial"/>
          <w:sz w:val="24"/>
          <w:szCs w:val="24"/>
        </w:rPr>
        <w:t>растворы</w:t>
      </w:r>
      <w:r w:rsidRPr="00193F94">
        <w:rPr>
          <w:rFonts w:ascii="Arial" w:hAnsi="Arial" w:cs="Arial"/>
          <w:spacing w:val="-9"/>
          <w:sz w:val="24"/>
          <w:szCs w:val="24"/>
        </w:rPr>
        <w:t xml:space="preserve"> </w:t>
      </w:r>
      <w:r w:rsidRPr="00193F94">
        <w:rPr>
          <w:rFonts w:ascii="Arial" w:hAnsi="Arial" w:cs="Arial"/>
          <w:sz w:val="24"/>
          <w:szCs w:val="24"/>
        </w:rPr>
        <w:t>кислот,</w:t>
      </w:r>
      <w:r w:rsidRPr="00193F94">
        <w:rPr>
          <w:rFonts w:ascii="Arial" w:hAnsi="Arial" w:cs="Arial"/>
          <w:spacing w:val="-8"/>
          <w:sz w:val="24"/>
          <w:szCs w:val="24"/>
        </w:rPr>
        <w:t xml:space="preserve"> </w:t>
      </w:r>
      <w:r w:rsidRPr="00193F94">
        <w:rPr>
          <w:rFonts w:ascii="Arial" w:hAnsi="Arial" w:cs="Arial"/>
          <w:sz w:val="24"/>
          <w:szCs w:val="24"/>
        </w:rPr>
        <w:t>солей</w:t>
      </w:r>
      <w:r w:rsidRPr="00193F94">
        <w:rPr>
          <w:rFonts w:ascii="Arial" w:hAnsi="Arial" w:cs="Arial"/>
          <w:spacing w:val="-8"/>
          <w:sz w:val="24"/>
          <w:szCs w:val="24"/>
        </w:rPr>
        <w:t xml:space="preserve"> </w:t>
      </w:r>
      <w:r w:rsidRPr="00193F94">
        <w:rPr>
          <w:rFonts w:ascii="Arial" w:hAnsi="Arial" w:cs="Arial"/>
          <w:sz w:val="24"/>
          <w:szCs w:val="24"/>
        </w:rPr>
        <w:t>и</w:t>
      </w:r>
      <w:r w:rsidRPr="00193F94">
        <w:rPr>
          <w:rFonts w:ascii="Arial" w:hAnsi="Arial" w:cs="Arial"/>
          <w:spacing w:val="-7"/>
          <w:sz w:val="24"/>
          <w:szCs w:val="24"/>
        </w:rPr>
        <w:t xml:space="preserve"> </w:t>
      </w:r>
      <w:r w:rsidRPr="00193F94">
        <w:rPr>
          <w:rFonts w:ascii="Arial" w:hAnsi="Arial" w:cs="Arial"/>
          <w:spacing w:val="-2"/>
          <w:sz w:val="24"/>
          <w:szCs w:val="24"/>
        </w:rPr>
        <w:t>щелочей;</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EA4F74" w:rsidRPr="00193F94" w:rsidRDefault="00EA4F74" w:rsidP="00193F94">
      <w:pPr>
        <w:pStyle w:val="a6"/>
        <w:ind w:left="141" w:right="144" w:firstLine="600"/>
        <w:jc w:val="both"/>
        <w:rPr>
          <w:rFonts w:ascii="Arial" w:hAnsi="Arial" w:cs="Arial"/>
          <w:sz w:val="24"/>
          <w:szCs w:val="24"/>
        </w:rPr>
      </w:pPr>
      <w:r w:rsidRPr="00193F94">
        <w:rPr>
          <w:rFonts w:ascii="Arial" w:hAnsi="Arial" w:cs="Arial"/>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EA4F74" w:rsidRPr="00193F94" w:rsidRDefault="00EA4F74" w:rsidP="00193F94">
      <w:pPr>
        <w:pStyle w:val="a6"/>
        <w:ind w:left="707" w:right="145"/>
        <w:jc w:val="both"/>
        <w:rPr>
          <w:rFonts w:ascii="Arial" w:hAnsi="Arial" w:cs="Arial"/>
          <w:sz w:val="24"/>
          <w:szCs w:val="24"/>
        </w:rPr>
      </w:pPr>
      <w:r w:rsidRPr="00193F94">
        <w:rPr>
          <w:rFonts w:ascii="Arial" w:hAnsi="Arial" w:cs="Arial"/>
          <w:sz w:val="24"/>
          <w:szCs w:val="24"/>
        </w:rPr>
        <w:t>е) разводить огонь и размещать какие-либо открытые или закрытые источники огня. В</w:t>
      </w:r>
      <w:r w:rsidRPr="00193F94">
        <w:rPr>
          <w:rFonts w:ascii="Arial" w:hAnsi="Arial" w:cs="Arial"/>
          <w:spacing w:val="10"/>
          <w:sz w:val="24"/>
          <w:szCs w:val="24"/>
        </w:rPr>
        <w:t xml:space="preserve"> </w:t>
      </w:r>
      <w:r w:rsidRPr="00193F94">
        <w:rPr>
          <w:rFonts w:ascii="Arial" w:hAnsi="Arial" w:cs="Arial"/>
          <w:sz w:val="24"/>
          <w:szCs w:val="24"/>
        </w:rPr>
        <w:t>охранных</w:t>
      </w:r>
      <w:r w:rsidRPr="00193F94">
        <w:rPr>
          <w:rFonts w:ascii="Arial" w:hAnsi="Arial" w:cs="Arial"/>
          <w:spacing w:val="11"/>
          <w:sz w:val="24"/>
          <w:szCs w:val="24"/>
        </w:rPr>
        <w:t xml:space="preserve"> </w:t>
      </w:r>
      <w:r w:rsidRPr="00193F94">
        <w:rPr>
          <w:rFonts w:ascii="Arial" w:hAnsi="Arial" w:cs="Arial"/>
          <w:sz w:val="24"/>
          <w:szCs w:val="24"/>
        </w:rPr>
        <w:t>зонах</w:t>
      </w:r>
      <w:r w:rsidRPr="00193F94">
        <w:rPr>
          <w:rFonts w:ascii="Arial" w:hAnsi="Arial" w:cs="Arial"/>
          <w:spacing w:val="13"/>
          <w:sz w:val="24"/>
          <w:szCs w:val="24"/>
        </w:rPr>
        <w:t xml:space="preserve"> </w:t>
      </w:r>
      <w:r w:rsidRPr="00193F94">
        <w:rPr>
          <w:rFonts w:ascii="Arial" w:hAnsi="Arial" w:cs="Arial"/>
          <w:sz w:val="24"/>
          <w:szCs w:val="24"/>
        </w:rPr>
        <w:t>трубопроводов</w:t>
      </w:r>
      <w:r w:rsidRPr="00193F94">
        <w:rPr>
          <w:rFonts w:ascii="Arial" w:hAnsi="Arial" w:cs="Arial"/>
          <w:spacing w:val="11"/>
          <w:sz w:val="24"/>
          <w:szCs w:val="24"/>
        </w:rPr>
        <w:t xml:space="preserve"> </w:t>
      </w:r>
      <w:r w:rsidRPr="00193F94">
        <w:rPr>
          <w:rFonts w:ascii="Arial" w:hAnsi="Arial" w:cs="Arial"/>
          <w:sz w:val="24"/>
          <w:szCs w:val="24"/>
        </w:rPr>
        <w:t>без</w:t>
      </w:r>
      <w:r w:rsidRPr="00193F94">
        <w:rPr>
          <w:rFonts w:ascii="Arial" w:hAnsi="Arial" w:cs="Arial"/>
          <w:spacing w:val="12"/>
          <w:sz w:val="24"/>
          <w:szCs w:val="24"/>
        </w:rPr>
        <w:t xml:space="preserve"> </w:t>
      </w:r>
      <w:r w:rsidRPr="00193F94">
        <w:rPr>
          <w:rFonts w:ascii="Arial" w:hAnsi="Arial" w:cs="Arial"/>
          <w:sz w:val="24"/>
          <w:szCs w:val="24"/>
        </w:rPr>
        <w:t>письменного</w:t>
      </w:r>
      <w:r w:rsidRPr="00193F94">
        <w:rPr>
          <w:rFonts w:ascii="Arial" w:hAnsi="Arial" w:cs="Arial"/>
          <w:spacing w:val="11"/>
          <w:sz w:val="24"/>
          <w:szCs w:val="24"/>
        </w:rPr>
        <w:t xml:space="preserve"> </w:t>
      </w:r>
      <w:r w:rsidRPr="00193F94">
        <w:rPr>
          <w:rFonts w:ascii="Arial" w:hAnsi="Arial" w:cs="Arial"/>
          <w:sz w:val="24"/>
          <w:szCs w:val="24"/>
        </w:rPr>
        <w:t>разрешения</w:t>
      </w:r>
      <w:r w:rsidRPr="00193F94">
        <w:rPr>
          <w:rFonts w:ascii="Arial" w:hAnsi="Arial" w:cs="Arial"/>
          <w:spacing w:val="11"/>
          <w:sz w:val="24"/>
          <w:szCs w:val="24"/>
        </w:rPr>
        <w:t xml:space="preserve"> </w:t>
      </w:r>
      <w:r w:rsidRPr="00193F94">
        <w:rPr>
          <w:rFonts w:ascii="Arial" w:hAnsi="Arial" w:cs="Arial"/>
          <w:sz w:val="24"/>
          <w:szCs w:val="24"/>
        </w:rPr>
        <w:t>предприятий</w:t>
      </w:r>
      <w:r w:rsidRPr="00193F94">
        <w:rPr>
          <w:rFonts w:ascii="Arial" w:hAnsi="Arial" w:cs="Arial"/>
          <w:spacing w:val="12"/>
          <w:sz w:val="24"/>
          <w:szCs w:val="24"/>
        </w:rPr>
        <w:t xml:space="preserve"> </w:t>
      </w:r>
      <w:r w:rsidRPr="00193F94">
        <w:rPr>
          <w:rFonts w:ascii="Arial" w:hAnsi="Arial" w:cs="Arial"/>
          <w:spacing w:val="-2"/>
          <w:sz w:val="24"/>
          <w:szCs w:val="24"/>
        </w:rPr>
        <w:t>трубо-</w:t>
      </w:r>
    </w:p>
    <w:p w:rsidR="00EA4F74" w:rsidRPr="00193F94" w:rsidRDefault="00EA4F74" w:rsidP="00193F94">
      <w:pPr>
        <w:pStyle w:val="a6"/>
        <w:ind w:left="141"/>
        <w:jc w:val="both"/>
        <w:rPr>
          <w:rFonts w:ascii="Arial" w:hAnsi="Arial" w:cs="Arial"/>
          <w:sz w:val="24"/>
          <w:szCs w:val="24"/>
        </w:rPr>
      </w:pPr>
      <w:r w:rsidRPr="00193F94">
        <w:rPr>
          <w:rFonts w:ascii="Arial" w:hAnsi="Arial" w:cs="Arial"/>
          <w:sz w:val="24"/>
          <w:szCs w:val="24"/>
        </w:rPr>
        <w:t>проводного</w:t>
      </w:r>
      <w:r w:rsidRPr="00193F94">
        <w:rPr>
          <w:rFonts w:ascii="Arial" w:hAnsi="Arial" w:cs="Arial"/>
          <w:spacing w:val="-14"/>
          <w:sz w:val="24"/>
          <w:szCs w:val="24"/>
        </w:rPr>
        <w:t xml:space="preserve"> </w:t>
      </w:r>
      <w:r w:rsidRPr="00193F94">
        <w:rPr>
          <w:rFonts w:ascii="Arial" w:hAnsi="Arial" w:cs="Arial"/>
          <w:sz w:val="24"/>
          <w:szCs w:val="24"/>
        </w:rPr>
        <w:t>транспорта</w:t>
      </w:r>
      <w:r w:rsidRPr="00193F94">
        <w:rPr>
          <w:rFonts w:ascii="Arial" w:hAnsi="Arial" w:cs="Arial"/>
          <w:spacing w:val="-14"/>
          <w:sz w:val="24"/>
          <w:szCs w:val="24"/>
        </w:rPr>
        <w:t xml:space="preserve"> </w:t>
      </w:r>
      <w:r w:rsidRPr="00193F94">
        <w:rPr>
          <w:rFonts w:ascii="Arial" w:hAnsi="Arial" w:cs="Arial"/>
          <w:spacing w:val="-2"/>
          <w:sz w:val="24"/>
          <w:szCs w:val="24"/>
        </w:rPr>
        <w:t>запрещается:</w:t>
      </w:r>
    </w:p>
    <w:p w:rsidR="00EA4F74" w:rsidRPr="00193F94" w:rsidRDefault="00EA4F74" w:rsidP="00193F94">
      <w:pPr>
        <w:pStyle w:val="a6"/>
        <w:ind w:left="141" w:right="141" w:firstLine="566"/>
        <w:jc w:val="both"/>
        <w:rPr>
          <w:rFonts w:ascii="Arial" w:hAnsi="Arial" w:cs="Arial"/>
          <w:sz w:val="24"/>
          <w:szCs w:val="24"/>
        </w:rPr>
      </w:pPr>
      <w:r w:rsidRPr="00193F94">
        <w:rPr>
          <w:rFonts w:ascii="Arial" w:hAnsi="Arial" w:cs="Arial"/>
          <w:sz w:val="24"/>
          <w:szCs w:val="24"/>
        </w:rPr>
        <w:lastRenderedPageBreak/>
        <w:t>а)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w:t>
      </w:r>
      <w:r w:rsidRPr="00193F94">
        <w:rPr>
          <w:rFonts w:ascii="Arial" w:hAnsi="Arial" w:cs="Arial"/>
          <w:spacing w:val="-1"/>
          <w:sz w:val="24"/>
          <w:szCs w:val="24"/>
        </w:rPr>
        <w:t xml:space="preserve"> </w:t>
      </w:r>
      <w:r w:rsidRPr="00193F94">
        <w:rPr>
          <w:rFonts w:ascii="Arial" w:hAnsi="Arial" w:cs="Arial"/>
          <w:sz w:val="24"/>
          <w:szCs w:val="24"/>
        </w:rPr>
        <w:t>участки,</w:t>
      </w:r>
      <w:r w:rsidRPr="00193F94">
        <w:rPr>
          <w:rFonts w:ascii="Arial" w:hAnsi="Arial" w:cs="Arial"/>
          <w:spacing w:val="-2"/>
          <w:sz w:val="24"/>
          <w:szCs w:val="24"/>
        </w:rPr>
        <w:t xml:space="preserve"> </w:t>
      </w:r>
      <w:r w:rsidRPr="00193F94">
        <w:rPr>
          <w:rFonts w:ascii="Arial" w:hAnsi="Arial" w:cs="Arial"/>
          <w:sz w:val="24"/>
          <w:szCs w:val="24"/>
        </w:rPr>
        <w:t>производить</w:t>
      </w:r>
      <w:r w:rsidRPr="00193F94">
        <w:rPr>
          <w:rFonts w:ascii="Arial" w:hAnsi="Arial" w:cs="Arial"/>
          <w:spacing w:val="-1"/>
          <w:sz w:val="24"/>
          <w:szCs w:val="24"/>
        </w:rPr>
        <w:t xml:space="preserve"> </w:t>
      </w:r>
      <w:r w:rsidRPr="00193F94">
        <w:rPr>
          <w:rFonts w:ascii="Arial" w:hAnsi="Arial" w:cs="Arial"/>
          <w:sz w:val="24"/>
          <w:szCs w:val="24"/>
        </w:rPr>
        <w:t>добычу</w:t>
      </w:r>
      <w:r w:rsidRPr="00193F94">
        <w:rPr>
          <w:rFonts w:ascii="Arial" w:hAnsi="Arial" w:cs="Arial"/>
          <w:spacing w:val="-9"/>
          <w:sz w:val="24"/>
          <w:szCs w:val="24"/>
        </w:rPr>
        <w:t xml:space="preserve"> </w:t>
      </w:r>
      <w:r w:rsidRPr="00193F94">
        <w:rPr>
          <w:rFonts w:ascii="Arial" w:hAnsi="Arial" w:cs="Arial"/>
          <w:sz w:val="24"/>
          <w:szCs w:val="24"/>
        </w:rPr>
        <w:t>рыбы,</w:t>
      </w:r>
      <w:r w:rsidRPr="00193F94">
        <w:rPr>
          <w:rFonts w:ascii="Arial" w:hAnsi="Arial" w:cs="Arial"/>
          <w:spacing w:val="-2"/>
          <w:sz w:val="24"/>
          <w:szCs w:val="24"/>
        </w:rPr>
        <w:t xml:space="preserve"> </w:t>
      </w:r>
      <w:r w:rsidRPr="00193F94">
        <w:rPr>
          <w:rFonts w:ascii="Arial" w:hAnsi="Arial" w:cs="Arial"/>
          <w:sz w:val="24"/>
          <w:szCs w:val="24"/>
        </w:rPr>
        <w:t>а</w:t>
      </w:r>
      <w:r w:rsidRPr="00193F94">
        <w:rPr>
          <w:rFonts w:ascii="Arial" w:hAnsi="Arial" w:cs="Arial"/>
          <w:spacing w:val="-3"/>
          <w:sz w:val="24"/>
          <w:szCs w:val="24"/>
        </w:rPr>
        <w:t xml:space="preserve"> </w:t>
      </w:r>
      <w:r w:rsidRPr="00193F94">
        <w:rPr>
          <w:rFonts w:ascii="Arial" w:hAnsi="Arial" w:cs="Arial"/>
          <w:sz w:val="24"/>
          <w:szCs w:val="24"/>
        </w:rPr>
        <w:t>также</w:t>
      </w:r>
      <w:r w:rsidRPr="00193F94">
        <w:rPr>
          <w:rFonts w:ascii="Arial" w:hAnsi="Arial" w:cs="Arial"/>
          <w:spacing w:val="-3"/>
          <w:sz w:val="24"/>
          <w:szCs w:val="24"/>
        </w:rPr>
        <w:t xml:space="preserve"> </w:t>
      </w:r>
      <w:r w:rsidRPr="00193F94">
        <w:rPr>
          <w:rFonts w:ascii="Arial" w:hAnsi="Arial" w:cs="Arial"/>
          <w:sz w:val="24"/>
          <w:szCs w:val="24"/>
        </w:rPr>
        <w:t>водных</w:t>
      </w:r>
      <w:r w:rsidRPr="00193F94">
        <w:rPr>
          <w:rFonts w:ascii="Arial" w:hAnsi="Arial" w:cs="Arial"/>
          <w:spacing w:val="-2"/>
          <w:sz w:val="24"/>
          <w:szCs w:val="24"/>
        </w:rPr>
        <w:t xml:space="preserve"> </w:t>
      </w:r>
      <w:r w:rsidRPr="00193F94">
        <w:rPr>
          <w:rFonts w:ascii="Arial" w:hAnsi="Arial" w:cs="Arial"/>
          <w:sz w:val="24"/>
          <w:szCs w:val="24"/>
        </w:rPr>
        <w:t>животных</w:t>
      </w:r>
      <w:r w:rsidRPr="00193F94">
        <w:rPr>
          <w:rFonts w:ascii="Arial" w:hAnsi="Arial" w:cs="Arial"/>
          <w:spacing w:val="-2"/>
          <w:sz w:val="24"/>
          <w:szCs w:val="24"/>
        </w:rPr>
        <w:t xml:space="preserve"> </w:t>
      </w:r>
      <w:r w:rsidRPr="00193F94">
        <w:rPr>
          <w:rFonts w:ascii="Arial" w:hAnsi="Arial" w:cs="Arial"/>
          <w:sz w:val="24"/>
          <w:szCs w:val="24"/>
        </w:rPr>
        <w:t>и</w:t>
      </w:r>
      <w:r w:rsidRPr="00193F94">
        <w:rPr>
          <w:rFonts w:ascii="Arial" w:hAnsi="Arial" w:cs="Arial"/>
          <w:spacing w:val="-3"/>
          <w:sz w:val="24"/>
          <w:szCs w:val="24"/>
        </w:rPr>
        <w:t xml:space="preserve"> </w:t>
      </w:r>
      <w:r w:rsidRPr="00193F94">
        <w:rPr>
          <w:rFonts w:ascii="Arial" w:hAnsi="Arial" w:cs="Arial"/>
          <w:sz w:val="24"/>
          <w:szCs w:val="24"/>
        </w:rPr>
        <w:t>растений, устраивать водопои, производить колку и заготовку льда;</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A4F74" w:rsidRPr="00193F94" w:rsidRDefault="00EA4F74" w:rsidP="00193F94">
      <w:pPr>
        <w:pStyle w:val="a6"/>
        <w:ind w:left="141" w:right="145" w:firstLine="566"/>
        <w:jc w:val="both"/>
        <w:rPr>
          <w:rFonts w:ascii="Arial" w:hAnsi="Arial" w:cs="Arial"/>
          <w:sz w:val="24"/>
          <w:szCs w:val="24"/>
        </w:rPr>
      </w:pPr>
      <w:r w:rsidRPr="00193F94">
        <w:rPr>
          <w:rFonts w:ascii="Arial" w:hAnsi="Arial" w:cs="Arial"/>
          <w:sz w:val="24"/>
          <w:szCs w:val="24"/>
        </w:rPr>
        <w:t>г) производить мелиоративные земляные работы, сооружать оросительные и осушительные системы;</w:t>
      </w: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д) производить всякого рода открытые и подземные, горные, строительные, монтажные и взрывные работы, планировку грунта.</w:t>
      </w:r>
    </w:p>
    <w:p w:rsidR="00EA4F74" w:rsidRPr="00193F94" w:rsidRDefault="00EA4F74" w:rsidP="00193F94">
      <w:pPr>
        <w:pStyle w:val="a6"/>
        <w:ind w:left="141" w:right="141" w:firstLine="566"/>
        <w:jc w:val="both"/>
        <w:rPr>
          <w:rFonts w:ascii="Arial" w:hAnsi="Arial" w:cs="Arial"/>
          <w:sz w:val="24"/>
          <w:szCs w:val="24"/>
        </w:rPr>
      </w:pPr>
      <w:r w:rsidRPr="00193F94">
        <w:rPr>
          <w:rFonts w:ascii="Arial" w:hAnsi="Arial" w:cs="Arial"/>
          <w:sz w:val="24"/>
          <w:szCs w:val="24"/>
        </w:rPr>
        <w:t>Письменное разрешение на производство взрывных работ в охранных зонах трубопроводов выдается только после</w:t>
      </w:r>
      <w:r w:rsidRPr="00193F94">
        <w:rPr>
          <w:rFonts w:ascii="Arial" w:hAnsi="Arial" w:cs="Arial"/>
          <w:spacing w:val="-1"/>
          <w:sz w:val="24"/>
          <w:szCs w:val="24"/>
        </w:rPr>
        <w:t xml:space="preserve"> </w:t>
      </w:r>
      <w:r w:rsidRPr="00193F94">
        <w:rPr>
          <w:rFonts w:ascii="Arial" w:hAnsi="Arial" w:cs="Arial"/>
          <w:sz w:val="24"/>
          <w:szCs w:val="24"/>
        </w:rPr>
        <w:t>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EA4F74" w:rsidRPr="00193F94" w:rsidRDefault="00EA4F74" w:rsidP="00193F94">
      <w:pPr>
        <w:pStyle w:val="a6"/>
        <w:ind w:left="141" w:right="141" w:firstLine="566"/>
        <w:jc w:val="both"/>
        <w:rPr>
          <w:rFonts w:ascii="Arial" w:hAnsi="Arial" w:cs="Arial"/>
          <w:sz w:val="24"/>
          <w:szCs w:val="24"/>
        </w:rPr>
      </w:pPr>
      <w:r w:rsidRPr="00193F94">
        <w:rPr>
          <w:rFonts w:ascii="Arial" w:hAnsi="Arial" w:cs="Arial"/>
          <w:sz w:val="24"/>
          <w:szCs w:val="24"/>
        </w:rPr>
        <w:t>е)</w:t>
      </w:r>
      <w:r w:rsidRPr="00193F94">
        <w:rPr>
          <w:rFonts w:ascii="Arial" w:hAnsi="Arial" w:cs="Arial"/>
          <w:spacing w:val="-7"/>
          <w:sz w:val="24"/>
          <w:szCs w:val="24"/>
        </w:rPr>
        <w:t xml:space="preserve"> </w:t>
      </w:r>
      <w:r w:rsidRPr="00193F94">
        <w:rPr>
          <w:rFonts w:ascii="Arial" w:hAnsi="Arial" w:cs="Arial"/>
          <w:sz w:val="24"/>
          <w:szCs w:val="24"/>
        </w:rPr>
        <w:t>производить</w:t>
      </w:r>
      <w:r w:rsidRPr="00193F94">
        <w:rPr>
          <w:rFonts w:ascii="Arial" w:hAnsi="Arial" w:cs="Arial"/>
          <w:spacing w:val="-5"/>
          <w:sz w:val="24"/>
          <w:szCs w:val="24"/>
        </w:rPr>
        <w:t xml:space="preserve"> </w:t>
      </w:r>
      <w:r w:rsidRPr="00193F94">
        <w:rPr>
          <w:rFonts w:ascii="Arial" w:hAnsi="Arial" w:cs="Arial"/>
          <w:sz w:val="24"/>
          <w:szCs w:val="24"/>
        </w:rPr>
        <w:t>геолого-съемочные,</w:t>
      </w:r>
      <w:r w:rsidRPr="00193F94">
        <w:rPr>
          <w:rFonts w:ascii="Arial" w:hAnsi="Arial" w:cs="Arial"/>
          <w:spacing w:val="-4"/>
          <w:sz w:val="24"/>
          <w:szCs w:val="24"/>
        </w:rPr>
        <w:t xml:space="preserve"> </w:t>
      </w:r>
      <w:r w:rsidRPr="00193F94">
        <w:rPr>
          <w:rFonts w:ascii="Arial" w:hAnsi="Arial" w:cs="Arial"/>
          <w:sz w:val="24"/>
          <w:szCs w:val="24"/>
        </w:rPr>
        <w:t>геологоразведочные,</w:t>
      </w:r>
      <w:r w:rsidRPr="00193F94">
        <w:rPr>
          <w:rFonts w:ascii="Arial" w:hAnsi="Arial" w:cs="Arial"/>
          <w:spacing w:val="-6"/>
          <w:sz w:val="24"/>
          <w:szCs w:val="24"/>
        </w:rPr>
        <w:t xml:space="preserve"> </w:t>
      </w:r>
      <w:r w:rsidRPr="00193F94">
        <w:rPr>
          <w:rFonts w:ascii="Arial" w:hAnsi="Arial" w:cs="Arial"/>
          <w:sz w:val="24"/>
          <w:szCs w:val="24"/>
        </w:rPr>
        <w:t>поисковые,</w:t>
      </w:r>
      <w:r w:rsidRPr="00193F94">
        <w:rPr>
          <w:rFonts w:ascii="Arial" w:hAnsi="Arial" w:cs="Arial"/>
          <w:spacing w:val="-4"/>
          <w:sz w:val="24"/>
          <w:szCs w:val="24"/>
        </w:rPr>
        <w:t xml:space="preserve"> </w:t>
      </w:r>
      <w:r w:rsidRPr="00193F94">
        <w:rPr>
          <w:rFonts w:ascii="Arial" w:hAnsi="Arial" w:cs="Arial"/>
          <w:sz w:val="24"/>
          <w:szCs w:val="24"/>
        </w:rPr>
        <w:t>геодезические</w:t>
      </w:r>
      <w:r w:rsidRPr="00193F94">
        <w:rPr>
          <w:rFonts w:ascii="Arial" w:hAnsi="Arial" w:cs="Arial"/>
          <w:spacing w:val="-7"/>
          <w:sz w:val="24"/>
          <w:szCs w:val="24"/>
        </w:rPr>
        <w:t xml:space="preserve"> </w:t>
      </w:r>
      <w:r w:rsidRPr="00193F94">
        <w:rPr>
          <w:rFonts w:ascii="Arial" w:hAnsi="Arial" w:cs="Arial"/>
          <w:sz w:val="24"/>
          <w:szCs w:val="24"/>
        </w:rPr>
        <w:t>и другие</w:t>
      </w:r>
      <w:r w:rsidRPr="00193F94">
        <w:rPr>
          <w:rFonts w:ascii="Arial" w:hAnsi="Arial" w:cs="Arial"/>
          <w:spacing w:val="-3"/>
          <w:sz w:val="24"/>
          <w:szCs w:val="24"/>
        </w:rPr>
        <w:t xml:space="preserve"> </w:t>
      </w:r>
      <w:r w:rsidRPr="00193F94">
        <w:rPr>
          <w:rFonts w:ascii="Arial" w:hAnsi="Arial" w:cs="Arial"/>
          <w:sz w:val="24"/>
          <w:szCs w:val="24"/>
        </w:rPr>
        <w:t>изыскательские</w:t>
      </w:r>
      <w:r w:rsidRPr="00193F94">
        <w:rPr>
          <w:rFonts w:ascii="Arial" w:hAnsi="Arial" w:cs="Arial"/>
          <w:spacing w:val="-3"/>
          <w:sz w:val="24"/>
          <w:szCs w:val="24"/>
        </w:rPr>
        <w:t xml:space="preserve"> </w:t>
      </w:r>
      <w:r w:rsidRPr="00193F94">
        <w:rPr>
          <w:rFonts w:ascii="Arial" w:hAnsi="Arial" w:cs="Arial"/>
          <w:sz w:val="24"/>
          <w:szCs w:val="24"/>
        </w:rPr>
        <w:t>работы,</w:t>
      </w:r>
      <w:r w:rsidRPr="00193F94">
        <w:rPr>
          <w:rFonts w:ascii="Arial" w:hAnsi="Arial" w:cs="Arial"/>
          <w:spacing w:val="-2"/>
          <w:sz w:val="24"/>
          <w:szCs w:val="24"/>
        </w:rPr>
        <w:t xml:space="preserve"> </w:t>
      </w:r>
      <w:r w:rsidRPr="00193F94">
        <w:rPr>
          <w:rFonts w:ascii="Arial" w:hAnsi="Arial" w:cs="Arial"/>
          <w:sz w:val="24"/>
          <w:szCs w:val="24"/>
        </w:rPr>
        <w:t>связанные</w:t>
      </w:r>
      <w:r w:rsidRPr="00193F94">
        <w:rPr>
          <w:rFonts w:ascii="Arial" w:hAnsi="Arial" w:cs="Arial"/>
          <w:spacing w:val="-3"/>
          <w:sz w:val="24"/>
          <w:szCs w:val="24"/>
        </w:rPr>
        <w:t xml:space="preserve"> </w:t>
      </w:r>
      <w:r w:rsidRPr="00193F94">
        <w:rPr>
          <w:rFonts w:ascii="Arial" w:hAnsi="Arial" w:cs="Arial"/>
          <w:sz w:val="24"/>
          <w:szCs w:val="24"/>
        </w:rPr>
        <w:t>с устройством</w:t>
      </w:r>
      <w:r w:rsidRPr="00193F94">
        <w:rPr>
          <w:rFonts w:ascii="Arial" w:hAnsi="Arial" w:cs="Arial"/>
          <w:spacing w:val="-3"/>
          <w:sz w:val="24"/>
          <w:szCs w:val="24"/>
        </w:rPr>
        <w:t xml:space="preserve"> </w:t>
      </w:r>
      <w:r w:rsidRPr="00193F94">
        <w:rPr>
          <w:rFonts w:ascii="Arial" w:hAnsi="Arial" w:cs="Arial"/>
          <w:sz w:val="24"/>
          <w:szCs w:val="24"/>
        </w:rPr>
        <w:t>скважин,</w:t>
      </w:r>
      <w:r w:rsidRPr="00193F94">
        <w:rPr>
          <w:rFonts w:ascii="Arial" w:hAnsi="Arial" w:cs="Arial"/>
          <w:spacing w:val="-2"/>
          <w:sz w:val="24"/>
          <w:szCs w:val="24"/>
        </w:rPr>
        <w:t xml:space="preserve"> </w:t>
      </w:r>
      <w:r w:rsidRPr="00193F94">
        <w:rPr>
          <w:rFonts w:ascii="Arial" w:hAnsi="Arial" w:cs="Arial"/>
          <w:sz w:val="24"/>
          <w:szCs w:val="24"/>
        </w:rPr>
        <w:t>шурфов</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1"/>
          <w:sz w:val="24"/>
          <w:szCs w:val="24"/>
        </w:rPr>
        <w:t xml:space="preserve"> </w:t>
      </w:r>
      <w:r w:rsidRPr="00193F94">
        <w:rPr>
          <w:rFonts w:ascii="Arial" w:hAnsi="Arial" w:cs="Arial"/>
          <w:sz w:val="24"/>
          <w:szCs w:val="24"/>
        </w:rPr>
        <w:t>взятием</w:t>
      </w:r>
      <w:r w:rsidRPr="00193F94">
        <w:rPr>
          <w:rFonts w:ascii="Arial" w:hAnsi="Arial" w:cs="Arial"/>
          <w:spacing w:val="-3"/>
          <w:sz w:val="24"/>
          <w:szCs w:val="24"/>
        </w:rPr>
        <w:t xml:space="preserve"> </w:t>
      </w:r>
      <w:r w:rsidRPr="00193F94">
        <w:rPr>
          <w:rFonts w:ascii="Arial" w:hAnsi="Arial" w:cs="Arial"/>
          <w:sz w:val="24"/>
          <w:szCs w:val="24"/>
        </w:rPr>
        <w:t>проб грунта (кроме почвенных образцов).</w:t>
      </w:r>
    </w:p>
    <w:p w:rsidR="00EA4F74" w:rsidRPr="00193F94" w:rsidRDefault="00EA4F74" w:rsidP="00193F94">
      <w:pPr>
        <w:pStyle w:val="a6"/>
        <w:spacing w:before="5"/>
        <w:jc w:val="both"/>
        <w:rPr>
          <w:rFonts w:ascii="Arial" w:hAnsi="Arial" w:cs="Arial"/>
          <w:sz w:val="24"/>
          <w:szCs w:val="24"/>
        </w:rPr>
      </w:pPr>
    </w:p>
    <w:p w:rsidR="00EA4F74" w:rsidRDefault="00EA4F74" w:rsidP="00193F94">
      <w:pPr>
        <w:pStyle w:val="3"/>
        <w:ind w:left="141" w:right="140" w:firstLine="852"/>
        <w:rPr>
          <w:rFonts w:ascii="Arial" w:hAnsi="Arial" w:cs="Arial"/>
        </w:rPr>
      </w:pPr>
      <w:bookmarkStart w:id="61" w:name="_Toc176255467"/>
      <w:r w:rsidRPr="00193F94">
        <w:rPr>
          <w:rFonts w:ascii="Arial" w:hAnsi="Arial" w:cs="Arial"/>
        </w:rPr>
        <w:t>Статья</w:t>
      </w:r>
      <w:r w:rsidRPr="00193F94">
        <w:rPr>
          <w:rFonts w:ascii="Arial" w:hAnsi="Arial" w:cs="Arial"/>
          <w:b w:val="0"/>
        </w:rPr>
        <w:t xml:space="preserve"> </w:t>
      </w:r>
      <w:r w:rsidRPr="00193F94">
        <w:rPr>
          <w:rFonts w:ascii="Arial" w:hAnsi="Arial" w:cs="Arial"/>
        </w:rPr>
        <w:t>25.8.</w:t>
      </w:r>
      <w:r w:rsidRPr="00193F94">
        <w:rPr>
          <w:rFonts w:ascii="Arial" w:hAnsi="Arial" w:cs="Arial"/>
          <w:b w:val="0"/>
        </w:rPr>
        <w:t xml:space="preserve"> </w:t>
      </w:r>
      <w:r w:rsidRPr="00193F94">
        <w:rPr>
          <w:rFonts w:ascii="Arial" w:hAnsi="Arial" w:cs="Arial"/>
        </w:rPr>
        <w:t>Ограничения</w:t>
      </w:r>
      <w:r w:rsidRPr="00193F94">
        <w:rPr>
          <w:rFonts w:ascii="Arial" w:hAnsi="Arial" w:cs="Arial"/>
          <w:b w:val="0"/>
        </w:rPr>
        <w:t xml:space="preserve"> </w:t>
      </w:r>
      <w:r w:rsidRPr="00193F94">
        <w:rPr>
          <w:rFonts w:ascii="Arial" w:hAnsi="Arial" w:cs="Arial"/>
        </w:rPr>
        <w:t>использования</w:t>
      </w:r>
      <w:r w:rsidRPr="00193F94">
        <w:rPr>
          <w:rFonts w:ascii="Arial" w:hAnsi="Arial" w:cs="Arial"/>
          <w:b w:val="0"/>
        </w:rPr>
        <w:t xml:space="preserve"> </w:t>
      </w:r>
      <w:r w:rsidRPr="00193F94">
        <w:rPr>
          <w:rFonts w:ascii="Arial" w:hAnsi="Arial" w:cs="Arial"/>
        </w:rPr>
        <w:t>земельных</w:t>
      </w:r>
      <w:r w:rsidRPr="00193F94">
        <w:rPr>
          <w:rFonts w:ascii="Arial" w:hAnsi="Arial" w:cs="Arial"/>
          <w:b w:val="0"/>
        </w:rPr>
        <w:t xml:space="preserve"> </w:t>
      </w:r>
      <w:r w:rsidRPr="00193F94">
        <w:rPr>
          <w:rFonts w:ascii="Arial" w:hAnsi="Arial" w:cs="Arial"/>
        </w:rPr>
        <w:t>участков</w:t>
      </w:r>
      <w:r w:rsidRPr="00193F94">
        <w:rPr>
          <w:rFonts w:ascii="Arial" w:hAnsi="Arial" w:cs="Arial"/>
          <w:b w:val="0"/>
        </w:rPr>
        <w:t xml:space="preserve"> </w:t>
      </w:r>
      <w:r w:rsidRPr="00193F94">
        <w:rPr>
          <w:rFonts w:ascii="Arial" w:hAnsi="Arial" w:cs="Arial"/>
        </w:rPr>
        <w:t>и</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капитального</w:t>
      </w:r>
      <w:r w:rsidRPr="00193F94">
        <w:rPr>
          <w:rFonts w:ascii="Arial" w:hAnsi="Arial" w:cs="Arial"/>
          <w:b w:val="0"/>
        </w:rPr>
        <w:t xml:space="preserve"> </w:t>
      </w:r>
      <w:r w:rsidRPr="00193F94">
        <w:rPr>
          <w:rFonts w:ascii="Arial" w:hAnsi="Arial" w:cs="Arial"/>
        </w:rPr>
        <w:t>строительства,</w:t>
      </w:r>
      <w:r w:rsidRPr="00193F94">
        <w:rPr>
          <w:rFonts w:ascii="Arial" w:hAnsi="Arial" w:cs="Arial"/>
          <w:b w:val="0"/>
        </w:rPr>
        <w:t xml:space="preserve"> </w:t>
      </w:r>
      <w:r w:rsidRPr="00193F94">
        <w:rPr>
          <w:rFonts w:ascii="Arial" w:hAnsi="Arial" w:cs="Arial"/>
        </w:rPr>
        <w:t>расположенных</w:t>
      </w:r>
      <w:r w:rsidRPr="00193F94">
        <w:rPr>
          <w:rFonts w:ascii="Arial" w:hAnsi="Arial" w:cs="Arial"/>
          <w:b w:val="0"/>
        </w:rPr>
        <w:t xml:space="preserve"> </w:t>
      </w:r>
      <w:r w:rsidRPr="00193F94">
        <w:rPr>
          <w:rFonts w:ascii="Arial" w:hAnsi="Arial" w:cs="Arial"/>
        </w:rPr>
        <w:t>в</w:t>
      </w:r>
      <w:r w:rsidRPr="00193F94">
        <w:rPr>
          <w:rFonts w:ascii="Arial" w:hAnsi="Arial" w:cs="Arial"/>
          <w:b w:val="0"/>
        </w:rPr>
        <w:t xml:space="preserve"> </w:t>
      </w:r>
      <w:r w:rsidRPr="00193F94">
        <w:rPr>
          <w:rFonts w:ascii="Arial" w:hAnsi="Arial" w:cs="Arial"/>
        </w:rPr>
        <w:t>защитных</w:t>
      </w:r>
      <w:r w:rsidRPr="00193F94">
        <w:rPr>
          <w:rFonts w:ascii="Arial" w:hAnsi="Arial" w:cs="Arial"/>
          <w:b w:val="0"/>
        </w:rPr>
        <w:t xml:space="preserve"> </w:t>
      </w:r>
      <w:r w:rsidRPr="00193F94">
        <w:rPr>
          <w:rFonts w:ascii="Arial" w:hAnsi="Arial" w:cs="Arial"/>
        </w:rPr>
        <w:t>зонах</w:t>
      </w:r>
      <w:r w:rsidRPr="00193F94">
        <w:rPr>
          <w:rFonts w:ascii="Arial" w:hAnsi="Arial" w:cs="Arial"/>
          <w:b w:val="0"/>
        </w:rPr>
        <w:t xml:space="preserve"> </w:t>
      </w:r>
      <w:r w:rsidRPr="00193F94">
        <w:rPr>
          <w:rFonts w:ascii="Arial" w:hAnsi="Arial" w:cs="Arial"/>
        </w:rPr>
        <w:t>объектов</w:t>
      </w:r>
      <w:r w:rsidRPr="00193F94">
        <w:rPr>
          <w:rFonts w:ascii="Arial" w:hAnsi="Arial" w:cs="Arial"/>
          <w:b w:val="0"/>
        </w:rPr>
        <w:t xml:space="preserve"> </w:t>
      </w:r>
      <w:r w:rsidRPr="00193F94">
        <w:rPr>
          <w:rFonts w:ascii="Arial" w:hAnsi="Arial" w:cs="Arial"/>
        </w:rPr>
        <w:t>культурного</w:t>
      </w:r>
      <w:r w:rsidRPr="00193F94">
        <w:rPr>
          <w:rFonts w:ascii="Arial" w:hAnsi="Arial" w:cs="Arial"/>
          <w:b w:val="0"/>
        </w:rPr>
        <w:t xml:space="preserve"> </w:t>
      </w:r>
      <w:r w:rsidRPr="00193F94">
        <w:rPr>
          <w:rFonts w:ascii="Arial" w:hAnsi="Arial" w:cs="Arial"/>
        </w:rPr>
        <w:t>наследия.</w:t>
      </w:r>
      <w:bookmarkEnd w:id="61"/>
    </w:p>
    <w:p w:rsidR="00B63540" w:rsidRPr="00193F94" w:rsidRDefault="00B63540" w:rsidP="00193F94">
      <w:pPr>
        <w:pStyle w:val="3"/>
        <w:ind w:left="141" w:right="140" w:firstLine="852"/>
        <w:rPr>
          <w:rFonts w:ascii="Arial" w:hAnsi="Arial" w:cs="Arial"/>
        </w:rPr>
      </w:pPr>
    </w:p>
    <w:p w:rsidR="00EA4F74" w:rsidRPr="00193F94" w:rsidRDefault="00EA4F74" w:rsidP="00193F94">
      <w:pPr>
        <w:pStyle w:val="a8"/>
        <w:numPr>
          <w:ilvl w:val="0"/>
          <w:numId w:val="7"/>
        </w:numPr>
        <w:tabs>
          <w:tab w:val="left" w:pos="946"/>
        </w:tabs>
        <w:ind w:right="140" w:firstLine="566"/>
        <w:rPr>
          <w:rFonts w:ascii="Arial" w:hAnsi="Arial" w:cs="Arial"/>
          <w:sz w:val="24"/>
          <w:szCs w:val="24"/>
        </w:rPr>
      </w:pPr>
      <w:r w:rsidRPr="00193F94">
        <w:rPr>
          <w:rFonts w:ascii="Arial" w:hAnsi="Arial" w:cs="Arial"/>
          <w:sz w:val="24"/>
          <w:szCs w:val="24"/>
        </w:rPr>
        <w:t>Защитными</w:t>
      </w:r>
      <w:r w:rsidRPr="00193F94">
        <w:rPr>
          <w:rFonts w:ascii="Arial" w:hAnsi="Arial" w:cs="Arial"/>
          <w:spacing w:val="-4"/>
          <w:sz w:val="24"/>
          <w:szCs w:val="24"/>
        </w:rPr>
        <w:t xml:space="preserve"> </w:t>
      </w:r>
      <w:r w:rsidRPr="00193F94">
        <w:rPr>
          <w:rFonts w:ascii="Arial" w:hAnsi="Arial" w:cs="Arial"/>
          <w:sz w:val="24"/>
          <w:szCs w:val="24"/>
        </w:rPr>
        <w:t>зонами</w:t>
      </w:r>
      <w:r w:rsidRPr="00193F94">
        <w:rPr>
          <w:rFonts w:ascii="Arial" w:hAnsi="Arial" w:cs="Arial"/>
          <w:spacing w:val="-4"/>
          <w:sz w:val="24"/>
          <w:szCs w:val="24"/>
        </w:rPr>
        <w:t xml:space="preserve"> </w:t>
      </w:r>
      <w:r w:rsidRPr="00193F94">
        <w:rPr>
          <w:rFonts w:ascii="Arial" w:hAnsi="Arial" w:cs="Arial"/>
          <w:sz w:val="24"/>
          <w:szCs w:val="24"/>
        </w:rPr>
        <w:t>объектов</w:t>
      </w:r>
      <w:r w:rsidRPr="00193F94">
        <w:rPr>
          <w:rFonts w:ascii="Arial" w:hAnsi="Arial" w:cs="Arial"/>
          <w:spacing w:val="-6"/>
          <w:sz w:val="24"/>
          <w:szCs w:val="24"/>
        </w:rPr>
        <w:t xml:space="preserve"> </w:t>
      </w:r>
      <w:r w:rsidRPr="00193F94">
        <w:rPr>
          <w:rFonts w:ascii="Arial" w:hAnsi="Arial" w:cs="Arial"/>
          <w:sz w:val="24"/>
          <w:szCs w:val="24"/>
        </w:rPr>
        <w:t>культурного</w:t>
      </w:r>
      <w:r w:rsidRPr="00193F94">
        <w:rPr>
          <w:rFonts w:ascii="Arial" w:hAnsi="Arial" w:cs="Arial"/>
          <w:spacing w:val="-5"/>
          <w:sz w:val="24"/>
          <w:szCs w:val="24"/>
        </w:rPr>
        <w:t xml:space="preserve"> </w:t>
      </w:r>
      <w:r w:rsidRPr="00193F94">
        <w:rPr>
          <w:rFonts w:ascii="Arial" w:hAnsi="Arial" w:cs="Arial"/>
          <w:sz w:val="24"/>
          <w:szCs w:val="24"/>
        </w:rPr>
        <w:t>наследия</w:t>
      </w:r>
      <w:r w:rsidRPr="00193F94">
        <w:rPr>
          <w:rFonts w:ascii="Arial" w:hAnsi="Arial" w:cs="Arial"/>
          <w:spacing w:val="-5"/>
          <w:sz w:val="24"/>
          <w:szCs w:val="24"/>
        </w:rPr>
        <w:t xml:space="preserve"> </w:t>
      </w:r>
      <w:r w:rsidRPr="00193F94">
        <w:rPr>
          <w:rFonts w:ascii="Arial" w:hAnsi="Arial" w:cs="Arial"/>
          <w:sz w:val="24"/>
          <w:szCs w:val="24"/>
        </w:rPr>
        <w:t>являются</w:t>
      </w:r>
      <w:r w:rsidRPr="00193F94">
        <w:rPr>
          <w:rFonts w:ascii="Arial" w:hAnsi="Arial" w:cs="Arial"/>
          <w:spacing w:val="-5"/>
          <w:sz w:val="24"/>
          <w:szCs w:val="24"/>
        </w:rPr>
        <w:t xml:space="preserve"> </w:t>
      </w:r>
      <w:r w:rsidRPr="00193F94">
        <w:rPr>
          <w:rFonts w:ascii="Arial" w:hAnsi="Arial" w:cs="Arial"/>
          <w:sz w:val="24"/>
          <w:szCs w:val="24"/>
        </w:rPr>
        <w:t>территории,</w:t>
      </w:r>
      <w:r w:rsidRPr="00193F94">
        <w:rPr>
          <w:rFonts w:ascii="Arial" w:hAnsi="Arial" w:cs="Arial"/>
          <w:spacing w:val="-5"/>
          <w:sz w:val="24"/>
          <w:szCs w:val="24"/>
        </w:rPr>
        <w:t xml:space="preserve"> </w:t>
      </w:r>
      <w:r w:rsidRPr="00193F94">
        <w:rPr>
          <w:rFonts w:ascii="Arial" w:hAnsi="Arial" w:cs="Arial"/>
          <w:sz w:val="24"/>
          <w:szCs w:val="24"/>
        </w:rPr>
        <w:t>которые прилегают к включенным в реестр памятникам и ансамблям (за исключением</w:t>
      </w:r>
      <w:r w:rsidRPr="00193F94">
        <w:rPr>
          <w:rFonts w:ascii="Arial" w:hAnsi="Arial" w:cs="Arial"/>
          <w:spacing w:val="19"/>
          <w:sz w:val="24"/>
          <w:szCs w:val="24"/>
        </w:rPr>
        <w:t xml:space="preserve"> </w:t>
      </w:r>
      <w:r w:rsidRPr="00193F94">
        <w:rPr>
          <w:rFonts w:ascii="Arial" w:hAnsi="Arial" w:cs="Arial"/>
          <w:sz w:val="24"/>
          <w:szCs w:val="24"/>
        </w:rPr>
        <w:t>указанных</w:t>
      </w:r>
      <w:r w:rsidRPr="00193F94">
        <w:rPr>
          <w:rFonts w:ascii="Arial" w:hAnsi="Arial" w:cs="Arial"/>
          <w:spacing w:val="80"/>
          <w:sz w:val="24"/>
          <w:szCs w:val="24"/>
        </w:rPr>
        <w:t xml:space="preserve"> </w:t>
      </w:r>
      <w:r w:rsidRPr="00193F94">
        <w:rPr>
          <w:rFonts w:ascii="Arial" w:hAnsi="Arial" w:cs="Arial"/>
          <w:sz w:val="24"/>
          <w:szCs w:val="24"/>
        </w:rPr>
        <w:t>в</w:t>
      </w:r>
      <w:r w:rsidRPr="00193F94">
        <w:rPr>
          <w:rFonts w:ascii="Arial" w:hAnsi="Arial" w:cs="Arial"/>
          <w:spacing w:val="-3"/>
          <w:sz w:val="24"/>
          <w:szCs w:val="24"/>
        </w:rPr>
        <w:t xml:space="preserve"> </w:t>
      </w:r>
      <w:r w:rsidRPr="00193F94">
        <w:rPr>
          <w:rFonts w:ascii="Arial" w:hAnsi="Arial" w:cs="Arial"/>
          <w:sz w:val="24"/>
          <w:szCs w:val="24"/>
        </w:rPr>
        <w:t>пункте 2</w:t>
      </w:r>
      <w:r w:rsidRPr="00193F94">
        <w:rPr>
          <w:rFonts w:ascii="Arial" w:hAnsi="Arial" w:cs="Arial"/>
          <w:spacing w:val="-2"/>
          <w:sz w:val="24"/>
          <w:szCs w:val="24"/>
        </w:rPr>
        <w:t xml:space="preserve"> </w:t>
      </w:r>
      <w:r w:rsidRPr="00193F94">
        <w:rPr>
          <w:rFonts w:ascii="Arial" w:hAnsi="Arial" w:cs="Arial"/>
          <w:sz w:val="24"/>
          <w:szCs w:val="24"/>
        </w:rPr>
        <w:t>настоящей статьи объектов культурного наследия) и в границах которых в це- 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 щади), за исключением строительства и реконструкции линейных объектов.</w:t>
      </w:r>
    </w:p>
    <w:p w:rsidR="00EA4F74" w:rsidRPr="00B63540" w:rsidRDefault="00EA4F74" w:rsidP="00B63540">
      <w:pPr>
        <w:pStyle w:val="a8"/>
        <w:numPr>
          <w:ilvl w:val="0"/>
          <w:numId w:val="7"/>
        </w:numPr>
        <w:tabs>
          <w:tab w:val="left" w:pos="1008"/>
        </w:tabs>
        <w:spacing w:before="2"/>
        <w:ind w:right="138" w:firstLine="566"/>
        <w:rPr>
          <w:rFonts w:ascii="Arial" w:hAnsi="Arial" w:cs="Arial"/>
          <w:sz w:val="24"/>
          <w:szCs w:val="24"/>
        </w:rPr>
      </w:pPr>
      <w:r w:rsidRPr="00B63540">
        <w:rPr>
          <w:rFonts w:ascii="Arial" w:hAnsi="Arial" w:cs="Arial"/>
          <w:sz w:val="24"/>
          <w:szCs w:val="24"/>
        </w:rPr>
        <w:t>Защитные зоны не устанавливаются для объектов археологического наследия, некрополей,</w:t>
      </w:r>
      <w:r w:rsidRPr="00B63540">
        <w:rPr>
          <w:rFonts w:ascii="Arial" w:hAnsi="Arial" w:cs="Arial"/>
          <w:spacing w:val="40"/>
          <w:sz w:val="24"/>
          <w:szCs w:val="24"/>
        </w:rPr>
        <w:t xml:space="preserve"> </w:t>
      </w:r>
      <w:r w:rsidRPr="00B63540">
        <w:rPr>
          <w:rFonts w:ascii="Arial" w:hAnsi="Arial" w:cs="Arial"/>
          <w:sz w:val="24"/>
          <w:szCs w:val="24"/>
        </w:rPr>
        <w:t>захоронений,</w:t>
      </w:r>
      <w:r w:rsidRPr="00B63540">
        <w:rPr>
          <w:rFonts w:ascii="Arial" w:hAnsi="Arial" w:cs="Arial"/>
          <w:spacing w:val="40"/>
          <w:sz w:val="24"/>
          <w:szCs w:val="24"/>
        </w:rPr>
        <w:t xml:space="preserve"> </w:t>
      </w:r>
      <w:r w:rsidRPr="00B63540">
        <w:rPr>
          <w:rFonts w:ascii="Arial" w:hAnsi="Arial" w:cs="Arial"/>
          <w:sz w:val="24"/>
          <w:szCs w:val="24"/>
        </w:rPr>
        <w:t>расположенных</w:t>
      </w:r>
      <w:r w:rsidRPr="00B63540">
        <w:rPr>
          <w:rFonts w:ascii="Arial" w:hAnsi="Arial" w:cs="Arial"/>
          <w:spacing w:val="40"/>
          <w:sz w:val="24"/>
          <w:szCs w:val="24"/>
        </w:rPr>
        <w:t xml:space="preserve"> </w:t>
      </w:r>
      <w:r w:rsidRPr="00B63540">
        <w:rPr>
          <w:rFonts w:ascii="Arial" w:hAnsi="Arial" w:cs="Arial"/>
          <w:sz w:val="24"/>
          <w:szCs w:val="24"/>
        </w:rPr>
        <w:t>в</w:t>
      </w:r>
      <w:r w:rsidRPr="00B63540">
        <w:rPr>
          <w:rFonts w:ascii="Arial" w:hAnsi="Arial" w:cs="Arial"/>
          <w:spacing w:val="40"/>
          <w:sz w:val="24"/>
          <w:szCs w:val="24"/>
        </w:rPr>
        <w:t xml:space="preserve"> </w:t>
      </w:r>
      <w:r w:rsidRPr="00B63540">
        <w:rPr>
          <w:rFonts w:ascii="Arial" w:hAnsi="Arial" w:cs="Arial"/>
          <w:sz w:val="24"/>
          <w:szCs w:val="24"/>
        </w:rPr>
        <w:t>границах</w:t>
      </w:r>
      <w:r w:rsidRPr="00B63540">
        <w:rPr>
          <w:rFonts w:ascii="Arial" w:hAnsi="Arial" w:cs="Arial"/>
          <w:spacing w:val="40"/>
          <w:sz w:val="24"/>
          <w:szCs w:val="24"/>
        </w:rPr>
        <w:t xml:space="preserve"> </w:t>
      </w:r>
      <w:r w:rsidRPr="00B63540">
        <w:rPr>
          <w:rFonts w:ascii="Arial" w:hAnsi="Arial" w:cs="Arial"/>
          <w:sz w:val="24"/>
          <w:szCs w:val="24"/>
        </w:rPr>
        <w:t>некрополей,</w:t>
      </w:r>
      <w:r w:rsidRPr="00B63540">
        <w:rPr>
          <w:rFonts w:ascii="Arial" w:hAnsi="Arial" w:cs="Arial"/>
          <w:spacing w:val="40"/>
          <w:sz w:val="24"/>
          <w:szCs w:val="24"/>
        </w:rPr>
        <w:t xml:space="preserve"> </w:t>
      </w:r>
      <w:r w:rsidRPr="00B63540">
        <w:rPr>
          <w:rFonts w:ascii="Arial" w:hAnsi="Arial" w:cs="Arial"/>
          <w:sz w:val="24"/>
          <w:szCs w:val="24"/>
        </w:rPr>
        <w:t>произведений</w:t>
      </w:r>
      <w:r w:rsidRPr="00B63540">
        <w:rPr>
          <w:rFonts w:ascii="Arial" w:hAnsi="Arial" w:cs="Arial"/>
          <w:spacing w:val="40"/>
          <w:sz w:val="24"/>
          <w:szCs w:val="24"/>
        </w:rPr>
        <w:t xml:space="preserve"> </w:t>
      </w:r>
      <w:r w:rsidRPr="00B63540">
        <w:rPr>
          <w:rFonts w:ascii="Arial" w:hAnsi="Arial" w:cs="Arial"/>
          <w:sz w:val="24"/>
          <w:szCs w:val="24"/>
        </w:rPr>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EA4F74" w:rsidRPr="00193F94" w:rsidRDefault="00EA4F74" w:rsidP="00193F94">
      <w:pPr>
        <w:pStyle w:val="a8"/>
        <w:numPr>
          <w:ilvl w:val="0"/>
          <w:numId w:val="7"/>
        </w:numPr>
        <w:tabs>
          <w:tab w:val="left" w:pos="946"/>
        </w:tabs>
        <w:spacing w:before="1"/>
        <w:ind w:left="946" w:hanging="239"/>
        <w:rPr>
          <w:rFonts w:ascii="Arial" w:hAnsi="Arial" w:cs="Arial"/>
          <w:sz w:val="24"/>
          <w:szCs w:val="24"/>
        </w:rPr>
      </w:pPr>
      <w:r w:rsidRPr="00193F94">
        <w:rPr>
          <w:rFonts w:ascii="Arial" w:hAnsi="Arial" w:cs="Arial"/>
          <w:sz w:val="24"/>
          <w:szCs w:val="24"/>
        </w:rPr>
        <w:t>Границы</w:t>
      </w:r>
      <w:r w:rsidRPr="00193F94">
        <w:rPr>
          <w:rFonts w:ascii="Arial" w:hAnsi="Arial" w:cs="Arial"/>
          <w:spacing w:val="-13"/>
          <w:sz w:val="24"/>
          <w:szCs w:val="24"/>
        </w:rPr>
        <w:t xml:space="preserve"> </w:t>
      </w:r>
      <w:r w:rsidRPr="00193F94">
        <w:rPr>
          <w:rFonts w:ascii="Arial" w:hAnsi="Arial" w:cs="Arial"/>
          <w:sz w:val="24"/>
          <w:szCs w:val="24"/>
        </w:rPr>
        <w:t>защитной</w:t>
      </w:r>
      <w:r w:rsidRPr="00193F94">
        <w:rPr>
          <w:rFonts w:ascii="Arial" w:hAnsi="Arial" w:cs="Arial"/>
          <w:spacing w:val="-9"/>
          <w:sz w:val="24"/>
          <w:szCs w:val="24"/>
        </w:rPr>
        <w:t xml:space="preserve"> </w:t>
      </w:r>
      <w:r w:rsidRPr="00193F94">
        <w:rPr>
          <w:rFonts w:ascii="Arial" w:hAnsi="Arial" w:cs="Arial"/>
          <w:sz w:val="24"/>
          <w:szCs w:val="24"/>
        </w:rPr>
        <w:t>зоны</w:t>
      </w:r>
      <w:r w:rsidRPr="00193F94">
        <w:rPr>
          <w:rFonts w:ascii="Arial" w:hAnsi="Arial" w:cs="Arial"/>
          <w:spacing w:val="-10"/>
          <w:sz w:val="24"/>
          <w:szCs w:val="24"/>
        </w:rPr>
        <w:t xml:space="preserve"> </w:t>
      </w:r>
      <w:r w:rsidRPr="00193F94">
        <w:rPr>
          <w:rFonts w:ascii="Arial" w:hAnsi="Arial" w:cs="Arial"/>
          <w:sz w:val="24"/>
          <w:szCs w:val="24"/>
        </w:rPr>
        <w:t>объекта</w:t>
      </w:r>
      <w:r w:rsidRPr="00193F94">
        <w:rPr>
          <w:rFonts w:ascii="Arial" w:hAnsi="Arial" w:cs="Arial"/>
          <w:spacing w:val="-11"/>
          <w:sz w:val="24"/>
          <w:szCs w:val="24"/>
        </w:rPr>
        <w:t xml:space="preserve"> </w:t>
      </w:r>
      <w:r w:rsidRPr="00193F94">
        <w:rPr>
          <w:rFonts w:ascii="Arial" w:hAnsi="Arial" w:cs="Arial"/>
          <w:sz w:val="24"/>
          <w:szCs w:val="24"/>
        </w:rPr>
        <w:t>культурного</w:t>
      </w:r>
      <w:r w:rsidRPr="00193F94">
        <w:rPr>
          <w:rFonts w:ascii="Arial" w:hAnsi="Arial" w:cs="Arial"/>
          <w:spacing w:val="-10"/>
          <w:sz w:val="24"/>
          <w:szCs w:val="24"/>
        </w:rPr>
        <w:t xml:space="preserve"> </w:t>
      </w:r>
      <w:r w:rsidRPr="00193F94">
        <w:rPr>
          <w:rFonts w:ascii="Arial" w:hAnsi="Arial" w:cs="Arial"/>
          <w:sz w:val="24"/>
          <w:szCs w:val="24"/>
        </w:rPr>
        <w:t>наследия</w:t>
      </w:r>
      <w:r w:rsidRPr="00193F94">
        <w:rPr>
          <w:rFonts w:ascii="Arial" w:hAnsi="Arial" w:cs="Arial"/>
          <w:spacing w:val="-8"/>
          <w:sz w:val="24"/>
          <w:szCs w:val="24"/>
        </w:rPr>
        <w:t xml:space="preserve"> </w:t>
      </w:r>
      <w:r w:rsidRPr="00193F94">
        <w:rPr>
          <w:rFonts w:ascii="Arial" w:hAnsi="Arial" w:cs="Arial"/>
          <w:spacing w:val="-2"/>
          <w:sz w:val="24"/>
          <w:szCs w:val="24"/>
        </w:rPr>
        <w:t>устанавливаются:</w:t>
      </w:r>
    </w:p>
    <w:p w:rsidR="00EA4F74" w:rsidRPr="00193F94" w:rsidRDefault="00EA4F74" w:rsidP="00193F94">
      <w:pPr>
        <w:pStyle w:val="a8"/>
        <w:numPr>
          <w:ilvl w:val="1"/>
          <w:numId w:val="7"/>
        </w:numPr>
        <w:tabs>
          <w:tab w:val="left" w:pos="1008"/>
        </w:tabs>
        <w:ind w:right="141" w:firstLine="566"/>
        <w:rPr>
          <w:rFonts w:ascii="Arial" w:hAnsi="Arial" w:cs="Arial"/>
          <w:sz w:val="24"/>
          <w:szCs w:val="24"/>
        </w:rPr>
      </w:pPr>
      <w:r w:rsidRPr="00193F94">
        <w:rPr>
          <w:rFonts w:ascii="Arial" w:hAnsi="Arial" w:cs="Arial"/>
          <w:sz w:val="24"/>
          <w:szCs w:val="24"/>
        </w:rPr>
        <w:t xml:space="preserve">для памятника, расположенного в границах населенного пункта, на </w:t>
      </w:r>
      <w:r w:rsidRPr="00193F94">
        <w:rPr>
          <w:rFonts w:ascii="Arial" w:hAnsi="Arial" w:cs="Arial"/>
          <w:sz w:val="24"/>
          <w:szCs w:val="24"/>
        </w:rPr>
        <w:lastRenderedPageBreak/>
        <w:t>расстоянии 100 метров от внешних границ территории памятника, для памятника, расположенного</w:t>
      </w:r>
      <w:r w:rsidRPr="00193F94">
        <w:rPr>
          <w:rFonts w:ascii="Arial" w:hAnsi="Arial" w:cs="Arial"/>
          <w:spacing w:val="40"/>
          <w:sz w:val="24"/>
          <w:szCs w:val="24"/>
        </w:rPr>
        <w:t xml:space="preserve"> </w:t>
      </w:r>
      <w:r w:rsidRPr="00193F94">
        <w:rPr>
          <w:rFonts w:ascii="Arial" w:hAnsi="Arial" w:cs="Arial"/>
          <w:sz w:val="24"/>
          <w:szCs w:val="24"/>
        </w:rPr>
        <w:t xml:space="preserve">вне границ населенного пункта, на расстоянии 200 метров от внешних границ территории </w:t>
      </w:r>
      <w:r w:rsidRPr="00193F94">
        <w:rPr>
          <w:rFonts w:ascii="Arial" w:hAnsi="Arial" w:cs="Arial"/>
          <w:spacing w:val="-2"/>
          <w:sz w:val="24"/>
          <w:szCs w:val="24"/>
        </w:rPr>
        <w:t>памятника;</w:t>
      </w:r>
    </w:p>
    <w:p w:rsidR="00EA4F74" w:rsidRPr="00193F94" w:rsidRDefault="00EA4F74" w:rsidP="00193F94">
      <w:pPr>
        <w:pStyle w:val="a8"/>
        <w:numPr>
          <w:ilvl w:val="1"/>
          <w:numId w:val="7"/>
        </w:numPr>
        <w:tabs>
          <w:tab w:val="left" w:pos="974"/>
        </w:tabs>
        <w:ind w:right="140" w:firstLine="566"/>
        <w:rPr>
          <w:rFonts w:ascii="Arial" w:hAnsi="Arial" w:cs="Arial"/>
          <w:sz w:val="24"/>
          <w:szCs w:val="24"/>
        </w:rPr>
      </w:pPr>
      <w:r w:rsidRPr="00193F94">
        <w:rPr>
          <w:rFonts w:ascii="Arial" w:hAnsi="Arial" w:cs="Arial"/>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w:t>
      </w:r>
      <w:r w:rsidRPr="00193F94">
        <w:rPr>
          <w:rFonts w:ascii="Arial" w:hAnsi="Arial" w:cs="Arial"/>
          <w:spacing w:val="-4"/>
          <w:sz w:val="24"/>
          <w:szCs w:val="24"/>
        </w:rPr>
        <w:t>бля.</w:t>
      </w:r>
    </w:p>
    <w:p w:rsidR="00EA4F74" w:rsidRPr="00193F94" w:rsidRDefault="00EA4F74" w:rsidP="00193F94">
      <w:pPr>
        <w:pStyle w:val="a8"/>
        <w:numPr>
          <w:ilvl w:val="0"/>
          <w:numId w:val="7"/>
        </w:numPr>
        <w:tabs>
          <w:tab w:val="left" w:pos="1032"/>
        </w:tabs>
        <w:ind w:right="140" w:firstLine="566"/>
        <w:rPr>
          <w:rFonts w:ascii="Arial" w:hAnsi="Arial" w:cs="Arial"/>
          <w:sz w:val="24"/>
          <w:szCs w:val="24"/>
        </w:rPr>
      </w:pPr>
      <w:r w:rsidRPr="00193F94">
        <w:rPr>
          <w:rFonts w:ascii="Arial" w:hAnsi="Arial" w:cs="Arial"/>
          <w:sz w:val="24"/>
          <w:szCs w:val="24"/>
        </w:rPr>
        <w:t>В случае отсутствия утвержденных границ территории объекта культурного наследия,</w:t>
      </w:r>
      <w:r w:rsidRPr="00193F94">
        <w:rPr>
          <w:rFonts w:ascii="Arial" w:hAnsi="Arial" w:cs="Arial"/>
          <w:spacing w:val="-3"/>
          <w:sz w:val="24"/>
          <w:szCs w:val="24"/>
        </w:rPr>
        <w:t xml:space="preserve"> </w:t>
      </w:r>
      <w:r w:rsidRPr="00193F94">
        <w:rPr>
          <w:rFonts w:ascii="Arial" w:hAnsi="Arial" w:cs="Arial"/>
          <w:sz w:val="24"/>
          <w:szCs w:val="24"/>
        </w:rPr>
        <w:t>расположенного</w:t>
      </w:r>
      <w:r w:rsidRPr="00193F94">
        <w:rPr>
          <w:rFonts w:ascii="Arial" w:hAnsi="Arial" w:cs="Arial"/>
          <w:spacing w:val="-3"/>
          <w:sz w:val="24"/>
          <w:szCs w:val="24"/>
        </w:rPr>
        <w:t xml:space="preserve"> </w:t>
      </w:r>
      <w:r w:rsidRPr="00193F94">
        <w:rPr>
          <w:rFonts w:ascii="Arial" w:hAnsi="Arial" w:cs="Arial"/>
          <w:sz w:val="24"/>
          <w:szCs w:val="24"/>
        </w:rPr>
        <w:t>в</w:t>
      </w:r>
      <w:r w:rsidRPr="00193F94">
        <w:rPr>
          <w:rFonts w:ascii="Arial" w:hAnsi="Arial" w:cs="Arial"/>
          <w:spacing w:val="-4"/>
          <w:sz w:val="24"/>
          <w:szCs w:val="24"/>
        </w:rPr>
        <w:t xml:space="preserve"> </w:t>
      </w:r>
      <w:r w:rsidRPr="00193F94">
        <w:rPr>
          <w:rFonts w:ascii="Arial" w:hAnsi="Arial" w:cs="Arial"/>
          <w:sz w:val="24"/>
          <w:szCs w:val="24"/>
        </w:rPr>
        <w:t>границах</w:t>
      </w:r>
      <w:r w:rsidRPr="00193F94">
        <w:rPr>
          <w:rFonts w:ascii="Arial" w:hAnsi="Arial" w:cs="Arial"/>
          <w:spacing w:val="-3"/>
          <w:sz w:val="24"/>
          <w:szCs w:val="24"/>
        </w:rPr>
        <w:t xml:space="preserve"> </w:t>
      </w:r>
      <w:r w:rsidRPr="00193F94">
        <w:rPr>
          <w:rFonts w:ascii="Arial" w:hAnsi="Arial" w:cs="Arial"/>
          <w:sz w:val="24"/>
          <w:szCs w:val="24"/>
        </w:rPr>
        <w:t>населенного</w:t>
      </w:r>
      <w:r w:rsidRPr="00193F94">
        <w:rPr>
          <w:rFonts w:ascii="Arial" w:hAnsi="Arial" w:cs="Arial"/>
          <w:spacing w:val="-3"/>
          <w:sz w:val="24"/>
          <w:szCs w:val="24"/>
        </w:rPr>
        <w:t xml:space="preserve"> </w:t>
      </w:r>
      <w:r w:rsidRPr="00193F94">
        <w:rPr>
          <w:rFonts w:ascii="Arial" w:hAnsi="Arial" w:cs="Arial"/>
          <w:sz w:val="24"/>
          <w:szCs w:val="24"/>
        </w:rPr>
        <w:t>пункта,</w:t>
      </w:r>
      <w:r w:rsidRPr="00193F94">
        <w:rPr>
          <w:rFonts w:ascii="Arial" w:hAnsi="Arial" w:cs="Arial"/>
          <w:spacing w:val="-3"/>
          <w:sz w:val="24"/>
          <w:szCs w:val="24"/>
        </w:rPr>
        <w:t xml:space="preserve"> </w:t>
      </w:r>
      <w:r w:rsidRPr="00193F94">
        <w:rPr>
          <w:rFonts w:ascii="Arial" w:hAnsi="Arial" w:cs="Arial"/>
          <w:sz w:val="24"/>
          <w:szCs w:val="24"/>
        </w:rPr>
        <w:t>границы</w:t>
      </w:r>
      <w:r w:rsidRPr="00193F94">
        <w:rPr>
          <w:rFonts w:ascii="Arial" w:hAnsi="Arial" w:cs="Arial"/>
          <w:spacing w:val="-3"/>
          <w:sz w:val="24"/>
          <w:szCs w:val="24"/>
        </w:rPr>
        <w:t xml:space="preserve"> </w:t>
      </w:r>
      <w:r w:rsidRPr="00193F94">
        <w:rPr>
          <w:rFonts w:ascii="Arial" w:hAnsi="Arial" w:cs="Arial"/>
          <w:sz w:val="24"/>
          <w:szCs w:val="24"/>
        </w:rPr>
        <w:t>защитной</w:t>
      </w:r>
      <w:r w:rsidRPr="00193F94">
        <w:rPr>
          <w:rFonts w:ascii="Arial" w:hAnsi="Arial" w:cs="Arial"/>
          <w:spacing w:val="-4"/>
          <w:sz w:val="24"/>
          <w:szCs w:val="24"/>
        </w:rPr>
        <w:t xml:space="preserve"> </w:t>
      </w:r>
      <w:r w:rsidRPr="00193F94">
        <w:rPr>
          <w:rFonts w:ascii="Arial" w:hAnsi="Arial" w:cs="Arial"/>
          <w:sz w:val="24"/>
          <w:szCs w:val="24"/>
        </w:rPr>
        <w:t>зоны</w:t>
      </w:r>
      <w:r w:rsidRPr="00193F94">
        <w:rPr>
          <w:rFonts w:ascii="Arial" w:hAnsi="Arial" w:cs="Arial"/>
          <w:spacing w:val="-3"/>
          <w:sz w:val="24"/>
          <w:szCs w:val="24"/>
        </w:rPr>
        <w:t xml:space="preserve"> </w:t>
      </w:r>
      <w:r w:rsidRPr="00193F94">
        <w:rPr>
          <w:rFonts w:ascii="Arial" w:hAnsi="Arial" w:cs="Arial"/>
          <w:sz w:val="24"/>
          <w:szCs w:val="24"/>
        </w:rPr>
        <w:t>такого объекта устанавливаются на расстоянии 200 метров от линии внешней стены памятника либо от линии общего</w:t>
      </w:r>
      <w:r w:rsidRPr="00193F94">
        <w:rPr>
          <w:rFonts w:ascii="Arial" w:hAnsi="Arial" w:cs="Arial"/>
          <w:spacing w:val="-2"/>
          <w:sz w:val="24"/>
          <w:szCs w:val="24"/>
        </w:rPr>
        <w:t xml:space="preserve"> </w:t>
      </w:r>
      <w:r w:rsidRPr="00193F94">
        <w:rPr>
          <w:rFonts w:ascii="Arial" w:hAnsi="Arial" w:cs="Arial"/>
          <w:sz w:val="24"/>
          <w:szCs w:val="24"/>
        </w:rPr>
        <w:t>контура ансамбля, образуемого соединением внешних точек</w:t>
      </w:r>
      <w:r w:rsidRPr="00193F94">
        <w:rPr>
          <w:rFonts w:ascii="Arial" w:hAnsi="Arial" w:cs="Arial"/>
          <w:spacing w:val="-1"/>
          <w:sz w:val="24"/>
          <w:szCs w:val="24"/>
        </w:rPr>
        <w:t xml:space="preserve"> </w:t>
      </w:r>
      <w:r w:rsidRPr="00193F94">
        <w:rPr>
          <w:rFonts w:ascii="Arial" w:hAnsi="Arial" w:cs="Arial"/>
          <w:sz w:val="24"/>
          <w:szCs w:val="24"/>
        </w:rPr>
        <w:t>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w:t>
      </w:r>
      <w:r w:rsidRPr="00193F94">
        <w:rPr>
          <w:rFonts w:ascii="Arial" w:hAnsi="Arial" w:cs="Arial"/>
          <w:spacing w:val="-1"/>
          <w:sz w:val="24"/>
          <w:szCs w:val="24"/>
        </w:rPr>
        <w:t xml:space="preserve"> </w:t>
      </w:r>
      <w:r w:rsidRPr="00193F94">
        <w:rPr>
          <w:rFonts w:ascii="Arial" w:hAnsi="Arial" w:cs="Arial"/>
          <w:sz w:val="24"/>
          <w:szCs w:val="24"/>
        </w:rPr>
        <w:t>метров от линии внешней стены</w:t>
      </w:r>
      <w:r w:rsidRPr="00193F94">
        <w:rPr>
          <w:rFonts w:ascii="Arial" w:hAnsi="Arial" w:cs="Arial"/>
          <w:spacing w:val="-1"/>
          <w:sz w:val="24"/>
          <w:szCs w:val="24"/>
        </w:rPr>
        <w:t xml:space="preserve"> </w:t>
      </w:r>
      <w:r w:rsidRPr="00193F94">
        <w:rPr>
          <w:rFonts w:ascii="Arial" w:hAnsi="Arial" w:cs="Arial"/>
          <w:sz w:val="24"/>
          <w:szCs w:val="24"/>
        </w:rPr>
        <w:t>памятника</w:t>
      </w:r>
      <w:r w:rsidRPr="00193F94">
        <w:rPr>
          <w:rFonts w:ascii="Arial" w:hAnsi="Arial" w:cs="Arial"/>
          <w:spacing w:val="-2"/>
          <w:sz w:val="24"/>
          <w:szCs w:val="24"/>
        </w:rPr>
        <w:t xml:space="preserve"> </w:t>
      </w:r>
      <w:r w:rsidRPr="00193F94">
        <w:rPr>
          <w:rFonts w:ascii="Arial" w:hAnsi="Arial" w:cs="Arial"/>
          <w:sz w:val="24"/>
          <w:szCs w:val="24"/>
        </w:rPr>
        <w:t>либо</w:t>
      </w:r>
      <w:r w:rsidRPr="00193F94">
        <w:rPr>
          <w:rFonts w:ascii="Arial" w:hAnsi="Arial" w:cs="Arial"/>
          <w:spacing w:val="-1"/>
          <w:sz w:val="24"/>
          <w:szCs w:val="24"/>
        </w:rPr>
        <w:t xml:space="preserve"> </w:t>
      </w:r>
      <w:r w:rsidRPr="00193F94">
        <w:rPr>
          <w:rFonts w:ascii="Arial" w:hAnsi="Arial" w:cs="Arial"/>
          <w:sz w:val="24"/>
          <w:szCs w:val="24"/>
        </w:rPr>
        <w:t>от линии общего</w:t>
      </w:r>
      <w:r w:rsidRPr="00193F94">
        <w:rPr>
          <w:rFonts w:ascii="Arial" w:hAnsi="Arial" w:cs="Arial"/>
          <w:spacing w:val="-1"/>
          <w:sz w:val="24"/>
          <w:szCs w:val="24"/>
        </w:rPr>
        <w:t xml:space="preserve"> </w:t>
      </w:r>
      <w:r w:rsidRPr="00193F94">
        <w:rPr>
          <w:rFonts w:ascii="Arial" w:hAnsi="Arial" w:cs="Arial"/>
          <w:sz w:val="24"/>
          <w:szCs w:val="24"/>
        </w:rPr>
        <w:t>контура ансамбля, образуемого соединением внешних точек наиболее удаленных элементов ансамбля, включая парковую территорию.</w:t>
      </w:r>
    </w:p>
    <w:p w:rsidR="00EA4F74" w:rsidRPr="00193F94" w:rsidRDefault="00EA4F74" w:rsidP="00193F94">
      <w:pPr>
        <w:pStyle w:val="a8"/>
        <w:numPr>
          <w:ilvl w:val="0"/>
          <w:numId w:val="7"/>
        </w:numPr>
        <w:tabs>
          <w:tab w:val="left" w:pos="979"/>
        </w:tabs>
        <w:ind w:right="140" w:firstLine="566"/>
        <w:rPr>
          <w:rFonts w:ascii="Arial" w:hAnsi="Arial" w:cs="Arial"/>
          <w:sz w:val="24"/>
          <w:szCs w:val="24"/>
        </w:rPr>
      </w:pPr>
      <w:r w:rsidRPr="00193F94">
        <w:rPr>
          <w:rFonts w:ascii="Arial" w:hAnsi="Arial" w:cs="Arial"/>
          <w:sz w:val="24"/>
          <w:szCs w:val="24"/>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w:t>
      </w:r>
      <w:r w:rsidRPr="00193F94">
        <w:rPr>
          <w:rFonts w:ascii="Arial" w:hAnsi="Arial" w:cs="Arial"/>
          <w:spacing w:val="73"/>
          <w:sz w:val="24"/>
          <w:szCs w:val="24"/>
        </w:rPr>
        <w:t xml:space="preserve"> </w:t>
      </w:r>
      <w:r w:rsidRPr="00193F94">
        <w:rPr>
          <w:rFonts w:ascii="Arial" w:hAnsi="Arial" w:cs="Arial"/>
          <w:sz w:val="24"/>
          <w:szCs w:val="24"/>
        </w:rPr>
        <w:t>на</w:t>
      </w:r>
      <w:r w:rsidRPr="00193F94">
        <w:rPr>
          <w:rFonts w:ascii="Arial" w:hAnsi="Arial" w:cs="Arial"/>
          <w:spacing w:val="73"/>
          <w:sz w:val="24"/>
          <w:szCs w:val="24"/>
        </w:rPr>
        <w:t xml:space="preserve"> </w:t>
      </w:r>
      <w:r w:rsidRPr="00193F94">
        <w:rPr>
          <w:rFonts w:ascii="Arial" w:hAnsi="Arial" w:cs="Arial"/>
          <w:sz w:val="24"/>
          <w:szCs w:val="24"/>
        </w:rPr>
        <w:t>расстоянии,</w:t>
      </w:r>
      <w:r w:rsidRPr="00193F94">
        <w:rPr>
          <w:rFonts w:ascii="Arial" w:hAnsi="Arial" w:cs="Arial"/>
          <w:spacing w:val="73"/>
          <w:sz w:val="24"/>
          <w:szCs w:val="24"/>
        </w:rPr>
        <w:t xml:space="preserve"> </w:t>
      </w:r>
      <w:r w:rsidRPr="00193F94">
        <w:rPr>
          <w:rFonts w:ascii="Arial" w:hAnsi="Arial" w:cs="Arial"/>
          <w:sz w:val="24"/>
          <w:szCs w:val="24"/>
        </w:rPr>
        <w:t>отличном</w:t>
      </w:r>
      <w:r w:rsidRPr="00193F94">
        <w:rPr>
          <w:rFonts w:ascii="Arial" w:hAnsi="Arial" w:cs="Arial"/>
          <w:spacing w:val="73"/>
          <w:sz w:val="24"/>
          <w:szCs w:val="24"/>
        </w:rPr>
        <w:t xml:space="preserve"> </w:t>
      </w:r>
      <w:r w:rsidRPr="00193F94">
        <w:rPr>
          <w:rFonts w:ascii="Arial" w:hAnsi="Arial" w:cs="Arial"/>
          <w:sz w:val="24"/>
          <w:szCs w:val="24"/>
        </w:rPr>
        <w:t>от</w:t>
      </w:r>
      <w:r w:rsidR="00A87CA5">
        <w:rPr>
          <w:rFonts w:ascii="Arial" w:hAnsi="Arial" w:cs="Arial"/>
          <w:sz w:val="24"/>
          <w:szCs w:val="24"/>
        </w:rPr>
        <w:t xml:space="preserve"> ра</w:t>
      </w:r>
      <w:r w:rsidRPr="00193F94">
        <w:rPr>
          <w:rFonts w:ascii="Arial" w:hAnsi="Arial" w:cs="Arial"/>
          <w:sz w:val="24"/>
          <w:szCs w:val="24"/>
        </w:rPr>
        <w:t>сстояний,</w:t>
      </w:r>
      <w:r w:rsidRPr="00193F94">
        <w:rPr>
          <w:rFonts w:ascii="Arial" w:hAnsi="Arial" w:cs="Arial"/>
          <w:spacing w:val="73"/>
          <w:sz w:val="24"/>
          <w:szCs w:val="24"/>
        </w:rPr>
        <w:t xml:space="preserve"> </w:t>
      </w:r>
      <w:r w:rsidRPr="00193F94">
        <w:rPr>
          <w:rFonts w:ascii="Arial" w:hAnsi="Arial" w:cs="Arial"/>
          <w:sz w:val="24"/>
          <w:szCs w:val="24"/>
        </w:rPr>
        <w:t>предусмотренных пунктами 3</w:t>
      </w:r>
      <w:r w:rsidRPr="00193F94">
        <w:rPr>
          <w:rFonts w:ascii="Arial" w:hAnsi="Arial" w:cs="Arial"/>
          <w:spacing w:val="-3"/>
          <w:sz w:val="24"/>
          <w:szCs w:val="24"/>
        </w:rPr>
        <w:t xml:space="preserve"> </w:t>
      </w:r>
      <w:r w:rsidRPr="00193F94">
        <w:rPr>
          <w:rFonts w:ascii="Arial" w:hAnsi="Arial" w:cs="Arial"/>
          <w:sz w:val="24"/>
          <w:szCs w:val="24"/>
        </w:rPr>
        <w:t>и</w:t>
      </w:r>
      <w:r w:rsidRPr="00193F94">
        <w:rPr>
          <w:rFonts w:ascii="Arial" w:hAnsi="Arial" w:cs="Arial"/>
          <w:spacing w:val="-2"/>
          <w:sz w:val="24"/>
          <w:szCs w:val="24"/>
        </w:rPr>
        <w:t xml:space="preserve"> </w:t>
      </w:r>
      <w:r w:rsidRPr="00193F94">
        <w:rPr>
          <w:rFonts w:ascii="Arial" w:hAnsi="Arial" w:cs="Arial"/>
          <w:sz w:val="24"/>
          <w:szCs w:val="24"/>
        </w:rPr>
        <w:t>4</w:t>
      </w:r>
      <w:r w:rsidRPr="00193F94">
        <w:rPr>
          <w:rFonts w:ascii="Arial" w:hAnsi="Arial" w:cs="Arial"/>
          <w:spacing w:val="-3"/>
          <w:sz w:val="24"/>
          <w:szCs w:val="24"/>
        </w:rPr>
        <w:t xml:space="preserve"> </w:t>
      </w:r>
      <w:r w:rsidRPr="00193F94">
        <w:rPr>
          <w:rFonts w:ascii="Arial" w:hAnsi="Arial" w:cs="Arial"/>
          <w:sz w:val="24"/>
          <w:szCs w:val="24"/>
        </w:rPr>
        <w:t>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EA4F74" w:rsidRPr="00193F94" w:rsidRDefault="00EA4F74" w:rsidP="00193F94">
      <w:pPr>
        <w:pStyle w:val="a8"/>
        <w:numPr>
          <w:ilvl w:val="0"/>
          <w:numId w:val="7"/>
        </w:numPr>
        <w:tabs>
          <w:tab w:val="left" w:pos="977"/>
        </w:tabs>
        <w:ind w:right="143" w:firstLine="566"/>
        <w:rPr>
          <w:rFonts w:ascii="Arial" w:hAnsi="Arial" w:cs="Arial"/>
          <w:sz w:val="24"/>
          <w:szCs w:val="24"/>
        </w:rPr>
      </w:pPr>
      <w:r w:rsidRPr="00193F94">
        <w:rPr>
          <w:rFonts w:ascii="Arial" w:hAnsi="Arial" w:cs="Arial"/>
          <w:sz w:val="24"/>
          <w:szCs w:val="24"/>
        </w:rPr>
        <w:t>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EA4F74" w:rsidRPr="00193F94" w:rsidRDefault="00EA4F74" w:rsidP="00193F94">
      <w:pPr>
        <w:pStyle w:val="a6"/>
        <w:spacing w:before="5"/>
        <w:jc w:val="both"/>
        <w:rPr>
          <w:rFonts w:ascii="Arial" w:hAnsi="Arial" w:cs="Arial"/>
          <w:sz w:val="24"/>
          <w:szCs w:val="24"/>
        </w:rPr>
      </w:pPr>
    </w:p>
    <w:p w:rsidR="00EA4F74" w:rsidRDefault="00EA4F74" w:rsidP="00193F94">
      <w:pPr>
        <w:pStyle w:val="3"/>
        <w:ind w:left="141" w:right="138" w:firstLine="852"/>
        <w:rPr>
          <w:rFonts w:ascii="Arial" w:hAnsi="Arial" w:cs="Arial"/>
        </w:rPr>
      </w:pPr>
      <w:bookmarkStart w:id="62" w:name="_Toc176255468"/>
      <w:r w:rsidRPr="00193F94">
        <w:rPr>
          <w:rFonts w:ascii="Arial" w:hAnsi="Arial" w:cs="Arial"/>
        </w:rPr>
        <w:t>Статья</w:t>
      </w:r>
      <w:r w:rsidRPr="00193F94">
        <w:rPr>
          <w:rFonts w:ascii="Arial" w:hAnsi="Arial" w:cs="Arial"/>
          <w:b w:val="0"/>
        </w:rPr>
        <w:t xml:space="preserve"> </w:t>
      </w:r>
      <w:r w:rsidRPr="00193F94">
        <w:rPr>
          <w:rFonts w:ascii="Arial" w:hAnsi="Arial" w:cs="Arial"/>
        </w:rPr>
        <w:t>26.</w:t>
      </w:r>
      <w:r w:rsidRPr="00193F94">
        <w:rPr>
          <w:rFonts w:ascii="Arial" w:hAnsi="Arial" w:cs="Arial"/>
          <w:b w:val="0"/>
        </w:rPr>
        <w:t xml:space="preserve"> </w:t>
      </w:r>
      <w:r w:rsidRPr="00193F94">
        <w:rPr>
          <w:rFonts w:ascii="Arial" w:hAnsi="Arial" w:cs="Arial"/>
        </w:rPr>
        <w:t>Требования,</w:t>
      </w:r>
      <w:r w:rsidRPr="00193F94">
        <w:rPr>
          <w:rFonts w:ascii="Arial" w:hAnsi="Arial" w:cs="Arial"/>
          <w:b w:val="0"/>
        </w:rPr>
        <w:t xml:space="preserve"> </w:t>
      </w:r>
      <w:r w:rsidRPr="00193F94">
        <w:rPr>
          <w:rFonts w:ascii="Arial" w:hAnsi="Arial" w:cs="Arial"/>
        </w:rPr>
        <w:t>которые</w:t>
      </w:r>
      <w:r w:rsidRPr="00193F94">
        <w:rPr>
          <w:rFonts w:ascii="Arial" w:hAnsi="Arial" w:cs="Arial"/>
          <w:b w:val="0"/>
        </w:rPr>
        <w:t xml:space="preserve"> </w:t>
      </w:r>
      <w:r w:rsidRPr="00193F94">
        <w:rPr>
          <w:rFonts w:ascii="Arial" w:hAnsi="Arial" w:cs="Arial"/>
        </w:rPr>
        <w:t>должны</w:t>
      </w:r>
      <w:r w:rsidRPr="00193F94">
        <w:rPr>
          <w:rFonts w:ascii="Arial" w:hAnsi="Arial" w:cs="Arial"/>
          <w:b w:val="0"/>
        </w:rPr>
        <w:t xml:space="preserve"> </w:t>
      </w:r>
      <w:r w:rsidRPr="00193F94">
        <w:rPr>
          <w:rFonts w:ascii="Arial" w:hAnsi="Arial" w:cs="Arial"/>
        </w:rPr>
        <w:t>выполняться</w:t>
      </w:r>
      <w:r w:rsidRPr="00193F94">
        <w:rPr>
          <w:rFonts w:ascii="Arial" w:hAnsi="Arial" w:cs="Arial"/>
          <w:b w:val="0"/>
        </w:rPr>
        <w:t xml:space="preserve"> </w:t>
      </w:r>
      <w:r w:rsidRPr="00193F94">
        <w:rPr>
          <w:rFonts w:ascii="Arial" w:hAnsi="Arial" w:cs="Arial"/>
        </w:rPr>
        <w:t>при</w:t>
      </w:r>
      <w:r w:rsidRPr="00193F94">
        <w:rPr>
          <w:rFonts w:ascii="Arial" w:hAnsi="Arial" w:cs="Arial"/>
          <w:b w:val="0"/>
        </w:rPr>
        <w:t xml:space="preserve"> </w:t>
      </w:r>
      <w:r w:rsidRPr="00193F94">
        <w:rPr>
          <w:rFonts w:ascii="Arial" w:hAnsi="Arial" w:cs="Arial"/>
        </w:rPr>
        <w:t>выполнении</w:t>
      </w:r>
      <w:r w:rsidRPr="00193F94">
        <w:rPr>
          <w:rFonts w:ascii="Arial" w:hAnsi="Arial" w:cs="Arial"/>
          <w:b w:val="0"/>
        </w:rPr>
        <w:t xml:space="preserve"> </w:t>
      </w:r>
      <w:r w:rsidRPr="00193F94">
        <w:rPr>
          <w:rFonts w:ascii="Arial" w:hAnsi="Arial" w:cs="Arial"/>
        </w:rPr>
        <w:t>проектов</w:t>
      </w:r>
      <w:r w:rsidRPr="00193F94">
        <w:rPr>
          <w:rFonts w:ascii="Arial" w:hAnsi="Arial" w:cs="Arial"/>
          <w:b w:val="0"/>
        </w:rPr>
        <w:t xml:space="preserve"> </w:t>
      </w:r>
      <w:r w:rsidRPr="00193F94">
        <w:rPr>
          <w:rFonts w:ascii="Arial" w:hAnsi="Arial" w:cs="Arial"/>
        </w:rPr>
        <w:t>планировки</w:t>
      </w:r>
      <w:r w:rsidRPr="00193F94">
        <w:rPr>
          <w:rFonts w:ascii="Arial" w:hAnsi="Arial" w:cs="Arial"/>
          <w:b w:val="0"/>
        </w:rPr>
        <w:t xml:space="preserve"> </w:t>
      </w:r>
      <w:r w:rsidRPr="00193F94">
        <w:rPr>
          <w:rFonts w:ascii="Arial" w:hAnsi="Arial" w:cs="Arial"/>
        </w:rPr>
        <w:t>с</w:t>
      </w:r>
      <w:r w:rsidRPr="00193F94">
        <w:rPr>
          <w:rFonts w:ascii="Arial" w:hAnsi="Arial" w:cs="Arial"/>
          <w:b w:val="0"/>
        </w:rPr>
        <w:t xml:space="preserve"> </w:t>
      </w:r>
      <w:r w:rsidRPr="00193F94">
        <w:rPr>
          <w:rFonts w:ascii="Arial" w:hAnsi="Arial" w:cs="Arial"/>
        </w:rPr>
        <w:t>целью</w:t>
      </w:r>
      <w:r w:rsidRPr="00193F94">
        <w:rPr>
          <w:rFonts w:ascii="Arial" w:hAnsi="Arial" w:cs="Arial"/>
          <w:b w:val="0"/>
        </w:rPr>
        <w:t xml:space="preserve"> </w:t>
      </w:r>
      <w:r w:rsidRPr="00193F94">
        <w:rPr>
          <w:rFonts w:ascii="Arial" w:hAnsi="Arial" w:cs="Arial"/>
        </w:rPr>
        <w:t>защиты</w:t>
      </w:r>
      <w:r w:rsidRPr="00193F94">
        <w:rPr>
          <w:rFonts w:ascii="Arial" w:hAnsi="Arial" w:cs="Arial"/>
          <w:b w:val="0"/>
        </w:rPr>
        <w:t xml:space="preserve"> </w:t>
      </w:r>
      <w:r w:rsidRPr="00193F94">
        <w:rPr>
          <w:rFonts w:ascii="Arial" w:hAnsi="Arial" w:cs="Arial"/>
        </w:rPr>
        <w:t>от</w:t>
      </w:r>
      <w:r w:rsidRPr="00193F94">
        <w:rPr>
          <w:rFonts w:ascii="Arial" w:hAnsi="Arial" w:cs="Arial"/>
          <w:b w:val="0"/>
        </w:rPr>
        <w:t xml:space="preserve"> </w:t>
      </w:r>
      <w:r w:rsidRPr="00193F94">
        <w:rPr>
          <w:rFonts w:ascii="Arial" w:hAnsi="Arial" w:cs="Arial"/>
        </w:rPr>
        <w:t>шума.</w:t>
      </w:r>
      <w:bookmarkEnd w:id="62"/>
    </w:p>
    <w:p w:rsidR="00A87CA5" w:rsidRPr="00193F94" w:rsidRDefault="00A87CA5" w:rsidP="00193F94">
      <w:pPr>
        <w:pStyle w:val="3"/>
        <w:ind w:left="141" w:right="138" w:firstLine="852"/>
        <w:rPr>
          <w:rFonts w:ascii="Arial" w:hAnsi="Arial" w:cs="Arial"/>
        </w:rPr>
      </w:pPr>
    </w:p>
    <w:p w:rsidR="00EA4F74" w:rsidRPr="00193F94" w:rsidRDefault="00EA4F74" w:rsidP="00193F94">
      <w:pPr>
        <w:pStyle w:val="a6"/>
        <w:ind w:left="141" w:right="142" w:firstLine="566"/>
        <w:jc w:val="both"/>
        <w:rPr>
          <w:rFonts w:ascii="Arial" w:hAnsi="Arial" w:cs="Arial"/>
          <w:sz w:val="24"/>
          <w:szCs w:val="24"/>
        </w:rPr>
      </w:pPr>
      <w:r w:rsidRPr="00193F94">
        <w:rPr>
          <w:rFonts w:ascii="Arial" w:hAnsi="Arial" w:cs="Arial"/>
          <w:sz w:val="24"/>
          <w:szCs w:val="24"/>
        </w:rPr>
        <w:t>Планировку и застройку территории необходимо осуществлять с учетом СП 51.13330.2011 «Защита от шума»</w:t>
      </w:r>
      <w:r w:rsidRPr="00193F94">
        <w:rPr>
          <w:rFonts w:ascii="Arial" w:hAnsi="Arial" w:cs="Arial"/>
          <w:spacing w:val="-3"/>
          <w:sz w:val="24"/>
          <w:szCs w:val="24"/>
        </w:rPr>
        <w:t xml:space="preserve"> </w:t>
      </w:r>
      <w:r w:rsidRPr="00193F94">
        <w:rPr>
          <w:rFonts w:ascii="Arial" w:hAnsi="Arial" w:cs="Arial"/>
          <w:sz w:val="24"/>
          <w:szCs w:val="24"/>
        </w:rPr>
        <w:t>Актуализированная редакция</w:t>
      </w:r>
      <w:r w:rsidRPr="00193F94">
        <w:rPr>
          <w:rFonts w:ascii="Arial" w:hAnsi="Arial" w:cs="Arial"/>
          <w:spacing w:val="-1"/>
          <w:sz w:val="24"/>
          <w:szCs w:val="24"/>
        </w:rPr>
        <w:t xml:space="preserve"> </w:t>
      </w:r>
      <w:r w:rsidRPr="00193F94">
        <w:rPr>
          <w:rFonts w:ascii="Arial" w:hAnsi="Arial" w:cs="Arial"/>
          <w:sz w:val="24"/>
          <w:szCs w:val="24"/>
        </w:rPr>
        <w:t>СНиП</w:t>
      </w:r>
      <w:r w:rsidRPr="00193F94">
        <w:rPr>
          <w:rFonts w:ascii="Arial" w:hAnsi="Arial" w:cs="Arial"/>
          <w:spacing w:val="-1"/>
          <w:sz w:val="24"/>
          <w:szCs w:val="24"/>
        </w:rPr>
        <w:t xml:space="preserve"> </w:t>
      </w:r>
      <w:r w:rsidRPr="00193F94">
        <w:rPr>
          <w:rFonts w:ascii="Arial" w:hAnsi="Arial" w:cs="Arial"/>
          <w:sz w:val="24"/>
          <w:szCs w:val="24"/>
        </w:rPr>
        <w:t>23-03-2003. Предварительно до предоставления и освоения земельных участков для строительства должен быть произведен акустический расчет. Акустический расчет должен производиться в следующей последовательности:</w:t>
      </w:r>
    </w:p>
    <w:p w:rsidR="00EA4F74" w:rsidRPr="00193F94" w:rsidRDefault="00EA4F74" w:rsidP="00193F94">
      <w:pPr>
        <w:pStyle w:val="a8"/>
        <w:numPr>
          <w:ilvl w:val="0"/>
          <w:numId w:val="6"/>
        </w:numPr>
        <w:tabs>
          <w:tab w:val="left" w:pos="848"/>
        </w:tabs>
        <w:spacing w:line="293" w:lineRule="exact"/>
        <w:ind w:left="848" w:hanging="280"/>
        <w:rPr>
          <w:rFonts w:ascii="Arial" w:hAnsi="Arial" w:cs="Arial"/>
          <w:sz w:val="24"/>
          <w:szCs w:val="24"/>
        </w:rPr>
      </w:pPr>
      <w:r w:rsidRPr="00193F94">
        <w:rPr>
          <w:rFonts w:ascii="Arial" w:hAnsi="Arial" w:cs="Arial"/>
          <w:sz w:val="24"/>
          <w:szCs w:val="24"/>
        </w:rPr>
        <w:t>выявление</w:t>
      </w:r>
      <w:r w:rsidRPr="00193F94">
        <w:rPr>
          <w:rFonts w:ascii="Arial" w:hAnsi="Arial" w:cs="Arial"/>
          <w:spacing w:val="-10"/>
          <w:sz w:val="24"/>
          <w:szCs w:val="24"/>
        </w:rPr>
        <w:t xml:space="preserve"> </w:t>
      </w:r>
      <w:r w:rsidRPr="00193F94">
        <w:rPr>
          <w:rFonts w:ascii="Arial" w:hAnsi="Arial" w:cs="Arial"/>
          <w:sz w:val="24"/>
          <w:szCs w:val="24"/>
        </w:rPr>
        <w:t>источников</w:t>
      </w:r>
      <w:r w:rsidRPr="00193F94">
        <w:rPr>
          <w:rFonts w:ascii="Arial" w:hAnsi="Arial" w:cs="Arial"/>
          <w:spacing w:val="-11"/>
          <w:sz w:val="24"/>
          <w:szCs w:val="24"/>
        </w:rPr>
        <w:t xml:space="preserve"> </w:t>
      </w:r>
      <w:r w:rsidRPr="00193F94">
        <w:rPr>
          <w:rFonts w:ascii="Arial" w:hAnsi="Arial" w:cs="Arial"/>
          <w:sz w:val="24"/>
          <w:szCs w:val="24"/>
        </w:rPr>
        <w:t>шума</w:t>
      </w:r>
      <w:r w:rsidRPr="00193F94">
        <w:rPr>
          <w:rFonts w:ascii="Arial" w:hAnsi="Arial" w:cs="Arial"/>
          <w:spacing w:val="-10"/>
          <w:sz w:val="24"/>
          <w:szCs w:val="24"/>
        </w:rPr>
        <w:t xml:space="preserve"> </w:t>
      </w:r>
      <w:r w:rsidRPr="00193F94">
        <w:rPr>
          <w:rFonts w:ascii="Arial" w:hAnsi="Arial" w:cs="Arial"/>
          <w:sz w:val="24"/>
          <w:szCs w:val="24"/>
        </w:rPr>
        <w:t>и</w:t>
      </w:r>
      <w:r w:rsidRPr="00193F94">
        <w:rPr>
          <w:rFonts w:ascii="Arial" w:hAnsi="Arial" w:cs="Arial"/>
          <w:spacing w:val="-7"/>
          <w:sz w:val="24"/>
          <w:szCs w:val="24"/>
        </w:rPr>
        <w:t xml:space="preserve"> </w:t>
      </w:r>
      <w:r w:rsidRPr="00193F94">
        <w:rPr>
          <w:rFonts w:ascii="Arial" w:hAnsi="Arial" w:cs="Arial"/>
          <w:sz w:val="24"/>
          <w:szCs w:val="24"/>
        </w:rPr>
        <w:t>определение</w:t>
      </w:r>
      <w:r w:rsidRPr="00193F94">
        <w:rPr>
          <w:rFonts w:ascii="Arial" w:hAnsi="Arial" w:cs="Arial"/>
          <w:spacing w:val="-10"/>
          <w:sz w:val="24"/>
          <w:szCs w:val="24"/>
        </w:rPr>
        <w:t xml:space="preserve"> </w:t>
      </w:r>
      <w:r w:rsidRPr="00193F94">
        <w:rPr>
          <w:rFonts w:ascii="Arial" w:hAnsi="Arial" w:cs="Arial"/>
          <w:sz w:val="24"/>
          <w:szCs w:val="24"/>
        </w:rPr>
        <w:t>их</w:t>
      </w:r>
      <w:r w:rsidRPr="00193F94">
        <w:rPr>
          <w:rFonts w:ascii="Arial" w:hAnsi="Arial" w:cs="Arial"/>
          <w:spacing w:val="-8"/>
          <w:sz w:val="24"/>
          <w:szCs w:val="24"/>
        </w:rPr>
        <w:t xml:space="preserve"> </w:t>
      </w:r>
      <w:r w:rsidRPr="00193F94">
        <w:rPr>
          <w:rFonts w:ascii="Arial" w:hAnsi="Arial" w:cs="Arial"/>
          <w:sz w:val="24"/>
          <w:szCs w:val="24"/>
        </w:rPr>
        <w:t>шумовых</w:t>
      </w:r>
      <w:r w:rsidRPr="00193F94">
        <w:rPr>
          <w:rFonts w:ascii="Arial" w:hAnsi="Arial" w:cs="Arial"/>
          <w:spacing w:val="-7"/>
          <w:sz w:val="24"/>
          <w:szCs w:val="24"/>
        </w:rPr>
        <w:t xml:space="preserve"> </w:t>
      </w:r>
      <w:r w:rsidRPr="00193F94">
        <w:rPr>
          <w:rFonts w:ascii="Arial" w:hAnsi="Arial" w:cs="Arial"/>
          <w:spacing w:val="-2"/>
          <w:sz w:val="24"/>
          <w:szCs w:val="24"/>
        </w:rPr>
        <w:t>характеристик;</w:t>
      </w:r>
    </w:p>
    <w:p w:rsidR="00EA4F74" w:rsidRPr="00193F94" w:rsidRDefault="00EA4F74" w:rsidP="00193F94">
      <w:pPr>
        <w:pStyle w:val="a8"/>
        <w:numPr>
          <w:ilvl w:val="0"/>
          <w:numId w:val="6"/>
        </w:numPr>
        <w:tabs>
          <w:tab w:val="left" w:pos="848"/>
        </w:tabs>
        <w:spacing w:line="237" w:lineRule="auto"/>
        <w:ind w:right="142" w:firstLine="427"/>
        <w:rPr>
          <w:rFonts w:ascii="Arial" w:hAnsi="Arial" w:cs="Arial"/>
          <w:sz w:val="24"/>
          <w:szCs w:val="24"/>
        </w:rPr>
      </w:pPr>
      <w:r w:rsidRPr="00193F94">
        <w:rPr>
          <w:rFonts w:ascii="Arial" w:hAnsi="Arial" w:cs="Arial"/>
          <w:sz w:val="24"/>
          <w:szCs w:val="24"/>
        </w:rPr>
        <w:t>выбор точек в помещениях и на территориях, для которых необходимо провести расчет (расчетных точек);</w:t>
      </w:r>
    </w:p>
    <w:p w:rsidR="00EA4F74" w:rsidRPr="00193F94" w:rsidRDefault="00EA4F74" w:rsidP="00193F94">
      <w:pPr>
        <w:pStyle w:val="a8"/>
        <w:numPr>
          <w:ilvl w:val="0"/>
          <w:numId w:val="6"/>
        </w:numPr>
        <w:tabs>
          <w:tab w:val="left" w:pos="848"/>
        </w:tabs>
        <w:spacing w:before="4" w:line="237" w:lineRule="auto"/>
        <w:ind w:right="142" w:firstLine="427"/>
        <w:rPr>
          <w:rFonts w:ascii="Arial" w:hAnsi="Arial" w:cs="Arial"/>
          <w:sz w:val="24"/>
          <w:szCs w:val="24"/>
        </w:rPr>
      </w:pPr>
      <w:r w:rsidRPr="00193F94">
        <w:rPr>
          <w:rFonts w:ascii="Arial" w:hAnsi="Arial" w:cs="Arial"/>
          <w:sz w:val="24"/>
          <w:szCs w:val="24"/>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EA4F74" w:rsidRPr="00193F94" w:rsidRDefault="00EA4F74" w:rsidP="00193F94">
      <w:pPr>
        <w:pStyle w:val="a8"/>
        <w:numPr>
          <w:ilvl w:val="0"/>
          <w:numId w:val="6"/>
        </w:numPr>
        <w:tabs>
          <w:tab w:val="left" w:pos="848"/>
        </w:tabs>
        <w:spacing w:before="4"/>
        <w:ind w:left="848" w:hanging="280"/>
        <w:rPr>
          <w:rFonts w:ascii="Arial" w:hAnsi="Arial" w:cs="Arial"/>
          <w:sz w:val="24"/>
          <w:szCs w:val="24"/>
        </w:rPr>
      </w:pPr>
      <w:r w:rsidRPr="00193F94">
        <w:rPr>
          <w:rFonts w:ascii="Arial" w:hAnsi="Arial" w:cs="Arial"/>
          <w:sz w:val="24"/>
          <w:szCs w:val="24"/>
        </w:rPr>
        <w:t>определение</w:t>
      </w:r>
      <w:r w:rsidRPr="00193F94">
        <w:rPr>
          <w:rFonts w:ascii="Arial" w:hAnsi="Arial" w:cs="Arial"/>
          <w:spacing w:val="-12"/>
          <w:sz w:val="24"/>
          <w:szCs w:val="24"/>
        </w:rPr>
        <w:t xml:space="preserve"> </w:t>
      </w:r>
      <w:r w:rsidRPr="00193F94">
        <w:rPr>
          <w:rFonts w:ascii="Arial" w:hAnsi="Arial" w:cs="Arial"/>
          <w:sz w:val="24"/>
          <w:szCs w:val="24"/>
        </w:rPr>
        <w:t>ожидаемых</w:t>
      </w:r>
      <w:r w:rsidRPr="00193F94">
        <w:rPr>
          <w:rFonts w:ascii="Arial" w:hAnsi="Arial" w:cs="Arial"/>
          <w:spacing w:val="-7"/>
          <w:sz w:val="24"/>
          <w:szCs w:val="24"/>
        </w:rPr>
        <w:t xml:space="preserve"> </w:t>
      </w:r>
      <w:r w:rsidRPr="00193F94">
        <w:rPr>
          <w:rFonts w:ascii="Arial" w:hAnsi="Arial" w:cs="Arial"/>
          <w:sz w:val="24"/>
          <w:szCs w:val="24"/>
        </w:rPr>
        <w:t>уровней</w:t>
      </w:r>
      <w:r w:rsidRPr="00193F94">
        <w:rPr>
          <w:rFonts w:ascii="Arial" w:hAnsi="Arial" w:cs="Arial"/>
          <w:spacing w:val="-10"/>
          <w:sz w:val="24"/>
          <w:szCs w:val="24"/>
        </w:rPr>
        <w:t xml:space="preserve"> </w:t>
      </w:r>
      <w:r w:rsidRPr="00193F94">
        <w:rPr>
          <w:rFonts w:ascii="Arial" w:hAnsi="Arial" w:cs="Arial"/>
          <w:sz w:val="24"/>
          <w:szCs w:val="24"/>
        </w:rPr>
        <w:t>шума</w:t>
      </w:r>
      <w:r w:rsidRPr="00193F94">
        <w:rPr>
          <w:rFonts w:ascii="Arial" w:hAnsi="Arial" w:cs="Arial"/>
          <w:spacing w:val="-10"/>
          <w:sz w:val="24"/>
          <w:szCs w:val="24"/>
        </w:rPr>
        <w:t xml:space="preserve"> </w:t>
      </w:r>
      <w:r w:rsidRPr="00193F94">
        <w:rPr>
          <w:rFonts w:ascii="Arial" w:hAnsi="Arial" w:cs="Arial"/>
          <w:sz w:val="24"/>
          <w:szCs w:val="24"/>
        </w:rPr>
        <w:t>в</w:t>
      </w:r>
      <w:r w:rsidRPr="00193F94">
        <w:rPr>
          <w:rFonts w:ascii="Arial" w:hAnsi="Arial" w:cs="Arial"/>
          <w:spacing w:val="-11"/>
          <w:sz w:val="24"/>
          <w:szCs w:val="24"/>
        </w:rPr>
        <w:t xml:space="preserve"> </w:t>
      </w:r>
      <w:r w:rsidRPr="00193F94">
        <w:rPr>
          <w:rFonts w:ascii="Arial" w:hAnsi="Arial" w:cs="Arial"/>
          <w:sz w:val="24"/>
          <w:szCs w:val="24"/>
        </w:rPr>
        <w:t>расчетных</w:t>
      </w:r>
      <w:r w:rsidRPr="00193F94">
        <w:rPr>
          <w:rFonts w:ascii="Arial" w:hAnsi="Arial" w:cs="Arial"/>
          <w:spacing w:val="-9"/>
          <w:sz w:val="24"/>
          <w:szCs w:val="24"/>
        </w:rPr>
        <w:t xml:space="preserve"> </w:t>
      </w:r>
      <w:r w:rsidRPr="00193F94">
        <w:rPr>
          <w:rFonts w:ascii="Arial" w:hAnsi="Arial" w:cs="Arial"/>
          <w:spacing w:val="-2"/>
          <w:sz w:val="24"/>
          <w:szCs w:val="24"/>
        </w:rPr>
        <w:t>точках;</w:t>
      </w:r>
    </w:p>
    <w:p w:rsidR="00EA4F74" w:rsidRPr="00193F94" w:rsidRDefault="00EA4F74" w:rsidP="00193F94">
      <w:pPr>
        <w:pStyle w:val="a8"/>
        <w:numPr>
          <w:ilvl w:val="0"/>
          <w:numId w:val="6"/>
        </w:numPr>
        <w:tabs>
          <w:tab w:val="left" w:pos="848"/>
        </w:tabs>
        <w:spacing w:before="4" w:line="237" w:lineRule="auto"/>
        <w:ind w:right="142" w:firstLine="427"/>
        <w:rPr>
          <w:rFonts w:ascii="Arial" w:hAnsi="Arial" w:cs="Arial"/>
          <w:sz w:val="24"/>
          <w:szCs w:val="24"/>
        </w:rPr>
      </w:pPr>
      <w:r w:rsidRPr="00193F94">
        <w:rPr>
          <w:rFonts w:ascii="Arial" w:hAnsi="Arial" w:cs="Arial"/>
          <w:sz w:val="24"/>
          <w:szCs w:val="24"/>
        </w:rPr>
        <w:t>определение требуемого снижения уровней шума на основе сопоставления ожидаемых уровней шума с допустимыми уровнями шума;</w:t>
      </w:r>
    </w:p>
    <w:p w:rsidR="00EA4F74" w:rsidRPr="00193F94" w:rsidRDefault="00EA4F74" w:rsidP="00193F94">
      <w:pPr>
        <w:pStyle w:val="a8"/>
        <w:numPr>
          <w:ilvl w:val="0"/>
          <w:numId w:val="6"/>
        </w:numPr>
        <w:tabs>
          <w:tab w:val="left" w:pos="848"/>
        </w:tabs>
        <w:spacing w:before="2" w:line="293" w:lineRule="exact"/>
        <w:ind w:left="848" w:hanging="280"/>
        <w:rPr>
          <w:rFonts w:ascii="Arial" w:hAnsi="Arial" w:cs="Arial"/>
          <w:sz w:val="24"/>
          <w:szCs w:val="24"/>
        </w:rPr>
      </w:pPr>
      <w:r w:rsidRPr="00193F94">
        <w:rPr>
          <w:rFonts w:ascii="Arial" w:hAnsi="Arial" w:cs="Arial"/>
          <w:sz w:val="24"/>
          <w:szCs w:val="24"/>
        </w:rPr>
        <w:t>разработка</w:t>
      </w:r>
      <w:r w:rsidRPr="00193F94">
        <w:rPr>
          <w:rFonts w:ascii="Arial" w:hAnsi="Arial" w:cs="Arial"/>
          <w:spacing w:val="-13"/>
          <w:sz w:val="24"/>
          <w:szCs w:val="24"/>
        </w:rPr>
        <w:t xml:space="preserve"> </w:t>
      </w:r>
      <w:r w:rsidRPr="00193F94">
        <w:rPr>
          <w:rFonts w:ascii="Arial" w:hAnsi="Arial" w:cs="Arial"/>
          <w:sz w:val="24"/>
          <w:szCs w:val="24"/>
        </w:rPr>
        <w:t>мероприятий</w:t>
      </w:r>
      <w:r w:rsidRPr="00193F94">
        <w:rPr>
          <w:rFonts w:ascii="Arial" w:hAnsi="Arial" w:cs="Arial"/>
          <w:spacing w:val="-12"/>
          <w:sz w:val="24"/>
          <w:szCs w:val="24"/>
        </w:rPr>
        <w:t xml:space="preserve"> </w:t>
      </w:r>
      <w:r w:rsidRPr="00193F94">
        <w:rPr>
          <w:rFonts w:ascii="Arial" w:hAnsi="Arial" w:cs="Arial"/>
          <w:sz w:val="24"/>
          <w:szCs w:val="24"/>
        </w:rPr>
        <w:t>по</w:t>
      </w:r>
      <w:r w:rsidRPr="00193F94">
        <w:rPr>
          <w:rFonts w:ascii="Arial" w:hAnsi="Arial" w:cs="Arial"/>
          <w:spacing w:val="-12"/>
          <w:sz w:val="24"/>
          <w:szCs w:val="24"/>
        </w:rPr>
        <w:t xml:space="preserve"> </w:t>
      </w:r>
      <w:r w:rsidRPr="00193F94">
        <w:rPr>
          <w:rFonts w:ascii="Arial" w:hAnsi="Arial" w:cs="Arial"/>
          <w:sz w:val="24"/>
          <w:szCs w:val="24"/>
        </w:rPr>
        <w:t>обеспечению</w:t>
      </w:r>
      <w:r w:rsidRPr="00193F94">
        <w:rPr>
          <w:rFonts w:ascii="Arial" w:hAnsi="Arial" w:cs="Arial"/>
          <w:spacing w:val="-12"/>
          <w:sz w:val="24"/>
          <w:szCs w:val="24"/>
        </w:rPr>
        <w:t xml:space="preserve"> </w:t>
      </w:r>
      <w:r w:rsidRPr="00193F94">
        <w:rPr>
          <w:rFonts w:ascii="Arial" w:hAnsi="Arial" w:cs="Arial"/>
          <w:sz w:val="24"/>
          <w:szCs w:val="24"/>
        </w:rPr>
        <w:t>требуемого</w:t>
      </w:r>
      <w:r w:rsidRPr="00193F94">
        <w:rPr>
          <w:rFonts w:ascii="Arial" w:hAnsi="Arial" w:cs="Arial"/>
          <w:spacing w:val="-12"/>
          <w:sz w:val="24"/>
          <w:szCs w:val="24"/>
        </w:rPr>
        <w:t xml:space="preserve"> </w:t>
      </w:r>
      <w:r w:rsidRPr="00193F94">
        <w:rPr>
          <w:rFonts w:ascii="Arial" w:hAnsi="Arial" w:cs="Arial"/>
          <w:sz w:val="24"/>
          <w:szCs w:val="24"/>
        </w:rPr>
        <w:t>снижения</w:t>
      </w:r>
      <w:r w:rsidRPr="00193F94">
        <w:rPr>
          <w:rFonts w:ascii="Arial" w:hAnsi="Arial" w:cs="Arial"/>
          <w:spacing w:val="-11"/>
          <w:sz w:val="24"/>
          <w:szCs w:val="24"/>
        </w:rPr>
        <w:t xml:space="preserve"> </w:t>
      </w:r>
      <w:r w:rsidRPr="00193F94">
        <w:rPr>
          <w:rFonts w:ascii="Arial" w:hAnsi="Arial" w:cs="Arial"/>
          <w:sz w:val="24"/>
          <w:szCs w:val="24"/>
        </w:rPr>
        <w:t>уровней</w:t>
      </w:r>
      <w:r w:rsidRPr="00193F94">
        <w:rPr>
          <w:rFonts w:ascii="Arial" w:hAnsi="Arial" w:cs="Arial"/>
          <w:spacing w:val="-11"/>
          <w:sz w:val="24"/>
          <w:szCs w:val="24"/>
        </w:rPr>
        <w:t xml:space="preserve"> </w:t>
      </w:r>
      <w:r w:rsidRPr="00193F94">
        <w:rPr>
          <w:rFonts w:ascii="Arial" w:hAnsi="Arial" w:cs="Arial"/>
          <w:spacing w:val="-2"/>
          <w:sz w:val="24"/>
          <w:szCs w:val="24"/>
        </w:rPr>
        <w:t>шума;</w:t>
      </w:r>
    </w:p>
    <w:p w:rsidR="00EA4F74" w:rsidRPr="00193F94" w:rsidRDefault="00EA4F74" w:rsidP="00193F94">
      <w:pPr>
        <w:pStyle w:val="a8"/>
        <w:numPr>
          <w:ilvl w:val="0"/>
          <w:numId w:val="6"/>
        </w:numPr>
        <w:tabs>
          <w:tab w:val="left" w:pos="848"/>
        </w:tabs>
        <w:spacing w:before="2" w:line="237" w:lineRule="auto"/>
        <w:ind w:right="141" w:firstLine="427"/>
        <w:rPr>
          <w:rFonts w:ascii="Arial" w:hAnsi="Arial" w:cs="Arial"/>
          <w:sz w:val="24"/>
          <w:szCs w:val="24"/>
        </w:rPr>
      </w:pPr>
      <w:r w:rsidRPr="00193F94">
        <w:rPr>
          <w:rFonts w:ascii="Arial" w:hAnsi="Arial" w:cs="Arial"/>
          <w:sz w:val="24"/>
          <w:szCs w:val="24"/>
        </w:rPr>
        <w:t>проверочный расчет достаточности выбранных шумозащитных мероприятий для обеспечения защиты объекта или территории от шума.</w:t>
      </w:r>
    </w:p>
    <w:p w:rsidR="00EA4F74" w:rsidRPr="00193F94" w:rsidRDefault="00EA4F74" w:rsidP="00193F94">
      <w:pPr>
        <w:spacing w:line="237" w:lineRule="auto"/>
        <w:jc w:val="both"/>
        <w:rPr>
          <w:rFonts w:ascii="Arial" w:hAnsi="Arial" w:cs="Arial"/>
          <w:sz w:val="24"/>
          <w:szCs w:val="24"/>
        </w:rPr>
        <w:sectPr w:rsidR="00EA4F74" w:rsidRPr="00193F94">
          <w:pgSz w:w="11900" w:h="16840"/>
          <w:pgMar w:top="1260" w:right="700" w:bottom="1100" w:left="1560" w:header="710" w:footer="846" w:gutter="0"/>
          <w:cols w:space="720"/>
        </w:sectPr>
      </w:pPr>
    </w:p>
    <w:p w:rsidR="00EA4F74" w:rsidRPr="00193F94" w:rsidRDefault="00EA4F74" w:rsidP="00193F94">
      <w:pPr>
        <w:pStyle w:val="a6"/>
        <w:spacing w:line="88" w:lineRule="exact"/>
        <w:ind w:left="112"/>
        <w:jc w:val="both"/>
        <w:rPr>
          <w:rFonts w:ascii="Arial" w:hAnsi="Arial" w:cs="Arial"/>
          <w:sz w:val="24"/>
          <w:szCs w:val="24"/>
        </w:rPr>
      </w:pPr>
      <w:r w:rsidRPr="00193F94">
        <w:rPr>
          <w:rFonts w:ascii="Arial" w:hAnsi="Arial" w:cs="Arial"/>
          <w:noProof/>
          <w:position w:val="-1"/>
          <w:sz w:val="24"/>
          <w:szCs w:val="24"/>
          <w:lang w:eastAsia="ru-RU"/>
        </w:rPr>
        <w:lastRenderedPageBreak/>
        <mc:AlternateContent>
          <mc:Choice Requires="wpg">
            <w:drawing>
              <wp:inline distT="0" distB="0" distL="0" distR="0" wp14:anchorId="180B01E8" wp14:editId="7954F25A">
                <wp:extent cx="5975985" cy="56515"/>
                <wp:effectExtent l="0" t="0" r="0" b="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985" cy="56515"/>
                          <a:chOff x="0" y="0"/>
                          <a:chExt cx="5975985" cy="56515"/>
                        </a:xfrm>
                      </wpg:grpSpPr>
                      <wps:wsp>
                        <wps:cNvPr id="192" name="Graphic 192"/>
                        <wps:cNvSpPr/>
                        <wps:spPr>
                          <a:xfrm>
                            <a:off x="-10" y="11"/>
                            <a:ext cx="5975985" cy="56515"/>
                          </a:xfrm>
                          <a:custGeom>
                            <a:avLst/>
                            <a:gdLst/>
                            <a:ahLst/>
                            <a:cxnLst/>
                            <a:rect l="l" t="t" r="r" b="b"/>
                            <a:pathLst>
                              <a:path w="5975985" h="56515">
                                <a:moveTo>
                                  <a:pt x="5975604" y="18275"/>
                                </a:moveTo>
                                <a:lnTo>
                                  <a:pt x="0" y="18275"/>
                                </a:lnTo>
                                <a:lnTo>
                                  <a:pt x="0" y="56375"/>
                                </a:lnTo>
                                <a:lnTo>
                                  <a:pt x="5975604" y="56375"/>
                                </a:lnTo>
                                <a:lnTo>
                                  <a:pt x="5975604" y="18275"/>
                                </a:lnTo>
                                <a:close/>
                              </a:path>
                              <a:path w="5975985" h="56515">
                                <a:moveTo>
                                  <a:pt x="5975604" y="0"/>
                                </a:moveTo>
                                <a:lnTo>
                                  <a:pt x="0" y="0"/>
                                </a:lnTo>
                                <a:lnTo>
                                  <a:pt x="0" y="9131"/>
                                </a:lnTo>
                                <a:lnTo>
                                  <a:pt x="5975604" y="9131"/>
                                </a:lnTo>
                                <a:lnTo>
                                  <a:pt x="5975604" y="0"/>
                                </a:lnTo>
                                <a:close/>
                              </a:path>
                            </a:pathLst>
                          </a:custGeom>
                          <a:solidFill>
                            <a:srgbClr val="612322"/>
                          </a:solidFill>
                        </wps:spPr>
                        <wps:bodyPr wrap="square" lIns="0" tIns="0" rIns="0" bIns="0" rtlCol="0">
                          <a:prstTxWarp prst="textNoShape">
                            <a:avLst/>
                          </a:prstTxWarp>
                          <a:noAutofit/>
                        </wps:bodyPr>
                      </wps:wsp>
                    </wpg:wgp>
                  </a:graphicData>
                </a:graphic>
              </wp:inline>
            </w:drawing>
          </mc:Choice>
          <mc:Fallback>
            <w:pict>
              <v:group w14:anchorId="0CD581BE" id="Group 191" o:spid="_x0000_s1026" style="width:470.55pt;height:4.45pt;mso-position-horizontal-relative:char;mso-position-vertical-relative:line" coordsize="5975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">
                <v:shape id="Graphic 192" o:spid="_x0000_s1027" style="position:absolute;width:59759;height:565;visibility:visible;mso-wrap-style:square;v-text-anchor:top" coordsize="597598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" path="m5975604,18275l,18275,,56375r5975604,l5975604,18275xem5975604,l,,,9131r5975604,l5975604,xe" fillcolor="#612322" stroked="f">
                  <v:path arrowok="t"/>
                </v:shape>
                <w10:anchorlock/>
              </v:group>
            </w:pict>
          </mc:Fallback>
        </mc:AlternateContent>
      </w:r>
    </w:p>
    <w:p w:rsidR="00EA4F74" w:rsidRPr="00193F94" w:rsidRDefault="00EA4F74" w:rsidP="00193F94">
      <w:pPr>
        <w:pStyle w:val="a6"/>
        <w:spacing w:before="2"/>
        <w:ind w:left="141" w:right="140" w:firstLine="427"/>
        <w:jc w:val="both"/>
        <w:rPr>
          <w:rFonts w:ascii="Arial" w:hAnsi="Arial" w:cs="Arial"/>
          <w:sz w:val="24"/>
          <w:szCs w:val="24"/>
        </w:rPr>
      </w:pPr>
      <w:r w:rsidRPr="00193F94">
        <w:rPr>
          <w:rFonts w:ascii="Arial" w:hAnsi="Arial" w:cs="Arial"/>
          <w:sz w:val="24"/>
          <w:szCs w:val="24"/>
        </w:rPr>
        <w:t xml:space="preserve">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общественных зданий и на территориях жилой застройки следует принимать по таблице 1. СП51.13330.2011 «ЗАЩИТА ОТ </w:t>
      </w:r>
      <w:r w:rsidRPr="00193F94">
        <w:rPr>
          <w:rFonts w:ascii="Arial" w:hAnsi="Arial" w:cs="Arial"/>
          <w:spacing w:val="-2"/>
          <w:sz w:val="24"/>
          <w:szCs w:val="24"/>
        </w:rPr>
        <w:t>ШУМА».</w:t>
      </w:r>
    </w:p>
    <w:p w:rsidR="00EA4F74" w:rsidRPr="00193F94" w:rsidRDefault="00EA4F74" w:rsidP="00193F94">
      <w:pPr>
        <w:pStyle w:val="a6"/>
        <w:spacing w:before="1"/>
        <w:ind w:left="141" w:right="138" w:firstLine="566"/>
        <w:jc w:val="both"/>
        <w:rPr>
          <w:rFonts w:ascii="Arial" w:hAnsi="Arial" w:cs="Arial"/>
          <w:sz w:val="24"/>
          <w:szCs w:val="24"/>
        </w:rPr>
      </w:pPr>
      <w:r w:rsidRPr="00193F94">
        <w:rPr>
          <w:rFonts w:ascii="Arial" w:hAnsi="Arial" w:cs="Arial"/>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EA4F74" w:rsidRPr="00193F94" w:rsidRDefault="00EA4F74" w:rsidP="00193F94">
      <w:pPr>
        <w:pStyle w:val="a8"/>
        <w:numPr>
          <w:ilvl w:val="0"/>
          <w:numId w:val="5"/>
        </w:numPr>
        <w:tabs>
          <w:tab w:val="left" w:pos="847"/>
        </w:tabs>
        <w:ind w:right="140" w:firstLine="427"/>
        <w:rPr>
          <w:rFonts w:ascii="Arial" w:hAnsi="Arial" w:cs="Arial"/>
          <w:sz w:val="24"/>
          <w:szCs w:val="24"/>
        </w:rPr>
      </w:pPr>
      <w:r w:rsidRPr="00193F94">
        <w:rPr>
          <w:rFonts w:ascii="Arial" w:hAnsi="Arial" w:cs="Arial"/>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 дорожной сети; размещение специальных шумозащитных зданий вдоль транспортных магистралей;</w:t>
      </w:r>
      <w:r w:rsidRPr="00193F94">
        <w:rPr>
          <w:rFonts w:ascii="Arial" w:hAnsi="Arial" w:cs="Arial"/>
          <w:spacing w:val="-6"/>
          <w:sz w:val="24"/>
          <w:szCs w:val="24"/>
        </w:rPr>
        <w:t xml:space="preserve"> </w:t>
      </w:r>
      <w:r w:rsidRPr="00193F94">
        <w:rPr>
          <w:rFonts w:ascii="Arial" w:hAnsi="Arial" w:cs="Arial"/>
          <w:sz w:val="24"/>
          <w:szCs w:val="24"/>
        </w:rPr>
        <w:t>применение</w:t>
      </w:r>
      <w:r w:rsidRPr="00193F94">
        <w:rPr>
          <w:rFonts w:ascii="Arial" w:hAnsi="Arial" w:cs="Arial"/>
          <w:spacing w:val="-7"/>
          <w:sz w:val="24"/>
          <w:szCs w:val="24"/>
        </w:rPr>
        <w:t xml:space="preserve"> </w:t>
      </w:r>
      <w:r w:rsidRPr="00193F94">
        <w:rPr>
          <w:rFonts w:ascii="Arial" w:hAnsi="Arial" w:cs="Arial"/>
          <w:sz w:val="24"/>
          <w:szCs w:val="24"/>
        </w:rPr>
        <w:t>различных</w:t>
      </w:r>
      <w:r w:rsidRPr="00193F94">
        <w:rPr>
          <w:rFonts w:ascii="Arial" w:hAnsi="Arial" w:cs="Arial"/>
          <w:spacing w:val="-5"/>
          <w:sz w:val="24"/>
          <w:szCs w:val="24"/>
        </w:rPr>
        <w:t xml:space="preserve"> </w:t>
      </w:r>
      <w:r w:rsidRPr="00193F94">
        <w:rPr>
          <w:rFonts w:ascii="Arial" w:hAnsi="Arial" w:cs="Arial"/>
          <w:sz w:val="24"/>
          <w:szCs w:val="24"/>
        </w:rPr>
        <w:t>композиционных</w:t>
      </w:r>
      <w:r w:rsidRPr="00193F94">
        <w:rPr>
          <w:rFonts w:ascii="Arial" w:hAnsi="Arial" w:cs="Arial"/>
          <w:spacing w:val="-5"/>
          <w:sz w:val="24"/>
          <w:szCs w:val="24"/>
        </w:rPr>
        <w:t xml:space="preserve"> </w:t>
      </w:r>
      <w:r w:rsidRPr="00193F94">
        <w:rPr>
          <w:rFonts w:ascii="Arial" w:hAnsi="Arial" w:cs="Arial"/>
          <w:sz w:val="24"/>
          <w:szCs w:val="24"/>
        </w:rPr>
        <w:t>приемов</w:t>
      </w:r>
      <w:r w:rsidRPr="00193F94">
        <w:rPr>
          <w:rFonts w:ascii="Arial" w:hAnsi="Arial" w:cs="Arial"/>
          <w:spacing w:val="-7"/>
          <w:sz w:val="24"/>
          <w:szCs w:val="24"/>
        </w:rPr>
        <w:t xml:space="preserve"> </w:t>
      </w:r>
      <w:r w:rsidRPr="00193F94">
        <w:rPr>
          <w:rFonts w:ascii="Arial" w:hAnsi="Arial" w:cs="Arial"/>
          <w:sz w:val="24"/>
          <w:szCs w:val="24"/>
        </w:rPr>
        <w:t>группировки</w:t>
      </w:r>
      <w:r w:rsidRPr="00193F94">
        <w:rPr>
          <w:rFonts w:ascii="Arial" w:hAnsi="Arial" w:cs="Arial"/>
          <w:spacing w:val="-5"/>
          <w:sz w:val="24"/>
          <w:szCs w:val="24"/>
        </w:rPr>
        <w:t xml:space="preserve"> </w:t>
      </w:r>
      <w:r w:rsidRPr="00193F94">
        <w:rPr>
          <w:rFonts w:ascii="Arial" w:hAnsi="Arial" w:cs="Arial"/>
          <w:sz w:val="24"/>
          <w:szCs w:val="24"/>
        </w:rPr>
        <w:t>шумозащитных и обычных зданий;</w:t>
      </w:r>
    </w:p>
    <w:p w:rsidR="00EA4F74" w:rsidRPr="00193F94" w:rsidRDefault="00EA4F74" w:rsidP="00193F94">
      <w:pPr>
        <w:pStyle w:val="a8"/>
        <w:numPr>
          <w:ilvl w:val="0"/>
          <w:numId w:val="5"/>
        </w:numPr>
        <w:tabs>
          <w:tab w:val="left" w:pos="847"/>
        </w:tabs>
        <w:ind w:right="140" w:firstLine="427"/>
        <w:rPr>
          <w:rFonts w:ascii="Arial" w:hAnsi="Arial" w:cs="Arial"/>
          <w:sz w:val="24"/>
          <w:szCs w:val="24"/>
        </w:rPr>
      </w:pPr>
      <w:r w:rsidRPr="00193F94">
        <w:rPr>
          <w:rFonts w:ascii="Arial" w:hAnsi="Arial" w:cs="Arial"/>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EA4F74" w:rsidRPr="00193F94" w:rsidRDefault="00EA4F74" w:rsidP="00193F94">
      <w:pPr>
        <w:pStyle w:val="a8"/>
        <w:numPr>
          <w:ilvl w:val="0"/>
          <w:numId w:val="5"/>
        </w:numPr>
        <w:tabs>
          <w:tab w:val="left" w:pos="847"/>
        </w:tabs>
        <w:ind w:right="142" w:firstLine="427"/>
        <w:rPr>
          <w:rFonts w:ascii="Arial" w:hAnsi="Arial" w:cs="Arial"/>
          <w:sz w:val="24"/>
          <w:szCs w:val="24"/>
        </w:rPr>
      </w:pPr>
      <w:r w:rsidRPr="00193F94">
        <w:rPr>
          <w:rFonts w:ascii="Arial" w:hAnsi="Arial" w:cs="Arial"/>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EA4F74" w:rsidRPr="00193F94" w:rsidRDefault="00EA4F74" w:rsidP="00193F94">
      <w:pPr>
        <w:pStyle w:val="a6"/>
        <w:ind w:left="141" w:right="141" w:firstLine="427"/>
        <w:jc w:val="both"/>
        <w:rPr>
          <w:rFonts w:ascii="Arial" w:hAnsi="Arial" w:cs="Arial"/>
          <w:sz w:val="24"/>
          <w:szCs w:val="24"/>
        </w:rPr>
      </w:pPr>
      <w:r w:rsidRPr="00193F94">
        <w:rPr>
          <w:rFonts w:ascii="Arial" w:hAnsi="Arial" w:cs="Arial"/>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EA4F74" w:rsidRPr="00193F94" w:rsidRDefault="00EA4F74" w:rsidP="00193F94">
      <w:pPr>
        <w:pStyle w:val="a8"/>
        <w:numPr>
          <w:ilvl w:val="0"/>
          <w:numId w:val="5"/>
        </w:numPr>
        <w:tabs>
          <w:tab w:val="left" w:pos="847"/>
        </w:tabs>
        <w:ind w:right="140" w:firstLine="427"/>
        <w:rPr>
          <w:rFonts w:ascii="Arial" w:hAnsi="Arial" w:cs="Arial"/>
          <w:sz w:val="24"/>
          <w:szCs w:val="24"/>
        </w:rPr>
      </w:pPr>
      <w:r w:rsidRPr="00193F94">
        <w:rPr>
          <w:rFonts w:ascii="Arial" w:hAnsi="Arial" w:cs="Arial"/>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EA4F74" w:rsidRPr="00193F94" w:rsidRDefault="00EA4F74" w:rsidP="00193F94">
      <w:pPr>
        <w:pStyle w:val="a8"/>
        <w:numPr>
          <w:ilvl w:val="0"/>
          <w:numId w:val="5"/>
        </w:numPr>
        <w:tabs>
          <w:tab w:val="left" w:pos="847"/>
        </w:tabs>
        <w:ind w:right="142" w:firstLine="427"/>
        <w:rPr>
          <w:rFonts w:ascii="Arial" w:hAnsi="Arial" w:cs="Arial"/>
          <w:sz w:val="24"/>
          <w:szCs w:val="24"/>
        </w:rPr>
      </w:pPr>
      <w:r w:rsidRPr="00193F94">
        <w:rPr>
          <w:rFonts w:ascii="Arial" w:hAnsi="Arial" w:cs="Arial"/>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 защитных зданий в качестве экранов, защищающих от транспортного шума внутриквартальное пространство.</w:t>
      </w:r>
    </w:p>
    <w:p w:rsidR="00EA4F74" w:rsidRPr="00193F94" w:rsidRDefault="00EA4F74" w:rsidP="00193F94">
      <w:pPr>
        <w:pStyle w:val="a6"/>
        <w:spacing w:before="22"/>
        <w:jc w:val="both"/>
        <w:rPr>
          <w:rFonts w:ascii="Arial" w:hAnsi="Arial" w:cs="Arial"/>
          <w:sz w:val="24"/>
          <w:szCs w:val="24"/>
        </w:rPr>
      </w:pPr>
    </w:p>
    <w:p w:rsidR="00EA4F74" w:rsidRPr="00193F94" w:rsidRDefault="00EA4F74" w:rsidP="00193F94">
      <w:pPr>
        <w:pStyle w:val="3"/>
        <w:ind w:left="141" w:firstLine="852"/>
        <w:rPr>
          <w:rFonts w:ascii="Arial" w:hAnsi="Arial" w:cs="Arial"/>
        </w:rPr>
      </w:pPr>
      <w:bookmarkStart w:id="63" w:name="_Toc176255469"/>
      <w:r w:rsidRPr="00193F94">
        <w:rPr>
          <w:rFonts w:ascii="Arial" w:hAnsi="Arial" w:cs="Arial"/>
        </w:rPr>
        <w:t>Статья</w:t>
      </w:r>
      <w:r w:rsidRPr="00193F94">
        <w:rPr>
          <w:rFonts w:ascii="Arial" w:hAnsi="Arial" w:cs="Arial"/>
          <w:b w:val="0"/>
          <w:spacing w:val="-1"/>
        </w:rPr>
        <w:t xml:space="preserve"> </w:t>
      </w:r>
      <w:r w:rsidRPr="00193F94">
        <w:rPr>
          <w:rFonts w:ascii="Arial" w:hAnsi="Arial" w:cs="Arial"/>
        </w:rPr>
        <w:t>27.</w:t>
      </w:r>
      <w:r w:rsidRPr="00193F94">
        <w:rPr>
          <w:rFonts w:ascii="Arial" w:hAnsi="Arial" w:cs="Arial"/>
          <w:b w:val="0"/>
          <w:spacing w:val="-3"/>
        </w:rPr>
        <w:t xml:space="preserve"> </w:t>
      </w:r>
      <w:r w:rsidRPr="00193F94">
        <w:rPr>
          <w:rFonts w:ascii="Arial" w:hAnsi="Arial" w:cs="Arial"/>
        </w:rPr>
        <w:t>Территории,</w:t>
      </w:r>
      <w:r w:rsidRPr="00193F94">
        <w:rPr>
          <w:rFonts w:ascii="Arial" w:hAnsi="Arial" w:cs="Arial"/>
          <w:b w:val="0"/>
          <w:spacing w:val="-1"/>
        </w:rPr>
        <w:t xml:space="preserve"> </w:t>
      </w:r>
      <w:r w:rsidRPr="00193F94">
        <w:rPr>
          <w:rFonts w:ascii="Arial" w:hAnsi="Arial" w:cs="Arial"/>
        </w:rPr>
        <w:t>на</w:t>
      </w:r>
      <w:r w:rsidRPr="00193F94">
        <w:rPr>
          <w:rFonts w:ascii="Arial" w:hAnsi="Arial" w:cs="Arial"/>
          <w:b w:val="0"/>
          <w:spacing w:val="-3"/>
        </w:rPr>
        <w:t xml:space="preserve"> </w:t>
      </w:r>
      <w:r w:rsidRPr="00193F94">
        <w:rPr>
          <w:rFonts w:ascii="Arial" w:hAnsi="Arial" w:cs="Arial"/>
        </w:rPr>
        <w:t>которые</w:t>
      </w:r>
      <w:r w:rsidRPr="00193F94">
        <w:rPr>
          <w:rFonts w:ascii="Arial" w:hAnsi="Arial" w:cs="Arial"/>
          <w:b w:val="0"/>
          <w:spacing w:val="-2"/>
        </w:rPr>
        <w:t xml:space="preserve"> </w:t>
      </w:r>
      <w:r w:rsidRPr="00193F94">
        <w:rPr>
          <w:rFonts w:ascii="Arial" w:hAnsi="Arial" w:cs="Arial"/>
        </w:rPr>
        <w:t>действие</w:t>
      </w:r>
      <w:r w:rsidRPr="00193F94">
        <w:rPr>
          <w:rFonts w:ascii="Arial" w:hAnsi="Arial" w:cs="Arial"/>
          <w:b w:val="0"/>
          <w:spacing w:val="-2"/>
        </w:rPr>
        <w:t xml:space="preserve"> </w:t>
      </w:r>
      <w:r w:rsidRPr="00193F94">
        <w:rPr>
          <w:rFonts w:ascii="Arial" w:hAnsi="Arial" w:cs="Arial"/>
        </w:rPr>
        <w:t>градостроительного</w:t>
      </w:r>
      <w:r w:rsidRPr="00193F94">
        <w:rPr>
          <w:rFonts w:ascii="Arial" w:hAnsi="Arial" w:cs="Arial"/>
          <w:b w:val="0"/>
          <w:spacing w:val="-3"/>
        </w:rPr>
        <w:t xml:space="preserve"> </w:t>
      </w:r>
      <w:r w:rsidRPr="00193F94">
        <w:rPr>
          <w:rFonts w:ascii="Arial" w:hAnsi="Arial" w:cs="Arial"/>
        </w:rPr>
        <w:t>регламента</w:t>
      </w:r>
      <w:r w:rsidRPr="00193F94">
        <w:rPr>
          <w:rFonts w:ascii="Arial" w:hAnsi="Arial" w:cs="Arial"/>
          <w:b w:val="0"/>
        </w:rPr>
        <w:t xml:space="preserve"> </w:t>
      </w:r>
      <w:r w:rsidRPr="00193F94">
        <w:rPr>
          <w:rFonts w:ascii="Arial" w:hAnsi="Arial" w:cs="Arial"/>
        </w:rPr>
        <w:t>не</w:t>
      </w:r>
      <w:r w:rsidRPr="00193F94">
        <w:rPr>
          <w:rFonts w:ascii="Arial" w:hAnsi="Arial" w:cs="Arial"/>
          <w:b w:val="0"/>
        </w:rPr>
        <w:t xml:space="preserve"> </w:t>
      </w:r>
      <w:r w:rsidRPr="00193F94">
        <w:rPr>
          <w:rFonts w:ascii="Arial" w:hAnsi="Arial" w:cs="Arial"/>
        </w:rPr>
        <w:t>распространяется.</w:t>
      </w:r>
      <w:bookmarkEnd w:id="63"/>
    </w:p>
    <w:p w:rsidR="00EA4F74" w:rsidRPr="00193F94" w:rsidRDefault="00EA4F74" w:rsidP="00A87CA5">
      <w:pPr>
        <w:pStyle w:val="a6"/>
        <w:spacing w:line="271" w:lineRule="exact"/>
        <w:ind w:left="707"/>
        <w:jc w:val="both"/>
        <w:rPr>
          <w:rFonts w:ascii="Arial" w:hAnsi="Arial" w:cs="Arial"/>
          <w:sz w:val="24"/>
          <w:szCs w:val="24"/>
        </w:rPr>
      </w:pPr>
      <w:r w:rsidRPr="00193F94">
        <w:rPr>
          <w:rFonts w:ascii="Arial" w:hAnsi="Arial" w:cs="Arial"/>
          <w:sz w:val="24"/>
          <w:szCs w:val="24"/>
        </w:rPr>
        <w:t>Действие</w:t>
      </w:r>
      <w:r w:rsidRPr="00193F94">
        <w:rPr>
          <w:rFonts w:ascii="Arial" w:hAnsi="Arial" w:cs="Arial"/>
          <w:spacing w:val="15"/>
          <w:sz w:val="24"/>
          <w:szCs w:val="24"/>
        </w:rPr>
        <w:t xml:space="preserve"> </w:t>
      </w:r>
      <w:r w:rsidRPr="00193F94">
        <w:rPr>
          <w:rFonts w:ascii="Arial" w:hAnsi="Arial" w:cs="Arial"/>
          <w:sz w:val="24"/>
          <w:szCs w:val="24"/>
        </w:rPr>
        <w:t>градостроительного</w:t>
      </w:r>
      <w:r w:rsidRPr="00193F94">
        <w:rPr>
          <w:rFonts w:ascii="Arial" w:hAnsi="Arial" w:cs="Arial"/>
          <w:spacing w:val="17"/>
          <w:sz w:val="24"/>
          <w:szCs w:val="24"/>
        </w:rPr>
        <w:t xml:space="preserve"> </w:t>
      </w:r>
      <w:r w:rsidRPr="00193F94">
        <w:rPr>
          <w:rFonts w:ascii="Arial" w:hAnsi="Arial" w:cs="Arial"/>
          <w:sz w:val="24"/>
          <w:szCs w:val="24"/>
        </w:rPr>
        <w:t>регламента</w:t>
      </w:r>
      <w:r w:rsidRPr="00193F94">
        <w:rPr>
          <w:rFonts w:ascii="Arial" w:hAnsi="Arial" w:cs="Arial"/>
          <w:spacing w:val="15"/>
          <w:sz w:val="24"/>
          <w:szCs w:val="24"/>
        </w:rPr>
        <w:t xml:space="preserve"> </w:t>
      </w:r>
      <w:r w:rsidRPr="00193F94">
        <w:rPr>
          <w:rFonts w:ascii="Arial" w:hAnsi="Arial" w:cs="Arial"/>
          <w:sz w:val="24"/>
          <w:szCs w:val="24"/>
        </w:rPr>
        <w:t>не</w:t>
      </w:r>
      <w:r w:rsidRPr="00193F94">
        <w:rPr>
          <w:rFonts w:ascii="Arial" w:hAnsi="Arial" w:cs="Arial"/>
          <w:spacing w:val="16"/>
          <w:sz w:val="24"/>
          <w:szCs w:val="24"/>
        </w:rPr>
        <w:t xml:space="preserve"> </w:t>
      </w:r>
      <w:r w:rsidRPr="00193F94">
        <w:rPr>
          <w:rFonts w:ascii="Arial" w:hAnsi="Arial" w:cs="Arial"/>
          <w:sz w:val="24"/>
          <w:szCs w:val="24"/>
        </w:rPr>
        <w:t>распространяется</w:t>
      </w:r>
      <w:r w:rsidRPr="00193F94">
        <w:rPr>
          <w:rFonts w:ascii="Arial" w:hAnsi="Arial" w:cs="Arial"/>
          <w:spacing w:val="16"/>
          <w:sz w:val="24"/>
          <w:szCs w:val="24"/>
        </w:rPr>
        <w:t xml:space="preserve"> </w:t>
      </w:r>
      <w:r w:rsidRPr="00193F94">
        <w:rPr>
          <w:rFonts w:ascii="Arial" w:hAnsi="Arial" w:cs="Arial"/>
          <w:sz w:val="24"/>
          <w:szCs w:val="24"/>
        </w:rPr>
        <w:t>на</w:t>
      </w:r>
      <w:r w:rsidRPr="00193F94">
        <w:rPr>
          <w:rFonts w:ascii="Arial" w:hAnsi="Arial" w:cs="Arial"/>
          <w:spacing w:val="16"/>
          <w:sz w:val="24"/>
          <w:szCs w:val="24"/>
        </w:rPr>
        <w:t xml:space="preserve"> </w:t>
      </w:r>
      <w:r w:rsidRPr="00193F94">
        <w:rPr>
          <w:rFonts w:ascii="Arial" w:hAnsi="Arial" w:cs="Arial"/>
          <w:sz w:val="24"/>
          <w:szCs w:val="24"/>
        </w:rPr>
        <w:t>земельные</w:t>
      </w:r>
      <w:r w:rsidRPr="00193F94">
        <w:rPr>
          <w:rFonts w:ascii="Arial" w:hAnsi="Arial" w:cs="Arial"/>
          <w:spacing w:val="18"/>
          <w:sz w:val="24"/>
          <w:szCs w:val="24"/>
        </w:rPr>
        <w:t xml:space="preserve"> </w:t>
      </w:r>
      <w:r w:rsidRPr="00193F94">
        <w:rPr>
          <w:rFonts w:ascii="Arial" w:hAnsi="Arial" w:cs="Arial"/>
          <w:spacing w:val="-2"/>
          <w:sz w:val="24"/>
          <w:szCs w:val="24"/>
        </w:rPr>
        <w:t>участ</w:t>
      </w:r>
      <w:r w:rsidRPr="00193F94">
        <w:rPr>
          <w:rFonts w:ascii="Arial" w:hAnsi="Arial" w:cs="Arial"/>
          <w:spacing w:val="-5"/>
          <w:sz w:val="24"/>
          <w:szCs w:val="24"/>
        </w:rPr>
        <w:t>ки:</w:t>
      </w:r>
    </w:p>
    <w:p w:rsidR="00EA4F74" w:rsidRPr="00193F94" w:rsidRDefault="00EA4F74" w:rsidP="00193F94">
      <w:pPr>
        <w:pStyle w:val="a8"/>
        <w:numPr>
          <w:ilvl w:val="0"/>
          <w:numId w:val="5"/>
        </w:numPr>
        <w:tabs>
          <w:tab w:val="left" w:pos="879"/>
        </w:tabs>
        <w:ind w:left="879" w:hanging="311"/>
        <w:rPr>
          <w:rFonts w:ascii="Arial" w:hAnsi="Arial" w:cs="Arial"/>
          <w:sz w:val="24"/>
          <w:szCs w:val="24"/>
        </w:rPr>
      </w:pPr>
      <w:r w:rsidRPr="00193F94">
        <w:rPr>
          <w:rFonts w:ascii="Arial" w:hAnsi="Arial" w:cs="Arial"/>
          <w:sz w:val="24"/>
          <w:szCs w:val="24"/>
        </w:rPr>
        <w:t>в</w:t>
      </w:r>
      <w:r w:rsidRPr="00193F94">
        <w:rPr>
          <w:rFonts w:ascii="Arial" w:hAnsi="Arial" w:cs="Arial"/>
          <w:spacing w:val="25"/>
          <w:sz w:val="24"/>
          <w:szCs w:val="24"/>
        </w:rPr>
        <w:t xml:space="preserve"> </w:t>
      </w:r>
      <w:r w:rsidRPr="00193F94">
        <w:rPr>
          <w:rFonts w:ascii="Arial" w:hAnsi="Arial" w:cs="Arial"/>
          <w:sz w:val="24"/>
          <w:szCs w:val="24"/>
        </w:rPr>
        <w:t>границах</w:t>
      </w:r>
      <w:r w:rsidRPr="00193F94">
        <w:rPr>
          <w:rFonts w:ascii="Arial" w:hAnsi="Arial" w:cs="Arial"/>
          <w:spacing w:val="28"/>
          <w:sz w:val="24"/>
          <w:szCs w:val="24"/>
        </w:rPr>
        <w:t xml:space="preserve"> </w:t>
      </w:r>
      <w:r w:rsidRPr="00193F94">
        <w:rPr>
          <w:rFonts w:ascii="Arial" w:hAnsi="Arial" w:cs="Arial"/>
          <w:sz w:val="24"/>
          <w:szCs w:val="24"/>
        </w:rPr>
        <w:t>территорий</w:t>
      </w:r>
      <w:r w:rsidRPr="00193F94">
        <w:rPr>
          <w:rFonts w:ascii="Arial" w:hAnsi="Arial" w:cs="Arial"/>
          <w:spacing w:val="24"/>
          <w:sz w:val="24"/>
          <w:szCs w:val="24"/>
        </w:rPr>
        <w:t xml:space="preserve"> </w:t>
      </w:r>
      <w:r w:rsidRPr="00193F94">
        <w:rPr>
          <w:rFonts w:ascii="Arial" w:hAnsi="Arial" w:cs="Arial"/>
          <w:sz w:val="24"/>
          <w:szCs w:val="24"/>
        </w:rPr>
        <w:t>памятников</w:t>
      </w:r>
      <w:r w:rsidRPr="00193F94">
        <w:rPr>
          <w:rFonts w:ascii="Arial" w:hAnsi="Arial" w:cs="Arial"/>
          <w:spacing w:val="26"/>
          <w:sz w:val="24"/>
          <w:szCs w:val="24"/>
        </w:rPr>
        <w:t xml:space="preserve"> </w:t>
      </w:r>
      <w:r w:rsidRPr="00193F94">
        <w:rPr>
          <w:rFonts w:ascii="Arial" w:hAnsi="Arial" w:cs="Arial"/>
          <w:sz w:val="24"/>
          <w:szCs w:val="24"/>
        </w:rPr>
        <w:t>и</w:t>
      </w:r>
      <w:r w:rsidRPr="00193F94">
        <w:rPr>
          <w:rFonts w:ascii="Arial" w:hAnsi="Arial" w:cs="Arial"/>
          <w:spacing w:val="24"/>
          <w:sz w:val="24"/>
          <w:szCs w:val="24"/>
        </w:rPr>
        <w:t xml:space="preserve"> </w:t>
      </w:r>
      <w:r w:rsidRPr="00193F94">
        <w:rPr>
          <w:rFonts w:ascii="Arial" w:hAnsi="Arial" w:cs="Arial"/>
          <w:sz w:val="24"/>
          <w:szCs w:val="24"/>
        </w:rPr>
        <w:t>ансамблей,</w:t>
      </w:r>
      <w:r w:rsidRPr="00193F94">
        <w:rPr>
          <w:rFonts w:ascii="Arial" w:hAnsi="Arial" w:cs="Arial"/>
          <w:spacing w:val="27"/>
          <w:sz w:val="24"/>
          <w:szCs w:val="24"/>
        </w:rPr>
        <w:t xml:space="preserve"> </w:t>
      </w:r>
      <w:r w:rsidRPr="00193F94">
        <w:rPr>
          <w:rFonts w:ascii="Arial" w:hAnsi="Arial" w:cs="Arial"/>
          <w:sz w:val="24"/>
          <w:szCs w:val="24"/>
        </w:rPr>
        <w:t>включенных</w:t>
      </w:r>
      <w:r w:rsidRPr="00193F94">
        <w:rPr>
          <w:rFonts w:ascii="Arial" w:hAnsi="Arial" w:cs="Arial"/>
          <w:spacing w:val="28"/>
          <w:sz w:val="24"/>
          <w:szCs w:val="24"/>
        </w:rPr>
        <w:t xml:space="preserve"> </w:t>
      </w:r>
      <w:r w:rsidRPr="00193F94">
        <w:rPr>
          <w:rFonts w:ascii="Arial" w:hAnsi="Arial" w:cs="Arial"/>
          <w:sz w:val="24"/>
          <w:szCs w:val="24"/>
        </w:rPr>
        <w:t>в</w:t>
      </w:r>
      <w:r w:rsidRPr="00193F94">
        <w:rPr>
          <w:rFonts w:ascii="Arial" w:hAnsi="Arial" w:cs="Arial"/>
          <w:spacing w:val="20"/>
          <w:sz w:val="24"/>
          <w:szCs w:val="24"/>
        </w:rPr>
        <w:t xml:space="preserve"> </w:t>
      </w:r>
      <w:r w:rsidRPr="00193F94">
        <w:rPr>
          <w:rFonts w:ascii="Arial" w:hAnsi="Arial" w:cs="Arial"/>
          <w:sz w:val="24"/>
          <w:szCs w:val="24"/>
        </w:rPr>
        <w:t>единый</w:t>
      </w:r>
      <w:r w:rsidRPr="00193F94">
        <w:rPr>
          <w:rFonts w:ascii="Arial" w:hAnsi="Arial" w:cs="Arial"/>
          <w:spacing w:val="28"/>
          <w:sz w:val="24"/>
          <w:szCs w:val="24"/>
        </w:rPr>
        <w:t xml:space="preserve"> </w:t>
      </w:r>
      <w:r w:rsidRPr="00193F94">
        <w:rPr>
          <w:rFonts w:ascii="Arial" w:hAnsi="Arial" w:cs="Arial"/>
          <w:spacing w:val="-2"/>
          <w:sz w:val="24"/>
          <w:szCs w:val="24"/>
        </w:rPr>
        <w:t>государ-</w:t>
      </w:r>
    </w:p>
    <w:p w:rsidR="00EA4F74" w:rsidRPr="00193F94" w:rsidRDefault="00EA4F74" w:rsidP="00193F94">
      <w:pPr>
        <w:pStyle w:val="a6"/>
        <w:ind w:left="141" w:right="138"/>
        <w:jc w:val="both"/>
        <w:rPr>
          <w:rFonts w:ascii="Arial" w:hAnsi="Arial" w:cs="Arial"/>
          <w:sz w:val="24"/>
          <w:szCs w:val="24"/>
        </w:rPr>
      </w:pPr>
      <w:r w:rsidRPr="00193F94">
        <w:rPr>
          <w:rFonts w:ascii="Arial" w:hAnsi="Arial" w:cs="Arial"/>
          <w:sz w:val="24"/>
          <w:szCs w:val="24"/>
        </w:rPr>
        <w:t xml:space="preserve">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w:t>
      </w:r>
      <w:r w:rsidRPr="00193F94">
        <w:rPr>
          <w:rFonts w:ascii="Arial" w:hAnsi="Arial" w:cs="Arial"/>
          <w:sz w:val="24"/>
          <w:szCs w:val="24"/>
        </w:rPr>
        <w:lastRenderedPageBreak/>
        <w:t>ремонта и приспособлении</w:t>
      </w:r>
      <w:r w:rsidRPr="00193F94">
        <w:rPr>
          <w:rFonts w:ascii="Arial" w:hAnsi="Arial" w:cs="Arial"/>
          <w:spacing w:val="-2"/>
          <w:sz w:val="24"/>
          <w:szCs w:val="24"/>
        </w:rPr>
        <w:t xml:space="preserve"> </w:t>
      </w:r>
      <w:r w:rsidRPr="00193F94">
        <w:rPr>
          <w:rFonts w:ascii="Arial" w:hAnsi="Arial" w:cs="Arial"/>
          <w:sz w:val="24"/>
          <w:szCs w:val="24"/>
        </w:rPr>
        <w:t>которых</w:t>
      </w:r>
      <w:r w:rsidRPr="00193F94">
        <w:rPr>
          <w:rFonts w:ascii="Arial" w:hAnsi="Arial" w:cs="Arial"/>
          <w:spacing w:val="-3"/>
          <w:sz w:val="24"/>
          <w:szCs w:val="24"/>
        </w:rPr>
        <w:t xml:space="preserve"> </w:t>
      </w:r>
      <w:r w:rsidRPr="00193F94">
        <w:rPr>
          <w:rFonts w:ascii="Arial" w:hAnsi="Arial" w:cs="Arial"/>
          <w:sz w:val="24"/>
          <w:szCs w:val="24"/>
        </w:rPr>
        <w:t>принимаются</w:t>
      </w:r>
      <w:r w:rsidRPr="00193F94">
        <w:rPr>
          <w:rFonts w:ascii="Arial" w:hAnsi="Arial" w:cs="Arial"/>
          <w:spacing w:val="-3"/>
          <w:sz w:val="24"/>
          <w:szCs w:val="24"/>
        </w:rPr>
        <w:t xml:space="preserve"> </w:t>
      </w:r>
      <w:r w:rsidRPr="00193F94">
        <w:rPr>
          <w:rFonts w:ascii="Arial" w:hAnsi="Arial" w:cs="Arial"/>
          <w:sz w:val="24"/>
          <w:szCs w:val="24"/>
        </w:rPr>
        <w:t>в</w:t>
      </w:r>
      <w:r w:rsidRPr="00193F94">
        <w:rPr>
          <w:rFonts w:ascii="Arial" w:hAnsi="Arial" w:cs="Arial"/>
          <w:spacing w:val="-4"/>
          <w:sz w:val="24"/>
          <w:szCs w:val="24"/>
        </w:rPr>
        <w:t xml:space="preserve"> </w:t>
      </w:r>
      <w:r w:rsidRPr="00193F94">
        <w:rPr>
          <w:rFonts w:ascii="Arial" w:hAnsi="Arial" w:cs="Arial"/>
          <w:sz w:val="24"/>
          <w:szCs w:val="24"/>
        </w:rPr>
        <w:t>порядке,</w:t>
      </w:r>
      <w:r w:rsidRPr="00193F94">
        <w:rPr>
          <w:rFonts w:ascii="Arial" w:hAnsi="Arial" w:cs="Arial"/>
          <w:spacing w:val="-1"/>
          <w:sz w:val="24"/>
          <w:szCs w:val="24"/>
        </w:rPr>
        <w:t xml:space="preserve"> </w:t>
      </w:r>
      <w:r w:rsidRPr="00193F94">
        <w:rPr>
          <w:rFonts w:ascii="Arial" w:hAnsi="Arial" w:cs="Arial"/>
          <w:sz w:val="24"/>
          <w:szCs w:val="24"/>
        </w:rPr>
        <w:t>установленном</w:t>
      </w:r>
      <w:r w:rsidRPr="00193F94">
        <w:rPr>
          <w:rFonts w:ascii="Arial" w:hAnsi="Arial" w:cs="Arial"/>
          <w:spacing w:val="-4"/>
          <w:sz w:val="24"/>
          <w:szCs w:val="24"/>
        </w:rPr>
        <w:t xml:space="preserve"> </w:t>
      </w:r>
      <w:r w:rsidRPr="00193F94">
        <w:rPr>
          <w:rFonts w:ascii="Arial" w:hAnsi="Arial" w:cs="Arial"/>
          <w:sz w:val="24"/>
          <w:szCs w:val="24"/>
        </w:rPr>
        <w:t>законодательством</w:t>
      </w:r>
      <w:r w:rsidRPr="00193F94">
        <w:rPr>
          <w:rFonts w:ascii="Arial" w:hAnsi="Arial" w:cs="Arial"/>
          <w:spacing w:val="-4"/>
          <w:sz w:val="24"/>
          <w:szCs w:val="24"/>
        </w:rPr>
        <w:t xml:space="preserve"> </w:t>
      </w:r>
      <w:r w:rsidRPr="00193F94">
        <w:rPr>
          <w:rFonts w:ascii="Arial" w:hAnsi="Arial" w:cs="Arial"/>
          <w:sz w:val="24"/>
          <w:szCs w:val="24"/>
        </w:rPr>
        <w:t>Российской Федерации об охране объектов культурного наследия;</w:t>
      </w:r>
    </w:p>
    <w:p w:rsidR="00EA4F74" w:rsidRPr="00193F94" w:rsidRDefault="00EA4F74" w:rsidP="00A87CA5">
      <w:pPr>
        <w:ind w:left="141" w:right="141" w:firstLine="566"/>
        <w:jc w:val="both"/>
        <w:rPr>
          <w:rFonts w:ascii="Arial" w:hAnsi="Arial" w:cs="Arial"/>
          <w:i/>
          <w:sz w:val="24"/>
          <w:szCs w:val="24"/>
        </w:rPr>
      </w:pP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настоящее</w:t>
      </w:r>
      <w:r w:rsidRPr="00193F94">
        <w:rPr>
          <w:rFonts w:ascii="Arial" w:hAnsi="Arial" w:cs="Arial"/>
          <w:sz w:val="24"/>
          <w:szCs w:val="24"/>
        </w:rPr>
        <w:t xml:space="preserve"> </w:t>
      </w:r>
      <w:r w:rsidRPr="00193F94">
        <w:rPr>
          <w:rFonts w:ascii="Arial" w:hAnsi="Arial" w:cs="Arial"/>
          <w:i/>
          <w:sz w:val="24"/>
          <w:szCs w:val="24"/>
        </w:rPr>
        <w:t>время</w:t>
      </w:r>
      <w:r w:rsidRPr="00193F94">
        <w:rPr>
          <w:rFonts w:ascii="Arial" w:hAnsi="Arial" w:cs="Arial"/>
          <w:sz w:val="24"/>
          <w:szCs w:val="24"/>
        </w:rPr>
        <w:t xml:space="preserve"> </w:t>
      </w:r>
      <w:r w:rsidRPr="00193F94">
        <w:rPr>
          <w:rFonts w:ascii="Arial" w:hAnsi="Arial" w:cs="Arial"/>
          <w:i/>
          <w:sz w:val="24"/>
          <w:szCs w:val="24"/>
        </w:rPr>
        <w:t>границы</w:t>
      </w:r>
      <w:r w:rsidRPr="00193F94">
        <w:rPr>
          <w:rFonts w:ascii="Arial" w:hAnsi="Arial" w:cs="Arial"/>
          <w:sz w:val="24"/>
          <w:szCs w:val="24"/>
        </w:rPr>
        <w:t xml:space="preserve"> </w:t>
      </w:r>
      <w:r w:rsidRPr="00193F94">
        <w:rPr>
          <w:rFonts w:ascii="Arial" w:hAnsi="Arial" w:cs="Arial"/>
          <w:i/>
          <w:sz w:val="24"/>
          <w:szCs w:val="24"/>
        </w:rPr>
        <w:t>территорий</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культурного</w:t>
      </w:r>
      <w:r w:rsidRPr="00193F94">
        <w:rPr>
          <w:rFonts w:ascii="Arial" w:hAnsi="Arial" w:cs="Arial"/>
          <w:sz w:val="24"/>
          <w:szCs w:val="24"/>
        </w:rPr>
        <w:t xml:space="preserve"> </w:t>
      </w:r>
      <w:r w:rsidRPr="00193F94">
        <w:rPr>
          <w:rFonts w:ascii="Arial" w:hAnsi="Arial" w:cs="Arial"/>
          <w:i/>
          <w:sz w:val="24"/>
          <w:szCs w:val="24"/>
        </w:rPr>
        <w:t>наследия</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границы</w:t>
      </w:r>
      <w:r w:rsidRPr="00193F94">
        <w:rPr>
          <w:rFonts w:ascii="Arial" w:hAnsi="Arial" w:cs="Arial"/>
          <w:sz w:val="24"/>
          <w:szCs w:val="24"/>
        </w:rPr>
        <w:t xml:space="preserve"> </w:t>
      </w:r>
      <w:r w:rsidRPr="00193F94">
        <w:rPr>
          <w:rFonts w:ascii="Arial" w:hAnsi="Arial" w:cs="Arial"/>
          <w:i/>
          <w:sz w:val="24"/>
          <w:szCs w:val="24"/>
        </w:rPr>
        <w:t>зон</w:t>
      </w:r>
      <w:r w:rsidRPr="00193F94">
        <w:rPr>
          <w:rFonts w:ascii="Arial" w:hAnsi="Arial" w:cs="Arial"/>
          <w:sz w:val="24"/>
          <w:szCs w:val="24"/>
        </w:rPr>
        <w:t xml:space="preserve"> </w:t>
      </w:r>
      <w:r w:rsidRPr="00193F94">
        <w:rPr>
          <w:rFonts w:ascii="Arial" w:hAnsi="Arial" w:cs="Arial"/>
          <w:i/>
          <w:sz w:val="24"/>
          <w:szCs w:val="24"/>
        </w:rPr>
        <w:t>охраны</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культурного</w:t>
      </w:r>
      <w:r w:rsidRPr="00193F94">
        <w:rPr>
          <w:rFonts w:ascii="Arial" w:hAnsi="Arial" w:cs="Arial"/>
          <w:sz w:val="24"/>
          <w:szCs w:val="24"/>
        </w:rPr>
        <w:t xml:space="preserve"> </w:t>
      </w:r>
      <w:r w:rsidRPr="00193F94">
        <w:rPr>
          <w:rFonts w:ascii="Arial" w:hAnsi="Arial" w:cs="Arial"/>
          <w:i/>
          <w:sz w:val="24"/>
          <w:szCs w:val="24"/>
        </w:rPr>
        <w:t>наследия</w:t>
      </w:r>
      <w:r w:rsidRPr="00193F94">
        <w:rPr>
          <w:rFonts w:ascii="Arial" w:hAnsi="Arial" w:cs="Arial"/>
          <w:sz w:val="24"/>
          <w:szCs w:val="24"/>
        </w:rPr>
        <w:t xml:space="preserve"> </w:t>
      </w:r>
      <w:r w:rsidRPr="00193F94">
        <w:rPr>
          <w:rFonts w:ascii="Arial" w:hAnsi="Arial" w:cs="Arial"/>
          <w:i/>
          <w:sz w:val="24"/>
          <w:szCs w:val="24"/>
        </w:rPr>
        <w:t>не</w:t>
      </w:r>
      <w:r w:rsidRPr="00193F94">
        <w:rPr>
          <w:rFonts w:ascii="Arial" w:hAnsi="Arial" w:cs="Arial"/>
          <w:sz w:val="24"/>
          <w:szCs w:val="24"/>
        </w:rPr>
        <w:t xml:space="preserve"> </w:t>
      </w:r>
      <w:r w:rsidRPr="00193F94">
        <w:rPr>
          <w:rFonts w:ascii="Arial" w:hAnsi="Arial" w:cs="Arial"/>
          <w:i/>
          <w:sz w:val="24"/>
          <w:szCs w:val="24"/>
        </w:rPr>
        <w:t>определены</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должны</w:t>
      </w:r>
      <w:r w:rsidRPr="00193F94">
        <w:rPr>
          <w:rFonts w:ascii="Arial" w:hAnsi="Arial" w:cs="Arial"/>
          <w:sz w:val="24"/>
          <w:szCs w:val="24"/>
        </w:rPr>
        <w:t xml:space="preserve"> </w:t>
      </w:r>
      <w:r w:rsidRPr="00193F94">
        <w:rPr>
          <w:rFonts w:ascii="Arial" w:hAnsi="Arial" w:cs="Arial"/>
          <w:i/>
          <w:sz w:val="24"/>
          <w:szCs w:val="24"/>
        </w:rPr>
        <w:t>быть</w:t>
      </w:r>
      <w:r w:rsidRPr="00193F94">
        <w:rPr>
          <w:rFonts w:ascii="Arial" w:hAnsi="Arial" w:cs="Arial"/>
          <w:sz w:val="24"/>
          <w:szCs w:val="24"/>
        </w:rPr>
        <w:t xml:space="preserve"> </w:t>
      </w:r>
      <w:r w:rsidRPr="00193F94">
        <w:rPr>
          <w:rFonts w:ascii="Arial" w:hAnsi="Arial" w:cs="Arial"/>
          <w:i/>
          <w:sz w:val="24"/>
          <w:szCs w:val="24"/>
        </w:rPr>
        <w:t>установлены</w:t>
      </w:r>
      <w:r w:rsidRPr="00193F94">
        <w:rPr>
          <w:rFonts w:ascii="Arial" w:hAnsi="Arial" w:cs="Arial"/>
          <w:sz w:val="24"/>
          <w:szCs w:val="24"/>
        </w:rPr>
        <w:t xml:space="preserve"> </w:t>
      </w:r>
      <w:r w:rsidRPr="00193F94">
        <w:rPr>
          <w:rFonts w:ascii="Arial" w:hAnsi="Arial" w:cs="Arial"/>
          <w:i/>
          <w:sz w:val="24"/>
          <w:szCs w:val="24"/>
        </w:rPr>
        <w:t>органами</w:t>
      </w:r>
      <w:r w:rsidRPr="00193F94">
        <w:rPr>
          <w:rFonts w:ascii="Arial" w:hAnsi="Arial" w:cs="Arial"/>
          <w:sz w:val="24"/>
          <w:szCs w:val="24"/>
        </w:rPr>
        <w:t xml:space="preserve"> </w:t>
      </w:r>
      <w:r w:rsidRPr="00193F94">
        <w:rPr>
          <w:rFonts w:ascii="Arial" w:hAnsi="Arial" w:cs="Arial"/>
          <w:i/>
          <w:sz w:val="24"/>
          <w:szCs w:val="24"/>
        </w:rPr>
        <w:t>государственной</w:t>
      </w:r>
      <w:r w:rsidRPr="00193F94">
        <w:rPr>
          <w:rFonts w:ascii="Arial" w:hAnsi="Arial" w:cs="Arial"/>
          <w:sz w:val="24"/>
          <w:szCs w:val="24"/>
        </w:rPr>
        <w:t xml:space="preserve"> </w:t>
      </w:r>
      <w:r w:rsidRPr="00193F94">
        <w:rPr>
          <w:rFonts w:ascii="Arial" w:hAnsi="Arial" w:cs="Arial"/>
          <w:i/>
          <w:sz w:val="24"/>
          <w:szCs w:val="24"/>
        </w:rPr>
        <w:t>власти</w:t>
      </w:r>
      <w:r w:rsidRPr="00193F94">
        <w:rPr>
          <w:rFonts w:ascii="Arial" w:hAnsi="Arial" w:cs="Arial"/>
          <w:sz w:val="24"/>
          <w:szCs w:val="24"/>
        </w:rPr>
        <w:t xml:space="preserve"> </w:t>
      </w:r>
      <w:r w:rsidRPr="00193F94">
        <w:rPr>
          <w:rFonts w:ascii="Arial" w:hAnsi="Arial" w:cs="Arial"/>
          <w:i/>
          <w:sz w:val="24"/>
          <w:szCs w:val="24"/>
        </w:rPr>
        <w:t>субъектов</w:t>
      </w:r>
      <w:r w:rsidRPr="00193F94">
        <w:rPr>
          <w:rFonts w:ascii="Arial" w:hAnsi="Arial" w:cs="Arial"/>
          <w:sz w:val="24"/>
          <w:szCs w:val="24"/>
        </w:rPr>
        <w:t xml:space="preserve"> </w:t>
      </w:r>
      <w:r w:rsidRPr="00193F94">
        <w:rPr>
          <w:rFonts w:ascii="Arial" w:hAnsi="Arial" w:cs="Arial"/>
          <w:i/>
          <w:sz w:val="24"/>
          <w:szCs w:val="24"/>
        </w:rPr>
        <w:t>Российской</w:t>
      </w:r>
      <w:r w:rsidRPr="00193F94">
        <w:rPr>
          <w:rFonts w:ascii="Arial" w:hAnsi="Arial" w:cs="Arial"/>
          <w:sz w:val="24"/>
          <w:szCs w:val="24"/>
        </w:rPr>
        <w:t xml:space="preserve"> </w:t>
      </w:r>
      <w:r w:rsidRPr="00193F94">
        <w:rPr>
          <w:rFonts w:ascii="Arial" w:hAnsi="Arial" w:cs="Arial"/>
          <w:i/>
          <w:sz w:val="24"/>
          <w:szCs w:val="24"/>
        </w:rPr>
        <w:t>Федерации</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органами</w:t>
      </w:r>
      <w:r w:rsidRPr="00193F94">
        <w:rPr>
          <w:rFonts w:ascii="Arial" w:hAnsi="Arial" w:cs="Arial"/>
          <w:sz w:val="24"/>
          <w:szCs w:val="24"/>
        </w:rPr>
        <w:t xml:space="preserve"> </w:t>
      </w:r>
      <w:r w:rsidRPr="00193F94">
        <w:rPr>
          <w:rFonts w:ascii="Arial" w:hAnsi="Arial" w:cs="Arial"/>
          <w:i/>
          <w:sz w:val="24"/>
          <w:szCs w:val="24"/>
        </w:rPr>
        <w:t>местного</w:t>
      </w:r>
      <w:r w:rsidRPr="00193F94">
        <w:rPr>
          <w:rFonts w:ascii="Arial" w:hAnsi="Arial" w:cs="Arial"/>
          <w:spacing w:val="24"/>
          <w:sz w:val="24"/>
          <w:szCs w:val="24"/>
        </w:rPr>
        <w:t xml:space="preserve"> </w:t>
      </w:r>
      <w:r w:rsidRPr="00193F94">
        <w:rPr>
          <w:rFonts w:ascii="Arial" w:hAnsi="Arial" w:cs="Arial"/>
          <w:i/>
          <w:sz w:val="24"/>
          <w:szCs w:val="24"/>
        </w:rPr>
        <w:t>самоуправления</w:t>
      </w:r>
      <w:r w:rsidRPr="00193F94">
        <w:rPr>
          <w:rFonts w:ascii="Arial" w:hAnsi="Arial" w:cs="Arial"/>
          <w:spacing w:val="24"/>
          <w:sz w:val="24"/>
          <w:szCs w:val="24"/>
        </w:rPr>
        <w:t xml:space="preserve"> </w:t>
      </w:r>
      <w:r w:rsidRPr="00193F94">
        <w:rPr>
          <w:rFonts w:ascii="Arial" w:hAnsi="Arial" w:cs="Arial"/>
          <w:i/>
          <w:sz w:val="24"/>
          <w:szCs w:val="24"/>
        </w:rPr>
        <w:t>в</w:t>
      </w:r>
      <w:r w:rsidRPr="00193F94">
        <w:rPr>
          <w:rFonts w:ascii="Arial" w:hAnsi="Arial" w:cs="Arial"/>
          <w:spacing w:val="23"/>
          <w:sz w:val="24"/>
          <w:szCs w:val="24"/>
        </w:rPr>
        <w:t xml:space="preserve"> </w:t>
      </w:r>
      <w:r w:rsidRPr="00193F94">
        <w:rPr>
          <w:rFonts w:ascii="Arial" w:hAnsi="Arial" w:cs="Arial"/>
          <w:i/>
          <w:sz w:val="24"/>
          <w:szCs w:val="24"/>
        </w:rPr>
        <w:t>соответствии</w:t>
      </w:r>
      <w:r w:rsidRPr="00193F94">
        <w:rPr>
          <w:rFonts w:ascii="Arial" w:hAnsi="Arial" w:cs="Arial"/>
          <w:spacing w:val="25"/>
          <w:sz w:val="24"/>
          <w:szCs w:val="24"/>
        </w:rPr>
        <w:t xml:space="preserve"> </w:t>
      </w:r>
      <w:r w:rsidRPr="00193F94">
        <w:rPr>
          <w:rFonts w:ascii="Arial" w:hAnsi="Arial" w:cs="Arial"/>
          <w:i/>
          <w:sz w:val="24"/>
          <w:szCs w:val="24"/>
        </w:rPr>
        <w:t>с</w:t>
      </w:r>
      <w:r w:rsidRPr="00193F94">
        <w:rPr>
          <w:rFonts w:ascii="Arial" w:hAnsi="Arial" w:cs="Arial"/>
          <w:spacing w:val="24"/>
          <w:sz w:val="24"/>
          <w:szCs w:val="24"/>
        </w:rPr>
        <w:t xml:space="preserve"> </w:t>
      </w:r>
      <w:r w:rsidRPr="00193F94">
        <w:rPr>
          <w:rFonts w:ascii="Arial" w:hAnsi="Arial" w:cs="Arial"/>
          <w:i/>
          <w:sz w:val="24"/>
          <w:szCs w:val="24"/>
        </w:rPr>
        <w:t>федеральными</w:t>
      </w:r>
      <w:r w:rsidRPr="00193F94">
        <w:rPr>
          <w:rFonts w:ascii="Arial" w:hAnsi="Arial" w:cs="Arial"/>
          <w:spacing w:val="23"/>
          <w:sz w:val="24"/>
          <w:szCs w:val="24"/>
        </w:rPr>
        <w:t xml:space="preserve"> </w:t>
      </w:r>
      <w:r w:rsidRPr="00193F94">
        <w:rPr>
          <w:rFonts w:ascii="Arial" w:hAnsi="Arial" w:cs="Arial"/>
          <w:i/>
          <w:sz w:val="24"/>
          <w:szCs w:val="24"/>
        </w:rPr>
        <w:t>законами,</w:t>
      </w:r>
      <w:r w:rsidRPr="00193F94">
        <w:rPr>
          <w:rFonts w:ascii="Arial" w:hAnsi="Arial" w:cs="Arial"/>
          <w:spacing w:val="25"/>
          <w:sz w:val="24"/>
          <w:szCs w:val="24"/>
        </w:rPr>
        <w:t xml:space="preserve"> </w:t>
      </w:r>
      <w:r w:rsidRPr="00193F94">
        <w:rPr>
          <w:rFonts w:ascii="Arial" w:hAnsi="Arial" w:cs="Arial"/>
          <w:i/>
          <w:sz w:val="24"/>
          <w:szCs w:val="24"/>
        </w:rPr>
        <w:t>законами</w:t>
      </w:r>
      <w:r w:rsidRPr="00193F94">
        <w:rPr>
          <w:rFonts w:ascii="Arial" w:hAnsi="Arial" w:cs="Arial"/>
          <w:spacing w:val="24"/>
          <w:sz w:val="24"/>
          <w:szCs w:val="24"/>
        </w:rPr>
        <w:t xml:space="preserve"> </w:t>
      </w:r>
      <w:r w:rsidRPr="00193F94">
        <w:rPr>
          <w:rFonts w:ascii="Arial" w:hAnsi="Arial" w:cs="Arial"/>
          <w:i/>
          <w:sz w:val="24"/>
          <w:szCs w:val="24"/>
        </w:rPr>
        <w:t>субъекта</w:t>
      </w:r>
      <w:r w:rsidRPr="00193F94">
        <w:rPr>
          <w:rFonts w:ascii="Arial" w:hAnsi="Arial" w:cs="Arial"/>
          <w:spacing w:val="24"/>
          <w:sz w:val="24"/>
          <w:szCs w:val="24"/>
        </w:rPr>
        <w:t xml:space="preserve"> </w:t>
      </w:r>
      <w:r w:rsidRPr="00193F94">
        <w:rPr>
          <w:rFonts w:ascii="Arial" w:hAnsi="Arial" w:cs="Arial"/>
          <w:i/>
          <w:spacing w:val="-4"/>
          <w:sz w:val="24"/>
          <w:szCs w:val="24"/>
        </w:rPr>
        <w:t>Рос</w:t>
      </w:r>
      <w:r w:rsidRPr="00193F94">
        <w:rPr>
          <w:rFonts w:ascii="Arial" w:hAnsi="Arial" w:cs="Arial"/>
          <w:i/>
          <w:sz w:val="24"/>
          <w:szCs w:val="24"/>
        </w:rPr>
        <w:t>сийской</w:t>
      </w:r>
      <w:r w:rsidRPr="00193F94">
        <w:rPr>
          <w:rFonts w:ascii="Arial" w:hAnsi="Arial" w:cs="Arial"/>
          <w:sz w:val="24"/>
          <w:szCs w:val="24"/>
        </w:rPr>
        <w:t xml:space="preserve"> </w:t>
      </w:r>
      <w:r w:rsidRPr="00193F94">
        <w:rPr>
          <w:rFonts w:ascii="Arial" w:hAnsi="Arial" w:cs="Arial"/>
          <w:i/>
          <w:sz w:val="24"/>
          <w:szCs w:val="24"/>
        </w:rPr>
        <w:t>Федерации</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нормативными</w:t>
      </w:r>
      <w:r w:rsidRPr="00193F94">
        <w:rPr>
          <w:rFonts w:ascii="Arial" w:hAnsi="Arial" w:cs="Arial"/>
          <w:sz w:val="24"/>
          <w:szCs w:val="24"/>
        </w:rPr>
        <w:t xml:space="preserve"> </w:t>
      </w:r>
      <w:r w:rsidRPr="00193F94">
        <w:rPr>
          <w:rFonts w:ascii="Arial" w:hAnsi="Arial" w:cs="Arial"/>
          <w:i/>
          <w:sz w:val="24"/>
          <w:szCs w:val="24"/>
        </w:rPr>
        <w:t>правовыми</w:t>
      </w:r>
      <w:r w:rsidRPr="00193F94">
        <w:rPr>
          <w:rFonts w:ascii="Arial" w:hAnsi="Arial" w:cs="Arial"/>
          <w:sz w:val="24"/>
          <w:szCs w:val="24"/>
        </w:rPr>
        <w:t xml:space="preserve"> </w:t>
      </w:r>
      <w:r w:rsidRPr="00193F94">
        <w:rPr>
          <w:rFonts w:ascii="Arial" w:hAnsi="Arial" w:cs="Arial"/>
          <w:i/>
          <w:sz w:val="24"/>
          <w:szCs w:val="24"/>
        </w:rPr>
        <w:t>актами</w:t>
      </w:r>
      <w:r w:rsidRPr="00193F94">
        <w:rPr>
          <w:rFonts w:ascii="Arial" w:hAnsi="Arial" w:cs="Arial"/>
          <w:sz w:val="24"/>
          <w:szCs w:val="24"/>
        </w:rPr>
        <w:t xml:space="preserve"> </w:t>
      </w:r>
      <w:r w:rsidRPr="00193F94">
        <w:rPr>
          <w:rFonts w:ascii="Arial" w:hAnsi="Arial" w:cs="Arial"/>
          <w:i/>
          <w:sz w:val="24"/>
          <w:szCs w:val="24"/>
        </w:rPr>
        <w:t>органов</w:t>
      </w:r>
      <w:r w:rsidRPr="00193F94">
        <w:rPr>
          <w:rFonts w:ascii="Arial" w:hAnsi="Arial" w:cs="Arial"/>
          <w:sz w:val="24"/>
          <w:szCs w:val="24"/>
        </w:rPr>
        <w:t xml:space="preserve"> </w:t>
      </w:r>
      <w:r w:rsidRPr="00193F94">
        <w:rPr>
          <w:rFonts w:ascii="Arial" w:hAnsi="Arial" w:cs="Arial"/>
          <w:i/>
          <w:sz w:val="24"/>
          <w:szCs w:val="24"/>
        </w:rPr>
        <w:t>местного</w:t>
      </w:r>
      <w:r w:rsidRPr="00193F94">
        <w:rPr>
          <w:rFonts w:ascii="Arial" w:hAnsi="Arial" w:cs="Arial"/>
          <w:sz w:val="24"/>
          <w:szCs w:val="24"/>
        </w:rPr>
        <w:t xml:space="preserve"> </w:t>
      </w:r>
      <w:r w:rsidRPr="00193F94">
        <w:rPr>
          <w:rFonts w:ascii="Arial" w:hAnsi="Arial" w:cs="Arial"/>
          <w:i/>
          <w:sz w:val="24"/>
          <w:szCs w:val="24"/>
        </w:rPr>
        <w:t>самоуправления.</w:t>
      </w:r>
      <w:r w:rsidRPr="00193F94">
        <w:rPr>
          <w:rFonts w:ascii="Arial" w:hAnsi="Arial" w:cs="Arial"/>
          <w:sz w:val="24"/>
          <w:szCs w:val="24"/>
        </w:rPr>
        <w:t xml:space="preserve"> </w:t>
      </w:r>
      <w:r w:rsidRPr="00193F94">
        <w:rPr>
          <w:rFonts w:ascii="Arial" w:hAnsi="Arial" w:cs="Arial"/>
          <w:i/>
          <w:sz w:val="24"/>
          <w:szCs w:val="24"/>
        </w:rPr>
        <w:t>До</w:t>
      </w:r>
      <w:r w:rsidRPr="00193F94">
        <w:rPr>
          <w:rFonts w:ascii="Arial" w:hAnsi="Arial" w:cs="Arial"/>
          <w:sz w:val="24"/>
          <w:szCs w:val="24"/>
        </w:rPr>
        <w:t xml:space="preserve"> </w:t>
      </w:r>
      <w:r w:rsidRPr="00193F94">
        <w:rPr>
          <w:rFonts w:ascii="Arial" w:hAnsi="Arial" w:cs="Arial"/>
          <w:i/>
          <w:sz w:val="24"/>
          <w:szCs w:val="24"/>
        </w:rPr>
        <w:t>определения</w:t>
      </w:r>
      <w:r w:rsidRPr="00193F94">
        <w:rPr>
          <w:rFonts w:ascii="Arial" w:hAnsi="Arial" w:cs="Arial"/>
          <w:sz w:val="24"/>
          <w:szCs w:val="24"/>
        </w:rPr>
        <w:t xml:space="preserve"> </w:t>
      </w:r>
      <w:r w:rsidRPr="00193F94">
        <w:rPr>
          <w:rFonts w:ascii="Arial" w:hAnsi="Arial" w:cs="Arial"/>
          <w:i/>
          <w:sz w:val="24"/>
          <w:szCs w:val="24"/>
        </w:rPr>
        <w:t>границ</w:t>
      </w:r>
      <w:r w:rsidRPr="00193F94">
        <w:rPr>
          <w:rFonts w:ascii="Arial" w:hAnsi="Arial" w:cs="Arial"/>
          <w:sz w:val="24"/>
          <w:szCs w:val="24"/>
        </w:rPr>
        <w:t xml:space="preserve"> </w:t>
      </w:r>
      <w:r w:rsidRPr="00193F94">
        <w:rPr>
          <w:rFonts w:ascii="Arial" w:hAnsi="Arial" w:cs="Arial"/>
          <w:i/>
          <w:sz w:val="24"/>
          <w:szCs w:val="24"/>
        </w:rPr>
        <w:t>земель</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культурного</w:t>
      </w:r>
      <w:r w:rsidRPr="00193F94">
        <w:rPr>
          <w:rFonts w:ascii="Arial" w:hAnsi="Arial" w:cs="Arial"/>
          <w:sz w:val="24"/>
          <w:szCs w:val="24"/>
        </w:rPr>
        <w:t xml:space="preserve"> </w:t>
      </w:r>
      <w:r w:rsidRPr="00193F94">
        <w:rPr>
          <w:rFonts w:ascii="Arial" w:hAnsi="Arial" w:cs="Arial"/>
          <w:i/>
          <w:sz w:val="24"/>
          <w:szCs w:val="24"/>
        </w:rPr>
        <w:t>наследия</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разработки</w:t>
      </w:r>
      <w:r w:rsidRPr="00193F94">
        <w:rPr>
          <w:rFonts w:ascii="Arial" w:hAnsi="Arial" w:cs="Arial"/>
          <w:sz w:val="24"/>
          <w:szCs w:val="24"/>
        </w:rPr>
        <w:t xml:space="preserve"> </w:t>
      </w:r>
      <w:r w:rsidRPr="00193F94">
        <w:rPr>
          <w:rFonts w:ascii="Arial" w:hAnsi="Arial" w:cs="Arial"/>
          <w:i/>
          <w:sz w:val="24"/>
          <w:szCs w:val="24"/>
        </w:rPr>
        <w:t>проек-</w:t>
      </w:r>
      <w:r w:rsidRPr="00193F94">
        <w:rPr>
          <w:rFonts w:ascii="Arial" w:hAnsi="Arial" w:cs="Arial"/>
          <w:sz w:val="24"/>
          <w:szCs w:val="24"/>
        </w:rPr>
        <w:t xml:space="preserve"> </w:t>
      </w:r>
      <w:r w:rsidRPr="00193F94">
        <w:rPr>
          <w:rFonts w:ascii="Arial" w:hAnsi="Arial" w:cs="Arial"/>
          <w:i/>
          <w:sz w:val="24"/>
          <w:szCs w:val="24"/>
        </w:rPr>
        <w:t>тов</w:t>
      </w:r>
      <w:r w:rsidRPr="00193F94">
        <w:rPr>
          <w:rFonts w:ascii="Arial" w:hAnsi="Arial" w:cs="Arial"/>
          <w:sz w:val="24"/>
          <w:szCs w:val="24"/>
        </w:rPr>
        <w:t xml:space="preserve"> </w:t>
      </w:r>
      <w:r w:rsidRPr="00193F94">
        <w:rPr>
          <w:rFonts w:ascii="Arial" w:hAnsi="Arial" w:cs="Arial"/>
          <w:i/>
          <w:sz w:val="24"/>
          <w:szCs w:val="24"/>
        </w:rPr>
        <w:t>зон</w:t>
      </w:r>
      <w:r w:rsidRPr="00193F94">
        <w:rPr>
          <w:rFonts w:ascii="Arial" w:hAnsi="Arial" w:cs="Arial"/>
          <w:sz w:val="24"/>
          <w:szCs w:val="24"/>
        </w:rPr>
        <w:t xml:space="preserve"> </w:t>
      </w:r>
      <w:r w:rsidRPr="00193F94">
        <w:rPr>
          <w:rFonts w:ascii="Arial" w:hAnsi="Arial" w:cs="Arial"/>
          <w:i/>
          <w:sz w:val="24"/>
          <w:szCs w:val="24"/>
        </w:rPr>
        <w:t>охраны</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культурного</w:t>
      </w:r>
      <w:r w:rsidRPr="00193F94">
        <w:rPr>
          <w:rFonts w:ascii="Arial" w:hAnsi="Arial" w:cs="Arial"/>
          <w:sz w:val="24"/>
          <w:szCs w:val="24"/>
        </w:rPr>
        <w:t xml:space="preserve"> </w:t>
      </w:r>
      <w:r w:rsidRPr="00193F94">
        <w:rPr>
          <w:rFonts w:ascii="Arial" w:hAnsi="Arial" w:cs="Arial"/>
          <w:i/>
          <w:sz w:val="24"/>
          <w:szCs w:val="24"/>
        </w:rPr>
        <w:t>наследия</w:t>
      </w:r>
      <w:r w:rsidRPr="00193F94">
        <w:rPr>
          <w:rFonts w:ascii="Arial" w:hAnsi="Arial" w:cs="Arial"/>
          <w:sz w:val="24"/>
          <w:szCs w:val="24"/>
        </w:rPr>
        <w:t xml:space="preserve"> </w:t>
      </w:r>
      <w:r w:rsidRPr="00193F94">
        <w:rPr>
          <w:rFonts w:ascii="Arial" w:hAnsi="Arial" w:cs="Arial"/>
          <w:i/>
          <w:sz w:val="24"/>
          <w:szCs w:val="24"/>
        </w:rPr>
        <w:t>с</w:t>
      </w:r>
      <w:r w:rsidRPr="00193F94">
        <w:rPr>
          <w:rFonts w:ascii="Arial" w:hAnsi="Arial" w:cs="Arial"/>
          <w:sz w:val="24"/>
          <w:szCs w:val="24"/>
        </w:rPr>
        <w:t xml:space="preserve"> </w:t>
      </w:r>
      <w:r w:rsidRPr="00193F94">
        <w:rPr>
          <w:rFonts w:ascii="Arial" w:hAnsi="Arial" w:cs="Arial"/>
          <w:i/>
          <w:sz w:val="24"/>
          <w:szCs w:val="24"/>
        </w:rPr>
        <w:t>установлением</w:t>
      </w:r>
      <w:r w:rsidRPr="00193F94">
        <w:rPr>
          <w:rFonts w:ascii="Arial" w:hAnsi="Arial" w:cs="Arial"/>
          <w:sz w:val="24"/>
          <w:szCs w:val="24"/>
        </w:rPr>
        <w:t xml:space="preserve"> </w:t>
      </w:r>
      <w:r w:rsidRPr="00193F94">
        <w:rPr>
          <w:rFonts w:ascii="Arial" w:hAnsi="Arial" w:cs="Arial"/>
          <w:i/>
          <w:sz w:val="24"/>
          <w:szCs w:val="24"/>
        </w:rPr>
        <w:t>соответствующих</w:t>
      </w:r>
      <w:r w:rsidRPr="00193F94">
        <w:rPr>
          <w:rFonts w:ascii="Arial" w:hAnsi="Arial" w:cs="Arial"/>
          <w:sz w:val="24"/>
          <w:szCs w:val="24"/>
        </w:rPr>
        <w:t xml:space="preserve"> </w:t>
      </w:r>
      <w:r w:rsidRPr="00193F94">
        <w:rPr>
          <w:rFonts w:ascii="Arial" w:hAnsi="Arial" w:cs="Arial"/>
          <w:i/>
          <w:sz w:val="24"/>
          <w:szCs w:val="24"/>
        </w:rPr>
        <w:t>зон</w:t>
      </w:r>
      <w:r w:rsidRPr="00193F94">
        <w:rPr>
          <w:rFonts w:ascii="Arial" w:hAnsi="Arial" w:cs="Arial"/>
          <w:sz w:val="24"/>
          <w:szCs w:val="24"/>
        </w:rPr>
        <w:t xml:space="preserve"> </w:t>
      </w:r>
      <w:r w:rsidRPr="00193F94">
        <w:rPr>
          <w:rFonts w:ascii="Arial" w:hAnsi="Arial" w:cs="Arial"/>
          <w:i/>
          <w:sz w:val="24"/>
          <w:szCs w:val="24"/>
        </w:rPr>
        <w:t>охраны,</w:t>
      </w:r>
      <w:r w:rsidRPr="00193F94">
        <w:rPr>
          <w:rFonts w:ascii="Arial" w:hAnsi="Arial" w:cs="Arial"/>
          <w:sz w:val="24"/>
          <w:szCs w:val="24"/>
        </w:rPr>
        <w:t xml:space="preserve"> </w:t>
      </w:r>
      <w:r w:rsidRPr="00193F94">
        <w:rPr>
          <w:rFonts w:ascii="Arial" w:hAnsi="Arial" w:cs="Arial"/>
          <w:i/>
          <w:sz w:val="24"/>
          <w:szCs w:val="24"/>
        </w:rPr>
        <w:t>режимами</w:t>
      </w:r>
      <w:r w:rsidRPr="00193F94">
        <w:rPr>
          <w:rFonts w:ascii="Arial" w:hAnsi="Arial" w:cs="Arial"/>
          <w:sz w:val="24"/>
          <w:szCs w:val="24"/>
        </w:rPr>
        <w:t xml:space="preserve"> </w:t>
      </w:r>
      <w:r w:rsidRPr="00193F94">
        <w:rPr>
          <w:rFonts w:ascii="Arial" w:hAnsi="Arial" w:cs="Arial"/>
          <w:i/>
          <w:sz w:val="24"/>
          <w:szCs w:val="24"/>
        </w:rPr>
        <w:t>использования</w:t>
      </w:r>
      <w:r w:rsidRPr="00193F94">
        <w:rPr>
          <w:rFonts w:ascii="Arial" w:hAnsi="Arial" w:cs="Arial"/>
          <w:sz w:val="24"/>
          <w:szCs w:val="24"/>
        </w:rPr>
        <w:t xml:space="preserve"> </w:t>
      </w:r>
      <w:r w:rsidRPr="00193F94">
        <w:rPr>
          <w:rFonts w:ascii="Arial" w:hAnsi="Arial" w:cs="Arial"/>
          <w:i/>
          <w:sz w:val="24"/>
          <w:szCs w:val="24"/>
        </w:rPr>
        <w:t>земель</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градостроительными</w:t>
      </w:r>
      <w:r w:rsidRPr="00193F94">
        <w:rPr>
          <w:rFonts w:ascii="Arial" w:hAnsi="Arial" w:cs="Arial"/>
          <w:sz w:val="24"/>
          <w:szCs w:val="24"/>
        </w:rPr>
        <w:t xml:space="preserve"> </w:t>
      </w:r>
      <w:r w:rsidRPr="00193F94">
        <w:rPr>
          <w:rFonts w:ascii="Arial" w:hAnsi="Arial" w:cs="Arial"/>
          <w:i/>
          <w:sz w:val="24"/>
          <w:szCs w:val="24"/>
        </w:rPr>
        <w:t>регламентами</w:t>
      </w:r>
      <w:r w:rsidRPr="00193F94">
        <w:rPr>
          <w:rFonts w:ascii="Arial" w:hAnsi="Arial" w:cs="Arial"/>
          <w:sz w:val="24"/>
          <w:szCs w:val="24"/>
        </w:rPr>
        <w:t xml:space="preserve"> </w:t>
      </w:r>
      <w:r w:rsidRPr="00193F94">
        <w:rPr>
          <w:rFonts w:ascii="Arial" w:hAnsi="Arial" w:cs="Arial"/>
          <w:i/>
          <w:sz w:val="24"/>
          <w:szCs w:val="24"/>
        </w:rPr>
        <w:t>в</w:t>
      </w:r>
      <w:r w:rsidRPr="00193F94">
        <w:rPr>
          <w:rFonts w:ascii="Arial" w:hAnsi="Arial" w:cs="Arial"/>
          <w:sz w:val="24"/>
          <w:szCs w:val="24"/>
        </w:rPr>
        <w:t xml:space="preserve"> </w:t>
      </w:r>
      <w:r w:rsidRPr="00193F94">
        <w:rPr>
          <w:rFonts w:ascii="Arial" w:hAnsi="Arial" w:cs="Arial"/>
          <w:i/>
          <w:sz w:val="24"/>
          <w:szCs w:val="24"/>
        </w:rPr>
        <w:t>границах</w:t>
      </w:r>
      <w:r w:rsidRPr="00193F94">
        <w:rPr>
          <w:rFonts w:ascii="Arial" w:hAnsi="Arial" w:cs="Arial"/>
          <w:sz w:val="24"/>
          <w:szCs w:val="24"/>
        </w:rPr>
        <w:t xml:space="preserve"> </w:t>
      </w:r>
      <w:r w:rsidRPr="00193F94">
        <w:rPr>
          <w:rFonts w:ascii="Arial" w:hAnsi="Arial" w:cs="Arial"/>
          <w:i/>
          <w:sz w:val="24"/>
          <w:szCs w:val="24"/>
        </w:rPr>
        <w:t>данных</w:t>
      </w:r>
      <w:r w:rsidRPr="00193F94">
        <w:rPr>
          <w:rFonts w:ascii="Arial" w:hAnsi="Arial" w:cs="Arial"/>
          <w:sz w:val="24"/>
          <w:szCs w:val="24"/>
        </w:rPr>
        <w:t xml:space="preserve"> </w:t>
      </w:r>
      <w:r w:rsidRPr="00193F94">
        <w:rPr>
          <w:rFonts w:ascii="Arial" w:hAnsi="Arial" w:cs="Arial"/>
          <w:i/>
          <w:sz w:val="24"/>
          <w:szCs w:val="24"/>
        </w:rPr>
        <w:t>зон,</w:t>
      </w:r>
      <w:r w:rsidRPr="00193F94">
        <w:rPr>
          <w:rFonts w:ascii="Arial" w:hAnsi="Arial" w:cs="Arial"/>
          <w:sz w:val="24"/>
          <w:szCs w:val="24"/>
        </w:rPr>
        <w:t xml:space="preserve"> </w:t>
      </w:r>
      <w:r w:rsidRPr="00193F94">
        <w:rPr>
          <w:rFonts w:ascii="Arial" w:hAnsi="Arial" w:cs="Arial"/>
          <w:i/>
          <w:sz w:val="24"/>
          <w:szCs w:val="24"/>
        </w:rPr>
        <w:t>все</w:t>
      </w:r>
      <w:r w:rsidRPr="00193F94">
        <w:rPr>
          <w:rFonts w:ascii="Arial" w:hAnsi="Arial" w:cs="Arial"/>
          <w:sz w:val="24"/>
          <w:szCs w:val="24"/>
        </w:rPr>
        <w:t xml:space="preserve"> </w:t>
      </w:r>
      <w:r w:rsidRPr="00193F94">
        <w:rPr>
          <w:rFonts w:ascii="Arial" w:hAnsi="Arial" w:cs="Arial"/>
          <w:i/>
          <w:sz w:val="24"/>
          <w:szCs w:val="24"/>
        </w:rPr>
        <w:t>виды</w:t>
      </w:r>
      <w:r w:rsidRPr="00193F94">
        <w:rPr>
          <w:rFonts w:ascii="Arial" w:hAnsi="Arial" w:cs="Arial"/>
          <w:sz w:val="24"/>
          <w:szCs w:val="24"/>
        </w:rPr>
        <w:t xml:space="preserve"> </w:t>
      </w:r>
      <w:r w:rsidRPr="00193F94">
        <w:rPr>
          <w:rFonts w:ascii="Arial" w:hAnsi="Arial" w:cs="Arial"/>
          <w:i/>
          <w:sz w:val="24"/>
          <w:szCs w:val="24"/>
        </w:rPr>
        <w:t>проектных,</w:t>
      </w:r>
      <w:r w:rsidRPr="00193F94">
        <w:rPr>
          <w:rFonts w:ascii="Arial" w:hAnsi="Arial" w:cs="Arial"/>
          <w:sz w:val="24"/>
          <w:szCs w:val="24"/>
        </w:rPr>
        <w:t xml:space="preserve"> </w:t>
      </w:r>
      <w:r w:rsidRPr="00193F94">
        <w:rPr>
          <w:rFonts w:ascii="Arial" w:hAnsi="Arial" w:cs="Arial"/>
          <w:i/>
          <w:sz w:val="24"/>
          <w:szCs w:val="24"/>
        </w:rPr>
        <w:t>землеустроительных,</w:t>
      </w:r>
      <w:r w:rsidRPr="00193F94">
        <w:rPr>
          <w:rFonts w:ascii="Arial" w:hAnsi="Arial" w:cs="Arial"/>
          <w:sz w:val="24"/>
          <w:szCs w:val="24"/>
        </w:rPr>
        <w:t xml:space="preserve"> </w:t>
      </w:r>
      <w:r w:rsidRPr="00193F94">
        <w:rPr>
          <w:rFonts w:ascii="Arial" w:hAnsi="Arial" w:cs="Arial"/>
          <w:i/>
          <w:sz w:val="24"/>
          <w:szCs w:val="24"/>
        </w:rPr>
        <w:t>земляных,</w:t>
      </w:r>
      <w:r w:rsidRPr="00193F94">
        <w:rPr>
          <w:rFonts w:ascii="Arial" w:hAnsi="Arial" w:cs="Arial"/>
          <w:sz w:val="24"/>
          <w:szCs w:val="24"/>
        </w:rPr>
        <w:t xml:space="preserve"> </w:t>
      </w:r>
      <w:r w:rsidRPr="00193F94">
        <w:rPr>
          <w:rFonts w:ascii="Arial" w:hAnsi="Arial" w:cs="Arial"/>
          <w:i/>
          <w:sz w:val="24"/>
          <w:szCs w:val="24"/>
        </w:rPr>
        <w:t>строительных,</w:t>
      </w:r>
      <w:r w:rsidRPr="00193F94">
        <w:rPr>
          <w:rFonts w:ascii="Arial" w:hAnsi="Arial" w:cs="Arial"/>
          <w:sz w:val="24"/>
          <w:szCs w:val="24"/>
        </w:rPr>
        <w:t xml:space="preserve"> </w:t>
      </w:r>
      <w:r w:rsidRPr="00193F94">
        <w:rPr>
          <w:rFonts w:ascii="Arial" w:hAnsi="Arial" w:cs="Arial"/>
          <w:i/>
          <w:sz w:val="24"/>
          <w:szCs w:val="24"/>
        </w:rPr>
        <w:t>мелиоративных,</w:t>
      </w:r>
      <w:r w:rsidRPr="00193F94">
        <w:rPr>
          <w:rFonts w:ascii="Arial" w:hAnsi="Arial" w:cs="Arial"/>
          <w:sz w:val="24"/>
          <w:szCs w:val="24"/>
        </w:rPr>
        <w:t xml:space="preserve"> </w:t>
      </w:r>
      <w:r w:rsidRPr="00193F94">
        <w:rPr>
          <w:rFonts w:ascii="Arial" w:hAnsi="Arial" w:cs="Arial"/>
          <w:i/>
          <w:sz w:val="24"/>
          <w:szCs w:val="24"/>
        </w:rPr>
        <w:t>хозяйственных</w:t>
      </w:r>
      <w:r w:rsidRPr="00193F94">
        <w:rPr>
          <w:rFonts w:ascii="Arial" w:hAnsi="Arial" w:cs="Arial"/>
          <w:sz w:val="24"/>
          <w:szCs w:val="24"/>
        </w:rPr>
        <w:t xml:space="preserve"> </w:t>
      </w:r>
      <w:r w:rsidRPr="00193F94">
        <w:rPr>
          <w:rFonts w:ascii="Arial" w:hAnsi="Arial" w:cs="Arial"/>
          <w:i/>
          <w:sz w:val="24"/>
          <w:szCs w:val="24"/>
        </w:rPr>
        <w:t>и</w:t>
      </w:r>
      <w:r w:rsidRPr="00193F94">
        <w:rPr>
          <w:rFonts w:ascii="Arial" w:hAnsi="Arial" w:cs="Arial"/>
          <w:sz w:val="24"/>
          <w:szCs w:val="24"/>
        </w:rPr>
        <w:t xml:space="preserve"> </w:t>
      </w:r>
      <w:r w:rsidRPr="00193F94">
        <w:rPr>
          <w:rFonts w:ascii="Arial" w:hAnsi="Arial" w:cs="Arial"/>
          <w:i/>
          <w:sz w:val="24"/>
          <w:szCs w:val="24"/>
        </w:rPr>
        <w:t>иных</w:t>
      </w:r>
      <w:r w:rsidRPr="00193F94">
        <w:rPr>
          <w:rFonts w:ascii="Arial" w:hAnsi="Arial" w:cs="Arial"/>
          <w:sz w:val="24"/>
          <w:szCs w:val="24"/>
        </w:rPr>
        <w:t xml:space="preserve"> </w:t>
      </w:r>
      <w:r w:rsidRPr="00193F94">
        <w:rPr>
          <w:rFonts w:ascii="Arial" w:hAnsi="Arial" w:cs="Arial"/>
          <w:i/>
          <w:sz w:val="24"/>
          <w:szCs w:val="24"/>
        </w:rPr>
        <w:t>работ</w:t>
      </w:r>
      <w:r w:rsidRPr="00193F94">
        <w:rPr>
          <w:rFonts w:ascii="Arial" w:hAnsi="Arial" w:cs="Arial"/>
          <w:sz w:val="24"/>
          <w:szCs w:val="24"/>
        </w:rPr>
        <w:t xml:space="preserve"> </w:t>
      </w:r>
      <w:r w:rsidRPr="00193F94">
        <w:rPr>
          <w:rFonts w:ascii="Arial" w:hAnsi="Arial" w:cs="Arial"/>
          <w:i/>
          <w:sz w:val="24"/>
          <w:szCs w:val="24"/>
        </w:rPr>
        <w:t>на</w:t>
      </w:r>
      <w:r w:rsidRPr="00193F94">
        <w:rPr>
          <w:rFonts w:ascii="Arial" w:hAnsi="Arial" w:cs="Arial"/>
          <w:sz w:val="24"/>
          <w:szCs w:val="24"/>
        </w:rPr>
        <w:t xml:space="preserve"> </w:t>
      </w:r>
      <w:r w:rsidRPr="00193F94">
        <w:rPr>
          <w:rFonts w:ascii="Arial" w:hAnsi="Arial" w:cs="Arial"/>
          <w:i/>
          <w:sz w:val="24"/>
          <w:szCs w:val="24"/>
        </w:rPr>
        <w:t>землях,</w:t>
      </w:r>
      <w:r w:rsidRPr="00193F94">
        <w:rPr>
          <w:rFonts w:ascii="Arial" w:hAnsi="Arial" w:cs="Arial"/>
          <w:sz w:val="24"/>
          <w:szCs w:val="24"/>
        </w:rPr>
        <w:t xml:space="preserve"> </w:t>
      </w:r>
      <w:r w:rsidRPr="00193F94">
        <w:rPr>
          <w:rFonts w:ascii="Arial" w:hAnsi="Arial" w:cs="Arial"/>
          <w:i/>
          <w:sz w:val="24"/>
          <w:szCs w:val="24"/>
        </w:rPr>
        <w:t>примыкающих</w:t>
      </w:r>
      <w:r w:rsidRPr="00193F94">
        <w:rPr>
          <w:rFonts w:ascii="Arial" w:hAnsi="Arial" w:cs="Arial"/>
          <w:sz w:val="24"/>
          <w:szCs w:val="24"/>
        </w:rPr>
        <w:t xml:space="preserve"> </w:t>
      </w:r>
      <w:r w:rsidRPr="00193F94">
        <w:rPr>
          <w:rFonts w:ascii="Arial" w:hAnsi="Arial" w:cs="Arial"/>
          <w:i/>
          <w:sz w:val="24"/>
          <w:szCs w:val="24"/>
        </w:rPr>
        <w:t>к</w:t>
      </w:r>
      <w:r w:rsidRPr="00193F94">
        <w:rPr>
          <w:rFonts w:ascii="Arial" w:hAnsi="Arial" w:cs="Arial"/>
          <w:sz w:val="24"/>
          <w:szCs w:val="24"/>
        </w:rPr>
        <w:t xml:space="preserve"> </w:t>
      </w:r>
      <w:r w:rsidRPr="00193F94">
        <w:rPr>
          <w:rFonts w:ascii="Arial" w:hAnsi="Arial" w:cs="Arial"/>
          <w:i/>
          <w:sz w:val="24"/>
          <w:szCs w:val="24"/>
        </w:rPr>
        <w:t>объектам</w:t>
      </w:r>
      <w:r w:rsidRPr="00193F94">
        <w:rPr>
          <w:rFonts w:ascii="Arial" w:hAnsi="Arial" w:cs="Arial"/>
          <w:sz w:val="24"/>
          <w:szCs w:val="24"/>
        </w:rPr>
        <w:t xml:space="preserve"> </w:t>
      </w:r>
      <w:r w:rsidRPr="00193F94">
        <w:rPr>
          <w:rFonts w:ascii="Arial" w:hAnsi="Arial" w:cs="Arial"/>
          <w:i/>
          <w:sz w:val="24"/>
          <w:szCs w:val="24"/>
        </w:rPr>
        <w:t>куль-</w:t>
      </w:r>
      <w:r w:rsidRPr="00193F94">
        <w:rPr>
          <w:rFonts w:ascii="Arial" w:hAnsi="Arial" w:cs="Arial"/>
          <w:sz w:val="24"/>
          <w:szCs w:val="24"/>
        </w:rPr>
        <w:t xml:space="preserve"> </w:t>
      </w:r>
      <w:r w:rsidRPr="00193F94">
        <w:rPr>
          <w:rFonts w:ascii="Arial" w:hAnsi="Arial" w:cs="Arial"/>
          <w:i/>
          <w:sz w:val="24"/>
          <w:szCs w:val="24"/>
        </w:rPr>
        <w:t>турного</w:t>
      </w:r>
      <w:r w:rsidRPr="00193F94">
        <w:rPr>
          <w:rFonts w:ascii="Arial" w:hAnsi="Arial" w:cs="Arial"/>
          <w:sz w:val="24"/>
          <w:szCs w:val="24"/>
        </w:rPr>
        <w:t xml:space="preserve"> </w:t>
      </w:r>
      <w:r w:rsidRPr="00193F94">
        <w:rPr>
          <w:rFonts w:ascii="Arial" w:hAnsi="Arial" w:cs="Arial"/>
          <w:i/>
          <w:sz w:val="24"/>
          <w:szCs w:val="24"/>
        </w:rPr>
        <w:t>наследия,</w:t>
      </w:r>
      <w:r w:rsidRPr="00193F94">
        <w:rPr>
          <w:rFonts w:ascii="Arial" w:hAnsi="Arial" w:cs="Arial"/>
          <w:sz w:val="24"/>
          <w:szCs w:val="24"/>
        </w:rPr>
        <w:t xml:space="preserve"> </w:t>
      </w:r>
      <w:r w:rsidRPr="00193F94">
        <w:rPr>
          <w:rFonts w:ascii="Arial" w:hAnsi="Arial" w:cs="Arial"/>
          <w:i/>
          <w:sz w:val="24"/>
          <w:szCs w:val="24"/>
        </w:rPr>
        <w:t>градостроительная</w:t>
      </w:r>
      <w:r w:rsidRPr="00193F94">
        <w:rPr>
          <w:rFonts w:ascii="Arial" w:hAnsi="Arial" w:cs="Arial"/>
          <w:sz w:val="24"/>
          <w:szCs w:val="24"/>
        </w:rPr>
        <w:t xml:space="preserve"> </w:t>
      </w:r>
      <w:r w:rsidRPr="00193F94">
        <w:rPr>
          <w:rFonts w:ascii="Arial" w:hAnsi="Arial" w:cs="Arial"/>
          <w:i/>
          <w:sz w:val="24"/>
          <w:szCs w:val="24"/>
        </w:rPr>
        <w:t>документация</w:t>
      </w:r>
      <w:r w:rsidRPr="00193F94">
        <w:rPr>
          <w:rFonts w:ascii="Arial" w:hAnsi="Arial" w:cs="Arial"/>
          <w:sz w:val="24"/>
          <w:szCs w:val="24"/>
        </w:rPr>
        <w:t xml:space="preserve"> </w:t>
      </w:r>
      <w:r w:rsidRPr="00193F94">
        <w:rPr>
          <w:rFonts w:ascii="Arial" w:hAnsi="Arial" w:cs="Arial"/>
          <w:i/>
          <w:sz w:val="24"/>
          <w:szCs w:val="24"/>
        </w:rPr>
        <w:t>по</w:t>
      </w:r>
      <w:r w:rsidRPr="00193F94">
        <w:rPr>
          <w:rFonts w:ascii="Arial" w:hAnsi="Arial" w:cs="Arial"/>
          <w:sz w:val="24"/>
          <w:szCs w:val="24"/>
        </w:rPr>
        <w:t xml:space="preserve"> </w:t>
      </w:r>
      <w:r w:rsidRPr="00193F94">
        <w:rPr>
          <w:rFonts w:ascii="Arial" w:hAnsi="Arial" w:cs="Arial"/>
          <w:i/>
          <w:sz w:val="24"/>
          <w:szCs w:val="24"/>
        </w:rPr>
        <w:t>размещению</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капи-</w:t>
      </w:r>
      <w:r w:rsidRPr="00193F94">
        <w:rPr>
          <w:rFonts w:ascii="Arial" w:hAnsi="Arial" w:cs="Arial"/>
          <w:sz w:val="24"/>
          <w:szCs w:val="24"/>
        </w:rPr>
        <w:t xml:space="preserve"> </w:t>
      </w:r>
      <w:r w:rsidRPr="00193F94">
        <w:rPr>
          <w:rFonts w:ascii="Arial" w:hAnsi="Arial" w:cs="Arial"/>
          <w:i/>
          <w:sz w:val="24"/>
          <w:szCs w:val="24"/>
        </w:rPr>
        <w:t>тального</w:t>
      </w:r>
      <w:r w:rsidRPr="00193F94">
        <w:rPr>
          <w:rFonts w:ascii="Arial" w:hAnsi="Arial" w:cs="Arial"/>
          <w:sz w:val="24"/>
          <w:szCs w:val="24"/>
        </w:rPr>
        <w:t xml:space="preserve"> </w:t>
      </w:r>
      <w:r w:rsidRPr="00193F94">
        <w:rPr>
          <w:rFonts w:ascii="Arial" w:hAnsi="Arial" w:cs="Arial"/>
          <w:i/>
          <w:sz w:val="24"/>
          <w:szCs w:val="24"/>
        </w:rPr>
        <w:t>строительства,</w:t>
      </w:r>
      <w:r w:rsidRPr="00193F94">
        <w:rPr>
          <w:rFonts w:ascii="Arial" w:hAnsi="Arial" w:cs="Arial"/>
          <w:sz w:val="24"/>
          <w:szCs w:val="24"/>
        </w:rPr>
        <w:t xml:space="preserve"> </w:t>
      </w:r>
      <w:r w:rsidRPr="00193F94">
        <w:rPr>
          <w:rFonts w:ascii="Arial" w:hAnsi="Arial" w:cs="Arial"/>
          <w:i/>
          <w:sz w:val="24"/>
          <w:szCs w:val="24"/>
        </w:rPr>
        <w:t>подлежат</w:t>
      </w:r>
      <w:r w:rsidRPr="00193F94">
        <w:rPr>
          <w:rFonts w:ascii="Arial" w:hAnsi="Arial" w:cs="Arial"/>
          <w:sz w:val="24"/>
          <w:szCs w:val="24"/>
        </w:rPr>
        <w:t xml:space="preserve"> </w:t>
      </w:r>
      <w:r w:rsidRPr="00193F94">
        <w:rPr>
          <w:rFonts w:ascii="Arial" w:hAnsi="Arial" w:cs="Arial"/>
          <w:i/>
          <w:sz w:val="24"/>
          <w:szCs w:val="24"/>
        </w:rPr>
        <w:t>согласованию</w:t>
      </w:r>
      <w:r w:rsidRPr="00193F94">
        <w:rPr>
          <w:rFonts w:ascii="Arial" w:hAnsi="Arial" w:cs="Arial"/>
          <w:sz w:val="24"/>
          <w:szCs w:val="24"/>
        </w:rPr>
        <w:t xml:space="preserve"> </w:t>
      </w:r>
      <w:r w:rsidRPr="00193F94">
        <w:rPr>
          <w:rFonts w:ascii="Arial" w:hAnsi="Arial" w:cs="Arial"/>
          <w:i/>
          <w:sz w:val="24"/>
          <w:szCs w:val="24"/>
        </w:rPr>
        <w:t>с</w:t>
      </w:r>
      <w:r w:rsidRPr="00193F94">
        <w:rPr>
          <w:rFonts w:ascii="Arial" w:hAnsi="Arial" w:cs="Arial"/>
          <w:sz w:val="24"/>
          <w:szCs w:val="24"/>
        </w:rPr>
        <w:t xml:space="preserve"> </w:t>
      </w:r>
      <w:r w:rsidRPr="00193F94">
        <w:rPr>
          <w:rFonts w:ascii="Arial" w:hAnsi="Arial" w:cs="Arial"/>
          <w:i/>
          <w:sz w:val="24"/>
          <w:szCs w:val="24"/>
        </w:rPr>
        <w:t>государственным</w:t>
      </w:r>
      <w:r w:rsidRPr="00193F94">
        <w:rPr>
          <w:rFonts w:ascii="Arial" w:hAnsi="Arial" w:cs="Arial"/>
          <w:sz w:val="24"/>
          <w:szCs w:val="24"/>
        </w:rPr>
        <w:t xml:space="preserve"> </w:t>
      </w:r>
      <w:r w:rsidRPr="00193F94">
        <w:rPr>
          <w:rFonts w:ascii="Arial" w:hAnsi="Arial" w:cs="Arial"/>
          <w:i/>
          <w:sz w:val="24"/>
          <w:szCs w:val="24"/>
        </w:rPr>
        <w:t>органом</w:t>
      </w:r>
      <w:r w:rsidRPr="00193F94">
        <w:rPr>
          <w:rFonts w:ascii="Arial" w:hAnsi="Arial" w:cs="Arial"/>
          <w:sz w:val="24"/>
          <w:szCs w:val="24"/>
        </w:rPr>
        <w:t xml:space="preserve"> </w:t>
      </w:r>
      <w:r w:rsidRPr="00193F94">
        <w:rPr>
          <w:rFonts w:ascii="Arial" w:hAnsi="Arial" w:cs="Arial"/>
          <w:i/>
          <w:sz w:val="24"/>
          <w:szCs w:val="24"/>
        </w:rPr>
        <w:t>охраны</w:t>
      </w:r>
      <w:r w:rsidRPr="00193F94">
        <w:rPr>
          <w:rFonts w:ascii="Arial" w:hAnsi="Arial" w:cs="Arial"/>
          <w:sz w:val="24"/>
          <w:szCs w:val="24"/>
        </w:rPr>
        <w:t xml:space="preserve"> </w:t>
      </w:r>
      <w:r w:rsidRPr="00193F94">
        <w:rPr>
          <w:rFonts w:ascii="Arial" w:hAnsi="Arial" w:cs="Arial"/>
          <w:i/>
          <w:sz w:val="24"/>
          <w:szCs w:val="24"/>
        </w:rPr>
        <w:t>объектов</w:t>
      </w:r>
      <w:r w:rsidRPr="00193F94">
        <w:rPr>
          <w:rFonts w:ascii="Arial" w:hAnsi="Arial" w:cs="Arial"/>
          <w:sz w:val="24"/>
          <w:szCs w:val="24"/>
        </w:rPr>
        <w:t xml:space="preserve"> </w:t>
      </w:r>
      <w:r w:rsidRPr="00193F94">
        <w:rPr>
          <w:rFonts w:ascii="Arial" w:hAnsi="Arial" w:cs="Arial"/>
          <w:i/>
          <w:sz w:val="24"/>
          <w:szCs w:val="24"/>
        </w:rPr>
        <w:t>культурного</w:t>
      </w:r>
      <w:r w:rsidRPr="00193F94">
        <w:rPr>
          <w:rFonts w:ascii="Arial" w:hAnsi="Arial" w:cs="Arial"/>
          <w:sz w:val="24"/>
          <w:szCs w:val="24"/>
        </w:rPr>
        <w:t xml:space="preserve"> </w:t>
      </w:r>
      <w:r w:rsidRPr="00193F94">
        <w:rPr>
          <w:rFonts w:ascii="Arial" w:hAnsi="Arial" w:cs="Arial"/>
          <w:i/>
          <w:sz w:val="24"/>
          <w:szCs w:val="24"/>
        </w:rPr>
        <w:t>наследия</w:t>
      </w:r>
      <w:r w:rsidRPr="00193F94">
        <w:rPr>
          <w:rFonts w:ascii="Arial" w:hAnsi="Arial" w:cs="Arial"/>
          <w:sz w:val="24"/>
          <w:szCs w:val="24"/>
        </w:rPr>
        <w:t xml:space="preserve"> </w:t>
      </w:r>
      <w:r w:rsidRPr="00193F94">
        <w:rPr>
          <w:rFonts w:ascii="Arial" w:hAnsi="Arial" w:cs="Arial"/>
          <w:i/>
          <w:sz w:val="24"/>
          <w:szCs w:val="24"/>
        </w:rPr>
        <w:t>Оренбургской</w:t>
      </w:r>
      <w:r w:rsidRPr="00193F94">
        <w:rPr>
          <w:rFonts w:ascii="Arial" w:hAnsi="Arial" w:cs="Arial"/>
          <w:sz w:val="24"/>
          <w:szCs w:val="24"/>
        </w:rPr>
        <w:t xml:space="preserve"> </w:t>
      </w:r>
      <w:r w:rsidRPr="00193F94">
        <w:rPr>
          <w:rFonts w:ascii="Arial" w:hAnsi="Arial" w:cs="Arial"/>
          <w:i/>
          <w:sz w:val="24"/>
          <w:szCs w:val="24"/>
        </w:rPr>
        <w:t>области.</w:t>
      </w:r>
    </w:p>
    <w:p w:rsidR="00EA4F74" w:rsidRPr="00193F94" w:rsidRDefault="00EA4F74" w:rsidP="00193F94">
      <w:pPr>
        <w:pStyle w:val="a8"/>
        <w:numPr>
          <w:ilvl w:val="0"/>
          <w:numId w:val="4"/>
        </w:numPr>
        <w:tabs>
          <w:tab w:val="left" w:pos="620"/>
        </w:tabs>
        <w:spacing w:before="1"/>
        <w:ind w:left="620" w:hanging="479"/>
        <w:rPr>
          <w:rFonts w:ascii="Arial" w:hAnsi="Arial" w:cs="Arial"/>
          <w:sz w:val="24"/>
          <w:szCs w:val="24"/>
        </w:rPr>
      </w:pPr>
      <w:r w:rsidRPr="00193F94">
        <w:rPr>
          <w:rFonts w:ascii="Arial" w:hAnsi="Arial" w:cs="Arial"/>
          <w:sz w:val="24"/>
          <w:szCs w:val="24"/>
        </w:rPr>
        <w:t>в</w:t>
      </w:r>
      <w:r w:rsidRPr="00193F94">
        <w:rPr>
          <w:rFonts w:ascii="Arial" w:hAnsi="Arial" w:cs="Arial"/>
          <w:spacing w:val="-10"/>
          <w:sz w:val="24"/>
          <w:szCs w:val="24"/>
        </w:rPr>
        <w:t xml:space="preserve"> </w:t>
      </w:r>
      <w:r w:rsidRPr="00193F94">
        <w:rPr>
          <w:rFonts w:ascii="Arial" w:hAnsi="Arial" w:cs="Arial"/>
          <w:sz w:val="24"/>
          <w:szCs w:val="24"/>
        </w:rPr>
        <w:t>границах</w:t>
      </w:r>
      <w:r w:rsidRPr="00193F94">
        <w:rPr>
          <w:rFonts w:ascii="Arial" w:hAnsi="Arial" w:cs="Arial"/>
          <w:spacing w:val="-8"/>
          <w:sz w:val="24"/>
          <w:szCs w:val="24"/>
        </w:rPr>
        <w:t xml:space="preserve"> </w:t>
      </w:r>
      <w:r w:rsidRPr="00193F94">
        <w:rPr>
          <w:rFonts w:ascii="Arial" w:hAnsi="Arial" w:cs="Arial"/>
          <w:sz w:val="24"/>
          <w:szCs w:val="24"/>
        </w:rPr>
        <w:t>территорий</w:t>
      </w:r>
      <w:r w:rsidRPr="00193F94">
        <w:rPr>
          <w:rFonts w:ascii="Arial" w:hAnsi="Arial" w:cs="Arial"/>
          <w:spacing w:val="-7"/>
          <w:sz w:val="24"/>
          <w:szCs w:val="24"/>
        </w:rPr>
        <w:t xml:space="preserve"> </w:t>
      </w:r>
      <w:r w:rsidRPr="00193F94">
        <w:rPr>
          <w:rFonts w:ascii="Arial" w:hAnsi="Arial" w:cs="Arial"/>
          <w:sz w:val="24"/>
          <w:szCs w:val="24"/>
        </w:rPr>
        <w:t>общего</w:t>
      </w:r>
      <w:r w:rsidRPr="00193F94">
        <w:rPr>
          <w:rFonts w:ascii="Arial" w:hAnsi="Arial" w:cs="Arial"/>
          <w:spacing w:val="-8"/>
          <w:sz w:val="24"/>
          <w:szCs w:val="24"/>
        </w:rPr>
        <w:t xml:space="preserve"> </w:t>
      </w:r>
      <w:r w:rsidRPr="00193F94">
        <w:rPr>
          <w:rFonts w:ascii="Arial" w:hAnsi="Arial" w:cs="Arial"/>
          <w:spacing w:val="-2"/>
          <w:sz w:val="24"/>
          <w:szCs w:val="24"/>
        </w:rPr>
        <w:t>пользования;</w:t>
      </w:r>
    </w:p>
    <w:p w:rsidR="00EA4F74" w:rsidRPr="00193F94" w:rsidRDefault="00EA4F74" w:rsidP="00193F94">
      <w:pPr>
        <w:pStyle w:val="a8"/>
        <w:numPr>
          <w:ilvl w:val="0"/>
          <w:numId w:val="4"/>
        </w:numPr>
        <w:tabs>
          <w:tab w:val="left" w:pos="459"/>
        </w:tabs>
        <w:ind w:right="140" w:firstLine="0"/>
        <w:rPr>
          <w:rFonts w:ascii="Arial" w:hAnsi="Arial" w:cs="Arial"/>
          <w:sz w:val="24"/>
          <w:szCs w:val="24"/>
        </w:rPr>
      </w:pPr>
      <w:r w:rsidRPr="00193F94">
        <w:rPr>
          <w:rFonts w:ascii="Arial" w:hAnsi="Arial" w:cs="Arial"/>
          <w:sz w:val="24"/>
          <w:szCs w:val="24"/>
        </w:rPr>
        <w:t>предназначенные для размещения линейных объектов</w:t>
      </w:r>
      <w:r w:rsidRPr="00193F94">
        <w:rPr>
          <w:rFonts w:ascii="Arial" w:hAnsi="Arial" w:cs="Arial"/>
          <w:spacing w:val="-1"/>
          <w:sz w:val="24"/>
          <w:szCs w:val="24"/>
        </w:rPr>
        <w:t xml:space="preserve"> </w:t>
      </w:r>
      <w:r w:rsidRPr="00193F94">
        <w:rPr>
          <w:rFonts w:ascii="Arial" w:hAnsi="Arial" w:cs="Arial"/>
          <w:sz w:val="24"/>
          <w:szCs w:val="24"/>
        </w:rPr>
        <w:t>и (или) занятые линейными объ</w:t>
      </w:r>
      <w:r w:rsidRPr="00193F94">
        <w:rPr>
          <w:rFonts w:ascii="Arial" w:hAnsi="Arial" w:cs="Arial"/>
          <w:spacing w:val="-2"/>
          <w:sz w:val="24"/>
          <w:szCs w:val="24"/>
        </w:rPr>
        <w:t>ектами;</w:t>
      </w:r>
    </w:p>
    <w:p w:rsidR="00EA4F74" w:rsidRPr="00193F94" w:rsidRDefault="00EA4F74" w:rsidP="00193F94">
      <w:pPr>
        <w:pStyle w:val="a8"/>
        <w:numPr>
          <w:ilvl w:val="0"/>
          <w:numId w:val="4"/>
        </w:numPr>
        <w:tabs>
          <w:tab w:val="left" w:pos="620"/>
        </w:tabs>
        <w:ind w:left="620" w:hanging="479"/>
        <w:rPr>
          <w:rFonts w:ascii="Arial" w:hAnsi="Arial" w:cs="Arial"/>
          <w:sz w:val="24"/>
          <w:szCs w:val="24"/>
        </w:rPr>
      </w:pPr>
      <w:r w:rsidRPr="00193F94">
        <w:rPr>
          <w:rFonts w:ascii="Arial" w:hAnsi="Arial" w:cs="Arial"/>
          <w:sz w:val="24"/>
          <w:szCs w:val="24"/>
        </w:rPr>
        <w:t>предоставленные</w:t>
      </w:r>
      <w:r w:rsidRPr="00193F94">
        <w:rPr>
          <w:rFonts w:ascii="Arial" w:hAnsi="Arial" w:cs="Arial"/>
          <w:spacing w:val="-13"/>
          <w:sz w:val="24"/>
          <w:szCs w:val="24"/>
        </w:rPr>
        <w:t xml:space="preserve"> </w:t>
      </w:r>
      <w:r w:rsidRPr="00193F94">
        <w:rPr>
          <w:rFonts w:ascii="Arial" w:hAnsi="Arial" w:cs="Arial"/>
          <w:sz w:val="24"/>
          <w:szCs w:val="24"/>
        </w:rPr>
        <w:t>для</w:t>
      </w:r>
      <w:r w:rsidRPr="00193F94">
        <w:rPr>
          <w:rFonts w:ascii="Arial" w:hAnsi="Arial" w:cs="Arial"/>
          <w:spacing w:val="-11"/>
          <w:sz w:val="24"/>
          <w:szCs w:val="24"/>
        </w:rPr>
        <w:t xml:space="preserve"> </w:t>
      </w:r>
      <w:r w:rsidRPr="00193F94">
        <w:rPr>
          <w:rFonts w:ascii="Arial" w:hAnsi="Arial" w:cs="Arial"/>
          <w:sz w:val="24"/>
          <w:szCs w:val="24"/>
        </w:rPr>
        <w:t>добычи</w:t>
      </w:r>
      <w:r w:rsidRPr="00193F94">
        <w:rPr>
          <w:rFonts w:ascii="Arial" w:hAnsi="Arial" w:cs="Arial"/>
          <w:spacing w:val="-10"/>
          <w:sz w:val="24"/>
          <w:szCs w:val="24"/>
        </w:rPr>
        <w:t xml:space="preserve"> </w:t>
      </w:r>
      <w:r w:rsidRPr="00193F94">
        <w:rPr>
          <w:rFonts w:ascii="Arial" w:hAnsi="Arial" w:cs="Arial"/>
          <w:sz w:val="24"/>
          <w:szCs w:val="24"/>
        </w:rPr>
        <w:t>полезных</w:t>
      </w:r>
      <w:r w:rsidRPr="00193F94">
        <w:rPr>
          <w:rFonts w:ascii="Arial" w:hAnsi="Arial" w:cs="Arial"/>
          <w:spacing w:val="-11"/>
          <w:sz w:val="24"/>
          <w:szCs w:val="24"/>
        </w:rPr>
        <w:t xml:space="preserve"> </w:t>
      </w:r>
      <w:r w:rsidRPr="00193F94">
        <w:rPr>
          <w:rFonts w:ascii="Arial" w:hAnsi="Arial" w:cs="Arial"/>
          <w:spacing w:val="-2"/>
          <w:sz w:val="24"/>
          <w:szCs w:val="24"/>
        </w:rPr>
        <w:t>ископаемых.</w:t>
      </w:r>
    </w:p>
    <w:p w:rsidR="00EA4F74" w:rsidRPr="00193F94" w:rsidRDefault="00EA4F74" w:rsidP="00193F94">
      <w:pPr>
        <w:pStyle w:val="a6"/>
        <w:spacing w:before="4"/>
        <w:jc w:val="both"/>
        <w:rPr>
          <w:rFonts w:ascii="Arial" w:hAnsi="Arial" w:cs="Arial"/>
          <w:sz w:val="24"/>
          <w:szCs w:val="24"/>
        </w:rPr>
      </w:pPr>
    </w:p>
    <w:p w:rsidR="00EA4F74" w:rsidRPr="00193F94" w:rsidRDefault="00EA4F74" w:rsidP="00193F94">
      <w:pPr>
        <w:pStyle w:val="3"/>
        <w:spacing w:before="1"/>
        <w:ind w:left="141" w:firstLine="852"/>
        <w:rPr>
          <w:rFonts w:ascii="Arial" w:hAnsi="Arial" w:cs="Arial"/>
        </w:rPr>
      </w:pPr>
      <w:bookmarkStart w:id="64" w:name="_Toc176255470"/>
      <w:r w:rsidRPr="00193F94">
        <w:rPr>
          <w:rFonts w:ascii="Arial" w:hAnsi="Arial" w:cs="Arial"/>
        </w:rPr>
        <w:t>Статья</w:t>
      </w:r>
      <w:r w:rsidRPr="00193F94">
        <w:rPr>
          <w:rFonts w:ascii="Arial" w:hAnsi="Arial" w:cs="Arial"/>
          <w:b w:val="0"/>
          <w:spacing w:val="40"/>
        </w:rPr>
        <w:t xml:space="preserve"> </w:t>
      </w:r>
      <w:r w:rsidRPr="00193F94">
        <w:rPr>
          <w:rFonts w:ascii="Arial" w:hAnsi="Arial" w:cs="Arial"/>
        </w:rPr>
        <w:t>28.</w:t>
      </w:r>
      <w:r w:rsidRPr="00193F94">
        <w:rPr>
          <w:rFonts w:ascii="Arial" w:hAnsi="Arial" w:cs="Arial"/>
          <w:b w:val="0"/>
          <w:spacing w:val="40"/>
        </w:rPr>
        <w:t xml:space="preserve"> </w:t>
      </w:r>
      <w:r w:rsidRPr="00193F94">
        <w:rPr>
          <w:rFonts w:ascii="Arial" w:hAnsi="Arial" w:cs="Arial"/>
        </w:rPr>
        <w:t>Территории,</w:t>
      </w:r>
      <w:r w:rsidRPr="00193F94">
        <w:rPr>
          <w:rFonts w:ascii="Arial" w:hAnsi="Arial" w:cs="Arial"/>
          <w:b w:val="0"/>
          <w:spacing w:val="40"/>
        </w:rPr>
        <w:t xml:space="preserve"> </w:t>
      </w:r>
      <w:r w:rsidRPr="00193F94">
        <w:rPr>
          <w:rFonts w:ascii="Arial" w:hAnsi="Arial" w:cs="Arial"/>
        </w:rPr>
        <w:t>для</w:t>
      </w:r>
      <w:r w:rsidRPr="00193F94">
        <w:rPr>
          <w:rFonts w:ascii="Arial" w:hAnsi="Arial" w:cs="Arial"/>
          <w:b w:val="0"/>
          <w:spacing w:val="40"/>
        </w:rPr>
        <w:t xml:space="preserve"> </w:t>
      </w:r>
      <w:r w:rsidRPr="00193F94">
        <w:rPr>
          <w:rFonts w:ascii="Arial" w:hAnsi="Arial" w:cs="Arial"/>
        </w:rPr>
        <w:t>которых</w:t>
      </w:r>
      <w:r w:rsidRPr="00193F94">
        <w:rPr>
          <w:rFonts w:ascii="Arial" w:hAnsi="Arial" w:cs="Arial"/>
          <w:b w:val="0"/>
          <w:spacing w:val="40"/>
        </w:rPr>
        <w:t xml:space="preserve"> </w:t>
      </w:r>
      <w:r w:rsidRPr="00193F94">
        <w:rPr>
          <w:rFonts w:ascii="Arial" w:hAnsi="Arial" w:cs="Arial"/>
        </w:rPr>
        <w:t>градостроительные</w:t>
      </w:r>
      <w:r w:rsidRPr="00193F94">
        <w:rPr>
          <w:rFonts w:ascii="Arial" w:hAnsi="Arial" w:cs="Arial"/>
          <w:b w:val="0"/>
          <w:spacing w:val="40"/>
        </w:rPr>
        <w:t xml:space="preserve"> </w:t>
      </w:r>
      <w:r w:rsidRPr="00193F94">
        <w:rPr>
          <w:rFonts w:ascii="Arial" w:hAnsi="Arial" w:cs="Arial"/>
        </w:rPr>
        <w:t>регламенты</w:t>
      </w:r>
      <w:r w:rsidRPr="00193F94">
        <w:rPr>
          <w:rFonts w:ascii="Arial" w:hAnsi="Arial" w:cs="Arial"/>
          <w:b w:val="0"/>
          <w:spacing w:val="40"/>
        </w:rPr>
        <w:t xml:space="preserve"> </w:t>
      </w:r>
      <w:r w:rsidRPr="00193F94">
        <w:rPr>
          <w:rFonts w:ascii="Arial" w:hAnsi="Arial" w:cs="Arial"/>
        </w:rPr>
        <w:t>не</w:t>
      </w:r>
      <w:r w:rsidRPr="00193F94">
        <w:rPr>
          <w:rFonts w:ascii="Arial" w:hAnsi="Arial" w:cs="Arial"/>
          <w:b w:val="0"/>
          <w:spacing w:val="80"/>
        </w:rPr>
        <w:t xml:space="preserve"> </w:t>
      </w:r>
      <w:r w:rsidRPr="00193F94">
        <w:rPr>
          <w:rFonts w:ascii="Arial" w:hAnsi="Arial" w:cs="Arial"/>
          <w:spacing w:val="-2"/>
        </w:rPr>
        <w:t>устанавливаются.</w:t>
      </w:r>
      <w:bookmarkEnd w:id="64"/>
    </w:p>
    <w:p w:rsidR="00EA4F74" w:rsidRPr="00193F94" w:rsidRDefault="00EA4F74" w:rsidP="00193F94">
      <w:pPr>
        <w:pStyle w:val="a6"/>
        <w:spacing w:before="235"/>
        <w:ind w:left="141" w:right="138" w:firstLine="566"/>
        <w:jc w:val="both"/>
        <w:rPr>
          <w:rFonts w:ascii="Arial" w:hAnsi="Arial" w:cs="Arial"/>
          <w:sz w:val="24"/>
          <w:szCs w:val="24"/>
        </w:rPr>
      </w:pPr>
      <w:r w:rsidRPr="00193F94">
        <w:rPr>
          <w:rFonts w:ascii="Arial" w:hAnsi="Arial" w:cs="Arial"/>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 ния, земельных участков, расположенных в границах особых экономических зон и терри- торий опережающего социально-экономического развития.</w:t>
      </w:r>
    </w:p>
    <w:p w:rsidR="00EA4F74" w:rsidRPr="00193F94" w:rsidRDefault="00EA4F74" w:rsidP="00193F94">
      <w:pPr>
        <w:pStyle w:val="a6"/>
        <w:spacing w:before="240"/>
        <w:ind w:left="141" w:right="141" w:firstLine="566"/>
        <w:jc w:val="both"/>
        <w:rPr>
          <w:rFonts w:ascii="Arial" w:hAnsi="Arial" w:cs="Arial"/>
          <w:sz w:val="24"/>
          <w:szCs w:val="24"/>
        </w:rPr>
      </w:pPr>
      <w:r w:rsidRPr="00193F94">
        <w:rPr>
          <w:rFonts w:ascii="Arial" w:hAnsi="Arial" w:cs="Arial"/>
          <w:sz w:val="24"/>
          <w:szCs w:val="24"/>
        </w:rPr>
        <w:t>На карте градостроительного зонирования показаны земли лесного фонда и особо охраняемых природных территорий.</w:t>
      </w:r>
    </w:p>
    <w:p w:rsidR="00EA4F74" w:rsidRPr="00193F94" w:rsidRDefault="00EA4F74" w:rsidP="00193F94">
      <w:pPr>
        <w:pStyle w:val="a6"/>
        <w:jc w:val="both"/>
        <w:rPr>
          <w:rFonts w:ascii="Arial" w:hAnsi="Arial" w:cs="Arial"/>
          <w:sz w:val="24"/>
          <w:szCs w:val="24"/>
        </w:rPr>
      </w:pPr>
    </w:p>
    <w:p w:rsidR="00EA4F74" w:rsidRPr="00A87CA5" w:rsidRDefault="00EA4F74" w:rsidP="00193F94">
      <w:pPr>
        <w:pStyle w:val="a6"/>
        <w:ind w:left="708"/>
        <w:jc w:val="both"/>
        <w:rPr>
          <w:rFonts w:ascii="Arial" w:hAnsi="Arial" w:cs="Arial"/>
          <w:sz w:val="24"/>
          <w:szCs w:val="24"/>
        </w:rPr>
      </w:pPr>
      <w:r w:rsidRPr="00A87CA5">
        <w:rPr>
          <w:rFonts w:ascii="Arial" w:hAnsi="Arial" w:cs="Arial"/>
          <w:sz w:val="24"/>
          <w:szCs w:val="24"/>
        </w:rPr>
        <w:t>Земли</w:t>
      </w:r>
      <w:r w:rsidRPr="00A87CA5">
        <w:rPr>
          <w:rFonts w:ascii="Arial" w:hAnsi="Arial" w:cs="Arial"/>
          <w:spacing w:val="-9"/>
          <w:sz w:val="24"/>
          <w:szCs w:val="24"/>
        </w:rPr>
        <w:t xml:space="preserve"> </w:t>
      </w:r>
      <w:r w:rsidRPr="00A87CA5">
        <w:rPr>
          <w:rFonts w:ascii="Arial" w:hAnsi="Arial" w:cs="Arial"/>
          <w:sz w:val="24"/>
          <w:szCs w:val="24"/>
        </w:rPr>
        <w:t>лесного</w:t>
      </w:r>
      <w:r w:rsidRPr="00A87CA5">
        <w:rPr>
          <w:rFonts w:ascii="Arial" w:hAnsi="Arial" w:cs="Arial"/>
          <w:spacing w:val="-9"/>
          <w:sz w:val="24"/>
          <w:szCs w:val="24"/>
        </w:rPr>
        <w:t xml:space="preserve"> </w:t>
      </w:r>
      <w:r w:rsidRPr="00A87CA5">
        <w:rPr>
          <w:rFonts w:ascii="Arial" w:hAnsi="Arial" w:cs="Arial"/>
          <w:spacing w:val="-2"/>
          <w:sz w:val="24"/>
          <w:szCs w:val="24"/>
        </w:rPr>
        <w:t>фонда.</w:t>
      </w:r>
    </w:p>
    <w:p w:rsidR="00EA4F74" w:rsidRPr="00193F94" w:rsidRDefault="00EA4F74" w:rsidP="00193F94">
      <w:pPr>
        <w:pStyle w:val="a6"/>
        <w:ind w:left="141" w:right="140" w:firstLine="566"/>
        <w:jc w:val="both"/>
        <w:rPr>
          <w:rFonts w:ascii="Arial" w:hAnsi="Arial" w:cs="Arial"/>
          <w:sz w:val="24"/>
          <w:szCs w:val="24"/>
        </w:rPr>
      </w:pPr>
      <w:r w:rsidRPr="00193F94">
        <w:rPr>
          <w:rFonts w:ascii="Arial" w:hAnsi="Arial" w:cs="Arial"/>
          <w:sz w:val="24"/>
          <w:szCs w:val="24"/>
        </w:rPr>
        <w:t>Отношения в области использования и охраны земель лесного фонда регулируются лесным</w:t>
      </w:r>
      <w:r w:rsidRPr="00193F94">
        <w:rPr>
          <w:rFonts w:ascii="Arial" w:hAnsi="Arial" w:cs="Arial"/>
          <w:spacing w:val="-2"/>
          <w:sz w:val="24"/>
          <w:szCs w:val="24"/>
        </w:rPr>
        <w:t xml:space="preserve"> </w:t>
      </w:r>
      <w:r w:rsidRPr="00193F94">
        <w:rPr>
          <w:rFonts w:ascii="Arial" w:hAnsi="Arial" w:cs="Arial"/>
          <w:sz w:val="24"/>
          <w:szCs w:val="24"/>
        </w:rPr>
        <w:t>и земельным</w:t>
      </w:r>
      <w:r w:rsidRPr="00193F94">
        <w:rPr>
          <w:rFonts w:ascii="Arial" w:hAnsi="Arial" w:cs="Arial"/>
          <w:spacing w:val="-5"/>
          <w:sz w:val="24"/>
          <w:szCs w:val="24"/>
        </w:rPr>
        <w:t xml:space="preserve"> </w:t>
      </w:r>
      <w:r w:rsidRPr="00193F94">
        <w:rPr>
          <w:rFonts w:ascii="Arial" w:hAnsi="Arial" w:cs="Arial"/>
          <w:sz w:val="24"/>
          <w:szCs w:val="24"/>
        </w:rPr>
        <w:t>законодательством</w:t>
      </w:r>
      <w:r w:rsidRPr="00193F94">
        <w:rPr>
          <w:rFonts w:ascii="Arial" w:hAnsi="Arial" w:cs="Arial"/>
          <w:spacing w:val="-2"/>
          <w:sz w:val="24"/>
          <w:szCs w:val="24"/>
        </w:rPr>
        <w:t xml:space="preserve"> </w:t>
      </w:r>
      <w:r w:rsidRPr="00193F94">
        <w:rPr>
          <w:rFonts w:ascii="Arial" w:hAnsi="Arial" w:cs="Arial"/>
          <w:sz w:val="24"/>
          <w:szCs w:val="24"/>
        </w:rPr>
        <w:t>Российской Федерации.</w:t>
      </w:r>
      <w:r w:rsidRPr="00193F94">
        <w:rPr>
          <w:rFonts w:ascii="Arial" w:hAnsi="Arial" w:cs="Arial"/>
          <w:spacing w:val="-2"/>
          <w:sz w:val="24"/>
          <w:szCs w:val="24"/>
        </w:rPr>
        <w:t xml:space="preserve"> </w:t>
      </w:r>
      <w:r w:rsidRPr="00193F94">
        <w:rPr>
          <w:rFonts w:ascii="Arial" w:hAnsi="Arial" w:cs="Arial"/>
          <w:sz w:val="24"/>
          <w:szCs w:val="24"/>
        </w:rPr>
        <w:t>Лесное</w:t>
      </w:r>
      <w:r w:rsidRPr="00193F94">
        <w:rPr>
          <w:rFonts w:ascii="Arial" w:hAnsi="Arial" w:cs="Arial"/>
          <w:spacing w:val="-3"/>
          <w:sz w:val="24"/>
          <w:szCs w:val="24"/>
        </w:rPr>
        <w:t xml:space="preserve"> </w:t>
      </w:r>
      <w:r w:rsidRPr="00193F94">
        <w:rPr>
          <w:rFonts w:ascii="Arial" w:hAnsi="Arial" w:cs="Arial"/>
          <w:sz w:val="24"/>
          <w:szCs w:val="24"/>
        </w:rPr>
        <w:t>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w:t>
      </w:r>
      <w:r w:rsidRPr="00193F94">
        <w:rPr>
          <w:rFonts w:ascii="Arial" w:hAnsi="Arial" w:cs="Arial"/>
          <w:spacing w:val="-4"/>
          <w:sz w:val="24"/>
          <w:szCs w:val="24"/>
        </w:rPr>
        <w:t xml:space="preserve"> </w:t>
      </w:r>
      <w:r w:rsidRPr="00193F94">
        <w:rPr>
          <w:rFonts w:ascii="Arial" w:hAnsi="Arial" w:cs="Arial"/>
          <w:sz w:val="24"/>
          <w:szCs w:val="24"/>
        </w:rPr>
        <w:t>акты</w:t>
      </w:r>
      <w:r w:rsidRPr="00193F94">
        <w:rPr>
          <w:rFonts w:ascii="Arial" w:hAnsi="Arial" w:cs="Arial"/>
          <w:spacing w:val="-4"/>
          <w:sz w:val="24"/>
          <w:szCs w:val="24"/>
        </w:rPr>
        <w:t xml:space="preserve"> </w:t>
      </w:r>
      <w:r w:rsidRPr="00193F94">
        <w:rPr>
          <w:rFonts w:ascii="Arial" w:hAnsi="Arial" w:cs="Arial"/>
          <w:sz w:val="24"/>
          <w:szCs w:val="24"/>
        </w:rPr>
        <w:t>субъектов</w:t>
      </w:r>
      <w:r w:rsidRPr="00193F94">
        <w:rPr>
          <w:rFonts w:ascii="Arial" w:hAnsi="Arial" w:cs="Arial"/>
          <w:spacing w:val="-4"/>
          <w:sz w:val="24"/>
          <w:szCs w:val="24"/>
        </w:rPr>
        <w:t xml:space="preserve"> </w:t>
      </w:r>
      <w:r w:rsidRPr="00193F94">
        <w:rPr>
          <w:rFonts w:ascii="Arial" w:hAnsi="Arial" w:cs="Arial"/>
          <w:sz w:val="24"/>
          <w:szCs w:val="24"/>
        </w:rPr>
        <w:t>Российской</w:t>
      </w:r>
      <w:r w:rsidRPr="00193F94">
        <w:rPr>
          <w:rFonts w:ascii="Arial" w:hAnsi="Arial" w:cs="Arial"/>
          <w:spacing w:val="-2"/>
          <w:sz w:val="24"/>
          <w:szCs w:val="24"/>
        </w:rPr>
        <w:t xml:space="preserve"> </w:t>
      </w:r>
      <w:r w:rsidRPr="00193F94">
        <w:rPr>
          <w:rFonts w:ascii="Arial" w:hAnsi="Arial" w:cs="Arial"/>
          <w:sz w:val="24"/>
          <w:szCs w:val="24"/>
        </w:rPr>
        <w:t>Федерации,</w:t>
      </w:r>
      <w:r w:rsidRPr="00193F94">
        <w:rPr>
          <w:rFonts w:ascii="Arial" w:hAnsi="Arial" w:cs="Arial"/>
          <w:spacing w:val="-6"/>
          <w:sz w:val="24"/>
          <w:szCs w:val="24"/>
        </w:rPr>
        <w:t xml:space="preserve"> </w:t>
      </w:r>
      <w:r w:rsidRPr="00193F94">
        <w:rPr>
          <w:rFonts w:ascii="Arial" w:hAnsi="Arial" w:cs="Arial"/>
          <w:sz w:val="24"/>
          <w:szCs w:val="24"/>
        </w:rPr>
        <w:t>регулирующие</w:t>
      </w:r>
      <w:r w:rsidRPr="00193F94">
        <w:rPr>
          <w:rFonts w:ascii="Arial" w:hAnsi="Arial" w:cs="Arial"/>
          <w:spacing w:val="-4"/>
          <w:sz w:val="24"/>
          <w:szCs w:val="24"/>
        </w:rPr>
        <w:t xml:space="preserve"> </w:t>
      </w:r>
      <w:r w:rsidRPr="00193F94">
        <w:rPr>
          <w:rFonts w:ascii="Arial" w:hAnsi="Arial" w:cs="Arial"/>
          <w:sz w:val="24"/>
          <w:szCs w:val="24"/>
        </w:rPr>
        <w:t>лесные</w:t>
      </w:r>
      <w:r w:rsidRPr="00193F94">
        <w:rPr>
          <w:rFonts w:ascii="Arial" w:hAnsi="Arial" w:cs="Arial"/>
          <w:spacing w:val="-2"/>
          <w:sz w:val="24"/>
          <w:szCs w:val="24"/>
        </w:rPr>
        <w:t xml:space="preserve"> </w:t>
      </w:r>
      <w:r w:rsidRPr="00193F94">
        <w:rPr>
          <w:rFonts w:ascii="Arial" w:hAnsi="Arial" w:cs="Arial"/>
          <w:sz w:val="24"/>
          <w:szCs w:val="24"/>
        </w:rPr>
        <w:t>отношения,</w:t>
      </w:r>
      <w:r w:rsidRPr="00193F94">
        <w:rPr>
          <w:rFonts w:ascii="Arial" w:hAnsi="Arial" w:cs="Arial"/>
          <w:spacing w:val="-6"/>
          <w:sz w:val="24"/>
          <w:szCs w:val="24"/>
        </w:rPr>
        <w:t xml:space="preserve"> </w:t>
      </w:r>
      <w:r w:rsidRPr="00193F94">
        <w:rPr>
          <w:rFonts w:ascii="Arial" w:hAnsi="Arial" w:cs="Arial"/>
          <w:sz w:val="24"/>
          <w:szCs w:val="24"/>
        </w:rPr>
        <w:t>не</w:t>
      </w:r>
      <w:r w:rsidRPr="00193F94">
        <w:rPr>
          <w:rFonts w:ascii="Arial" w:hAnsi="Arial" w:cs="Arial"/>
          <w:spacing w:val="-4"/>
          <w:sz w:val="24"/>
          <w:szCs w:val="24"/>
        </w:rPr>
        <w:t xml:space="preserve"> </w:t>
      </w:r>
      <w:r w:rsidRPr="00193F94">
        <w:rPr>
          <w:rFonts w:ascii="Arial" w:hAnsi="Arial" w:cs="Arial"/>
          <w:sz w:val="24"/>
          <w:szCs w:val="24"/>
        </w:rPr>
        <w:t>могут противоречить Лесному кодексу и принимаемым в соответствии с ним федеральным за</w:t>
      </w:r>
      <w:r w:rsidRPr="00193F94">
        <w:rPr>
          <w:rFonts w:ascii="Arial" w:hAnsi="Arial" w:cs="Arial"/>
          <w:spacing w:val="-2"/>
          <w:sz w:val="24"/>
          <w:szCs w:val="24"/>
        </w:rPr>
        <w:t>коном.</w:t>
      </w:r>
    </w:p>
    <w:p w:rsidR="00EA4F74" w:rsidRPr="00193F94" w:rsidRDefault="00EA4F74" w:rsidP="00193F94">
      <w:pPr>
        <w:pStyle w:val="a6"/>
        <w:jc w:val="both"/>
        <w:rPr>
          <w:rFonts w:ascii="Arial" w:hAnsi="Arial" w:cs="Arial"/>
          <w:sz w:val="24"/>
          <w:szCs w:val="24"/>
        </w:rPr>
      </w:pPr>
    </w:p>
    <w:p w:rsidR="00EA4F74" w:rsidRPr="00A87CA5" w:rsidRDefault="00EA4F74" w:rsidP="00193F94">
      <w:pPr>
        <w:pStyle w:val="a6"/>
        <w:ind w:left="708"/>
        <w:jc w:val="both"/>
        <w:rPr>
          <w:rFonts w:ascii="Arial" w:hAnsi="Arial" w:cs="Arial"/>
          <w:sz w:val="24"/>
          <w:szCs w:val="24"/>
        </w:rPr>
      </w:pPr>
      <w:r w:rsidRPr="00A87CA5">
        <w:rPr>
          <w:rFonts w:ascii="Arial" w:hAnsi="Arial" w:cs="Arial"/>
          <w:sz w:val="24"/>
          <w:szCs w:val="24"/>
        </w:rPr>
        <w:t>Особо</w:t>
      </w:r>
      <w:r w:rsidRPr="00A87CA5">
        <w:rPr>
          <w:rFonts w:ascii="Arial" w:hAnsi="Arial" w:cs="Arial"/>
          <w:spacing w:val="-11"/>
          <w:sz w:val="24"/>
          <w:szCs w:val="24"/>
        </w:rPr>
        <w:t xml:space="preserve"> </w:t>
      </w:r>
      <w:r w:rsidRPr="00A87CA5">
        <w:rPr>
          <w:rFonts w:ascii="Arial" w:hAnsi="Arial" w:cs="Arial"/>
          <w:sz w:val="24"/>
          <w:szCs w:val="24"/>
        </w:rPr>
        <w:t>охраняемые</w:t>
      </w:r>
      <w:r w:rsidRPr="00A87CA5">
        <w:rPr>
          <w:rFonts w:ascii="Arial" w:hAnsi="Arial" w:cs="Arial"/>
          <w:spacing w:val="-11"/>
          <w:sz w:val="24"/>
          <w:szCs w:val="24"/>
        </w:rPr>
        <w:t xml:space="preserve"> </w:t>
      </w:r>
      <w:r w:rsidRPr="00A87CA5">
        <w:rPr>
          <w:rFonts w:ascii="Arial" w:hAnsi="Arial" w:cs="Arial"/>
          <w:sz w:val="24"/>
          <w:szCs w:val="24"/>
        </w:rPr>
        <w:t>природные</w:t>
      </w:r>
      <w:r w:rsidRPr="00A87CA5">
        <w:rPr>
          <w:rFonts w:ascii="Arial" w:hAnsi="Arial" w:cs="Arial"/>
          <w:spacing w:val="-12"/>
          <w:sz w:val="24"/>
          <w:szCs w:val="24"/>
        </w:rPr>
        <w:t xml:space="preserve"> </w:t>
      </w:r>
      <w:r w:rsidRPr="00A87CA5">
        <w:rPr>
          <w:rFonts w:ascii="Arial" w:hAnsi="Arial" w:cs="Arial"/>
          <w:spacing w:val="-2"/>
          <w:sz w:val="24"/>
          <w:szCs w:val="24"/>
        </w:rPr>
        <w:t>территории.</w:t>
      </w:r>
    </w:p>
    <w:p w:rsidR="00EA4F74" w:rsidRPr="00193F94" w:rsidRDefault="00EA4F74" w:rsidP="00193F94">
      <w:pPr>
        <w:pStyle w:val="a6"/>
        <w:tabs>
          <w:tab w:val="left" w:pos="7394"/>
        </w:tabs>
        <w:spacing w:before="22"/>
        <w:ind w:left="141" w:right="138" w:firstLine="566"/>
        <w:jc w:val="both"/>
        <w:rPr>
          <w:rFonts w:ascii="Arial" w:hAnsi="Arial" w:cs="Arial"/>
          <w:sz w:val="24"/>
          <w:szCs w:val="24"/>
        </w:rPr>
      </w:pPr>
      <w:r w:rsidRPr="00193F94">
        <w:rPr>
          <w:rFonts w:ascii="Arial" w:hAnsi="Arial" w:cs="Arial"/>
          <w:sz w:val="24"/>
          <w:szCs w:val="24"/>
        </w:rPr>
        <w:lastRenderedPageBreak/>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 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охраны.(Федеральный закон от 14.03.1995</w:t>
      </w:r>
      <w:r w:rsidRPr="00193F94">
        <w:rPr>
          <w:rFonts w:ascii="Arial" w:hAnsi="Arial" w:cs="Arial"/>
          <w:sz w:val="24"/>
          <w:szCs w:val="24"/>
        </w:rPr>
        <w:tab/>
        <w:t>№ 33-ФЗ «Об особо охраняемых природных территориях»).</w:t>
      </w:r>
    </w:p>
    <w:p w:rsidR="00EA4F74" w:rsidRPr="00193F94" w:rsidRDefault="00EA4F74" w:rsidP="00193F94">
      <w:pPr>
        <w:pStyle w:val="a6"/>
        <w:ind w:left="141" w:right="141" w:firstLine="566"/>
        <w:jc w:val="both"/>
        <w:rPr>
          <w:rFonts w:ascii="Arial" w:hAnsi="Arial" w:cs="Arial"/>
          <w:sz w:val="24"/>
          <w:szCs w:val="24"/>
        </w:rPr>
      </w:pPr>
      <w:r w:rsidRPr="00193F94">
        <w:rPr>
          <w:rFonts w:ascii="Arial" w:hAnsi="Arial" w:cs="Arial"/>
          <w:sz w:val="24"/>
          <w:szCs w:val="24"/>
        </w:rPr>
        <w:t>Особо</w:t>
      </w:r>
      <w:r w:rsidRPr="00193F94">
        <w:rPr>
          <w:rFonts w:ascii="Arial" w:hAnsi="Arial" w:cs="Arial"/>
          <w:spacing w:val="-3"/>
          <w:sz w:val="24"/>
          <w:szCs w:val="24"/>
        </w:rPr>
        <w:t xml:space="preserve"> </w:t>
      </w:r>
      <w:r w:rsidRPr="00193F94">
        <w:rPr>
          <w:rFonts w:ascii="Arial" w:hAnsi="Arial" w:cs="Arial"/>
          <w:sz w:val="24"/>
          <w:szCs w:val="24"/>
        </w:rPr>
        <w:t>охраняемые</w:t>
      </w:r>
      <w:r w:rsidRPr="00193F94">
        <w:rPr>
          <w:rFonts w:ascii="Arial" w:hAnsi="Arial" w:cs="Arial"/>
          <w:spacing w:val="-4"/>
          <w:sz w:val="24"/>
          <w:szCs w:val="24"/>
        </w:rPr>
        <w:t xml:space="preserve"> </w:t>
      </w:r>
      <w:r w:rsidRPr="00193F94">
        <w:rPr>
          <w:rFonts w:ascii="Arial" w:hAnsi="Arial" w:cs="Arial"/>
          <w:sz w:val="24"/>
          <w:szCs w:val="24"/>
        </w:rPr>
        <w:t>природные</w:t>
      </w:r>
      <w:r w:rsidRPr="00193F94">
        <w:rPr>
          <w:rFonts w:ascii="Arial" w:hAnsi="Arial" w:cs="Arial"/>
          <w:spacing w:val="-4"/>
          <w:sz w:val="24"/>
          <w:szCs w:val="24"/>
        </w:rPr>
        <w:t xml:space="preserve"> </w:t>
      </w:r>
      <w:r w:rsidRPr="00193F94">
        <w:rPr>
          <w:rFonts w:ascii="Arial" w:hAnsi="Arial" w:cs="Arial"/>
          <w:sz w:val="24"/>
          <w:szCs w:val="24"/>
        </w:rPr>
        <w:t>территории</w:t>
      </w:r>
      <w:r w:rsidRPr="00193F94">
        <w:rPr>
          <w:rFonts w:ascii="Arial" w:hAnsi="Arial" w:cs="Arial"/>
          <w:spacing w:val="-2"/>
          <w:sz w:val="24"/>
          <w:szCs w:val="24"/>
        </w:rPr>
        <w:t xml:space="preserve"> </w:t>
      </w:r>
      <w:r w:rsidRPr="00193F94">
        <w:rPr>
          <w:rFonts w:ascii="Arial" w:hAnsi="Arial" w:cs="Arial"/>
          <w:sz w:val="24"/>
          <w:szCs w:val="24"/>
        </w:rPr>
        <w:t>относятся</w:t>
      </w:r>
      <w:r w:rsidRPr="00193F94">
        <w:rPr>
          <w:rFonts w:ascii="Arial" w:hAnsi="Arial" w:cs="Arial"/>
          <w:spacing w:val="-3"/>
          <w:sz w:val="24"/>
          <w:szCs w:val="24"/>
        </w:rPr>
        <w:t xml:space="preserve"> </w:t>
      </w:r>
      <w:r w:rsidRPr="00193F94">
        <w:rPr>
          <w:rFonts w:ascii="Arial" w:hAnsi="Arial" w:cs="Arial"/>
          <w:sz w:val="24"/>
          <w:szCs w:val="24"/>
        </w:rPr>
        <w:t>к</w:t>
      </w:r>
      <w:r w:rsidRPr="00193F94">
        <w:rPr>
          <w:rFonts w:ascii="Arial" w:hAnsi="Arial" w:cs="Arial"/>
          <w:spacing w:val="-2"/>
          <w:sz w:val="24"/>
          <w:szCs w:val="24"/>
        </w:rPr>
        <w:t xml:space="preserve"> </w:t>
      </w:r>
      <w:r w:rsidRPr="00193F94">
        <w:rPr>
          <w:rFonts w:ascii="Arial" w:hAnsi="Arial" w:cs="Arial"/>
          <w:sz w:val="24"/>
          <w:szCs w:val="24"/>
        </w:rPr>
        <w:t>объектам</w:t>
      </w:r>
      <w:r w:rsidRPr="00193F94">
        <w:rPr>
          <w:rFonts w:ascii="Arial" w:hAnsi="Arial" w:cs="Arial"/>
          <w:spacing w:val="-4"/>
          <w:sz w:val="24"/>
          <w:szCs w:val="24"/>
        </w:rPr>
        <w:t xml:space="preserve"> </w:t>
      </w:r>
      <w:r w:rsidRPr="00193F94">
        <w:rPr>
          <w:rFonts w:ascii="Arial" w:hAnsi="Arial" w:cs="Arial"/>
          <w:sz w:val="24"/>
          <w:szCs w:val="24"/>
        </w:rPr>
        <w:t xml:space="preserve">общенационального </w:t>
      </w:r>
      <w:r w:rsidRPr="00193F94">
        <w:rPr>
          <w:rFonts w:ascii="Arial" w:hAnsi="Arial" w:cs="Arial"/>
          <w:spacing w:val="-2"/>
          <w:sz w:val="24"/>
          <w:szCs w:val="24"/>
        </w:rPr>
        <w:t>достояния.</w:t>
      </w:r>
    </w:p>
    <w:p w:rsidR="00EA4F74" w:rsidRPr="00193F94" w:rsidRDefault="00EA4F74" w:rsidP="00193F94">
      <w:pPr>
        <w:pStyle w:val="a6"/>
        <w:ind w:left="708"/>
        <w:jc w:val="both"/>
        <w:rPr>
          <w:rFonts w:ascii="Arial" w:hAnsi="Arial" w:cs="Arial"/>
          <w:sz w:val="24"/>
          <w:szCs w:val="24"/>
        </w:rPr>
      </w:pPr>
      <w:r w:rsidRPr="00193F94">
        <w:rPr>
          <w:rFonts w:ascii="Arial" w:hAnsi="Arial" w:cs="Arial"/>
          <w:sz w:val="24"/>
          <w:szCs w:val="24"/>
        </w:rPr>
        <w:t>На</w:t>
      </w:r>
      <w:r w:rsidRPr="00193F94">
        <w:rPr>
          <w:rFonts w:ascii="Arial" w:hAnsi="Arial" w:cs="Arial"/>
          <w:spacing w:val="-11"/>
          <w:sz w:val="24"/>
          <w:szCs w:val="24"/>
        </w:rPr>
        <w:t xml:space="preserve"> </w:t>
      </w:r>
      <w:r w:rsidRPr="00193F94">
        <w:rPr>
          <w:rFonts w:ascii="Arial" w:hAnsi="Arial" w:cs="Arial"/>
          <w:sz w:val="24"/>
          <w:szCs w:val="24"/>
        </w:rPr>
        <w:t>территории</w:t>
      </w:r>
      <w:r w:rsidRPr="00193F94">
        <w:rPr>
          <w:rFonts w:ascii="Arial" w:hAnsi="Arial" w:cs="Arial"/>
          <w:spacing w:val="-8"/>
          <w:sz w:val="24"/>
          <w:szCs w:val="24"/>
        </w:rPr>
        <w:t xml:space="preserve"> </w:t>
      </w:r>
      <w:r w:rsidRPr="00193F94">
        <w:rPr>
          <w:rFonts w:ascii="Arial" w:hAnsi="Arial" w:cs="Arial"/>
          <w:sz w:val="24"/>
          <w:szCs w:val="24"/>
        </w:rPr>
        <w:t>памятника</w:t>
      </w:r>
      <w:r w:rsidRPr="00193F94">
        <w:rPr>
          <w:rFonts w:ascii="Arial" w:hAnsi="Arial" w:cs="Arial"/>
          <w:spacing w:val="-10"/>
          <w:sz w:val="24"/>
          <w:szCs w:val="24"/>
        </w:rPr>
        <w:t xml:space="preserve"> </w:t>
      </w:r>
      <w:r w:rsidRPr="00193F94">
        <w:rPr>
          <w:rFonts w:ascii="Arial" w:hAnsi="Arial" w:cs="Arial"/>
          <w:sz w:val="24"/>
          <w:szCs w:val="24"/>
        </w:rPr>
        <w:t>природы</w:t>
      </w:r>
      <w:r w:rsidRPr="00193F94">
        <w:rPr>
          <w:rFonts w:ascii="Arial" w:hAnsi="Arial" w:cs="Arial"/>
          <w:spacing w:val="-10"/>
          <w:sz w:val="24"/>
          <w:szCs w:val="24"/>
        </w:rPr>
        <w:t xml:space="preserve"> </w:t>
      </w:r>
      <w:r w:rsidRPr="00193F94">
        <w:rPr>
          <w:rFonts w:ascii="Arial" w:hAnsi="Arial" w:cs="Arial"/>
          <w:spacing w:val="-2"/>
          <w:sz w:val="24"/>
          <w:szCs w:val="24"/>
        </w:rPr>
        <w:t>запрещается:</w:t>
      </w:r>
    </w:p>
    <w:p w:rsidR="00EA4F74" w:rsidRPr="00193F94" w:rsidRDefault="00EA4F74" w:rsidP="00193F94">
      <w:pPr>
        <w:pStyle w:val="a8"/>
        <w:numPr>
          <w:ilvl w:val="0"/>
          <w:numId w:val="3"/>
        </w:numPr>
        <w:tabs>
          <w:tab w:val="left" w:pos="876"/>
        </w:tabs>
        <w:ind w:right="146" w:firstLine="566"/>
        <w:rPr>
          <w:rFonts w:ascii="Arial" w:hAnsi="Arial" w:cs="Arial"/>
          <w:sz w:val="24"/>
          <w:szCs w:val="24"/>
        </w:rPr>
      </w:pPr>
      <w:r w:rsidRPr="00193F94">
        <w:rPr>
          <w:rFonts w:ascii="Arial" w:hAnsi="Arial" w:cs="Arial"/>
          <w:sz w:val="24"/>
          <w:szCs w:val="24"/>
        </w:rPr>
        <w:t>уничтожать информативные выходы горных пород и форм рельефа (их сработку,</w:t>
      </w:r>
      <w:r w:rsidRPr="00193F94">
        <w:rPr>
          <w:rFonts w:ascii="Arial" w:hAnsi="Arial" w:cs="Arial"/>
          <w:spacing w:val="40"/>
          <w:sz w:val="24"/>
          <w:szCs w:val="24"/>
        </w:rPr>
        <w:t xml:space="preserve"> </w:t>
      </w:r>
      <w:r w:rsidRPr="00193F94">
        <w:rPr>
          <w:rFonts w:ascii="Arial" w:hAnsi="Arial" w:cs="Arial"/>
          <w:sz w:val="24"/>
          <w:szCs w:val="24"/>
        </w:rPr>
        <w:t>засыпку породами вскрыши, строительным и другим мусором);</w:t>
      </w:r>
    </w:p>
    <w:p w:rsidR="00EA4F74" w:rsidRPr="00193F94" w:rsidRDefault="00EA4F74" w:rsidP="00193F94">
      <w:pPr>
        <w:pStyle w:val="a8"/>
        <w:numPr>
          <w:ilvl w:val="0"/>
          <w:numId w:val="3"/>
        </w:numPr>
        <w:tabs>
          <w:tab w:val="left" w:pos="846"/>
        </w:tabs>
        <w:ind w:left="846" w:hanging="138"/>
        <w:rPr>
          <w:rFonts w:ascii="Arial" w:hAnsi="Arial" w:cs="Arial"/>
          <w:sz w:val="24"/>
          <w:szCs w:val="24"/>
        </w:rPr>
      </w:pPr>
      <w:r w:rsidRPr="00193F94">
        <w:rPr>
          <w:rFonts w:ascii="Arial" w:hAnsi="Arial" w:cs="Arial"/>
          <w:spacing w:val="-2"/>
          <w:sz w:val="24"/>
          <w:szCs w:val="24"/>
        </w:rPr>
        <w:t>проводить</w:t>
      </w:r>
      <w:r w:rsidRPr="00193F94">
        <w:rPr>
          <w:rFonts w:ascii="Arial" w:hAnsi="Arial" w:cs="Arial"/>
          <w:spacing w:val="6"/>
          <w:sz w:val="24"/>
          <w:szCs w:val="24"/>
        </w:rPr>
        <w:t xml:space="preserve"> </w:t>
      </w:r>
      <w:r w:rsidRPr="00193F94">
        <w:rPr>
          <w:rFonts w:ascii="Arial" w:hAnsi="Arial" w:cs="Arial"/>
          <w:spacing w:val="-2"/>
          <w:sz w:val="24"/>
          <w:szCs w:val="24"/>
        </w:rPr>
        <w:t>несанкционированные</w:t>
      </w:r>
      <w:r w:rsidRPr="00193F94">
        <w:rPr>
          <w:rFonts w:ascii="Arial" w:hAnsi="Arial" w:cs="Arial"/>
          <w:spacing w:val="8"/>
          <w:sz w:val="24"/>
          <w:szCs w:val="24"/>
        </w:rPr>
        <w:t xml:space="preserve"> </w:t>
      </w:r>
      <w:r w:rsidRPr="00193F94">
        <w:rPr>
          <w:rFonts w:ascii="Arial" w:hAnsi="Arial" w:cs="Arial"/>
          <w:spacing w:val="-2"/>
          <w:sz w:val="24"/>
          <w:szCs w:val="24"/>
        </w:rPr>
        <w:t>горные</w:t>
      </w:r>
      <w:r w:rsidRPr="00193F94">
        <w:rPr>
          <w:rFonts w:ascii="Arial" w:hAnsi="Arial" w:cs="Arial"/>
          <w:spacing w:val="8"/>
          <w:sz w:val="24"/>
          <w:szCs w:val="24"/>
        </w:rPr>
        <w:t xml:space="preserve"> </w:t>
      </w:r>
      <w:r w:rsidRPr="00193F94">
        <w:rPr>
          <w:rFonts w:ascii="Arial" w:hAnsi="Arial" w:cs="Arial"/>
          <w:spacing w:val="-2"/>
          <w:sz w:val="24"/>
          <w:szCs w:val="24"/>
        </w:rPr>
        <w:t>работы;</w:t>
      </w:r>
    </w:p>
    <w:p w:rsidR="00EA4F74" w:rsidRPr="00A87CA5" w:rsidRDefault="00EA4F74" w:rsidP="00193F94">
      <w:pPr>
        <w:pStyle w:val="a8"/>
        <w:numPr>
          <w:ilvl w:val="0"/>
          <w:numId w:val="3"/>
        </w:numPr>
        <w:tabs>
          <w:tab w:val="left" w:pos="846"/>
        </w:tabs>
        <w:ind w:left="846" w:hanging="138"/>
        <w:rPr>
          <w:rFonts w:ascii="Arial" w:hAnsi="Arial" w:cs="Arial"/>
          <w:sz w:val="24"/>
          <w:szCs w:val="24"/>
        </w:rPr>
      </w:pPr>
      <w:r w:rsidRPr="00193F94">
        <w:rPr>
          <w:rFonts w:ascii="Arial" w:hAnsi="Arial" w:cs="Arial"/>
          <w:sz w:val="24"/>
          <w:szCs w:val="24"/>
        </w:rPr>
        <w:t>погребение</w:t>
      </w:r>
      <w:r w:rsidRPr="00193F94">
        <w:rPr>
          <w:rFonts w:ascii="Arial" w:hAnsi="Arial" w:cs="Arial"/>
          <w:spacing w:val="-14"/>
          <w:sz w:val="24"/>
          <w:szCs w:val="24"/>
        </w:rPr>
        <w:t xml:space="preserve"> </w:t>
      </w:r>
      <w:r w:rsidRPr="00193F94">
        <w:rPr>
          <w:rFonts w:ascii="Arial" w:hAnsi="Arial" w:cs="Arial"/>
          <w:sz w:val="24"/>
          <w:szCs w:val="24"/>
        </w:rPr>
        <w:t>объектов</w:t>
      </w:r>
      <w:r w:rsidRPr="00193F94">
        <w:rPr>
          <w:rFonts w:ascii="Arial" w:hAnsi="Arial" w:cs="Arial"/>
          <w:spacing w:val="-15"/>
          <w:sz w:val="24"/>
          <w:szCs w:val="24"/>
        </w:rPr>
        <w:t xml:space="preserve"> </w:t>
      </w:r>
      <w:r w:rsidRPr="00193F94">
        <w:rPr>
          <w:rFonts w:ascii="Arial" w:hAnsi="Arial" w:cs="Arial"/>
          <w:sz w:val="24"/>
          <w:szCs w:val="24"/>
        </w:rPr>
        <w:t>отвалами,</w:t>
      </w:r>
      <w:r w:rsidRPr="00193F94">
        <w:rPr>
          <w:rFonts w:ascii="Arial" w:hAnsi="Arial" w:cs="Arial"/>
          <w:spacing w:val="-13"/>
          <w:sz w:val="24"/>
          <w:szCs w:val="24"/>
        </w:rPr>
        <w:t xml:space="preserve"> </w:t>
      </w:r>
      <w:r w:rsidRPr="00193F94">
        <w:rPr>
          <w:rFonts w:ascii="Arial" w:hAnsi="Arial" w:cs="Arial"/>
          <w:sz w:val="24"/>
          <w:szCs w:val="24"/>
        </w:rPr>
        <w:t>терриконами,</w:t>
      </w:r>
      <w:r w:rsidRPr="00193F94">
        <w:rPr>
          <w:rFonts w:ascii="Arial" w:hAnsi="Arial" w:cs="Arial"/>
          <w:spacing w:val="-12"/>
          <w:sz w:val="24"/>
          <w:szCs w:val="24"/>
        </w:rPr>
        <w:t xml:space="preserve"> </w:t>
      </w:r>
      <w:r w:rsidRPr="00193F94">
        <w:rPr>
          <w:rFonts w:ascii="Arial" w:hAnsi="Arial" w:cs="Arial"/>
          <w:spacing w:val="-2"/>
          <w:sz w:val="24"/>
          <w:szCs w:val="24"/>
        </w:rPr>
        <w:t>свалками;</w:t>
      </w:r>
    </w:p>
    <w:p w:rsidR="00EA4F74" w:rsidRPr="00193F94" w:rsidRDefault="00EA4F74" w:rsidP="00193F94">
      <w:pPr>
        <w:pStyle w:val="a8"/>
        <w:numPr>
          <w:ilvl w:val="0"/>
          <w:numId w:val="3"/>
        </w:numPr>
        <w:tabs>
          <w:tab w:val="left" w:pos="846"/>
        </w:tabs>
        <w:spacing w:before="2"/>
        <w:ind w:left="846" w:hanging="138"/>
        <w:rPr>
          <w:rFonts w:ascii="Arial" w:hAnsi="Arial" w:cs="Arial"/>
          <w:sz w:val="24"/>
          <w:szCs w:val="24"/>
        </w:rPr>
      </w:pPr>
      <w:r w:rsidRPr="00193F94">
        <w:rPr>
          <w:rFonts w:ascii="Arial" w:hAnsi="Arial" w:cs="Arial"/>
          <w:sz w:val="24"/>
          <w:szCs w:val="24"/>
        </w:rPr>
        <w:t>рубка</w:t>
      </w:r>
      <w:r w:rsidRPr="00193F94">
        <w:rPr>
          <w:rFonts w:ascii="Arial" w:hAnsi="Arial" w:cs="Arial"/>
          <w:spacing w:val="-12"/>
          <w:sz w:val="24"/>
          <w:szCs w:val="24"/>
        </w:rPr>
        <w:t xml:space="preserve"> </w:t>
      </w:r>
      <w:r w:rsidRPr="00193F94">
        <w:rPr>
          <w:rFonts w:ascii="Arial" w:hAnsi="Arial" w:cs="Arial"/>
          <w:sz w:val="24"/>
          <w:szCs w:val="24"/>
        </w:rPr>
        <w:t>деревьев,</w:t>
      </w:r>
      <w:r w:rsidRPr="00193F94">
        <w:rPr>
          <w:rFonts w:ascii="Arial" w:hAnsi="Arial" w:cs="Arial"/>
          <w:spacing w:val="-8"/>
          <w:sz w:val="24"/>
          <w:szCs w:val="24"/>
        </w:rPr>
        <w:t xml:space="preserve"> </w:t>
      </w:r>
      <w:r w:rsidRPr="00193F94">
        <w:rPr>
          <w:rFonts w:ascii="Arial" w:hAnsi="Arial" w:cs="Arial"/>
          <w:sz w:val="24"/>
          <w:szCs w:val="24"/>
        </w:rPr>
        <w:t>уничтожение</w:t>
      </w:r>
      <w:r w:rsidRPr="00193F94">
        <w:rPr>
          <w:rFonts w:ascii="Arial" w:hAnsi="Arial" w:cs="Arial"/>
          <w:spacing w:val="-12"/>
          <w:sz w:val="24"/>
          <w:szCs w:val="24"/>
        </w:rPr>
        <w:t xml:space="preserve"> </w:t>
      </w:r>
      <w:r w:rsidRPr="00193F94">
        <w:rPr>
          <w:rFonts w:ascii="Arial" w:hAnsi="Arial" w:cs="Arial"/>
          <w:sz w:val="24"/>
          <w:szCs w:val="24"/>
        </w:rPr>
        <w:t>и</w:t>
      </w:r>
      <w:r w:rsidRPr="00193F94">
        <w:rPr>
          <w:rFonts w:ascii="Arial" w:hAnsi="Arial" w:cs="Arial"/>
          <w:spacing w:val="-10"/>
          <w:sz w:val="24"/>
          <w:szCs w:val="24"/>
        </w:rPr>
        <w:t xml:space="preserve"> </w:t>
      </w:r>
      <w:r w:rsidRPr="00193F94">
        <w:rPr>
          <w:rFonts w:ascii="Arial" w:hAnsi="Arial" w:cs="Arial"/>
          <w:sz w:val="24"/>
          <w:szCs w:val="24"/>
        </w:rPr>
        <w:t>нарушение</w:t>
      </w:r>
      <w:r w:rsidRPr="00193F94">
        <w:rPr>
          <w:rFonts w:ascii="Arial" w:hAnsi="Arial" w:cs="Arial"/>
          <w:spacing w:val="-11"/>
          <w:sz w:val="24"/>
          <w:szCs w:val="24"/>
        </w:rPr>
        <w:t xml:space="preserve"> </w:t>
      </w:r>
      <w:r w:rsidRPr="00193F94">
        <w:rPr>
          <w:rFonts w:ascii="Arial" w:hAnsi="Arial" w:cs="Arial"/>
          <w:sz w:val="24"/>
          <w:szCs w:val="24"/>
        </w:rPr>
        <w:t>растительного</w:t>
      </w:r>
      <w:r w:rsidRPr="00193F94">
        <w:rPr>
          <w:rFonts w:ascii="Arial" w:hAnsi="Arial" w:cs="Arial"/>
          <w:spacing w:val="-14"/>
          <w:sz w:val="24"/>
          <w:szCs w:val="24"/>
        </w:rPr>
        <w:t xml:space="preserve"> </w:t>
      </w:r>
      <w:r w:rsidRPr="00193F94">
        <w:rPr>
          <w:rFonts w:ascii="Arial" w:hAnsi="Arial" w:cs="Arial"/>
          <w:spacing w:val="-2"/>
          <w:sz w:val="24"/>
          <w:szCs w:val="24"/>
        </w:rPr>
        <w:t>покрова;</w:t>
      </w:r>
    </w:p>
    <w:p w:rsidR="00EA4F74" w:rsidRPr="00193F94" w:rsidRDefault="00EA4F74" w:rsidP="00193F94">
      <w:pPr>
        <w:pStyle w:val="a8"/>
        <w:numPr>
          <w:ilvl w:val="0"/>
          <w:numId w:val="3"/>
        </w:numPr>
        <w:tabs>
          <w:tab w:val="left" w:pos="845"/>
        </w:tabs>
        <w:ind w:left="845" w:hanging="138"/>
        <w:rPr>
          <w:rFonts w:ascii="Arial" w:hAnsi="Arial" w:cs="Arial"/>
          <w:sz w:val="24"/>
          <w:szCs w:val="24"/>
        </w:rPr>
      </w:pPr>
      <w:r w:rsidRPr="00193F94">
        <w:rPr>
          <w:rFonts w:ascii="Arial" w:hAnsi="Arial" w:cs="Arial"/>
          <w:spacing w:val="-2"/>
          <w:sz w:val="24"/>
          <w:szCs w:val="24"/>
        </w:rPr>
        <w:t>гидротехническое</w:t>
      </w:r>
      <w:r w:rsidRPr="00193F94">
        <w:rPr>
          <w:rFonts w:ascii="Arial" w:hAnsi="Arial" w:cs="Arial"/>
          <w:spacing w:val="12"/>
          <w:sz w:val="24"/>
          <w:szCs w:val="24"/>
        </w:rPr>
        <w:t xml:space="preserve"> </w:t>
      </w:r>
      <w:r w:rsidRPr="00193F94">
        <w:rPr>
          <w:rFonts w:ascii="Arial" w:hAnsi="Arial" w:cs="Arial"/>
          <w:spacing w:val="-2"/>
          <w:sz w:val="24"/>
          <w:szCs w:val="24"/>
        </w:rPr>
        <w:t>вмешательство;</w:t>
      </w:r>
    </w:p>
    <w:p w:rsidR="00EA4F74" w:rsidRPr="00193F94" w:rsidRDefault="00EA4F74" w:rsidP="00193F94">
      <w:pPr>
        <w:pStyle w:val="a8"/>
        <w:numPr>
          <w:ilvl w:val="0"/>
          <w:numId w:val="3"/>
        </w:numPr>
        <w:tabs>
          <w:tab w:val="left" w:pos="845"/>
        </w:tabs>
        <w:ind w:left="845" w:hanging="138"/>
        <w:rPr>
          <w:rFonts w:ascii="Arial" w:hAnsi="Arial" w:cs="Arial"/>
          <w:sz w:val="24"/>
          <w:szCs w:val="24"/>
        </w:rPr>
      </w:pPr>
      <w:r w:rsidRPr="00193F94">
        <w:rPr>
          <w:rFonts w:ascii="Arial" w:hAnsi="Arial" w:cs="Arial"/>
          <w:sz w:val="24"/>
          <w:szCs w:val="24"/>
        </w:rPr>
        <w:t>повреждение</w:t>
      </w:r>
      <w:r w:rsidRPr="00193F94">
        <w:rPr>
          <w:rFonts w:ascii="Arial" w:hAnsi="Arial" w:cs="Arial"/>
          <w:spacing w:val="-10"/>
          <w:sz w:val="24"/>
          <w:szCs w:val="24"/>
        </w:rPr>
        <w:t xml:space="preserve"> </w:t>
      </w:r>
      <w:r w:rsidRPr="00193F94">
        <w:rPr>
          <w:rFonts w:ascii="Arial" w:hAnsi="Arial" w:cs="Arial"/>
          <w:sz w:val="24"/>
          <w:szCs w:val="24"/>
        </w:rPr>
        <w:t>форм</w:t>
      </w:r>
      <w:r w:rsidRPr="00193F94">
        <w:rPr>
          <w:rFonts w:ascii="Arial" w:hAnsi="Arial" w:cs="Arial"/>
          <w:spacing w:val="-10"/>
          <w:sz w:val="24"/>
          <w:szCs w:val="24"/>
        </w:rPr>
        <w:t xml:space="preserve"> </w:t>
      </w:r>
      <w:r w:rsidRPr="00193F94">
        <w:rPr>
          <w:rFonts w:ascii="Arial" w:hAnsi="Arial" w:cs="Arial"/>
          <w:sz w:val="24"/>
          <w:szCs w:val="24"/>
        </w:rPr>
        <w:t>рельефа</w:t>
      </w:r>
      <w:r w:rsidRPr="00193F94">
        <w:rPr>
          <w:rFonts w:ascii="Arial" w:hAnsi="Arial" w:cs="Arial"/>
          <w:spacing w:val="-10"/>
          <w:sz w:val="24"/>
          <w:szCs w:val="24"/>
        </w:rPr>
        <w:t xml:space="preserve"> </w:t>
      </w:r>
      <w:r w:rsidRPr="00193F94">
        <w:rPr>
          <w:rFonts w:ascii="Arial" w:hAnsi="Arial" w:cs="Arial"/>
          <w:sz w:val="24"/>
          <w:szCs w:val="24"/>
        </w:rPr>
        <w:t>и</w:t>
      </w:r>
      <w:r w:rsidRPr="00193F94">
        <w:rPr>
          <w:rFonts w:ascii="Arial" w:hAnsi="Arial" w:cs="Arial"/>
          <w:spacing w:val="-9"/>
          <w:sz w:val="24"/>
          <w:szCs w:val="24"/>
        </w:rPr>
        <w:t xml:space="preserve"> </w:t>
      </w:r>
      <w:r w:rsidRPr="00193F94">
        <w:rPr>
          <w:rFonts w:ascii="Arial" w:hAnsi="Arial" w:cs="Arial"/>
          <w:sz w:val="24"/>
          <w:szCs w:val="24"/>
        </w:rPr>
        <w:t>геологических</w:t>
      </w:r>
      <w:r w:rsidRPr="00193F94">
        <w:rPr>
          <w:rFonts w:ascii="Arial" w:hAnsi="Arial" w:cs="Arial"/>
          <w:spacing w:val="-9"/>
          <w:sz w:val="24"/>
          <w:szCs w:val="24"/>
        </w:rPr>
        <w:t xml:space="preserve"> </w:t>
      </w:r>
      <w:r w:rsidRPr="00193F94">
        <w:rPr>
          <w:rFonts w:ascii="Arial" w:hAnsi="Arial" w:cs="Arial"/>
          <w:spacing w:val="-2"/>
          <w:sz w:val="24"/>
          <w:szCs w:val="24"/>
        </w:rPr>
        <w:t>обнажений;</w:t>
      </w:r>
    </w:p>
    <w:p w:rsidR="00EA4F74" w:rsidRPr="00193F94" w:rsidRDefault="00EA4F74" w:rsidP="00193F94">
      <w:pPr>
        <w:pStyle w:val="a8"/>
        <w:numPr>
          <w:ilvl w:val="0"/>
          <w:numId w:val="3"/>
        </w:numPr>
        <w:tabs>
          <w:tab w:val="left" w:pos="845"/>
        </w:tabs>
        <w:spacing w:before="1"/>
        <w:ind w:left="845" w:hanging="138"/>
        <w:rPr>
          <w:rFonts w:ascii="Arial" w:hAnsi="Arial" w:cs="Arial"/>
          <w:sz w:val="24"/>
          <w:szCs w:val="24"/>
        </w:rPr>
      </w:pPr>
      <w:r w:rsidRPr="00193F94">
        <w:rPr>
          <w:rFonts w:ascii="Arial" w:hAnsi="Arial" w:cs="Arial"/>
          <w:sz w:val="24"/>
          <w:szCs w:val="24"/>
        </w:rPr>
        <w:t>распашка</w:t>
      </w:r>
      <w:r w:rsidRPr="00193F94">
        <w:rPr>
          <w:rFonts w:ascii="Arial" w:hAnsi="Arial" w:cs="Arial"/>
          <w:spacing w:val="-12"/>
          <w:sz w:val="24"/>
          <w:szCs w:val="24"/>
        </w:rPr>
        <w:t xml:space="preserve"> </w:t>
      </w:r>
      <w:r w:rsidRPr="00193F94">
        <w:rPr>
          <w:rFonts w:ascii="Arial" w:hAnsi="Arial" w:cs="Arial"/>
          <w:spacing w:val="-2"/>
          <w:sz w:val="24"/>
          <w:szCs w:val="24"/>
        </w:rPr>
        <w:t>территории.</w:t>
      </w:r>
    </w:p>
    <w:p w:rsidR="00966ECE" w:rsidRPr="00193F94" w:rsidRDefault="00966ECE" w:rsidP="00193F94">
      <w:pPr>
        <w:pStyle w:val="a5"/>
        <w:jc w:val="both"/>
        <w:rPr>
          <w:rFonts w:ascii="Arial" w:hAnsi="Arial" w:cs="Arial"/>
          <w:sz w:val="24"/>
          <w:szCs w:val="24"/>
        </w:rPr>
      </w:pPr>
    </w:p>
    <w:sectPr w:rsidR="00966ECE" w:rsidRPr="00193F94" w:rsidSect="00B26AAC">
      <w:pgSz w:w="11906" w:h="16838"/>
      <w:pgMar w:top="426" w:right="566" w:bottom="5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B97" w:rsidRDefault="00140B97">
      <w:pPr>
        <w:spacing w:after="0" w:line="240" w:lineRule="auto"/>
      </w:pPr>
      <w:r>
        <w:separator/>
      </w:r>
    </w:p>
  </w:endnote>
  <w:endnote w:type="continuationSeparator" w:id="0">
    <w:p w:rsidR="00140B97" w:rsidRDefault="0014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93056" behindDoc="1" locked="0" layoutInCell="1" allowOverlap="1" wp14:anchorId="002B50FE" wp14:editId="18CED21A">
              <wp:simplePos x="0" y="0"/>
              <wp:positionH relativeFrom="page">
                <wp:posOffset>522605</wp:posOffset>
              </wp:positionH>
              <wp:positionV relativeFrom="page">
                <wp:posOffset>6861047</wp:posOffset>
              </wp:positionV>
              <wp:extent cx="9918700" cy="5651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FECFF05" id="Graphic 120" o:spid="_x0000_s1026" style="position:absolute;margin-left:41.15pt;margin-top:540.25pt;width:781pt;height:4.45pt;z-index:-251623424;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DdcUX2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94080" behindDoc="1" locked="0" layoutInCell="1" allowOverlap="1" wp14:anchorId="515F0145" wp14:editId="44C08366">
              <wp:simplePos x="0" y="0"/>
              <wp:positionH relativeFrom="page">
                <wp:posOffset>977780</wp:posOffset>
              </wp:positionH>
              <wp:positionV relativeFrom="page">
                <wp:posOffset>6915367</wp:posOffset>
              </wp:positionV>
              <wp:extent cx="856615" cy="2044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118</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515F0145" id="_x0000_t202" coordsize="21600,21600" o:spt="202" path="m,l,21600r21600,l21600,xe">
              <v:stroke joinstyle="miter"/>
              <v:path gradientshapeok="t" o:connecttype="rect"/>
            </v:shapetype>
            <v:shape id="Textbox 121" o:spid="_x0000_s1044" type="#_x0000_t202" style="position:absolute;margin-left:77pt;margin-top:544.5pt;width:67.45pt;height:16.1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118</w:t>
                    </w:r>
                    <w:r>
                      <w:rPr>
                        <w:rFonts w:ascii="Cambria" w:hAnsi="Cambria"/>
                        <w:color w:val="C04F4C"/>
                        <w:spacing w:val="-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97152" behindDoc="1" locked="0" layoutInCell="1" allowOverlap="1" wp14:anchorId="1F2AA2DF" wp14:editId="41B718DB">
              <wp:simplePos x="0" y="0"/>
              <wp:positionH relativeFrom="page">
                <wp:posOffset>522605</wp:posOffset>
              </wp:positionH>
              <wp:positionV relativeFrom="page">
                <wp:posOffset>6861047</wp:posOffset>
              </wp:positionV>
              <wp:extent cx="9918700" cy="5651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7EF94B4" id="Graphic 126" o:spid="_x0000_s1026" style="position:absolute;margin-left:41.15pt;margin-top:540.25pt;width:781pt;height:4.45pt;z-index:-251619328;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CLKH4E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98176" behindDoc="1" locked="0" layoutInCell="1" allowOverlap="1" wp14:anchorId="28416D37" wp14:editId="7107A0C8">
              <wp:simplePos x="0" y="0"/>
              <wp:positionH relativeFrom="page">
                <wp:posOffset>977780</wp:posOffset>
              </wp:positionH>
              <wp:positionV relativeFrom="page">
                <wp:posOffset>6915367</wp:posOffset>
              </wp:positionV>
              <wp:extent cx="856615" cy="2044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125</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28416D37" id="_x0000_t202" coordsize="21600,21600" o:spt="202" path="m,l,21600r21600,l21600,xe">
              <v:stroke joinstyle="miter"/>
              <v:path gradientshapeok="t" o:connecttype="rect"/>
            </v:shapetype>
            <v:shape id="Textbox 127" o:spid="_x0000_s1046" type="#_x0000_t202" style="position:absolute;margin-left:77pt;margin-top:544.5pt;width:67.45pt;height:16.1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125</w:t>
                    </w:r>
                    <w:r>
                      <w:rPr>
                        <w:rFonts w:ascii="Cambria" w:hAnsi="Cambria"/>
                        <w:color w:val="C04F4C"/>
                        <w:spacing w:val="-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00224" behindDoc="1" locked="0" layoutInCell="1" allowOverlap="1" wp14:anchorId="60C2B44F" wp14:editId="288C1F2E">
              <wp:simplePos x="0" y="0"/>
              <wp:positionH relativeFrom="page">
                <wp:posOffset>522605</wp:posOffset>
              </wp:positionH>
              <wp:positionV relativeFrom="page">
                <wp:posOffset>6861047</wp:posOffset>
              </wp:positionV>
              <wp:extent cx="9918700" cy="5651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FF46E98" id="Graphic 129" o:spid="_x0000_s1026" style="position:absolute;margin-left:41.15pt;margin-top:540.25pt;width:781pt;height:4.45pt;z-index:-251616256;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DNMGRC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01248" behindDoc="1" locked="0" layoutInCell="1" allowOverlap="1" wp14:anchorId="2294F171" wp14:editId="46FF4BB3">
              <wp:simplePos x="0" y="0"/>
              <wp:positionH relativeFrom="page">
                <wp:posOffset>977780</wp:posOffset>
              </wp:positionH>
              <wp:positionV relativeFrom="page">
                <wp:posOffset>6915367</wp:posOffset>
              </wp:positionV>
              <wp:extent cx="856615" cy="2044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127</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2294F171" id="_x0000_t202" coordsize="21600,21600" o:spt="202" path="m,l,21600r21600,l21600,xe">
              <v:stroke joinstyle="miter"/>
              <v:path gradientshapeok="t" o:connecttype="rect"/>
            </v:shapetype>
            <v:shape id="Textbox 130" o:spid="_x0000_s1048" type="#_x0000_t202" style="position:absolute;margin-left:77pt;margin-top:544.5pt;width:67.45pt;height:16.1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127</w:t>
                    </w:r>
                    <w:r>
                      <w:rPr>
                        <w:rFonts w:ascii="Cambria" w:hAnsi="Cambria"/>
                        <w:color w:val="C04F4C"/>
                        <w:spacing w:val="-2"/>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04320" behindDoc="1" locked="0" layoutInCell="1" allowOverlap="1" wp14:anchorId="69765DE1" wp14:editId="7CFC765F">
              <wp:simplePos x="0" y="0"/>
              <wp:positionH relativeFrom="page">
                <wp:posOffset>522605</wp:posOffset>
              </wp:positionH>
              <wp:positionV relativeFrom="page">
                <wp:posOffset>6861047</wp:posOffset>
              </wp:positionV>
              <wp:extent cx="9918700" cy="5651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ABD3D78" id="Graphic 135" o:spid="_x0000_s1026" style="position:absolute;margin-left:41.15pt;margin-top:540.25pt;width:781pt;height:4.45pt;z-index:-251612160;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05344" behindDoc="1" locked="0" layoutInCell="1" allowOverlap="1" wp14:anchorId="7C562174" wp14:editId="0F4E6497">
              <wp:simplePos x="0" y="0"/>
              <wp:positionH relativeFrom="page">
                <wp:posOffset>977780</wp:posOffset>
              </wp:positionH>
              <wp:positionV relativeFrom="page">
                <wp:posOffset>6915367</wp:posOffset>
              </wp:positionV>
              <wp:extent cx="856615" cy="2044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131</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7C562174" id="_x0000_t202" coordsize="21600,21600" o:spt="202" path="m,l,21600r21600,l21600,xe">
              <v:stroke joinstyle="miter"/>
              <v:path gradientshapeok="t" o:connecttype="rect"/>
            </v:shapetype>
            <v:shape id="Textbox 136" o:spid="_x0000_s1050" type="#_x0000_t202" style="position:absolute;margin-left:77pt;margin-top:544.5pt;width:67.45pt;height:16.1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131</w:t>
                    </w:r>
                    <w:r>
                      <w:rPr>
                        <w:rFonts w:ascii="Cambria" w:hAnsi="Cambria"/>
                        <w:color w:val="C04F4C"/>
                        <w:spacing w:val="-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07392" behindDoc="1" locked="0" layoutInCell="1" allowOverlap="1" wp14:anchorId="67DE3067" wp14:editId="51F3C193">
              <wp:simplePos x="0" y="0"/>
              <wp:positionH relativeFrom="page">
                <wp:posOffset>522605</wp:posOffset>
              </wp:positionH>
              <wp:positionV relativeFrom="page">
                <wp:posOffset>6861047</wp:posOffset>
              </wp:positionV>
              <wp:extent cx="9918700" cy="5651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C4271F0" id="Graphic 138" o:spid="_x0000_s1026" style="position:absolute;margin-left:41.15pt;margin-top:540.25pt;width:781pt;height:4.45pt;z-index:-251609088;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AvdGvj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08416" behindDoc="1" locked="0" layoutInCell="1" allowOverlap="1" wp14:anchorId="0F55FC4C" wp14:editId="70BCA58E">
              <wp:simplePos x="0" y="0"/>
              <wp:positionH relativeFrom="page">
                <wp:posOffset>977780</wp:posOffset>
              </wp:positionH>
              <wp:positionV relativeFrom="page">
                <wp:posOffset>6915367</wp:posOffset>
              </wp:positionV>
              <wp:extent cx="856615" cy="2044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133</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0F55FC4C" id="_x0000_t202" coordsize="21600,21600" o:spt="202" path="m,l,21600r21600,l21600,xe">
              <v:stroke joinstyle="miter"/>
              <v:path gradientshapeok="t" o:connecttype="rect"/>
            </v:shapetype>
            <v:shape id="Textbox 139" o:spid="_x0000_s1052" type="#_x0000_t202" style="position:absolute;margin-left:77pt;margin-top:544.5pt;width:67.45pt;height:16.1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133</w:t>
                    </w:r>
                    <w:r>
                      <w:rPr>
                        <w:rFonts w:ascii="Cambria" w:hAnsi="Cambria"/>
                        <w:color w:val="C04F4C"/>
                        <w:spacing w:val="-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11488" behindDoc="1" locked="0" layoutInCell="1" allowOverlap="1" wp14:anchorId="0B37C83B" wp14:editId="760945A3">
              <wp:simplePos x="0" y="0"/>
              <wp:positionH relativeFrom="page">
                <wp:posOffset>522605</wp:posOffset>
              </wp:positionH>
              <wp:positionV relativeFrom="page">
                <wp:posOffset>6861047</wp:posOffset>
              </wp:positionV>
              <wp:extent cx="9918700" cy="5651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03E5257" id="Graphic 144" o:spid="_x0000_s1026" style="position:absolute;margin-left:41.15pt;margin-top:540.25pt;width:781pt;height:4.45pt;z-index:-251604992;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Ah0G3X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12512" behindDoc="1" locked="0" layoutInCell="1" allowOverlap="1" wp14:anchorId="5CC185FC" wp14:editId="073DF37C">
              <wp:simplePos x="0" y="0"/>
              <wp:positionH relativeFrom="page">
                <wp:posOffset>977780</wp:posOffset>
              </wp:positionH>
              <wp:positionV relativeFrom="page">
                <wp:posOffset>6915367</wp:posOffset>
              </wp:positionV>
              <wp:extent cx="856615" cy="2044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143</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5CC185FC" id="_x0000_t202" coordsize="21600,21600" o:spt="202" path="m,l,21600r21600,l21600,xe">
              <v:stroke joinstyle="miter"/>
              <v:path gradientshapeok="t" o:connecttype="rect"/>
            </v:shapetype>
            <v:shape id="Textbox 145" o:spid="_x0000_s1054" type="#_x0000_t202" style="position:absolute;margin-left:77pt;margin-top:544.5pt;width:67.45pt;height:16.1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143</w:t>
                    </w:r>
                    <w:r>
                      <w:rPr>
                        <w:rFonts w:ascii="Cambria" w:hAnsi="Cambria"/>
                        <w:color w:val="C04F4C"/>
                        <w:spacing w:val="-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14560" behindDoc="1" locked="0" layoutInCell="1" allowOverlap="1" wp14:anchorId="5C7E8965" wp14:editId="7D69D77B">
              <wp:simplePos x="0" y="0"/>
              <wp:positionH relativeFrom="page">
                <wp:posOffset>522605</wp:posOffset>
              </wp:positionH>
              <wp:positionV relativeFrom="page">
                <wp:posOffset>6861047</wp:posOffset>
              </wp:positionV>
              <wp:extent cx="9918700" cy="5651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9F2E7E1" id="Graphic 147" o:spid="_x0000_s1026" style="position:absolute;margin-left:41.15pt;margin-top:540.25pt;width:781pt;height:4.45pt;z-index:-251601920;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CKfHCu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15584" behindDoc="1" locked="0" layoutInCell="1" allowOverlap="1" wp14:anchorId="607C8A2F" wp14:editId="24CE1AB2">
              <wp:simplePos x="0" y="0"/>
              <wp:positionH relativeFrom="page">
                <wp:posOffset>977780</wp:posOffset>
              </wp:positionH>
              <wp:positionV relativeFrom="page">
                <wp:posOffset>6915367</wp:posOffset>
              </wp:positionV>
              <wp:extent cx="856615" cy="2044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145</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607C8A2F" id="_x0000_t202" coordsize="21600,21600" o:spt="202" path="m,l,21600r21600,l21600,xe">
              <v:stroke joinstyle="miter"/>
              <v:path gradientshapeok="t" o:connecttype="rect"/>
            </v:shapetype>
            <v:shape id="Textbox 148" o:spid="_x0000_s1056" type="#_x0000_t202" style="position:absolute;margin-left:77pt;margin-top:544.5pt;width:67.45pt;height:16.1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145</w:t>
                    </w:r>
                    <w:r>
                      <w:rPr>
                        <w:rFonts w:ascii="Cambria" w:hAnsi="Cambria"/>
                        <w:color w:val="C04F4C"/>
                        <w:spacing w:val="-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18656" behindDoc="1" locked="0" layoutInCell="1" allowOverlap="1" wp14:anchorId="03AD32F1" wp14:editId="2687FDE0">
              <wp:simplePos x="0" y="0"/>
              <wp:positionH relativeFrom="page">
                <wp:posOffset>522605</wp:posOffset>
              </wp:positionH>
              <wp:positionV relativeFrom="page">
                <wp:posOffset>6861047</wp:posOffset>
              </wp:positionV>
              <wp:extent cx="9918700" cy="565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43637D15" id="Graphic 153" o:spid="_x0000_s1026" style="position:absolute;margin-left:41.15pt;margin-top:540.25pt;width:781pt;height:4.45pt;z-index:-251597824;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19680" behindDoc="1" locked="0" layoutInCell="1" allowOverlap="1" wp14:anchorId="4A23484D" wp14:editId="46998837">
              <wp:simplePos x="0" y="0"/>
              <wp:positionH relativeFrom="page">
                <wp:posOffset>977780</wp:posOffset>
              </wp:positionH>
              <wp:positionV relativeFrom="page">
                <wp:posOffset>6915367</wp:posOffset>
              </wp:positionV>
              <wp:extent cx="856615" cy="2044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152</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4A23484D" id="_x0000_t202" coordsize="21600,21600" o:spt="202" path="m,l,21600r21600,l21600,xe">
              <v:stroke joinstyle="miter"/>
              <v:path gradientshapeok="t" o:connecttype="rect"/>
            </v:shapetype>
            <v:shape id="Textbox 154" o:spid="_x0000_s1058" type="#_x0000_t202" style="position:absolute;margin-left:77pt;margin-top:544.5pt;width:67.45pt;height:16.1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152</w:t>
                    </w:r>
                    <w:r>
                      <w:rPr>
                        <w:rFonts w:ascii="Cambria" w:hAnsi="Cambria"/>
                        <w:color w:val="C04F4C"/>
                        <w:spacing w:val="-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21728" behindDoc="1" locked="0" layoutInCell="1" allowOverlap="1" wp14:anchorId="0A886CEF" wp14:editId="2EC7C1CD">
              <wp:simplePos x="0" y="0"/>
              <wp:positionH relativeFrom="page">
                <wp:posOffset>522605</wp:posOffset>
              </wp:positionH>
              <wp:positionV relativeFrom="page">
                <wp:posOffset>6861047</wp:posOffset>
              </wp:positionV>
              <wp:extent cx="9918700" cy="5651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EC049E0" id="Graphic 156" o:spid="_x0000_s1026" style="position:absolute;margin-left:41.15pt;margin-top:540.25pt;width:781pt;height:4.45pt;z-index:-251594752;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22752" behindDoc="1" locked="0" layoutInCell="1" allowOverlap="1" wp14:anchorId="4062990F" wp14:editId="2196A825">
              <wp:simplePos x="0" y="0"/>
              <wp:positionH relativeFrom="page">
                <wp:posOffset>977780</wp:posOffset>
              </wp:positionH>
              <wp:positionV relativeFrom="page">
                <wp:posOffset>6915367</wp:posOffset>
              </wp:positionV>
              <wp:extent cx="856615" cy="2044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154</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4062990F" id="_x0000_t202" coordsize="21600,21600" o:spt="202" path="m,l,21600r21600,l21600,xe">
              <v:stroke joinstyle="miter"/>
              <v:path gradientshapeok="t" o:connecttype="rect"/>
            </v:shapetype>
            <v:shape id="Textbox 157" o:spid="_x0000_s1060" type="#_x0000_t202" style="position:absolute;margin-left:77pt;margin-top:544.5pt;width:67.45pt;height:16.1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154</w:t>
                    </w:r>
                    <w:r>
                      <w:rPr>
                        <w:rFonts w:ascii="Cambria" w:hAnsi="Cambria"/>
                        <w:color w:val="C04F4C"/>
                        <w:spacing w:val="-2"/>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25824" behindDoc="1" locked="0" layoutInCell="1" allowOverlap="1" wp14:anchorId="2D643930" wp14:editId="78F2A0CE">
              <wp:simplePos x="0" y="0"/>
              <wp:positionH relativeFrom="page">
                <wp:posOffset>522605</wp:posOffset>
              </wp:positionH>
              <wp:positionV relativeFrom="page">
                <wp:posOffset>6861047</wp:posOffset>
              </wp:positionV>
              <wp:extent cx="9918700" cy="5651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2D10CBF" id="Graphic 162" o:spid="_x0000_s1026" style="position:absolute;margin-left:41.15pt;margin-top:540.25pt;width:781pt;height:4.45pt;z-index:-251590656;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26848" behindDoc="1" locked="0" layoutInCell="1" allowOverlap="1" wp14:anchorId="0F0FEBC9" wp14:editId="70D535B0">
              <wp:simplePos x="0" y="0"/>
              <wp:positionH relativeFrom="page">
                <wp:posOffset>977780</wp:posOffset>
              </wp:positionH>
              <wp:positionV relativeFrom="page">
                <wp:posOffset>6915367</wp:posOffset>
              </wp:positionV>
              <wp:extent cx="940435" cy="2044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43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165</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0F0FEBC9" id="_x0000_t202" coordsize="21600,21600" o:spt="202" path="m,l,21600r21600,l21600,xe">
              <v:stroke joinstyle="miter"/>
              <v:path gradientshapeok="t" o:connecttype="rect"/>
            </v:shapetype>
            <v:shape id="Textbox 163" o:spid="_x0000_s1062" type="#_x0000_t202" style="position:absolute;margin-left:77pt;margin-top:544.5pt;width:74.05pt;height:16.1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165</w:t>
                    </w:r>
                    <w:r>
                      <w:rPr>
                        <w:rFonts w:ascii="Cambria" w:hAnsi="Cambria"/>
                        <w:color w:val="C04F4C"/>
                        <w:spacing w:val="-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64384" behindDoc="1" locked="0" layoutInCell="1" allowOverlap="1" wp14:anchorId="29211BF6" wp14:editId="763A8082">
              <wp:simplePos x="0" y="0"/>
              <wp:positionH relativeFrom="page">
                <wp:posOffset>522605</wp:posOffset>
              </wp:positionH>
              <wp:positionV relativeFrom="page">
                <wp:posOffset>6861047</wp:posOffset>
              </wp:positionV>
              <wp:extent cx="9918700" cy="5651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3BD27F3" id="Graphic 81" o:spid="_x0000_s1026" style="position:absolute;margin-left:41.15pt;margin-top:540.25pt;width:781pt;height:4.45pt;z-index:-251652096;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Ct2BIXXAIAAPY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65408" behindDoc="1" locked="0" layoutInCell="1" allowOverlap="1" wp14:anchorId="3D60FAC1" wp14:editId="4C809DF2">
              <wp:simplePos x="0" y="0"/>
              <wp:positionH relativeFrom="page">
                <wp:posOffset>977780</wp:posOffset>
              </wp:positionH>
              <wp:positionV relativeFrom="page">
                <wp:posOffset>6915367</wp:posOffset>
              </wp:positionV>
              <wp:extent cx="856615" cy="2044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45</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3D60FAC1" id="_x0000_t202" coordsize="21600,21600" o:spt="202" path="m,l,21600r21600,l21600,xe">
              <v:stroke joinstyle="miter"/>
              <v:path gradientshapeok="t" o:connecttype="rect"/>
            </v:shapetype>
            <v:shape id="Textbox 82" o:spid="_x0000_s1028" type="#_x0000_t202" style="position:absolute;margin-left:77pt;margin-top:544.5pt;width:67.45pt;height:16.1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45</w:t>
                    </w:r>
                    <w:r>
                      <w:rPr>
                        <w:rFonts w:ascii="Cambria" w:hAnsi="Cambria"/>
                        <w:color w:val="C04F4C"/>
                        <w:spacing w:val="-2"/>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28896" behindDoc="1" locked="0" layoutInCell="1" allowOverlap="1" wp14:anchorId="1166B62E" wp14:editId="2C67C0D4">
              <wp:simplePos x="0" y="0"/>
              <wp:positionH relativeFrom="page">
                <wp:posOffset>1062215</wp:posOffset>
              </wp:positionH>
              <wp:positionV relativeFrom="page">
                <wp:posOffset>9992868</wp:posOffset>
              </wp:positionV>
              <wp:extent cx="5975985" cy="5651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985" cy="56515"/>
                      </a:xfrm>
                      <a:custGeom>
                        <a:avLst/>
                        <a:gdLst/>
                        <a:ahLst/>
                        <a:cxnLst/>
                        <a:rect l="l" t="t" r="r" b="b"/>
                        <a:pathLst>
                          <a:path w="5975985" h="56515">
                            <a:moveTo>
                              <a:pt x="5975604" y="47244"/>
                            </a:moveTo>
                            <a:lnTo>
                              <a:pt x="0" y="47244"/>
                            </a:lnTo>
                            <a:lnTo>
                              <a:pt x="0" y="56388"/>
                            </a:lnTo>
                            <a:lnTo>
                              <a:pt x="5975604" y="56388"/>
                            </a:lnTo>
                            <a:lnTo>
                              <a:pt x="5975604" y="47244"/>
                            </a:lnTo>
                            <a:close/>
                          </a:path>
                          <a:path w="5975985" h="56515">
                            <a:moveTo>
                              <a:pt x="5975604" y="0"/>
                            </a:moveTo>
                            <a:lnTo>
                              <a:pt x="0" y="0"/>
                            </a:lnTo>
                            <a:lnTo>
                              <a:pt x="0" y="38100"/>
                            </a:lnTo>
                            <a:lnTo>
                              <a:pt x="5975604" y="38100"/>
                            </a:lnTo>
                            <a:lnTo>
                              <a:pt x="5975604"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035DACF" id="Graphic 165" o:spid="_x0000_s1026" style="position:absolute;margin-left:83.65pt;margin-top:786.85pt;width:470.55pt;height:4.45pt;z-index:-251587584;visibility:visible;mso-wrap-style:square;mso-wrap-distance-left:0;mso-wrap-distance-top:0;mso-wrap-distance-right:0;mso-wrap-distance-bottom:0;mso-position-horizontal:absolute;mso-position-horizontal-relative:page;mso-position-vertical:absolute;mso-position-vertical-relative:page;v-text-anchor:top" coordsize="597598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" path="m5975604,47244l,47244r,9144l5975604,56388r,-9144xem5975604,l,,,38100r5975604,l5975604,xe" fillcolor="#612322" stroked="f">
              <v:path arrowok="t"/>
              <w10:wrap anchorx="page" anchory="page"/>
            </v:shape>
          </w:pict>
        </mc:Fallback>
      </mc:AlternateContent>
    </w:r>
    <w:r>
      <w:rPr>
        <w:noProof/>
        <w:lang w:eastAsia="ru-RU"/>
      </w:rPr>
      <mc:AlternateContent>
        <mc:Choice Requires="wps">
          <w:drawing>
            <wp:anchor distT="0" distB="0" distL="0" distR="0" simplePos="0" relativeHeight="251729920" behindDoc="1" locked="0" layoutInCell="1" allowOverlap="1" wp14:anchorId="235D4EBF" wp14:editId="4DA2C509">
              <wp:simplePos x="0" y="0"/>
              <wp:positionH relativeFrom="page">
                <wp:posOffset>1517396</wp:posOffset>
              </wp:positionH>
              <wp:positionV relativeFrom="page">
                <wp:posOffset>10047192</wp:posOffset>
              </wp:positionV>
              <wp:extent cx="940435" cy="2044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043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182</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235D4EBF" id="_x0000_t202" coordsize="21600,21600" o:spt="202" path="m,l,21600r21600,l21600,xe">
              <v:stroke joinstyle="miter"/>
              <v:path gradientshapeok="t" o:connecttype="rect"/>
            </v:shapetype>
            <v:shape id="Textbox 166" o:spid="_x0000_s1064" type="#_x0000_t202" style="position:absolute;margin-left:119.5pt;margin-top:791.1pt;width:74.05pt;height:16.1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182</w:t>
                    </w:r>
                    <w:r>
                      <w:rPr>
                        <w:rFonts w:ascii="Cambria" w:hAnsi="Cambria"/>
                        <w:color w:val="C04F4C"/>
                        <w:spacing w:val="-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68480" behindDoc="1" locked="0" layoutInCell="1" allowOverlap="1" wp14:anchorId="6A16042C" wp14:editId="69AAF0FC">
              <wp:simplePos x="0" y="0"/>
              <wp:positionH relativeFrom="page">
                <wp:posOffset>522605</wp:posOffset>
              </wp:positionH>
              <wp:positionV relativeFrom="page">
                <wp:posOffset>6861047</wp:posOffset>
              </wp:positionV>
              <wp:extent cx="9918700" cy="5651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4134FAB" id="Graphic 87" o:spid="_x0000_s1026" style="position:absolute;margin-left:41.15pt;margin-top:540.25pt;width:781pt;height:4.45pt;z-index:-251648000;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DBvpaSXAIAAPY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69504" behindDoc="1" locked="0" layoutInCell="1" allowOverlap="1" wp14:anchorId="5DEBEE0E" wp14:editId="3F186840">
              <wp:simplePos x="0" y="0"/>
              <wp:positionH relativeFrom="page">
                <wp:posOffset>977780</wp:posOffset>
              </wp:positionH>
              <wp:positionV relativeFrom="page">
                <wp:posOffset>6915367</wp:posOffset>
              </wp:positionV>
              <wp:extent cx="856615" cy="2044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66</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5DEBEE0E" id="_x0000_t202" coordsize="21600,21600" o:spt="202" path="m,l,21600r21600,l21600,xe">
              <v:stroke joinstyle="miter"/>
              <v:path gradientshapeok="t" o:connecttype="rect"/>
            </v:shapetype>
            <v:shape id="Textbox 88" o:spid="_x0000_s1030" type="#_x0000_t202" style="position:absolute;margin-left:77pt;margin-top:544.5pt;width:67.45pt;height:16.1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66</w:t>
                    </w:r>
                    <w:r>
                      <w:rPr>
                        <w:rFonts w:ascii="Cambria" w:hAnsi="Cambria"/>
                        <w:color w:val="C04F4C"/>
                        <w:spacing w:val="-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71552" behindDoc="1" locked="0" layoutInCell="1" allowOverlap="1" wp14:anchorId="1D489E68" wp14:editId="05F1C0F2">
              <wp:simplePos x="0" y="0"/>
              <wp:positionH relativeFrom="page">
                <wp:posOffset>522605</wp:posOffset>
              </wp:positionH>
              <wp:positionV relativeFrom="page">
                <wp:posOffset>6861047</wp:posOffset>
              </wp:positionV>
              <wp:extent cx="9918700" cy="5651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CB51311" id="Graphic 90" o:spid="_x0000_s1026" style="position:absolute;margin-left:41.15pt;margin-top:540.25pt;width:781pt;height:4.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72576" behindDoc="1" locked="0" layoutInCell="1" allowOverlap="1" wp14:anchorId="2683AA21" wp14:editId="24227FE5">
              <wp:simplePos x="0" y="0"/>
              <wp:positionH relativeFrom="page">
                <wp:posOffset>977780</wp:posOffset>
              </wp:positionH>
              <wp:positionV relativeFrom="page">
                <wp:posOffset>6915367</wp:posOffset>
              </wp:positionV>
              <wp:extent cx="856615" cy="2044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70</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2683AA21" id="_x0000_t202" coordsize="21600,21600" o:spt="202" path="m,l,21600r21600,l21600,xe">
              <v:stroke joinstyle="miter"/>
              <v:path gradientshapeok="t" o:connecttype="rect"/>
            </v:shapetype>
            <v:shape id="Textbox 91" o:spid="_x0000_s1032" type="#_x0000_t202" style="position:absolute;margin-left:77pt;margin-top:544.5pt;width:67.45pt;height:16.1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70</w:t>
                    </w:r>
                    <w:r>
                      <w:rPr>
                        <w:rFonts w:ascii="Cambria" w:hAnsi="Cambria"/>
                        <w:color w:val="C04F4C"/>
                        <w:spacing w:val="-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75648" behindDoc="1" locked="0" layoutInCell="1" allowOverlap="1" wp14:anchorId="514C55BF" wp14:editId="78826516">
              <wp:simplePos x="0" y="0"/>
              <wp:positionH relativeFrom="page">
                <wp:posOffset>522605</wp:posOffset>
              </wp:positionH>
              <wp:positionV relativeFrom="page">
                <wp:posOffset>6861047</wp:posOffset>
              </wp:positionV>
              <wp:extent cx="9918700" cy="565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E1FB24B" id="Graphic 96" o:spid="_x0000_s1026" style="position:absolute;margin-left:41.15pt;margin-top:540.25pt;width:781pt;height:4.45pt;z-index:-251640832;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CKYFBfXAIAAPY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76672" behindDoc="1" locked="0" layoutInCell="1" allowOverlap="1" wp14:anchorId="3D6D01FE" wp14:editId="19F230A3">
              <wp:simplePos x="0" y="0"/>
              <wp:positionH relativeFrom="page">
                <wp:posOffset>977780</wp:posOffset>
              </wp:positionH>
              <wp:positionV relativeFrom="page">
                <wp:posOffset>6915367</wp:posOffset>
              </wp:positionV>
              <wp:extent cx="856615" cy="2044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77</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3D6D01FE" id="_x0000_t202" coordsize="21600,21600" o:spt="202" path="m,l,21600r21600,l21600,xe">
              <v:stroke joinstyle="miter"/>
              <v:path gradientshapeok="t" o:connecttype="rect"/>
            </v:shapetype>
            <v:shape id="Textbox 97" o:spid="_x0000_s1034" type="#_x0000_t202" style="position:absolute;margin-left:77pt;margin-top:544.5pt;width:67.45pt;height:16.1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77</w:t>
                    </w:r>
                    <w:r>
                      <w:rPr>
                        <w:rFonts w:ascii="Cambria" w:hAnsi="Cambria"/>
                        <w:color w:val="C04F4C"/>
                        <w:spacing w:val="-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78720" behindDoc="1" locked="0" layoutInCell="1" allowOverlap="1" wp14:anchorId="3AF04A6A" wp14:editId="2F63859F">
              <wp:simplePos x="0" y="0"/>
              <wp:positionH relativeFrom="page">
                <wp:posOffset>522605</wp:posOffset>
              </wp:positionH>
              <wp:positionV relativeFrom="page">
                <wp:posOffset>6861047</wp:posOffset>
              </wp:positionV>
              <wp:extent cx="9918700" cy="5651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B479152" id="Graphic 99" o:spid="_x0000_s1026" style="position:absolute;margin-left:41.15pt;margin-top:540.25pt;width:781pt;height:4.45pt;z-index:-251637760;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AlmevNXAIAAPY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79744" behindDoc="1" locked="0" layoutInCell="1" allowOverlap="1" wp14:anchorId="1809F8AF" wp14:editId="519615D5">
              <wp:simplePos x="0" y="0"/>
              <wp:positionH relativeFrom="page">
                <wp:posOffset>977780</wp:posOffset>
              </wp:positionH>
              <wp:positionV relativeFrom="page">
                <wp:posOffset>6915367</wp:posOffset>
              </wp:positionV>
              <wp:extent cx="856615" cy="2044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82</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1809F8AF" id="_x0000_t202" coordsize="21600,21600" o:spt="202" path="m,l,21600r21600,l21600,xe">
              <v:stroke joinstyle="miter"/>
              <v:path gradientshapeok="t" o:connecttype="rect"/>
            </v:shapetype>
            <v:shape id="Textbox 100" o:spid="_x0000_s1036" type="#_x0000_t202" style="position:absolute;margin-left:77pt;margin-top:544.5pt;width:67.45pt;height:16.1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82</w:t>
                    </w:r>
                    <w:r>
                      <w:rPr>
                        <w:rFonts w:ascii="Cambria" w:hAnsi="Cambria"/>
                        <w:color w:val="C04F4C"/>
                        <w:spacing w:val="-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82816" behindDoc="1" locked="0" layoutInCell="1" allowOverlap="1" wp14:anchorId="2644B916" wp14:editId="357D391D">
              <wp:simplePos x="0" y="0"/>
              <wp:positionH relativeFrom="page">
                <wp:posOffset>522605</wp:posOffset>
              </wp:positionH>
              <wp:positionV relativeFrom="page">
                <wp:posOffset>6861047</wp:posOffset>
              </wp:positionV>
              <wp:extent cx="9918700" cy="5651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84A005B" id="Graphic 107" o:spid="_x0000_s1026" style="position:absolute;margin-left:41.15pt;margin-top:540.25pt;width:781pt;height:4.45pt;z-index:-251633664;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ClCwzk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83840" behindDoc="1" locked="0" layoutInCell="1" allowOverlap="1" wp14:anchorId="2004E940" wp14:editId="7774FC50">
              <wp:simplePos x="0" y="0"/>
              <wp:positionH relativeFrom="page">
                <wp:posOffset>977780</wp:posOffset>
              </wp:positionH>
              <wp:positionV relativeFrom="page">
                <wp:posOffset>6915367</wp:posOffset>
              </wp:positionV>
              <wp:extent cx="856615" cy="2044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94</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2004E940" id="_x0000_t202" coordsize="21600,21600" o:spt="202" path="m,l,21600r21600,l21600,xe">
              <v:stroke joinstyle="miter"/>
              <v:path gradientshapeok="t" o:connecttype="rect"/>
            </v:shapetype>
            <v:shape id="Textbox 108" o:spid="_x0000_s1038" type="#_x0000_t202" style="position:absolute;margin-left:77pt;margin-top:544.5pt;width:67.45pt;height:16.1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94</w:t>
                    </w:r>
                    <w:r>
                      <w:rPr>
                        <w:rFonts w:ascii="Cambria" w:hAnsi="Cambria"/>
                        <w:color w:val="C04F4C"/>
                        <w:spacing w:val="-2"/>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85888" behindDoc="1" locked="0" layoutInCell="1" allowOverlap="1" wp14:anchorId="7F279C09" wp14:editId="2D9A0553">
              <wp:simplePos x="0" y="0"/>
              <wp:positionH relativeFrom="page">
                <wp:posOffset>522605</wp:posOffset>
              </wp:positionH>
              <wp:positionV relativeFrom="page">
                <wp:posOffset>6861047</wp:posOffset>
              </wp:positionV>
              <wp:extent cx="9918700" cy="5651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2D8D4795" id="Graphic 110" o:spid="_x0000_s1026" style="position:absolute;margin-left:41.15pt;margin-top:540.25pt;width:781pt;height:4.45pt;z-index:-251630592;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ARFji3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86912" behindDoc="1" locked="0" layoutInCell="1" allowOverlap="1" wp14:anchorId="08CB04F7" wp14:editId="6F8A39F7">
              <wp:simplePos x="0" y="0"/>
              <wp:positionH relativeFrom="page">
                <wp:posOffset>977780</wp:posOffset>
              </wp:positionH>
              <wp:positionV relativeFrom="page">
                <wp:posOffset>6915367</wp:posOffset>
              </wp:positionV>
              <wp:extent cx="856615" cy="2044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98</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08CB04F7" id="_x0000_t202" coordsize="21600,21600" o:spt="202" path="m,l,21600r21600,l21600,xe">
              <v:stroke joinstyle="miter"/>
              <v:path gradientshapeok="t" o:connecttype="rect"/>
            </v:shapetype>
            <v:shape id="Textbox 111" o:spid="_x0000_s1040" type="#_x0000_t202" style="position:absolute;margin-left:77pt;margin-top:544.5pt;width:67.45pt;height:16.1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98</w:t>
                    </w:r>
                    <w:r>
                      <w:rPr>
                        <w:rFonts w:ascii="Cambria" w:hAnsi="Cambria"/>
                        <w:color w:val="C04F4C"/>
                        <w:spacing w:val="-2"/>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89984" behindDoc="1" locked="0" layoutInCell="1" allowOverlap="1" wp14:anchorId="2504ADD8" wp14:editId="3F8E0638">
              <wp:simplePos x="0" y="0"/>
              <wp:positionH relativeFrom="page">
                <wp:posOffset>522605</wp:posOffset>
              </wp:positionH>
              <wp:positionV relativeFrom="page">
                <wp:posOffset>6861047</wp:posOffset>
              </wp:positionV>
              <wp:extent cx="9918700" cy="565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47244"/>
                            </a:moveTo>
                            <a:lnTo>
                              <a:pt x="0" y="47244"/>
                            </a:lnTo>
                            <a:lnTo>
                              <a:pt x="0" y="56400"/>
                            </a:lnTo>
                            <a:lnTo>
                              <a:pt x="9918192" y="56400"/>
                            </a:lnTo>
                            <a:lnTo>
                              <a:pt x="9918192" y="47244"/>
                            </a:lnTo>
                            <a:close/>
                          </a:path>
                          <a:path w="9918700" h="56515">
                            <a:moveTo>
                              <a:pt x="9918192" y="0"/>
                            </a:moveTo>
                            <a:lnTo>
                              <a:pt x="0" y="0"/>
                            </a:lnTo>
                            <a:lnTo>
                              <a:pt x="0" y="38100"/>
                            </a:lnTo>
                            <a:lnTo>
                              <a:pt x="9918192" y="38100"/>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13466428" id="Graphic 116" o:spid="_x0000_s1026" style="position:absolute;margin-left:41.15pt;margin-top:540.25pt;width:781pt;height:4.45pt;z-index:-251626496;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" path="m9918192,47244l,47244r,9156l9918192,56400r,-9156xem9918192,l,,,38100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91008" behindDoc="1" locked="0" layoutInCell="1" allowOverlap="1" wp14:anchorId="46916883" wp14:editId="53633F15">
              <wp:simplePos x="0" y="0"/>
              <wp:positionH relativeFrom="page">
                <wp:posOffset>977780</wp:posOffset>
              </wp:positionH>
              <wp:positionV relativeFrom="page">
                <wp:posOffset>6915367</wp:posOffset>
              </wp:positionV>
              <wp:extent cx="856615" cy="2044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204470"/>
                      </a:xfrm>
                      <a:prstGeom prst="rect">
                        <a:avLst/>
                      </a:prstGeom>
                    </wps:spPr>
                    <wps:txbx>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116</w:t>
                          </w:r>
                          <w:r>
                            <w:rPr>
                              <w:rFonts w:ascii="Cambria" w:hAnsi="Cambria"/>
                              <w:color w:val="C04F4C"/>
                              <w:spacing w:val="-2"/>
                            </w:rPr>
                            <w:fldChar w:fldCharType="end"/>
                          </w:r>
                        </w:p>
                      </w:txbxContent>
                    </wps:txbx>
                    <wps:bodyPr wrap="square" lIns="0" tIns="0" rIns="0" bIns="0" rtlCol="0">
                      <a:noAutofit/>
                    </wps:bodyPr>
                  </wps:wsp>
                </a:graphicData>
              </a:graphic>
            </wp:anchor>
          </w:drawing>
        </mc:Choice>
        <mc:Fallback>
          <w:pict>
            <v:shapetype w14:anchorId="46916883" id="_x0000_t202" coordsize="21600,21600" o:spt="202" path="m,l,21600r21600,l21600,xe">
              <v:stroke joinstyle="miter"/>
              <v:path gradientshapeok="t" o:connecttype="rect"/>
            </v:shapetype>
            <v:shape id="Textbox 117" o:spid="_x0000_s1042" type="#_x0000_t202" style="position:absolute;margin-left:77pt;margin-top:544.5pt;width:67.45pt;height:16.1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" filled="f" stroked="f">
              <v:path arrowok="t"/>
              <v:textbox inset="0,0,0,0">
                <w:txbxContent>
                  <w:p w:rsidR="007761F4" w:rsidRDefault="007761F4">
                    <w:pPr>
                      <w:pStyle w:val="a6"/>
                      <w:spacing w:before="20"/>
                      <w:ind w:left="20"/>
                      <w:rPr>
                        <w:rFonts w:ascii="Cambria" w:hAnsi="Cambria"/>
                      </w:rPr>
                    </w:pPr>
                    <w:r>
                      <w:rPr>
                        <w:color w:val="C04F4C"/>
                        <w:spacing w:val="-2"/>
                      </w:rPr>
                      <w:t>Страница</w:t>
                    </w:r>
                    <w:r>
                      <w:rPr>
                        <w:rFonts w:ascii="Cambria" w:hAnsi="Cambria"/>
                        <w:color w:val="C04F4C"/>
                        <w:spacing w:val="-2"/>
                      </w:rPr>
                      <w:fldChar w:fldCharType="begin"/>
                    </w:r>
                    <w:r>
                      <w:rPr>
                        <w:rFonts w:ascii="Cambria" w:hAnsi="Cambria"/>
                        <w:color w:val="C04F4C"/>
                        <w:spacing w:val="-2"/>
                      </w:rPr>
                      <w:instrText xml:space="preserve"> PAGE </w:instrText>
                    </w:r>
                    <w:r>
                      <w:rPr>
                        <w:rFonts w:ascii="Cambria" w:hAnsi="Cambria"/>
                        <w:color w:val="C04F4C"/>
                        <w:spacing w:val="-2"/>
                      </w:rPr>
                      <w:fldChar w:fldCharType="separate"/>
                    </w:r>
                    <w:r w:rsidR="00520013">
                      <w:rPr>
                        <w:rFonts w:ascii="Cambria" w:hAnsi="Cambria"/>
                        <w:noProof/>
                        <w:color w:val="C04F4C"/>
                        <w:spacing w:val="-2"/>
                      </w:rPr>
                      <w:t>116</w:t>
                    </w:r>
                    <w:r>
                      <w:rPr>
                        <w:rFonts w:ascii="Cambria" w:hAnsi="Cambria"/>
                        <w:color w:val="C04F4C"/>
                        <w:spacing w:val="-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B97" w:rsidRDefault="00140B97">
      <w:pPr>
        <w:spacing w:after="0" w:line="240" w:lineRule="auto"/>
      </w:pPr>
      <w:r>
        <w:separator/>
      </w:r>
    </w:p>
  </w:footnote>
  <w:footnote w:type="continuationSeparator" w:id="0">
    <w:p w:rsidR="00140B97" w:rsidRDefault="00140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92032" behindDoc="1" locked="0" layoutInCell="1" allowOverlap="1" wp14:anchorId="2177EC23" wp14:editId="10AAB696">
              <wp:simplePos x="0" y="0"/>
              <wp:positionH relativeFrom="page">
                <wp:posOffset>954920</wp:posOffset>
              </wp:positionH>
              <wp:positionV relativeFrom="page">
                <wp:posOffset>439758</wp:posOffset>
              </wp:positionV>
              <wp:extent cx="9055735"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2177EC23" id="_x0000_t202" coordsize="21600,21600" o:spt="202" path="m,l,21600r21600,l21600,xe">
              <v:stroke joinstyle="miter"/>
              <v:path gradientshapeok="t" o:connecttype="rect"/>
            </v:shapetype>
            <v:shape id="Textbox 119" o:spid="_x0000_s1045" type="#_x0000_t202" style="position:absolute;margin-left:75.2pt;margin-top:34.65pt;width:713.05pt;height:15.3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6EyHxK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95104" behindDoc="1" locked="0" layoutInCell="1" allowOverlap="1" wp14:anchorId="287DA91D" wp14:editId="77CD74D4">
              <wp:simplePos x="0" y="0"/>
              <wp:positionH relativeFrom="page">
                <wp:posOffset>522605</wp:posOffset>
              </wp:positionH>
              <wp:positionV relativeFrom="page">
                <wp:posOffset>638568</wp:posOffset>
              </wp:positionV>
              <wp:extent cx="9918700" cy="5651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D930D50" id="Graphic 124" o:spid="_x0000_s1026" style="position:absolute;margin-left:41.15pt;margin-top:50.3pt;width:781pt;height:4.45pt;z-index:-251621376;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96128" behindDoc="1" locked="0" layoutInCell="1" allowOverlap="1" wp14:anchorId="2007EB2B" wp14:editId="6AD597BA">
              <wp:simplePos x="0" y="0"/>
              <wp:positionH relativeFrom="page">
                <wp:posOffset>954920</wp:posOffset>
              </wp:positionH>
              <wp:positionV relativeFrom="page">
                <wp:posOffset>439758</wp:posOffset>
              </wp:positionV>
              <wp:extent cx="9055735"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2007EB2B" id="_x0000_t202" coordsize="21600,21600" o:spt="202" path="m,l,21600r21600,l21600,xe">
              <v:stroke joinstyle="miter"/>
              <v:path gradientshapeok="t" o:connecttype="rect"/>
            </v:shapetype>
            <v:shape id="Textbox 125" o:spid="_x0000_s1047" type="#_x0000_t202" style="position:absolute;margin-left:75.2pt;margin-top:34.65pt;width:713.05pt;height:15.3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99200" behindDoc="1" locked="0" layoutInCell="1" allowOverlap="1" wp14:anchorId="4CB015A3" wp14:editId="1A3AE728">
              <wp:simplePos x="0" y="0"/>
              <wp:positionH relativeFrom="page">
                <wp:posOffset>954920</wp:posOffset>
              </wp:positionH>
              <wp:positionV relativeFrom="page">
                <wp:posOffset>439758</wp:posOffset>
              </wp:positionV>
              <wp:extent cx="9055735"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4CB015A3" id="_x0000_t202" coordsize="21600,21600" o:spt="202" path="m,l,21600r21600,l21600,xe">
              <v:stroke joinstyle="miter"/>
              <v:path gradientshapeok="t" o:connecttype="rect"/>
            </v:shapetype>
            <v:shape id="Textbox 128" o:spid="_x0000_s1049" type="#_x0000_t202" style="position:absolute;margin-left:75.2pt;margin-top:34.65pt;width:713.05pt;height:15.3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02272" behindDoc="1" locked="0" layoutInCell="1" allowOverlap="1" wp14:anchorId="4B07EF17" wp14:editId="0A6C0FC3">
              <wp:simplePos x="0" y="0"/>
              <wp:positionH relativeFrom="page">
                <wp:posOffset>522605</wp:posOffset>
              </wp:positionH>
              <wp:positionV relativeFrom="page">
                <wp:posOffset>638568</wp:posOffset>
              </wp:positionV>
              <wp:extent cx="9918700" cy="5651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FC4BC0A" id="Graphic 133" o:spid="_x0000_s1026" style="position:absolute;margin-left:41.15pt;margin-top:50.3pt;width:781pt;height:4.45pt;z-index:-251614208;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03296" behindDoc="1" locked="0" layoutInCell="1" allowOverlap="1" wp14:anchorId="6EA56D79" wp14:editId="5B65BFA7">
              <wp:simplePos x="0" y="0"/>
              <wp:positionH relativeFrom="page">
                <wp:posOffset>954920</wp:posOffset>
              </wp:positionH>
              <wp:positionV relativeFrom="page">
                <wp:posOffset>439758</wp:posOffset>
              </wp:positionV>
              <wp:extent cx="9055735"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6EA56D79" id="_x0000_t202" coordsize="21600,21600" o:spt="202" path="m,l,21600r21600,l21600,xe">
              <v:stroke joinstyle="miter"/>
              <v:path gradientshapeok="t" o:connecttype="rect"/>
            </v:shapetype>
            <v:shape id="Textbox 134" o:spid="_x0000_s1051" type="#_x0000_t202" style="position:absolute;margin-left:75.2pt;margin-top:34.65pt;width:713.05pt;height:15.3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HQlkNq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06368" behindDoc="1" locked="0" layoutInCell="1" allowOverlap="1" wp14:anchorId="4D75BBAA" wp14:editId="38AD352F">
              <wp:simplePos x="0" y="0"/>
              <wp:positionH relativeFrom="page">
                <wp:posOffset>954920</wp:posOffset>
              </wp:positionH>
              <wp:positionV relativeFrom="page">
                <wp:posOffset>439758</wp:posOffset>
              </wp:positionV>
              <wp:extent cx="9055735" cy="1943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4D75BBAA" id="_x0000_t202" coordsize="21600,21600" o:spt="202" path="m,l,21600r21600,l21600,xe">
              <v:stroke joinstyle="miter"/>
              <v:path gradientshapeok="t" o:connecttype="rect"/>
            </v:shapetype>
            <v:shape id="Textbox 137" o:spid="_x0000_s1053" type="#_x0000_t202" style="position:absolute;margin-left:75.2pt;margin-top:34.65pt;width:713.05pt;height:15.3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09440" behindDoc="1" locked="0" layoutInCell="1" allowOverlap="1" wp14:anchorId="10283066" wp14:editId="70D57D9D">
              <wp:simplePos x="0" y="0"/>
              <wp:positionH relativeFrom="page">
                <wp:posOffset>522605</wp:posOffset>
              </wp:positionH>
              <wp:positionV relativeFrom="page">
                <wp:posOffset>638568</wp:posOffset>
              </wp:positionV>
              <wp:extent cx="9918700" cy="5651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9B234FF" id="Graphic 142" o:spid="_x0000_s1026" style="position:absolute;margin-left:41.15pt;margin-top:50.3pt;width:781pt;height:4.45pt;z-index:-251607040;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10464" behindDoc="1" locked="0" layoutInCell="1" allowOverlap="1" wp14:anchorId="4940D197" wp14:editId="56B57AE0">
              <wp:simplePos x="0" y="0"/>
              <wp:positionH relativeFrom="page">
                <wp:posOffset>954920</wp:posOffset>
              </wp:positionH>
              <wp:positionV relativeFrom="page">
                <wp:posOffset>439758</wp:posOffset>
              </wp:positionV>
              <wp:extent cx="9055735"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4940D197" id="_x0000_t202" coordsize="21600,21600" o:spt="202" path="m,l,21600r21600,l21600,xe">
              <v:stroke joinstyle="miter"/>
              <v:path gradientshapeok="t" o:connecttype="rect"/>
            </v:shapetype>
            <v:shape id="Textbox 143" o:spid="_x0000_s1055" type="#_x0000_t202" style="position:absolute;margin-left:75.2pt;margin-top:34.65pt;width:713.05pt;height:15.3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13536" behindDoc="1" locked="0" layoutInCell="1" allowOverlap="1" wp14:anchorId="6EB294D7" wp14:editId="5404F02B">
              <wp:simplePos x="0" y="0"/>
              <wp:positionH relativeFrom="page">
                <wp:posOffset>954920</wp:posOffset>
              </wp:positionH>
              <wp:positionV relativeFrom="page">
                <wp:posOffset>439758</wp:posOffset>
              </wp:positionV>
              <wp:extent cx="9055735"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6EB294D7" id="_x0000_t202" coordsize="21600,21600" o:spt="202" path="m,l,21600r21600,l21600,xe">
              <v:stroke joinstyle="miter"/>
              <v:path gradientshapeok="t" o:connecttype="rect"/>
            </v:shapetype>
            <v:shape id="Textbox 146" o:spid="_x0000_s1057" type="#_x0000_t202" style="position:absolute;margin-left:75.2pt;margin-top:34.65pt;width:713.05pt;height:15.3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lgESFa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16608" behindDoc="1" locked="0" layoutInCell="1" allowOverlap="1" wp14:anchorId="11E2EE8A" wp14:editId="49E5EFBC">
              <wp:simplePos x="0" y="0"/>
              <wp:positionH relativeFrom="page">
                <wp:posOffset>522605</wp:posOffset>
              </wp:positionH>
              <wp:positionV relativeFrom="page">
                <wp:posOffset>638568</wp:posOffset>
              </wp:positionV>
              <wp:extent cx="9918700" cy="5651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6F45509" id="Graphic 151" o:spid="_x0000_s1026" style="position:absolute;margin-left:41.15pt;margin-top:50.3pt;width:781pt;height:4.45pt;z-index:-251599872;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17632" behindDoc="1" locked="0" layoutInCell="1" allowOverlap="1" wp14:anchorId="152AE3B4" wp14:editId="296E3327">
              <wp:simplePos x="0" y="0"/>
              <wp:positionH relativeFrom="page">
                <wp:posOffset>954920</wp:posOffset>
              </wp:positionH>
              <wp:positionV relativeFrom="page">
                <wp:posOffset>439758</wp:posOffset>
              </wp:positionV>
              <wp:extent cx="9055735"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152AE3B4" id="_x0000_t202" coordsize="21600,21600" o:spt="202" path="m,l,21600r21600,l21600,xe">
              <v:stroke joinstyle="miter"/>
              <v:path gradientshapeok="t" o:connecttype="rect"/>
            </v:shapetype>
            <v:shape id="Textbox 152" o:spid="_x0000_s1059" type="#_x0000_t202" style="position:absolute;margin-left:75.2pt;margin-top:34.65pt;width:713.05pt;height:15.3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KZYomq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20704" behindDoc="1" locked="0" layoutInCell="1" allowOverlap="1" wp14:anchorId="0B0B8272" wp14:editId="5398086F">
              <wp:simplePos x="0" y="0"/>
              <wp:positionH relativeFrom="page">
                <wp:posOffset>954920</wp:posOffset>
              </wp:positionH>
              <wp:positionV relativeFrom="page">
                <wp:posOffset>439758</wp:posOffset>
              </wp:positionV>
              <wp:extent cx="9055735" cy="1943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0B0B8272" id="_x0000_t202" coordsize="21600,21600" o:spt="202" path="m,l,21600r21600,l21600,xe">
              <v:stroke joinstyle="miter"/>
              <v:path gradientshapeok="t" o:connecttype="rect"/>
            </v:shapetype>
            <v:shape id="Textbox 155" o:spid="_x0000_s1061" type="#_x0000_t202" style="position:absolute;margin-left:75.2pt;margin-top:34.65pt;width:713.05pt;height:15.3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G39li6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23776" behindDoc="1" locked="0" layoutInCell="1" allowOverlap="1" wp14:anchorId="2BBD6929" wp14:editId="1C781BF2">
              <wp:simplePos x="0" y="0"/>
              <wp:positionH relativeFrom="page">
                <wp:posOffset>522605</wp:posOffset>
              </wp:positionH>
              <wp:positionV relativeFrom="page">
                <wp:posOffset>638568</wp:posOffset>
              </wp:positionV>
              <wp:extent cx="9918700" cy="5651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25724DA" id="Graphic 160" o:spid="_x0000_s1026" style="position:absolute;margin-left:41.15pt;margin-top:50.3pt;width:781pt;height:4.45pt;z-index:-251592704;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724800" behindDoc="1" locked="0" layoutInCell="1" allowOverlap="1" wp14:anchorId="46D4C26B" wp14:editId="6B3362DA">
              <wp:simplePos x="0" y="0"/>
              <wp:positionH relativeFrom="page">
                <wp:posOffset>954920</wp:posOffset>
              </wp:positionH>
              <wp:positionV relativeFrom="page">
                <wp:posOffset>439758</wp:posOffset>
              </wp:positionV>
              <wp:extent cx="9055735"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46D4C26B" id="_x0000_t202" coordsize="21600,21600" o:spt="202" path="m,l,21600r21600,l21600,xe">
              <v:stroke joinstyle="miter"/>
              <v:path gradientshapeok="t" o:connecttype="rect"/>
            </v:shapetype>
            <v:shape id="Textbox 161" o:spid="_x0000_s1063" type="#_x0000_t202" style="position:absolute;margin-left:75.2pt;margin-top:34.65pt;width:713.05pt;height:15.3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63360" behindDoc="1" locked="0" layoutInCell="1" allowOverlap="1" wp14:anchorId="1C0C90E3" wp14:editId="291F197A">
              <wp:simplePos x="0" y="0"/>
              <wp:positionH relativeFrom="page">
                <wp:posOffset>954920</wp:posOffset>
              </wp:positionH>
              <wp:positionV relativeFrom="page">
                <wp:posOffset>439758</wp:posOffset>
              </wp:positionV>
              <wp:extent cx="9055735"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1C0C90E3" id="_x0000_t202" coordsize="21600,21600" o:spt="202" path="m,l,21600r21600,l21600,xe">
              <v:stroke joinstyle="miter"/>
              <v:path gradientshapeok="t" o:connecttype="rect"/>
            </v:shapetype>
            <v:shape id="Textbox 80" o:spid="_x0000_s1029" type="#_x0000_t202" style="position:absolute;margin-left:75.2pt;margin-top:34.65pt;width:713.05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727872" behindDoc="1" locked="0" layoutInCell="1" allowOverlap="1" wp14:anchorId="3E799F91" wp14:editId="5AEB569D">
              <wp:simplePos x="0" y="0"/>
              <wp:positionH relativeFrom="page">
                <wp:posOffset>1195834</wp:posOffset>
              </wp:positionH>
              <wp:positionV relativeFrom="page">
                <wp:posOffset>438234</wp:posOffset>
              </wp:positionV>
              <wp:extent cx="5707380" cy="37147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7380" cy="371475"/>
                      </a:xfrm>
                      <a:prstGeom prst="rect">
                        <a:avLst/>
                      </a:prstGeom>
                    </wps:spPr>
                    <wps:txbx>
                      <w:txbxContent>
                        <w:p w:rsidR="007761F4" w:rsidRDefault="007761F4">
                          <w:pPr>
                            <w:pStyle w:val="a6"/>
                            <w:spacing w:before="10" w:line="242" w:lineRule="auto"/>
                            <w:ind w:left="1891" w:right="18" w:hanging="1872"/>
                          </w:pPr>
                          <w:r>
                            <w:rPr>
                              <w:color w:val="C04F4C"/>
                            </w:rPr>
                            <w:t>Правила</w:t>
                          </w:r>
                          <w:r>
                            <w:rPr>
                              <w:color w:val="C04F4C"/>
                              <w:spacing w:val="-7"/>
                            </w:rPr>
                            <w:t xml:space="preserve"> </w:t>
                          </w:r>
                          <w:r>
                            <w:rPr>
                              <w:color w:val="C04F4C"/>
                            </w:rPr>
                            <w:t>землепользования</w:t>
                          </w:r>
                          <w:r>
                            <w:rPr>
                              <w:color w:val="C04F4C"/>
                              <w:spacing w:val="-6"/>
                            </w:rPr>
                            <w:t xml:space="preserve"> </w:t>
                          </w:r>
                          <w:r>
                            <w:rPr>
                              <w:color w:val="C04F4C"/>
                            </w:rPr>
                            <w:t>и</w:t>
                          </w:r>
                          <w:r>
                            <w:rPr>
                              <w:color w:val="C04F4C"/>
                              <w:spacing w:val="-8"/>
                            </w:rPr>
                            <w:t xml:space="preserve"> </w:t>
                          </w:r>
                          <w:r>
                            <w:rPr>
                              <w:color w:val="C04F4C"/>
                            </w:rPr>
                            <w:t>застройки</w:t>
                          </w:r>
                          <w:r>
                            <w:rPr>
                              <w:color w:val="C04F4C"/>
                              <w:spacing w:val="-5"/>
                            </w:rPr>
                            <w:t xml:space="preserve"> </w:t>
                          </w:r>
                          <w:r>
                            <w:rPr>
                              <w:color w:val="C04F4C"/>
                            </w:rPr>
                            <w:t>МО</w:t>
                          </w:r>
                          <w:r>
                            <w:rPr>
                              <w:color w:val="C04F4C"/>
                              <w:spacing w:val="-7"/>
                            </w:rPr>
                            <w:t xml:space="preserve"> </w:t>
                          </w:r>
                          <w:r>
                            <w:rPr>
                              <w:color w:val="C04F4C"/>
                            </w:rPr>
                            <w:t>Курманаевский</w:t>
                          </w:r>
                          <w:r>
                            <w:rPr>
                              <w:color w:val="C04F4C"/>
                              <w:spacing w:val="-5"/>
                            </w:rPr>
                            <w:t xml:space="preserve"> </w:t>
                          </w:r>
                          <w:r>
                            <w:rPr>
                              <w:color w:val="C04F4C"/>
                            </w:rPr>
                            <w:t>сельсовет</w:t>
                          </w:r>
                          <w:r>
                            <w:rPr>
                              <w:color w:val="C04F4C"/>
                              <w:spacing w:val="-6"/>
                            </w:rPr>
                            <w:t xml:space="preserve"> </w:t>
                          </w:r>
                          <w:r>
                            <w:rPr>
                              <w:color w:val="C04F4C"/>
                            </w:rPr>
                            <w:t>Курманаевского района Оренбургской области (в редакции 2024 г.)</w:t>
                          </w:r>
                        </w:p>
                      </w:txbxContent>
                    </wps:txbx>
                    <wps:bodyPr wrap="square" lIns="0" tIns="0" rIns="0" bIns="0" rtlCol="0">
                      <a:noAutofit/>
                    </wps:bodyPr>
                  </wps:wsp>
                </a:graphicData>
              </a:graphic>
            </wp:anchor>
          </w:drawing>
        </mc:Choice>
        <mc:Fallback>
          <w:pict>
            <v:shapetype w14:anchorId="3E799F91" id="_x0000_t202" coordsize="21600,21600" o:spt="202" path="m,l,21600r21600,l21600,xe">
              <v:stroke joinstyle="miter"/>
              <v:path gradientshapeok="t" o:connecttype="rect"/>
            </v:shapetype>
            <v:shape id="Textbox 164" o:spid="_x0000_s1065" type="#_x0000_t202" style="position:absolute;margin-left:94.15pt;margin-top:34.5pt;width:449.4pt;height:29.2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" filled="f" stroked="f">
              <v:path arrowok="t"/>
              <v:textbox inset="0,0,0,0">
                <w:txbxContent>
                  <w:p w:rsidR="007761F4" w:rsidRDefault="007761F4">
                    <w:pPr>
                      <w:pStyle w:val="a6"/>
                      <w:spacing w:before="10" w:line="242" w:lineRule="auto"/>
                      <w:ind w:left="1891" w:right="18" w:hanging="1872"/>
                    </w:pPr>
                    <w:r>
                      <w:rPr>
                        <w:color w:val="C04F4C"/>
                      </w:rPr>
                      <w:t>Правила</w:t>
                    </w:r>
                    <w:r>
                      <w:rPr>
                        <w:color w:val="C04F4C"/>
                        <w:spacing w:val="-7"/>
                      </w:rPr>
                      <w:t xml:space="preserve"> </w:t>
                    </w:r>
                    <w:r>
                      <w:rPr>
                        <w:color w:val="C04F4C"/>
                      </w:rPr>
                      <w:t>землепользования</w:t>
                    </w:r>
                    <w:r>
                      <w:rPr>
                        <w:color w:val="C04F4C"/>
                        <w:spacing w:val="-6"/>
                      </w:rPr>
                      <w:t xml:space="preserve"> </w:t>
                    </w:r>
                    <w:r>
                      <w:rPr>
                        <w:color w:val="C04F4C"/>
                      </w:rPr>
                      <w:t>и</w:t>
                    </w:r>
                    <w:r>
                      <w:rPr>
                        <w:color w:val="C04F4C"/>
                        <w:spacing w:val="-8"/>
                      </w:rPr>
                      <w:t xml:space="preserve"> </w:t>
                    </w:r>
                    <w:r>
                      <w:rPr>
                        <w:color w:val="C04F4C"/>
                      </w:rPr>
                      <w:t>застройки</w:t>
                    </w:r>
                    <w:r>
                      <w:rPr>
                        <w:color w:val="C04F4C"/>
                        <w:spacing w:val="-5"/>
                      </w:rPr>
                      <w:t xml:space="preserve"> </w:t>
                    </w:r>
                    <w:r>
                      <w:rPr>
                        <w:color w:val="C04F4C"/>
                      </w:rPr>
                      <w:t>МО</w:t>
                    </w:r>
                    <w:r>
                      <w:rPr>
                        <w:color w:val="C04F4C"/>
                        <w:spacing w:val="-7"/>
                      </w:rPr>
                      <w:t xml:space="preserve"> </w:t>
                    </w:r>
                    <w:r>
                      <w:rPr>
                        <w:color w:val="C04F4C"/>
                      </w:rPr>
                      <w:t>Курманаевский</w:t>
                    </w:r>
                    <w:r>
                      <w:rPr>
                        <w:color w:val="C04F4C"/>
                        <w:spacing w:val="-5"/>
                      </w:rPr>
                      <w:t xml:space="preserve"> </w:t>
                    </w:r>
                    <w:r>
                      <w:rPr>
                        <w:color w:val="C04F4C"/>
                      </w:rPr>
                      <w:t>сельсовет</w:t>
                    </w:r>
                    <w:r>
                      <w:rPr>
                        <w:color w:val="C04F4C"/>
                        <w:spacing w:val="-6"/>
                      </w:rPr>
                      <w:t xml:space="preserve"> </w:t>
                    </w:r>
                    <w:r>
                      <w:rPr>
                        <w:color w:val="C04F4C"/>
                      </w:rPr>
                      <w:t>Курманаевского района Оренбургской области (в редакции 2024 г.)</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66432" behindDoc="1" locked="0" layoutInCell="1" allowOverlap="1" wp14:anchorId="7D3832F7" wp14:editId="700816B4">
              <wp:simplePos x="0" y="0"/>
              <wp:positionH relativeFrom="page">
                <wp:posOffset>522605</wp:posOffset>
              </wp:positionH>
              <wp:positionV relativeFrom="page">
                <wp:posOffset>638568</wp:posOffset>
              </wp:positionV>
              <wp:extent cx="9918700" cy="5651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52FD646C" id="Graphic 85" o:spid="_x0000_s1026" style="position:absolute;margin-left:41.15pt;margin-top:50.3pt;width:781pt;height:4.45pt;z-index:-251650048;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67456" behindDoc="1" locked="0" layoutInCell="1" allowOverlap="1" wp14:anchorId="015BE3AB" wp14:editId="3D39B65E">
              <wp:simplePos x="0" y="0"/>
              <wp:positionH relativeFrom="page">
                <wp:posOffset>954920</wp:posOffset>
              </wp:positionH>
              <wp:positionV relativeFrom="page">
                <wp:posOffset>439758</wp:posOffset>
              </wp:positionV>
              <wp:extent cx="9055735"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015BE3AB" id="_x0000_t202" coordsize="21600,21600" o:spt="202" path="m,l,21600r21600,l21600,xe">
              <v:stroke joinstyle="miter"/>
              <v:path gradientshapeok="t" o:connecttype="rect"/>
            </v:shapetype>
            <v:shape id="Textbox 86" o:spid="_x0000_s1031" type="#_x0000_t202" style="position:absolute;margin-left:75.2pt;margin-top:34.65pt;width:713.05pt;height:15.3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hHd0U68BAABI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70528" behindDoc="1" locked="0" layoutInCell="1" allowOverlap="1" wp14:anchorId="26643EEF" wp14:editId="6ECF2EF0">
              <wp:simplePos x="0" y="0"/>
              <wp:positionH relativeFrom="page">
                <wp:posOffset>954920</wp:posOffset>
              </wp:positionH>
              <wp:positionV relativeFrom="page">
                <wp:posOffset>439758</wp:posOffset>
              </wp:positionV>
              <wp:extent cx="9055735"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26643EEF" id="_x0000_t202" coordsize="21600,21600" o:spt="202" path="m,l,21600r21600,l21600,xe">
              <v:stroke joinstyle="miter"/>
              <v:path gradientshapeok="t" o:connecttype="rect"/>
            </v:shapetype>
            <v:shape id="Textbox 89" o:spid="_x0000_s1033" type="#_x0000_t202" style="position:absolute;margin-left:75.2pt;margin-top:34.65pt;width:713.05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5PeyuK8BAABI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73600" behindDoc="1" locked="0" layoutInCell="1" allowOverlap="1" wp14:anchorId="5A9127BE" wp14:editId="0DAE7CAB">
              <wp:simplePos x="0" y="0"/>
              <wp:positionH relativeFrom="page">
                <wp:posOffset>522605</wp:posOffset>
              </wp:positionH>
              <wp:positionV relativeFrom="page">
                <wp:posOffset>638568</wp:posOffset>
              </wp:positionV>
              <wp:extent cx="9918700" cy="5651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65FEB3F3" id="Graphic 94" o:spid="_x0000_s1026" style="position:absolute;margin-left:41.15pt;margin-top:50.3pt;width:781pt;height:4.45pt;z-index:-251642880;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74624" behindDoc="1" locked="0" layoutInCell="1" allowOverlap="1" wp14:anchorId="79F15B06" wp14:editId="3B3DEA25">
              <wp:simplePos x="0" y="0"/>
              <wp:positionH relativeFrom="page">
                <wp:posOffset>954920</wp:posOffset>
              </wp:positionH>
              <wp:positionV relativeFrom="page">
                <wp:posOffset>439758</wp:posOffset>
              </wp:positionV>
              <wp:extent cx="9055735"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79F15B06" id="_x0000_t202" coordsize="21600,21600" o:spt="202" path="m,l,21600r21600,l21600,xe">
              <v:stroke joinstyle="miter"/>
              <v:path gradientshapeok="t" o:connecttype="rect"/>
            </v:shapetype>
            <v:shape id="Textbox 95" o:spid="_x0000_s1035" type="#_x0000_t202" style="position:absolute;margin-left:75.2pt;margin-top:34.65pt;width:713.05pt;height:15.3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77696" behindDoc="1" locked="0" layoutInCell="1" allowOverlap="1" wp14:anchorId="7B409C00" wp14:editId="78ADB471">
              <wp:simplePos x="0" y="0"/>
              <wp:positionH relativeFrom="page">
                <wp:posOffset>954920</wp:posOffset>
              </wp:positionH>
              <wp:positionV relativeFrom="page">
                <wp:posOffset>439758</wp:posOffset>
              </wp:positionV>
              <wp:extent cx="9055735"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7B409C00" id="_x0000_t202" coordsize="21600,21600" o:spt="202" path="m,l,21600r21600,l21600,xe">
              <v:stroke joinstyle="miter"/>
              <v:path gradientshapeok="t" o:connecttype="rect"/>
            </v:shapetype>
            <v:shape id="Textbox 98" o:spid="_x0000_s1037" type="#_x0000_t202" style="position:absolute;margin-left:75.2pt;margin-top:34.65pt;width:713.05pt;height:15.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80768" behindDoc="1" locked="0" layoutInCell="1" allowOverlap="1" wp14:anchorId="05D0786E" wp14:editId="29A8C497">
              <wp:simplePos x="0" y="0"/>
              <wp:positionH relativeFrom="page">
                <wp:posOffset>522605</wp:posOffset>
              </wp:positionH>
              <wp:positionV relativeFrom="page">
                <wp:posOffset>638568</wp:posOffset>
              </wp:positionV>
              <wp:extent cx="9918700" cy="5651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8F907DA" id="Graphic 105" o:spid="_x0000_s1026" style="position:absolute;margin-left:41.15pt;margin-top:50.3pt;width:781pt;height:4.45pt;z-index:-251635712;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81792" behindDoc="1" locked="0" layoutInCell="1" allowOverlap="1" wp14:anchorId="4A8AAA46" wp14:editId="44B31BF7">
              <wp:simplePos x="0" y="0"/>
              <wp:positionH relativeFrom="page">
                <wp:posOffset>954920</wp:posOffset>
              </wp:positionH>
              <wp:positionV relativeFrom="page">
                <wp:posOffset>439758</wp:posOffset>
              </wp:positionV>
              <wp:extent cx="9055735"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4A8AAA46" id="_x0000_t202" coordsize="21600,21600" o:spt="202" path="m,l,21600r21600,l21600,xe">
              <v:stroke joinstyle="miter"/>
              <v:path gradientshapeok="t" o:connecttype="rect"/>
            </v:shapetype>
            <v:shape id="Textbox 106" o:spid="_x0000_s1039" type="#_x0000_t202" style="position:absolute;margin-left:75.2pt;margin-top:34.65pt;width:713.05pt;height:15.3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YkOtmq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84864" behindDoc="1" locked="0" layoutInCell="1" allowOverlap="1" wp14:anchorId="5E006E84" wp14:editId="519C95B2">
              <wp:simplePos x="0" y="0"/>
              <wp:positionH relativeFrom="page">
                <wp:posOffset>954920</wp:posOffset>
              </wp:positionH>
              <wp:positionV relativeFrom="page">
                <wp:posOffset>439758</wp:posOffset>
              </wp:positionV>
              <wp:extent cx="9055735"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5E006E84" id="_x0000_t202" coordsize="21600,21600" o:spt="202" path="m,l,21600r21600,l21600,xe">
              <v:stroke joinstyle="miter"/>
              <v:path gradientshapeok="t" o:connecttype="rect"/>
            </v:shapetype>
            <v:shape id="Textbox 109" o:spid="_x0000_s1041" type="#_x0000_t202" style="position:absolute;margin-left:75.2pt;margin-top:34.65pt;width:713.05pt;height:15.3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5OWcja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1F4" w:rsidRDefault="007761F4">
    <w:pPr>
      <w:pStyle w:val="a6"/>
      <w:spacing w:line="14" w:lineRule="auto"/>
      <w:rPr>
        <w:sz w:val="20"/>
      </w:rPr>
    </w:pPr>
    <w:r>
      <w:rPr>
        <w:noProof/>
        <w:lang w:eastAsia="ru-RU"/>
      </w:rPr>
      <mc:AlternateContent>
        <mc:Choice Requires="wps">
          <w:drawing>
            <wp:anchor distT="0" distB="0" distL="0" distR="0" simplePos="0" relativeHeight="251687936" behindDoc="1" locked="0" layoutInCell="1" allowOverlap="1" wp14:anchorId="24DEA873" wp14:editId="0CF11707">
              <wp:simplePos x="0" y="0"/>
              <wp:positionH relativeFrom="page">
                <wp:posOffset>522605</wp:posOffset>
              </wp:positionH>
              <wp:positionV relativeFrom="page">
                <wp:posOffset>638568</wp:posOffset>
              </wp:positionV>
              <wp:extent cx="9918700" cy="5651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0" cy="56515"/>
                      </a:xfrm>
                      <a:custGeom>
                        <a:avLst/>
                        <a:gdLst/>
                        <a:ahLst/>
                        <a:cxnLst/>
                        <a:rect l="l" t="t" r="r" b="b"/>
                        <a:pathLst>
                          <a:path w="9918700" h="56515">
                            <a:moveTo>
                              <a:pt x="9918192" y="18275"/>
                            </a:moveTo>
                            <a:lnTo>
                              <a:pt x="0" y="18275"/>
                            </a:lnTo>
                            <a:lnTo>
                              <a:pt x="0" y="56375"/>
                            </a:lnTo>
                            <a:lnTo>
                              <a:pt x="9918192" y="56375"/>
                            </a:lnTo>
                            <a:lnTo>
                              <a:pt x="9918192" y="18275"/>
                            </a:lnTo>
                            <a:close/>
                          </a:path>
                          <a:path w="9918700" h="56515">
                            <a:moveTo>
                              <a:pt x="9918192" y="0"/>
                            </a:moveTo>
                            <a:lnTo>
                              <a:pt x="0" y="0"/>
                            </a:lnTo>
                            <a:lnTo>
                              <a:pt x="0" y="9131"/>
                            </a:lnTo>
                            <a:lnTo>
                              <a:pt x="9918192" y="9131"/>
                            </a:lnTo>
                            <a:lnTo>
                              <a:pt x="9918192"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362FCBAC" id="Graphic 114" o:spid="_x0000_s1026" style="position:absolute;margin-left:41.15pt;margin-top:50.3pt;width:781pt;height:4.45pt;z-index:-251628544;visibility:visible;mso-wrap-style:square;mso-wrap-distance-left:0;mso-wrap-distance-top:0;mso-wrap-distance-right:0;mso-wrap-distance-bottom:0;mso-position-horizontal:absolute;mso-position-horizontal-relative:page;mso-position-vertical:absolute;mso-position-vertical-relative:page;v-text-anchor:top" coordsize="991870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" path="m9918192,18275l,18275,,56375r9918192,l9918192,18275xem9918192,l,,,9131r9918192,l9918192,xe" fillcolor="#612322" stroked="f">
              <v:path arrowok="t"/>
              <w10:wrap anchorx="page" anchory="page"/>
            </v:shape>
          </w:pict>
        </mc:Fallback>
      </mc:AlternateContent>
    </w:r>
    <w:r>
      <w:rPr>
        <w:noProof/>
        <w:lang w:eastAsia="ru-RU"/>
      </w:rPr>
      <mc:AlternateContent>
        <mc:Choice Requires="wps">
          <w:drawing>
            <wp:anchor distT="0" distB="0" distL="0" distR="0" simplePos="0" relativeHeight="251688960" behindDoc="1" locked="0" layoutInCell="1" allowOverlap="1" wp14:anchorId="180D1374" wp14:editId="48B00D8D">
              <wp:simplePos x="0" y="0"/>
              <wp:positionH relativeFrom="page">
                <wp:posOffset>954920</wp:posOffset>
              </wp:positionH>
              <wp:positionV relativeFrom="page">
                <wp:posOffset>439758</wp:posOffset>
              </wp:positionV>
              <wp:extent cx="9055735"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735" cy="194310"/>
                      </a:xfrm>
                      <a:prstGeom prst="rect">
                        <a:avLst/>
                      </a:prstGeom>
                    </wps:spPr>
                    <wps:txbx>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wps:txbx>
                    <wps:bodyPr wrap="square" lIns="0" tIns="0" rIns="0" bIns="0" rtlCol="0">
                      <a:noAutofit/>
                    </wps:bodyPr>
                  </wps:wsp>
                </a:graphicData>
              </a:graphic>
            </wp:anchor>
          </w:drawing>
        </mc:Choice>
        <mc:Fallback>
          <w:pict>
            <v:shapetype w14:anchorId="180D1374" id="_x0000_t202" coordsize="21600,21600" o:spt="202" path="m,l,21600r21600,l21600,xe">
              <v:stroke joinstyle="miter"/>
              <v:path gradientshapeok="t" o:connecttype="rect"/>
            </v:shapetype>
            <v:shape id="Textbox 115" o:spid="_x0000_s1043" type="#_x0000_t202" style="position:absolute;margin-left:75.2pt;margin-top:34.65pt;width:713.05pt;height:15.3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" filled="f" stroked="f">
              <v:path arrowok="t"/>
              <v:textbox inset="0,0,0,0">
                <w:txbxContent>
                  <w:p w:rsidR="007761F4" w:rsidRDefault="007761F4">
                    <w:pPr>
                      <w:pStyle w:val="a6"/>
                      <w:spacing w:before="10"/>
                      <w:ind w:left="20"/>
                    </w:pPr>
                    <w:r>
                      <w:rPr>
                        <w:color w:val="C04F4C"/>
                      </w:rPr>
                      <w:t>Правила</w:t>
                    </w:r>
                    <w:r>
                      <w:rPr>
                        <w:color w:val="C04F4C"/>
                        <w:spacing w:val="-4"/>
                      </w:rPr>
                      <w:t xml:space="preserve"> </w:t>
                    </w:r>
                    <w:r>
                      <w:rPr>
                        <w:color w:val="C04F4C"/>
                      </w:rPr>
                      <w:t>землепользования</w:t>
                    </w:r>
                    <w:r>
                      <w:rPr>
                        <w:color w:val="C04F4C"/>
                        <w:spacing w:val="-2"/>
                      </w:rPr>
                      <w:t xml:space="preserve"> </w:t>
                    </w:r>
                    <w:r>
                      <w:rPr>
                        <w:color w:val="C04F4C"/>
                      </w:rPr>
                      <w:t>и</w:t>
                    </w:r>
                    <w:r>
                      <w:rPr>
                        <w:color w:val="C04F4C"/>
                        <w:spacing w:val="-4"/>
                      </w:rPr>
                      <w:t xml:space="preserve"> </w:t>
                    </w:r>
                    <w:r>
                      <w:rPr>
                        <w:color w:val="C04F4C"/>
                      </w:rPr>
                      <w:t>застройки</w:t>
                    </w:r>
                    <w:r>
                      <w:rPr>
                        <w:color w:val="C04F4C"/>
                        <w:spacing w:val="-2"/>
                      </w:rPr>
                      <w:t xml:space="preserve"> </w:t>
                    </w:r>
                    <w:r>
                      <w:rPr>
                        <w:color w:val="C04F4C"/>
                      </w:rPr>
                      <w:t>МО</w:t>
                    </w:r>
                    <w:r>
                      <w:rPr>
                        <w:color w:val="C04F4C"/>
                        <w:spacing w:val="-6"/>
                      </w:rPr>
                      <w:t xml:space="preserve"> </w:t>
                    </w:r>
                    <w:r>
                      <w:rPr>
                        <w:color w:val="C04F4C"/>
                      </w:rPr>
                      <w:t>Курманаевский</w:t>
                    </w:r>
                    <w:r>
                      <w:rPr>
                        <w:color w:val="C04F4C"/>
                        <w:spacing w:val="-2"/>
                      </w:rPr>
                      <w:t xml:space="preserve"> </w:t>
                    </w:r>
                    <w:r>
                      <w:rPr>
                        <w:color w:val="C04F4C"/>
                      </w:rPr>
                      <w:t>сельсовет</w:t>
                    </w:r>
                    <w:r>
                      <w:rPr>
                        <w:color w:val="C04F4C"/>
                        <w:spacing w:val="-2"/>
                      </w:rPr>
                      <w:t xml:space="preserve"> </w:t>
                    </w:r>
                    <w:r>
                      <w:rPr>
                        <w:color w:val="C04F4C"/>
                      </w:rPr>
                      <w:t>Курманаевского</w:t>
                    </w:r>
                    <w:r>
                      <w:rPr>
                        <w:color w:val="C04F4C"/>
                        <w:spacing w:val="-3"/>
                      </w:rPr>
                      <w:t xml:space="preserve"> </w:t>
                    </w:r>
                    <w:r>
                      <w:rPr>
                        <w:color w:val="C04F4C"/>
                      </w:rPr>
                      <w:t>района</w:t>
                    </w:r>
                    <w:r>
                      <w:rPr>
                        <w:color w:val="C04F4C"/>
                        <w:spacing w:val="-4"/>
                      </w:rPr>
                      <w:t xml:space="preserve"> </w:t>
                    </w:r>
                    <w:r>
                      <w:rPr>
                        <w:color w:val="C04F4C"/>
                      </w:rPr>
                      <w:t>Оренбургской</w:t>
                    </w:r>
                    <w:r>
                      <w:rPr>
                        <w:color w:val="C04F4C"/>
                        <w:spacing w:val="-1"/>
                      </w:rPr>
                      <w:t xml:space="preserve"> </w:t>
                    </w:r>
                    <w:r>
                      <w:rPr>
                        <w:color w:val="C04F4C"/>
                      </w:rPr>
                      <w:t>области</w:t>
                    </w:r>
                    <w:r>
                      <w:rPr>
                        <w:color w:val="C04F4C"/>
                        <w:spacing w:val="-1"/>
                      </w:rPr>
                      <w:t xml:space="preserve"> </w:t>
                    </w:r>
                    <w:r>
                      <w:rPr>
                        <w:color w:val="C04F4C"/>
                      </w:rPr>
                      <w:t>(в</w:t>
                    </w:r>
                    <w:r>
                      <w:rPr>
                        <w:color w:val="C04F4C"/>
                        <w:spacing w:val="-4"/>
                      </w:rPr>
                      <w:t xml:space="preserve"> </w:t>
                    </w:r>
                    <w:r>
                      <w:rPr>
                        <w:color w:val="C04F4C"/>
                      </w:rPr>
                      <w:t>редакции</w:t>
                    </w:r>
                    <w:r>
                      <w:rPr>
                        <w:color w:val="C04F4C"/>
                        <w:spacing w:val="-1"/>
                      </w:rPr>
                      <w:t xml:space="preserve"> </w:t>
                    </w:r>
                    <w:r>
                      <w:rPr>
                        <w:color w:val="C04F4C"/>
                      </w:rPr>
                      <w:t>2024</w:t>
                    </w:r>
                    <w:r>
                      <w:rPr>
                        <w:color w:val="C04F4C"/>
                        <w:spacing w:val="-3"/>
                      </w:rPr>
                      <w:t xml:space="preserve"> </w:t>
                    </w:r>
                    <w:r>
                      <w:rPr>
                        <w:color w:val="C04F4C"/>
                        <w:spacing w:val="-5"/>
                      </w:rPr>
                      <w:t>г.)</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4B3"/>
    <w:multiLevelType w:val="hybridMultilevel"/>
    <w:tmpl w:val="01E88982"/>
    <w:lvl w:ilvl="0" w:tplc="E4426E28">
      <w:start w:val="1"/>
      <w:numFmt w:val="decimal"/>
      <w:lvlText w:val="%1."/>
      <w:lvlJc w:val="left"/>
      <w:pPr>
        <w:ind w:left="132" w:hanging="250"/>
      </w:pPr>
      <w:rPr>
        <w:rFonts w:ascii="Times New Roman" w:eastAsia="Times New Roman" w:hAnsi="Times New Roman" w:cs="Times New Roman" w:hint="default"/>
        <w:b w:val="0"/>
        <w:bCs w:val="0"/>
        <w:i w:val="0"/>
        <w:iCs w:val="0"/>
        <w:spacing w:val="0"/>
        <w:w w:val="99"/>
        <w:sz w:val="24"/>
        <w:szCs w:val="24"/>
        <w:lang w:val="ru-RU" w:eastAsia="en-US" w:bidi="ar-SA"/>
      </w:rPr>
    </w:lvl>
    <w:lvl w:ilvl="1" w:tplc="6DB89C68">
      <w:numFmt w:val="bullet"/>
      <w:lvlText w:val="-"/>
      <w:lvlJc w:val="left"/>
      <w:pPr>
        <w:ind w:left="132" w:hanging="161"/>
      </w:pPr>
      <w:rPr>
        <w:rFonts w:ascii="Times New Roman" w:eastAsia="Times New Roman" w:hAnsi="Times New Roman" w:cs="Times New Roman" w:hint="default"/>
        <w:b w:val="0"/>
        <w:bCs w:val="0"/>
        <w:i w:val="0"/>
        <w:iCs w:val="0"/>
        <w:spacing w:val="0"/>
        <w:w w:val="99"/>
        <w:sz w:val="24"/>
        <w:szCs w:val="24"/>
        <w:lang w:val="ru-RU" w:eastAsia="en-US" w:bidi="ar-SA"/>
      </w:rPr>
    </w:lvl>
    <w:lvl w:ilvl="2" w:tplc="ABBCCA28">
      <w:start w:val="1"/>
      <w:numFmt w:val="decimal"/>
      <w:lvlText w:val="%3."/>
      <w:lvlJc w:val="left"/>
      <w:pPr>
        <w:ind w:left="132" w:hanging="252"/>
      </w:pPr>
      <w:rPr>
        <w:rFonts w:ascii="Times New Roman" w:eastAsia="Times New Roman" w:hAnsi="Times New Roman" w:cs="Times New Roman" w:hint="default"/>
        <w:b w:val="0"/>
        <w:bCs w:val="0"/>
        <w:i w:val="0"/>
        <w:iCs w:val="0"/>
        <w:spacing w:val="0"/>
        <w:w w:val="87"/>
        <w:sz w:val="24"/>
        <w:szCs w:val="24"/>
        <w:lang w:val="ru-RU" w:eastAsia="en-US" w:bidi="ar-SA"/>
      </w:rPr>
    </w:lvl>
    <w:lvl w:ilvl="3" w:tplc="D3A26AA0">
      <w:numFmt w:val="bullet"/>
      <w:lvlText w:val="•"/>
      <w:lvlJc w:val="left"/>
      <w:pPr>
        <w:ind w:left="3368" w:hanging="252"/>
      </w:pPr>
      <w:rPr>
        <w:rFonts w:hint="default"/>
        <w:lang w:val="ru-RU" w:eastAsia="en-US" w:bidi="ar-SA"/>
      </w:rPr>
    </w:lvl>
    <w:lvl w:ilvl="4" w:tplc="D4DED382">
      <w:numFmt w:val="bullet"/>
      <w:lvlText w:val="•"/>
      <w:lvlJc w:val="left"/>
      <w:pPr>
        <w:ind w:left="4444" w:hanging="252"/>
      </w:pPr>
      <w:rPr>
        <w:rFonts w:hint="default"/>
        <w:lang w:val="ru-RU" w:eastAsia="en-US" w:bidi="ar-SA"/>
      </w:rPr>
    </w:lvl>
    <w:lvl w:ilvl="5" w:tplc="C32E528C">
      <w:numFmt w:val="bullet"/>
      <w:lvlText w:val="•"/>
      <w:lvlJc w:val="left"/>
      <w:pPr>
        <w:ind w:left="5520" w:hanging="252"/>
      </w:pPr>
      <w:rPr>
        <w:rFonts w:hint="default"/>
        <w:lang w:val="ru-RU" w:eastAsia="en-US" w:bidi="ar-SA"/>
      </w:rPr>
    </w:lvl>
    <w:lvl w:ilvl="6" w:tplc="213A126E">
      <w:numFmt w:val="bullet"/>
      <w:lvlText w:val="•"/>
      <w:lvlJc w:val="left"/>
      <w:pPr>
        <w:ind w:left="6596" w:hanging="252"/>
      </w:pPr>
      <w:rPr>
        <w:rFonts w:hint="default"/>
        <w:lang w:val="ru-RU" w:eastAsia="en-US" w:bidi="ar-SA"/>
      </w:rPr>
    </w:lvl>
    <w:lvl w:ilvl="7" w:tplc="80E2F992">
      <w:numFmt w:val="bullet"/>
      <w:lvlText w:val="•"/>
      <w:lvlJc w:val="left"/>
      <w:pPr>
        <w:ind w:left="7672" w:hanging="252"/>
      </w:pPr>
      <w:rPr>
        <w:rFonts w:hint="default"/>
        <w:lang w:val="ru-RU" w:eastAsia="en-US" w:bidi="ar-SA"/>
      </w:rPr>
    </w:lvl>
    <w:lvl w:ilvl="8" w:tplc="DBE6BB92">
      <w:numFmt w:val="bullet"/>
      <w:lvlText w:val="•"/>
      <w:lvlJc w:val="left"/>
      <w:pPr>
        <w:ind w:left="8748" w:hanging="252"/>
      </w:pPr>
      <w:rPr>
        <w:rFonts w:hint="default"/>
        <w:lang w:val="ru-RU" w:eastAsia="en-US" w:bidi="ar-SA"/>
      </w:rPr>
    </w:lvl>
  </w:abstractNum>
  <w:abstractNum w:abstractNumId="1" w15:restartNumberingAfterBreak="0">
    <w:nsid w:val="07381659"/>
    <w:multiLevelType w:val="hybridMultilevel"/>
    <w:tmpl w:val="1FBE2092"/>
    <w:lvl w:ilvl="0" w:tplc="0AC20C4E">
      <w:start w:val="1"/>
      <w:numFmt w:val="decimal"/>
      <w:lvlText w:val="%1."/>
      <w:lvlJc w:val="left"/>
      <w:pPr>
        <w:ind w:left="141"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8792904A">
      <w:start w:val="1"/>
      <w:numFmt w:val="decimal"/>
      <w:lvlText w:val="%2)"/>
      <w:lvlJc w:val="left"/>
      <w:pPr>
        <w:ind w:left="141" w:hanging="303"/>
      </w:pPr>
      <w:rPr>
        <w:rFonts w:ascii="Times New Roman" w:eastAsia="Times New Roman" w:hAnsi="Times New Roman" w:cs="Times New Roman" w:hint="default"/>
        <w:b w:val="0"/>
        <w:bCs w:val="0"/>
        <w:i w:val="0"/>
        <w:iCs w:val="0"/>
        <w:spacing w:val="0"/>
        <w:w w:val="99"/>
        <w:sz w:val="24"/>
        <w:szCs w:val="24"/>
        <w:lang w:val="ru-RU" w:eastAsia="en-US" w:bidi="ar-SA"/>
      </w:rPr>
    </w:lvl>
    <w:lvl w:ilvl="2" w:tplc="E420454E">
      <w:numFmt w:val="bullet"/>
      <w:lvlText w:val="•"/>
      <w:lvlJc w:val="left"/>
      <w:pPr>
        <w:ind w:left="2040" w:hanging="303"/>
      </w:pPr>
      <w:rPr>
        <w:rFonts w:hint="default"/>
        <w:lang w:val="ru-RU" w:eastAsia="en-US" w:bidi="ar-SA"/>
      </w:rPr>
    </w:lvl>
    <w:lvl w:ilvl="3" w:tplc="4918A90E">
      <w:numFmt w:val="bullet"/>
      <w:lvlText w:val="•"/>
      <w:lvlJc w:val="left"/>
      <w:pPr>
        <w:ind w:left="2990" w:hanging="303"/>
      </w:pPr>
      <w:rPr>
        <w:rFonts w:hint="default"/>
        <w:lang w:val="ru-RU" w:eastAsia="en-US" w:bidi="ar-SA"/>
      </w:rPr>
    </w:lvl>
    <w:lvl w:ilvl="4" w:tplc="07FEE410">
      <w:numFmt w:val="bullet"/>
      <w:lvlText w:val="•"/>
      <w:lvlJc w:val="left"/>
      <w:pPr>
        <w:ind w:left="3940" w:hanging="303"/>
      </w:pPr>
      <w:rPr>
        <w:rFonts w:hint="default"/>
        <w:lang w:val="ru-RU" w:eastAsia="en-US" w:bidi="ar-SA"/>
      </w:rPr>
    </w:lvl>
    <w:lvl w:ilvl="5" w:tplc="F19C6FAE">
      <w:numFmt w:val="bullet"/>
      <w:lvlText w:val="•"/>
      <w:lvlJc w:val="left"/>
      <w:pPr>
        <w:ind w:left="4890" w:hanging="303"/>
      </w:pPr>
      <w:rPr>
        <w:rFonts w:hint="default"/>
        <w:lang w:val="ru-RU" w:eastAsia="en-US" w:bidi="ar-SA"/>
      </w:rPr>
    </w:lvl>
    <w:lvl w:ilvl="6" w:tplc="CEBC9518">
      <w:numFmt w:val="bullet"/>
      <w:lvlText w:val="•"/>
      <w:lvlJc w:val="left"/>
      <w:pPr>
        <w:ind w:left="5840" w:hanging="303"/>
      </w:pPr>
      <w:rPr>
        <w:rFonts w:hint="default"/>
        <w:lang w:val="ru-RU" w:eastAsia="en-US" w:bidi="ar-SA"/>
      </w:rPr>
    </w:lvl>
    <w:lvl w:ilvl="7" w:tplc="38FED0CC">
      <w:numFmt w:val="bullet"/>
      <w:lvlText w:val="•"/>
      <w:lvlJc w:val="left"/>
      <w:pPr>
        <w:ind w:left="6790" w:hanging="303"/>
      </w:pPr>
      <w:rPr>
        <w:rFonts w:hint="default"/>
        <w:lang w:val="ru-RU" w:eastAsia="en-US" w:bidi="ar-SA"/>
      </w:rPr>
    </w:lvl>
    <w:lvl w:ilvl="8" w:tplc="CF9A01A2">
      <w:numFmt w:val="bullet"/>
      <w:lvlText w:val="•"/>
      <w:lvlJc w:val="left"/>
      <w:pPr>
        <w:ind w:left="7740" w:hanging="303"/>
      </w:pPr>
      <w:rPr>
        <w:rFonts w:hint="default"/>
        <w:lang w:val="ru-RU" w:eastAsia="en-US" w:bidi="ar-SA"/>
      </w:rPr>
    </w:lvl>
  </w:abstractNum>
  <w:abstractNum w:abstractNumId="2" w15:restartNumberingAfterBreak="0">
    <w:nsid w:val="08717BA3"/>
    <w:multiLevelType w:val="hybridMultilevel"/>
    <w:tmpl w:val="C6C8842A"/>
    <w:lvl w:ilvl="0" w:tplc="E41EF05A">
      <w:start w:val="1"/>
      <w:numFmt w:val="decimal"/>
      <w:lvlText w:val="%1."/>
      <w:lvlJc w:val="left"/>
      <w:pPr>
        <w:ind w:left="132" w:hanging="711"/>
      </w:pPr>
      <w:rPr>
        <w:rFonts w:ascii="Times New Roman" w:eastAsia="Times New Roman" w:hAnsi="Times New Roman" w:cs="Times New Roman" w:hint="default"/>
        <w:b w:val="0"/>
        <w:bCs w:val="0"/>
        <w:i w:val="0"/>
        <w:iCs w:val="0"/>
        <w:spacing w:val="0"/>
        <w:w w:val="99"/>
        <w:sz w:val="24"/>
        <w:szCs w:val="24"/>
        <w:lang w:val="ru-RU" w:eastAsia="en-US" w:bidi="ar-SA"/>
      </w:rPr>
    </w:lvl>
    <w:lvl w:ilvl="1" w:tplc="2DC439D6">
      <w:start w:val="1"/>
      <w:numFmt w:val="decimal"/>
      <w:lvlText w:val="%2)"/>
      <w:lvlJc w:val="left"/>
      <w:pPr>
        <w:ind w:left="1611" w:hanging="771"/>
      </w:pPr>
      <w:rPr>
        <w:rFonts w:ascii="Times New Roman" w:eastAsia="Times New Roman" w:hAnsi="Times New Roman" w:cs="Times New Roman" w:hint="default"/>
        <w:b w:val="0"/>
        <w:bCs w:val="0"/>
        <w:i w:val="0"/>
        <w:iCs w:val="0"/>
        <w:spacing w:val="0"/>
        <w:w w:val="99"/>
        <w:sz w:val="24"/>
        <w:szCs w:val="24"/>
        <w:lang w:val="ru-RU" w:eastAsia="en-US" w:bidi="ar-SA"/>
      </w:rPr>
    </w:lvl>
    <w:lvl w:ilvl="2" w:tplc="4A8C6E6A">
      <w:numFmt w:val="bullet"/>
      <w:lvlText w:val="•"/>
      <w:lvlJc w:val="left"/>
      <w:pPr>
        <w:ind w:left="2651" w:hanging="771"/>
      </w:pPr>
      <w:rPr>
        <w:rFonts w:hint="default"/>
        <w:lang w:val="ru-RU" w:eastAsia="en-US" w:bidi="ar-SA"/>
      </w:rPr>
    </w:lvl>
    <w:lvl w:ilvl="3" w:tplc="42DC6FD8">
      <w:numFmt w:val="bullet"/>
      <w:lvlText w:val="•"/>
      <w:lvlJc w:val="left"/>
      <w:pPr>
        <w:ind w:left="3682" w:hanging="771"/>
      </w:pPr>
      <w:rPr>
        <w:rFonts w:hint="default"/>
        <w:lang w:val="ru-RU" w:eastAsia="en-US" w:bidi="ar-SA"/>
      </w:rPr>
    </w:lvl>
    <w:lvl w:ilvl="4" w:tplc="40FC4EDC">
      <w:numFmt w:val="bullet"/>
      <w:lvlText w:val="•"/>
      <w:lvlJc w:val="left"/>
      <w:pPr>
        <w:ind w:left="4713" w:hanging="771"/>
      </w:pPr>
      <w:rPr>
        <w:rFonts w:hint="default"/>
        <w:lang w:val="ru-RU" w:eastAsia="en-US" w:bidi="ar-SA"/>
      </w:rPr>
    </w:lvl>
    <w:lvl w:ilvl="5" w:tplc="A9F0ED02">
      <w:numFmt w:val="bullet"/>
      <w:lvlText w:val="•"/>
      <w:lvlJc w:val="left"/>
      <w:pPr>
        <w:ind w:left="5744" w:hanging="771"/>
      </w:pPr>
      <w:rPr>
        <w:rFonts w:hint="default"/>
        <w:lang w:val="ru-RU" w:eastAsia="en-US" w:bidi="ar-SA"/>
      </w:rPr>
    </w:lvl>
    <w:lvl w:ilvl="6" w:tplc="0A70A9C2">
      <w:numFmt w:val="bullet"/>
      <w:lvlText w:val="•"/>
      <w:lvlJc w:val="left"/>
      <w:pPr>
        <w:ind w:left="6775" w:hanging="771"/>
      </w:pPr>
      <w:rPr>
        <w:rFonts w:hint="default"/>
        <w:lang w:val="ru-RU" w:eastAsia="en-US" w:bidi="ar-SA"/>
      </w:rPr>
    </w:lvl>
    <w:lvl w:ilvl="7" w:tplc="2BBACE2C">
      <w:numFmt w:val="bullet"/>
      <w:lvlText w:val="•"/>
      <w:lvlJc w:val="left"/>
      <w:pPr>
        <w:ind w:left="7806" w:hanging="771"/>
      </w:pPr>
      <w:rPr>
        <w:rFonts w:hint="default"/>
        <w:lang w:val="ru-RU" w:eastAsia="en-US" w:bidi="ar-SA"/>
      </w:rPr>
    </w:lvl>
    <w:lvl w:ilvl="8" w:tplc="F22AB4D4">
      <w:numFmt w:val="bullet"/>
      <w:lvlText w:val="•"/>
      <w:lvlJc w:val="left"/>
      <w:pPr>
        <w:ind w:left="8837" w:hanging="771"/>
      </w:pPr>
      <w:rPr>
        <w:rFonts w:hint="default"/>
        <w:lang w:val="ru-RU" w:eastAsia="en-US" w:bidi="ar-SA"/>
      </w:rPr>
    </w:lvl>
  </w:abstractNum>
  <w:abstractNum w:abstractNumId="3" w15:restartNumberingAfterBreak="0">
    <w:nsid w:val="0A545BAA"/>
    <w:multiLevelType w:val="hybridMultilevel"/>
    <w:tmpl w:val="A45CE32A"/>
    <w:lvl w:ilvl="0" w:tplc="77627D74">
      <w:numFmt w:val="bullet"/>
      <w:lvlText w:val="–"/>
      <w:lvlJc w:val="left"/>
      <w:pPr>
        <w:ind w:left="141" w:hanging="480"/>
      </w:pPr>
      <w:rPr>
        <w:rFonts w:ascii="Times New Roman" w:eastAsia="Times New Roman" w:hAnsi="Times New Roman" w:cs="Times New Roman" w:hint="default"/>
        <w:b w:val="0"/>
        <w:bCs w:val="0"/>
        <w:i w:val="0"/>
        <w:iCs w:val="0"/>
        <w:spacing w:val="0"/>
        <w:w w:val="99"/>
        <w:sz w:val="24"/>
        <w:szCs w:val="24"/>
        <w:lang w:val="ru-RU" w:eastAsia="en-US" w:bidi="ar-SA"/>
      </w:rPr>
    </w:lvl>
    <w:lvl w:ilvl="1" w:tplc="6FFA54B8">
      <w:numFmt w:val="bullet"/>
      <w:lvlText w:val="•"/>
      <w:lvlJc w:val="left"/>
      <w:pPr>
        <w:ind w:left="1090" w:hanging="480"/>
      </w:pPr>
      <w:rPr>
        <w:rFonts w:hint="default"/>
        <w:lang w:val="ru-RU" w:eastAsia="en-US" w:bidi="ar-SA"/>
      </w:rPr>
    </w:lvl>
    <w:lvl w:ilvl="2" w:tplc="9F3A21BE">
      <w:numFmt w:val="bullet"/>
      <w:lvlText w:val="•"/>
      <w:lvlJc w:val="left"/>
      <w:pPr>
        <w:ind w:left="2040" w:hanging="480"/>
      </w:pPr>
      <w:rPr>
        <w:rFonts w:hint="default"/>
        <w:lang w:val="ru-RU" w:eastAsia="en-US" w:bidi="ar-SA"/>
      </w:rPr>
    </w:lvl>
    <w:lvl w:ilvl="3" w:tplc="01B032B2">
      <w:numFmt w:val="bullet"/>
      <w:lvlText w:val="•"/>
      <w:lvlJc w:val="left"/>
      <w:pPr>
        <w:ind w:left="2990" w:hanging="480"/>
      </w:pPr>
      <w:rPr>
        <w:rFonts w:hint="default"/>
        <w:lang w:val="ru-RU" w:eastAsia="en-US" w:bidi="ar-SA"/>
      </w:rPr>
    </w:lvl>
    <w:lvl w:ilvl="4" w:tplc="1C80E4E8">
      <w:numFmt w:val="bullet"/>
      <w:lvlText w:val="•"/>
      <w:lvlJc w:val="left"/>
      <w:pPr>
        <w:ind w:left="3940" w:hanging="480"/>
      </w:pPr>
      <w:rPr>
        <w:rFonts w:hint="default"/>
        <w:lang w:val="ru-RU" w:eastAsia="en-US" w:bidi="ar-SA"/>
      </w:rPr>
    </w:lvl>
    <w:lvl w:ilvl="5" w:tplc="400C9AE8">
      <w:numFmt w:val="bullet"/>
      <w:lvlText w:val="•"/>
      <w:lvlJc w:val="left"/>
      <w:pPr>
        <w:ind w:left="4890" w:hanging="480"/>
      </w:pPr>
      <w:rPr>
        <w:rFonts w:hint="default"/>
        <w:lang w:val="ru-RU" w:eastAsia="en-US" w:bidi="ar-SA"/>
      </w:rPr>
    </w:lvl>
    <w:lvl w:ilvl="6" w:tplc="2A24EEDC">
      <w:numFmt w:val="bullet"/>
      <w:lvlText w:val="•"/>
      <w:lvlJc w:val="left"/>
      <w:pPr>
        <w:ind w:left="5840" w:hanging="480"/>
      </w:pPr>
      <w:rPr>
        <w:rFonts w:hint="default"/>
        <w:lang w:val="ru-RU" w:eastAsia="en-US" w:bidi="ar-SA"/>
      </w:rPr>
    </w:lvl>
    <w:lvl w:ilvl="7" w:tplc="31BAF5AC">
      <w:numFmt w:val="bullet"/>
      <w:lvlText w:val="•"/>
      <w:lvlJc w:val="left"/>
      <w:pPr>
        <w:ind w:left="6790" w:hanging="480"/>
      </w:pPr>
      <w:rPr>
        <w:rFonts w:hint="default"/>
        <w:lang w:val="ru-RU" w:eastAsia="en-US" w:bidi="ar-SA"/>
      </w:rPr>
    </w:lvl>
    <w:lvl w:ilvl="8" w:tplc="6D62C9AC">
      <w:numFmt w:val="bullet"/>
      <w:lvlText w:val="•"/>
      <w:lvlJc w:val="left"/>
      <w:pPr>
        <w:ind w:left="7740" w:hanging="480"/>
      </w:pPr>
      <w:rPr>
        <w:rFonts w:hint="default"/>
        <w:lang w:val="ru-RU" w:eastAsia="en-US" w:bidi="ar-SA"/>
      </w:rPr>
    </w:lvl>
  </w:abstractNum>
  <w:abstractNum w:abstractNumId="4" w15:restartNumberingAfterBreak="0">
    <w:nsid w:val="0EBE2FCB"/>
    <w:multiLevelType w:val="multilevel"/>
    <w:tmpl w:val="92D69FFA"/>
    <w:lvl w:ilvl="0">
      <w:start w:val="1"/>
      <w:numFmt w:val="decimal"/>
      <w:lvlText w:val="%1."/>
      <w:lvlJc w:val="left"/>
      <w:pPr>
        <w:ind w:left="132" w:hanging="262"/>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200"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3)"/>
      <w:lvlJc w:val="left"/>
      <w:pPr>
        <w:ind w:left="1556" w:hanging="291"/>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2727" w:hanging="291"/>
      </w:pPr>
      <w:rPr>
        <w:rFonts w:hint="default"/>
        <w:lang w:val="ru-RU" w:eastAsia="en-US" w:bidi="ar-SA"/>
      </w:rPr>
    </w:lvl>
    <w:lvl w:ilvl="4">
      <w:numFmt w:val="bullet"/>
      <w:lvlText w:val="•"/>
      <w:lvlJc w:val="left"/>
      <w:pPr>
        <w:ind w:left="3895" w:hanging="291"/>
      </w:pPr>
      <w:rPr>
        <w:rFonts w:hint="default"/>
        <w:lang w:val="ru-RU" w:eastAsia="en-US" w:bidi="ar-SA"/>
      </w:rPr>
    </w:lvl>
    <w:lvl w:ilvl="5">
      <w:numFmt w:val="bullet"/>
      <w:lvlText w:val="•"/>
      <w:lvlJc w:val="left"/>
      <w:pPr>
        <w:ind w:left="5062" w:hanging="291"/>
      </w:pPr>
      <w:rPr>
        <w:rFonts w:hint="default"/>
        <w:lang w:val="ru-RU" w:eastAsia="en-US" w:bidi="ar-SA"/>
      </w:rPr>
    </w:lvl>
    <w:lvl w:ilvl="6">
      <w:numFmt w:val="bullet"/>
      <w:lvlText w:val="•"/>
      <w:lvlJc w:val="left"/>
      <w:pPr>
        <w:ind w:left="6230" w:hanging="291"/>
      </w:pPr>
      <w:rPr>
        <w:rFonts w:hint="default"/>
        <w:lang w:val="ru-RU" w:eastAsia="en-US" w:bidi="ar-SA"/>
      </w:rPr>
    </w:lvl>
    <w:lvl w:ilvl="7">
      <w:numFmt w:val="bullet"/>
      <w:lvlText w:val="•"/>
      <w:lvlJc w:val="left"/>
      <w:pPr>
        <w:ind w:left="7397" w:hanging="291"/>
      </w:pPr>
      <w:rPr>
        <w:rFonts w:hint="default"/>
        <w:lang w:val="ru-RU" w:eastAsia="en-US" w:bidi="ar-SA"/>
      </w:rPr>
    </w:lvl>
    <w:lvl w:ilvl="8">
      <w:numFmt w:val="bullet"/>
      <w:lvlText w:val="•"/>
      <w:lvlJc w:val="left"/>
      <w:pPr>
        <w:ind w:left="8565" w:hanging="291"/>
      </w:pPr>
      <w:rPr>
        <w:rFonts w:hint="default"/>
        <w:lang w:val="ru-RU" w:eastAsia="en-US" w:bidi="ar-SA"/>
      </w:rPr>
    </w:lvl>
  </w:abstractNum>
  <w:abstractNum w:abstractNumId="5" w15:restartNumberingAfterBreak="0">
    <w:nsid w:val="0FB66816"/>
    <w:multiLevelType w:val="multilevel"/>
    <w:tmpl w:val="E452AF32"/>
    <w:lvl w:ilvl="0">
      <w:start w:val="1"/>
      <w:numFmt w:val="decimal"/>
      <w:lvlText w:val="%1)"/>
      <w:lvlJc w:val="left"/>
      <w:pPr>
        <w:ind w:left="132" w:hanging="279"/>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32" w:hanging="898"/>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292" w:hanging="898"/>
      </w:pPr>
      <w:rPr>
        <w:rFonts w:hint="default"/>
        <w:lang w:val="ru-RU" w:eastAsia="en-US" w:bidi="ar-SA"/>
      </w:rPr>
    </w:lvl>
    <w:lvl w:ilvl="3">
      <w:numFmt w:val="bullet"/>
      <w:lvlText w:val="•"/>
      <w:lvlJc w:val="left"/>
      <w:pPr>
        <w:ind w:left="3368" w:hanging="898"/>
      </w:pPr>
      <w:rPr>
        <w:rFonts w:hint="default"/>
        <w:lang w:val="ru-RU" w:eastAsia="en-US" w:bidi="ar-SA"/>
      </w:rPr>
    </w:lvl>
    <w:lvl w:ilvl="4">
      <w:numFmt w:val="bullet"/>
      <w:lvlText w:val="•"/>
      <w:lvlJc w:val="left"/>
      <w:pPr>
        <w:ind w:left="4444" w:hanging="898"/>
      </w:pPr>
      <w:rPr>
        <w:rFonts w:hint="default"/>
        <w:lang w:val="ru-RU" w:eastAsia="en-US" w:bidi="ar-SA"/>
      </w:rPr>
    </w:lvl>
    <w:lvl w:ilvl="5">
      <w:numFmt w:val="bullet"/>
      <w:lvlText w:val="•"/>
      <w:lvlJc w:val="left"/>
      <w:pPr>
        <w:ind w:left="5520" w:hanging="898"/>
      </w:pPr>
      <w:rPr>
        <w:rFonts w:hint="default"/>
        <w:lang w:val="ru-RU" w:eastAsia="en-US" w:bidi="ar-SA"/>
      </w:rPr>
    </w:lvl>
    <w:lvl w:ilvl="6">
      <w:numFmt w:val="bullet"/>
      <w:lvlText w:val="•"/>
      <w:lvlJc w:val="left"/>
      <w:pPr>
        <w:ind w:left="6596" w:hanging="898"/>
      </w:pPr>
      <w:rPr>
        <w:rFonts w:hint="default"/>
        <w:lang w:val="ru-RU" w:eastAsia="en-US" w:bidi="ar-SA"/>
      </w:rPr>
    </w:lvl>
    <w:lvl w:ilvl="7">
      <w:numFmt w:val="bullet"/>
      <w:lvlText w:val="•"/>
      <w:lvlJc w:val="left"/>
      <w:pPr>
        <w:ind w:left="7672" w:hanging="898"/>
      </w:pPr>
      <w:rPr>
        <w:rFonts w:hint="default"/>
        <w:lang w:val="ru-RU" w:eastAsia="en-US" w:bidi="ar-SA"/>
      </w:rPr>
    </w:lvl>
    <w:lvl w:ilvl="8">
      <w:numFmt w:val="bullet"/>
      <w:lvlText w:val="•"/>
      <w:lvlJc w:val="left"/>
      <w:pPr>
        <w:ind w:left="8748" w:hanging="898"/>
      </w:pPr>
      <w:rPr>
        <w:rFonts w:hint="default"/>
        <w:lang w:val="ru-RU" w:eastAsia="en-US" w:bidi="ar-SA"/>
      </w:rPr>
    </w:lvl>
  </w:abstractNum>
  <w:abstractNum w:abstractNumId="6" w15:restartNumberingAfterBreak="0">
    <w:nsid w:val="11F231F3"/>
    <w:multiLevelType w:val="hybridMultilevel"/>
    <w:tmpl w:val="D696E46E"/>
    <w:lvl w:ilvl="0" w:tplc="15FA791E">
      <w:start w:val="1"/>
      <w:numFmt w:val="decimal"/>
      <w:lvlText w:val="%1)"/>
      <w:lvlJc w:val="left"/>
      <w:pPr>
        <w:ind w:left="132" w:hanging="284"/>
      </w:pPr>
      <w:rPr>
        <w:rFonts w:ascii="Times New Roman" w:eastAsia="Times New Roman" w:hAnsi="Times New Roman" w:cs="Times New Roman" w:hint="default"/>
        <w:b w:val="0"/>
        <w:bCs w:val="0"/>
        <w:i w:val="0"/>
        <w:iCs w:val="0"/>
        <w:spacing w:val="0"/>
        <w:w w:val="99"/>
        <w:sz w:val="24"/>
        <w:szCs w:val="24"/>
        <w:lang w:val="ru-RU" w:eastAsia="en-US" w:bidi="ar-SA"/>
      </w:rPr>
    </w:lvl>
    <w:lvl w:ilvl="1" w:tplc="D69E1ACA">
      <w:numFmt w:val="bullet"/>
      <w:lvlText w:val="•"/>
      <w:lvlJc w:val="left"/>
      <w:pPr>
        <w:ind w:left="1216" w:hanging="284"/>
      </w:pPr>
      <w:rPr>
        <w:rFonts w:hint="default"/>
        <w:lang w:val="ru-RU" w:eastAsia="en-US" w:bidi="ar-SA"/>
      </w:rPr>
    </w:lvl>
    <w:lvl w:ilvl="2" w:tplc="0858825C">
      <w:numFmt w:val="bullet"/>
      <w:lvlText w:val="•"/>
      <w:lvlJc w:val="left"/>
      <w:pPr>
        <w:ind w:left="2292" w:hanging="284"/>
      </w:pPr>
      <w:rPr>
        <w:rFonts w:hint="default"/>
        <w:lang w:val="ru-RU" w:eastAsia="en-US" w:bidi="ar-SA"/>
      </w:rPr>
    </w:lvl>
    <w:lvl w:ilvl="3" w:tplc="70586FAA">
      <w:numFmt w:val="bullet"/>
      <w:lvlText w:val="•"/>
      <w:lvlJc w:val="left"/>
      <w:pPr>
        <w:ind w:left="3368" w:hanging="284"/>
      </w:pPr>
      <w:rPr>
        <w:rFonts w:hint="default"/>
        <w:lang w:val="ru-RU" w:eastAsia="en-US" w:bidi="ar-SA"/>
      </w:rPr>
    </w:lvl>
    <w:lvl w:ilvl="4" w:tplc="65AE5E14">
      <w:numFmt w:val="bullet"/>
      <w:lvlText w:val="•"/>
      <w:lvlJc w:val="left"/>
      <w:pPr>
        <w:ind w:left="4444" w:hanging="284"/>
      </w:pPr>
      <w:rPr>
        <w:rFonts w:hint="default"/>
        <w:lang w:val="ru-RU" w:eastAsia="en-US" w:bidi="ar-SA"/>
      </w:rPr>
    </w:lvl>
    <w:lvl w:ilvl="5" w:tplc="A85EB7A0">
      <w:numFmt w:val="bullet"/>
      <w:lvlText w:val="•"/>
      <w:lvlJc w:val="left"/>
      <w:pPr>
        <w:ind w:left="5520" w:hanging="284"/>
      </w:pPr>
      <w:rPr>
        <w:rFonts w:hint="default"/>
        <w:lang w:val="ru-RU" w:eastAsia="en-US" w:bidi="ar-SA"/>
      </w:rPr>
    </w:lvl>
    <w:lvl w:ilvl="6" w:tplc="1BCE0DBE">
      <w:numFmt w:val="bullet"/>
      <w:lvlText w:val="•"/>
      <w:lvlJc w:val="left"/>
      <w:pPr>
        <w:ind w:left="6596" w:hanging="284"/>
      </w:pPr>
      <w:rPr>
        <w:rFonts w:hint="default"/>
        <w:lang w:val="ru-RU" w:eastAsia="en-US" w:bidi="ar-SA"/>
      </w:rPr>
    </w:lvl>
    <w:lvl w:ilvl="7" w:tplc="816EE4CC">
      <w:numFmt w:val="bullet"/>
      <w:lvlText w:val="•"/>
      <w:lvlJc w:val="left"/>
      <w:pPr>
        <w:ind w:left="7672" w:hanging="284"/>
      </w:pPr>
      <w:rPr>
        <w:rFonts w:hint="default"/>
        <w:lang w:val="ru-RU" w:eastAsia="en-US" w:bidi="ar-SA"/>
      </w:rPr>
    </w:lvl>
    <w:lvl w:ilvl="8" w:tplc="F724AC12">
      <w:numFmt w:val="bullet"/>
      <w:lvlText w:val="•"/>
      <w:lvlJc w:val="left"/>
      <w:pPr>
        <w:ind w:left="8748" w:hanging="284"/>
      </w:pPr>
      <w:rPr>
        <w:rFonts w:hint="default"/>
        <w:lang w:val="ru-RU" w:eastAsia="en-US" w:bidi="ar-SA"/>
      </w:rPr>
    </w:lvl>
  </w:abstractNum>
  <w:abstractNum w:abstractNumId="7" w15:restartNumberingAfterBreak="0">
    <w:nsid w:val="12C67135"/>
    <w:multiLevelType w:val="hybridMultilevel"/>
    <w:tmpl w:val="95626AC6"/>
    <w:lvl w:ilvl="0" w:tplc="B8A8A93A">
      <w:start w:val="1"/>
      <w:numFmt w:val="decimal"/>
      <w:lvlText w:val="%1."/>
      <w:lvlJc w:val="left"/>
      <w:pPr>
        <w:ind w:left="132" w:hanging="252"/>
      </w:pPr>
      <w:rPr>
        <w:rFonts w:ascii="Times New Roman" w:eastAsia="Times New Roman" w:hAnsi="Times New Roman" w:cs="Times New Roman" w:hint="default"/>
        <w:b w:val="0"/>
        <w:bCs w:val="0"/>
        <w:i w:val="0"/>
        <w:iCs w:val="0"/>
        <w:spacing w:val="0"/>
        <w:w w:val="99"/>
        <w:sz w:val="24"/>
        <w:szCs w:val="24"/>
        <w:lang w:val="ru-RU" w:eastAsia="en-US" w:bidi="ar-SA"/>
      </w:rPr>
    </w:lvl>
    <w:lvl w:ilvl="1" w:tplc="88000124">
      <w:numFmt w:val="bullet"/>
      <w:lvlText w:val="•"/>
      <w:lvlJc w:val="left"/>
      <w:pPr>
        <w:ind w:left="1216" w:hanging="252"/>
      </w:pPr>
      <w:rPr>
        <w:rFonts w:hint="default"/>
        <w:lang w:val="ru-RU" w:eastAsia="en-US" w:bidi="ar-SA"/>
      </w:rPr>
    </w:lvl>
    <w:lvl w:ilvl="2" w:tplc="FEE8B4E6">
      <w:numFmt w:val="bullet"/>
      <w:lvlText w:val="•"/>
      <w:lvlJc w:val="left"/>
      <w:pPr>
        <w:ind w:left="2292" w:hanging="252"/>
      </w:pPr>
      <w:rPr>
        <w:rFonts w:hint="default"/>
        <w:lang w:val="ru-RU" w:eastAsia="en-US" w:bidi="ar-SA"/>
      </w:rPr>
    </w:lvl>
    <w:lvl w:ilvl="3" w:tplc="610A22F0">
      <w:numFmt w:val="bullet"/>
      <w:lvlText w:val="•"/>
      <w:lvlJc w:val="left"/>
      <w:pPr>
        <w:ind w:left="3368" w:hanging="252"/>
      </w:pPr>
      <w:rPr>
        <w:rFonts w:hint="default"/>
        <w:lang w:val="ru-RU" w:eastAsia="en-US" w:bidi="ar-SA"/>
      </w:rPr>
    </w:lvl>
    <w:lvl w:ilvl="4" w:tplc="95DEE9E6">
      <w:numFmt w:val="bullet"/>
      <w:lvlText w:val="•"/>
      <w:lvlJc w:val="left"/>
      <w:pPr>
        <w:ind w:left="4444" w:hanging="252"/>
      </w:pPr>
      <w:rPr>
        <w:rFonts w:hint="default"/>
        <w:lang w:val="ru-RU" w:eastAsia="en-US" w:bidi="ar-SA"/>
      </w:rPr>
    </w:lvl>
    <w:lvl w:ilvl="5" w:tplc="BDDE6C3C">
      <w:numFmt w:val="bullet"/>
      <w:lvlText w:val="•"/>
      <w:lvlJc w:val="left"/>
      <w:pPr>
        <w:ind w:left="5520" w:hanging="252"/>
      </w:pPr>
      <w:rPr>
        <w:rFonts w:hint="default"/>
        <w:lang w:val="ru-RU" w:eastAsia="en-US" w:bidi="ar-SA"/>
      </w:rPr>
    </w:lvl>
    <w:lvl w:ilvl="6" w:tplc="C8062B88">
      <w:numFmt w:val="bullet"/>
      <w:lvlText w:val="•"/>
      <w:lvlJc w:val="left"/>
      <w:pPr>
        <w:ind w:left="6596" w:hanging="252"/>
      </w:pPr>
      <w:rPr>
        <w:rFonts w:hint="default"/>
        <w:lang w:val="ru-RU" w:eastAsia="en-US" w:bidi="ar-SA"/>
      </w:rPr>
    </w:lvl>
    <w:lvl w:ilvl="7" w:tplc="44EED0BA">
      <w:numFmt w:val="bullet"/>
      <w:lvlText w:val="•"/>
      <w:lvlJc w:val="left"/>
      <w:pPr>
        <w:ind w:left="7672" w:hanging="252"/>
      </w:pPr>
      <w:rPr>
        <w:rFonts w:hint="default"/>
        <w:lang w:val="ru-RU" w:eastAsia="en-US" w:bidi="ar-SA"/>
      </w:rPr>
    </w:lvl>
    <w:lvl w:ilvl="8" w:tplc="EE524968">
      <w:numFmt w:val="bullet"/>
      <w:lvlText w:val="•"/>
      <w:lvlJc w:val="left"/>
      <w:pPr>
        <w:ind w:left="8748" w:hanging="252"/>
      </w:pPr>
      <w:rPr>
        <w:rFonts w:hint="default"/>
        <w:lang w:val="ru-RU" w:eastAsia="en-US" w:bidi="ar-SA"/>
      </w:rPr>
    </w:lvl>
  </w:abstractNum>
  <w:abstractNum w:abstractNumId="8" w15:restartNumberingAfterBreak="0">
    <w:nsid w:val="19F5047A"/>
    <w:multiLevelType w:val="hybridMultilevel"/>
    <w:tmpl w:val="F692C5B6"/>
    <w:lvl w:ilvl="0" w:tplc="504CEFDC">
      <w:start w:val="1"/>
      <w:numFmt w:val="decimal"/>
      <w:lvlText w:val="%1)"/>
      <w:lvlJc w:val="left"/>
      <w:pPr>
        <w:ind w:left="132" w:hanging="272"/>
      </w:pPr>
      <w:rPr>
        <w:rFonts w:ascii="Times New Roman" w:eastAsia="Times New Roman" w:hAnsi="Times New Roman" w:cs="Times New Roman" w:hint="default"/>
        <w:b w:val="0"/>
        <w:bCs w:val="0"/>
        <w:i w:val="0"/>
        <w:iCs w:val="0"/>
        <w:spacing w:val="0"/>
        <w:w w:val="99"/>
        <w:sz w:val="24"/>
        <w:szCs w:val="24"/>
        <w:lang w:val="ru-RU" w:eastAsia="en-US" w:bidi="ar-SA"/>
      </w:rPr>
    </w:lvl>
    <w:lvl w:ilvl="1" w:tplc="5866C87E">
      <w:numFmt w:val="bullet"/>
      <w:lvlText w:val="•"/>
      <w:lvlJc w:val="left"/>
      <w:pPr>
        <w:ind w:left="1216" w:hanging="272"/>
      </w:pPr>
      <w:rPr>
        <w:rFonts w:hint="default"/>
        <w:lang w:val="ru-RU" w:eastAsia="en-US" w:bidi="ar-SA"/>
      </w:rPr>
    </w:lvl>
    <w:lvl w:ilvl="2" w:tplc="33162A60">
      <w:numFmt w:val="bullet"/>
      <w:lvlText w:val="•"/>
      <w:lvlJc w:val="left"/>
      <w:pPr>
        <w:ind w:left="2292" w:hanging="272"/>
      </w:pPr>
      <w:rPr>
        <w:rFonts w:hint="default"/>
        <w:lang w:val="ru-RU" w:eastAsia="en-US" w:bidi="ar-SA"/>
      </w:rPr>
    </w:lvl>
    <w:lvl w:ilvl="3" w:tplc="26A27E6A">
      <w:numFmt w:val="bullet"/>
      <w:lvlText w:val="•"/>
      <w:lvlJc w:val="left"/>
      <w:pPr>
        <w:ind w:left="3368" w:hanging="272"/>
      </w:pPr>
      <w:rPr>
        <w:rFonts w:hint="default"/>
        <w:lang w:val="ru-RU" w:eastAsia="en-US" w:bidi="ar-SA"/>
      </w:rPr>
    </w:lvl>
    <w:lvl w:ilvl="4" w:tplc="2E82AF00">
      <w:numFmt w:val="bullet"/>
      <w:lvlText w:val="•"/>
      <w:lvlJc w:val="left"/>
      <w:pPr>
        <w:ind w:left="4444" w:hanging="272"/>
      </w:pPr>
      <w:rPr>
        <w:rFonts w:hint="default"/>
        <w:lang w:val="ru-RU" w:eastAsia="en-US" w:bidi="ar-SA"/>
      </w:rPr>
    </w:lvl>
    <w:lvl w:ilvl="5" w:tplc="1F22AFDE">
      <w:numFmt w:val="bullet"/>
      <w:lvlText w:val="•"/>
      <w:lvlJc w:val="left"/>
      <w:pPr>
        <w:ind w:left="5520" w:hanging="272"/>
      </w:pPr>
      <w:rPr>
        <w:rFonts w:hint="default"/>
        <w:lang w:val="ru-RU" w:eastAsia="en-US" w:bidi="ar-SA"/>
      </w:rPr>
    </w:lvl>
    <w:lvl w:ilvl="6" w:tplc="5246A58A">
      <w:numFmt w:val="bullet"/>
      <w:lvlText w:val="•"/>
      <w:lvlJc w:val="left"/>
      <w:pPr>
        <w:ind w:left="6596" w:hanging="272"/>
      </w:pPr>
      <w:rPr>
        <w:rFonts w:hint="default"/>
        <w:lang w:val="ru-RU" w:eastAsia="en-US" w:bidi="ar-SA"/>
      </w:rPr>
    </w:lvl>
    <w:lvl w:ilvl="7" w:tplc="3F52A844">
      <w:numFmt w:val="bullet"/>
      <w:lvlText w:val="•"/>
      <w:lvlJc w:val="left"/>
      <w:pPr>
        <w:ind w:left="7672" w:hanging="272"/>
      </w:pPr>
      <w:rPr>
        <w:rFonts w:hint="default"/>
        <w:lang w:val="ru-RU" w:eastAsia="en-US" w:bidi="ar-SA"/>
      </w:rPr>
    </w:lvl>
    <w:lvl w:ilvl="8" w:tplc="B2D417BE">
      <w:numFmt w:val="bullet"/>
      <w:lvlText w:val="•"/>
      <w:lvlJc w:val="left"/>
      <w:pPr>
        <w:ind w:left="8748" w:hanging="272"/>
      </w:pPr>
      <w:rPr>
        <w:rFonts w:hint="default"/>
        <w:lang w:val="ru-RU" w:eastAsia="en-US" w:bidi="ar-SA"/>
      </w:rPr>
    </w:lvl>
  </w:abstractNum>
  <w:abstractNum w:abstractNumId="9" w15:restartNumberingAfterBreak="0">
    <w:nsid w:val="1BB2441E"/>
    <w:multiLevelType w:val="multilevel"/>
    <w:tmpl w:val="9080F864"/>
    <w:lvl w:ilvl="0">
      <w:start w:val="1"/>
      <w:numFmt w:val="decimal"/>
      <w:lvlText w:val="%1)"/>
      <w:lvlJc w:val="left"/>
      <w:pPr>
        <w:ind w:left="132" w:hanging="322"/>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32" w:hanging="488"/>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292" w:hanging="488"/>
      </w:pPr>
      <w:rPr>
        <w:rFonts w:hint="default"/>
        <w:lang w:val="ru-RU" w:eastAsia="en-US" w:bidi="ar-SA"/>
      </w:rPr>
    </w:lvl>
    <w:lvl w:ilvl="3">
      <w:numFmt w:val="bullet"/>
      <w:lvlText w:val="•"/>
      <w:lvlJc w:val="left"/>
      <w:pPr>
        <w:ind w:left="3368" w:hanging="488"/>
      </w:pPr>
      <w:rPr>
        <w:rFonts w:hint="default"/>
        <w:lang w:val="ru-RU" w:eastAsia="en-US" w:bidi="ar-SA"/>
      </w:rPr>
    </w:lvl>
    <w:lvl w:ilvl="4">
      <w:numFmt w:val="bullet"/>
      <w:lvlText w:val="•"/>
      <w:lvlJc w:val="left"/>
      <w:pPr>
        <w:ind w:left="4444" w:hanging="488"/>
      </w:pPr>
      <w:rPr>
        <w:rFonts w:hint="default"/>
        <w:lang w:val="ru-RU" w:eastAsia="en-US" w:bidi="ar-SA"/>
      </w:rPr>
    </w:lvl>
    <w:lvl w:ilvl="5">
      <w:numFmt w:val="bullet"/>
      <w:lvlText w:val="•"/>
      <w:lvlJc w:val="left"/>
      <w:pPr>
        <w:ind w:left="5520" w:hanging="488"/>
      </w:pPr>
      <w:rPr>
        <w:rFonts w:hint="default"/>
        <w:lang w:val="ru-RU" w:eastAsia="en-US" w:bidi="ar-SA"/>
      </w:rPr>
    </w:lvl>
    <w:lvl w:ilvl="6">
      <w:numFmt w:val="bullet"/>
      <w:lvlText w:val="•"/>
      <w:lvlJc w:val="left"/>
      <w:pPr>
        <w:ind w:left="6596" w:hanging="488"/>
      </w:pPr>
      <w:rPr>
        <w:rFonts w:hint="default"/>
        <w:lang w:val="ru-RU" w:eastAsia="en-US" w:bidi="ar-SA"/>
      </w:rPr>
    </w:lvl>
    <w:lvl w:ilvl="7">
      <w:numFmt w:val="bullet"/>
      <w:lvlText w:val="•"/>
      <w:lvlJc w:val="left"/>
      <w:pPr>
        <w:ind w:left="7672" w:hanging="488"/>
      </w:pPr>
      <w:rPr>
        <w:rFonts w:hint="default"/>
        <w:lang w:val="ru-RU" w:eastAsia="en-US" w:bidi="ar-SA"/>
      </w:rPr>
    </w:lvl>
    <w:lvl w:ilvl="8">
      <w:numFmt w:val="bullet"/>
      <w:lvlText w:val="•"/>
      <w:lvlJc w:val="left"/>
      <w:pPr>
        <w:ind w:left="8748" w:hanging="488"/>
      </w:pPr>
      <w:rPr>
        <w:rFonts w:hint="default"/>
        <w:lang w:val="ru-RU" w:eastAsia="en-US" w:bidi="ar-SA"/>
      </w:rPr>
    </w:lvl>
  </w:abstractNum>
  <w:abstractNum w:abstractNumId="10" w15:restartNumberingAfterBreak="0">
    <w:nsid w:val="1DEF7FE9"/>
    <w:multiLevelType w:val="hybridMultilevel"/>
    <w:tmpl w:val="E36EB086"/>
    <w:lvl w:ilvl="0" w:tplc="8A36AC96">
      <w:start w:val="1"/>
      <w:numFmt w:val="decimal"/>
      <w:lvlText w:val="%1)"/>
      <w:lvlJc w:val="left"/>
      <w:pPr>
        <w:ind w:left="2004" w:hanging="740"/>
      </w:pPr>
      <w:rPr>
        <w:rFonts w:ascii="Times New Roman" w:eastAsia="Times New Roman" w:hAnsi="Times New Roman" w:cs="Times New Roman" w:hint="default"/>
        <w:b w:val="0"/>
        <w:bCs w:val="0"/>
        <w:i w:val="0"/>
        <w:iCs w:val="0"/>
        <w:spacing w:val="0"/>
        <w:w w:val="99"/>
        <w:sz w:val="24"/>
        <w:szCs w:val="24"/>
        <w:lang w:val="ru-RU" w:eastAsia="en-US" w:bidi="ar-SA"/>
      </w:rPr>
    </w:lvl>
    <w:lvl w:ilvl="1" w:tplc="A37075D6">
      <w:numFmt w:val="bullet"/>
      <w:lvlText w:val="•"/>
      <w:lvlJc w:val="left"/>
      <w:pPr>
        <w:ind w:left="2890" w:hanging="740"/>
      </w:pPr>
      <w:rPr>
        <w:rFonts w:hint="default"/>
        <w:lang w:val="ru-RU" w:eastAsia="en-US" w:bidi="ar-SA"/>
      </w:rPr>
    </w:lvl>
    <w:lvl w:ilvl="2" w:tplc="F56E3B40">
      <w:numFmt w:val="bullet"/>
      <w:lvlText w:val="•"/>
      <w:lvlJc w:val="left"/>
      <w:pPr>
        <w:ind w:left="3780" w:hanging="740"/>
      </w:pPr>
      <w:rPr>
        <w:rFonts w:hint="default"/>
        <w:lang w:val="ru-RU" w:eastAsia="en-US" w:bidi="ar-SA"/>
      </w:rPr>
    </w:lvl>
    <w:lvl w:ilvl="3" w:tplc="52E6D23E">
      <w:numFmt w:val="bullet"/>
      <w:lvlText w:val="•"/>
      <w:lvlJc w:val="left"/>
      <w:pPr>
        <w:ind w:left="4670" w:hanging="740"/>
      </w:pPr>
      <w:rPr>
        <w:rFonts w:hint="default"/>
        <w:lang w:val="ru-RU" w:eastAsia="en-US" w:bidi="ar-SA"/>
      </w:rPr>
    </w:lvl>
    <w:lvl w:ilvl="4" w:tplc="0C08DFEA">
      <w:numFmt w:val="bullet"/>
      <w:lvlText w:val="•"/>
      <w:lvlJc w:val="left"/>
      <w:pPr>
        <w:ind w:left="5560" w:hanging="740"/>
      </w:pPr>
      <w:rPr>
        <w:rFonts w:hint="default"/>
        <w:lang w:val="ru-RU" w:eastAsia="en-US" w:bidi="ar-SA"/>
      </w:rPr>
    </w:lvl>
    <w:lvl w:ilvl="5" w:tplc="A810F430">
      <w:numFmt w:val="bullet"/>
      <w:lvlText w:val="•"/>
      <w:lvlJc w:val="left"/>
      <w:pPr>
        <w:ind w:left="6450" w:hanging="740"/>
      </w:pPr>
      <w:rPr>
        <w:rFonts w:hint="default"/>
        <w:lang w:val="ru-RU" w:eastAsia="en-US" w:bidi="ar-SA"/>
      </w:rPr>
    </w:lvl>
    <w:lvl w:ilvl="6" w:tplc="574EBF4E">
      <w:numFmt w:val="bullet"/>
      <w:lvlText w:val="•"/>
      <w:lvlJc w:val="left"/>
      <w:pPr>
        <w:ind w:left="7340" w:hanging="740"/>
      </w:pPr>
      <w:rPr>
        <w:rFonts w:hint="default"/>
        <w:lang w:val="ru-RU" w:eastAsia="en-US" w:bidi="ar-SA"/>
      </w:rPr>
    </w:lvl>
    <w:lvl w:ilvl="7" w:tplc="C78E44E0">
      <w:numFmt w:val="bullet"/>
      <w:lvlText w:val="•"/>
      <w:lvlJc w:val="left"/>
      <w:pPr>
        <w:ind w:left="8230" w:hanging="740"/>
      </w:pPr>
      <w:rPr>
        <w:rFonts w:hint="default"/>
        <w:lang w:val="ru-RU" w:eastAsia="en-US" w:bidi="ar-SA"/>
      </w:rPr>
    </w:lvl>
    <w:lvl w:ilvl="8" w:tplc="B150B82E">
      <w:numFmt w:val="bullet"/>
      <w:lvlText w:val="•"/>
      <w:lvlJc w:val="left"/>
      <w:pPr>
        <w:ind w:left="9120" w:hanging="740"/>
      </w:pPr>
      <w:rPr>
        <w:rFonts w:hint="default"/>
        <w:lang w:val="ru-RU" w:eastAsia="en-US" w:bidi="ar-SA"/>
      </w:rPr>
    </w:lvl>
  </w:abstractNum>
  <w:abstractNum w:abstractNumId="11" w15:restartNumberingAfterBreak="0">
    <w:nsid w:val="1E316C18"/>
    <w:multiLevelType w:val="hybridMultilevel"/>
    <w:tmpl w:val="59766950"/>
    <w:lvl w:ilvl="0" w:tplc="BB288B86">
      <w:start w:val="1"/>
      <w:numFmt w:val="decimal"/>
      <w:lvlText w:val="%1)"/>
      <w:lvlJc w:val="left"/>
      <w:pPr>
        <w:ind w:left="1551" w:hanging="711"/>
      </w:pPr>
      <w:rPr>
        <w:rFonts w:ascii="Times New Roman" w:eastAsia="Times New Roman" w:hAnsi="Times New Roman" w:cs="Times New Roman" w:hint="default"/>
        <w:b w:val="0"/>
        <w:bCs w:val="0"/>
        <w:i w:val="0"/>
        <w:iCs w:val="0"/>
        <w:spacing w:val="0"/>
        <w:w w:val="99"/>
        <w:sz w:val="24"/>
        <w:szCs w:val="24"/>
        <w:lang w:val="ru-RU" w:eastAsia="en-US" w:bidi="ar-SA"/>
      </w:rPr>
    </w:lvl>
    <w:lvl w:ilvl="1" w:tplc="2E98CB0A">
      <w:numFmt w:val="bullet"/>
      <w:lvlText w:val="•"/>
      <w:lvlJc w:val="left"/>
      <w:pPr>
        <w:ind w:left="2494" w:hanging="711"/>
      </w:pPr>
      <w:rPr>
        <w:rFonts w:hint="default"/>
        <w:lang w:val="ru-RU" w:eastAsia="en-US" w:bidi="ar-SA"/>
      </w:rPr>
    </w:lvl>
    <w:lvl w:ilvl="2" w:tplc="F7F64488">
      <w:numFmt w:val="bullet"/>
      <w:lvlText w:val="•"/>
      <w:lvlJc w:val="left"/>
      <w:pPr>
        <w:ind w:left="3428" w:hanging="711"/>
      </w:pPr>
      <w:rPr>
        <w:rFonts w:hint="default"/>
        <w:lang w:val="ru-RU" w:eastAsia="en-US" w:bidi="ar-SA"/>
      </w:rPr>
    </w:lvl>
    <w:lvl w:ilvl="3" w:tplc="9B2ECFD0">
      <w:numFmt w:val="bullet"/>
      <w:lvlText w:val="•"/>
      <w:lvlJc w:val="left"/>
      <w:pPr>
        <w:ind w:left="4362" w:hanging="711"/>
      </w:pPr>
      <w:rPr>
        <w:rFonts w:hint="default"/>
        <w:lang w:val="ru-RU" w:eastAsia="en-US" w:bidi="ar-SA"/>
      </w:rPr>
    </w:lvl>
    <w:lvl w:ilvl="4" w:tplc="D7405360">
      <w:numFmt w:val="bullet"/>
      <w:lvlText w:val="•"/>
      <w:lvlJc w:val="left"/>
      <w:pPr>
        <w:ind w:left="5296" w:hanging="711"/>
      </w:pPr>
      <w:rPr>
        <w:rFonts w:hint="default"/>
        <w:lang w:val="ru-RU" w:eastAsia="en-US" w:bidi="ar-SA"/>
      </w:rPr>
    </w:lvl>
    <w:lvl w:ilvl="5" w:tplc="E9F2AF94">
      <w:numFmt w:val="bullet"/>
      <w:lvlText w:val="•"/>
      <w:lvlJc w:val="left"/>
      <w:pPr>
        <w:ind w:left="6230" w:hanging="711"/>
      </w:pPr>
      <w:rPr>
        <w:rFonts w:hint="default"/>
        <w:lang w:val="ru-RU" w:eastAsia="en-US" w:bidi="ar-SA"/>
      </w:rPr>
    </w:lvl>
    <w:lvl w:ilvl="6" w:tplc="35509BC6">
      <w:numFmt w:val="bullet"/>
      <w:lvlText w:val="•"/>
      <w:lvlJc w:val="left"/>
      <w:pPr>
        <w:ind w:left="7164" w:hanging="711"/>
      </w:pPr>
      <w:rPr>
        <w:rFonts w:hint="default"/>
        <w:lang w:val="ru-RU" w:eastAsia="en-US" w:bidi="ar-SA"/>
      </w:rPr>
    </w:lvl>
    <w:lvl w:ilvl="7" w:tplc="7190235A">
      <w:numFmt w:val="bullet"/>
      <w:lvlText w:val="•"/>
      <w:lvlJc w:val="left"/>
      <w:pPr>
        <w:ind w:left="8098" w:hanging="711"/>
      </w:pPr>
      <w:rPr>
        <w:rFonts w:hint="default"/>
        <w:lang w:val="ru-RU" w:eastAsia="en-US" w:bidi="ar-SA"/>
      </w:rPr>
    </w:lvl>
    <w:lvl w:ilvl="8" w:tplc="B164B558">
      <w:numFmt w:val="bullet"/>
      <w:lvlText w:val="•"/>
      <w:lvlJc w:val="left"/>
      <w:pPr>
        <w:ind w:left="9032" w:hanging="711"/>
      </w:pPr>
      <w:rPr>
        <w:rFonts w:hint="default"/>
        <w:lang w:val="ru-RU" w:eastAsia="en-US" w:bidi="ar-SA"/>
      </w:rPr>
    </w:lvl>
  </w:abstractNum>
  <w:abstractNum w:abstractNumId="12" w15:restartNumberingAfterBreak="0">
    <w:nsid w:val="1EB07A2C"/>
    <w:multiLevelType w:val="hybridMultilevel"/>
    <w:tmpl w:val="82EE72F4"/>
    <w:lvl w:ilvl="0" w:tplc="721870F4">
      <w:start w:val="1"/>
      <w:numFmt w:val="decimal"/>
      <w:lvlText w:val="%1."/>
      <w:lvlJc w:val="left"/>
      <w:pPr>
        <w:ind w:left="701" w:hanging="262"/>
      </w:pPr>
      <w:rPr>
        <w:rFonts w:ascii="Times New Roman" w:eastAsia="Times New Roman" w:hAnsi="Times New Roman" w:cs="Times New Roman" w:hint="default"/>
        <w:b w:val="0"/>
        <w:bCs w:val="0"/>
        <w:i w:val="0"/>
        <w:iCs w:val="0"/>
        <w:spacing w:val="0"/>
        <w:w w:val="99"/>
        <w:sz w:val="26"/>
        <w:szCs w:val="26"/>
        <w:lang w:val="ru-RU" w:eastAsia="en-US" w:bidi="ar-SA"/>
      </w:rPr>
    </w:lvl>
    <w:lvl w:ilvl="1" w:tplc="9EF6ADC4">
      <w:numFmt w:val="bullet"/>
      <w:lvlText w:val="•"/>
      <w:lvlJc w:val="left"/>
      <w:pPr>
        <w:ind w:left="1720" w:hanging="262"/>
      </w:pPr>
      <w:rPr>
        <w:rFonts w:hint="default"/>
        <w:lang w:val="ru-RU" w:eastAsia="en-US" w:bidi="ar-SA"/>
      </w:rPr>
    </w:lvl>
    <w:lvl w:ilvl="2" w:tplc="B262F106">
      <w:numFmt w:val="bullet"/>
      <w:lvlText w:val="•"/>
      <w:lvlJc w:val="left"/>
      <w:pPr>
        <w:ind w:left="2740" w:hanging="262"/>
      </w:pPr>
      <w:rPr>
        <w:rFonts w:hint="default"/>
        <w:lang w:val="ru-RU" w:eastAsia="en-US" w:bidi="ar-SA"/>
      </w:rPr>
    </w:lvl>
    <w:lvl w:ilvl="3" w:tplc="2DA45570">
      <w:numFmt w:val="bullet"/>
      <w:lvlText w:val="•"/>
      <w:lvlJc w:val="left"/>
      <w:pPr>
        <w:ind w:left="3760" w:hanging="262"/>
      </w:pPr>
      <w:rPr>
        <w:rFonts w:hint="default"/>
        <w:lang w:val="ru-RU" w:eastAsia="en-US" w:bidi="ar-SA"/>
      </w:rPr>
    </w:lvl>
    <w:lvl w:ilvl="4" w:tplc="2F10D82E">
      <w:numFmt w:val="bullet"/>
      <w:lvlText w:val="•"/>
      <w:lvlJc w:val="left"/>
      <w:pPr>
        <w:ind w:left="4780" w:hanging="262"/>
      </w:pPr>
      <w:rPr>
        <w:rFonts w:hint="default"/>
        <w:lang w:val="ru-RU" w:eastAsia="en-US" w:bidi="ar-SA"/>
      </w:rPr>
    </w:lvl>
    <w:lvl w:ilvl="5" w:tplc="E9E21506">
      <w:numFmt w:val="bullet"/>
      <w:lvlText w:val="•"/>
      <w:lvlJc w:val="left"/>
      <w:pPr>
        <w:ind w:left="5800" w:hanging="262"/>
      </w:pPr>
      <w:rPr>
        <w:rFonts w:hint="default"/>
        <w:lang w:val="ru-RU" w:eastAsia="en-US" w:bidi="ar-SA"/>
      </w:rPr>
    </w:lvl>
    <w:lvl w:ilvl="6" w:tplc="CCF6AD14">
      <w:numFmt w:val="bullet"/>
      <w:lvlText w:val="•"/>
      <w:lvlJc w:val="left"/>
      <w:pPr>
        <w:ind w:left="6820" w:hanging="262"/>
      </w:pPr>
      <w:rPr>
        <w:rFonts w:hint="default"/>
        <w:lang w:val="ru-RU" w:eastAsia="en-US" w:bidi="ar-SA"/>
      </w:rPr>
    </w:lvl>
    <w:lvl w:ilvl="7" w:tplc="6B8A16CA">
      <w:numFmt w:val="bullet"/>
      <w:lvlText w:val="•"/>
      <w:lvlJc w:val="left"/>
      <w:pPr>
        <w:ind w:left="7840" w:hanging="262"/>
      </w:pPr>
      <w:rPr>
        <w:rFonts w:hint="default"/>
        <w:lang w:val="ru-RU" w:eastAsia="en-US" w:bidi="ar-SA"/>
      </w:rPr>
    </w:lvl>
    <w:lvl w:ilvl="8" w:tplc="B404B238">
      <w:numFmt w:val="bullet"/>
      <w:lvlText w:val="•"/>
      <w:lvlJc w:val="left"/>
      <w:pPr>
        <w:ind w:left="8860" w:hanging="262"/>
      </w:pPr>
      <w:rPr>
        <w:rFonts w:hint="default"/>
        <w:lang w:val="ru-RU" w:eastAsia="en-US" w:bidi="ar-SA"/>
      </w:rPr>
    </w:lvl>
  </w:abstractNum>
  <w:abstractNum w:abstractNumId="13" w15:restartNumberingAfterBreak="0">
    <w:nsid w:val="22997B97"/>
    <w:multiLevelType w:val="hybridMultilevel"/>
    <w:tmpl w:val="5AAA910C"/>
    <w:lvl w:ilvl="0" w:tplc="22A0D7BC">
      <w:start w:val="1"/>
      <w:numFmt w:val="decimal"/>
      <w:lvlText w:val="%1."/>
      <w:lvlJc w:val="left"/>
      <w:pPr>
        <w:ind w:left="132"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F7EEE8CC">
      <w:numFmt w:val="bullet"/>
      <w:lvlText w:val="•"/>
      <w:lvlJc w:val="left"/>
      <w:pPr>
        <w:ind w:left="1216" w:hanging="260"/>
      </w:pPr>
      <w:rPr>
        <w:rFonts w:hint="default"/>
        <w:lang w:val="ru-RU" w:eastAsia="en-US" w:bidi="ar-SA"/>
      </w:rPr>
    </w:lvl>
    <w:lvl w:ilvl="2" w:tplc="95AEB0F6">
      <w:numFmt w:val="bullet"/>
      <w:lvlText w:val="•"/>
      <w:lvlJc w:val="left"/>
      <w:pPr>
        <w:ind w:left="2292" w:hanging="260"/>
      </w:pPr>
      <w:rPr>
        <w:rFonts w:hint="default"/>
        <w:lang w:val="ru-RU" w:eastAsia="en-US" w:bidi="ar-SA"/>
      </w:rPr>
    </w:lvl>
    <w:lvl w:ilvl="3" w:tplc="59603B0C">
      <w:numFmt w:val="bullet"/>
      <w:lvlText w:val="•"/>
      <w:lvlJc w:val="left"/>
      <w:pPr>
        <w:ind w:left="3368" w:hanging="260"/>
      </w:pPr>
      <w:rPr>
        <w:rFonts w:hint="default"/>
        <w:lang w:val="ru-RU" w:eastAsia="en-US" w:bidi="ar-SA"/>
      </w:rPr>
    </w:lvl>
    <w:lvl w:ilvl="4" w:tplc="BB12388A">
      <w:numFmt w:val="bullet"/>
      <w:lvlText w:val="•"/>
      <w:lvlJc w:val="left"/>
      <w:pPr>
        <w:ind w:left="4444" w:hanging="260"/>
      </w:pPr>
      <w:rPr>
        <w:rFonts w:hint="default"/>
        <w:lang w:val="ru-RU" w:eastAsia="en-US" w:bidi="ar-SA"/>
      </w:rPr>
    </w:lvl>
    <w:lvl w:ilvl="5" w:tplc="876CDBD8">
      <w:numFmt w:val="bullet"/>
      <w:lvlText w:val="•"/>
      <w:lvlJc w:val="left"/>
      <w:pPr>
        <w:ind w:left="5520" w:hanging="260"/>
      </w:pPr>
      <w:rPr>
        <w:rFonts w:hint="default"/>
        <w:lang w:val="ru-RU" w:eastAsia="en-US" w:bidi="ar-SA"/>
      </w:rPr>
    </w:lvl>
    <w:lvl w:ilvl="6" w:tplc="B0C27348">
      <w:numFmt w:val="bullet"/>
      <w:lvlText w:val="•"/>
      <w:lvlJc w:val="left"/>
      <w:pPr>
        <w:ind w:left="6596" w:hanging="260"/>
      </w:pPr>
      <w:rPr>
        <w:rFonts w:hint="default"/>
        <w:lang w:val="ru-RU" w:eastAsia="en-US" w:bidi="ar-SA"/>
      </w:rPr>
    </w:lvl>
    <w:lvl w:ilvl="7" w:tplc="EC12FD4E">
      <w:numFmt w:val="bullet"/>
      <w:lvlText w:val="•"/>
      <w:lvlJc w:val="left"/>
      <w:pPr>
        <w:ind w:left="7672" w:hanging="260"/>
      </w:pPr>
      <w:rPr>
        <w:rFonts w:hint="default"/>
        <w:lang w:val="ru-RU" w:eastAsia="en-US" w:bidi="ar-SA"/>
      </w:rPr>
    </w:lvl>
    <w:lvl w:ilvl="8" w:tplc="5D9CC6E0">
      <w:numFmt w:val="bullet"/>
      <w:lvlText w:val="•"/>
      <w:lvlJc w:val="left"/>
      <w:pPr>
        <w:ind w:left="8748" w:hanging="260"/>
      </w:pPr>
      <w:rPr>
        <w:rFonts w:hint="default"/>
        <w:lang w:val="ru-RU" w:eastAsia="en-US" w:bidi="ar-SA"/>
      </w:rPr>
    </w:lvl>
  </w:abstractNum>
  <w:abstractNum w:abstractNumId="14" w15:restartNumberingAfterBreak="0">
    <w:nsid w:val="2764655F"/>
    <w:multiLevelType w:val="hybridMultilevel"/>
    <w:tmpl w:val="606EDDD6"/>
    <w:lvl w:ilvl="0" w:tplc="E3ACF5B0">
      <w:numFmt w:val="bullet"/>
      <w:lvlText w:val=""/>
      <w:lvlJc w:val="left"/>
      <w:pPr>
        <w:ind w:left="141" w:hanging="281"/>
      </w:pPr>
      <w:rPr>
        <w:rFonts w:ascii="Symbol" w:eastAsia="Symbol" w:hAnsi="Symbol" w:cs="Symbol" w:hint="default"/>
        <w:b w:val="0"/>
        <w:bCs w:val="0"/>
        <w:i w:val="0"/>
        <w:iCs w:val="0"/>
        <w:spacing w:val="0"/>
        <w:w w:val="99"/>
        <w:sz w:val="24"/>
        <w:szCs w:val="24"/>
        <w:lang w:val="ru-RU" w:eastAsia="en-US" w:bidi="ar-SA"/>
      </w:rPr>
    </w:lvl>
    <w:lvl w:ilvl="1" w:tplc="F1DE802E">
      <w:numFmt w:val="bullet"/>
      <w:lvlText w:val="•"/>
      <w:lvlJc w:val="left"/>
      <w:pPr>
        <w:ind w:left="1090" w:hanging="281"/>
      </w:pPr>
      <w:rPr>
        <w:rFonts w:hint="default"/>
        <w:lang w:val="ru-RU" w:eastAsia="en-US" w:bidi="ar-SA"/>
      </w:rPr>
    </w:lvl>
    <w:lvl w:ilvl="2" w:tplc="E62CDE80">
      <w:numFmt w:val="bullet"/>
      <w:lvlText w:val="•"/>
      <w:lvlJc w:val="left"/>
      <w:pPr>
        <w:ind w:left="2040" w:hanging="281"/>
      </w:pPr>
      <w:rPr>
        <w:rFonts w:hint="default"/>
        <w:lang w:val="ru-RU" w:eastAsia="en-US" w:bidi="ar-SA"/>
      </w:rPr>
    </w:lvl>
    <w:lvl w:ilvl="3" w:tplc="68D4EF86">
      <w:numFmt w:val="bullet"/>
      <w:lvlText w:val="•"/>
      <w:lvlJc w:val="left"/>
      <w:pPr>
        <w:ind w:left="2990" w:hanging="281"/>
      </w:pPr>
      <w:rPr>
        <w:rFonts w:hint="default"/>
        <w:lang w:val="ru-RU" w:eastAsia="en-US" w:bidi="ar-SA"/>
      </w:rPr>
    </w:lvl>
    <w:lvl w:ilvl="4" w:tplc="8800F78C">
      <w:numFmt w:val="bullet"/>
      <w:lvlText w:val="•"/>
      <w:lvlJc w:val="left"/>
      <w:pPr>
        <w:ind w:left="3940" w:hanging="281"/>
      </w:pPr>
      <w:rPr>
        <w:rFonts w:hint="default"/>
        <w:lang w:val="ru-RU" w:eastAsia="en-US" w:bidi="ar-SA"/>
      </w:rPr>
    </w:lvl>
    <w:lvl w:ilvl="5" w:tplc="3FE234EE">
      <w:numFmt w:val="bullet"/>
      <w:lvlText w:val="•"/>
      <w:lvlJc w:val="left"/>
      <w:pPr>
        <w:ind w:left="4890" w:hanging="281"/>
      </w:pPr>
      <w:rPr>
        <w:rFonts w:hint="default"/>
        <w:lang w:val="ru-RU" w:eastAsia="en-US" w:bidi="ar-SA"/>
      </w:rPr>
    </w:lvl>
    <w:lvl w:ilvl="6" w:tplc="D486CE7C">
      <w:numFmt w:val="bullet"/>
      <w:lvlText w:val="•"/>
      <w:lvlJc w:val="left"/>
      <w:pPr>
        <w:ind w:left="5840" w:hanging="281"/>
      </w:pPr>
      <w:rPr>
        <w:rFonts w:hint="default"/>
        <w:lang w:val="ru-RU" w:eastAsia="en-US" w:bidi="ar-SA"/>
      </w:rPr>
    </w:lvl>
    <w:lvl w:ilvl="7" w:tplc="203C17C2">
      <w:numFmt w:val="bullet"/>
      <w:lvlText w:val="•"/>
      <w:lvlJc w:val="left"/>
      <w:pPr>
        <w:ind w:left="6790" w:hanging="281"/>
      </w:pPr>
      <w:rPr>
        <w:rFonts w:hint="default"/>
        <w:lang w:val="ru-RU" w:eastAsia="en-US" w:bidi="ar-SA"/>
      </w:rPr>
    </w:lvl>
    <w:lvl w:ilvl="8" w:tplc="B292235A">
      <w:numFmt w:val="bullet"/>
      <w:lvlText w:val="•"/>
      <w:lvlJc w:val="left"/>
      <w:pPr>
        <w:ind w:left="7740" w:hanging="281"/>
      </w:pPr>
      <w:rPr>
        <w:rFonts w:hint="default"/>
        <w:lang w:val="ru-RU" w:eastAsia="en-US" w:bidi="ar-SA"/>
      </w:rPr>
    </w:lvl>
  </w:abstractNum>
  <w:abstractNum w:abstractNumId="15" w15:restartNumberingAfterBreak="0">
    <w:nsid w:val="282247EC"/>
    <w:multiLevelType w:val="hybridMultilevel"/>
    <w:tmpl w:val="CC3E231C"/>
    <w:lvl w:ilvl="0" w:tplc="2FAC1FBE">
      <w:numFmt w:val="bullet"/>
      <w:lvlText w:val="-"/>
      <w:lvlJc w:val="left"/>
      <w:pPr>
        <w:ind w:left="141" w:hanging="171"/>
      </w:pPr>
      <w:rPr>
        <w:rFonts w:ascii="Times New Roman" w:eastAsia="Times New Roman" w:hAnsi="Times New Roman" w:cs="Times New Roman" w:hint="default"/>
        <w:b w:val="0"/>
        <w:bCs w:val="0"/>
        <w:i w:val="0"/>
        <w:iCs w:val="0"/>
        <w:spacing w:val="0"/>
        <w:w w:val="99"/>
        <w:sz w:val="24"/>
        <w:szCs w:val="24"/>
        <w:lang w:val="ru-RU" w:eastAsia="en-US" w:bidi="ar-SA"/>
      </w:rPr>
    </w:lvl>
    <w:lvl w:ilvl="1" w:tplc="0616EDE2">
      <w:numFmt w:val="bullet"/>
      <w:lvlText w:val="•"/>
      <w:lvlJc w:val="left"/>
      <w:pPr>
        <w:ind w:left="1090" w:hanging="171"/>
      </w:pPr>
      <w:rPr>
        <w:rFonts w:hint="default"/>
        <w:lang w:val="ru-RU" w:eastAsia="en-US" w:bidi="ar-SA"/>
      </w:rPr>
    </w:lvl>
    <w:lvl w:ilvl="2" w:tplc="7488FD94">
      <w:numFmt w:val="bullet"/>
      <w:lvlText w:val="•"/>
      <w:lvlJc w:val="left"/>
      <w:pPr>
        <w:ind w:left="2040" w:hanging="171"/>
      </w:pPr>
      <w:rPr>
        <w:rFonts w:hint="default"/>
        <w:lang w:val="ru-RU" w:eastAsia="en-US" w:bidi="ar-SA"/>
      </w:rPr>
    </w:lvl>
    <w:lvl w:ilvl="3" w:tplc="AD1A2AAE">
      <w:numFmt w:val="bullet"/>
      <w:lvlText w:val="•"/>
      <w:lvlJc w:val="left"/>
      <w:pPr>
        <w:ind w:left="2990" w:hanging="171"/>
      </w:pPr>
      <w:rPr>
        <w:rFonts w:hint="default"/>
        <w:lang w:val="ru-RU" w:eastAsia="en-US" w:bidi="ar-SA"/>
      </w:rPr>
    </w:lvl>
    <w:lvl w:ilvl="4" w:tplc="9B72006C">
      <w:numFmt w:val="bullet"/>
      <w:lvlText w:val="•"/>
      <w:lvlJc w:val="left"/>
      <w:pPr>
        <w:ind w:left="3940" w:hanging="171"/>
      </w:pPr>
      <w:rPr>
        <w:rFonts w:hint="default"/>
        <w:lang w:val="ru-RU" w:eastAsia="en-US" w:bidi="ar-SA"/>
      </w:rPr>
    </w:lvl>
    <w:lvl w:ilvl="5" w:tplc="79AC19AA">
      <w:numFmt w:val="bullet"/>
      <w:lvlText w:val="•"/>
      <w:lvlJc w:val="left"/>
      <w:pPr>
        <w:ind w:left="4890" w:hanging="171"/>
      </w:pPr>
      <w:rPr>
        <w:rFonts w:hint="default"/>
        <w:lang w:val="ru-RU" w:eastAsia="en-US" w:bidi="ar-SA"/>
      </w:rPr>
    </w:lvl>
    <w:lvl w:ilvl="6" w:tplc="03CC240A">
      <w:numFmt w:val="bullet"/>
      <w:lvlText w:val="•"/>
      <w:lvlJc w:val="left"/>
      <w:pPr>
        <w:ind w:left="5840" w:hanging="171"/>
      </w:pPr>
      <w:rPr>
        <w:rFonts w:hint="default"/>
        <w:lang w:val="ru-RU" w:eastAsia="en-US" w:bidi="ar-SA"/>
      </w:rPr>
    </w:lvl>
    <w:lvl w:ilvl="7" w:tplc="1BEA3C1E">
      <w:numFmt w:val="bullet"/>
      <w:lvlText w:val="•"/>
      <w:lvlJc w:val="left"/>
      <w:pPr>
        <w:ind w:left="6790" w:hanging="171"/>
      </w:pPr>
      <w:rPr>
        <w:rFonts w:hint="default"/>
        <w:lang w:val="ru-RU" w:eastAsia="en-US" w:bidi="ar-SA"/>
      </w:rPr>
    </w:lvl>
    <w:lvl w:ilvl="8" w:tplc="A5AAE96A">
      <w:numFmt w:val="bullet"/>
      <w:lvlText w:val="•"/>
      <w:lvlJc w:val="left"/>
      <w:pPr>
        <w:ind w:left="7740" w:hanging="171"/>
      </w:pPr>
      <w:rPr>
        <w:rFonts w:hint="default"/>
        <w:lang w:val="ru-RU" w:eastAsia="en-US" w:bidi="ar-SA"/>
      </w:rPr>
    </w:lvl>
  </w:abstractNum>
  <w:abstractNum w:abstractNumId="16" w15:restartNumberingAfterBreak="0">
    <w:nsid w:val="296967B4"/>
    <w:multiLevelType w:val="hybridMultilevel"/>
    <w:tmpl w:val="68D403D8"/>
    <w:lvl w:ilvl="0" w:tplc="C34AA704">
      <w:numFmt w:val="bullet"/>
      <w:lvlText w:val="–"/>
      <w:lvlJc w:val="left"/>
      <w:pPr>
        <w:ind w:left="141" w:hanging="281"/>
      </w:pPr>
      <w:rPr>
        <w:rFonts w:ascii="Times New Roman" w:eastAsia="Times New Roman" w:hAnsi="Times New Roman" w:cs="Times New Roman" w:hint="default"/>
        <w:b w:val="0"/>
        <w:bCs w:val="0"/>
        <w:i w:val="0"/>
        <w:iCs w:val="0"/>
        <w:spacing w:val="0"/>
        <w:w w:val="99"/>
        <w:sz w:val="24"/>
        <w:szCs w:val="24"/>
        <w:lang w:val="ru-RU" w:eastAsia="en-US" w:bidi="ar-SA"/>
      </w:rPr>
    </w:lvl>
    <w:lvl w:ilvl="1" w:tplc="ADD43FF6">
      <w:numFmt w:val="bullet"/>
      <w:lvlText w:val="•"/>
      <w:lvlJc w:val="left"/>
      <w:pPr>
        <w:ind w:left="1090" w:hanging="281"/>
      </w:pPr>
      <w:rPr>
        <w:rFonts w:hint="default"/>
        <w:lang w:val="ru-RU" w:eastAsia="en-US" w:bidi="ar-SA"/>
      </w:rPr>
    </w:lvl>
    <w:lvl w:ilvl="2" w:tplc="419E9FCC">
      <w:numFmt w:val="bullet"/>
      <w:lvlText w:val="•"/>
      <w:lvlJc w:val="left"/>
      <w:pPr>
        <w:ind w:left="2040" w:hanging="281"/>
      </w:pPr>
      <w:rPr>
        <w:rFonts w:hint="default"/>
        <w:lang w:val="ru-RU" w:eastAsia="en-US" w:bidi="ar-SA"/>
      </w:rPr>
    </w:lvl>
    <w:lvl w:ilvl="3" w:tplc="C954581C">
      <w:numFmt w:val="bullet"/>
      <w:lvlText w:val="•"/>
      <w:lvlJc w:val="left"/>
      <w:pPr>
        <w:ind w:left="2990" w:hanging="281"/>
      </w:pPr>
      <w:rPr>
        <w:rFonts w:hint="default"/>
        <w:lang w:val="ru-RU" w:eastAsia="en-US" w:bidi="ar-SA"/>
      </w:rPr>
    </w:lvl>
    <w:lvl w:ilvl="4" w:tplc="BC383F70">
      <w:numFmt w:val="bullet"/>
      <w:lvlText w:val="•"/>
      <w:lvlJc w:val="left"/>
      <w:pPr>
        <w:ind w:left="3940" w:hanging="281"/>
      </w:pPr>
      <w:rPr>
        <w:rFonts w:hint="default"/>
        <w:lang w:val="ru-RU" w:eastAsia="en-US" w:bidi="ar-SA"/>
      </w:rPr>
    </w:lvl>
    <w:lvl w:ilvl="5" w:tplc="37DE8812">
      <w:numFmt w:val="bullet"/>
      <w:lvlText w:val="•"/>
      <w:lvlJc w:val="left"/>
      <w:pPr>
        <w:ind w:left="4890" w:hanging="281"/>
      </w:pPr>
      <w:rPr>
        <w:rFonts w:hint="default"/>
        <w:lang w:val="ru-RU" w:eastAsia="en-US" w:bidi="ar-SA"/>
      </w:rPr>
    </w:lvl>
    <w:lvl w:ilvl="6" w:tplc="8522F3AE">
      <w:numFmt w:val="bullet"/>
      <w:lvlText w:val="•"/>
      <w:lvlJc w:val="left"/>
      <w:pPr>
        <w:ind w:left="5840" w:hanging="281"/>
      </w:pPr>
      <w:rPr>
        <w:rFonts w:hint="default"/>
        <w:lang w:val="ru-RU" w:eastAsia="en-US" w:bidi="ar-SA"/>
      </w:rPr>
    </w:lvl>
    <w:lvl w:ilvl="7" w:tplc="DD721E62">
      <w:numFmt w:val="bullet"/>
      <w:lvlText w:val="•"/>
      <w:lvlJc w:val="left"/>
      <w:pPr>
        <w:ind w:left="6790" w:hanging="281"/>
      </w:pPr>
      <w:rPr>
        <w:rFonts w:hint="default"/>
        <w:lang w:val="ru-RU" w:eastAsia="en-US" w:bidi="ar-SA"/>
      </w:rPr>
    </w:lvl>
    <w:lvl w:ilvl="8" w:tplc="0602BD44">
      <w:numFmt w:val="bullet"/>
      <w:lvlText w:val="•"/>
      <w:lvlJc w:val="left"/>
      <w:pPr>
        <w:ind w:left="7740" w:hanging="281"/>
      </w:pPr>
      <w:rPr>
        <w:rFonts w:hint="default"/>
        <w:lang w:val="ru-RU" w:eastAsia="en-US" w:bidi="ar-SA"/>
      </w:rPr>
    </w:lvl>
  </w:abstractNum>
  <w:abstractNum w:abstractNumId="17" w15:restartNumberingAfterBreak="0">
    <w:nsid w:val="2B2A3696"/>
    <w:multiLevelType w:val="multilevel"/>
    <w:tmpl w:val="9F68F794"/>
    <w:lvl w:ilvl="0">
      <w:start w:val="1"/>
      <w:numFmt w:val="decimal"/>
      <w:lvlText w:val="%1."/>
      <w:lvlJc w:val="left"/>
      <w:pPr>
        <w:ind w:left="132" w:hanging="252"/>
      </w:pPr>
      <w:rPr>
        <w:rFonts w:ascii="Times New Roman" w:eastAsia="Times New Roman" w:hAnsi="Times New Roman" w:cs="Times New Roman" w:hint="default"/>
        <w:b w:val="0"/>
        <w:bCs w:val="0"/>
        <w:i w:val="0"/>
        <w:iCs w:val="0"/>
        <w:spacing w:val="0"/>
        <w:w w:val="87"/>
        <w:sz w:val="24"/>
        <w:szCs w:val="24"/>
        <w:lang w:val="ru-RU" w:eastAsia="en-US" w:bidi="ar-SA"/>
      </w:rPr>
    </w:lvl>
    <w:lvl w:ilvl="1">
      <w:start w:val="1"/>
      <w:numFmt w:val="decimal"/>
      <w:lvlText w:val="%1.%2."/>
      <w:lvlJc w:val="left"/>
      <w:pPr>
        <w:ind w:left="132" w:hanging="454"/>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292" w:hanging="454"/>
      </w:pPr>
      <w:rPr>
        <w:rFonts w:hint="default"/>
        <w:lang w:val="ru-RU" w:eastAsia="en-US" w:bidi="ar-SA"/>
      </w:rPr>
    </w:lvl>
    <w:lvl w:ilvl="3">
      <w:numFmt w:val="bullet"/>
      <w:lvlText w:val="•"/>
      <w:lvlJc w:val="left"/>
      <w:pPr>
        <w:ind w:left="3368" w:hanging="454"/>
      </w:pPr>
      <w:rPr>
        <w:rFonts w:hint="default"/>
        <w:lang w:val="ru-RU" w:eastAsia="en-US" w:bidi="ar-SA"/>
      </w:rPr>
    </w:lvl>
    <w:lvl w:ilvl="4">
      <w:numFmt w:val="bullet"/>
      <w:lvlText w:val="•"/>
      <w:lvlJc w:val="left"/>
      <w:pPr>
        <w:ind w:left="4444" w:hanging="454"/>
      </w:pPr>
      <w:rPr>
        <w:rFonts w:hint="default"/>
        <w:lang w:val="ru-RU" w:eastAsia="en-US" w:bidi="ar-SA"/>
      </w:rPr>
    </w:lvl>
    <w:lvl w:ilvl="5">
      <w:numFmt w:val="bullet"/>
      <w:lvlText w:val="•"/>
      <w:lvlJc w:val="left"/>
      <w:pPr>
        <w:ind w:left="5520" w:hanging="454"/>
      </w:pPr>
      <w:rPr>
        <w:rFonts w:hint="default"/>
        <w:lang w:val="ru-RU" w:eastAsia="en-US" w:bidi="ar-SA"/>
      </w:rPr>
    </w:lvl>
    <w:lvl w:ilvl="6">
      <w:numFmt w:val="bullet"/>
      <w:lvlText w:val="•"/>
      <w:lvlJc w:val="left"/>
      <w:pPr>
        <w:ind w:left="6596" w:hanging="454"/>
      </w:pPr>
      <w:rPr>
        <w:rFonts w:hint="default"/>
        <w:lang w:val="ru-RU" w:eastAsia="en-US" w:bidi="ar-SA"/>
      </w:rPr>
    </w:lvl>
    <w:lvl w:ilvl="7">
      <w:numFmt w:val="bullet"/>
      <w:lvlText w:val="•"/>
      <w:lvlJc w:val="left"/>
      <w:pPr>
        <w:ind w:left="7672" w:hanging="454"/>
      </w:pPr>
      <w:rPr>
        <w:rFonts w:hint="default"/>
        <w:lang w:val="ru-RU" w:eastAsia="en-US" w:bidi="ar-SA"/>
      </w:rPr>
    </w:lvl>
    <w:lvl w:ilvl="8">
      <w:numFmt w:val="bullet"/>
      <w:lvlText w:val="•"/>
      <w:lvlJc w:val="left"/>
      <w:pPr>
        <w:ind w:left="8748" w:hanging="454"/>
      </w:pPr>
      <w:rPr>
        <w:rFonts w:hint="default"/>
        <w:lang w:val="ru-RU" w:eastAsia="en-US" w:bidi="ar-SA"/>
      </w:rPr>
    </w:lvl>
  </w:abstractNum>
  <w:abstractNum w:abstractNumId="18" w15:restartNumberingAfterBreak="0">
    <w:nsid w:val="30BB3CE0"/>
    <w:multiLevelType w:val="hybridMultilevel"/>
    <w:tmpl w:val="2E745D1A"/>
    <w:lvl w:ilvl="0" w:tplc="18C0E186">
      <w:start w:val="1"/>
      <w:numFmt w:val="decimal"/>
      <w:lvlText w:val="%1."/>
      <w:lvlJc w:val="left"/>
      <w:pPr>
        <w:ind w:left="1080"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5CE8C884">
      <w:numFmt w:val="bullet"/>
      <w:lvlText w:val=""/>
      <w:lvlJc w:val="left"/>
      <w:pPr>
        <w:ind w:left="132" w:hanging="711"/>
      </w:pPr>
      <w:rPr>
        <w:rFonts w:ascii="Symbol" w:eastAsia="Symbol" w:hAnsi="Symbol" w:cs="Symbol" w:hint="default"/>
        <w:b w:val="0"/>
        <w:bCs w:val="0"/>
        <w:i w:val="0"/>
        <w:iCs w:val="0"/>
        <w:spacing w:val="0"/>
        <w:w w:val="99"/>
        <w:sz w:val="24"/>
        <w:szCs w:val="24"/>
        <w:lang w:val="ru-RU" w:eastAsia="en-US" w:bidi="ar-SA"/>
      </w:rPr>
    </w:lvl>
    <w:lvl w:ilvl="2" w:tplc="0C7EA076">
      <w:numFmt w:val="bullet"/>
      <w:lvlText w:val="•"/>
      <w:lvlJc w:val="left"/>
      <w:pPr>
        <w:ind w:left="2171" w:hanging="711"/>
      </w:pPr>
      <w:rPr>
        <w:rFonts w:hint="default"/>
        <w:lang w:val="ru-RU" w:eastAsia="en-US" w:bidi="ar-SA"/>
      </w:rPr>
    </w:lvl>
    <w:lvl w:ilvl="3" w:tplc="76D42960">
      <w:numFmt w:val="bullet"/>
      <w:lvlText w:val="•"/>
      <w:lvlJc w:val="left"/>
      <w:pPr>
        <w:ind w:left="3262" w:hanging="711"/>
      </w:pPr>
      <w:rPr>
        <w:rFonts w:hint="default"/>
        <w:lang w:val="ru-RU" w:eastAsia="en-US" w:bidi="ar-SA"/>
      </w:rPr>
    </w:lvl>
    <w:lvl w:ilvl="4" w:tplc="CCBAB36C">
      <w:numFmt w:val="bullet"/>
      <w:lvlText w:val="•"/>
      <w:lvlJc w:val="left"/>
      <w:pPr>
        <w:ind w:left="4353" w:hanging="711"/>
      </w:pPr>
      <w:rPr>
        <w:rFonts w:hint="default"/>
        <w:lang w:val="ru-RU" w:eastAsia="en-US" w:bidi="ar-SA"/>
      </w:rPr>
    </w:lvl>
    <w:lvl w:ilvl="5" w:tplc="CF02F430">
      <w:numFmt w:val="bullet"/>
      <w:lvlText w:val="•"/>
      <w:lvlJc w:val="left"/>
      <w:pPr>
        <w:ind w:left="5444" w:hanging="711"/>
      </w:pPr>
      <w:rPr>
        <w:rFonts w:hint="default"/>
        <w:lang w:val="ru-RU" w:eastAsia="en-US" w:bidi="ar-SA"/>
      </w:rPr>
    </w:lvl>
    <w:lvl w:ilvl="6" w:tplc="6C848994">
      <w:numFmt w:val="bullet"/>
      <w:lvlText w:val="•"/>
      <w:lvlJc w:val="left"/>
      <w:pPr>
        <w:ind w:left="6535" w:hanging="711"/>
      </w:pPr>
      <w:rPr>
        <w:rFonts w:hint="default"/>
        <w:lang w:val="ru-RU" w:eastAsia="en-US" w:bidi="ar-SA"/>
      </w:rPr>
    </w:lvl>
    <w:lvl w:ilvl="7" w:tplc="82986C1A">
      <w:numFmt w:val="bullet"/>
      <w:lvlText w:val="•"/>
      <w:lvlJc w:val="left"/>
      <w:pPr>
        <w:ind w:left="7626" w:hanging="711"/>
      </w:pPr>
      <w:rPr>
        <w:rFonts w:hint="default"/>
        <w:lang w:val="ru-RU" w:eastAsia="en-US" w:bidi="ar-SA"/>
      </w:rPr>
    </w:lvl>
    <w:lvl w:ilvl="8" w:tplc="A3D22480">
      <w:numFmt w:val="bullet"/>
      <w:lvlText w:val="•"/>
      <w:lvlJc w:val="left"/>
      <w:pPr>
        <w:ind w:left="8717" w:hanging="711"/>
      </w:pPr>
      <w:rPr>
        <w:rFonts w:hint="default"/>
        <w:lang w:val="ru-RU" w:eastAsia="en-US" w:bidi="ar-SA"/>
      </w:rPr>
    </w:lvl>
  </w:abstractNum>
  <w:abstractNum w:abstractNumId="19" w15:restartNumberingAfterBreak="0">
    <w:nsid w:val="350C4B29"/>
    <w:multiLevelType w:val="hybridMultilevel"/>
    <w:tmpl w:val="71EAC14E"/>
    <w:lvl w:ilvl="0" w:tplc="6ED66ABE">
      <w:start w:val="1"/>
      <w:numFmt w:val="decimal"/>
      <w:lvlText w:val="%1."/>
      <w:lvlJc w:val="left"/>
      <w:pPr>
        <w:ind w:left="132" w:hanging="312"/>
      </w:pPr>
      <w:rPr>
        <w:rFonts w:ascii="Times New Roman" w:eastAsia="Times New Roman" w:hAnsi="Times New Roman" w:cs="Times New Roman" w:hint="default"/>
        <w:b w:val="0"/>
        <w:bCs w:val="0"/>
        <w:i w:val="0"/>
        <w:iCs w:val="0"/>
        <w:spacing w:val="0"/>
        <w:w w:val="99"/>
        <w:sz w:val="24"/>
        <w:szCs w:val="24"/>
        <w:lang w:val="ru-RU" w:eastAsia="en-US" w:bidi="ar-SA"/>
      </w:rPr>
    </w:lvl>
    <w:lvl w:ilvl="1" w:tplc="852429C4">
      <w:numFmt w:val="bullet"/>
      <w:lvlText w:val="-"/>
      <w:lvlJc w:val="left"/>
      <w:pPr>
        <w:ind w:left="132"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96FA7D24">
      <w:numFmt w:val="bullet"/>
      <w:lvlText w:val="•"/>
      <w:lvlJc w:val="left"/>
      <w:pPr>
        <w:ind w:left="2292" w:hanging="140"/>
      </w:pPr>
      <w:rPr>
        <w:rFonts w:hint="default"/>
        <w:lang w:val="ru-RU" w:eastAsia="en-US" w:bidi="ar-SA"/>
      </w:rPr>
    </w:lvl>
    <w:lvl w:ilvl="3" w:tplc="33025B1E">
      <w:numFmt w:val="bullet"/>
      <w:lvlText w:val="•"/>
      <w:lvlJc w:val="left"/>
      <w:pPr>
        <w:ind w:left="3368" w:hanging="140"/>
      </w:pPr>
      <w:rPr>
        <w:rFonts w:hint="default"/>
        <w:lang w:val="ru-RU" w:eastAsia="en-US" w:bidi="ar-SA"/>
      </w:rPr>
    </w:lvl>
    <w:lvl w:ilvl="4" w:tplc="1DA0CBAA">
      <w:numFmt w:val="bullet"/>
      <w:lvlText w:val="•"/>
      <w:lvlJc w:val="left"/>
      <w:pPr>
        <w:ind w:left="4444" w:hanging="140"/>
      </w:pPr>
      <w:rPr>
        <w:rFonts w:hint="default"/>
        <w:lang w:val="ru-RU" w:eastAsia="en-US" w:bidi="ar-SA"/>
      </w:rPr>
    </w:lvl>
    <w:lvl w:ilvl="5" w:tplc="D4DEE5DC">
      <w:numFmt w:val="bullet"/>
      <w:lvlText w:val="•"/>
      <w:lvlJc w:val="left"/>
      <w:pPr>
        <w:ind w:left="5520" w:hanging="140"/>
      </w:pPr>
      <w:rPr>
        <w:rFonts w:hint="default"/>
        <w:lang w:val="ru-RU" w:eastAsia="en-US" w:bidi="ar-SA"/>
      </w:rPr>
    </w:lvl>
    <w:lvl w:ilvl="6" w:tplc="CFFA53D0">
      <w:numFmt w:val="bullet"/>
      <w:lvlText w:val="•"/>
      <w:lvlJc w:val="left"/>
      <w:pPr>
        <w:ind w:left="6596" w:hanging="140"/>
      </w:pPr>
      <w:rPr>
        <w:rFonts w:hint="default"/>
        <w:lang w:val="ru-RU" w:eastAsia="en-US" w:bidi="ar-SA"/>
      </w:rPr>
    </w:lvl>
    <w:lvl w:ilvl="7" w:tplc="C73E41CE">
      <w:numFmt w:val="bullet"/>
      <w:lvlText w:val="•"/>
      <w:lvlJc w:val="left"/>
      <w:pPr>
        <w:ind w:left="7672" w:hanging="140"/>
      </w:pPr>
      <w:rPr>
        <w:rFonts w:hint="default"/>
        <w:lang w:val="ru-RU" w:eastAsia="en-US" w:bidi="ar-SA"/>
      </w:rPr>
    </w:lvl>
    <w:lvl w:ilvl="8" w:tplc="06DA14C8">
      <w:numFmt w:val="bullet"/>
      <w:lvlText w:val="•"/>
      <w:lvlJc w:val="left"/>
      <w:pPr>
        <w:ind w:left="8748" w:hanging="140"/>
      </w:pPr>
      <w:rPr>
        <w:rFonts w:hint="default"/>
        <w:lang w:val="ru-RU" w:eastAsia="en-US" w:bidi="ar-SA"/>
      </w:rPr>
    </w:lvl>
  </w:abstractNum>
  <w:abstractNum w:abstractNumId="20" w15:restartNumberingAfterBreak="0">
    <w:nsid w:val="353F782E"/>
    <w:multiLevelType w:val="hybridMultilevel"/>
    <w:tmpl w:val="A88ED22A"/>
    <w:lvl w:ilvl="0" w:tplc="5364BBF8">
      <w:start w:val="1"/>
      <w:numFmt w:val="decimal"/>
      <w:lvlText w:val="%1)"/>
      <w:lvlJc w:val="left"/>
      <w:pPr>
        <w:ind w:left="110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C18CB292">
      <w:numFmt w:val="bullet"/>
      <w:lvlText w:val="•"/>
      <w:lvlJc w:val="left"/>
      <w:pPr>
        <w:ind w:left="2080" w:hanging="260"/>
      </w:pPr>
      <w:rPr>
        <w:rFonts w:hint="default"/>
        <w:lang w:val="ru-RU" w:eastAsia="en-US" w:bidi="ar-SA"/>
      </w:rPr>
    </w:lvl>
    <w:lvl w:ilvl="2" w:tplc="00E6EBDC">
      <w:numFmt w:val="bullet"/>
      <w:lvlText w:val="•"/>
      <w:lvlJc w:val="left"/>
      <w:pPr>
        <w:ind w:left="3060" w:hanging="260"/>
      </w:pPr>
      <w:rPr>
        <w:rFonts w:hint="default"/>
        <w:lang w:val="ru-RU" w:eastAsia="en-US" w:bidi="ar-SA"/>
      </w:rPr>
    </w:lvl>
    <w:lvl w:ilvl="3" w:tplc="D906535C">
      <w:numFmt w:val="bullet"/>
      <w:lvlText w:val="•"/>
      <w:lvlJc w:val="left"/>
      <w:pPr>
        <w:ind w:left="4040" w:hanging="260"/>
      </w:pPr>
      <w:rPr>
        <w:rFonts w:hint="default"/>
        <w:lang w:val="ru-RU" w:eastAsia="en-US" w:bidi="ar-SA"/>
      </w:rPr>
    </w:lvl>
    <w:lvl w:ilvl="4" w:tplc="40EC2A12">
      <w:numFmt w:val="bullet"/>
      <w:lvlText w:val="•"/>
      <w:lvlJc w:val="left"/>
      <w:pPr>
        <w:ind w:left="5020" w:hanging="260"/>
      </w:pPr>
      <w:rPr>
        <w:rFonts w:hint="default"/>
        <w:lang w:val="ru-RU" w:eastAsia="en-US" w:bidi="ar-SA"/>
      </w:rPr>
    </w:lvl>
    <w:lvl w:ilvl="5" w:tplc="407C54CE">
      <w:numFmt w:val="bullet"/>
      <w:lvlText w:val="•"/>
      <w:lvlJc w:val="left"/>
      <w:pPr>
        <w:ind w:left="6000" w:hanging="260"/>
      </w:pPr>
      <w:rPr>
        <w:rFonts w:hint="default"/>
        <w:lang w:val="ru-RU" w:eastAsia="en-US" w:bidi="ar-SA"/>
      </w:rPr>
    </w:lvl>
    <w:lvl w:ilvl="6" w:tplc="C4E4E6A4">
      <w:numFmt w:val="bullet"/>
      <w:lvlText w:val="•"/>
      <w:lvlJc w:val="left"/>
      <w:pPr>
        <w:ind w:left="6980" w:hanging="260"/>
      </w:pPr>
      <w:rPr>
        <w:rFonts w:hint="default"/>
        <w:lang w:val="ru-RU" w:eastAsia="en-US" w:bidi="ar-SA"/>
      </w:rPr>
    </w:lvl>
    <w:lvl w:ilvl="7" w:tplc="D0806E2E">
      <w:numFmt w:val="bullet"/>
      <w:lvlText w:val="•"/>
      <w:lvlJc w:val="left"/>
      <w:pPr>
        <w:ind w:left="7960" w:hanging="260"/>
      </w:pPr>
      <w:rPr>
        <w:rFonts w:hint="default"/>
        <w:lang w:val="ru-RU" w:eastAsia="en-US" w:bidi="ar-SA"/>
      </w:rPr>
    </w:lvl>
    <w:lvl w:ilvl="8" w:tplc="79309BE2">
      <w:numFmt w:val="bullet"/>
      <w:lvlText w:val="•"/>
      <w:lvlJc w:val="left"/>
      <w:pPr>
        <w:ind w:left="8940" w:hanging="260"/>
      </w:pPr>
      <w:rPr>
        <w:rFonts w:hint="default"/>
        <w:lang w:val="ru-RU" w:eastAsia="en-US" w:bidi="ar-SA"/>
      </w:rPr>
    </w:lvl>
  </w:abstractNum>
  <w:abstractNum w:abstractNumId="21" w15:restartNumberingAfterBreak="0">
    <w:nsid w:val="36B467E2"/>
    <w:multiLevelType w:val="multilevel"/>
    <w:tmpl w:val="AD50602E"/>
    <w:lvl w:ilvl="0">
      <w:start w:val="1"/>
      <w:numFmt w:val="decimal"/>
      <w:lvlText w:val="%1)"/>
      <w:lvlJc w:val="left"/>
      <w:pPr>
        <w:ind w:left="132" w:hanging="269"/>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32" w:hanging="464"/>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292" w:hanging="464"/>
      </w:pPr>
      <w:rPr>
        <w:rFonts w:hint="default"/>
        <w:lang w:val="ru-RU" w:eastAsia="en-US" w:bidi="ar-SA"/>
      </w:rPr>
    </w:lvl>
    <w:lvl w:ilvl="3">
      <w:numFmt w:val="bullet"/>
      <w:lvlText w:val="•"/>
      <w:lvlJc w:val="left"/>
      <w:pPr>
        <w:ind w:left="3368" w:hanging="464"/>
      </w:pPr>
      <w:rPr>
        <w:rFonts w:hint="default"/>
        <w:lang w:val="ru-RU" w:eastAsia="en-US" w:bidi="ar-SA"/>
      </w:rPr>
    </w:lvl>
    <w:lvl w:ilvl="4">
      <w:numFmt w:val="bullet"/>
      <w:lvlText w:val="•"/>
      <w:lvlJc w:val="left"/>
      <w:pPr>
        <w:ind w:left="4444" w:hanging="464"/>
      </w:pPr>
      <w:rPr>
        <w:rFonts w:hint="default"/>
        <w:lang w:val="ru-RU" w:eastAsia="en-US" w:bidi="ar-SA"/>
      </w:rPr>
    </w:lvl>
    <w:lvl w:ilvl="5">
      <w:numFmt w:val="bullet"/>
      <w:lvlText w:val="•"/>
      <w:lvlJc w:val="left"/>
      <w:pPr>
        <w:ind w:left="5520" w:hanging="464"/>
      </w:pPr>
      <w:rPr>
        <w:rFonts w:hint="default"/>
        <w:lang w:val="ru-RU" w:eastAsia="en-US" w:bidi="ar-SA"/>
      </w:rPr>
    </w:lvl>
    <w:lvl w:ilvl="6">
      <w:numFmt w:val="bullet"/>
      <w:lvlText w:val="•"/>
      <w:lvlJc w:val="left"/>
      <w:pPr>
        <w:ind w:left="6596" w:hanging="464"/>
      </w:pPr>
      <w:rPr>
        <w:rFonts w:hint="default"/>
        <w:lang w:val="ru-RU" w:eastAsia="en-US" w:bidi="ar-SA"/>
      </w:rPr>
    </w:lvl>
    <w:lvl w:ilvl="7">
      <w:numFmt w:val="bullet"/>
      <w:lvlText w:val="•"/>
      <w:lvlJc w:val="left"/>
      <w:pPr>
        <w:ind w:left="7672" w:hanging="464"/>
      </w:pPr>
      <w:rPr>
        <w:rFonts w:hint="default"/>
        <w:lang w:val="ru-RU" w:eastAsia="en-US" w:bidi="ar-SA"/>
      </w:rPr>
    </w:lvl>
    <w:lvl w:ilvl="8">
      <w:numFmt w:val="bullet"/>
      <w:lvlText w:val="•"/>
      <w:lvlJc w:val="left"/>
      <w:pPr>
        <w:ind w:left="8748" w:hanging="464"/>
      </w:pPr>
      <w:rPr>
        <w:rFonts w:hint="default"/>
        <w:lang w:val="ru-RU" w:eastAsia="en-US" w:bidi="ar-SA"/>
      </w:rPr>
    </w:lvl>
  </w:abstractNum>
  <w:abstractNum w:abstractNumId="22" w15:restartNumberingAfterBreak="0">
    <w:nsid w:val="3714485C"/>
    <w:multiLevelType w:val="hybridMultilevel"/>
    <w:tmpl w:val="7D8008AC"/>
    <w:lvl w:ilvl="0" w:tplc="146612B0">
      <w:numFmt w:val="bullet"/>
      <w:lvlText w:val=""/>
      <w:lvlJc w:val="left"/>
      <w:pPr>
        <w:ind w:left="141" w:hanging="281"/>
      </w:pPr>
      <w:rPr>
        <w:rFonts w:ascii="Symbol" w:eastAsia="Symbol" w:hAnsi="Symbol" w:cs="Symbol" w:hint="default"/>
        <w:b w:val="0"/>
        <w:bCs w:val="0"/>
        <w:i w:val="0"/>
        <w:iCs w:val="0"/>
        <w:spacing w:val="0"/>
        <w:w w:val="99"/>
        <w:sz w:val="24"/>
        <w:szCs w:val="24"/>
        <w:lang w:val="ru-RU" w:eastAsia="en-US" w:bidi="ar-SA"/>
      </w:rPr>
    </w:lvl>
    <w:lvl w:ilvl="1" w:tplc="28489EE4">
      <w:numFmt w:val="bullet"/>
      <w:lvlText w:val="•"/>
      <w:lvlJc w:val="left"/>
      <w:pPr>
        <w:ind w:left="1090" w:hanging="281"/>
      </w:pPr>
      <w:rPr>
        <w:rFonts w:hint="default"/>
        <w:lang w:val="ru-RU" w:eastAsia="en-US" w:bidi="ar-SA"/>
      </w:rPr>
    </w:lvl>
    <w:lvl w:ilvl="2" w:tplc="2AF08E54">
      <w:numFmt w:val="bullet"/>
      <w:lvlText w:val="•"/>
      <w:lvlJc w:val="left"/>
      <w:pPr>
        <w:ind w:left="2040" w:hanging="281"/>
      </w:pPr>
      <w:rPr>
        <w:rFonts w:hint="default"/>
        <w:lang w:val="ru-RU" w:eastAsia="en-US" w:bidi="ar-SA"/>
      </w:rPr>
    </w:lvl>
    <w:lvl w:ilvl="3" w:tplc="C826D8BC">
      <w:numFmt w:val="bullet"/>
      <w:lvlText w:val="•"/>
      <w:lvlJc w:val="left"/>
      <w:pPr>
        <w:ind w:left="2990" w:hanging="281"/>
      </w:pPr>
      <w:rPr>
        <w:rFonts w:hint="default"/>
        <w:lang w:val="ru-RU" w:eastAsia="en-US" w:bidi="ar-SA"/>
      </w:rPr>
    </w:lvl>
    <w:lvl w:ilvl="4" w:tplc="5268DD98">
      <w:numFmt w:val="bullet"/>
      <w:lvlText w:val="•"/>
      <w:lvlJc w:val="left"/>
      <w:pPr>
        <w:ind w:left="3940" w:hanging="281"/>
      </w:pPr>
      <w:rPr>
        <w:rFonts w:hint="default"/>
        <w:lang w:val="ru-RU" w:eastAsia="en-US" w:bidi="ar-SA"/>
      </w:rPr>
    </w:lvl>
    <w:lvl w:ilvl="5" w:tplc="AEB25A44">
      <w:numFmt w:val="bullet"/>
      <w:lvlText w:val="•"/>
      <w:lvlJc w:val="left"/>
      <w:pPr>
        <w:ind w:left="4890" w:hanging="281"/>
      </w:pPr>
      <w:rPr>
        <w:rFonts w:hint="default"/>
        <w:lang w:val="ru-RU" w:eastAsia="en-US" w:bidi="ar-SA"/>
      </w:rPr>
    </w:lvl>
    <w:lvl w:ilvl="6" w:tplc="63066F38">
      <w:numFmt w:val="bullet"/>
      <w:lvlText w:val="•"/>
      <w:lvlJc w:val="left"/>
      <w:pPr>
        <w:ind w:left="5840" w:hanging="281"/>
      </w:pPr>
      <w:rPr>
        <w:rFonts w:hint="default"/>
        <w:lang w:val="ru-RU" w:eastAsia="en-US" w:bidi="ar-SA"/>
      </w:rPr>
    </w:lvl>
    <w:lvl w:ilvl="7" w:tplc="4A96CC7C">
      <w:numFmt w:val="bullet"/>
      <w:lvlText w:val="•"/>
      <w:lvlJc w:val="left"/>
      <w:pPr>
        <w:ind w:left="6790" w:hanging="281"/>
      </w:pPr>
      <w:rPr>
        <w:rFonts w:hint="default"/>
        <w:lang w:val="ru-RU" w:eastAsia="en-US" w:bidi="ar-SA"/>
      </w:rPr>
    </w:lvl>
    <w:lvl w:ilvl="8" w:tplc="50321A86">
      <w:numFmt w:val="bullet"/>
      <w:lvlText w:val="•"/>
      <w:lvlJc w:val="left"/>
      <w:pPr>
        <w:ind w:left="7740" w:hanging="281"/>
      </w:pPr>
      <w:rPr>
        <w:rFonts w:hint="default"/>
        <w:lang w:val="ru-RU" w:eastAsia="en-US" w:bidi="ar-SA"/>
      </w:rPr>
    </w:lvl>
  </w:abstractNum>
  <w:abstractNum w:abstractNumId="23" w15:restartNumberingAfterBreak="0">
    <w:nsid w:val="37476B2F"/>
    <w:multiLevelType w:val="hybridMultilevel"/>
    <w:tmpl w:val="6DACFB90"/>
    <w:lvl w:ilvl="0" w:tplc="8D50D52C">
      <w:start w:val="1"/>
      <w:numFmt w:val="decimal"/>
      <w:lvlText w:val="%1)"/>
      <w:lvlJc w:val="left"/>
      <w:pPr>
        <w:ind w:left="1104"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A6AC8976">
      <w:numFmt w:val="bullet"/>
      <w:lvlText w:val="•"/>
      <w:lvlJc w:val="left"/>
      <w:pPr>
        <w:ind w:left="2080" w:hanging="264"/>
      </w:pPr>
      <w:rPr>
        <w:rFonts w:hint="default"/>
        <w:lang w:val="ru-RU" w:eastAsia="en-US" w:bidi="ar-SA"/>
      </w:rPr>
    </w:lvl>
    <w:lvl w:ilvl="2" w:tplc="F7AE8EBA">
      <w:numFmt w:val="bullet"/>
      <w:lvlText w:val="•"/>
      <w:lvlJc w:val="left"/>
      <w:pPr>
        <w:ind w:left="3060" w:hanging="264"/>
      </w:pPr>
      <w:rPr>
        <w:rFonts w:hint="default"/>
        <w:lang w:val="ru-RU" w:eastAsia="en-US" w:bidi="ar-SA"/>
      </w:rPr>
    </w:lvl>
    <w:lvl w:ilvl="3" w:tplc="16FABD58">
      <w:numFmt w:val="bullet"/>
      <w:lvlText w:val="•"/>
      <w:lvlJc w:val="left"/>
      <w:pPr>
        <w:ind w:left="4040" w:hanging="264"/>
      </w:pPr>
      <w:rPr>
        <w:rFonts w:hint="default"/>
        <w:lang w:val="ru-RU" w:eastAsia="en-US" w:bidi="ar-SA"/>
      </w:rPr>
    </w:lvl>
    <w:lvl w:ilvl="4" w:tplc="8DDA8C82">
      <w:numFmt w:val="bullet"/>
      <w:lvlText w:val="•"/>
      <w:lvlJc w:val="left"/>
      <w:pPr>
        <w:ind w:left="5020" w:hanging="264"/>
      </w:pPr>
      <w:rPr>
        <w:rFonts w:hint="default"/>
        <w:lang w:val="ru-RU" w:eastAsia="en-US" w:bidi="ar-SA"/>
      </w:rPr>
    </w:lvl>
    <w:lvl w:ilvl="5" w:tplc="F43E8BF8">
      <w:numFmt w:val="bullet"/>
      <w:lvlText w:val="•"/>
      <w:lvlJc w:val="left"/>
      <w:pPr>
        <w:ind w:left="6000" w:hanging="264"/>
      </w:pPr>
      <w:rPr>
        <w:rFonts w:hint="default"/>
        <w:lang w:val="ru-RU" w:eastAsia="en-US" w:bidi="ar-SA"/>
      </w:rPr>
    </w:lvl>
    <w:lvl w:ilvl="6" w:tplc="3F38D2C4">
      <w:numFmt w:val="bullet"/>
      <w:lvlText w:val="•"/>
      <w:lvlJc w:val="left"/>
      <w:pPr>
        <w:ind w:left="6980" w:hanging="264"/>
      </w:pPr>
      <w:rPr>
        <w:rFonts w:hint="default"/>
        <w:lang w:val="ru-RU" w:eastAsia="en-US" w:bidi="ar-SA"/>
      </w:rPr>
    </w:lvl>
    <w:lvl w:ilvl="7" w:tplc="513AA70A">
      <w:numFmt w:val="bullet"/>
      <w:lvlText w:val="•"/>
      <w:lvlJc w:val="left"/>
      <w:pPr>
        <w:ind w:left="7960" w:hanging="264"/>
      </w:pPr>
      <w:rPr>
        <w:rFonts w:hint="default"/>
        <w:lang w:val="ru-RU" w:eastAsia="en-US" w:bidi="ar-SA"/>
      </w:rPr>
    </w:lvl>
    <w:lvl w:ilvl="8" w:tplc="B0206A22">
      <w:numFmt w:val="bullet"/>
      <w:lvlText w:val="•"/>
      <w:lvlJc w:val="left"/>
      <w:pPr>
        <w:ind w:left="8940" w:hanging="264"/>
      </w:pPr>
      <w:rPr>
        <w:rFonts w:hint="default"/>
        <w:lang w:val="ru-RU" w:eastAsia="en-US" w:bidi="ar-SA"/>
      </w:rPr>
    </w:lvl>
  </w:abstractNum>
  <w:abstractNum w:abstractNumId="24" w15:restartNumberingAfterBreak="0">
    <w:nsid w:val="40C34760"/>
    <w:multiLevelType w:val="hybridMultilevel"/>
    <w:tmpl w:val="C79064EA"/>
    <w:lvl w:ilvl="0" w:tplc="C00E5FFE">
      <w:start w:val="1"/>
      <w:numFmt w:val="decimal"/>
      <w:lvlText w:val="%1."/>
      <w:lvlJc w:val="left"/>
      <w:pPr>
        <w:ind w:left="132" w:hanging="267"/>
      </w:pPr>
      <w:rPr>
        <w:rFonts w:ascii="Times New Roman" w:eastAsia="Times New Roman" w:hAnsi="Times New Roman" w:cs="Times New Roman" w:hint="default"/>
        <w:b w:val="0"/>
        <w:bCs w:val="0"/>
        <w:i w:val="0"/>
        <w:iCs w:val="0"/>
        <w:spacing w:val="0"/>
        <w:w w:val="99"/>
        <w:sz w:val="24"/>
        <w:szCs w:val="24"/>
        <w:lang w:val="ru-RU" w:eastAsia="en-US" w:bidi="ar-SA"/>
      </w:rPr>
    </w:lvl>
    <w:lvl w:ilvl="1" w:tplc="2488C5CA">
      <w:start w:val="1"/>
      <w:numFmt w:val="decimal"/>
      <w:lvlText w:val="%2)"/>
      <w:lvlJc w:val="left"/>
      <w:pPr>
        <w:ind w:left="132" w:hanging="279"/>
      </w:pPr>
      <w:rPr>
        <w:rFonts w:ascii="Times New Roman" w:eastAsia="Times New Roman" w:hAnsi="Times New Roman" w:cs="Times New Roman" w:hint="default"/>
        <w:b w:val="0"/>
        <w:bCs w:val="0"/>
        <w:i w:val="0"/>
        <w:iCs w:val="0"/>
        <w:spacing w:val="0"/>
        <w:w w:val="99"/>
        <w:sz w:val="24"/>
        <w:szCs w:val="24"/>
        <w:lang w:val="ru-RU" w:eastAsia="en-US" w:bidi="ar-SA"/>
      </w:rPr>
    </w:lvl>
    <w:lvl w:ilvl="2" w:tplc="7E4490EA">
      <w:numFmt w:val="bullet"/>
      <w:lvlText w:val="•"/>
      <w:lvlJc w:val="left"/>
      <w:pPr>
        <w:ind w:left="2292" w:hanging="279"/>
      </w:pPr>
      <w:rPr>
        <w:rFonts w:hint="default"/>
        <w:lang w:val="ru-RU" w:eastAsia="en-US" w:bidi="ar-SA"/>
      </w:rPr>
    </w:lvl>
    <w:lvl w:ilvl="3" w:tplc="EABA6A5A">
      <w:numFmt w:val="bullet"/>
      <w:lvlText w:val="•"/>
      <w:lvlJc w:val="left"/>
      <w:pPr>
        <w:ind w:left="3368" w:hanging="279"/>
      </w:pPr>
      <w:rPr>
        <w:rFonts w:hint="default"/>
        <w:lang w:val="ru-RU" w:eastAsia="en-US" w:bidi="ar-SA"/>
      </w:rPr>
    </w:lvl>
    <w:lvl w:ilvl="4" w:tplc="9886DBDC">
      <w:numFmt w:val="bullet"/>
      <w:lvlText w:val="•"/>
      <w:lvlJc w:val="left"/>
      <w:pPr>
        <w:ind w:left="4444" w:hanging="279"/>
      </w:pPr>
      <w:rPr>
        <w:rFonts w:hint="default"/>
        <w:lang w:val="ru-RU" w:eastAsia="en-US" w:bidi="ar-SA"/>
      </w:rPr>
    </w:lvl>
    <w:lvl w:ilvl="5" w:tplc="457AD222">
      <w:numFmt w:val="bullet"/>
      <w:lvlText w:val="•"/>
      <w:lvlJc w:val="left"/>
      <w:pPr>
        <w:ind w:left="5520" w:hanging="279"/>
      </w:pPr>
      <w:rPr>
        <w:rFonts w:hint="default"/>
        <w:lang w:val="ru-RU" w:eastAsia="en-US" w:bidi="ar-SA"/>
      </w:rPr>
    </w:lvl>
    <w:lvl w:ilvl="6" w:tplc="EF0060B4">
      <w:numFmt w:val="bullet"/>
      <w:lvlText w:val="•"/>
      <w:lvlJc w:val="left"/>
      <w:pPr>
        <w:ind w:left="6596" w:hanging="279"/>
      </w:pPr>
      <w:rPr>
        <w:rFonts w:hint="default"/>
        <w:lang w:val="ru-RU" w:eastAsia="en-US" w:bidi="ar-SA"/>
      </w:rPr>
    </w:lvl>
    <w:lvl w:ilvl="7" w:tplc="3154D46A">
      <w:numFmt w:val="bullet"/>
      <w:lvlText w:val="•"/>
      <w:lvlJc w:val="left"/>
      <w:pPr>
        <w:ind w:left="7672" w:hanging="279"/>
      </w:pPr>
      <w:rPr>
        <w:rFonts w:hint="default"/>
        <w:lang w:val="ru-RU" w:eastAsia="en-US" w:bidi="ar-SA"/>
      </w:rPr>
    </w:lvl>
    <w:lvl w:ilvl="8" w:tplc="69AA07C6">
      <w:numFmt w:val="bullet"/>
      <w:lvlText w:val="•"/>
      <w:lvlJc w:val="left"/>
      <w:pPr>
        <w:ind w:left="8748" w:hanging="279"/>
      </w:pPr>
      <w:rPr>
        <w:rFonts w:hint="default"/>
        <w:lang w:val="ru-RU" w:eastAsia="en-US" w:bidi="ar-SA"/>
      </w:rPr>
    </w:lvl>
  </w:abstractNum>
  <w:abstractNum w:abstractNumId="25" w15:restartNumberingAfterBreak="0">
    <w:nsid w:val="47DF7684"/>
    <w:multiLevelType w:val="hybridMultilevel"/>
    <w:tmpl w:val="DDE88C72"/>
    <w:lvl w:ilvl="0" w:tplc="71449602">
      <w:start w:val="1"/>
      <w:numFmt w:val="decimal"/>
      <w:lvlText w:val="%1."/>
      <w:lvlJc w:val="left"/>
      <w:pPr>
        <w:ind w:left="141"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4986051A">
      <w:start w:val="1"/>
      <w:numFmt w:val="decimal"/>
      <w:lvlText w:val="%2)"/>
      <w:lvlJc w:val="left"/>
      <w:pPr>
        <w:ind w:left="1108" w:hanging="260"/>
      </w:pPr>
      <w:rPr>
        <w:rFonts w:ascii="Times New Roman" w:eastAsia="Times New Roman" w:hAnsi="Times New Roman" w:cs="Times New Roman" w:hint="default"/>
        <w:b w:val="0"/>
        <w:bCs w:val="0"/>
        <w:i w:val="0"/>
        <w:iCs w:val="0"/>
        <w:spacing w:val="0"/>
        <w:w w:val="88"/>
        <w:sz w:val="24"/>
        <w:szCs w:val="24"/>
        <w:lang w:val="ru-RU" w:eastAsia="en-US" w:bidi="ar-SA"/>
      </w:rPr>
    </w:lvl>
    <w:lvl w:ilvl="2" w:tplc="01CC2C40">
      <w:numFmt w:val="bullet"/>
      <w:lvlText w:val="•"/>
      <w:lvlJc w:val="left"/>
      <w:pPr>
        <w:ind w:left="2048" w:hanging="260"/>
      </w:pPr>
      <w:rPr>
        <w:rFonts w:hint="default"/>
        <w:lang w:val="ru-RU" w:eastAsia="en-US" w:bidi="ar-SA"/>
      </w:rPr>
    </w:lvl>
    <w:lvl w:ilvl="3" w:tplc="02ACFCE2">
      <w:numFmt w:val="bullet"/>
      <w:lvlText w:val="•"/>
      <w:lvlJc w:val="left"/>
      <w:pPr>
        <w:ind w:left="2997" w:hanging="260"/>
      </w:pPr>
      <w:rPr>
        <w:rFonts w:hint="default"/>
        <w:lang w:val="ru-RU" w:eastAsia="en-US" w:bidi="ar-SA"/>
      </w:rPr>
    </w:lvl>
    <w:lvl w:ilvl="4" w:tplc="176E6000">
      <w:numFmt w:val="bullet"/>
      <w:lvlText w:val="•"/>
      <w:lvlJc w:val="left"/>
      <w:pPr>
        <w:ind w:left="3946" w:hanging="260"/>
      </w:pPr>
      <w:rPr>
        <w:rFonts w:hint="default"/>
        <w:lang w:val="ru-RU" w:eastAsia="en-US" w:bidi="ar-SA"/>
      </w:rPr>
    </w:lvl>
    <w:lvl w:ilvl="5" w:tplc="65722F46">
      <w:numFmt w:val="bullet"/>
      <w:lvlText w:val="•"/>
      <w:lvlJc w:val="left"/>
      <w:pPr>
        <w:ind w:left="4895" w:hanging="260"/>
      </w:pPr>
      <w:rPr>
        <w:rFonts w:hint="default"/>
        <w:lang w:val="ru-RU" w:eastAsia="en-US" w:bidi="ar-SA"/>
      </w:rPr>
    </w:lvl>
    <w:lvl w:ilvl="6" w:tplc="0A9ED540">
      <w:numFmt w:val="bullet"/>
      <w:lvlText w:val="•"/>
      <w:lvlJc w:val="left"/>
      <w:pPr>
        <w:ind w:left="5844" w:hanging="260"/>
      </w:pPr>
      <w:rPr>
        <w:rFonts w:hint="default"/>
        <w:lang w:val="ru-RU" w:eastAsia="en-US" w:bidi="ar-SA"/>
      </w:rPr>
    </w:lvl>
    <w:lvl w:ilvl="7" w:tplc="86283CF6">
      <w:numFmt w:val="bullet"/>
      <w:lvlText w:val="•"/>
      <w:lvlJc w:val="left"/>
      <w:pPr>
        <w:ind w:left="6793" w:hanging="260"/>
      </w:pPr>
      <w:rPr>
        <w:rFonts w:hint="default"/>
        <w:lang w:val="ru-RU" w:eastAsia="en-US" w:bidi="ar-SA"/>
      </w:rPr>
    </w:lvl>
    <w:lvl w:ilvl="8" w:tplc="F238F638">
      <w:numFmt w:val="bullet"/>
      <w:lvlText w:val="•"/>
      <w:lvlJc w:val="left"/>
      <w:pPr>
        <w:ind w:left="7742" w:hanging="260"/>
      </w:pPr>
      <w:rPr>
        <w:rFonts w:hint="default"/>
        <w:lang w:val="ru-RU" w:eastAsia="en-US" w:bidi="ar-SA"/>
      </w:rPr>
    </w:lvl>
  </w:abstractNum>
  <w:abstractNum w:abstractNumId="26" w15:restartNumberingAfterBreak="0">
    <w:nsid w:val="4BDC0E92"/>
    <w:multiLevelType w:val="hybridMultilevel"/>
    <w:tmpl w:val="74C2BDE0"/>
    <w:lvl w:ilvl="0" w:tplc="EC9E11A6">
      <w:start w:val="1"/>
      <w:numFmt w:val="decimal"/>
      <w:lvlText w:val="%1."/>
      <w:lvlJc w:val="left"/>
      <w:pPr>
        <w:ind w:left="132" w:hanging="262"/>
      </w:pPr>
      <w:rPr>
        <w:rFonts w:ascii="Times New Roman" w:eastAsia="Times New Roman" w:hAnsi="Times New Roman" w:cs="Times New Roman" w:hint="default"/>
        <w:b w:val="0"/>
        <w:bCs w:val="0"/>
        <w:i w:val="0"/>
        <w:iCs w:val="0"/>
        <w:spacing w:val="0"/>
        <w:w w:val="99"/>
        <w:sz w:val="24"/>
        <w:szCs w:val="24"/>
        <w:lang w:val="ru-RU" w:eastAsia="en-US" w:bidi="ar-SA"/>
      </w:rPr>
    </w:lvl>
    <w:lvl w:ilvl="1" w:tplc="682E4DB8">
      <w:numFmt w:val="bullet"/>
      <w:lvlText w:val="–"/>
      <w:lvlJc w:val="left"/>
      <w:pPr>
        <w:ind w:left="132" w:hanging="351"/>
      </w:pPr>
      <w:rPr>
        <w:rFonts w:ascii="Times New Roman" w:eastAsia="Times New Roman" w:hAnsi="Times New Roman" w:cs="Times New Roman" w:hint="default"/>
        <w:b w:val="0"/>
        <w:bCs w:val="0"/>
        <w:i w:val="0"/>
        <w:iCs w:val="0"/>
        <w:spacing w:val="0"/>
        <w:w w:val="99"/>
        <w:sz w:val="24"/>
        <w:szCs w:val="24"/>
        <w:lang w:val="ru-RU" w:eastAsia="en-US" w:bidi="ar-SA"/>
      </w:rPr>
    </w:lvl>
    <w:lvl w:ilvl="2" w:tplc="0AACA4DE">
      <w:numFmt w:val="bullet"/>
      <w:lvlText w:val="•"/>
      <w:lvlJc w:val="left"/>
      <w:pPr>
        <w:ind w:left="2292" w:hanging="351"/>
      </w:pPr>
      <w:rPr>
        <w:rFonts w:hint="default"/>
        <w:lang w:val="ru-RU" w:eastAsia="en-US" w:bidi="ar-SA"/>
      </w:rPr>
    </w:lvl>
    <w:lvl w:ilvl="3" w:tplc="562E8D08">
      <w:numFmt w:val="bullet"/>
      <w:lvlText w:val="•"/>
      <w:lvlJc w:val="left"/>
      <w:pPr>
        <w:ind w:left="3368" w:hanging="351"/>
      </w:pPr>
      <w:rPr>
        <w:rFonts w:hint="default"/>
        <w:lang w:val="ru-RU" w:eastAsia="en-US" w:bidi="ar-SA"/>
      </w:rPr>
    </w:lvl>
    <w:lvl w:ilvl="4" w:tplc="FB3823D6">
      <w:numFmt w:val="bullet"/>
      <w:lvlText w:val="•"/>
      <w:lvlJc w:val="left"/>
      <w:pPr>
        <w:ind w:left="4444" w:hanging="351"/>
      </w:pPr>
      <w:rPr>
        <w:rFonts w:hint="default"/>
        <w:lang w:val="ru-RU" w:eastAsia="en-US" w:bidi="ar-SA"/>
      </w:rPr>
    </w:lvl>
    <w:lvl w:ilvl="5" w:tplc="33B292A8">
      <w:numFmt w:val="bullet"/>
      <w:lvlText w:val="•"/>
      <w:lvlJc w:val="left"/>
      <w:pPr>
        <w:ind w:left="5520" w:hanging="351"/>
      </w:pPr>
      <w:rPr>
        <w:rFonts w:hint="default"/>
        <w:lang w:val="ru-RU" w:eastAsia="en-US" w:bidi="ar-SA"/>
      </w:rPr>
    </w:lvl>
    <w:lvl w:ilvl="6" w:tplc="D384F788">
      <w:numFmt w:val="bullet"/>
      <w:lvlText w:val="•"/>
      <w:lvlJc w:val="left"/>
      <w:pPr>
        <w:ind w:left="6596" w:hanging="351"/>
      </w:pPr>
      <w:rPr>
        <w:rFonts w:hint="default"/>
        <w:lang w:val="ru-RU" w:eastAsia="en-US" w:bidi="ar-SA"/>
      </w:rPr>
    </w:lvl>
    <w:lvl w:ilvl="7" w:tplc="B936E9E2">
      <w:numFmt w:val="bullet"/>
      <w:lvlText w:val="•"/>
      <w:lvlJc w:val="left"/>
      <w:pPr>
        <w:ind w:left="7672" w:hanging="351"/>
      </w:pPr>
      <w:rPr>
        <w:rFonts w:hint="default"/>
        <w:lang w:val="ru-RU" w:eastAsia="en-US" w:bidi="ar-SA"/>
      </w:rPr>
    </w:lvl>
    <w:lvl w:ilvl="8" w:tplc="47BC5E5E">
      <w:numFmt w:val="bullet"/>
      <w:lvlText w:val="•"/>
      <w:lvlJc w:val="left"/>
      <w:pPr>
        <w:ind w:left="8748" w:hanging="351"/>
      </w:pPr>
      <w:rPr>
        <w:rFonts w:hint="default"/>
        <w:lang w:val="ru-RU" w:eastAsia="en-US" w:bidi="ar-SA"/>
      </w:rPr>
    </w:lvl>
  </w:abstractNum>
  <w:abstractNum w:abstractNumId="27" w15:restartNumberingAfterBreak="0">
    <w:nsid w:val="52597202"/>
    <w:multiLevelType w:val="multilevel"/>
    <w:tmpl w:val="4976B5E8"/>
    <w:lvl w:ilvl="0">
      <w:start w:val="1"/>
      <w:numFmt w:val="decimal"/>
      <w:lvlText w:val="%1."/>
      <w:lvlJc w:val="left"/>
      <w:pPr>
        <w:ind w:left="132" w:hanging="711"/>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32" w:hanging="384"/>
      </w:pPr>
      <w:rPr>
        <w:rFonts w:ascii="Times New Roman" w:eastAsia="Times New Roman" w:hAnsi="Times New Roman" w:cs="Times New Roman" w:hint="default"/>
        <w:b w:val="0"/>
        <w:bCs w:val="0"/>
        <w:i w:val="0"/>
        <w:iCs w:val="0"/>
        <w:spacing w:val="0"/>
        <w:w w:val="99"/>
        <w:sz w:val="24"/>
        <w:szCs w:val="24"/>
        <w:lang w:val="ru-RU" w:eastAsia="en-US" w:bidi="ar-SA"/>
      </w:rPr>
    </w:lvl>
    <w:lvl w:ilvl="2">
      <w:numFmt w:val="bullet"/>
      <w:lvlText w:val="•"/>
      <w:lvlJc w:val="left"/>
      <w:pPr>
        <w:ind w:left="2292" w:hanging="384"/>
      </w:pPr>
      <w:rPr>
        <w:rFonts w:hint="default"/>
        <w:lang w:val="ru-RU" w:eastAsia="en-US" w:bidi="ar-SA"/>
      </w:rPr>
    </w:lvl>
    <w:lvl w:ilvl="3">
      <w:numFmt w:val="bullet"/>
      <w:lvlText w:val="•"/>
      <w:lvlJc w:val="left"/>
      <w:pPr>
        <w:ind w:left="3368" w:hanging="384"/>
      </w:pPr>
      <w:rPr>
        <w:rFonts w:hint="default"/>
        <w:lang w:val="ru-RU" w:eastAsia="en-US" w:bidi="ar-SA"/>
      </w:rPr>
    </w:lvl>
    <w:lvl w:ilvl="4">
      <w:numFmt w:val="bullet"/>
      <w:lvlText w:val="•"/>
      <w:lvlJc w:val="left"/>
      <w:pPr>
        <w:ind w:left="4444" w:hanging="384"/>
      </w:pPr>
      <w:rPr>
        <w:rFonts w:hint="default"/>
        <w:lang w:val="ru-RU" w:eastAsia="en-US" w:bidi="ar-SA"/>
      </w:rPr>
    </w:lvl>
    <w:lvl w:ilvl="5">
      <w:numFmt w:val="bullet"/>
      <w:lvlText w:val="•"/>
      <w:lvlJc w:val="left"/>
      <w:pPr>
        <w:ind w:left="5520" w:hanging="384"/>
      </w:pPr>
      <w:rPr>
        <w:rFonts w:hint="default"/>
        <w:lang w:val="ru-RU" w:eastAsia="en-US" w:bidi="ar-SA"/>
      </w:rPr>
    </w:lvl>
    <w:lvl w:ilvl="6">
      <w:numFmt w:val="bullet"/>
      <w:lvlText w:val="•"/>
      <w:lvlJc w:val="left"/>
      <w:pPr>
        <w:ind w:left="6596" w:hanging="384"/>
      </w:pPr>
      <w:rPr>
        <w:rFonts w:hint="default"/>
        <w:lang w:val="ru-RU" w:eastAsia="en-US" w:bidi="ar-SA"/>
      </w:rPr>
    </w:lvl>
    <w:lvl w:ilvl="7">
      <w:numFmt w:val="bullet"/>
      <w:lvlText w:val="•"/>
      <w:lvlJc w:val="left"/>
      <w:pPr>
        <w:ind w:left="7672" w:hanging="384"/>
      </w:pPr>
      <w:rPr>
        <w:rFonts w:hint="default"/>
        <w:lang w:val="ru-RU" w:eastAsia="en-US" w:bidi="ar-SA"/>
      </w:rPr>
    </w:lvl>
    <w:lvl w:ilvl="8">
      <w:numFmt w:val="bullet"/>
      <w:lvlText w:val="•"/>
      <w:lvlJc w:val="left"/>
      <w:pPr>
        <w:ind w:left="8748" w:hanging="384"/>
      </w:pPr>
      <w:rPr>
        <w:rFonts w:hint="default"/>
        <w:lang w:val="ru-RU" w:eastAsia="en-US" w:bidi="ar-SA"/>
      </w:rPr>
    </w:lvl>
  </w:abstractNum>
  <w:abstractNum w:abstractNumId="28" w15:restartNumberingAfterBreak="0">
    <w:nsid w:val="53C168E9"/>
    <w:multiLevelType w:val="hybridMultilevel"/>
    <w:tmpl w:val="E4923F60"/>
    <w:lvl w:ilvl="0" w:tplc="BADC3E04">
      <w:numFmt w:val="bullet"/>
      <w:lvlText w:val="-"/>
      <w:lvlJc w:val="left"/>
      <w:pPr>
        <w:ind w:left="132"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6824985C">
      <w:numFmt w:val="bullet"/>
      <w:lvlText w:val="•"/>
      <w:lvlJc w:val="left"/>
      <w:pPr>
        <w:ind w:left="1216" w:hanging="140"/>
      </w:pPr>
      <w:rPr>
        <w:rFonts w:hint="default"/>
        <w:lang w:val="ru-RU" w:eastAsia="en-US" w:bidi="ar-SA"/>
      </w:rPr>
    </w:lvl>
    <w:lvl w:ilvl="2" w:tplc="860C19A8">
      <w:numFmt w:val="bullet"/>
      <w:lvlText w:val="•"/>
      <w:lvlJc w:val="left"/>
      <w:pPr>
        <w:ind w:left="2292" w:hanging="140"/>
      </w:pPr>
      <w:rPr>
        <w:rFonts w:hint="default"/>
        <w:lang w:val="ru-RU" w:eastAsia="en-US" w:bidi="ar-SA"/>
      </w:rPr>
    </w:lvl>
    <w:lvl w:ilvl="3" w:tplc="B302CDD4">
      <w:numFmt w:val="bullet"/>
      <w:lvlText w:val="•"/>
      <w:lvlJc w:val="left"/>
      <w:pPr>
        <w:ind w:left="3368" w:hanging="140"/>
      </w:pPr>
      <w:rPr>
        <w:rFonts w:hint="default"/>
        <w:lang w:val="ru-RU" w:eastAsia="en-US" w:bidi="ar-SA"/>
      </w:rPr>
    </w:lvl>
    <w:lvl w:ilvl="4" w:tplc="D2A810B4">
      <w:numFmt w:val="bullet"/>
      <w:lvlText w:val="•"/>
      <w:lvlJc w:val="left"/>
      <w:pPr>
        <w:ind w:left="4444" w:hanging="140"/>
      </w:pPr>
      <w:rPr>
        <w:rFonts w:hint="default"/>
        <w:lang w:val="ru-RU" w:eastAsia="en-US" w:bidi="ar-SA"/>
      </w:rPr>
    </w:lvl>
    <w:lvl w:ilvl="5" w:tplc="0772E994">
      <w:numFmt w:val="bullet"/>
      <w:lvlText w:val="•"/>
      <w:lvlJc w:val="left"/>
      <w:pPr>
        <w:ind w:left="5520" w:hanging="140"/>
      </w:pPr>
      <w:rPr>
        <w:rFonts w:hint="default"/>
        <w:lang w:val="ru-RU" w:eastAsia="en-US" w:bidi="ar-SA"/>
      </w:rPr>
    </w:lvl>
    <w:lvl w:ilvl="6" w:tplc="98603714">
      <w:numFmt w:val="bullet"/>
      <w:lvlText w:val="•"/>
      <w:lvlJc w:val="left"/>
      <w:pPr>
        <w:ind w:left="6596" w:hanging="140"/>
      </w:pPr>
      <w:rPr>
        <w:rFonts w:hint="default"/>
        <w:lang w:val="ru-RU" w:eastAsia="en-US" w:bidi="ar-SA"/>
      </w:rPr>
    </w:lvl>
    <w:lvl w:ilvl="7" w:tplc="7DB87262">
      <w:numFmt w:val="bullet"/>
      <w:lvlText w:val="•"/>
      <w:lvlJc w:val="left"/>
      <w:pPr>
        <w:ind w:left="7672" w:hanging="140"/>
      </w:pPr>
      <w:rPr>
        <w:rFonts w:hint="default"/>
        <w:lang w:val="ru-RU" w:eastAsia="en-US" w:bidi="ar-SA"/>
      </w:rPr>
    </w:lvl>
    <w:lvl w:ilvl="8" w:tplc="8610A0A4">
      <w:numFmt w:val="bullet"/>
      <w:lvlText w:val="•"/>
      <w:lvlJc w:val="left"/>
      <w:pPr>
        <w:ind w:left="8748" w:hanging="140"/>
      </w:pPr>
      <w:rPr>
        <w:rFonts w:hint="default"/>
        <w:lang w:val="ru-RU" w:eastAsia="en-US" w:bidi="ar-SA"/>
      </w:rPr>
    </w:lvl>
  </w:abstractNum>
  <w:abstractNum w:abstractNumId="29" w15:restartNumberingAfterBreak="0">
    <w:nsid w:val="5486659C"/>
    <w:multiLevelType w:val="hybridMultilevel"/>
    <w:tmpl w:val="6C8EF2F4"/>
    <w:lvl w:ilvl="0" w:tplc="00B8EE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54049C6"/>
    <w:multiLevelType w:val="hybridMultilevel"/>
    <w:tmpl w:val="D8B08CC6"/>
    <w:lvl w:ilvl="0" w:tplc="0BF2C6D4">
      <w:numFmt w:val="bullet"/>
      <w:lvlText w:val="–"/>
      <w:lvlJc w:val="left"/>
      <w:pPr>
        <w:ind w:left="141" w:hanging="281"/>
      </w:pPr>
      <w:rPr>
        <w:rFonts w:ascii="Times New Roman" w:eastAsia="Times New Roman" w:hAnsi="Times New Roman" w:cs="Times New Roman" w:hint="default"/>
        <w:b w:val="0"/>
        <w:bCs w:val="0"/>
        <w:i w:val="0"/>
        <w:iCs w:val="0"/>
        <w:spacing w:val="0"/>
        <w:w w:val="99"/>
        <w:sz w:val="24"/>
        <w:szCs w:val="24"/>
        <w:lang w:val="ru-RU" w:eastAsia="en-US" w:bidi="ar-SA"/>
      </w:rPr>
    </w:lvl>
    <w:lvl w:ilvl="1" w:tplc="49DCF7EC">
      <w:start w:val="1"/>
      <w:numFmt w:val="decimal"/>
      <w:lvlText w:val="%2."/>
      <w:lvlJc w:val="left"/>
      <w:pPr>
        <w:ind w:left="141" w:hanging="300"/>
      </w:pPr>
      <w:rPr>
        <w:rFonts w:ascii="Times New Roman" w:eastAsia="Times New Roman" w:hAnsi="Times New Roman" w:cs="Times New Roman" w:hint="default"/>
        <w:b w:val="0"/>
        <w:bCs w:val="0"/>
        <w:i w:val="0"/>
        <w:iCs w:val="0"/>
        <w:spacing w:val="0"/>
        <w:w w:val="99"/>
        <w:sz w:val="24"/>
        <w:szCs w:val="24"/>
        <w:lang w:val="ru-RU" w:eastAsia="en-US" w:bidi="ar-SA"/>
      </w:rPr>
    </w:lvl>
    <w:lvl w:ilvl="2" w:tplc="C6BA75D4">
      <w:numFmt w:val="bullet"/>
      <w:lvlText w:val="•"/>
      <w:lvlJc w:val="left"/>
      <w:pPr>
        <w:ind w:left="2040" w:hanging="300"/>
      </w:pPr>
      <w:rPr>
        <w:rFonts w:hint="default"/>
        <w:lang w:val="ru-RU" w:eastAsia="en-US" w:bidi="ar-SA"/>
      </w:rPr>
    </w:lvl>
    <w:lvl w:ilvl="3" w:tplc="D5F22F4A">
      <w:numFmt w:val="bullet"/>
      <w:lvlText w:val="•"/>
      <w:lvlJc w:val="left"/>
      <w:pPr>
        <w:ind w:left="2990" w:hanging="300"/>
      </w:pPr>
      <w:rPr>
        <w:rFonts w:hint="default"/>
        <w:lang w:val="ru-RU" w:eastAsia="en-US" w:bidi="ar-SA"/>
      </w:rPr>
    </w:lvl>
    <w:lvl w:ilvl="4" w:tplc="8DDA555A">
      <w:numFmt w:val="bullet"/>
      <w:lvlText w:val="•"/>
      <w:lvlJc w:val="left"/>
      <w:pPr>
        <w:ind w:left="3940" w:hanging="300"/>
      </w:pPr>
      <w:rPr>
        <w:rFonts w:hint="default"/>
        <w:lang w:val="ru-RU" w:eastAsia="en-US" w:bidi="ar-SA"/>
      </w:rPr>
    </w:lvl>
    <w:lvl w:ilvl="5" w:tplc="DDE2E52E">
      <w:numFmt w:val="bullet"/>
      <w:lvlText w:val="•"/>
      <w:lvlJc w:val="left"/>
      <w:pPr>
        <w:ind w:left="4890" w:hanging="300"/>
      </w:pPr>
      <w:rPr>
        <w:rFonts w:hint="default"/>
        <w:lang w:val="ru-RU" w:eastAsia="en-US" w:bidi="ar-SA"/>
      </w:rPr>
    </w:lvl>
    <w:lvl w:ilvl="6" w:tplc="CD7C9A3E">
      <w:numFmt w:val="bullet"/>
      <w:lvlText w:val="•"/>
      <w:lvlJc w:val="left"/>
      <w:pPr>
        <w:ind w:left="5840" w:hanging="300"/>
      </w:pPr>
      <w:rPr>
        <w:rFonts w:hint="default"/>
        <w:lang w:val="ru-RU" w:eastAsia="en-US" w:bidi="ar-SA"/>
      </w:rPr>
    </w:lvl>
    <w:lvl w:ilvl="7" w:tplc="C77A2836">
      <w:numFmt w:val="bullet"/>
      <w:lvlText w:val="•"/>
      <w:lvlJc w:val="left"/>
      <w:pPr>
        <w:ind w:left="6790" w:hanging="300"/>
      </w:pPr>
      <w:rPr>
        <w:rFonts w:hint="default"/>
        <w:lang w:val="ru-RU" w:eastAsia="en-US" w:bidi="ar-SA"/>
      </w:rPr>
    </w:lvl>
    <w:lvl w:ilvl="8" w:tplc="27D473F2">
      <w:numFmt w:val="bullet"/>
      <w:lvlText w:val="•"/>
      <w:lvlJc w:val="left"/>
      <w:pPr>
        <w:ind w:left="7740" w:hanging="300"/>
      </w:pPr>
      <w:rPr>
        <w:rFonts w:hint="default"/>
        <w:lang w:val="ru-RU" w:eastAsia="en-US" w:bidi="ar-SA"/>
      </w:rPr>
    </w:lvl>
  </w:abstractNum>
  <w:abstractNum w:abstractNumId="31" w15:restartNumberingAfterBreak="0">
    <w:nsid w:val="563917C9"/>
    <w:multiLevelType w:val="hybridMultilevel"/>
    <w:tmpl w:val="5F3C0E1C"/>
    <w:lvl w:ilvl="0" w:tplc="B10A5DA6">
      <w:start w:val="1"/>
      <w:numFmt w:val="decimal"/>
      <w:lvlText w:val="%1."/>
      <w:lvlJc w:val="left"/>
      <w:pPr>
        <w:ind w:left="132" w:hanging="711"/>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1332D7E4">
      <w:numFmt w:val="bullet"/>
      <w:lvlText w:val="•"/>
      <w:lvlJc w:val="left"/>
      <w:pPr>
        <w:ind w:left="1216" w:hanging="711"/>
      </w:pPr>
      <w:rPr>
        <w:rFonts w:hint="default"/>
        <w:lang w:val="ru-RU" w:eastAsia="en-US" w:bidi="ar-SA"/>
      </w:rPr>
    </w:lvl>
    <w:lvl w:ilvl="2" w:tplc="C8B8F06C">
      <w:numFmt w:val="bullet"/>
      <w:lvlText w:val="•"/>
      <w:lvlJc w:val="left"/>
      <w:pPr>
        <w:ind w:left="2292" w:hanging="711"/>
      </w:pPr>
      <w:rPr>
        <w:rFonts w:hint="default"/>
        <w:lang w:val="ru-RU" w:eastAsia="en-US" w:bidi="ar-SA"/>
      </w:rPr>
    </w:lvl>
    <w:lvl w:ilvl="3" w:tplc="E6DC3F76">
      <w:numFmt w:val="bullet"/>
      <w:lvlText w:val="•"/>
      <w:lvlJc w:val="left"/>
      <w:pPr>
        <w:ind w:left="3368" w:hanging="711"/>
      </w:pPr>
      <w:rPr>
        <w:rFonts w:hint="default"/>
        <w:lang w:val="ru-RU" w:eastAsia="en-US" w:bidi="ar-SA"/>
      </w:rPr>
    </w:lvl>
    <w:lvl w:ilvl="4" w:tplc="EFE6D2B6">
      <w:numFmt w:val="bullet"/>
      <w:lvlText w:val="•"/>
      <w:lvlJc w:val="left"/>
      <w:pPr>
        <w:ind w:left="4444" w:hanging="711"/>
      </w:pPr>
      <w:rPr>
        <w:rFonts w:hint="default"/>
        <w:lang w:val="ru-RU" w:eastAsia="en-US" w:bidi="ar-SA"/>
      </w:rPr>
    </w:lvl>
    <w:lvl w:ilvl="5" w:tplc="22A6BF72">
      <w:numFmt w:val="bullet"/>
      <w:lvlText w:val="•"/>
      <w:lvlJc w:val="left"/>
      <w:pPr>
        <w:ind w:left="5520" w:hanging="711"/>
      </w:pPr>
      <w:rPr>
        <w:rFonts w:hint="default"/>
        <w:lang w:val="ru-RU" w:eastAsia="en-US" w:bidi="ar-SA"/>
      </w:rPr>
    </w:lvl>
    <w:lvl w:ilvl="6" w:tplc="01B03D9E">
      <w:numFmt w:val="bullet"/>
      <w:lvlText w:val="•"/>
      <w:lvlJc w:val="left"/>
      <w:pPr>
        <w:ind w:left="6596" w:hanging="711"/>
      </w:pPr>
      <w:rPr>
        <w:rFonts w:hint="default"/>
        <w:lang w:val="ru-RU" w:eastAsia="en-US" w:bidi="ar-SA"/>
      </w:rPr>
    </w:lvl>
    <w:lvl w:ilvl="7" w:tplc="6B8C5C8E">
      <w:numFmt w:val="bullet"/>
      <w:lvlText w:val="•"/>
      <w:lvlJc w:val="left"/>
      <w:pPr>
        <w:ind w:left="7672" w:hanging="711"/>
      </w:pPr>
      <w:rPr>
        <w:rFonts w:hint="default"/>
        <w:lang w:val="ru-RU" w:eastAsia="en-US" w:bidi="ar-SA"/>
      </w:rPr>
    </w:lvl>
    <w:lvl w:ilvl="8" w:tplc="0E3082FC">
      <w:numFmt w:val="bullet"/>
      <w:lvlText w:val="•"/>
      <w:lvlJc w:val="left"/>
      <w:pPr>
        <w:ind w:left="8748" w:hanging="711"/>
      </w:pPr>
      <w:rPr>
        <w:rFonts w:hint="default"/>
        <w:lang w:val="ru-RU" w:eastAsia="en-US" w:bidi="ar-SA"/>
      </w:rPr>
    </w:lvl>
  </w:abstractNum>
  <w:abstractNum w:abstractNumId="32" w15:restartNumberingAfterBreak="0">
    <w:nsid w:val="56802503"/>
    <w:multiLevelType w:val="hybridMultilevel"/>
    <w:tmpl w:val="265CF43A"/>
    <w:lvl w:ilvl="0" w:tplc="EBEA3478">
      <w:start w:val="1"/>
      <w:numFmt w:val="decimal"/>
      <w:lvlText w:val="%1."/>
      <w:lvlJc w:val="left"/>
      <w:pPr>
        <w:ind w:left="132" w:hanging="250"/>
      </w:pPr>
      <w:rPr>
        <w:rFonts w:ascii="Times New Roman" w:eastAsia="Times New Roman" w:hAnsi="Times New Roman" w:cs="Times New Roman" w:hint="default"/>
        <w:b w:val="0"/>
        <w:bCs w:val="0"/>
        <w:i w:val="0"/>
        <w:iCs w:val="0"/>
        <w:spacing w:val="0"/>
        <w:w w:val="99"/>
        <w:sz w:val="24"/>
        <w:szCs w:val="24"/>
        <w:lang w:val="ru-RU" w:eastAsia="en-US" w:bidi="ar-SA"/>
      </w:rPr>
    </w:lvl>
    <w:lvl w:ilvl="1" w:tplc="652A9164">
      <w:start w:val="1"/>
      <w:numFmt w:val="decimal"/>
      <w:lvlText w:val="%2)"/>
      <w:lvlJc w:val="left"/>
      <w:pPr>
        <w:ind w:left="15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2" w:tplc="115AE810">
      <w:numFmt w:val="bullet"/>
      <w:lvlText w:val="•"/>
      <w:lvlJc w:val="left"/>
      <w:pPr>
        <w:ind w:left="1540" w:hanging="260"/>
      </w:pPr>
      <w:rPr>
        <w:rFonts w:hint="default"/>
        <w:lang w:val="ru-RU" w:eastAsia="en-US" w:bidi="ar-SA"/>
      </w:rPr>
    </w:lvl>
    <w:lvl w:ilvl="3" w:tplc="35C08CEC">
      <w:numFmt w:val="bullet"/>
      <w:lvlText w:val="•"/>
      <w:lvlJc w:val="left"/>
      <w:pPr>
        <w:ind w:left="2710" w:hanging="260"/>
      </w:pPr>
      <w:rPr>
        <w:rFonts w:hint="default"/>
        <w:lang w:val="ru-RU" w:eastAsia="en-US" w:bidi="ar-SA"/>
      </w:rPr>
    </w:lvl>
    <w:lvl w:ilvl="4" w:tplc="E3BE8846">
      <w:numFmt w:val="bullet"/>
      <w:lvlText w:val="•"/>
      <w:lvlJc w:val="left"/>
      <w:pPr>
        <w:ind w:left="3880" w:hanging="260"/>
      </w:pPr>
      <w:rPr>
        <w:rFonts w:hint="default"/>
        <w:lang w:val="ru-RU" w:eastAsia="en-US" w:bidi="ar-SA"/>
      </w:rPr>
    </w:lvl>
    <w:lvl w:ilvl="5" w:tplc="74C886A2">
      <w:numFmt w:val="bullet"/>
      <w:lvlText w:val="•"/>
      <w:lvlJc w:val="left"/>
      <w:pPr>
        <w:ind w:left="5050" w:hanging="260"/>
      </w:pPr>
      <w:rPr>
        <w:rFonts w:hint="default"/>
        <w:lang w:val="ru-RU" w:eastAsia="en-US" w:bidi="ar-SA"/>
      </w:rPr>
    </w:lvl>
    <w:lvl w:ilvl="6" w:tplc="71F09CA4">
      <w:numFmt w:val="bullet"/>
      <w:lvlText w:val="•"/>
      <w:lvlJc w:val="left"/>
      <w:pPr>
        <w:ind w:left="6220" w:hanging="260"/>
      </w:pPr>
      <w:rPr>
        <w:rFonts w:hint="default"/>
        <w:lang w:val="ru-RU" w:eastAsia="en-US" w:bidi="ar-SA"/>
      </w:rPr>
    </w:lvl>
    <w:lvl w:ilvl="7" w:tplc="C2EC5658">
      <w:numFmt w:val="bullet"/>
      <w:lvlText w:val="•"/>
      <w:lvlJc w:val="left"/>
      <w:pPr>
        <w:ind w:left="7390" w:hanging="260"/>
      </w:pPr>
      <w:rPr>
        <w:rFonts w:hint="default"/>
        <w:lang w:val="ru-RU" w:eastAsia="en-US" w:bidi="ar-SA"/>
      </w:rPr>
    </w:lvl>
    <w:lvl w:ilvl="8" w:tplc="E2AA45EC">
      <w:numFmt w:val="bullet"/>
      <w:lvlText w:val="•"/>
      <w:lvlJc w:val="left"/>
      <w:pPr>
        <w:ind w:left="8560" w:hanging="260"/>
      </w:pPr>
      <w:rPr>
        <w:rFonts w:hint="default"/>
        <w:lang w:val="ru-RU" w:eastAsia="en-US" w:bidi="ar-SA"/>
      </w:rPr>
    </w:lvl>
  </w:abstractNum>
  <w:abstractNum w:abstractNumId="33" w15:restartNumberingAfterBreak="0">
    <w:nsid w:val="56F77EA6"/>
    <w:multiLevelType w:val="hybridMultilevel"/>
    <w:tmpl w:val="E490ED98"/>
    <w:lvl w:ilvl="0" w:tplc="7F1A7B6A">
      <w:start w:val="1"/>
      <w:numFmt w:val="decimal"/>
      <w:lvlText w:val="%1."/>
      <w:lvlJc w:val="left"/>
      <w:pPr>
        <w:ind w:left="132" w:hanging="248"/>
      </w:pPr>
      <w:rPr>
        <w:rFonts w:ascii="Times New Roman" w:eastAsia="Times New Roman" w:hAnsi="Times New Roman" w:cs="Times New Roman" w:hint="default"/>
        <w:b w:val="0"/>
        <w:bCs w:val="0"/>
        <w:i w:val="0"/>
        <w:iCs w:val="0"/>
        <w:spacing w:val="0"/>
        <w:w w:val="99"/>
        <w:sz w:val="24"/>
        <w:szCs w:val="24"/>
        <w:lang w:val="ru-RU" w:eastAsia="en-US" w:bidi="ar-SA"/>
      </w:rPr>
    </w:lvl>
    <w:lvl w:ilvl="1" w:tplc="2342101C">
      <w:start w:val="1"/>
      <w:numFmt w:val="decimal"/>
      <w:lvlText w:val="%2)"/>
      <w:lvlJc w:val="left"/>
      <w:pPr>
        <w:ind w:left="132" w:hanging="276"/>
      </w:pPr>
      <w:rPr>
        <w:rFonts w:ascii="Times New Roman" w:eastAsia="Times New Roman" w:hAnsi="Times New Roman" w:cs="Times New Roman" w:hint="default"/>
        <w:b w:val="0"/>
        <w:bCs w:val="0"/>
        <w:i w:val="0"/>
        <w:iCs w:val="0"/>
        <w:spacing w:val="0"/>
        <w:w w:val="99"/>
        <w:sz w:val="24"/>
        <w:szCs w:val="24"/>
        <w:lang w:val="ru-RU" w:eastAsia="en-US" w:bidi="ar-SA"/>
      </w:rPr>
    </w:lvl>
    <w:lvl w:ilvl="2" w:tplc="6B94AC9C">
      <w:numFmt w:val="bullet"/>
      <w:lvlText w:val="•"/>
      <w:lvlJc w:val="left"/>
      <w:pPr>
        <w:ind w:left="2064" w:hanging="276"/>
      </w:pPr>
      <w:rPr>
        <w:rFonts w:hint="default"/>
        <w:lang w:val="ru-RU" w:eastAsia="en-US" w:bidi="ar-SA"/>
      </w:rPr>
    </w:lvl>
    <w:lvl w:ilvl="3" w:tplc="85AECE94">
      <w:numFmt w:val="bullet"/>
      <w:lvlText w:val="•"/>
      <w:lvlJc w:val="left"/>
      <w:pPr>
        <w:ind w:left="3168" w:hanging="276"/>
      </w:pPr>
      <w:rPr>
        <w:rFonts w:hint="default"/>
        <w:lang w:val="ru-RU" w:eastAsia="en-US" w:bidi="ar-SA"/>
      </w:rPr>
    </w:lvl>
    <w:lvl w:ilvl="4" w:tplc="90024728">
      <w:numFmt w:val="bullet"/>
      <w:lvlText w:val="•"/>
      <w:lvlJc w:val="left"/>
      <w:pPr>
        <w:ind w:left="4273" w:hanging="276"/>
      </w:pPr>
      <w:rPr>
        <w:rFonts w:hint="default"/>
        <w:lang w:val="ru-RU" w:eastAsia="en-US" w:bidi="ar-SA"/>
      </w:rPr>
    </w:lvl>
    <w:lvl w:ilvl="5" w:tplc="299003C0">
      <w:numFmt w:val="bullet"/>
      <w:lvlText w:val="•"/>
      <w:lvlJc w:val="left"/>
      <w:pPr>
        <w:ind w:left="5377" w:hanging="276"/>
      </w:pPr>
      <w:rPr>
        <w:rFonts w:hint="default"/>
        <w:lang w:val="ru-RU" w:eastAsia="en-US" w:bidi="ar-SA"/>
      </w:rPr>
    </w:lvl>
    <w:lvl w:ilvl="6" w:tplc="335CD42A">
      <w:numFmt w:val="bullet"/>
      <w:lvlText w:val="•"/>
      <w:lvlJc w:val="left"/>
      <w:pPr>
        <w:ind w:left="6482" w:hanging="276"/>
      </w:pPr>
      <w:rPr>
        <w:rFonts w:hint="default"/>
        <w:lang w:val="ru-RU" w:eastAsia="en-US" w:bidi="ar-SA"/>
      </w:rPr>
    </w:lvl>
    <w:lvl w:ilvl="7" w:tplc="C876ECFE">
      <w:numFmt w:val="bullet"/>
      <w:lvlText w:val="•"/>
      <w:lvlJc w:val="left"/>
      <w:pPr>
        <w:ind w:left="7586" w:hanging="276"/>
      </w:pPr>
      <w:rPr>
        <w:rFonts w:hint="default"/>
        <w:lang w:val="ru-RU" w:eastAsia="en-US" w:bidi="ar-SA"/>
      </w:rPr>
    </w:lvl>
    <w:lvl w:ilvl="8" w:tplc="58FA0B0C">
      <w:numFmt w:val="bullet"/>
      <w:lvlText w:val="•"/>
      <w:lvlJc w:val="left"/>
      <w:pPr>
        <w:ind w:left="8691" w:hanging="276"/>
      </w:pPr>
      <w:rPr>
        <w:rFonts w:hint="default"/>
        <w:lang w:val="ru-RU" w:eastAsia="en-US" w:bidi="ar-SA"/>
      </w:rPr>
    </w:lvl>
  </w:abstractNum>
  <w:abstractNum w:abstractNumId="34" w15:restartNumberingAfterBreak="0">
    <w:nsid w:val="588D50AC"/>
    <w:multiLevelType w:val="hybridMultilevel"/>
    <w:tmpl w:val="47A263EE"/>
    <w:lvl w:ilvl="0" w:tplc="055860C8">
      <w:start w:val="1"/>
      <w:numFmt w:val="decimal"/>
      <w:lvlText w:val="%1)"/>
      <w:lvlJc w:val="left"/>
      <w:pPr>
        <w:ind w:left="1212"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45C295EA">
      <w:numFmt w:val="bullet"/>
      <w:lvlText w:val="•"/>
      <w:lvlJc w:val="left"/>
      <w:pPr>
        <w:ind w:left="2188" w:hanging="360"/>
      </w:pPr>
      <w:rPr>
        <w:rFonts w:hint="default"/>
        <w:lang w:val="ru-RU" w:eastAsia="en-US" w:bidi="ar-SA"/>
      </w:rPr>
    </w:lvl>
    <w:lvl w:ilvl="2" w:tplc="D85E18B0">
      <w:numFmt w:val="bullet"/>
      <w:lvlText w:val="•"/>
      <w:lvlJc w:val="left"/>
      <w:pPr>
        <w:ind w:left="3156" w:hanging="360"/>
      </w:pPr>
      <w:rPr>
        <w:rFonts w:hint="default"/>
        <w:lang w:val="ru-RU" w:eastAsia="en-US" w:bidi="ar-SA"/>
      </w:rPr>
    </w:lvl>
    <w:lvl w:ilvl="3" w:tplc="920EB17A">
      <w:numFmt w:val="bullet"/>
      <w:lvlText w:val="•"/>
      <w:lvlJc w:val="left"/>
      <w:pPr>
        <w:ind w:left="4124" w:hanging="360"/>
      </w:pPr>
      <w:rPr>
        <w:rFonts w:hint="default"/>
        <w:lang w:val="ru-RU" w:eastAsia="en-US" w:bidi="ar-SA"/>
      </w:rPr>
    </w:lvl>
    <w:lvl w:ilvl="4" w:tplc="470CF290">
      <w:numFmt w:val="bullet"/>
      <w:lvlText w:val="•"/>
      <w:lvlJc w:val="left"/>
      <w:pPr>
        <w:ind w:left="5092" w:hanging="360"/>
      </w:pPr>
      <w:rPr>
        <w:rFonts w:hint="default"/>
        <w:lang w:val="ru-RU" w:eastAsia="en-US" w:bidi="ar-SA"/>
      </w:rPr>
    </w:lvl>
    <w:lvl w:ilvl="5" w:tplc="44828B44">
      <w:numFmt w:val="bullet"/>
      <w:lvlText w:val="•"/>
      <w:lvlJc w:val="left"/>
      <w:pPr>
        <w:ind w:left="6060" w:hanging="360"/>
      </w:pPr>
      <w:rPr>
        <w:rFonts w:hint="default"/>
        <w:lang w:val="ru-RU" w:eastAsia="en-US" w:bidi="ar-SA"/>
      </w:rPr>
    </w:lvl>
    <w:lvl w:ilvl="6" w:tplc="59081170">
      <w:numFmt w:val="bullet"/>
      <w:lvlText w:val="•"/>
      <w:lvlJc w:val="left"/>
      <w:pPr>
        <w:ind w:left="7028" w:hanging="360"/>
      </w:pPr>
      <w:rPr>
        <w:rFonts w:hint="default"/>
        <w:lang w:val="ru-RU" w:eastAsia="en-US" w:bidi="ar-SA"/>
      </w:rPr>
    </w:lvl>
    <w:lvl w:ilvl="7" w:tplc="37C4C530">
      <w:numFmt w:val="bullet"/>
      <w:lvlText w:val="•"/>
      <w:lvlJc w:val="left"/>
      <w:pPr>
        <w:ind w:left="7996" w:hanging="360"/>
      </w:pPr>
      <w:rPr>
        <w:rFonts w:hint="default"/>
        <w:lang w:val="ru-RU" w:eastAsia="en-US" w:bidi="ar-SA"/>
      </w:rPr>
    </w:lvl>
    <w:lvl w:ilvl="8" w:tplc="5FE67F52">
      <w:numFmt w:val="bullet"/>
      <w:lvlText w:val="•"/>
      <w:lvlJc w:val="left"/>
      <w:pPr>
        <w:ind w:left="8964" w:hanging="360"/>
      </w:pPr>
      <w:rPr>
        <w:rFonts w:hint="default"/>
        <w:lang w:val="ru-RU" w:eastAsia="en-US" w:bidi="ar-SA"/>
      </w:rPr>
    </w:lvl>
  </w:abstractNum>
  <w:abstractNum w:abstractNumId="35" w15:restartNumberingAfterBreak="0">
    <w:nsid w:val="5D5E1AFC"/>
    <w:multiLevelType w:val="hybridMultilevel"/>
    <w:tmpl w:val="D2C086A0"/>
    <w:lvl w:ilvl="0" w:tplc="249CB860">
      <w:start w:val="1"/>
      <w:numFmt w:val="decimal"/>
      <w:lvlText w:val="%1."/>
      <w:lvlJc w:val="left"/>
      <w:pPr>
        <w:ind w:left="132" w:hanging="310"/>
      </w:pPr>
      <w:rPr>
        <w:rFonts w:ascii="Times New Roman" w:eastAsia="Times New Roman" w:hAnsi="Times New Roman" w:cs="Times New Roman" w:hint="default"/>
        <w:b w:val="0"/>
        <w:bCs w:val="0"/>
        <w:i w:val="0"/>
        <w:iCs w:val="0"/>
        <w:spacing w:val="0"/>
        <w:w w:val="99"/>
        <w:sz w:val="24"/>
        <w:szCs w:val="24"/>
        <w:lang w:val="ru-RU" w:eastAsia="en-US" w:bidi="ar-SA"/>
      </w:rPr>
    </w:lvl>
    <w:lvl w:ilvl="1" w:tplc="D5DAB630">
      <w:numFmt w:val="bullet"/>
      <w:lvlText w:val="•"/>
      <w:lvlJc w:val="left"/>
      <w:pPr>
        <w:ind w:left="1216" w:hanging="310"/>
      </w:pPr>
      <w:rPr>
        <w:rFonts w:hint="default"/>
        <w:lang w:val="ru-RU" w:eastAsia="en-US" w:bidi="ar-SA"/>
      </w:rPr>
    </w:lvl>
    <w:lvl w:ilvl="2" w:tplc="E1EC9D2C">
      <w:numFmt w:val="bullet"/>
      <w:lvlText w:val="•"/>
      <w:lvlJc w:val="left"/>
      <w:pPr>
        <w:ind w:left="2292" w:hanging="310"/>
      </w:pPr>
      <w:rPr>
        <w:rFonts w:hint="default"/>
        <w:lang w:val="ru-RU" w:eastAsia="en-US" w:bidi="ar-SA"/>
      </w:rPr>
    </w:lvl>
    <w:lvl w:ilvl="3" w:tplc="23E0BCAC">
      <w:numFmt w:val="bullet"/>
      <w:lvlText w:val="•"/>
      <w:lvlJc w:val="left"/>
      <w:pPr>
        <w:ind w:left="3368" w:hanging="310"/>
      </w:pPr>
      <w:rPr>
        <w:rFonts w:hint="default"/>
        <w:lang w:val="ru-RU" w:eastAsia="en-US" w:bidi="ar-SA"/>
      </w:rPr>
    </w:lvl>
    <w:lvl w:ilvl="4" w:tplc="8E10A6FE">
      <w:numFmt w:val="bullet"/>
      <w:lvlText w:val="•"/>
      <w:lvlJc w:val="left"/>
      <w:pPr>
        <w:ind w:left="4444" w:hanging="310"/>
      </w:pPr>
      <w:rPr>
        <w:rFonts w:hint="default"/>
        <w:lang w:val="ru-RU" w:eastAsia="en-US" w:bidi="ar-SA"/>
      </w:rPr>
    </w:lvl>
    <w:lvl w:ilvl="5" w:tplc="DD7680A8">
      <w:numFmt w:val="bullet"/>
      <w:lvlText w:val="•"/>
      <w:lvlJc w:val="left"/>
      <w:pPr>
        <w:ind w:left="5520" w:hanging="310"/>
      </w:pPr>
      <w:rPr>
        <w:rFonts w:hint="default"/>
        <w:lang w:val="ru-RU" w:eastAsia="en-US" w:bidi="ar-SA"/>
      </w:rPr>
    </w:lvl>
    <w:lvl w:ilvl="6" w:tplc="34F4CE4A">
      <w:numFmt w:val="bullet"/>
      <w:lvlText w:val="•"/>
      <w:lvlJc w:val="left"/>
      <w:pPr>
        <w:ind w:left="6596" w:hanging="310"/>
      </w:pPr>
      <w:rPr>
        <w:rFonts w:hint="default"/>
        <w:lang w:val="ru-RU" w:eastAsia="en-US" w:bidi="ar-SA"/>
      </w:rPr>
    </w:lvl>
    <w:lvl w:ilvl="7" w:tplc="6CF43FBE">
      <w:numFmt w:val="bullet"/>
      <w:lvlText w:val="•"/>
      <w:lvlJc w:val="left"/>
      <w:pPr>
        <w:ind w:left="7672" w:hanging="310"/>
      </w:pPr>
      <w:rPr>
        <w:rFonts w:hint="default"/>
        <w:lang w:val="ru-RU" w:eastAsia="en-US" w:bidi="ar-SA"/>
      </w:rPr>
    </w:lvl>
    <w:lvl w:ilvl="8" w:tplc="CCF45CF2">
      <w:numFmt w:val="bullet"/>
      <w:lvlText w:val="•"/>
      <w:lvlJc w:val="left"/>
      <w:pPr>
        <w:ind w:left="8748" w:hanging="310"/>
      </w:pPr>
      <w:rPr>
        <w:rFonts w:hint="default"/>
        <w:lang w:val="ru-RU" w:eastAsia="en-US" w:bidi="ar-SA"/>
      </w:rPr>
    </w:lvl>
  </w:abstractNum>
  <w:abstractNum w:abstractNumId="36" w15:restartNumberingAfterBreak="0">
    <w:nsid w:val="627B6575"/>
    <w:multiLevelType w:val="hybridMultilevel"/>
    <w:tmpl w:val="291A55E2"/>
    <w:lvl w:ilvl="0" w:tplc="223A6B9A">
      <w:numFmt w:val="bullet"/>
      <w:lvlText w:val="–"/>
      <w:lvlJc w:val="left"/>
      <w:pPr>
        <w:ind w:left="132" w:hanging="711"/>
      </w:pPr>
      <w:rPr>
        <w:rFonts w:ascii="Times New Roman" w:eastAsia="Times New Roman" w:hAnsi="Times New Roman" w:cs="Times New Roman" w:hint="default"/>
        <w:b w:val="0"/>
        <w:bCs w:val="0"/>
        <w:i w:val="0"/>
        <w:iCs w:val="0"/>
        <w:spacing w:val="0"/>
        <w:w w:val="99"/>
        <w:sz w:val="24"/>
        <w:szCs w:val="24"/>
        <w:lang w:val="ru-RU" w:eastAsia="en-US" w:bidi="ar-SA"/>
      </w:rPr>
    </w:lvl>
    <w:lvl w:ilvl="1" w:tplc="9252DF5A">
      <w:numFmt w:val="bullet"/>
      <w:lvlText w:val="•"/>
      <w:lvlJc w:val="left"/>
      <w:pPr>
        <w:ind w:left="1216" w:hanging="711"/>
      </w:pPr>
      <w:rPr>
        <w:rFonts w:hint="default"/>
        <w:lang w:val="ru-RU" w:eastAsia="en-US" w:bidi="ar-SA"/>
      </w:rPr>
    </w:lvl>
    <w:lvl w:ilvl="2" w:tplc="17E0352C">
      <w:numFmt w:val="bullet"/>
      <w:lvlText w:val="•"/>
      <w:lvlJc w:val="left"/>
      <w:pPr>
        <w:ind w:left="2292" w:hanging="711"/>
      </w:pPr>
      <w:rPr>
        <w:rFonts w:hint="default"/>
        <w:lang w:val="ru-RU" w:eastAsia="en-US" w:bidi="ar-SA"/>
      </w:rPr>
    </w:lvl>
    <w:lvl w:ilvl="3" w:tplc="690A3D1E">
      <w:numFmt w:val="bullet"/>
      <w:lvlText w:val="•"/>
      <w:lvlJc w:val="left"/>
      <w:pPr>
        <w:ind w:left="3368" w:hanging="711"/>
      </w:pPr>
      <w:rPr>
        <w:rFonts w:hint="default"/>
        <w:lang w:val="ru-RU" w:eastAsia="en-US" w:bidi="ar-SA"/>
      </w:rPr>
    </w:lvl>
    <w:lvl w:ilvl="4" w:tplc="242AAE52">
      <w:numFmt w:val="bullet"/>
      <w:lvlText w:val="•"/>
      <w:lvlJc w:val="left"/>
      <w:pPr>
        <w:ind w:left="4444" w:hanging="711"/>
      </w:pPr>
      <w:rPr>
        <w:rFonts w:hint="default"/>
        <w:lang w:val="ru-RU" w:eastAsia="en-US" w:bidi="ar-SA"/>
      </w:rPr>
    </w:lvl>
    <w:lvl w:ilvl="5" w:tplc="16BC7D7E">
      <w:numFmt w:val="bullet"/>
      <w:lvlText w:val="•"/>
      <w:lvlJc w:val="left"/>
      <w:pPr>
        <w:ind w:left="5520" w:hanging="711"/>
      </w:pPr>
      <w:rPr>
        <w:rFonts w:hint="default"/>
        <w:lang w:val="ru-RU" w:eastAsia="en-US" w:bidi="ar-SA"/>
      </w:rPr>
    </w:lvl>
    <w:lvl w:ilvl="6" w:tplc="B262E758">
      <w:numFmt w:val="bullet"/>
      <w:lvlText w:val="•"/>
      <w:lvlJc w:val="left"/>
      <w:pPr>
        <w:ind w:left="6596" w:hanging="711"/>
      </w:pPr>
      <w:rPr>
        <w:rFonts w:hint="default"/>
        <w:lang w:val="ru-RU" w:eastAsia="en-US" w:bidi="ar-SA"/>
      </w:rPr>
    </w:lvl>
    <w:lvl w:ilvl="7" w:tplc="E1981242">
      <w:numFmt w:val="bullet"/>
      <w:lvlText w:val="•"/>
      <w:lvlJc w:val="left"/>
      <w:pPr>
        <w:ind w:left="7672" w:hanging="711"/>
      </w:pPr>
      <w:rPr>
        <w:rFonts w:hint="default"/>
        <w:lang w:val="ru-RU" w:eastAsia="en-US" w:bidi="ar-SA"/>
      </w:rPr>
    </w:lvl>
    <w:lvl w:ilvl="8" w:tplc="A9AA6FB4">
      <w:numFmt w:val="bullet"/>
      <w:lvlText w:val="•"/>
      <w:lvlJc w:val="left"/>
      <w:pPr>
        <w:ind w:left="8748" w:hanging="711"/>
      </w:pPr>
      <w:rPr>
        <w:rFonts w:hint="default"/>
        <w:lang w:val="ru-RU" w:eastAsia="en-US" w:bidi="ar-SA"/>
      </w:rPr>
    </w:lvl>
  </w:abstractNum>
  <w:abstractNum w:abstractNumId="37" w15:restartNumberingAfterBreak="0">
    <w:nsid w:val="668C5854"/>
    <w:multiLevelType w:val="multilevel"/>
    <w:tmpl w:val="2972672C"/>
    <w:lvl w:ilvl="0">
      <w:start w:val="1"/>
      <w:numFmt w:val="decimal"/>
      <w:lvlText w:val="%1."/>
      <w:lvlJc w:val="left"/>
      <w:pPr>
        <w:ind w:left="132" w:hanging="248"/>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2."/>
      <w:lvlJc w:val="left"/>
      <w:pPr>
        <w:ind w:left="1551" w:hanging="711"/>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2.%3."/>
      <w:lvlJc w:val="left"/>
      <w:pPr>
        <w:ind w:left="132" w:hanging="468"/>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635" w:hanging="468"/>
      </w:pPr>
      <w:rPr>
        <w:rFonts w:hint="default"/>
        <w:lang w:val="ru-RU" w:eastAsia="en-US" w:bidi="ar-SA"/>
      </w:rPr>
    </w:lvl>
    <w:lvl w:ilvl="4">
      <w:numFmt w:val="bullet"/>
      <w:lvlText w:val="•"/>
      <w:lvlJc w:val="left"/>
      <w:pPr>
        <w:ind w:left="4673" w:hanging="468"/>
      </w:pPr>
      <w:rPr>
        <w:rFonts w:hint="default"/>
        <w:lang w:val="ru-RU" w:eastAsia="en-US" w:bidi="ar-SA"/>
      </w:rPr>
    </w:lvl>
    <w:lvl w:ilvl="5">
      <w:numFmt w:val="bullet"/>
      <w:lvlText w:val="•"/>
      <w:lvlJc w:val="left"/>
      <w:pPr>
        <w:ind w:left="5711" w:hanging="468"/>
      </w:pPr>
      <w:rPr>
        <w:rFonts w:hint="default"/>
        <w:lang w:val="ru-RU" w:eastAsia="en-US" w:bidi="ar-SA"/>
      </w:rPr>
    </w:lvl>
    <w:lvl w:ilvl="6">
      <w:numFmt w:val="bullet"/>
      <w:lvlText w:val="•"/>
      <w:lvlJc w:val="left"/>
      <w:pPr>
        <w:ind w:left="6748" w:hanging="468"/>
      </w:pPr>
      <w:rPr>
        <w:rFonts w:hint="default"/>
        <w:lang w:val="ru-RU" w:eastAsia="en-US" w:bidi="ar-SA"/>
      </w:rPr>
    </w:lvl>
    <w:lvl w:ilvl="7">
      <w:numFmt w:val="bullet"/>
      <w:lvlText w:val="•"/>
      <w:lvlJc w:val="left"/>
      <w:pPr>
        <w:ind w:left="7786" w:hanging="468"/>
      </w:pPr>
      <w:rPr>
        <w:rFonts w:hint="default"/>
        <w:lang w:val="ru-RU" w:eastAsia="en-US" w:bidi="ar-SA"/>
      </w:rPr>
    </w:lvl>
    <w:lvl w:ilvl="8">
      <w:numFmt w:val="bullet"/>
      <w:lvlText w:val="•"/>
      <w:lvlJc w:val="left"/>
      <w:pPr>
        <w:ind w:left="8824" w:hanging="468"/>
      </w:pPr>
      <w:rPr>
        <w:rFonts w:hint="default"/>
        <w:lang w:val="ru-RU" w:eastAsia="en-US" w:bidi="ar-SA"/>
      </w:rPr>
    </w:lvl>
  </w:abstractNum>
  <w:abstractNum w:abstractNumId="38" w15:restartNumberingAfterBreak="0">
    <w:nsid w:val="6B4056F0"/>
    <w:multiLevelType w:val="multilevel"/>
    <w:tmpl w:val="5A8E6CCE"/>
    <w:lvl w:ilvl="0">
      <w:start w:val="1"/>
      <w:numFmt w:val="decimal"/>
      <w:lvlText w:val="%1."/>
      <w:lvlJc w:val="left"/>
      <w:pPr>
        <w:ind w:left="132" w:hanging="245"/>
      </w:pPr>
      <w:rPr>
        <w:rFonts w:ascii="Times New Roman" w:eastAsia="Times New Roman" w:hAnsi="Times New Roman" w:cs="Times New Roman" w:hint="default"/>
        <w:b w:val="0"/>
        <w:bCs w:val="0"/>
        <w:i w:val="0"/>
        <w:iCs w:val="0"/>
        <w:spacing w:val="0"/>
        <w:w w:val="87"/>
        <w:sz w:val="24"/>
        <w:szCs w:val="24"/>
        <w:lang w:val="ru-RU" w:eastAsia="en-US" w:bidi="ar-SA"/>
      </w:rPr>
    </w:lvl>
    <w:lvl w:ilvl="1">
      <w:start w:val="1"/>
      <w:numFmt w:val="decimal"/>
      <w:lvlText w:val="%1.%2."/>
      <w:lvlJc w:val="left"/>
      <w:pPr>
        <w:ind w:left="132" w:hanging="428"/>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3)"/>
      <w:lvlJc w:val="left"/>
      <w:pPr>
        <w:ind w:left="15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604" w:hanging="260"/>
      </w:pPr>
      <w:rPr>
        <w:rFonts w:hint="default"/>
        <w:lang w:val="ru-RU" w:eastAsia="en-US" w:bidi="ar-SA"/>
      </w:rPr>
    </w:lvl>
    <w:lvl w:ilvl="4">
      <w:numFmt w:val="bullet"/>
      <w:lvlText w:val="•"/>
      <w:lvlJc w:val="left"/>
      <w:pPr>
        <w:ind w:left="4646" w:hanging="260"/>
      </w:pPr>
      <w:rPr>
        <w:rFonts w:hint="default"/>
        <w:lang w:val="ru-RU" w:eastAsia="en-US" w:bidi="ar-SA"/>
      </w:rPr>
    </w:lvl>
    <w:lvl w:ilvl="5">
      <w:numFmt w:val="bullet"/>
      <w:lvlText w:val="•"/>
      <w:lvlJc w:val="left"/>
      <w:pPr>
        <w:ind w:left="5688" w:hanging="260"/>
      </w:pPr>
      <w:rPr>
        <w:rFonts w:hint="default"/>
        <w:lang w:val="ru-RU" w:eastAsia="en-US" w:bidi="ar-SA"/>
      </w:rPr>
    </w:lvl>
    <w:lvl w:ilvl="6">
      <w:numFmt w:val="bullet"/>
      <w:lvlText w:val="•"/>
      <w:lvlJc w:val="left"/>
      <w:pPr>
        <w:ind w:left="6731" w:hanging="260"/>
      </w:pPr>
      <w:rPr>
        <w:rFonts w:hint="default"/>
        <w:lang w:val="ru-RU" w:eastAsia="en-US" w:bidi="ar-SA"/>
      </w:rPr>
    </w:lvl>
    <w:lvl w:ilvl="7">
      <w:numFmt w:val="bullet"/>
      <w:lvlText w:val="•"/>
      <w:lvlJc w:val="left"/>
      <w:pPr>
        <w:ind w:left="7773" w:hanging="260"/>
      </w:pPr>
      <w:rPr>
        <w:rFonts w:hint="default"/>
        <w:lang w:val="ru-RU" w:eastAsia="en-US" w:bidi="ar-SA"/>
      </w:rPr>
    </w:lvl>
    <w:lvl w:ilvl="8">
      <w:numFmt w:val="bullet"/>
      <w:lvlText w:val="•"/>
      <w:lvlJc w:val="left"/>
      <w:pPr>
        <w:ind w:left="8815" w:hanging="260"/>
      </w:pPr>
      <w:rPr>
        <w:rFonts w:hint="default"/>
        <w:lang w:val="ru-RU" w:eastAsia="en-US" w:bidi="ar-SA"/>
      </w:rPr>
    </w:lvl>
  </w:abstractNum>
  <w:abstractNum w:abstractNumId="39" w15:restartNumberingAfterBreak="0">
    <w:nsid w:val="6E981410"/>
    <w:multiLevelType w:val="hybridMultilevel"/>
    <w:tmpl w:val="B510B92C"/>
    <w:lvl w:ilvl="0" w:tplc="4B4E6574">
      <w:start w:val="1"/>
      <w:numFmt w:val="decimal"/>
      <w:lvlText w:val="%1)"/>
      <w:lvlJc w:val="left"/>
      <w:pPr>
        <w:ind w:left="152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EA8049A">
      <w:numFmt w:val="bullet"/>
      <w:lvlText w:val="•"/>
      <w:lvlJc w:val="left"/>
      <w:pPr>
        <w:ind w:left="2458" w:hanging="260"/>
      </w:pPr>
      <w:rPr>
        <w:rFonts w:hint="default"/>
        <w:lang w:val="ru-RU" w:eastAsia="en-US" w:bidi="ar-SA"/>
      </w:rPr>
    </w:lvl>
    <w:lvl w:ilvl="2" w:tplc="C1E29986">
      <w:numFmt w:val="bullet"/>
      <w:lvlText w:val="•"/>
      <w:lvlJc w:val="left"/>
      <w:pPr>
        <w:ind w:left="3396" w:hanging="260"/>
      </w:pPr>
      <w:rPr>
        <w:rFonts w:hint="default"/>
        <w:lang w:val="ru-RU" w:eastAsia="en-US" w:bidi="ar-SA"/>
      </w:rPr>
    </w:lvl>
    <w:lvl w:ilvl="3" w:tplc="56DE1388">
      <w:numFmt w:val="bullet"/>
      <w:lvlText w:val="•"/>
      <w:lvlJc w:val="left"/>
      <w:pPr>
        <w:ind w:left="4334" w:hanging="260"/>
      </w:pPr>
      <w:rPr>
        <w:rFonts w:hint="default"/>
        <w:lang w:val="ru-RU" w:eastAsia="en-US" w:bidi="ar-SA"/>
      </w:rPr>
    </w:lvl>
    <w:lvl w:ilvl="4" w:tplc="9948F0EC">
      <w:numFmt w:val="bullet"/>
      <w:lvlText w:val="•"/>
      <w:lvlJc w:val="left"/>
      <w:pPr>
        <w:ind w:left="5272" w:hanging="260"/>
      </w:pPr>
      <w:rPr>
        <w:rFonts w:hint="default"/>
        <w:lang w:val="ru-RU" w:eastAsia="en-US" w:bidi="ar-SA"/>
      </w:rPr>
    </w:lvl>
    <w:lvl w:ilvl="5" w:tplc="324AC59E">
      <w:numFmt w:val="bullet"/>
      <w:lvlText w:val="•"/>
      <w:lvlJc w:val="left"/>
      <w:pPr>
        <w:ind w:left="6210" w:hanging="260"/>
      </w:pPr>
      <w:rPr>
        <w:rFonts w:hint="default"/>
        <w:lang w:val="ru-RU" w:eastAsia="en-US" w:bidi="ar-SA"/>
      </w:rPr>
    </w:lvl>
    <w:lvl w:ilvl="6" w:tplc="DBE22158">
      <w:numFmt w:val="bullet"/>
      <w:lvlText w:val="•"/>
      <w:lvlJc w:val="left"/>
      <w:pPr>
        <w:ind w:left="7148" w:hanging="260"/>
      </w:pPr>
      <w:rPr>
        <w:rFonts w:hint="default"/>
        <w:lang w:val="ru-RU" w:eastAsia="en-US" w:bidi="ar-SA"/>
      </w:rPr>
    </w:lvl>
    <w:lvl w:ilvl="7" w:tplc="A0C2DFDE">
      <w:numFmt w:val="bullet"/>
      <w:lvlText w:val="•"/>
      <w:lvlJc w:val="left"/>
      <w:pPr>
        <w:ind w:left="8086" w:hanging="260"/>
      </w:pPr>
      <w:rPr>
        <w:rFonts w:hint="default"/>
        <w:lang w:val="ru-RU" w:eastAsia="en-US" w:bidi="ar-SA"/>
      </w:rPr>
    </w:lvl>
    <w:lvl w:ilvl="8" w:tplc="DB5C0DD6">
      <w:numFmt w:val="bullet"/>
      <w:lvlText w:val="•"/>
      <w:lvlJc w:val="left"/>
      <w:pPr>
        <w:ind w:left="9024" w:hanging="260"/>
      </w:pPr>
      <w:rPr>
        <w:rFonts w:hint="default"/>
        <w:lang w:val="ru-RU" w:eastAsia="en-US" w:bidi="ar-SA"/>
      </w:rPr>
    </w:lvl>
  </w:abstractNum>
  <w:abstractNum w:abstractNumId="40" w15:restartNumberingAfterBreak="0">
    <w:nsid w:val="7EFF405E"/>
    <w:multiLevelType w:val="hybridMultilevel"/>
    <w:tmpl w:val="305C83C4"/>
    <w:lvl w:ilvl="0" w:tplc="8860432A">
      <w:numFmt w:val="bullet"/>
      <w:lvlText w:val=""/>
      <w:lvlJc w:val="left"/>
      <w:pPr>
        <w:ind w:left="141" w:hanging="711"/>
      </w:pPr>
      <w:rPr>
        <w:rFonts w:ascii="Symbol" w:eastAsia="Symbol" w:hAnsi="Symbol" w:cs="Symbol" w:hint="default"/>
        <w:b w:val="0"/>
        <w:bCs w:val="0"/>
        <w:i w:val="0"/>
        <w:iCs w:val="0"/>
        <w:spacing w:val="0"/>
        <w:w w:val="99"/>
        <w:sz w:val="24"/>
        <w:szCs w:val="24"/>
        <w:lang w:val="ru-RU" w:eastAsia="en-US" w:bidi="ar-SA"/>
      </w:rPr>
    </w:lvl>
    <w:lvl w:ilvl="1" w:tplc="135C223A">
      <w:numFmt w:val="bullet"/>
      <w:lvlText w:val="•"/>
      <w:lvlJc w:val="left"/>
      <w:pPr>
        <w:ind w:left="1090" w:hanging="711"/>
      </w:pPr>
      <w:rPr>
        <w:rFonts w:hint="default"/>
        <w:lang w:val="ru-RU" w:eastAsia="en-US" w:bidi="ar-SA"/>
      </w:rPr>
    </w:lvl>
    <w:lvl w:ilvl="2" w:tplc="7EC844FA">
      <w:numFmt w:val="bullet"/>
      <w:lvlText w:val="•"/>
      <w:lvlJc w:val="left"/>
      <w:pPr>
        <w:ind w:left="2040" w:hanging="711"/>
      </w:pPr>
      <w:rPr>
        <w:rFonts w:hint="default"/>
        <w:lang w:val="ru-RU" w:eastAsia="en-US" w:bidi="ar-SA"/>
      </w:rPr>
    </w:lvl>
    <w:lvl w:ilvl="3" w:tplc="8FA88944">
      <w:numFmt w:val="bullet"/>
      <w:lvlText w:val="•"/>
      <w:lvlJc w:val="left"/>
      <w:pPr>
        <w:ind w:left="2990" w:hanging="711"/>
      </w:pPr>
      <w:rPr>
        <w:rFonts w:hint="default"/>
        <w:lang w:val="ru-RU" w:eastAsia="en-US" w:bidi="ar-SA"/>
      </w:rPr>
    </w:lvl>
    <w:lvl w:ilvl="4" w:tplc="90300B2E">
      <w:numFmt w:val="bullet"/>
      <w:lvlText w:val="•"/>
      <w:lvlJc w:val="left"/>
      <w:pPr>
        <w:ind w:left="3940" w:hanging="711"/>
      </w:pPr>
      <w:rPr>
        <w:rFonts w:hint="default"/>
        <w:lang w:val="ru-RU" w:eastAsia="en-US" w:bidi="ar-SA"/>
      </w:rPr>
    </w:lvl>
    <w:lvl w:ilvl="5" w:tplc="6032C606">
      <w:numFmt w:val="bullet"/>
      <w:lvlText w:val="•"/>
      <w:lvlJc w:val="left"/>
      <w:pPr>
        <w:ind w:left="4890" w:hanging="711"/>
      </w:pPr>
      <w:rPr>
        <w:rFonts w:hint="default"/>
        <w:lang w:val="ru-RU" w:eastAsia="en-US" w:bidi="ar-SA"/>
      </w:rPr>
    </w:lvl>
    <w:lvl w:ilvl="6" w:tplc="6A4E8C00">
      <w:numFmt w:val="bullet"/>
      <w:lvlText w:val="•"/>
      <w:lvlJc w:val="left"/>
      <w:pPr>
        <w:ind w:left="5840" w:hanging="711"/>
      </w:pPr>
      <w:rPr>
        <w:rFonts w:hint="default"/>
        <w:lang w:val="ru-RU" w:eastAsia="en-US" w:bidi="ar-SA"/>
      </w:rPr>
    </w:lvl>
    <w:lvl w:ilvl="7" w:tplc="4078954C">
      <w:numFmt w:val="bullet"/>
      <w:lvlText w:val="•"/>
      <w:lvlJc w:val="left"/>
      <w:pPr>
        <w:ind w:left="6790" w:hanging="711"/>
      </w:pPr>
      <w:rPr>
        <w:rFonts w:hint="default"/>
        <w:lang w:val="ru-RU" w:eastAsia="en-US" w:bidi="ar-SA"/>
      </w:rPr>
    </w:lvl>
    <w:lvl w:ilvl="8" w:tplc="F6860B1A">
      <w:numFmt w:val="bullet"/>
      <w:lvlText w:val="•"/>
      <w:lvlJc w:val="left"/>
      <w:pPr>
        <w:ind w:left="7740" w:hanging="711"/>
      </w:pPr>
      <w:rPr>
        <w:rFonts w:hint="default"/>
        <w:lang w:val="ru-RU" w:eastAsia="en-US" w:bidi="ar-SA"/>
      </w:rPr>
    </w:lvl>
  </w:abstractNum>
  <w:num w:numId="1">
    <w:abstractNumId w:val="29"/>
  </w:num>
  <w:num w:numId="2">
    <w:abstractNumId w:val="12"/>
  </w:num>
  <w:num w:numId="3">
    <w:abstractNumId w:val="15"/>
  </w:num>
  <w:num w:numId="4">
    <w:abstractNumId w:val="3"/>
  </w:num>
  <w:num w:numId="5">
    <w:abstractNumId w:val="16"/>
  </w:num>
  <w:num w:numId="6">
    <w:abstractNumId w:val="22"/>
  </w:num>
  <w:num w:numId="7">
    <w:abstractNumId w:val="1"/>
  </w:num>
  <w:num w:numId="8">
    <w:abstractNumId w:val="40"/>
  </w:num>
  <w:num w:numId="9">
    <w:abstractNumId w:val="14"/>
  </w:num>
  <w:num w:numId="10">
    <w:abstractNumId w:val="30"/>
  </w:num>
  <w:num w:numId="11">
    <w:abstractNumId w:val="25"/>
  </w:num>
  <w:num w:numId="12">
    <w:abstractNumId w:val="23"/>
  </w:num>
  <w:num w:numId="13">
    <w:abstractNumId w:val="2"/>
  </w:num>
  <w:num w:numId="14">
    <w:abstractNumId w:val="26"/>
  </w:num>
  <w:num w:numId="15">
    <w:abstractNumId w:val="36"/>
  </w:num>
  <w:num w:numId="16">
    <w:abstractNumId w:val="28"/>
  </w:num>
  <w:num w:numId="17">
    <w:abstractNumId w:val="18"/>
  </w:num>
  <w:num w:numId="18">
    <w:abstractNumId w:val="31"/>
  </w:num>
  <w:num w:numId="19">
    <w:abstractNumId w:val="24"/>
  </w:num>
  <w:num w:numId="20">
    <w:abstractNumId w:val="27"/>
  </w:num>
  <w:num w:numId="21">
    <w:abstractNumId w:val="35"/>
  </w:num>
  <w:num w:numId="22">
    <w:abstractNumId w:val="10"/>
  </w:num>
  <w:num w:numId="23">
    <w:abstractNumId w:val="9"/>
  </w:num>
  <w:num w:numId="24">
    <w:abstractNumId w:val="21"/>
  </w:num>
  <w:num w:numId="25">
    <w:abstractNumId w:val="17"/>
  </w:num>
  <w:num w:numId="26">
    <w:abstractNumId w:val="32"/>
  </w:num>
  <w:num w:numId="27">
    <w:abstractNumId w:val="38"/>
  </w:num>
  <w:num w:numId="28">
    <w:abstractNumId w:val="6"/>
  </w:num>
  <w:num w:numId="29">
    <w:abstractNumId w:val="39"/>
  </w:num>
  <w:num w:numId="30">
    <w:abstractNumId w:val="4"/>
  </w:num>
  <w:num w:numId="31">
    <w:abstractNumId w:val="0"/>
  </w:num>
  <w:num w:numId="32">
    <w:abstractNumId w:val="13"/>
  </w:num>
  <w:num w:numId="33">
    <w:abstractNumId w:val="5"/>
  </w:num>
  <w:num w:numId="34">
    <w:abstractNumId w:val="11"/>
  </w:num>
  <w:num w:numId="35">
    <w:abstractNumId w:val="20"/>
  </w:num>
  <w:num w:numId="36">
    <w:abstractNumId w:val="34"/>
  </w:num>
  <w:num w:numId="37">
    <w:abstractNumId w:val="37"/>
  </w:num>
  <w:num w:numId="38">
    <w:abstractNumId w:val="7"/>
  </w:num>
  <w:num w:numId="39">
    <w:abstractNumId w:val="19"/>
  </w:num>
  <w:num w:numId="40">
    <w:abstractNumId w:val="33"/>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93"/>
    <w:rsid w:val="00005E26"/>
    <w:rsid w:val="000135AC"/>
    <w:rsid w:val="0002498E"/>
    <w:rsid w:val="000C1978"/>
    <w:rsid w:val="000C25F6"/>
    <w:rsid w:val="000D4859"/>
    <w:rsid w:val="0011142C"/>
    <w:rsid w:val="00136BB7"/>
    <w:rsid w:val="00140B97"/>
    <w:rsid w:val="0015059E"/>
    <w:rsid w:val="0019259B"/>
    <w:rsid w:val="00193F94"/>
    <w:rsid w:val="001D5FC4"/>
    <w:rsid w:val="001E0847"/>
    <w:rsid w:val="00277E48"/>
    <w:rsid w:val="003F2414"/>
    <w:rsid w:val="00520013"/>
    <w:rsid w:val="00580BC6"/>
    <w:rsid w:val="00580E81"/>
    <w:rsid w:val="005F75D7"/>
    <w:rsid w:val="006025A0"/>
    <w:rsid w:val="00602B74"/>
    <w:rsid w:val="0062300E"/>
    <w:rsid w:val="00633BC7"/>
    <w:rsid w:val="0064115B"/>
    <w:rsid w:val="007761F4"/>
    <w:rsid w:val="007900A2"/>
    <w:rsid w:val="008555E4"/>
    <w:rsid w:val="0089334C"/>
    <w:rsid w:val="008F2751"/>
    <w:rsid w:val="00954960"/>
    <w:rsid w:val="00966ECE"/>
    <w:rsid w:val="009C5664"/>
    <w:rsid w:val="009D2A2C"/>
    <w:rsid w:val="009D7E45"/>
    <w:rsid w:val="009E05F2"/>
    <w:rsid w:val="009F361C"/>
    <w:rsid w:val="00A11012"/>
    <w:rsid w:val="00A87CA5"/>
    <w:rsid w:val="00A97425"/>
    <w:rsid w:val="00AA4C98"/>
    <w:rsid w:val="00AC1520"/>
    <w:rsid w:val="00AF544A"/>
    <w:rsid w:val="00B12660"/>
    <w:rsid w:val="00B26AAC"/>
    <w:rsid w:val="00B63540"/>
    <w:rsid w:val="00BD4893"/>
    <w:rsid w:val="00BD498E"/>
    <w:rsid w:val="00BF66E6"/>
    <w:rsid w:val="00C0202B"/>
    <w:rsid w:val="00CB6B05"/>
    <w:rsid w:val="00CD15C5"/>
    <w:rsid w:val="00CD1900"/>
    <w:rsid w:val="00D367BB"/>
    <w:rsid w:val="00D57642"/>
    <w:rsid w:val="00D7433F"/>
    <w:rsid w:val="00E8508B"/>
    <w:rsid w:val="00EA4F74"/>
    <w:rsid w:val="00F22561"/>
    <w:rsid w:val="00F23961"/>
    <w:rsid w:val="00F82302"/>
    <w:rsid w:val="00FC6DF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EE8FE"/>
  <w15:docId w15:val="{618328D0-BBB4-4B76-A680-A10FA0094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433F"/>
  </w:style>
  <w:style w:type="paragraph" w:styleId="1">
    <w:name w:val="heading 1"/>
    <w:basedOn w:val="a"/>
    <w:link w:val="10"/>
    <w:uiPriority w:val="1"/>
    <w:qFormat/>
    <w:rsid w:val="00966ECE"/>
    <w:pPr>
      <w:widowControl w:val="0"/>
      <w:autoSpaceDE w:val="0"/>
      <w:autoSpaceDN w:val="0"/>
      <w:spacing w:after="0" w:line="240" w:lineRule="auto"/>
      <w:ind w:right="424"/>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966ECE"/>
    <w:pPr>
      <w:widowControl w:val="0"/>
      <w:autoSpaceDE w:val="0"/>
      <w:autoSpaceDN w:val="0"/>
      <w:spacing w:after="0" w:line="240" w:lineRule="auto"/>
      <w:outlineLvl w:val="1"/>
    </w:pPr>
    <w:rPr>
      <w:rFonts w:ascii="Times New Roman" w:eastAsia="Times New Roman" w:hAnsi="Times New Roman" w:cs="Times New Roman"/>
      <w:b/>
      <w:bCs/>
      <w:sz w:val="28"/>
      <w:szCs w:val="28"/>
    </w:rPr>
  </w:style>
  <w:style w:type="paragraph" w:styleId="3">
    <w:name w:val="heading 3"/>
    <w:basedOn w:val="a"/>
    <w:link w:val="30"/>
    <w:uiPriority w:val="1"/>
    <w:qFormat/>
    <w:rsid w:val="00966ECE"/>
    <w:pPr>
      <w:widowControl w:val="0"/>
      <w:autoSpaceDE w:val="0"/>
      <w:autoSpaceDN w:val="0"/>
      <w:spacing w:after="0" w:line="240" w:lineRule="auto"/>
      <w:ind w:left="959"/>
      <w:jc w:val="both"/>
      <w:outlineLvl w:val="2"/>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66EC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966ECE"/>
    <w:rPr>
      <w:rFonts w:ascii="Times New Roman" w:eastAsia="Times New Roman" w:hAnsi="Times New Roman" w:cs="Times New Roman"/>
      <w:b/>
      <w:bCs/>
      <w:sz w:val="28"/>
      <w:szCs w:val="28"/>
    </w:rPr>
  </w:style>
  <w:style w:type="character" w:customStyle="1" w:styleId="30">
    <w:name w:val="Заголовок 3 Знак"/>
    <w:basedOn w:val="a0"/>
    <w:link w:val="3"/>
    <w:uiPriority w:val="1"/>
    <w:rsid w:val="00966ECE"/>
    <w:rPr>
      <w:rFonts w:ascii="Times New Roman" w:eastAsia="Times New Roman" w:hAnsi="Times New Roman" w:cs="Times New Roman"/>
      <w:b/>
      <w:bCs/>
      <w:sz w:val="24"/>
      <w:szCs w:val="24"/>
    </w:rPr>
  </w:style>
  <w:style w:type="paragraph" w:styleId="a3">
    <w:name w:val="Balloon Text"/>
    <w:basedOn w:val="a"/>
    <w:link w:val="a4"/>
    <w:uiPriority w:val="99"/>
    <w:semiHidden/>
    <w:unhideWhenUsed/>
    <w:rsid w:val="00BD48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4893"/>
    <w:rPr>
      <w:rFonts w:ascii="Tahoma" w:hAnsi="Tahoma" w:cs="Tahoma"/>
      <w:sz w:val="16"/>
      <w:szCs w:val="16"/>
    </w:rPr>
  </w:style>
  <w:style w:type="paragraph" w:styleId="a5">
    <w:name w:val="No Spacing"/>
    <w:uiPriority w:val="1"/>
    <w:qFormat/>
    <w:rsid w:val="00BD4893"/>
    <w:pPr>
      <w:spacing w:after="0" w:line="240" w:lineRule="auto"/>
    </w:pPr>
  </w:style>
  <w:style w:type="paragraph" w:styleId="21">
    <w:name w:val="Body Text 2"/>
    <w:basedOn w:val="a"/>
    <w:link w:val="22"/>
    <w:rsid w:val="00BD4893"/>
    <w:pPr>
      <w:spacing w:after="0" w:line="240" w:lineRule="auto"/>
      <w:jc w:val="both"/>
    </w:pPr>
    <w:rPr>
      <w:rFonts w:ascii="Times New Roman" w:eastAsia="Times New Roman" w:hAnsi="Times New Roman" w:cs="Times New Roman"/>
      <w:sz w:val="32"/>
      <w:szCs w:val="20"/>
      <w:lang w:eastAsia="ru-RU"/>
    </w:rPr>
  </w:style>
  <w:style w:type="character" w:customStyle="1" w:styleId="22">
    <w:name w:val="Основной текст 2 Знак"/>
    <w:basedOn w:val="a0"/>
    <w:link w:val="21"/>
    <w:rsid w:val="00BD4893"/>
    <w:rPr>
      <w:rFonts w:ascii="Times New Roman" w:eastAsia="Times New Roman" w:hAnsi="Times New Roman" w:cs="Times New Roman"/>
      <w:sz w:val="32"/>
      <w:szCs w:val="20"/>
      <w:lang w:eastAsia="ru-RU"/>
    </w:rPr>
  </w:style>
  <w:style w:type="paragraph" w:styleId="a6">
    <w:name w:val="Body Text"/>
    <w:basedOn w:val="a"/>
    <w:link w:val="a7"/>
    <w:uiPriority w:val="1"/>
    <w:unhideWhenUsed/>
    <w:qFormat/>
    <w:rsid w:val="0015059E"/>
    <w:pPr>
      <w:spacing w:after="120"/>
    </w:pPr>
  </w:style>
  <w:style w:type="character" w:customStyle="1" w:styleId="a7">
    <w:name w:val="Основной текст Знак"/>
    <w:basedOn w:val="a0"/>
    <w:link w:val="a6"/>
    <w:rsid w:val="0015059E"/>
  </w:style>
  <w:style w:type="paragraph" w:customStyle="1" w:styleId="11">
    <w:name w:val="Без интервала1"/>
    <w:rsid w:val="0015059E"/>
    <w:pPr>
      <w:widowControl w:val="0"/>
      <w:suppressAutoHyphens/>
      <w:autoSpaceDE w:val="0"/>
      <w:spacing w:after="0" w:line="240" w:lineRule="auto"/>
    </w:pPr>
    <w:rPr>
      <w:rFonts w:ascii="Arial" w:eastAsia="Calibri" w:hAnsi="Arial" w:cs="Arial"/>
      <w:sz w:val="20"/>
      <w:szCs w:val="20"/>
      <w:lang w:eastAsia="ar-SA"/>
    </w:rPr>
  </w:style>
  <w:style w:type="table" w:customStyle="1" w:styleId="TableNormal">
    <w:name w:val="Table Normal"/>
    <w:uiPriority w:val="2"/>
    <w:semiHidden/>
    <w:unhideWhenUsed/>
    <w:qFormat/>
    <w:rsid w:val="00966E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List Paragraph"/>
    <w:basedOn w:val="a"/>
    <w:uiPriority w:val="1"/>
    <w:qFormat/>
    <w:rsid w:val="00966ECE"/>
    <w:pPr>
      <w:widowControl w:val="0"/>
      <w:autoSpaceDE w:val="0"/>
      <w:autoSpaceDN w:val="0"/>
      <w:spacing w:after="0" w:line="240" w:lineRule="auto"/>
      <w:ind w:left="132" w:firstLine="708"/>
      <w:jc w:val="both"/>
    </w:pPr>
    <w:rPr>
      <w:rFonts w:ascii="Times New Roman" w:eastAsia="Times New Roman" w:hAnsi="Times New Roman" w:cs="Times New Roman"/>
    </w:rPr>
  </w:style>
  <w:style w:type="paragraph" w:customStyle="1" w:styleId="TableParagraph">
    <w:name w:val="Table Paragraph"/>
    <w:basedOn w:val="a"/>
    <w:uiPriority w:val="1"/>
    <w:qFormat/>
    <w:rsid w:val="00966ECE"/>
    <w:pPr>
      <w:widowControl w:val="0"/>
      <w:autoSpaceDE w:val="0"/>
      <w:autoSpaceDN w:val="0"/>
      <w:spacing w:after="0" w:line="240" w:lineRule="auto"/>
    </w:pPr>
    <w:rPr>
      <w:rFonts w:ascii="Times New Roman" w:eastAsia="Times New Roman" w:hAnsi="Times New Roman" w:cs="Times New Roman"/>
    </w:rPr>
  </w:style>
  <w:style w:type="paragraph" w:styleId="12">
    <w:name w:val="toc 1"/>
    <w:basedOn w:val="a"/>
    <w:uiPriority w:val="39"/>
    <w:qFormat/>
    <w:rsid w:val="00966ECE"/>
    <w:pPr>
      <w:widowControl w:val="0"/>
      <w:autoSpaceDE w:val="0"/>
      <w:autoSpaceDN w:val="0"/>
      <w:spacing w:before="1" w:after="0" w:line="240" w:lineRule="auto"/>
      <w:ind w:left="132"/>
    </w:pPr>
    <w:rPr>
      <w:rFonts w:ascii="Times New Roman" w:eastAsia="Times New Roman" w:hAnsi="Times New Roman" w:cs="Times New Roman"/>
      <w:b/>
      <w:bCs/>
      <w:sz w:val="20"/>
      <w:szCs w:val="20"/>
    </w:rPr>
  </w:style>
  <w:style w:type="paragraph" w:styleId="23">
    <w:name w:val="toc 2"/>
    <w:basedOn w:val="a"/>
    <w:uiPriority w:val="39"/>
    <w:qFormat/>
    <w:rsid w:val="00966ECE"/>
    <w:pPr>
      <w:widowControl w:val="0"/>
      <w:autoSpaceDE w:val="0"/>
      <w:autoSpaceDN w:val="0"/>
      <w:spacing w:after="0" w:line="240" w:lineRule="auto"/>
      <w:ind w:left="132"/>
    </w:pPr>
    <w:rPr>
      <w:rFonts w:ascii="Times New Roman" w:eastAsia="Times New Roman" w:hAnsi="Times New Roman" w:cs="Times New Roman"/>
      <w:sz w:val="20"/>
      <w:szCs w:val="20"/>
    </w:rPr>
  </w:style>
  <w:style w:type="paragraph" w:styleId="31">
    <w:name w:val="toc 3"/>
    <w:basedOn w:val="a"/>
    <w:uiPriority w:val="39"/>
    <w:qFormat/>
    <w:rsid w:val="00966ECE"/>
    <w:pPr>
      <w:widowControl w:val="0"/>
      <w:autoSpaceDE w:val="0"/>
      <w:autoSpaceDN w:val="0"/>
      <w:spacing w:before="255" w:after="0" w:line="240" w:lineRule="auto"/>
      <w:ind w:left="132"/>
    </w:pPr>
    <w:rPr>
      <w:rFonts w:ascii="Times New Roman" w:eastAsia="Times New Roman" w:hAnsi="Times New Roman" w:cs="Times New Roman"/>
      <w:b/>
      <w:bCs/>
      <w:i/>
      <w:iCs/>
    </w:rPr>
  </w:style>
  <w:style w:type="paragraph" w:styleId="a9">
    <w:name w:val="TOC Heading"/>
    <w:basedOn w:val="1"/>
    <w:next w:val="a"/>
    <w:uiPriority w:val="39"/>
    <w:unhideWhenUsed/>
    <w:qFormat/>
    <w:rsid w:val="00EA4F74"/>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a">
    <w:name w:val="Hyperlink"/>
    <w:basedOn w:val="a0"/>
    <w:uiPriority w:val="99"/>
    <w:unhideWhenUsed/>
    <w:rsid w:val="00EA4F74"/>
    <w:rPr>
      <w:color w:val="0000FF" w:themeColor="hyperlink"/>
      <w:u w:val="single"/>
    </w:rPr>
  </w:style>
  <w:style w:type="paragraph" w:styleId="ab">
    <w:name w:val="header"/>
    <w:basedOn w:val="a"/>
    <w:link w:val="ac"/>
    <w:uiPriority w:val="99"/>
    <w:unhideWhenUsed/>
    <w:rsid w:val="0052001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20013"/>
  </w:style>
  <w:style w:type="paragraph" w:styleId="ad">
    <w:name w:val="footer"/>
    <w:basedOn w:val="a"/>
    <w:link w:val="ae"/>
    <w:uiPriority w:val="99"/>
    <w:unhideWhenUsed/>
    <w:rsid w:val="0052001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20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1577">
      <w:bodyDiv w:val="1"/>
      <w:marLeft w:val="0"/>
      <w:marRight w:val="0"/>
      <w:marTop w:val="0"/>
      <w:marBottom w:val="0"/>
      <w:divBdr>
        <w:top w:val="none" w:sz="0" w:space="0" w:color="auto"/>
        <w:left w:val="none" w:sz="0" w:space="0" w:color="auto"/>
        <w:bottom w:val="none" w:sz="0" w:space="0" w:color="auto"/>
        <w:right w:val="none" w:sz="0" w:space="0" w:color="auto"/>
      </w:divBdr>
    </w:div>
    <w:div w:id="1390575458">
      <w:bodyDiv w:val="1"/>
      <w:marLeft w:val="0"/>
      <w:marRight w:val="0"/>
      <w:marTop w:val="0"/>
      <w:marBottom w:val="0"/>
      <w:divBdr>
        <w:top w:val="none" w:sz="0" w:space="0" w:color="auto"/>
        <w:left w:val="none" w:sz="0" w:space="0" w:color="auto"/>
        <w:bottom w:val="none" w:sz="0" w:space="0" w:color="auto"/>
        <w:right w:val="none" w:sz="0" w:space="0" w:color="auto"/>
      </w:divBdr>
    </w:div>
    <w:div w:id="203110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2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20" Type="http://schemas.openxmlformats.org/officeDocument/2006/relationships/footer" Target="footer6.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F4652-E241-408B-B225-6F7EF0C97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48982</Words>
  <Characters>279198</Characters>
  <Application>Microsoft Office Word</Application>
  <DocSecurity>0</DocSecurity>
  <Lines>2326</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Оля</cp:lastModifiedBy>
  <cp:revision>30</cp:revision>
  <dcterms:created xsi:type="dcterms:W3CDTF">2024-02-08T06:12:00Z</dcterms:created>
  <dcterms:modified xsi:type="dcterms:W3CDTF">2024-09-04T09:41:00Z</dcterms:modified>
</cp:coreProperties>
</file>