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(</w:t>
            </w:r>
            <w:r w:rsidR="00425776">
              <w:rPr>
                <w:b/>
                <w:bCs/>
              </w:rPr>
              <w:t>четвертого</w:t>
            </w:r>
            <w:r w:rsidRPr="00C32613">
              <w:rPr>
                <w:b/>
                <w:bCs/>
              </w:rPr>
              <w:t xml:space="preserve">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35473B" w:rsidP="0065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153C" w:rsidRPr="00C32613">
              <w:rPr>
                <w:b/>
                <w:bCs/>
              </w:rPr>
              <w:t>РЕШЕНИ</w:t>
            </w:r>
            <w:r w:rsidR="004C7D38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4C7D38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4C7D38">
              <w:rPr>
                <w:b/>
                <w:bCs/>
              </w:rPr>
              <w:t>135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17239B">
        <w:rPr>
          <w:sz w:val="28"/>
          <w:szCs w:val="28"/>
        </w:rPr>
        <w:t>9</w:t>
      </w:r>
      <w:r w:rsidR="00A302D1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A302D1">
        <w:rPr>
          <w:sz w:val="28"/>
          <w:szCs w:val="28"/>
        </w:rPr>
        <w:t>2</w:t>
      </w:r>
      <w:r w:rsidR="0017239B">
        <w:rPr>
          <w:sz w:val="28"/>
          <w:szCs w:val="28"/>
        </w:rPr>
        <w:t>1</w:t>
      </w:r>
      <w:r w:rsidR="00A302D1">
        <w:rPr>
          <w:sz w:val="28"/>
          <w:szCs w:val="28"/>
        </w:rPr>
        <w:t>.1</w:t>
      </w:r>
      <w:r w:rsidR="0017239B">
        <w:rPr>
          <w:sz w:val="28"/>
          <w:szCs w:val="28"/>
        </w:rPr>
        <w:t>2.2012</w:t>
      </w:r>
      <w:r w:rsidR="0035473B">
        <w:rPr>
          <w:sz w:val="28"/>
          <w:szCs w:val="28"/>
        </w:rPr>
        <w:t xml:space="preserve"> года «О внесении изменений в </w:t>
      </w:r>
      <w:r w:rsidR="0017239B">
        <w:rPr>
          <w:sz w:val="28"/>
          <w:szCs w:val="28"/>
        </w:rPr>
        <w:t>Положение о муниципальном земельном контроле за использование земель на территории Курманаевского сельсовета Курманаевского района Оренбургской области, утвержденное решением Совета депутатов №78</w:t>
      </w:r>
      <w:r w:rsidR="0035473B">
        <w:rPr>
          <w:sz w:val="28"/>
          <w:szCs w:val="28"/>
        </w:rPr>
        <w:t xml:space="preserve"> от </w:t>
      </w:r>
      <w:r w:rsidR="0017239B">
        <w:rPr>
          <w:sz w:val="28"/>
          <w:szCs w:val="28"/>
        </w:rPr>
        <w:t>13</w:t>
      </w:r>
      <w:r w:rsidR="00A302D1">
        <w:rPr>
          <w:sz w:val="28"/>
          <w:szCs w:val="28"/>
        </w:rPr>
        <w:t>.0</w:t>
      </w:r>
      <w:r w:rsidR="0017239B">
        <w:rPr>
          <w:sz w:val="28"/>
          <w:szCs w:val="28"/>
        </w:rPr>
        <w:t>7</w:t>
      </w:r>
      <w:r w:rsidR="00A302D1">
        <w:rPr>
          <w:sz w:val="28"/>
          <w:szCs w:val="28"/>
        </w:rPr>
        <w:t>.201</w:t>
      </w:r>
      <w:r w:rsidR="0017239B">
        <w:rPr>
          <w:sz w:val="28"/>
          <w:szCs w:val="28"/>
        </w:rPr>
        <w:t>2</w:t>
      </w:r>
      <w:r w:rsidR="0035473B">
        <w:rPr>
          <w:sz w:val="28"/>
          <w:szCs w:val="28"/>
        </w:rPr>
        <w:t xml:space="preserve"> года</w:t>
      </w:r>
      <w:r w:rsidR="0017239B">
        <w:rPr>
          <w:sz w:val="28"/>
          <w:szCs w:val="28"/>
        </w:rPr>
        <w:t>».</w:t>
      </w:r>
    </w:p>
    <w:p w:rsidR="0066153C" w:rsidRPr="00D71714" w:rsidRDefault="0066153C" w:rsidP="0066153C">
      <w:pPr>
        <w:jc w:val="both"/>
        <w:rPr>
          <w:sz w:val="28"/>
          <w:szCs w:val="28"/>
        </w:rPr>
      </w:pP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7F6692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17239B">
        <w:rPr>
          <w:sz w:val="28"/>
          <w:szCs w:val="28"/>
        </w:rPr>
        <w:t>№ 98 от 21.12.2012 года «О внесении изменений в Положение о муниципальном земельном контроле за использование земель на территории Курманаевского сельсовета Курманаевского района Оренбургской области, утвержденное решением Совета депутатов №78 от 13.07.2012 года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r w:rsidR="0017239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sectPr w:rsidR="0066153C" w:rsidRPr="00311198" w:rsidSect="004C7D38">
      <w:pgSz w:w="11907" w:h="16840" w:code="9"/>
      <w:pgMar w:top="1134" w:right="850" w:bottom="142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B3D64"/>
    <w:rsid w:val="000F70F1"/>
    <w:rsid w:val="00136747"/>
    <w:rsid w:val="0017239B"/>
    <w:rsid w:val="0035473B"/>
    <w:rsid w:val="004118BB"/>
    <w:rsid w:val="00420F6B"/>
    <w:rsid w:val="00425776"/>
    <w:rsid w:val="00457C77"/>
    <w:rsid w:val="004713F9"/>
    <w:rsid w:val="004C7D38"/>
    <w:rsid w:val="006259BF"/>
    <w:rsid w:val="0066153C"/>
    <w:rsid w:val="006E5A99"/>
    <w:rsid w:val="00767916"/>
    <w:rsid w:val="007B59CF"/>
    <w:rsid w:val="007C055D"/>
    <w:rsid w:val="007D466C"/>
    <w:rsid w:val="007F6692"/>
    <w:rsid w:val="0089065B"/>
    <w:rsid w:val="008C5C58"/>
    <w:rsid w:val="00990287"/>
    <w:rsid w:val="009B5183"/>
    <w:rsid w:val="00A302D1"/>
    <w:rsid w:val="00A3129B"/>
    <w:rsid w:val="00A52582"/>
    <w:rsid w:val="00A64601"/>
    <w:rsid w:val="00A9740A"/>
    <w:rsid w:val="00AE180F"/>
    <w:rsid w:val="00B45092"/>
    <w:rsid w:val="00BB6997"/>
    <w:rsid w:val="00C26929"/>
    <w:rsid w:val="00C61189"/>
    <w:rsid w:val="00CA6810"/>
    <w:rsid w:val="00CD4B59"/>
    <w:rsid w:val="00D463CE"/>
    <w:rsid w:val="00DD4041"/>
    <w:rsid w:val="00E53163"/>
    <w:rsid w:val="00ED158B"/>
    <w:rsid w:val="00F16AAC"/>
    <w:rsid w:val="00F6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2023-02-10T07:43:00Z</cp:lastPrinted>
  <dcterms:created xsi:type="dcterms:W3CDTF">2023-02-16T13:56:00Z</dcterms:created>
  <dcterms:modified xsi:type="dcterms:W3CDTF">2023-02-16T13:56:00Z</dcterms:modified>
</cp:coreProperties>
</file>