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207"/>
        <w:tblW w:w="9805" w:type="dxa"/>
        <w:tblLook w:val="0000"/>
      </w:tblPr>
      <w:tblGrid>
        <w:gridCol w:w="5003"/>
        <w:gridCol w:w="4802"/>
      </w:tblGrid>
      <w:tr w:rsidR="00D8257F" w:rsidRPr="002D6885" w:rsidTr="001C2149">
        <w:trPr>
          <w:trHeight w:val="4253"/>
        </w:trPr>
        <w:tc>
          <w:tcPr>
            <w:tcW w:w="4935" w:type="dxa"/>
          </w:tcPr>
          <w:p w:rsidR="001C2149" w:rsidRPr="001C2149" w:rsidRDefault="006E0A47" w:rsidP="001C2149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182880</wp:posOffset>
                  </wp:positionV>
                  <wp:extent cx="561340" cy="685800"/>
                  <wp:effectExtent l="0" t="0" r="0" b="0"/>
                  <wp:wrapSquare wrapText="bothSides"/>
                  <wp:docPr id="2" name="Рисунок 2" descr="Описание: 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787" w:type="dxa"/>
              <w:tblLook w:val="04A0"/>
            </w:tblPr>
            <w:tblGrid>
              <w:gridCol w:w="4787"/>
            </w:tblGrid>
            <w:tr w:rsidR="001C2149" w:rsidRPr="001C2149" w:rsidTr="00B1382A">
              <w:trPr>
                <w:trHeight w:val="3383"/>
              </w:trPr>
              <w:tc>
                <w:tcPr>
                  <w:tcW w:w="4787" w:type="dxa"/>
                </w:tcPr>
                <w:p w:rsidR="001C2149" w:rsidRPr="001C2149" w:rsidRDefault="001C214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Администрация</w:t>
                  </w:r>
                </w:p>
                <w:p w:rsidR="001C2149" w:rsidRPr="001C2149" w:rsidRDefault="001C214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1C2149" w:rsidRPr="001C2149" w:rsidRDefault="00E566E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Курманаевский</w:t>
                  </w:r>
                  <w:r w:rsidR="00CD0706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C2149"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сельсовет</w:t>
                  </w:r>
                </w:p>
                <w:p w:rsidR="001C2149" w:rsidRPr="001C2149" w:rsidRDefault="001C214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Курманаевского района</w:t>
                  </w:r>
                </w:p>
                <w:p w:rsidR="001C2149" w:rsidRPr="001C2149" w:rsidRDefault="001C214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Оренбургской области</w:t>
                  </w:r>
                </w:p>
                <w:p w:rsidR="001C2149" w:rsidRPr="001C2149" w:rsidRDefault="001C214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1C2149" w:rsidRPr="001C2149" w:rsidRDefault="00CD0706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            </w:t>
                  </w:r>
                  <w:r w:rsidR="00644040">
                    <w:rPr>
                      <w:sz w:val="32"/>
                      <w:szCs w:val="32"/>
                      <w:lang w:eastAsia="en-US"/>
                    </w:rPr>
                    <w:t>РАСПОРЯЖЕНИЕ</w:t>
                  </w:r>
                </w:p>
                <w:p w:rsidR="001C2149" w:rsidRPr="001C2149" w:rsidRDefault="001C214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1C2149" w:rsidRPr="00CD0706" w:rsidRDefault="00481833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CD070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D0706" w:rsidRPr="00CD0706">
                    <w:rPr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="00E566E9">
                    <w:rPr>
                      <w:sz w:val="28"/>
                      <w:szCs w:val="28"/>
                      <w:lang w:eastAsia="en-US"/>
                    </w:rPr>
                    <w:t xml:space="preserve">08.10.2021 № </w:t>
                  </w:r>
                  <w:r w:rsidR="004C0284">
                    <w:rPr>
                      <w:sz w:val="28"/>
                      <w:szCs w:val="28"/>
                      <w:lang w:eastAsia="en-US"/>
                    </w:rPr>
                    <w:t>35</w:t>
                  </w:r>
                  <w:r w:rsidRPr="00CD0706">
                    <w:rPr>
                      <w:sz w:val="28"/>
                      <w:szCs w:val="28"/>
                      <w:lang w:eastAsia="en-US"/>
                    </w:rPr>
                    <w:t>-р</w:t>
                  </w:r>
                </w:p>
                <w:p w:rsidR="001C2149" w:rsidRPr="001C2149" w:rsidRDefault="001C2149" w:rsidP="004C0284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8257F" w:rsidRPr="002D6885" w:rsidRDefault="00D8257F" w:rsidP="001C2149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257F" w:rsidRDefault="00D8257F" w:rsidP="001C2149">
      <w:pPr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06490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муниципального имуществ</w:t>
      </w:r>
      <w:r w:rsidR="00664119">
        <w:rPr>
          <w:sz w:val="28"/>
          <w:szCs w:val="28"/>
        </w:rPr>
        <w:t xml:space="preserve">а муниципального образования </w:t>
      </w:r>
      <w:r w:rsidR="00E566E9">
        <w:rPr>
          <w:sz w:val="28"/>
          <w:szCs w:val="28"/>
        </w:rPr>
        <w:t>Курманаевский</w:t>
      </w:r>
      <w:r w:rsidR="00CD0706">
        <w:rPr>
          <w:sz w:val="28"/>
          <w:szCs w:val="28"/>
        </w:rPr>
        <w:t xml:space="preserve"> </w:t>
      </w:r>
      <w:r w:rsidR="001C2149">
        <w:rPr>
          <w:sz w:val="28"/>
          <w:szCs w:val="28"/>
        </w:rPr>
        <w:t xml:space="preserve">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8257F" w:rsidRDefault="00D8257F" w:rsidP="00D8257F">
      <w:pPr>
        <w:widowControl/>
        <w:contextualSpacing/>
        <w:jc w:val="both"/>
        <w:rPr>
          <w:sz w:val="28"/>
          <w:szCs w:val="28"/>
        </w:rPr>
      </w:pPr>
    </w:p>
    <w:p w:rsidR="00D8257F" w:rsidRPr="00644040" w:rsidRDefault="00C26490" w:rsidP="00644040">
      <w:pPr>
        <w:ind w:firstLine="708"/>
        <w:jc w:val="both"/>
        <w:rPr>
          <w:sz w:val="28"/>
          <w:szCs w:val="28"/>
        </w:rPr>
      </w:pPr>
      <w:r w:rsidRPr="00B7268A">
        <w:rPr>
          <w:sz w:val="28"/>
          <w:szCs w:val="28"/>
        </w:rPr>
        <w:t>В соответствии со ст. ст. 12, 132 Конституции Российской Федерации,  Федеральными законами от 6 октября 2003 г. № 131-ФЗ «</w:t>
      </w:r>
      <w:proofErr w:type="gramStart"/>
      <w:r w:rsidRPr="00B7268A">
        <w:rPr>
          <w:sz w:val="28"/>
          <w:szCs w:val="28"/>
        </w:rPr>
        <w:t>Об</w:t>
      </w:r>
      <w:proofErr w:type="gramEnd"/>
      <w:r w:rsidRPr="00B7268A">
        <w:rPr>
          <w:sz w:val="28"/>
          <w:szCs w:val="28"/>
        </w:rPr>
        <w:t xml:space="preserve"> общих </w:t>
      </w:r>
      <w:proofErr w:type="gramStart"/>
      <w:r w:rsidRPr="00B7268A">
        <w:rPr>
          <w:sz w:val="28"/>
          <w:szCs w:val="28"/>
        </w:rPr>
        <w:t>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</w:t>
      </w:r>
      <w:r w:rsidR="00664119">
        <w:rPr>
          <w:sz w:val="28"/>
          <w:szCs w:val="28"/>
        </w:rPr>
        <w:t xml:space="preserve"> Решением Совета депутатов</w:t>
      </w:r>
      <w:r w:rsidR="00CD0706">
        <w:rPr>
          <w:sz w:val="28"/>
          <w:szCs w:val="28"/>
        </w:rPr>
        <w:t xml:space="preserve"> от 06.11</w:t>
      </w:r>
      <w:r w:rsidR="00481833">
        <w:rPr>
          <w:sz w:val="28"/>
          <w:szCs w:val="28"/>
        </w:rPr>
        <w:t xml:space="preserve">.2018 г. № </w:t>
      </w:r>
      <w:r w:rsidR="00CD0706">
        <w:rPr>
          <w:sz w:val="28"/>
          <w:szCs w:val="28"/>
        </w:rPr>
        <w:t>81</w:t>
      </w:r>
      <w:r w:rsidR="00481833">
        <w:rPr>
          <w:sz w:val="28"/>
          <w:szCs w:val="28"/>
        </w:rPr>
        <w:t xml:space="preserve"> </w:t>
      </w:r>
      <w:r w:rsidR="00644040">
        <w:rPr>
          <w:sz w:val="28"/>
          <w:szCs w:val="28"/>
        </w:rPr>
        <w:t>«</w:t>
      </w:r>
      <w:r w:rsidR="00644040" w:rsidRPr="00644040">
        <w:rPr>
          <w:sz w:val="28"/>
          <w:szCs w:val="28"/>
        </w:rPr>
        <w:t xml:space="preserve">Об утверждении Положения </w:t>
      </w:r>
      <w:r w:rsidR="00644040" w:rsidRPr="00644040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м</w:t>
      </w:r>
      <w:r w:rsidR="00664119">
        <w:rPr>
          <w:bCs/>
          <w:sz w:val="28"/>
          <w:szCs w:val="28"/>
        </w:rPr>
        <w:t xml:space="preserve">униципального образования </w:t>
      </w:r>
      <w:r w:rsidR="00E566E9">
        <w:rPr>
          <w:bCs/>
          <w:sz w:val="28"/>
          <w:szCs w:val="28"/>
        </w:rPr>
        <w:t>Курманаевский</w:t>
      </w:r>
      <w:r w:rsidR="00644040" w:rsidRPr="00644040">
        <w:rPr>
          <w:bCs/>
          <w:sz w:val="28"/>
          <w:szCs w:val="28"/>
        </w:rPr>
        <w:t xml:space="preserve"> сельсовет, свободного от прав третьих лиц, используемого в целях предоставления его во владение и (или) в пользование на</w:t>
      </w:r>
      <w:proofErr w:type="gramEnd"/>
      <w:r w:rsidR="00644040" w:rsidRPr="00644040">
        <w:rPr>
          <w:bCs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4040">
        <w:rPr>
          <w:bCs/>
          <w:sz w:val="28"/>
          <w:szCs w:val="28"/>
        </w:rPr>
        <w:t>»</w:t>
      </w:r>
      <w:r w:rsidR="00D8257F" w:rsidRPr="002D6885">
        <w:rPr>
          <w:sz w:val="28"/>
          <w:szCs w:val="28"/>
        </w:rPr>
        <w:t>:</w:t>
      </w:r>
    </w:p>
    <w:p w:rsidR="00D8257F" w:rsidRDefault="00D8257F" w:rsidP="00D8257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>1.Утвердить</w:t>
      </w:r>
      <w:r w:rsidR="001C214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1C2149" w:rsidRPr="001C2149">
        <w:rPr>
          <w:rFonts w:ascii="Times New Roman" w:hAnsi="Times New Roman" w:cs="Times New Roman"/>
          <w:sz w:val="28"/>
          <w:szCs w:val="28"/>
        </w:rPr>
        <w:t xml:space="preserve"> муниципального имущества м</w:t>
      </w:r>
      <w:r w:rsidR="006641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66E9">
        <w:rPr>
          <w:rFonts w:ascii="Times New Roman" w:hAnsi="Times New Roman" w:cs="Times New Roman"/>
          <w:sz w:val="28"/>
          <w:szCs w:val="28"/>
        </w:rPr>
        <w:t>Курманаевский</w:t>
      </w:r>
      <w:r w:rsidR="001C2149" w:rsidRPr="001C2149">
        <w:rPr>
          <w:rFonts w:ascii="Times New Roman" w:hAnsi="Times New Roman" w:cs="Times New Roman"/>
          <w:sz w:val="28"/>
          <w:szCs w:val="28"/>
        </w:rPr>
        <w:t xml:space="preserve">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257F" w:rsidRDefault="00D8257F" w:rsidP="0048183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E0A47" w:rsidRDefault="00644040" w:rsidP="00481833">
      <w:pPr>
        <w:ind w:firstLine="709"/>
        <w:jc w:val="both"/>
      </w:pPr>
      <w:r>
        <w:rPr>
          <w:sz w:val="28"/>
          <w:szCs w:val="28"/>
        </w:rPr>
        <w:t xml:space="preserve">3. </w:t>
      </w:r>
      <w:r w:rsidR="006E0A47" w:rsidRPr="006E0A47">
        <w:rPr>
          <w:sz w:val="28"/>
          <w:szCs w:val="28"/>
        </w:rPr>
        <w:t>Распоряжение вст</w:t>
      </w:r>
      <w:r w:rsidR="006E0A47">
        <w:rPr>
          <w:sz w:val="28"/>
          <w:szCs w:val="28"/>
        </w:rPr>
        <w:t>упает в силу со дня подписания.</w:t>
      </w:r>
    </w:p>
    <w:p w:rsidR="00644040" w:rsidRPr="005C6409" w:rsidRDefault="00644040" w:rsidP="00D8257F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57F" w:rsidRPr="005C6409" w:rsidRDefault="00D8257F" w:rsidP="00D8257F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57F" w:rsidRPr="00AE5328" w:rsidRDefault="00E566E9" w:rsidP="00D825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641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D070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К.Н</w:t>
      </w:r>
      <w:r w:rsidR="00CD0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Беляева</w:t>
      </w:r>
    </w:p>
    <w:p w:rsidR="00D8257F" w:rsidRDefault="00D8257F" w:rsidP="00D8257F">
      <w:pPr>
        <w:spacing w:line="360" w:lineRule="auto"/>
        <w:ind w:firstLine="708"/>
        <w:rPr>
          <w:sz w:val="28"/>
          <w:szCs w:val="28"/>
        </w:rPr>
      </w:pPr>
    </w:p>
    <w:p w:rsidR="00D8257F" w:rsidRDefault="00481833" w:rsidP="00D8257F">
      <w:pPr>
        <w:rPr>
          <w:sz w:val="28"/>
          <w:szCs w:val="28"/>
        </w:rPr>
        <w:sectPr w:rsidR="00D8257F" w:rsidSect="001F6637">
          <w:pgSz w:w="11906" w:h="16838" w:code="9"/>
          <w:pgMar w:top="1134" w:right="850" w:bottom="0" w:left="1701" w:header="709" w:footer="709" w:gutter="0"/>
          <w:cols w:space="708"/>
          <w:docGrid w:linePitch="381"/>
        </w:sect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</w:t>
      </w:r>
      <w:r w:rsidR="00644040">
        <w:rPr>
          <w:sz w:val="28"/>
          <w:szCs w:val="28"/>
        </w:rPr>
        <w:tab/>
      </w:r>
    </w:p>
    <w:p w:rsidR="00644040" w:rsidRPr="00CD0706" w:rsidRDefault="001F6637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lastRenderedPageBreak/>
        <w:t>Приложение №1</w:t>
      </w:r>
    </w:p>
    <w:p w:rsidR="001F6637" w:rsidRPr="00CD0706" w:rsidRDefault="001F6637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t xml:space="preserve">к распоряжению </w:t>
      </w:r>
    </w:p>
    <w:p w:rsidR="001F6637" w:rsidRPr="00CD0706" w:rsidRDefault="00CD0706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t xml:space="preserve">от </w:t>
      </w:r>
      <w:r w:rsidR="00E566E9">
        <w:rPr>
          <w:sz w:val="24"/>
          <w:szCs w:val="24"/>
        </w:rPr>
        <w:t xml:space="preserve">08.10.2021 № </w:t>
      </w:r>
      <w:r w:rsidR="00295BC4">
        <w:rPr>
          <w:sz w:val="24"/>
          <w:szCs w:val="24"/>
        </w:rPr>
        <w:t>35</w:t>
      </w:r>
      <w:r w:rsidR="001F6637" w:rsidRPr="00CD0706">
        <w:rPr>
          <w:sz w:val="24"/>
          <w:szCs w:val="24"/>
        </w:rPr>
        <w:t>-р</w:t>
      </w:r>
    </w:p>
    <w:p w:rsidR="001F6637" w:rsidRPr="00644040" w:rsidRDefault="001F6637" w:rsidP="001F6637">
      <w:pPr>
        <w:widowControl/>
        <w:contextualSpacing/>
        <w:rPr>
          <w:bCs/>
          <w:sz w:val="28"/>
          <w:szCs w:val="28"/>
        </w:rPr>
      </w:pPr>
    </w:p>
    <w:p w:rsidR="00644040" w:rsidRPr="00644040" w:rsidRDefault="00644040" w:rsidP="00644040">
      <w:pPr>
        <w:widowControl/>
        <w:contextualSpacing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>Перечень муниципального имущества</w:t>
      </w:r>
    </w:p>
    <w:p w:rsidR="00644040" w:rsidRPr="00644040" w:rsidRDefault="00644040" w:rsidP="00644040">
      <w:pPr>
        <w:widowControl/>
        <w:contextualSpacing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>м</w:t>
      </w:r>
      <w:r w:rsidR="00664119">
        <w:rPr>
          <w:bCs/>
          <w:sz w:val="28"/>
          <w:szCs w:val="28"/>
        </w:rPr>
        <w:t xml:space="preserve">униципального образования </w:t>
      </w:r>
      <w:r w:rsidR="00E566E9">
        <w:rPr>
          <w:bCs/>
          <w:sz w:val="28"/>
          <w:szCs w:val="28"/>
        </w:rPr>
        <w:t>Курманаевский</w:t>
      </w:r>
      <w:r w:rsidRPr="00644040">
        <w:rPr>
          <w:bCs/>
          <w:sz w:val="28"/>
          <w:szCs w:val="28"/>
        </w:rPr>
        <w:t xml:space="preserve"> сельсовет,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 подлежащего передаче во владение и (или) в пользование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субъектам малого и среднего предпринимательства и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 организациям, образующим инфраструктуру поддержки</w:t>
      </w:r>
    </w:p>
    <w:p w:rsidR="00644040" w:rsidRPr="00481833" w:rsidRDefault="00644040" w:rsidP="00481833">
      <w:pPr>
        <w:widowControl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субъектов малого и среднего предпринимательства</w:t>
      </w:r>
    </w:p>
    <w:p w:rsidR="00644040" w:rsidRPr="00644040" w:rsidRDefault="00644040" w:rsidP="00644040">
      <w:pPr>
        <w:widowControl/>
        <w:ind w:left="10915"/>
        <w:jc w:val="both"/>
        <w:rPr>
          <w:sz w:val="28"/>
          <w:szCs w:val="28"/>
        </w:rPr>
      </w:pPr>
    </w:p>
    <w:tbl>
      <w:tblPr>
        <w:tblW w:w="1393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2268"/>
        <w:gridCol w:w="2835"/>
        <w:gridCol w:w="3118"/>
        <w:gridCol w:w="1276"/>
        <w:gridCol w:w="2835"/>
        <w:gridCol w:w="1134"/>
      </w:tblGrid>
      <w:tr w:rsidR="00644040" w:rsidRPr="00644040" w:rsidTr="00CD0706">
        <w:tc>
          <w:tcPr>
            <w:tcW w:w="46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0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4040">
              <w:rPr>
                <w:sz w:val="24"/>
                <w:szCs w:val="24"/>
              </w:rPr>
              <w:t>/</w:t>
            </w:r>
            <w:proofErr w:type="spellStart"/>
            <w:r w:rsidRPr="006440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311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Площадь (кв</w:t>
            </w:r>
            <w:proofErr w:type="gramStart"/>
            <w:r w:rsidRPr="00644040">
              <w:rPr>
                <w:sz w:val="24"/>
                <w:szCs w:val="24"/>
              </w:rPr>
              <w:t>.м</w:t>
            </w:r>
            <w:proofErr w:type="gramEnd"/>
            <w:r w:rsidRPr="0064404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Примечание</w:t>
            </w:r>
          </w:p>
        </w:tc>
      </w:tr>
      <w:tr w:rsidR="00644040" w:rsidRPr="00644040" w:rsidTr="00CD0706">
        <w:tc>
          <w:tcPr>
            <w:tcW w:w="46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7</w:t>
            </w:r>
          </w:p>
        </w:tc>
      </w:tr>
      <w:tr w:rsidR="00644040" w:rsidRPr="00481833" w:rsidTr="00CD0706">
        <w:tc>
          <w:tcPr>
            <w:tcW w:w="466" w:type="dxa"/>
          </w:tcPr>
          <w:p w:rsidR="00644040" w:rsidRPr="00481833" w:rsidRDefault="00481833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040" w:rsidRPr="00481833" w:rsidRDefault="00664119" w:rsidP="00664119">
            <w:pPr>
              <w:widowControl/>
              <w:jc w:val="both"/>
              <w:rPr>
                <w:sz w:val="24"/>
                <w:szCs w:val="24"/>
              </w:rPr>
            </w:pPr>
            <w:r w:rsidRPr="0048183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CD0706" w:rsidRDefault="00CD0706" w:rsidP="00CD0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644040" w:rsidRPr="00481833" w:rsidRDefault="00CD0706" w:rsidP="00E5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56:16:</w:t>
            </w:r>
            <w:r w:rsidR="00E566E9">
              <w:rPr>
                <w:sz w:val="24"/>
                <w:szCs w:val="24"/>
              </w:rPr>
              <w:t>1007010:234</w:t>
            </w:r>
            <w:r>
              <w:rPr>
                <w:sz w:val="24"/>
                <w:szCs w:val="24"/>
              </w:rPr>
              <w:t>, категория земель: земли сельскохозяйственного назначения</w:t>
            </w:r>
          </w:p>
        </w:tc>
        <w:tc>
          <w:tcPr>
            <w:tcW w:w="3118" w:type="dxa"/>
          </w:tcPr>
          <w:p w:rsidR="00644040" w:rsidRPr="00481833" w:rsidRDefault="00CD0706" w:rsidP="00E5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Курманаевский район, </w:t>
            </w:r>
            <w:r w:rsidR="00E566E9">
              <w:rPr>
                <w:sz w:val="24"/>
                <w:szCs w:val="24"/>
              </w:rPr>
              <w:t>с/с Курманаевский</w:t>
            </w:r>
            <w:r>
              <w:rPr>
                <w:sz w:val="24"/>
                <w:szCs w:val="24"/>
              </w:rPr>
              <w:t xml:space="preserve">, земельный участок расположен в </w:t>
            </w:r>
            <w:r w:rsidR="00E566E9">
              <w:rPr>
                <w:sz w:val="24"/>
                <w:szCs w:val="24"/>
              </w:rPr>
              <w:t>восточной</w:t>
            </w:r>
            <w:r>
              <w:rPr>
                <w:sz w:val="24"/>
                <w:szCs w:val="24"/>
              </w:rPr>
              <w:t xml:space="preserve"> части кадастрового квартала 56:16:</w:t>
            </w:r>
            <w:r w:rsidR="00E566E9">
              <w:rPr>
                <w:sz w:val="24"/>
                <w:szCs w:val="24"/>
              </w:rPr>
              <w:t>1007010</w:t>
            </w:r>
          </w:p>
        </w:tc>
        <w:tc>
          <w:tcPr>
            <w:tcW w:w="1276" w:type="dxa"/>
          </w:tcPr>
          <w:p w:rsidR="00644040" w:rsidRPr="00481833" w:rsidRDefault="00E566E9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  <w:tc>
          <w:tcPr>
            <w:tcW w:w="2835" w:type="dxa"/>
          </w:tcPr>
          <w:p w:rsidR="00644040" w:rsidRPr="00481833" w:rsidRDefault="00CD0706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</w:tcPr>
          <w:p w:rsidR="00644040" w:rsidRPr="00481833" w:rsidRDefault="00644040" w:rsidP="0064404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936BB" w:rsidRDefault="00C936BB" w:rsidP="00481833"/>
    <w:sectPr w:rsidR="00C936BB" w:rsidSect="001F66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57F"/>
    <w:rsid w:val="001C2149"/>
    <w:rsid w:val="001F6637"/>
    <w:rsid w:val="00264418"/>
    <w:rsid w:val="00295BC4"/>
    <w:rsid w:val="00481833"/>
    <w:rsid w:val="004C0284"/>
    <w:rsid w:val="00517D7E"/>
    <w:rsid w:val="005644A3"/>
    <w:rsid w:val="005B52F9"/>
    <w:rsid w:val="00644040"/>
    <w:rsid w:val="00664119"/>
    <w:rsid w:val="006E0A47"/>
    <w:rsid w:val="00706490"/>
    <w:rsid w:val="00A3535A"/>
    <w:rsid w:val="00C15098"/>
    <w:rsid w:val="00C26490"/>
    <w:rsid w:val="00C936BB"/>
    <w:rsid w:val="00CD0706"/>
    <w:rsid w:val="00D26130"/>
    <w:rsid w:val="00D8257F"/>
    <w:rsid w:val="00E53BAD"/>
    <w:rsid w:val="00E566E9"/>
    <w:rsid w:val="00F2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Jurist</cp:lastModifiedBy>
  <cp:revision>5</cp:revision>
  <cp:lastPrinted>2021-10-08T06:42:00Z</cp:lastPrinted>
  <dcterms:created xsi:type="dcterms:W3CDTF">2021-10-08T06:44:00Z</dcterms:created>
  <dcterms:modified xsi:type="dcterms:W3CDTF">2021-10-08T11:14:00Z</dcterms:modified>
</cp:coreProperties>
</file>