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89" w:rsidRPr="00B376AE" w:rsidRDefault="00EF0B89" w:rsidP="00EF0B89">
      <w:pPr>
        <w:tabs>
          <w:tab w:val="center" w:pos="4742"/>
          <w:tab w:val="left" w:pos="6360"/>
        </w:tabs>
        <w:spacing w:after="0" w:line="240" w:lineRule="auto"/>
        <w:jc w:val="center"/>
        <w:rPr>
          <w:rFonts w:ascii="Times New Roman" w:hAnsi="Times New Roman"/>
          <w:sz w:val="24"/>
        </w:rPr>
      </w:pPr>
      <w:r>
        <w:rPr>
          <w:rFonts w:ascii="Times New Roman" w:hAnsi="Times New Roman"/>
          <w:noProof/>
          <w:sz w:val="24"/>
          <w:lang w:eastAsia="zh-CN"/>
        </w:rPr>
        <w:drawing>
          <wp:inline distT="0" distB="0" distL="0" distR="0">
            <wp:extent cx="561340" cy="688340"/>
            <wp:effectExtent l="19050" t="0" r="0"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1340" cy="688340"/>
                    </a:xfrm>
                    <a:prstGeom prst="rect">
                      <a:avLst/>
                    </a:prstGeom>
                    <a:noFill/>
                    <a:ln w="9525">
                      <a:noFill/>
                      <a:miter lim="800000"/>
                      <a:headEnd/>
                      <a:tailEnd/>
                    </a:ln>
                  </pic:spPr>
                </pic:pic>
              </a:graphicData>
            </a:graphic>
          </wp:inline>
        </w:drawing>
      </w:r>
    </w:p>
    <w:p w:rsidR="00EF0B89" w:rsidRPr="00B376AE" w:rsidRDefault="00EF0B89" w:rsidP="00EF0B89">
      <w:pPr>
        <w:pStyle w:val="1"/>
        <w:spacing w:before="0" w:after="0"/>
        <w:jc w:val="center"/>
        <w:rPr>
          <w:rFonts w:ascii="Times New Roman" w:hAnsi="Times New Roman" w:cs="Times New Roman"/>
          <w:sz w:val="24"/>
          <w:szCs w:val="24"/>
        </w:rPr>
      </w:pPr>
      <w:r w:rsidRPr="00B376AE">
        <w:rPr>
          <w:rFonts w:ascii="Times New Roman" w:hAnsi="Times New Roman" w:cs="Times New Roman"/>
          <w:sz w:val="24"/>
          <w:szCs w:val="24"/>
        </w:rPr>
        <w:t>Совет депутатов муниципального образования Курманаевский сельсовет</w:t>
      </w:r>
    </w:p>
    <w:p w:rsidR="00EF0B89" w:rsidRPr="00B376AE" w:rsidRDefault="00EF0B89" w:rsidP="00EF0B89">
      <w:pPr>
        <w:spacing w:after="0" w:line="240" w:lineRule="auto"/>
        <w:jc w:val="center"/>
        <w:rPr>
          <w:rFonts w:ascii="Times New Roman" w:hAnsi="Times New Roman"/>
          <w:b/>
          <w:bCs/>
          <w:sz w:val="24"/>
        </w:rPr>
      </w:pPr>
      <w:r w:rsidRPr="00B376AE">
        <w:rPr>
          <w:rFonts w:ascii="Times New Roman" w:hAnsi="Times New Roman"/>
          <w:b/>
          <w:bCs/>
          <w:sz w:val="24"/>
        </w:rPr>
        <w:t>Курманаевского района Оренбургской области</w:t>
      </w:r>
    </w:p>
    <w:p w:rsidR="00EF0B89" w:rsidRPr="00B376AE" w:rsidRDefault="00EF0B89" w:rsidP="00EF0B89">
      <w:pPr>
        <w:spacing w:after="0" w:line="240" w:lineRule="auto"/>
        <w:jc w:val="center"/>
        <w:rPr>
          <w:rFonts w:ascii="Times New Roman" w:hAnsi="Times New Roman"/>
          <w:b/>
          <w:bCs/>
          <w:sz w:val="24"/>
        </w:rPr>
      </w:pPr>
      <w:r w:rsidRPr="00B376AE">
        <w:rPr>
          <w:rFonts w:ascii="Times New Roman" w:hAnsi="Times New Roman"/>
          <w:b/>
          <w:bCs/>
          <w:sz w:val="24"/>
        </w:rPr>
        <w:t xml:space="preserve">( </w:t>
      </w:r>
      <w:r>
        <w:rPr>
          <w:rFonts w:ascii="Times New Roman" w:hAnsi="Times New Roman"/>
          <w:b/>
          <w:bCs/>
          <w:sz w:val="24"/>
        </w:rPr>
        <w:t>четвертого</w:t>
      </w:r>
      <w:r w:rsidRPr="00B376AE">
        <w:rPr>
          <w:rFonts w:ascii="Times New Roman" w:hAnsi="Times New Roman"/>
          <w:b/>
          <w:bCs/>
          <w:sz w:val="24"/>
        </w:rPr>
        <w:t xml:space="preserve"> созыва)</w:t>
      </w:r>
    </w:p>
    <w:p w:rsidR="00EF0B89" w:rsidRPr="00B376AE" w:rsidRDefault="00EF0B89" w:rsidP="00EF0B89">
      <w:pPr>
        <w:spacing w:after="0" w:line="240" w:lineRule="auto"/>
        <w:jc w:val="center"/>
        <w:rPr>
          <w:rFonts w:ascii="Times New Roman" w:hAnsi="Times New Roman"/>
          <w:b/>
          <w:bCs/>
          <w:sz w:val="24"/>
        </w:rPr>
      </w:pPr>
    </w:p>
    <w:p w:rsidR="00EF0B89" w:rsidRPr="00B376AE" w:rsidRDefault="00EF0B89" w:rsidP="00EF0B89">
      <w:pPr>
        <w:spacing w:after="0" w:line="240" w:lineRule="auto"/>
        <w:jc w:val="center"/>
        <w:rPr>
          <w:rFonts w:ascii="Times New Roman" w:hAnsi="Times New Roman"/>
          <w:b/>
          <w:bCs/>
          <w:sz w:val="24"/>
        </w:rPr>
      </w:pPr>
      <w:r w:rsidRPr="00B376AE">
        <w:rPr>
          <w:rFonts w:ascii="Times New Roman" w:hAnsi="Times New Roman"/>
          <w:b/>
          <w:bCs/>
          <w:sz w:val="24"/>
        </w:rPr>
        <w:t>РЕШЕНИЕ</w:t>
      </w:r>
    </w:p>
    <w:p w:rsidR="00EF0B89" w:rsidRDefault="001E4A86" w:rsidP="00EF0B89">
      <w:pPr>
        <w:spacing w:after="0" w:line="240" w:lineRule="auto"/>
        <w:jc w:val="center"/>
        <w:rPr>
          <w:rFonts w:ascii="Times New Roman" w:hAnsi="Times New Roman"/>
          <w:b/>
          <w:bCs/>
          <w:sz w:val="24"/>
        </w:rPr>
      </w:pPr>
      <w:r>
        <w:rPr>
          <w:rFonts w:ascii="Times New Roman" w:hAnsi="Times New Roman"/>
          <w:b/>
          <w:bCs/>
          <w:sz w:val="24"/>
        </w:rPr>
        <w:t>29</w:t>
      </w:r>
      <w:r w:rsidR="00EF0B89">
        <w:rPr>
          <w:rFonts w:ascii="Times New Roman" w:hAnsi="Times New Roman"/>
          <w:b/>
          <w:bCs/>
          <w:sz w:val="24"/>
        </w:rPr>
        <w:t>.09.2021</w:t>
      </w:r>
      <w:r w:rsidR="00EF0B89" w:rsidRPr="00B376AE">
        <w:rPr>
          <w:rFonts w:ascii="Times New Roman" w:hAnsi="Times New Roman"/>
          <w:b/>
          <w:bCs/>
          <w:sz w:val="24"/>
        </w:rPr>
        <w:t xml:space="preserve">                                                                                                   № </w:t>
      </w:r>
      <w:r>
        <w:rPr>
          <w:rFonts w:ascii="Times New Roman" w:hAnsi="Times New Roman"/>
          <w:b/>
          <w:bCs/>
          <w:sz w:val="24"/>
        </w:rPr>
        <w:t>60</w:t>
      </w:r>
    </w:p>
    <w:p w:rsidR="00EF0B89" w:rsidRPr="00553151" w:rsidRDefault="00EF0B89" w:rsidP="00EF0B89">
      <w:pPr>
        <w:spacing w:after="0" w:line="240" w:lineRule="auto"/>
        <w:jc w:val="center"/>
        <w:rPr>
          <w:rFonts w:ascii="Times New Roman" w:hAnsi="Times New Roman"/>
          <w:b/>
          <w:bCs/>
          <w:sz w:val="24"/>
        </w:rPr>
      </w:pPr>
    </w:p>
    <w:p w:rsidR="001B129B" w:rsidRPr="00493B85" w:rsidRDefault="001B129B" w:rsidP="00493B85">
      <w:pPr>
        <w:pStyle w:val="ConsPlusTitle"/>
        <w:jc w:val="center"/>
      </w:pPr>
    </w:p>
    <w:p w:rsidR="001B129B" w:rsidRPr="00493B85" w:rsidRDefault="001B129B" w:rsidP="00493B85">
      <w:pPr>
        <w:pStyle w:val="ConsPlusTitle"/>
        <w:jc w:val="center"/>
      </w:pPr>
      <w:r w:rsidRPr="00493B85">
        <w:t>ОБ УТВЕРЖДЕНИИ ПОЛОЖЕНИЯ "О МУНИЦИПАЛЬНОМ ЗЕМЕЛЬНОМ КОНТРОЛЕ</w:t>
      </w:r>
    </w:p>
    <w:p w:rsidR="001B129B" w:rsidRPr="00493B85" w:rsidRDefault="001B129B" w:rsidP="00493B85">
      <w:pPr>
        <w:pStyle w:val="ConsPlusTitle"/>
        <w:jc w:val="center"/>
      </w:pPr>
      <w:r w:rsidRPr="00493B85">
        <w:t xml:space="preserve">НА ТЕРРИТОРИИ </w:t>
      </w:r>
      <w:r w:rsidR="00487B7A">
        <w:t>МО</w:t>
      </w:r>
      <w:r w:rsidR="004C6058">
        <w:t xml:space="preserve"> </w:t>
      </w:r>
      <w:r w:rsidRPr="00493B85">
        <w:t xml:space="preserve"> </w:t>
      </w:r>
      <w:r w:rsidR="00EF0B89">
        <w:t>КУРМАНЕВСКИЙ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принципах организации местного само</w:t>
      </w:r>
      <w:r w:rsidR="00EF0B89">
        <w:t xml:space="preserve">управления </w:t>
      </w:r>
      <w:r w:rsidRPr="00493B85">
        <w:t xml:space="preserve">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 "О порядке </w:t>
      </w:r>
      <w:r w:rsidR="00EF0B89">
        <w:t>распоряжения</w:t>
      </w:r>
      <w:r w:rsidRPr="00493B85">
        <w:t xml:space="preserve"> земельными ресурсами на территории Оренбургской области", руководствуясь У</w:t>
      </w:r>
      <w:r w:rsidR="00EF0B89">
        <w:t>ставом</w:t>
      </w:r>
      <w:r w:rsidRPr="00493B85">
        <w:t xml:space="preserve"> </w:t>
      </w:r>
      <w:r w:rsidR="004C6058">
        <w:t>МО</w:t>
      </w:r>
      <w:r w:rsidR="00EF0B89">
        <w:t xml:space="preserve"> Курманаевский сельсовет</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4C6058">
        <w:t>МО</w:t>
      </w:r>
      <w:r w:rsidRPr="00493B85">
        <w:t xml:space="preserve"> </w:t>
      </w:r>
      <w:r w:rsidR="00EF0B89">
        <w:t>Курманаевский сельсовет</w:t>
      </w:r>
      <w:r w:rsidR="00EF0B89" w:rsidRPr="00493B85">
        <w:t xml:space="preserve"> </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4C6058">
        <w:t>МО</w:t>
      </w:r>
      <w:r w:rsidRPr="00493B85">
        <w:t xml:space="preserve"> </w:t>
      </w:r>
      <w:r w:rsidR="00EF0B89">
        <w:t>Курманаевский сельсовет</w:t>
      </w:r>
      <w:r w:rsidRPr="00493B85">
        <w:t xml:space="preserve"> и их целевые значения, индикативные показатели в сфере муниципального земельного контроля на территории </w:t>
      </w:r>
      <w:r w:rsidR="004C6058">
        <w:t xml:space="preserve">       МО</w:t>
      </w:r>
      <w:r w:rsidRPr="00493B85">
        <w:t xml:space="preserve"> </w:t>
      </w:r>
      <w:r w:rsidR="00EF0B89">
        <w:t>Курманаевский сельсовет</w:t>
      </w:r>
      <w:r w:rsidRPr="00493B85">
        <w:t xml:space="preserve"> (Приложение N 2).</w:t>
      </w:r>
    </w:p>
    <w:p w:rsidR="001B129B" w:rsidRPr="00493B85" w:rsidRDefault="001B129B" w:rsidP="00493B85">
      <w:pPr>
        <w:pStyle w:val="ConsPlusNormal"/>
        <w:ind w:firstLine="540"/>
        <w:jc w:val="both"/>
      </w:pPr>
      <w:r w:rsidRPr="00493B85">
        <w:t>3. Со дня вступления в силу настоящего Решения признать утратившим</w:t>
      </w:r>
      <w:r w:rsidR="00C757A7">
        <w:t>и силу Решения</w:t>
      </w:r>
      <w:r w:rsidRPr="00493B85">
        <w:t xml:space="preserve"> Совета депутатов от </w:t>
      </w:r>
      <w:r w:rsidR="00C757A7">
        <w:t>13.07.2012 № 78</w:t>
      </w:r>
      <w:r w:rsidRPr="00493B85">
        <w:t xml:space="preserve"> "Об утверждении Положения "О порядке осуществления муниципального земельного контроля на территории </w:t>
      </w:r>
      <w:r w:rsidR="004C6058">
        <w:t>МО</w:t>
      </w:r>
      <w:r w:rsidRPr="00493B85">
        <w:t xml:space="preserve"> </w:t>
      </w:r>
      <w:r w:rsidR="00D869C4">
        <w:t>Курманаевский сельсовет</w:t>
      </w:r>
      <w:r w:rsidR="00DA6EB3">
        <w:t xml:space="preserve">"; </w:t>
      </w:r>
      <w:r w:rsidR="00DA6EB3" w:rsidRPr="00787FB8">
        <w:rPr>
          <w:rFonts w:eastAsia="Times New Roman"/>
        </w:rPr>
        <w:t>№ 98 от 21.12.2012г. «</w:t>
      </w:r>
      <w:r w:rsidR="00DA6EB3" w:rsidRPr="00787FB8">
        <w:rPr>
          <w:rFonts w:eastAsia="Times New Roman"/>
          <w:bCs/>
        </w:rPr>
        <w:t xml:space="preserve"> О внесении изменений в решение Совета депутатов от 13.07.2012 года № 78</w:t>
      </w:r>
      <w:r w:rsidR="00DA6EB3">
        <w:rPr>
          <w:bCs/>
        </w:rPr>
        <w:t xml:space="preserve">»; </w:t>
      </w:r>
      <w:r w:rsidR="00DA6EB3" w:rsidRPr="00787FB8">
        <w:rPr>
          <w:rFonts w:eastAsia="Times New Roman"/>
        </w:rPr>
        <w:t>№ 66 от 18.01.2017 года «</w:t>
      </w:r>
      <w:r w:rsidR="00DA6EB3" w:rsidRPr="00787FB8">
        <w:rPr>
          <w:rFonts w:eastAsia="Times New Roman"/>
          <w:bCs/>
        </w:rPr>
        <w:t xml:space="preserve"> О внесении изменений в решение Совета депутатов от 13.07.2012 года № 78</w:t>
      </w:r>
      <w:r w:rsidR="00DA6EB3">
        <w:rPr>
          <w:bCs/>
        </w:rPr>
        <w:t xml:space="preserve">»; </w:t>
      </w:r>
      <w:r w:rsidR="00DA6EB3" w:rsidRPr="00787FB8">
        <w:rPr>
          <w:rFonts w:eastAsia="Times New Roman"/>
        </w:rPr>
        <w:t xml:space="preserve">№ </w:t>
      </w:r>
      <w:r w:rsidR="00DA6EB3">
        <w:rPr>
          <w:rFonts w:eastAsia="Times New Roman"/>
        </w:rPr>
        <w:t>70</w:t>
      </w:r>
      <w:r w:rsidR="00DA6EB3" w:rsidRPr="00787FB8">
        <w:rPr>
          <w:rFonts w:eastAsia="Times New Roman"/>
        </w:rPr>
        <w:t xml:space="preserve"> от </w:t>
      </w:r>
      <w:r w:rsidR="00DA6EB3">
        <w:rPr>
          <w:rFonts w:eastAsia="Times New Roman"/>
        </w:rPr>
        <w:t>04.04</w:t>
      </w:r>
      <w:r w:rsidR="00DA6EB3" w:rsidRPr="00787FB8">
        <w:rPr>
          <w:rFonts w:eastAsia="Times New Roman"/>
        </w:rPr>
        <w:t xml:space="preserve">.2017 года </w:t>
      </w:r>
      <w:r w:rsidR="00DA6EB3">
        <w:rPr>
          <w:rFonts w:eastAsia="Times New Roman"/>
        </w:rPr>
        <w:t>«</w:t>
      </w:r>
      <w:r w:rsidR="00DA6EB3" w:rsidRPr="00787FB8">
        <w:rPr>
          <w:rFonts w:eastAsia="Times New Roman"/>
        </w:rPr>
        <w:t xml:space="preserve">О внесении изменений и дополнений в решение Совета депутатов от </w:t>
      </w:r>
      <w:r w:rsidR="00DA6EB3" w:rsidRPr="00787FB8">
        <w:rPr>
          <w:rFonts w:eastAsia="Times New Roman"/>
          <w:bCs/>
        </w:rPr>
        <w:t>13.07.2012  года № 78</w:t>
      </w:r>
      <w:r w:rsidR="00DA6EB3">
        <w:rPr>
          <w:bCs/>
        </w:rPr>
        <w:t xml:space="preserve">»; </w:t>
      </w:r>
    </w:p>
    <w:p w:rsidR="001B129B" w:rsidRPr="00493B85" w:rsidRDefault="001B129B" w:rsidP="00493B85">
      <w:pPr>
        <w:pStyle w:val="ConsPlusNormal"/>
        <w:ind w:firstLine="540"/>
        <w:jc w:val="both"/>
      </w:pPr>
      <w:r w:rsidRPr="00493B85">
        <w:t xml:space="preserve">4. Опубликовать настоящее Решение </w:t>
      </w:r>
      <w:proofErr w:type="gramStart"/>
      <w:r w:rsidRPr="00493B85">
        <w:t>в</w:t>
      </w:r>
      <w:proofErr w:type="gramEnd"/>
      <w:r w:rsidRPr="00493B85">
        <w:t xml:space="preserve"> </w:t>
      </w:r>
      <w:r w:rsidR="00271D9D">
        <w:t>«Вестник Курманаевского сельсовета</w:t>
      </w:r>
      <w:r w:rsidRPr="00493B85">
        <w:t>.</w:t>
      </w:r>
    </w:p>
    <w:p w:rsidR="001B129B" w:rsidRPr="00493B85" w:rsidRDefault="001B129B" w:rsidP="00493B85">
      <w:pPr>
        <w:pStyle w:val="ConsPlusNormal"/>
        <w:ind w:firstLine="540"/>
        <w:jc w:val="both"/>
      </w:pPr>
      <w:r w:rsidRPr="00493B85">
        <w:t>5. Настоящее Решение вступает в силу с 01.01.2022.</w:t>
      </w:r>
    </w:p>
    <w:p w:rsidR="001B129B" w:rsidRPr="00493B85" w:rsidRDefault="001B129B" w:rsidP="00493B85">
      <w:pPr>
        <w:pStyle w:val="ConsPlusNormal"/>
        <w:ind w:firstLine="540"/>
        <w:jc w:val="both"/>
      </w:pPr>
      <w:r w:rsidRPr="00493B85">
        <w:t xml:space="preserve">6. </w:t>
      </w:r>
      <w:proofErr w:type="gramStart"/>
      <w:r w:rsidRPr="00493B85">
        <w:t>Контроль за</w:t>
      </w:r>
      <w:proofErr w:type="gramEnd"/>
      <w:r w:rsidRPr="00493B85">
        <w:t xml:space="preserve"> исполнением настоящего Решения возложить на постоянную депутатскую комиссию</w:t>
      </w:r>
      <w:r w:rsidR="00435B8F">
        <w:t xml:space="preserve"> </w:t>
      </w:r>
      <w:r w:rsidR="00435B8F" w:rsidRPr="00435B8F">
        <w:t>по образованию, здравоохранению, социальной политике, делам молодежи, культуре и спорту, благоустройству, труду и правопорядку</w:t>
      </w:r>
      <w:r w:rsidRPr="00493B85">
        <w:t>.</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435B8F" w:rsidRDefault="00435B8F" w:rsidP="00435B8F">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435B8F" w:rsidRDefault="00435B8F" w:rsidP="00435B8F">
      <w:pPr>
        <w:spacing w:after="0" w:line="240" w:lineRule="auto"/>
        <w:rPr>
          <w:rFonts w:ascii="Times New Roman" w:hAnsi="Times New Roman"/>
          <w:sz w:val="28"/>
          <w:szCs w:val="28"/>
        </w:rPr>
      </w:pPr>
      <w:r>
        <w:rPr>
          <w:rFonts w:ascii="Times New Roman" w:hAnsi="Times New Roman"/>
          <w:sz w:val="28"/>
          <w:szCs w:val="28"/>
        </w:rPr>
        <w:t>Совета депутатов</w:t>
      </w:r>
    </w:p>
    <w:p w:rsidR="00435B8F" w:rsidRDefault="00435B8F" w:rsidP="00435B8F">
      <w:pPr>
        <w:spacing w:after="0" w:line="240" w:lineRule="auto"/>
        <w:rPr>
          <w:rFonts w:ascii="Times New Roman" w:hAnsi="Times New Roman"/>
          <w:sz w:val="28"/>
          <w:szCs w:val="28"/>
        </w:rPr>
      </w:pPr>
      <w:r>
        <w:rPr>
          <w:rFonts w:ascii="Times New Roman" w:hAnsi="Times New Roman"/>
          <w:sz w:val="28"/>
          <w:szCs w:val="28"/>
        </w:rPr>
        <w:t>МО Курманаевский сельсовет                                                       М.С. Коноплев</w:t>
      </w:r>
    </w:p>
    <w:p w:rsidR="00435B8F" w:rsidRDefault="00435B8F" w:rsidP="00435B8F">
      <w:pPr>
        <w:spacing w:after="0" w:line="240" w:lineRule="auto"/>
        <w:jc w:val="both"/>
        <w:rPr>
          <w:rFonts w:ascii="Times New Roman" w:hAnsi="Times New Roman"/>
          <w:sz w:val="28"/>
          <w:szCs w:val="28"/>
        </w:rPr>
      </w:pPr>
    </w:p>
    <w:p w:rsidR="00435B8F" w:rsidRDefault="00435B8F" w:rsidP="00435B8F">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1B129B" w:rsidRPr="00493B85" w:rsidRDefault="00435B8F" w:rsidP="00435B8F">
      <w:pPr>
        <w:pStyle w:val="ConsPlusNormal"/>
      </w:pPr>
      <w:r w:rsidRPr="004757F2">
        <w:rPr>
          <w:sz w:val="28"/>
          <w:szCs w:val="28"/>
        </w:rPr>
        <w:t>Курманаевский сельсовет</w:t>
      </w:r>
      <w:r w:rsidRPr="004757F2">
        <w:rPr>
          <w:sz w:val="28"/>
          <w:szCs w:val="28"/>
        </w:rPr>
        <w:tab/>
      </w:r>
      <w:r w:rsidRPr="004757F2">
        <w:rPr>
          <w:sz w:val="28"/>
          <w:szCs w:val="28"/>
        </w:rPr>
        <w:tab/>
      </w:r>
      <w:r w:rsidRPr="004757F2">
        <w:rPr>
          <w:sz w:val="28"/>
          <w:szCs w:val="28"/>
        </w:rPr>
        <w:tab/>
      </w:r>
      <w:r w:rsidRPr="004757F2">
        <w:rPr>
          <w:sz w:val="28"/>
          <w:szCs w:val="28"/>
        </w:rPr>
        <w:tab/>
      </w:r>
      <w:r w:rsidRPr="004757F2">
        <w:rPr>
          <w:sz w:val="28"/>
          <w:szCs w:val="28"/>
        </w:rPr>
        <w:tab/>
        <w:t xml:space="preserve">    </w:t>
      </w:r>
      <w:r>
        <w:rPr>
          <w:sz w:val="28"/>
          <w:szCs w:val="28"/>
        </w:rPr>
        <w:t xml:space="preserve">             </w:t>
      </w:r>
      <w:r w:rsidRPr="004757F2">
        <w:rPr>
          <w:sz w:val="28"/>
          <w:szCs w:val="28"/>
        </w:rPr>
        <w:t>Р.А. Алексеев</w:t>
      </w: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pP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1B129B" w:rsidRPr="00493B85" w:rsidRDefault="004C6058" w:rsidP="00493B85">
      <w:pPr>
        <w:pStyle w:val="ConsPlusNormal"/>
        <w:jc w:val="right"/>
      </w:pPr>
      <w:r>
        <w:t>МО</w:t>
      </w:r>
      <w:r w:rsidR="001B129B" w:rsidRPr="00493B85">
        <w:t xml:space="preserve"> </w:t>
      </w:r>
      <w:r w:rsidR="009C53DD">
        <w:t>Курманаевский сельсовет</w:t>
      </w:r>
    </w:p>
    <w:p w:rsidR="001B129B" w:rsidRPr="00493B85" w:rsidRDefault="001E4A86" w:rsidP="00493B85">
      <w:pPr>
        <w:pStyle w:val="ConsPlusNormal"/>
        <w:jc w:val="right"/>
      </w:pPr>
      <w:r w:rsidRPr="007F543D">
        <w:rPr>
          <w:rFonts w:eastAsia="Times New Roman"/>
        </w:rPr>
        <w:t xml:space="preserve">от </w:t>
      </w:r>
      <w:r>
        <w:rPr>
          <w:rFonts w:eastAsia="Times New Roman"/>
        </w:rPr>
        <w:t>29.09.2021 г. №</w:t>
      </w:r>
      <w:r w:rsidRPr="007F543D">
        <w:rPr>
          <w:rFonts w:eastAsia="Times New Roman"/>
        </w:rPr>
        <w:t xml:space="preserve"> </w:t>
      </w:r>
      <w:r>
        <w:rPr>
          <w:rFonts w:eastAsia="Times New Roman"/>
        </w:rPr>
        <w:t>60</w:t>
      </w:r>
    </w:p>
    <w:p w:rsidR="001B129B" w:rsidRPr="00493B85" w:rsidRDefault="001B129B" w:rsidP="00493B85">
      <w:pPr>
        <w:pStyle w:val="ConsPlusNormal"/>
      </w:pPr>
    </w:p>
    <w:p w:rsidR="001B129B" w:rsidRPr="00493B85" w:rsidRDefault="001B129B" w:rsidP="00493B85">
      <w:pPr>
        <w:pStyle w:val="ConsPlusTitle"/>
        <w:jc w:val="center"/>
      </w:pPr>
      <w:bookmarkStart w:id="0" w:name="Par35"/>
      <w:bookmarkEnd w:id="0"/>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4C6058" w:rsidP="00493B85">
      <w:pPr>
        <w:pStyle w:val="ConsPlusTitle"/>
        <w:jc w:val="center"/>
      </w:pPr>
      <w:r>
        <w:t>МО</w:t>
      </w:r>
      <w:r w:rsidR="001B129B" w:rsidRPr="00493B85">
        <w:t xml:space="preserve"> </w:t>
      </w:r>
      <w:r w:rsidR="009C53DD">
        <w:t>Курманаевский сельсовет</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9C53DD">
        <w:t>Курманаевский сельсовет</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4C6058">
        <w:t>МО</w:t>
      </w:r>
      <w:r w:rsidRPr="00493B85">
        <w:t xml:space="preserve"> </w:t>
      </w:r>
      <w:r w:rsidR="009C53DD">
        <w:t>Курманаевский сельсовет</w:t>
      </w:r>
      <w:r w:rsidRPr="00493B85">
        <w:t xml:space="preserve"> осуществляет</w:t>
      </w:r>
      <w:r w:rsidR="00C62916">
        <w:t xml:space="preserve">ся </w:t>
      </w:r>
      <w:r w:rsidR="00C62916" w:rsidRPr="00C246AD">
        <w:rPr>
          <w:rFonts w:eastAsia="Times New Roman"/>
        </w:rPr>
        <w:t xml:space="preserve">Администрацией </w:t>
      </w:r>
      <w:r w:rsidR="00C62916">
        <w:rPr>
          <w:rFonts w:eastAsia="Times New Roman"/>
        </w:rPr>
        <w:t>МО</w:t>
      </w:r>
      <w:r w:rsidRPr="00493B85">
        <w:t xml:space="preserve"> </w:t>
      </w:r>
      <w:r w:rsidR="009C53DD">
        <w:t>Курманаевский сельсовет</w:t>
      </w:r>
      <w:r w:rsidRPr="00493B85">
        <w:t xml:space="preserve"> (далее </w:t>
      </w:r>
      <w:r w:rsidR="00482877" w:rsidRPr="00493B85">
        <w:t>–</w:t>
      </w:r>
      <w:r w:rsidRPr="00493B85">
        <w:t xml:space="preserve"> </w:t>
      </w:r>
      <w:r w:rsidR="00AD1570" w:rsidRPr="009C53DD">
        <w:t>Администрация</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муниципального образования </w:t>
      </w:r>
      <w:r w:rsidR="004C6058">
        <w:t>МО</w:t>
      </w:r>
      <w:r w:rsidRPr="00493B85">
        <w:t xml:space="preserve"> </w:t>
      </w:r>
      <w:r w:rsidR="009C53DD">
        <w:t>Курманаевский сельсовет</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 xml:space="preserve">При сборе, обработке, анализе и учете сведений об объектах контроля для целей их </w:t>
      </w:r>
      <w:r w:rsidRPr="00493B85">
        <w:lastRenderedPageBreak/>
        <w:t>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4C6058">
        <w:t>МО</w:t>
      </w:r>
      <w:r w:rsidRPr="00493B85">
        <w:t xml:space="preserve"> </w:t>
      </w:r>
      <w:r w:rsidR="009C53DD">
        <w:t>Курманаевский сельсовет</w:t>
      </w:r>
      <w:r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w:t>
      </w:r>
      <w:r w:rsidRPr="00493B85">
        <w:lastRenderedPageBreak/>
        <w:t>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lastRenderedPageBreak/>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1" w:name="Par109"/>
      <w:bookmarkEnd w:id="1"/>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lastRenderedPageBreak/>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2" w:name="Par128"/>
      <w:bookmarkEnd w:id="2"/>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3" w:name="Par129"/>
      <w:bookmarkEnd w:id="3"/>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4" w:name="Par131"/>
      <w:bookmarkEnd w:id="4"/>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5" w:name="Par133"/>
      <w:bookmarkEnd w:id="5"/>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 xml:space="preserve">33. </w:t>
      </w:r>
      <w:proofErr w:type="gramStart"/>
      <w:r w:rsidRPr="00493B85">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9C53DD">
        <w:t>управления</w:t>
      </w:r>
      <w:r w:rsidRPr="00493B85">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w:t>
      </w:r>
      <w:proofErr w:type="gramEnd"/>
      <w:r w:rsidRPr="00493B85">
        <w:t xml:space="preserve"> </w:t>
      </w:r>
      <w:proofErr w:type="gramStart"/>
      <w:r w:rsidRPr="00493B85">
        <w:t>контроле</w:t>
      </w:r>
      <w:proofErr w:type="gramEnd"/>
      <w:r w:rsidRPr="00493B85">
        <w:t xml:space="preserve">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lastRenderedPageBreak/>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6" w:name="Par140"/>
      <w:bookmarkEnd w:id="6"/>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w:t>
      </w:r>
      <w:r w:rsidRPr="00493B85">
        <w:lastRenderedPageBreak/>
        <w:t xml:space="preserve">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7" w:name="Par163"/>
      <w:bookmarkEnd w:id="7"/>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8" w:name="_Hlk82004521"/>
      <w:r w:rsidRPr="00493B85">
        <w:t>.</w:t>
      </w:r>
      <w:bookmarkEnd w:id="8"/>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 xml:space="preserve">До 31 декабря 2023 года информирование контролируемого лица о совершаемых </w:t>
      </w:r>
      <w:r w:rsidRPr="00493B85">
        <w:lastRenderedPageBreak/>
        <w:t>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r w:rsidRPr="00493B85">
        <w:t>ПРИНИМАЕМЫЕ ПО РЕЗУЛЬТАТАМ КОНТРОЛЬНЫХ МЕРОПРИЯТИЙ</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 xml:space="preserve">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w:t>
      </w:r>
      <w:r w:rsidRPr="00493B85">
        <w:lastRenderedPageBreak/>
        <w:t>ценностям;</w:t>
      </w:r>
    </w:p>
    <w:p w:rsidR="001B129B" w:rsidRPr="00493B85" w:rsidRDefault="001B129B" w:rsidP="00493B85">
      <w:pPr>
        <w:pStyle w:val="ConsPlusNormal"/>
        <w:ind w:firstLine="540"/>
        <w:jc w:val="both"/>
      </w:pPr>
      <w:bookmarkStart w:id="9" w:name="Par188"/>
      <w:bookmarkEnd w:id="9"/>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xml:space="preserve">, подлежит рассмотрению Главой (заместителем главы) </w:t>
      </w:r>
      <w:r w:rsidR="004C6058">
        <w:t>М</w:t>
      </w:r>
      <w:r w:rsidRPr="00493B85">
        <w:t xml:space="preserve">О </w:t>
      </w:r>
      <w:r w:rsidR="009C53DD">
        <w:t>Курманаевский сельсовет</w:t>
      </w:r>
      <w:r w:rsidRPr="00493B85">
        <w:t>.</w:t>
      </w:r>
    </w:p>
    <w:p w:rsidR="001B129B" w:rsidRPr="00493B85" w:rsidRDefault="001B129B" w:rsidP="00493B85">
      <w:pPr>
        <w:pStyle w:val="ConsPlusNormal"/>
        <w:ind w:firstLine="540"/>
        <w:jc w:val="both"/>
      </w:pPr>
      <w:bookmarkStart w:id="10" w:name="Par201"/>
      <w:bookmarkEnd w:id="10"/>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lastRenderedPageBreak/>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r w:rsidR="00487B7A">
        <w:t>М</w:t>
      </w:r>
      <w:r w:rsidR="00493B85">
        <w:t>О</w:t>
      </w:r>
      <w:r w:rsidR="009C53DD" w:rsidRPr="009C53DD">
        <w:t xml:space="preserve"> </w:t>
      </w:r>
      <w:r w:rsidR="009C53DD">
        <w:t>Курманаевский сельсовет</w:t>
      </w:r>
      <w:r w:rsidRPr="00493B85">
        <w:t>.</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323521" w:rsidRDefault="00323521" w:rsidP="00493B85">
      <w:pPr>
        <w:pStyle w:val="ConsPlusNormal"/>
      </w:pPr>
    </w:p>
    <w:p w:rsidR="00493B85" w:rsidRPr="00493B85" w:rsidRDefault="00493B85" w:rsidP="00493B85">
      <w:pPr>
        <w:pStyle w:val="ConsPlusNormal"/>
      </w:pPr>
      <w:bookmarkStart w:id="11" w:name="_GoBack"/>
      <w:bookmarkEnd w:id="11"/>
    </w:p>
    <w:p w:rsidR="001B129B" w:rsidRPr="00493B85" w:rsidRDefault="001B129B" w:rsidP="00493B85">
      <w:pPr>
        <w:pStyle w:val="ConsPlusNormal"/>
        <w:jc w:val="right"/>
        <w:outlineLvl w:val="0"/>
      </w:pPr>
      <w:r w:rsidRPr="00493B85">
        <w:lastRenderedPageBreak/>
        <w:t>Приложение N 2</w:t>
      </w:r>
    </w:p>
    <w:p w:rsidR="001B129B" w:rsidRPr="00493B85" w:rsidRDefault="001B129B" w:rsidP="00493B85">
      <w:pPr>
        <w:pStyle w:val="ConsPlusNormal"/>
        <w:jc w:val="right"/>
      </w:pPr>
      <w:r w:rsidRPr="00493B85">
        <w:t xml:space="preserve">к Решению </w:t>
      </w:r>
      <w:r w:rsidR="00493B85">
        <w:t>Совета депутатов</w:t>
      </w:r>
    </w:p>
    <w:p w:rsidR="001B129B" w:rsidRPr="00493B85" w:rsidRDefault="004C6058" w:rsidP="00493B85">
      <w:pPr>
        <w:pStyle w:val="ConsPlusNormal"/>
        <w:jc w:val="right"/>
      </w:pPr>
      <w:r>
        <w:t>МО</w:t>
      </w:r>
      <w:r w:rsidR="001B129B" w:rsidRPr="00493B85">
        <w:t xml:space="preserve"> </w:t>
      </w:r>
      <w:r w:rsidR="009C53DD">
        <w:t>Курманаевский сельсовет</w:t>
      </w:r>
    </w:p>
    <w:p w:rsidR="001B129B" w:rsidRPr="00493B85" w:rsidRDefault="001E4A86" w:rsidP="00493B85">
      <w:pPr>
        <w:pStyle w:val="ConsPlusNormal"/>
        <w:jc w:val="right"/>
      </w:pPr>
      <w:r w:rsidRPr="007F543D">
        <w:rPr>
          <w:rFonts w:eastAsia="Times New Roman"/>
        </w:rPr>
        <w:t xml:space="preserve">от </w:t>
      </w:r>
      <w:r>
        <w:rPr>
          <w:rFonts w:eastAsia="Times New Roman"/>
        </w:rPr>
        <w:t>29.09.2021 г. №</w:t>
      </w:r>
      <w:r w:rsidRPr="007F543D">
        <w:rPr>
          <w:rFonts w:eastAsia="Times New Roman"/>
        </w:rPr>
        <w:t xml:space="preserve"> </w:t>
      </w:r>
      <w:r>
        <w:rPr>
          <w:rFonts w:eastAsia="Times New Roman"/>
        </w:rPr>
        <w:t>60</w:t>
      </w:r>
    </w:p>
    <w:p w:rsidR="001B129B" w:rsidRPr="00493B85" w:rsidRDefault="001B129B" w:rsidP="00493B85">
      <w:pPr>
        <w:pStyle w:val="ConsPlusNormal"/>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r w:rsidR="00487B7A">
        <w:t>МО</w:t>
      </w:r>
    </w:p>
    <w:p w:rsidR="001B129B" w:rsidRPr="00493B85" w:rsidRDefault="009C53DD" w:rsidP="00493B85">
      <w:pPr>
        <w:pStyle w:val="ConsPlusTitle"/>
        <w:jc w:val="center"/>
      </w:pPr>
      <w:r>
        <w:t>КУРМАНАЕВСКИЙ СЕЛЬСОВЕТ</w:t>
      </w:r>
      <w:r w:rsidR="001B129B"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487B7A">
        <w:t>М</w:t>
      </w:r>
      <w:r w:rsidRPr="00493B85">
        <w:t xml:space="preserve">О </w:t>
      </w:r>
      <w:r w:rsidR="009C53DD">
        <w:t>КУРМАНАЕВСКИЙ СЕЛЬСОВЕТ</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487B7A">
        <w:t>М</w:t>
      </w:r>
      <w:r w:rsidRPr="00493B85">
        <w:t xml:space="preserve">О </w:t>
      </w:r>
      <w:r w:rsidR="009C53DD">
        <w:t>Курманаевский сельсовет</w:t>
      </w:r>
      <w:r w:rsidRPr="00493B85">
        <w:t xml:space="preserve"> 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муниципальном образовании  </w:t>
      </w:r>
      <w:r w:rsidR="009C53DD">
        <w:t>Курманаевский сельсовет</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等线">
    <w:panose1 w:val="00000000000000000000"/>
    <w:charset w:val="86"/>
    <w:family w:val="roman"/>
    <w:notTrueType/>
    <w:pitch w:val="default"/>
    <w:sig w:usb0="00000000" w:usb1="00000000" w:usb2="00000000" w:usb3="00000000" w:csb0="0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9003C"/>
    <w:rsid w:val="000709E2"/>
    <w:rsid w:val="00163800"/>
    <w:rsid w:val="001B129B"/>
    <w:rsid w:val="001E4A86"/>
    <w:rsid w:val="00271D9D"/>
    <w:rsid w:val="00323521"/>
    <w:rsid w:val="00392B9D"/>
    <w:rsid w:val="00435B8F"/>
    <w:rsid w:val="00482877"/>
    <w:rsid w:val="00487B7A"/>
    <w:rsid w:val="0049003C"/>
    <w:rsid w:val="00493B85"/>
    <w:rsid w:val="004C6058"/>
    <w:rsid w:val="004F73D3"/>
    <w:rsid w:val="00810040"/>
    <w:rsid w:val="009066E6"/>
    <w:rsid w:val="009C53DD"/>
    <w:rsid w:val="00AD1570"/>
    <w:rsid w:val="00AE25C2"/>
    <w:rsid w:val="00C62916"/>
    <w:rsid w:val="00C757A7"/>
    <w:rsid w:val="00C75B77"/>
    <w:rsid w:val="00D869C4"/>
    <w:rsid w:val="00DA6EB3"/>
    <w:rsid w:val="00E76700"/>
    <w:rsid w:val="00EF0B89"/>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paragraph" w:styleId="1">
    <w:name w:val="heading 1"/>
    <w:basedOn w:val="a"/>
    <w:next w:val="a"/>
    <w:link w:val="10"/>
    <w:qFormat/>
    <w:rsid w:val="00EF0B89"/>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EF0B89"/>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EF0B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0B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6002</Words>
  <Characters>34216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16</cp:revision>
  <cp:lastPrinted>2021-09-30T05:32:00Z</cp:lastPrinted>
  <dcterms:created xsi:type="dcterms:W3CDTF">2021-09-08T06:57:00Z</dcterms:created>
  <dcterms:modified xsi:type="dcterms:W3CDTF">2021-09-30T05:33:00Z</dcterms:modified>
</cp:coreProperties>
</file>