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6"/>
      </w:tblGrid>
      <w:tr w:rsidR="00F20F02" w:rsidRPr="00C32613" w:rsidTr="00555ACE">
        <w:trPr>
          <w:cantSplit/>
          <w:trHeight w:val="2743"/>
        </w:trPr>
        <w:tc>
          <w:tcPr>
            <w:tcW w:w="9576" w:type="dxa"/>
          </w:tcPr>
          <w:p w:rsidR="00F20F02" w:rsidRPr="00C32613" w:rsidRDefault="00F20F02" w:rsidP="006A5FF1">
            <w:pPr>
              <w:tabs>
                <w:tab w:val="center" w:pos="4742"/>
                <w:tab w:val="left" w:pos="6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</w:rPr>
              <w:drawing>
                <wp:inline distT="0" distB="0" distL="0" distR="0">
                  <wp:extent cx="563880" cy="685800"/>
                  <wp:effectExtent l="19050" t="0" r="762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F20F02" w:rsidRPr="00C32613" w:rsidRDefault="00F20F02" w:rsidP="006A5FF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F20F02" w:rsidRPr="00C32613" w:rsidRDefault="00F20F02" w:rsidP="006A5FF1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Курманаевского района Оренбургской области</w:t>
            </w:r>
          </w:p>
          <w:p w:rsidR="00F20F02" w:rsidRPr="00C32613" w:rsidRDefault="00F20F02" w:rsidP="006A5FF1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 xml:space="preserve">( </w:t>
            </w:r>
            <w:r>
              <w:rPr>
                <w:b/>
                <w:bCs/>
                <w:sz w:val="24"/>
              </w:rPr>
              <w:t xml:space="preserve">третьего </w:t>
            </w:r>
            <w:r w:rsidRPr="00C32613">
              <w:rPr>
                <w:b/>
                <w:bCs/>
                <w:sz w:val="24"/>
              </w:rPr>
              <w:t>созыва)</w:t>
            </w:r>
          </w:p>
          <w:p w:rsidR="00F20F02" w:rsidRPr="00C32613" w:rsidRDefault="00F20F02" w:rsidP="006A5FF1">
            <w:pPr>
              <w:jc w:val="center"/>
              <w:rPr>
                <w:b/>
                <w:bCs/>
                <w:sz w:val="24"/>
              </w:rPr>
            </w:pPr>
          </w:p>
          <w:p w:rsidR="00F20F02" w:rsidRPr="00C32613" w:rsidRDefault="00F20F02" w:rsidP="006A5FF1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РЕШЕНИЕ</w:t>
            </w:r>
          </w:p>
          <w:p w:rsidR="00F20F02" w:rsidRPr="00C32613" w:rsidRDefault="008D4AD5" w:rsidP="006A5FF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25.12.</w:t>
            </w:r>
            <w:r w:rsidR="00F20F02">
              <w:rPr>
                <w:b/>
                <w:bCs/>
                <w:sz w:val="24"/>
              </w:rPr>
              <w:t>201</w:t>
            </w:r>
            <w:r w:rsidR="00871338">
              <w:rPr>
                <w:b/>
                <w:bCs/>
                <w:sz w:val="24"/>
              </w:rPr>
              <w:t>9</w:t>
            </w:r>
            <w:r w:rsidR="00F20F02">
              <w:rPr>
                <w:b/>
                <w:bCs/>
                <w:sz w:val="24"/>
              </w:rPr>
              <w:t xml:space="preserve">                                                   </w:t>
            </w:r>
            <w:r w:rsidR="00F20F02" w:rsidRPr="00C32613">
              <w:rPr>
                <w:b/>
                <w:bCs/>
                <w:sz w:val="24"/>
              </w:rPr>
              <w:t xml:space="preserve">  </w:t>
            </w:r>
            <w:r w:rsidR="00F20F02">
              <w:rPr>
                <w:b/>
                <w:bCs/>
                <w:sz w:val="24"/>
              </w:rPr>
              <w:t xml:space="preserve">                                               №</w:t>
            </w:r>
            <w:r>
              <w:rPr>
                <w:b/>
                <w:bCs/>
                <w:sz w:val="24"/>
              </w:rPr>
              <w:t xml:space="preserve"> 204</w:t>
            </w:r>
            <w:r w:rsidR="00F20F02">
              <w:rPr>
                <w:b/>
                <w:bCs/>
                <w:sz w:val="24"/>
              </w:rPr>
              <w:t xml:space="preserve"> </w:t>
            </w:r>
          </w:p>
          <w:p w:rsidR="00F20F02" w:rsidRDefault="00F20F02" w:rsidP="006A5FF1">
            <w:pPr>
              <w:jc w:val="center"/>
              <w:rPr>
                <w:b/>
                <w:bCs/>
                <w:sz w:val="24"/>
              </w:rPr>
            </w:pPr>
          </w:p>
          <w:p w:rsidR="00F20F02" w:rsidRPr="00C32613" w:rsidRDefault="00F20F02" w:rsidP="006A5FF1">
            <w:pPr>
              <w:jc w:val="center"/>
              <w:rPr>
                <w:sz w:val="24"/>
              </w:rPr>
            </w:pPr>
            <w:r w:rsidRPr="00C32613">
              <w:rPr>
                <w:b/>
                <w:bCs/>
                <w:sz w:val="24"/>
              </w:rPr>
              <w:t>с.</w:t>
            </w:r>
            <w:r>
              <w:rPr>
                <w:b/>
                <w:bCs/>
                <w:sz w:val="24"/>
              </w:rPr>
              <w:t xml:space="preserve"> К</w:t>
            </w:r>
            <w:r w:rsidRPr="00C32613">
              <w:rPr>
                <w:b/>
                <w:bCs/>
                <w:sz w:val="24"/>
              </w:rPr>
              <w:t>урманаевка</w:t>
            </w:r>
          </w:p>
          <w:p w:rsidR="00F20F02" w:rsidRPr="00C32613" w:rsidRDefault="00F20F02" w:rsidP="006A5FF1">
            <w:pPr>
              <w:tabs>
                <w:tab w:val="left" w:pos="1170"/>
              </w:tabs>
              <w:jc w:val="center"/>
              <w:rPr>
                <w:sz w:val="24"/>
              </w:rPr>
            </w:pPr>
            <w:r w:rsidRPr="00C32613">
              <w:rPr>
                <w:b/>
                <w:sz w:val="24"/>
              </w:rPr>
              <w:t xml:space="preserve"> </w:t>
            </w:r>
          </w:p>
        </w:tc>
      </w:tr>
    </w:tbl>
    <w:p w:rsidR="00555ACE" w:rsidRPr="009F0B76" w:rsidRDefault="00555ACE" w:rsidP="00555ACE">
      <w:pPr>
        <w:pStyle w:val="6"/>
        <w:spacing w:before="0" w:after="0"/>
        <w:rPr>
          <w:b w:val="0"/>
          <w:sz w:val="28"/>
          <w:szCs w:val="28"/>
        </w:rPr>
      </w:pPr>
      <w:r w:rsidRPr="009F0B76">
        <w:rPr>
          <w:b w:val="0"/>
          <w:sz w:val="28"/>
          <w:szCs w:val="28"/>
        </w:rPr>
        <w:t>О бюджете муниципального образования Курманаевский сельсовет на 20</w:t>
      </w:r>
      <w:r>
        <w:rPr>
          <w:b w:val="0"/>
          <w:sz w:val="28"/>
          <w:szCs w:val="28"/>
        </w:rPr>
        <w:t>20</w:t>
      </w:r>
      <w:r w:rsidRPr="009F0B76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21</w:t>
      </w:r>
      <w:r w:rsidRPr="009F0B76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22</w:t>
      </w:r>
      <w:r w:rsidRPr="009F0B76">
        <w:rPr>
          <w:b w:val="0"/>
          <w:sz w:val="28"/>
          <w:szCs w:val="28"/>
        </w:rPr>
        <w:t xml:space="preserve"> годов</w:t>
      </w:r>
    </w:p>
    <w:p w:rsidR="00555ACE" w:rsidRDefault="00555ACE" w:rsidP="00555ACE">
      <w:pPr>
        <w:pStyle w:val="6"/>
        <w:spacing w:before="0" w:after="0"/>
        <w:rPr>
          <w:b w:val="0"/>
          <w:sz w:val="28"/>
          <w:szCs w:val="28"/>
        </w:rPr>
      </w:pPr>
    </w:p>
    <w:p w:rsidR="00555ACE" w:rsidRPr="00792938" w:rsidRDefault="00555ACE" w:rsidP="00555ACE"/>
    <w:p w:rsidR="00555ACE" w:rsidRDefault="00555ACE" w:rsidP="00555ACE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ст.12,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«Об общих принципах организации местного самоуправления в Российской Федерации», в соответствии с Уставом муниципального образования Курманаевский сельсовет Совет депутатов</w:t>
      </w:r>
    </w:p>
    <w:p w:rsidR="00555ACE" w:rsidRDefault="00555ACE" w:rsidP="00555ACE">
      <w:pPr>
        <w:ind w:firstLine="708"/>
        <w:jc w:val="both"/>
        <w:rPr>
          <w:szCs w:val="28"/>
        </w:rPr>
      </w:pPr>
      <w:r w:rsidRPr="00792938">
        <w:rPr>
          <w:szCs w:val="28"/>
        </w:rPr>
        <w:t xml:space="preserve"> РЕШИЛ:   </w:t>
      </w:r>
      <w:r w:rsidRPr="00792938">
        <w:rPr>
          <w:szCs w:val="28"/>
        </w:rPr>
        <w:tab/>
      </w:r>
    </w:p>
    <w:p w:rsidR="00555ACE" w:rsidRDefault="00555ACE" w:rsidP="00555ACE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1.</w:t>
      </w:r>
    </w:p>
    <w:p w:rsidR="00555ACE" w:rsidRDefault="00555ACE" w:rsidP="00555ACE">
      <w:pPr>
        <w:ind w:firstLine="708"/>
        <w:jc w:val="both"/>
        <w:rPr>
          <w:szCs w:val="28"/>
        </w:rPr>
      </w:pPr>
      <w:r>
        <w:t>1.</w:t>
      </w:r>
      <w:r>
        <w:rPr>
          <w:szCs w:val="28"/>
        </w:rPr>
        <w:t>Утвердить основные характеристики бюджета поселения на 2020год:</w:t>
      </w:r>
    </w:p>
    <w:p w:rsidR="00555ACE" w:rsidRPr="005D203D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  1) </w:t>
      </w:r>
      <w:r w:rsidRPr="005D203D">
        <w:rPr>
          <w:szCs w:val="28"/>
        </w:rPr>
        <w:t xml:space="preserve">прогнозируемый общий объем доходов бюджета поселения в сумме </w:t>
      </w:r>
      <w:r>
        <w:rPr>
          <w:szCs w:val="28"/>
        </w:rPr>
        <w:t xml:space="preserve">36 075,863 </w:t>
      </w:r>
      <w:r w:rsidRPr="005D203D">
        <w:rPr>
          <w:szCs w:val="28"/>
        </w:rPr>
        <w:t>тыс.</w:t>
      </w:r>
      <w:r w:rsidRPr="005D203D">
        <w:rPr>
          <w:bCs/>
          <w:color w:val="000000"/>
          <w:szCs w:val="28"/>
        </w:rPr>
        <w:t xml:space="preserve"> </w:t>
      </w:r>
      <w:r w:rsidRPr="005D203D">
        <w:rPr>
          <w:szCs w:val="28"/>
        </w:rPr>
        <w:t>рублей;</w:t>
      </w:r>
    </w:p>
    <w:p w:rsidR="00555ACE" w:rsidRDefault="00555ACE" w:rsidP="00555ACE">
      <w:pPr>
        <w:jc w:val="both"/>
        <w:rPr>
          <w:szCs w:val="28"/>
        </w:rPr>
      </w:pPr>
      <w:r w:rsidRPr="005D203D">
        <w:rPr>
          <w:szCs w:val="28"/>
        </w:rPr>
        <w:t xml:space="preserve">          2) общий объем  расходов бюджета поселения в сумме </w:t>
      </w:r>
      <w:r>
        <w:rPr>
          <w:bCs/>
          <w:color w:val="000000"/>
          <w:szCs w:val="28"/>
        </w:rPr>
        <w:t>36 075,863</w:t>
      </w:r>
      <w:r w:rsidRPr="005D203D">
        <w:rPr>
          <w:bCs/>
          <w:color w:val="000000"/>
          <w:szCs w:val="28"/>
        </w:rPr>
        <w:t xml:space="preserve"> тыс. </w:t>
      </w:r>
      <w:r w:rsidRPr="005D203D">
        <w:rPr>
          <w:szCs w:val="28"/>
        </w:rPr>
        <w:t xml:space="preserve">рублей; </w:t>
      </w:r>
    </w:p>
    <w:p w:rsidR="00555ACE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  3) дефицит -0 тыс. рублей;</w:t>
      </w:r>
    </w:p>
    <w:p w:rsidR="00555ACE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2021 года 0,0 тыс. рублей, в том числе верхний предел долга по муниципальным гарантиям в сумме 0,0 тыс. рублей.</w:t>
      </w:r>
    </w:p>
    <w:p w:rsidR="00555ACE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  2.</w:t>
      </w:r>
      <w:r w:rsidRPr="00D80173">
        <w:rPr>
          <w:szCs w:val="28"/>
        </w:rPr>
        <w:t xml:space="preserve"> </w:t>
      </w:r>
      <w:r>
        <w:rPr>
          <w:szCs w:val="28"/>
        </w:rPr>
        <w:t>Утвердить основные характеристики бюджета поселения на 2021 и 2022  года:</w:t>
      </w:r>
    </w:p>
    <w:p w:rsidR="00555ACE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  1) </w:t>
      </w:r>
      <w:r w:rsidRPr="005D203D">
        <w:rPr>
          <w:szCs w:val="28"/>
        </w:rPr>
        <w:t>прогнозируемый общий объем доходов бюджета поселения</w:t>
      </w:r>
      <w:r>
        <w:rPr>
          <w:szCs w:val="28"/>
        </w:rPr>
        <w:t xml:space="preserve"> на 2021 год</w:t>
      </w:r>
      <w:r w:rsidRPr="005D203D">
        <w:rPr>
          <w:szCs w:val="28"/>
        </w:rPr>
        <w:t xml:space="preserve"> в сумме </w:t>
      </w:r>
      <w:r>
        <w:rPr>
          <w:szCs w:val="28"/>
        </w:rPr>
        <w:t xml:space="preserve">111 676,092 </w:t>
      </w:r>
      <w:r w:rsidRPr="005D203D">
        <w:rPr>
          <w:szCs w:val="28"/>
        </w:rPr>
        <w:t>тыс.</w:t>
      </w:r>
      <w:r w:rsidRPr="005D203D">
        <w:rPr>
          <w:bCs/>
          <w:color w:val="000000"/>
          <w:szCs w:val="28"/>
        </w:rPr>
        <w:t xml:space="preserve"> </w:t>
      </w:r>
      <w:r w:rsidRPr="005D203D">
        <w:rPr>
          <w:szCs w:val="28"/>
        </w:rPr>
        <w:t>руб</w:t>
      </w:r>
      <w:r>
        <w:rPr>
          <w:szCs w:val="28"/>
        </w:rPr>
        <w:t>лей и на 2022 год в сумме 53 866,487 тыс. рублей;</w:t>
      </w:r>
    </w:p>
    <w:p w:rsidR="00555ACE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  2) </w:t>
      </w:r>
      <w:r w:rsidRPr="005D203D">
        <w:rPr>
          <w:szCs w:val="28"/>
        </w:rPr>
        <w:t xml:space="preserve">общий объем  расходов бюджета поселения </w:t>
      </w:r>
      <w:r>
        <w:rPr>
          <w:szCs w:val="28"/>
        </w:rPr>
        <w:t xml:space="preserve">на 2021 год </w:t>
      </w:r>
      <w:r w:rsidRPr="005D203D">
        <w:rPr>
          <w:szCs w:val="28"/>
        </w:rPr>
        <w:t xml:space="preserve">в сумме </w:t>
      </w:r>
      <w:r>
        <w:rPr>
          <w:bCs/>
          <w:color w:val="000000"/>
          <w:szCs w:val="28"/>
        </w:rPr>
        <w:t>111 676,092</w:t>
      </w:r>
      <w:r w:rsidRPr="005D203D">
        <w:rPr>
          <w:bCs/>
          <w:color w:val="000000"/>
          <w:szCs w:val="28"/>
        </w:rPr>
        <w:t xml:space="preserve"> тыс. </w:t>
      </w:r>
      <w:r>
        <w:rPr>
          <w:szCs w:val="28"/>
        </w:rPr>
        <w:t>рублей и на 2022 год в сумме 53 866,487 тыс. рублей;</w:t>
      </w:r>
    </w:p>
    <w:p w:rsidR="00555ACE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  3) дефицит – 0 тыс. рублей;</w:t>
      </w:r>
    </w:p>
    <w:p w:rsidR="00555ACE" w:rsidRPr="005D203D" w:rsidRDefault="00555ACE" w:rsidP="00555ACE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4) верхний предел муниципального внутреннего долга муниципального образования Курманаевский сельсовет на 1 января 2022 и 2023 годов в сумме 0,0 тыс. рублей, в том числе верхний предел долга по муниципальным гарантиям на 1 января  2022 и 2023 годов в сумме 0,0 тыс. рублей.</w:t>
      </w:r>
    </w:p>
    <w:p w:rsidR="00555ACE" w:rsidRPr="005D203D" w:rsidRDefault="00555ACE" w:rsidP="00555ACE">
      <w:pPr>
        <w:ind w:firstLine="708"/>
        <w:jc w:val="both"/>
        <w:rPr>
          <w:b/>
          <w:szCs w:val="28"/>
        </w:rPr>
      </w:pPr>
      <w:r w:rsidRPr="005D203D">
        <w:rPr>
          <w:b/>
          <w:szCs w:val="28"/>
        </w:rPr>
        <w:t>Статья 2.</w:t>
      </w:r>
      <w:r w:rsidRPr="005D203D">
        <w:rPr>
          <w:b/>
          <w:szCs w:val="28"/>
        </w:rPr>
        <w:tab/>
      </w:r>
    </w:p>
    <w:p w:rsidR="00555ACE" w:rsidRPr="005D203D" w:rsidRDefault="00555ACE" w:rsidP="00555ACE">
      <w:pPr>
        <w:jc w:val="both"/>
        <w:rPr>
          <w:szCs w:val="28"/>
        </w:rPr>
      </w:pPr>
      <w:r w:rsidRPr="005D203D">
        <w:tab/>
      </w:r>
      <w:r w:rsidRPr="005D203D">
        <w:rPr>
          <w:szCs w:val="28"/>
        </w:rPr>
        <w:t>Установить, что доходы бюджета поселения, поступающие в 20</w:t>
      </w:r>
      <w:r>
        <w:rPr>
          <w:szCs w:val="28"/>
        </w:rPr>
        <w:t>20</w:t>
      </w:r>
      <w:r w:rsidRPr="005D203D">
        <w:rPr>
          <w:szCs w:val="28"/>
        </w:rPr>
        <w:t xml:space="preserve"> году, формируются за счет:</w:t>
      </w:r>
    </w:p>
    <w:p w:rsidR="00555ACE" w:rsidRPr="005D203D" w:rsidRDefault="00555ACE" w:rsidP="00555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федеральных  и местных налогов, сборов; </w:t>
      </w:r>
    </w:p>
    <w:p w:rsidR="00555ACE" w:rsidRDefault="00555ACE" w:rsidP="00555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>федеральных и местных налогов, сборов (в части погашения задолженности прошлых лет по отдельным видам налогов).</w:t>
      </w:r>
    </w:p>
    <w:p w:rsidR="00555ACE" w:rsidRDefault="00555ACE" w:rsidP="00555ACE">
      <w:pPr>
        <w:ind w:firstLine="708"/>
        <w:jc w:val="both"/>
        <w:rPr>
          <w:b/>
          <w:bCs/>
        </w:rPr>
      </w:pPr>
      <w:r>
        <w:rPr>
          <w:b/>
          <w:bCs/>
        </w:rPr>
        <w:t>Статья 3.</w:t>
      </w:r>
    </w:p>
    <w:p w:rsidR="00555ACE" w:rsidRDefault="00555ACE" w:rsidP="00555ACE">
      <w:pPr>
        <w:ind w:firstLine="708"/>
        <w:jc w:val="both"/>
        <w:rPr>
          <w:bCs/>
        </w:rPr>
      </w:pPr>
      <w:r w:rsidRPr="00E80366">
        <w:rPr>
          <w:bCs/>
        </w:rPr>
        <w:t xml:space="preserve">Утвердить источники внутреннего финансирования дефицита </w:t>
      </w:r>
      <w:r>
        <w:rPr>
          <w:bCs/>
        </w:rPr>
        <w:t>бюджета поселения на 2020 год и плановый период 2021-2022 годы согласно приложению № 1 к настоящему решению.</w:t>
      </w:r>
    </w:p>
    <w:p w:rsidR="00555ACE" w:rsidRPr="00E80366" w:rsidRDefault="00555ACE" w:rsidP="00555ACE">
      <w:pPr>
        <w:ind w:firstLine="708"/>
        <w:jc w:val="both"/>
        <w:rPr>
          <w:b/>
        </w:rPr>
      </w:pPr>
      <w:r>
        <w:rPr>
          <w:b/>
          <w:bCs/>
        </w:rPr>
        <w:t>Статья 4.</w:t>
      </w:r>
    </w:p>
    <w:p w:rsidR="00555ACE" w:rsidRDefault="00555ACE" w:rsidP="00555ACE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пунктом 2 статьи 184 Бюджетного кодекса Российской Федерации утвердить нормативы отчислений от доходов в бюджет поселения на 2020 год и на плановый период 2021-2022 годы согласно приложению № 2 к настоящему решению.</w:t>
      </w:r>
    </w:p>
    <w:p w:rsidR="00555ACE" w:rsidRDefault="00555ACE" w:rsidP="00555ACE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Pr="00FE5480">
        <w:rPr>
          <w:b/>
          <w:szCs w:val="28"/>
        </w:rPr>
        <w:t xml:space="preserve">Статья </w:t>
      </w:r>
      <w:r>
        <w:rPr>
          <w:b/>
          <w:szCs w:val="28"/>
        </w:rPr>
        <w:t>5</w:t>
      </w:r>
      <w:r w:rsidRPr="00FE5480">
        <w:rPr>
          <w:b/>
          <w:szCs w:val="28"/>
        </w:rPr>
        <w:t>.</w:t>
      </w:r>
    </w:p>
    <w:p w:rsidR="00555ACE" w:rsidRDefault="00555ACE" w:rsidP="00555ACE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FE5480">
        <w:rPr>
          <w:szCs w:val="28"/>
        </w:rPr>
        <w:t>Утвердить</w:t>
      </w:r>
      <w:r>
        <w:rPr>
          <w:szCs w:val="28"/>
        </w:rPr>
        <w:t xml:space="preserve"> </w:t>
      </w:r>
      <w:r w:rsidRPr="00FE5480">
        <w:rPr>
          <w:szCs w:val="28"/>
        </w:rPr>
        <w:t>администратор</w:t>
      </w:r>
      <w:r>
        <w:rPr>
          <w:szCs w:val="28"/>
        </w:rPr>
        <w:t>а</w:t>
      </w:r>
      <w:r w:rsidRPr="00FE5480">
        <w:rPr>
          <w:szCs w:val="28"/>
        </w:rPr>
        <w:t xml:space="preserve"> доходов бюджета поселения</w:t>
      </w:r>
      <w:r>
        <w:rPr>
          <w:szCs w:val="28"/>
        </w:rPr>
        <w:t xml:space="preserve"> согласно приложению № 3 к настоящему решению.</w:t>
      </w:r>
    </w:p>
    <w:p w:rsidR="00555ACE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Утвердить администратора источников финансирования дефицита бюджета поселения, согласно приложению № 4 к настоящему решению.</w:t>
      </w:r>
    </w:p>
    <w:p w:rsidR="00555ACE" w:rsidRPr="00FE5480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В случае изменения в 2020 году и в плановом периоде 2021 и 2022 годов функций главного администратора бюджета поселения администрация Курманаевского сельсовета вправе вносить соответствующие изменения  в состав закрепленных за ним кодов классификации доходов  бюджета с последующим  внесением  изменений в настоящее решение.</w:t>
      </w:r>
    </w:p>
    <w:p w:rsidR="00555ACE" w:rsidRDefault="00555ACE" w:rsidP="00555ACE">
      <w:pPr>
        <w:jc w:val="both"/>
        <w:rPr>
          <w:szCs w:val="28"/>
        </w:rPr>
      </w:pPr>
      <w:r>
        <w:rPr>
          <w:b/>
          <w:bCs/>
        </w:rPr>
        <w:tab/>
      </w:r>
      <w:r>
        <w:rPr>
          <w:b/>
          <w:bCs/>
          <w:szCs w:val="28"/>
        </w:rPr>
        <w:t>Статья 6.</w:t>
      </w:r>
    </w:p>
    <w:p w:rsidR="00555ACE" w:rsidRDefault="00555ACE" w:rsidP="00555ACE">
      <w:pPr>
        <w:ind w:firstLine="708"/>
        <w:jc w:val="both"/>
      </w:pPr>
      <w:r>
        <w:t>Учесть поступление доходов в  бюджет  поселения на 2020 год и на плановый период 2021-2022 годы, согласно приложению № 5  к настоящему решению.</w:t>
      </w:r>
    </w:p>
    <w:p w:rsidR="00555ACE" w:rsidRDefault="00555ACE" w:rsidP="00555AC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>Статья 7.</w:t>
      </w:r>
    </w:p>
    <w:p w:rsidR="00555ACE" w:rsidRPr="005F5F5C" w:rsidRDefault="00555ACE" w:rsidP="00555AC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A84D04">
        <w:rPr>
          <w:bCs/>
          <w:szCs w:val="28"/>
        </w:rPr>
        <w:t xml:space="preserve">Утвердить распределение бюджетных ассигнований </w:t>
      </w:r>
      <w:r>
        <w:rPr>
          <w:szCs w:val="28"/>
        </w:rPr>
        <w:t xml:space="preserve">бюджета поселения на 2020 год и на плановый период 2021-2022 годы по разделам и подразделам расходов классификации расходов бюджетов, согласно приложению № 6 к настоящему решению. </w:t>
      </w:r>
    </w:p>
    <w:p w:rsidR="00555ACE" w:rsidRDefault="00555ACE" w:rsidP="00555ACE">
      <w:pPr>
        <w:ind w:firstLine="540"/>
        <w:jc w:val="both"/>
        <w:rPr>
          <w:szCs w:val="28"/>
        </w:rPr>
      </w:pPr>
      <w:r>
        <w:rPr>
          <w:b/>
          <w:bCs/>
          <w:szCs w:val="28"/>
        </w:rPr>
        <w:t>Статья 8</w:t>
      </w:r>
    </w:p>
    <w:p w:rsidR="00555ACE" w:rsidRDefault="00555ACE" w:rsidP="00555ACE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Утвердить</w:t>
      </w:r>
      <w:r w:rsidRPr="00940689">
        <w:rPr>
          <w:szCs w:val="28"/>
        </w:rPr>
        <w:t xml:space="preserve"> </w:t>
      </w:r>
      <w:r>
        <w:rPr>
          <w:szCs w:val="28"/>
        </w:rPr>
        <w:t>ведомственную структуру расходов бюджета поселения на 2020 год и на плановый период 2021-2022 годы согласно приложению  № 7 к настоящему решению;</w:t>
      </w:r>
    </w:p>
    <w:p w:rsidR="00555ACE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>Статья 9</w:t>
      </w:r>
      <w:r>
        <w:rPr>
          <w:szCs w:val="28"/>
        </w:rPr>
        <w:t xml:space="preserve">      </w:t>
      </w:r>
    </w:p>
    <w:p w:rsidR="00555ACE" w:rsidRPr="00E812A9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E812A9">
        <w:rPr>
          <w:szCs w:val="28"/>
        </w:rPr>
        <w:t>Утвердить</w:t>
      </w:r>
      <w:r w:rsidRPr="00940689">
        <w:rPr>
          <w:szCs w:val="28"/>
        </w:rPr>
        <w:t xml:space="preserve"> </w:t>
      </w:r>
      <w:r w:rsidRPr="00E812A9">
        <w:rPr>
          <w:szCs w:val="28"/>
        </w:rPr>
        <w:t xml:space="preserve">распределение бюджетных ассигнований </w:t>
      </w:r>
      <w:r>
        <w:rPr>
          <w:szCs w:val="28"/>
        </w:rPr>
        <w:t>бюджета муниципального образования</w:t>
      </w:r>
      <w:r w:rsidRPr="00E812A9">
        <w:rPr>
          <w:szCs w:val="28"/>
        </w:rPr>
        <w:t xml:space="preserve"> по</w:t>
      </w:r>
      <w:r>
        <w:rPr>
          <w:szCs w:val="28"/>
        </w:rPr>
        <w:t xml:space="preserve"> целевым статьям (муниципальным</w:t>
      </w:r>
      <w:r w:rsidRPr="00E812A9">
        <w:rPr>
          <w:szCs w:val="28"/>
        </w:rPr>
        <w:t xml:space="preserve"> программам и </w:t>
      </w:r>
      <w:proofErr w:type="spellStart"/>
      <w:r w:rsidRPr="00E812A9">
        <w:rPr>
          <w:szCs w:val="28"/>
        </w:rPr>
        <w:t>непрограммным</w:t>
      </w:r>
      <w:proofErr w:type="spellEnd"/>
      <w:r w:rsidRPr="00E812A9">
        <w:rPr>
          <w:szCs w:val="28"/>
        </w:rPr>
        <w:t xml:space="preserve"> направлениям деятельности), </w:t>
      </w:r>
      <w:r>
        <w:rPr>
          <w:szCs w:val="28"/>
        </w:rPr>
        <w:t>разделам, подразделам, группам и подгруппам</w:t>
      </w:r>
      <w:r w:rsidRPr="00E812A9">
        <w:rPr>
          <w:szCs w:val="28"/>
        </w:rPr>
        <w:t xml:space="preserve"> видов расходов классификации расходов на 20</w:t>
      </w:r>
      <w:r>
        <w:rPr>
          <w:szCs w:val="28"/>
        </w:rPr>
        <w:t>20</w:t>
      </w:r>
      <w:r w:rsidRPr="00E812A9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E812A9">
        <w:rPr>
          <w:szCs w:val="28"/>
        </w:rPr>
        <w:t xml:space="preserve"> и 202</w:t>
      </w:r>
      <w:r>
        <w:rPr>
          <w:szCs w:val="28"/>
        </w:rPr>
        <w:t>2</w:t>
      </w:r>
      <w:r w:rsidRPr="00E812A9">
        <w:rPr>
          <w:szCs w:val="28"/>
        </w:rPr>
        <w:t xml:space="preserve"> годов согласно приложению </w:t>
      </w:r>
      <w:r>
        <w:rPr>
          <w:szCs w:val="28"/>
        </w:rPr>
        <w:t xml:space="preserve">8  </w:t>
      </w:r>
      <w:r w:rsidRPr="00E812A9">
        <w:rPr>
          <w:szCs w:val="28"/>
        </w:rPr>
        <w:t xml:space="preserve">к настоящему </w:t>
      </w:r>
      <w:r>
        <w:rPr>
          <w:szCs w:val="28"/>
        </w:rPr>
        <w:t>решению</w:t>
      </w:r>
      <w:r w:rsidRPr="00E812A9">
        <w:rPr>
          <w:szCs w:val="28"/>
        </w:rPr>
        <w:t>.</w:t>
      </w:r>
    </w:p>
    <w:p w:rsidR="00555ACE" w:rsidRDefault="00555ACE" w:rsidP="00555ACE">
      <w:pPr>
        <w:ind w:firstLine="540"/>
        <w:jc w:val="both"/>
        <w:rPr>
          <w:szCs w:val="28"/>
        </w:rPr>
      </w:pPr>
    </w:p>
    <w:p w:rsidR="00555ACE" w:rsidRDefault="00555ACE" w:rsidP="00555ACE">
      <w:pPr>
        <w:ind w:firstLine="708"/>
        <w:jc w:val="both"/>
        <w:rPr>
          <w:szCs w:val="28"/>
        </w:rPr>
      </w:pPr>
      <w:r>
        <w:rPr>
          <w:b/>
          <w:szCs w:val="28"/>
        </w:rPr>
        <w:t>Статья 10</w:t>
      </w:r>
      <w:r>
        <w:rPr>
          <w:szCs w:val="28"/>
        </w:rPr>
        <w:t xml:space="preserve">      </w:t>
      </w:r>
    </w:p>
    <w:p w:rsidR="00555ACE" w:rsidRPr="00CD3911" w:rsidRDefault="00555ACE" w:rsidP="00555ACE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E812A9">
        <w:rPr>
          <w:szCs w:val="28"/>
        </w:rPr>
        <w:t>Утвердить</w:t>
      </w:r>
      <w:r w:rsidRPr="0004263B">
        <w:rPr>
          <w:szCs w:val="28"/>
        </w:rPr>
        <w:t xml:space="preserve"> </w:t>
      </w:r>
      <w:r w:rsidRPr="00E812A9">
        <w:rPr>
          <w:szCs w:val="28"/>
        </w:rPr>
        <w:t xml:space="preserve">распределение бюджетных ассигнований </w:t>
      </w:r>
      <w:r>
        <w:rPr>
          <w:szCs w:val="28"/>
        </w:rPr>
        <w:t>бюджета муниципального образования</w:t>
      </w:r>
      <w:r w:rsidRPr="00E812A9">
        <w:rPr>
          <w:szCs w:val="28"/>
        </w:rPr>
        <w:t xml:space="preserve"> по разделам,</w:t>
      </w:r>
      <w:r>
        <w:rPr>
          <w:szCs w:val="28"/>
        </w:rPr>
        <w:t xml:space="preserve"> подразделам, целевым статьям (муниципальным</w:t>
      </w:r>
      <w:r w:rsidRPr="00E812A9">
        <w:rPr>
          <w:szCs w:val="28"/>
        </w:rPr>
        <w:t xml:space="preserve"> программам и </w:t>
      </w:r>
      <w:proofErr w:type="spellStart"/>
      <w:r w:rsidRPr="00E812A9">
        <w:rPr>
          <w:szCs w:val="28"/>
        </w:rPr>
        <w:t>непрограммным</w:t>
      </w:r>
      <w:proofErr w:type="spellEnd"/>
      <w:r w:rsidRPr="00E812A9">
        <w:rPr>
          <w:szCs w:val="28"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20</w:t>
      </w:r>
      <w:r w:rsidRPr="00E812A9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E812A9">
        <w:rPr>
          <w:szCs w:val="28"/>
        </w:rPr>
        <w:t xml:space="preserve"> и 202</w:t>
      </w:r>
      <w:r>
        <w:rPr>
          <w:szCs w:val="28"/>
        </w:rPr>
        <w:t>2</w:t>
      </w:r>
      <w:r w:rsidRPr="00E812A9">
        <w:rPr>
          <w:szCs w:val="28"/>
        </w:rPr>
        <w:t xml:space="preserve"> годов согласно приложению </w:t>
      </w:r>
      <w:r>
        <w:rPr>
          <w:szCs w:val="28"/>
        </w:rPr>
        <w:t xml:space="preserve">9   </w:t>
      </w:r>
      <w:r w:rsidRPr="00E812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E812A9">
        <w:rPr>
          <w:szCs w:val="28"/>
        </w:rPr>
        <w:t>.</w:t>
      </w:r>
    </w:p>
    <w:p w:rsidR="00555ACE" w:rsidRPr="00A84D04" w:rsidRDefault="00555ACE" w:rsidP="00555ACE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Pr="00A84D04">
        <w:rPr>
          <w:b/>
          <w:szCs w:val="28"/>
        </w:rPr>
        <w:t xml:space="preserve">Статья </w:t>
      </w:r>
      <w:r>
        <w:rPr>
          <w:b/>
          <w:szCs w:val="28"/>
        </w:rPr>
        <w:t>11</w:t>
      </w:r>
      <w:r w:rsidRPr="00A84D04">
        <w:rPr>
          <w:b/>
          <w:szCs w:val="28"/>
        </w:rPr>
        <w:t xml:space="preserve">. </w:t>
      </w:r>
    </w:p>
    <w:p w:rsidR="00555ACE" w:rsidRDefault="00555ACE" w:rsidP="00555ACE">
      <w:pPr>
        <w:pStyle w:val="a3"/>
        <w:spacing w:after="0"/>
        <w:ind w:left="0"/>
        <w:jc w:val="both"/>
      </w:pPr>
      <w:r>
        <w:tab/>
      </w:r>
      <w:r w:rsidRPr="005D203D">
        <w:t>Межбюджетные трансферты для передачи полномочий в районный бюджет в 20</w:t>
      </w:r>
      <w:r>
        <w:t>20</w:t>
      </w:r>
      <w:r w:rsidRPr="005D203D">
        <w:t xml:space="preserve"> году </w:t>
      </w:r>
      <w:r>
        <w:t>-5648,4 тыс. рублей</w:t>
      </w:r>
      <w:r w:rsidRPr="005D203D">
        <w:t xml:space="preserve"> </w:t>
      </w:r>
      <w:r>
        <w:t>в 201 году -5648,4 тыс. рублей в 2022 году – 5648,4 тыс. рублей.</w:t>
      </w:r>
      <w:r w:rsidRPr="005D203D">
        <w:t xml:space="preserve">     </w:t>
      </w:r>
    </w:p>
    <w:p w:rsidR="00555ACE" w:rsidRPr="00397E92" w:rsidRDefault="00555ACE" w:rsidP="00555ACE">
      <w:pPr>
        <w:pStyle w:val="a3"/>
        <w:spacing w:after="0"/>
        <w:ind w:left="0"/>
        <w:jc w:val="both"/>
        <w:rPr>
          <w:b/>
        </w:rPr>
      </w:pPr>
      <w:r>
        <w:t xml:space="preserve">          </w:t>
      </w:r>
      <w:r w:rsidRPr="00397E92">
        <w:rPr>
          <w:b/>
        </w:rPr>
        <w:t>Статья 12</w:t>
      </w:r>
      <w:r>
        <w:rPr>
          <w:b/>
        </w:rPr>
        <w:t>.</w:t>
      </w:r>
    </w:p>
    <w:p w:rsidR="00555ACE" w:rsidRDefault="00555ACE" w:rsidP="00555ACE">
      <w:pPr>
        <w:jc w:val="both"/>
        <w:rPr>
          <w:b/>
        </w:rPr>
      </w:pPr>
      <w:r>
        <w:rPr>
          <w:szCs w:val="28"/>
        </w:rPr>
        <w:t xml:space="preserve">          </w:t>
      </w:r>
      <w:r w:rsidRPr="00E812A9">
        <w:rPr>
          <w:szCs w:val="28"/>
        </w:rPr>
        <w:t xml:space="preserve">Утвердить объем бюджетных ассигнований дорожного фонда </w:t>
      </w:r>
      <w:r>
        <w:rPr>
          <w:szCs w:val="28"/>
        </w:rPr>
        <w:t>бюджета поселения</w:t>
      </w:r>
      <w:r w:rsidRPr="00E812A9">
        <w:rPr>
          <w:szCs w:val="28"/>
        </w:rPr>
        <w:t xml:space="preserve"> на 20</w:t>
      </w:r>
      <w:r>
        <w:rPr>
          <w:szCs w:val="28"/>
        </w:rPr>
        <w:t>20</w:t>
      </w:r>
      <w:r w:rsidRPr="00E812A9">
        <w:rPr>
          <w:szCs w:val="28"/>
        </w:rPr>
        <w:t xml:space="preserve"> год в размере </w:t>
      </w:r>
      <w:r>
        <w:rPr>
          <w:szCs w:val="28"/>
        </w:rPr>
        <w:t xml:space="preserve">6 500 </w:t>
      </w:r>
      <w:r w:rsidRPr="00E812A9">
        <w:rPr>
          <w:szCs w:val="28"/>
        </w:rPr>
        <w:t>тыс. рублей, на 20</w:t>
      </w:r>
      <w:r>
        <w:rPr>
          <w:szCs w:val="28"/>
        </w:rPr>
        <w:t>21</w:t>
      </w:r>
      <w:r w:rsidRPr="00E812A9">
        <w:rPr>
          <w:szCs w:val="28"/>
        </w:rPr>
        <w:t xml:space="preserve"> год – в размере </w:t>
      </w:r>
      <w:r>
        <w:rPr>
          <w:szCs w:val="28"/>
        </w:rPr>
        <w:t xml:space="preserve">5 000 </w:t>
      </w:r>
      <w:r w:rsidRPr="00E812A9">
        <w:rPr>
          <w:szCs w:val="28"/>
        </w:rPr>
        <w:t>тыс. рублей, на 202</w:t>
      </w:r>
      <w:r>
        <w:rPr>
          <w:szCs w:val="28"/>
        </w:rPr>
        <w:t>2</w:t>
      </w:r>
      <w:r w:rsidRPr="00E812A9">
        <w:rPr>
          <w:szCs w:val="28"/>
        </w:rPr>
        <w:t xml:space="preserve"> год – в размере </w:t>
      </w:r>
      <w:r>
        <w:rPr>
          <w:szCs w:val="28"/>
        </w:rPr>
        <w:t xml:space="preserve">6 000 тыс. рублей.            </w:t>
      </w:r>
      <w:r>
        <w:t xml:space="preserve">         </w:t>
      </w:r>
      <w:r>
        <w:rPr>
          <w:b/>
        </w:rPr>
        <w:t xml:space="preserve">    </w:t>
      </w:r>
    </w:p>
    <w:p w:rsidR="00555ACE" w:rsidRDefault="00555ACE" w:rsidP="00555ACE">
      <w:pPr>
        <w:jc w:val="both"/>
        <w:rPr>
          <w:b/>
        </w:rPr>
      </w:pPr>
      <w:r>
        <w:rPr>
          <w:b/>
        </w:rPr>
        <w:t xml:space="preserve">          Статья 13.</w:t>
      </w:r>
    </w:p>
    <w:p w:rsidR="00555ACE" w:rsidRPr="002448F9" w:rsidRDefault="00555ACE" w:rsidP="00555ACE">
      <w:pPr>
        <w:jc w:val="both"/>
        <w:rPr>
          <w:b/>
        </w:rPr>
      </w:pPr>
      <w:r>
        <w:rPr>
          <w:b/>
        </w:rPr>
        <w:t xml:space="preserve">       </w:t>
      </w:r>
      <w:r w:rsidRPr="00B1429A">
        <w:t xml:space="preserve">Субсидии автономным учреждениям на финансовое обеспечение государственного (муниципального) задания на оказание </w:t>
      </w:r>
      <w:r>
        <w:t xml:space="preserve">государственных (муниципальных) </w:t>
      </w:r>
      <w:r w:rsidRPr="00B1429A">
        <w:t>услуг</w:t>
      </w:r>
      <w:r>
        <w:rPr>
          <w:b/>
        </w:rPr>
        <w:t xml:space="preserve"> </w:t>
      </w:r>
      <w:r w:rsidRPr="00B1429A">
        <w:rPr>
          <w:b/>
        </w:rPr>
        <w:t xml:space="preserve">    </w:t>
      </w:r>
      <w:r w:rsidRPr="00B1429A">
        <w:t>в 20</w:t>
      </w:r>
      <w:r>
        <w:t>20</w:t>
      </w:r>
      <w:r w:rsidRPr="00B1429A">
        <w:t>году</w:t>
      </w:r>
      <w:r>
        <w:rPr>
          <w:b/>
        </w:rPr>
        <w:t xml:space="preserve"> </w:t>
      </w:r>
      <w:r>
        <w:t xml:space="preserve"> и в плановом периоде 2021-2022годов не предусмотрены.</w:t>
      </w:r>
    </w:p>
    <w:p w:rsidR="00555ACE" w:rsidRDefault="00555ACE" w:rsidP="00555ACE">
      <w:pPr>
        <w:pStyle w:val="a3"/>
        <w:spacing w:after="0"/>
        <w:ind w:left="0" w:firstLine="708"/>
        <w:jc w:val="both"/>
      </w:pPr>
      <w:r>
        <w:t>Субсидии автономным учреждениям на иные цели в 2020 году и в плановом периоде 2021-2022 годов не предусмотрены.</w:t>
      </w:r>
    </w:p>
    <w:p w:rsidR="00555ACE" w:rsidRPr="00FB62C3" w:rsidRDefault="00555ACE" w:rsidP="00555ACE">
      <w:pPr>
        <w:pStyle w:val="a3"/>
        <w:spacing w:after="0"/>
        <w:ind w:left="0" w:firstLine="708"/>
        <w:jc w:val="both"/>
        <w:rPr>
          <w:b/>
        </w:rPr>
      </w:pPr>
      <w:r w:rsidRPr="00FB62C3">
        <w:rPr>
          <w:b/>
        </w:rPr>
        <w:t>Статья 14.</w:t>
      </w:r>
    </w:p>
    <w:p w:rsidR="00555ACE" w:rsidRPr="006A253E" w:rsidRDefault="00555ACE" w:rsidP="00555ACE">
      <w:pPr>
        <w:pStyle w:val="a3"/>
        <w:tabs>
          <w:tab w:val="left" w:pos="567"/>
        </w:tabs>
      </w:pPr>
      <w:r>
        <w:t xml:space="preserve">   1.   </w:t>
      </w:r>
      <w:r w:rsidRPr="00E812A9">
        <w:t>Утвердить общий объем бюджетных ассигнований на исполнение публичных нормативных обязательств на 20</w:t>
      </w:r>
      <w:r>
        <w:t>20</w:t>
      </w:r>
      <w:r w:rsidRPr="00E812A9">
        <w:t xml:space="preserve"> год в сумме </w:t>
      </w:r>
      <w:r>
        <w:rPr>
          <w:color w:val="000000"/>
        </w:rPr>
        <w:t xml:space="preserve">220,0 </w:t>
      </w:r>
      <w:r w:rsidRPr="00E812A9">
        <w:t>тыс. рублей, на 20</w:t>
      </w:r>
      <w:r>
        <w:t>21</w:t>
      </w:r>
      <w:r w:rsidRPr="00E812A9">
        <w:t xml:space="preserve"> год – в сумме </w:t>
      </w:r>
      <w:r>
        <w:t>220,0</w:t>
      </w:r>
      <w:r w:rsidRPr="00E812A9">
        <w:t xml:space="preserve"> тыс. рублей, на 202</w:t>
      </w:r>
      <w:r>
        <w:t>2</w:t>
      </w:r>
      <w:r w:rsidRPr="00E812A9">
        <w:t xml:space="preserve"> год – в сумме </w:t>
      </w:r>
      <w:r>
        <w:t>220,0  тыс. рублей</w:t>
      </w:r>
    </w:p>
    <w:p w:rsidR="00555ACE" w:rsidRDefault="00555ACE" w:rsidP="00555ACE">
      <w:pPr>
        <w:pStyle w:val="a3"/>
        <w:tabs>
          <w:tab w:val="left" w:pos="567"/>
        </w:tabs>
      </w:pPr>
      <w:r>
        <w:lastRenderedPageBreak/>
        <w:t xml:space="preserve">    2.  </w:t>
      </w:r>
      <w:r w:rsidRPr="00E812A9">
        <w:t xml:space="preserve">Утвердить </w:t>
      </w:r>
      <w:r w:rsidRPr="00E812A9">
        <w:rPr>
          <w:color w:val="000000"/>
        </w:rPr>
        <w:t xml:space="preserve">распределение бюджетных ассигнований на исполнение публичных нормативных обязательств </w:t>
      </w:r>
      <w:r>
        <w:rPr>
          <w:color w:val="000000"/>
        </w:rPr>
        <w:t>бюджета муниципального образования</w:t>
      </w:r>
      <w:r w:rsidRPr="00E812A9">
        <w:rPr>
          <w:color w:val="000000"/>
        </w:rPr>
        <w:t xml:space="preserve"> на 20</w:t>
      </w:r>
      <w:r>
        <w:rPr>
          <w:color w:val="000000"/>
        </w:rPr>
        <w:t>20</w:t>
      </w:r>
      <w:r w:rsidRPr="00E812A9">
        <w:rPr>
          <w:color w:val="000000"/>
        </w:rPr>
        <w:t xml:space="preserve"> год и на плановый период 20</w:t>
      </w:r>
      <w:r>
        <w:rPr>
          <w:color w:val="000000"/>
        </w:rPr>
        <w:t>21</w:t>
      </w:r>
      <w:r w:rsidRPr="00E812A9">
        <w:rPr>
          <w:color w:val="000000"/>
        </w:rPr>
        <w:t xml:space="preserve"> и 202</w:t>
      </w:r>
      <w:r>
        <w:rPr>
          <w:color w:val="000000"/>
        </w:rPr>
        <w:t>2</w:t>
      </w:r>
      <w:r w:rsidRPr="00E812A9">
        <w:rPr>
          <w:color w:val="000000"/>
        </w:rPr>
        <w:t xml:space="preserve"> годов</w:t>
      </w:r>
      <w:r w:rsidRPr="00E812A9">
        <w:t xml:space="preserve"> согласно приложению </w:t>
      </w:r>
      <w:r>
        <w:t xml:space="preserve"> 14</w:t>
      </w:r>
      <w:r w:rsidRPr="00E812A9">
        <w:rPr>
          <w:b/>
        </w:rPr>
        <w:t xml:space="preserve"> </w:t>
      </w:r>
      <w:r w:rsidRPr="00E812A9">
        <w:t xml:space="preserve">к настоящему </w:t>
      </w:r>
      <w:r>
        <w:t>решению.</w:t>
      </w:r>
    </w:p>
    <w:p w:rsidR="00555ACE" w:rsidRDefault="00555ACE" w:rsidP="00555ACE">
      <w:pPr>
        <w:ind w:firstLine="708"/>
        <w:rPr>
          <w:b/>
          <w:szCs w:val="28"/>
        </w:rPr>
      </w:pPr>
      <w:r w:rsidRPr="0064504C">
        <w:rPr>
          <w:b/>
          <w:szCs w:val="28"/>
        </w:rPr>
        <w:t>Статья</w:t>
      </w:r>
      <w:r>
        <w:rPr>
          <w:b/>
          <w:szCs w:val="28"/>
        </w:rPr>
        <w:t xml:space="preserve"> 15.</w:t>
      </w:r>
    </w:p>
    <w:p w:rsidR="00555ACE" w:rsidRDefault="00555ACE" w:rsidP="00555ACE">
      <w:pPr>
        <w:ind w:firstLine="708"/>
        <w:jc w:val="both"/>
        <w:rPr>
          <w:szCs w:val="28"/>
        </w:rPr>
      </w:pPr>
      <w:r w:rsidRPr="004C3019">
        <w:rPr>
          <w:szCs w:val="28"/>
        </w:rPr>
        <w:t>Установить, что исполнение местного бюджета по казначейской системе</w:t>
      </w:r>
      <w:r>
        <w:rPr>
          <w:szCs w:val="28"/>
        </w:rPr>
        <w:t xml:space="preserve"> осуществляется Управлением Федерального казначейства по Оренбургской области 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РФ и законодательством субъекта Федерации.</w:t>
      </w:r>
    </w:p>
    <w:p w:rsidR="00555ACE" w:rsidRPr="00CD305A" w:rsidRDefault="00555ACE" w:rsidP="00555ACE">
      <w:pPr>
        <w:ind w:firstLine="708"/>
        <w:jc w:val="both"/>
        <w:rPr>
          <w:szCs w:val="28"/>
        </w:rPr>
      </w:pPr>
      <w:r>
        <w:rPr>
          <w:szCs w:val="28"/>
        </w:rPr>
        <w:t xml:space="preserve">Установить, что кассовое обслуживание исполнения местного бюджета осуществляется Управлением Федерального казначейства по Оренбургской </w:t>
      </w:r>
      <w:proofErr w:type="gramStart"/>
      <w:r>
        <w:rPr>
          <w:szCs w:val="28"/>
        </w:rPr>
        <w:t>области</w:t>
      </w:r>
      <w:proofErr w:type="gramEnd"/>
      <w:r>
        <w:rPr>
          <w:szCs w:val="28"/>
        </w:rPr>
        <w:t xml:space="preserve"> осуществляющим кассовое обслуживание исполнения местного бюджета на основании соглашения.</w:t>
      </w:r>
    </w:p>
    <w:p w:rsidR="00555ACE" w:rsidRPr="00FB62C3" w:rsidRDefault="00555ACE" w:rsidP="00555ACE">
      <w:pPr>
        <w:pStyle w:val="a3"/>
        <w:tabs>
          <w:tab w:val="left" w:pos="567"/>
        </w:tabs>
        <w:rPr>
          <w:b/>
        </w:rPr>
      </w:pPr>
      <w:r>
        <w:t xml:space="preserve">        </w:t>
      </w:r>
      <w:r w:rsidRPr="00FB62C3">
        <w:rPr>
          <w:b/>
        </w:rPr>
        <w:t>Статья 16.</w:t>
      </w:r>
    </w:p>
    <w:p w:rsidR="00555ACE" w:rsidRDefault="00555ACE" w:rsidP="00555ACE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1.</w:t>
      </w:r>
      <w:r w:rsidRPr="00C13251">
        <w:rPr>
          <w:szCs w:val="28"/>
        </w:rPr>
        <w:t>Утверд</w:t>
      </w:r>
      <w:r>
        <w:rPr>
          <w:szCs w:val="28"/>
        </w:rPr>
        <w:t>и</w:t>
      </w:r>
      <w:r w:rsidRPr="00C13251">
        <w:rPr>
          <w:szCs w:val="28"/>
        </w:rPr>
        <w:t xml:space="preserve">ть </w:t>
      </w:r>
      <w:r>
        <w:rPr>
          <w:szCs w:val="28"/>
        </w:rPr>
        <w:t>основные параметры первоочередных расходов бюджета муниципального образования на 2020 год: расходы на оплату труда с начислениями в сумме 4527,0 тыс. рублей, оплату коммунальных услуг в сумме 675,8 тыс. рублей.</w:t>
      </w:r>
    </w:p>
    <w:p w:rsidR="00555ACE" w:rsidRPr="00FB62C3" w:rsidRDefault="00555ACE" w:rsidP="00555ACE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rFonts w:eastAsia="Calibri"/>
          <w:szCs w:val="28"/>
          <w:lang w:eastAsia="en-US"/>
        </w:rPr>
        <w:t>2.Утвердить распределение бюджетных ассигнований на первоочередные расходы бюджета</w:t>
      </w:r>
      <w:r w:rsidRPr="00AF23A3">
        <w:rPr>
          <w:rFonts w:eastAsia="Calibri"/>
          <w:szCs w:val="28"/>
          <w:lang w:eastAsia="en-US"/>
        </w:rPr>
        <w:t xml:space="preserve"> согласно </w:t>
      </w:r>
      <w:proofErr w:type="gramStart"/>
      <w:r>
        <w:rPr>
          <w:rFonts w:eastAsia="Calibri"/>
          <w:szCs w:val="28"/>
          <w:lang w:eastAsia="en-US"/>
        </w:rPr>
        <w:t>приложении</w:t>
      </w:r>
      <w:proofErr w:type="gramEnd"/>
      <w:r>
        <w:rPr>
          <w:rFonts w:eastAsia="Calibri"/>
          <w:szCs w:val="28"/>
          <w:lang w:eastAsia="en-US"/>
        </w:rPr>
        <w:t xml:space="preserve"> 15</w:t>
      </w:r>
      <w:r w:rsidRPr="00AF23A3">
        <w:rPr>
          <w:rFonts w:eastAsia="Calibri"/>
          <w:szCs w:val="28"/>
          <w:lang w:eastAsia="en-US"/>
        </w:rPr>
        <w:t xml:space="preserve"> к настоящему </w:t>
      </w:r>
      <w:r>
        <w:rPr>
          <w:rFonts w:eastAsia="Calibri"/>
          <w:szCs w:val="28"/>
          <w:lang w:eastAsia="en-US"/>
        </w:rPr>
        <w:t>р</w:t>
      </w:r>
      <w:r w:rsidRPr="00AF23A3">
        <w:rPr>
          <w:rFonts w:eastAsia="Calibri"/>
          <w:szCs w:val="28"/>
          <w:lang w:eastAsia="en-US"/>
        </w:rPr>
        <w:t>ешению</w:t>
      </w:r>
      <w:r>
        <w:rPr>
          <w:rFonts w:eastAsia="Calibri"/>
          <w:szCs w:val="28"/>
          <w:lang w:eastAsia="en-US"/>
        </w:rPr>
        <w:t>.</w:t>
      </w:r>
    </w:p>
    <w:p w:rsidR="00555ACE" w:rsidRPr="00FB62C3" w:rsidRDefault="00555ACE" w:rsidP="00555ACE">
      <w:pPr>
        <w:pStyle w:val="a3"/>
        <w:tabs>
          <w:tab w:val="left" w:pos="567"/>
        </w:tabs>
      </w:pPr>
      <w:r>
        <w:t xml:space="preserve">      </w:t>
      </w:r>
      <w:r w:rsidRPr="005D203D">
        <w:rPr>
          <w:b/>
        </w:rPr>
        <w:t>Статья 1</w:t>
      </w:r>
      <w:r>
        <w:rPr>
          <w:b/>
        </w:rPr>
        <w:t>7</w:t>
      </w:r>
      <w:r w:rsidRPr="005D203D">
        <w:rPr>
          <w:b/>
        </w:rPr>
        <w:t>.</w:t>
      </w:r>
    </w:p>
    <w:p w:rsidR="00555ACE" w:rsidRDefault="00555ACE" w:rsidP="00555ACE">
      <w:pPr>
        <w:pStyle w:val="a3"/>
        <w:spacing w:after="0"/>
        <w:ind w:left="0"/>
        <w:jc w:val="both"/>
      </w:pPr>
      <w:r>
        <w:t xml:space="preserve">        </w:t>
      </w:r>
      <w:r w:rsidRPr="00417009">
        <w:t>У</w:t>
      </w:r>
      <w:r>
        <w:t>твердить Программу муниципальных внутренних заимствований Курманаевского сельсовета на 2020 год и на плановый период 2021-2022 годы согласно приложению № 10   к настоящему Решению.</w:t>
      </w:r>
    </w:p>
    <w:p w:rsidR="00555ACE" w:rsidRDefault="00555ACE" w:rsidP="00555ACE">
      <w:pPr>
        <w:pStyle w:val="a3"/>
        <w:spacing w:after="0"/>
        <w:ind w:left="0"/>
        <w:jc w:val="both"/>
      </w:pPr>
      <w:r>
        <w:t xml:space="preserve">        Установить предельный объем муниципального долга Курманаевского сельсовета на 2020 год и на плановый период 2021-2022 годы  0,0 тыс. рублей.</w:t>
      </w:r>
    </w:p>
    <w:p w:rsidR="00555ACE" w:rsidRPr="00B1429A" w:rsidRDefault="00555ACE" w:rsidP="00555ACE">
      <w:pPr>
        <w:pStyle w:val="a3"/>
        <w:spacing w:after="0"/>
        <w:ind w:left="0"/>
        <w:jc w:val="both"/>
        <w:rPr>
          <w:b/>
        </w:rPr>
      </w:pPr>
      <w:r>
        <w:t xml:space="preserve">         </w:t>
      </w:r>
      <w:r>
        <w:rPr>
          <w:b/>
        </w:rPr>
        <w:t>Статья 18.</w:t>
      </w:r>
    </w:p>
    <w:p w:rsidR="00555ACE" w:rsidRDefault="00555ACE" w:rsidP="00555ACE">
      <w:pPr>
        <w:pStyle w:val="a3"/>
        <w:spacing w:after="0"/>
        <w:ind w:left="0"/>
        <w:jc w:val="both"/>
        <w:rPr>
          <w:b/>
          <w:szCs w:val="28"/>
        </w:rPr>
      </w:pPr>
      <w:r w:rsidRPr="005D203D">
        <w:t>Расходы на обслуживание муниципального внутреннего долга на 20</w:t>
      </w:r>
      <w:r>
        <w:t>20</w:t>
      </w:r>
      <w:r w:rsidRPr="005D203D">
        <w:t xml:space="preserve"> год</w:t>
      </w:r>
      <w:r>
        <w:t xml:space="preserve">  и на плановый период 2021-2022 годы.          </w:t>
      </w:r>
      <w:r>
        <w:rPr>
          <w:b/>
          <w:szCs w:val="28"/>
        </w:rPr>
        <w:t xml:space="preserve">       </w:t>
      </w:r>
    </w:p>
    <w:p w:rsidR="00555ACE" w:rsidRDefault="00555ACE" w:rsidP="00555ACE">
      <w:pPr>
        <w:pStyle w:val="a3"/>
        <w:spacing w:after="0"/>
        <w:ind w:left="0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64504C">
        <w:rPr>
          <w:szCs w:val="28"/>
        </w:rPr>
        <w:t>Утвердить программу муниципальных гарантий</w:t>
      </w:r>
      <w:r>
        <w:rPr>
          <w:szCs w:val="28"/>
        </w:rPr>
        <w:t xml:space="preserve"> муниципального образования Курманаевский сельсовет на 2020 год и на плановый период 2021-2022 годы согласно приложению № 11 к настоящему решению.</w:t>
      </w:r>
    </w:p>
    <w:p w:rsidR="00555ACE" w:rsidRPr="00772D4A" w:rsidRDefault="00555ACE" w:rsidP="00555ACE">
      <w:pPr>
        <w:pStyle w:val="a3"/>
        <w:spacing w:after="0"/>
        <w:ind w:left="0"/>
        <w:jc w:val="both"/>
      </w:pPr>
      <w:r>
        <w:rPr>
          <w:szCs w:val="28"/>
        </w:rPr>
        <w:t xml:space="preserve">        Установить, что предоставление муниципальных гарантий осуществляется в соответствии с Решением Совета депутатов «О порядке </w:t>
      </w:r>
      <w:r>
        <w:rPr>
          <w:szCs w:val="28"/>
        </w:rPr>
        <w:lastRenderedPageBreak/>
        <w:t>предоставления муниципальных гарантий муниципального образования Курманаевский сельсовет».</w:t>
      </w:r>
    </w:p>
    <w:p w:rsidR="00555ACE" w:rsidRDefault="00555ACE" w:rsidP="00555ACE">
      <w:pPr>
        <w:ind w:firstLine="708"/>
        <w:jc w:val="both"/>
        <w:rPr>
          <w:b/>
          <w:szCs w:val="28"/>
        </w:rPr>
      </w:pPr>
      <w:r w:rsidRPr="00B00546">
        <w:rPr>
          <w:b/>
          <w:szCs w:val="28"/>
        </w:rPr>
        <w:t>Статья 1</w:t>
      </w:r>
      <w:r>
        <w:rPr>
          <w:b/>
          <w:szCs w:val="28"/>
        </w:rPr>
        <w:t>9</w:t>
      </w:r>
      <w:r w:rsidRPr="00B00546">
        <w:rPr>
          <w:b/>
          <w:szCs w:val="28"/>
        </w:rPr>
        <w:t>.</w:t>
      </w:r>
    </w:p>
    <w:p w:rsidR="00555ACE" w:rsidRDefault="00555ACE" w:rsidP="00555ACE">
      <w:pPr>
        <w:ind w:firstLine="540"/>
        <w:jc w:val="both"/>
        <w:rPr>
          <w:szCs w:val="28"/>
        </w:rPr>
      </w:pPr>
      <w:r w:rsidRPr="008A4DE2">
        <w:rPr>
          <w:szCs w:val="28"/>
        </w:rPr>
        <w:t>Утвердить Методик</w:t>
      </w:r>
      <w:r>
        <w:rPr>
          <w:szCs w:val="28"/>
        </w:rPr>
        <w:t>у</w:t>
      </w:r>
      <w:r w:rsidRPr="008A4DE2">
        <w:rPr>
          <w:szCs w:val="28"/>
        </w:rPr>
        <w:t xml:space="preserve"> расчета объема межбюджетных трансфертов, передаваемых из бюджета поселения бюджету муниципального района</w:t>
      </w:r>
      <w:r>
        <w:rPr>
          <w:szCs w:val="28"/>
        </w:rPr>
        <w:t xml:space="preserve"> </w:t>
      </w:r>
      <w:r w:rsidRPr="008A4DE2">
        <w:rPr>
          <w:szCs w:val="28"/>
        </w:rPr>
        <w:t xml:space="preserve">на осуществление части полномочий </w:t>
      </w:r>
      <w:r>
        <w:rPr>
          <w:szCs w:val="28"/>
        </w:rPr>
        <w:t xml:space="preserve"> согласно приложению № 12 к настоящему решению.</w:t>
      </w:r>
    </w:p>
    <w:p w:rsidR="00555ACE" w:rsidRPr="00FF7B55" w:rsidRDefault="00555ACE" w:rsidP="00555ACE">
      <w:pPr>
        <w:ind w:firstLine="540"/>
        <w:jc w:val="both"/>
        <w:rPr>
          <w:b/>
          <w:szCs w:val="28"/>
        </w:rPr>
      </w:pPr>
      <w:r w:rsidRPr="00FF7B55">
        <w:rPr>
          <w:b/>
          <w:szCs w:val="28"/>
        </w:rPr>
        <w:t xml:space="preserve">Статья </w:t>
      </w:r>
      <w:r>
        <w:rPr>
          <w:b/>
          <w:szCs w:val="28"/>
        </w:rPr>
        <w:t>20</w:t>
      </w:r>
      <w:r w:rsidRPr="00FF7B55">
        <w:rPr>
          <w:b/>
          <w:szCs w:val="28"/>
        </w:rPr>
        <w:t>.</w:t>
      </w:r>
    </w:p>
    <w:p w:rsidR="00555ACE" w:rsidRDefault="00555ACE" w:rsidP="00555ACE">
      <w:pPr>
        <w:ind w:firstLine="540"/>
        <w:jc w:val="both"/>
        <w:rPr>
          <w:szCs w:val="28"/>
        </w:rPr>
      </w:pPr>
      <w:r w:rsidRPr="008A4DE2">
        <w:rPr>
          <w:szCs w:val="28"/>
        </w:rPr>
        <w:t>Утвердить</w:t>
      </w:r>
      <w:r w:rsidRPr="008A4DE2">
        <w:rPr>
          <w:b/>
          <w:szCs w:val="28"/>
        </w:rPr>
        <w:t xml:space="preserve"> </w:t>
      </w:r>
      <w:r w:rsidRPr="008A4DE2">
        <w:rPr>
          <w:szCs w:val="28"/>
        </w:rPr>
        <w:t xml:space="preserve">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</w:t>
      </w:r>
      <w:r>
        <w:rPr>
          <w:szCs w:val="28"/>
        </w:rPr>
        <w:t>согласно приложению № 13 к решению.</w:t>
      </w:r>
    </w:p>
    <w:p w:rsidR="00555ACE" w:rsidRDefault="00555ACE" w:rsidP="00555ACE">
      <w:pPr>
        <w:ind w:firstLine="540"/>
        <w:jc w:val="both"/>
        <w:rPr>
          <w:b/>
          <w:szCs w:val="28"/>
        </w:rPr>
      </w:pPr>
    </w:p>
    <w:p w:rsidR="00555ACE" w:rsidRDefault="00555ACE" w:rsidP="00555AC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555ACE" w:rsidRDefault="00555ACE" w:rsidP="00555ACE">
      <w:pPr>
        <w:ind w:firstLine="708"/>
        <w:jc w:val="both"/>
        <w:rPr>
          <w:szCs w:val="28"/>
        </w:rPr>
      </w:pPr>
      <w:r>
        <w:rPr>
          <w:szCs w:val="28"/>
        </w:rPr>
        <w:t>3.Настоящее решение вступает в силу после официального опубликования в газете «Вестник Курманаевского сельсовета», но не ранее 01 января 2020 года.</w:t>
      </w:r>
    </w:p>
    <w:p w:rsidR="00555ACE" w:rsidRDefault="00555ACE" w:rsidP="00555ACE">
      <w:pPr>
        <w:jc w:val="both"/>
        <w:rPr>
          <w:szCs w:val="28"/>
        </w:rPr>
      </w:pPr>
    </w:p>
    <w:p w:rsidR="00555ACE" w:rsidRDefault="00555ACE" w:rsidP="00555ACE">
      <w:pPr>
        <w:jc w:val="both"/>
        <w:rPr>
          <w:szCs w:val="28"/>
        </w:rPr>
      </w:pPr>
    </w:p>
    <w:p w:rsidR="00555ACE" w:rsidRDefault="00555ACE" w:rsidP="00555ACE">
      <w:pPr>
        <w:jc w:val="both"/>
        <w:rPr>
          <w:szCs w:val="28"/>
        </w:rPr>
      </w:pPr>
    </w:p>
    <w:p w:rsidR="00555ACE" w:rsidRPr="00D855A3" w:rsidRDefault="00555ACE" w:rsidP="00555ACE">
      <w:pPr>
        <w:jc w:val="both"/>
        <w:rPr>
          <w:szCs w:val="28"/>
        </w:rPr>
      </w:pPr>
      <w:r w:rsidRPr="00D855A3">
        <w:rPr>
          <w:szCs w:val="28"/>
        </w:rPr>
        <w:t>Глава муниципального образования</w:t>
      </w:r>
    </w:p>
    <w:p w:rsidR="00555ACE" w:rsidRPr="00D855A3" w:rsidRDefault="00555ACE" w:rsidP="00555ACE">
      <w:pPr>
        <w:jc w:val="both"/>
        <w:rPr>
          <w:szCs w:val="28"/>
        </w:rPr>
      </w:pPr>
      <w:r w:rsidRPr="00D855A3">
        <w:rPr>
          <w:szCs w:val="28"/>
        </w:rPr>
        <w:t>Курманаевский сельсовет-</w:t>
      </w:r>
    </w:p>
    <w:p w:rsidR="00555ACE" w:rsidRPr="00D855A3" w:rsidRDefault="00555ACE" w:rsidP="00555ACE">
      <w:pPr>
        <w:jc w:val="both"/>
        <w:rPr>
          <w:szCs w:val="28"/>
        </w:rPr>
      </w:pPr>
      <w:r w:rsidRPr="00D855A3">
        <w:rPr>
          <w:szCs w:val="28"/>
        </w:rPr>
        <w:t>Председатель Совета депутатов</w:t>
      </w:r>
    </w:p>
    <w:p w:rsidR="00555ACE" w:rsidRPr="00D855A3" w:rsidRDefault="00555ACE" w:rsidP="00555ACE">
      <w:pPr>
        <w:jc w:val="both"/>
        <w:rPr>
          <w:szCs w:val="28"/>
        </w:rPr>
      </w:pPr>
      <w:r w:rsidRPr="00D855A3">
        <w:rPr>
          <w:szCs w:val="28"/>
        </w:rPr>
        <w:t xml:space="preserve">МО Курманаевский сельсовет                           </w:t>
      </w:r>
      <w:r>
        <w:rPr>
          <w:szCs w:val="28"/>
        </w:rPr>
        <w:t>Д.В.Мельников</w:t>
      </w:r>
      <w:r w:rsidRPr="00D855A3">
        <w:rPr>
          <w:szCs w:val="28"/>
        </w:rPr>
        <w:t xml:space="preserve">                             </w:t>
      </w:r>
    </w:p>
    <w:p w:rsidR="00555ACE" w:rsidRPr="00D855A3" w:rsidRDefault="00555ACE" w:rsidP="00555ACE">
      <w:pPr>
        <w:jc w:val="both"/>
      </w:pPr>
    </w:p>
    <w:p w:rsidR="00555ACE" w:rsidRPr="00D855A3" w:rsidRDefault="00555ACE" w:rsidP="00555ACE">
      <w:pPr>
        <w:jc w:val="both"/>
      </w:pPr>
    </w:p>
    <w:p w:rsidR="00555ACE" w:rsidRDefault="00555ACE" w:rsidP="00555ACE">
      <w:pPr>
        <w:jc w:val="both"/>
      </w:pPr>
    </w:p>
    <w:p w:rsidR="00555ACE" w:rsidRDefault="00555ACE" w:rsidP="00555ACE">
      <w:pPr>
        <w:jc w:val="both"/>
      </w:pPr>
    </w:p>
    <w:p w:rsidR="00F20F02" w:rsidRDefault="00555ACE" w:rsidP="00555ACE">
      <w:pPr>
        <w:jc w:val="both"/>
        <w:rPr>
          <w:szCs w:val="28"/>
        </w:rPr>
      </w:pPr>
      <w:r w:rsidRPr="00D855A3">
        <w:t xml:space="preserve">Разослано:  </w:t>
      </w:r>
      <w:r w:rsidRPr="00D855A3">
        <w:rPr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F20F02" w:rsidRDefault="00F20F02" w:rsidP="00F20F02">
      <w:pPr>
        <w:jc w:val="both"/>
        <w:rPr>
          <w:szCs w:val="28"/>
        </w:rPr>
      </w:pPr>
    </w:p>
    <w:p w:rsidR="00F20F02" w:rsidRDefault="00F20F02" w:rsidP="00F20F02"/>
    <w:p w:rsidR="00F20F02" w:rsidRDefault="00F20F02" w:rsidP="00F20F02"/>
    <w:p w:rsidR="00475263" w:rsidRDefault="00475263"/>
    <w:p w:rsidR="00C07998" w:rsidRDefault="00C07998"/>
    <w:p w:rsidR="00C07998" w:rsidRDefault="00C07998"/>
    <w:p w:rsidR="00C07998" w:rsidRDefault="00C07998"/>
    <w:p w:rsidR="00C07998" w:rsidRDefault="00C07998"/>
    <w:p w:rsidR="00F42ACE" w:rsidRDefault="00F42ACE">
      <w:pPr>
        <w:sectPr w:rsidR="00F42ACE" w:rsidSect="004752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197" w:rsidRDefault="00A30197" w:rsidP="00A30197">
      <w:pPr>
        <w:jc w:val="right"/>
      </w:pPr>
      <w:r>
        <w:lastRenderedPageBreak/>
        <w:t>Приложение № 1 к решению</w:t>
      </w:r>
    </w:p>
    <w:p w:rsidR="00A30197" w:rsidRDefault="00A30197" w:rsidP="00A30197">
      <w:pPr>
        <w:jc w:val="right"/>
      </w:pPr>
      <w:r>
        <w:t>Совета депутатов</w:t>
      </w:r>
    </w:p>
    <w:p w:rsidR="00A30197" w:rsidRPr="00BE54A0" w:rsidRDefault="00A30197" w:rsidP="00A30197">
      <w:pPr>
        <w:jc w:val="right"/>
        <w:rPr>
          <w:u w:val="single"/>
        </w:rPr>
      </w:pPr>
      <w:r>
        <w:rPr>
          <w:u w:val="single"/>
        </w:rPr>
        <w:t>25.12.2019 № 204</w:t>
      </w:r>
    </w:p>
    <w:p w:rsidR="00A30197" w:rsidRDefault="00A30197" w:rsidP="00A30197">
      <w:pPr>
        <w:jc w:val="right"/>
      </w:pPr>
    </w:p>
    <w:p w:rsidR="00A30197" w:rsidRPr="00792938" w:rsidRDefault="00A30197" w:rsidP="00A30197">
      <w:pPr>
        <w:jc w:val="center"/>
        <w:rPr>
          <w:b/>
          <w:bCs/>
        </w:rPr>
      </w:pPr>
      <w:r w:rsidRPr="00792938">
        <w:rPr>
          <w:b/>
          <w:bCs/>
        </w:rPr>
        <w:t>Источники внутреннего финансирования дефицита  бюджета поселения</w:t>
      </w:r>
    </w:p>
    <w:p w:rsidR="00A30197" w:rsidRPr="00792938" w:rsidRDefault="00A30197" w:rsidP="00A30197">
      <w:pPr>
        <w:jc w:val="center"/>
        <w:rPr>
          <w:sz w:val="32"/>
        </w:rPr>
      </w:pPr>
      <w:r w:rsidRPr="00792938">
        <w:rPr>
          <w:b/>
          <w:bCs/>
        </w:rPr>
        <w:t>на 20</w:t>
      </w:r>
      <w:r>
        <w:rPr>
          <w:b/>
          <w:bCs/>
        </w:rPr>
        <w:t>20</w:t>
      </w:r>
      <w:r w:rsidRPr="00792938">
        <w:rPr>
          <w:b/>
          <w:bCs/>
        </w:rPr>
        <w:t xml:space="preserve"> год и на плановый период 20</w:t>
      </w:r>
      <w:r>
        <w:rPr>
          <w:b/>
          <w:bCs/>
        </w:rPr>
        <w:t>21</w:t>
      </w:r>
      <w:r w:rsidRPr="00792938">
        <w:rPr>
          <w:b/>
          <w:bCs/>
        </w:rPr>
        <w:t xml:space="preserve"> и 20</w:t>
      </w:r>
      <w:r>
        <w:rPr>
          <w:b/>
          <w:bCs/>
        </w:rPr>
        <w:t>22</w:t>
      </w:r>
      <w:r w:rsidRPr="00792938">
        <w:rPr>
          <w:b/>
          <w:bCs/>
        </w:rPr>
        <w:t xml:space="preserve"> годы</w:t>
      </w:r>
    </w:p>
    <w:p w:rsidR="00A30197" w:rsidRDefault="00A30197" w:rsidP="00A30197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A30197" w:rsidRPr="00792938" w:rsidTr="00301D52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A30197" w:rsidRPr="00792938" w:rsidRDefault="00A30197" w:rsidP="00301D52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A30197" w:rsidRPr="00792938" w:rsidRDefault="00A30197" w:rsidP="00301D52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 xml:space="preserve">Код источника финансирования по </w:t>
            </w:r>
            <w:proofErr w:type="spellStart"/>
            <w:r w:rsidRPr="00792938">
              <w:rPr>
                <w:b/>
                <w:bCs/>
                <w:sz w:val="24"/>
              </w:rPr>
              <w:t>КИВФ</w:t>
            </w:r>
            <w:proofErr w:type="gramStart"/>
            <w:r w:rsidRPr="00792938">
              <w:rPr>
                <w:b/>
                <w:bCs/>
                <w:sz w:val="24"/>
              </w:rPr>
              <w:t>,К</w:t>
            </w:r>
            <w:proofErr w:type="gramEnd"/>
            <w:r w:rsidRPr="00792938">
              <w:rPr>
                <w:b/>
                <w:bCs/>
                <w:sz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30197" w:rsidRPr="00792938" w:rsidRDefault="00A30197" w:rsidP="00301D52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201</w:t>
            </w:r>
            <w:r>
              <w:rPr>
                <w:b/>
                <w:bCs/>
                <w:sz w:val="24"/>
              </w:rPr>
              <w:t>9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0197" w:rsidRPr="00792938" w:rsidRDefault="00A30197" w:rsidP="00301D52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20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0197" w:rsidRPr="00792938" w:rsidRDefault="00A30197" w:rsidP="00301D52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</w:tr>
      <w:tr w:rsidR="00A30197" w:rsidRPr="00792938" w:rsidTr="00301D52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000 90  00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A30197" w:rsidRPr="00792938" w:rsidTr="00301D52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A30197" w:rsidRPr="00792938" w:rsidTr="00301D52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A30197" w:rsidRPr="00792938" w:rsidTr="00301D52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36 075,863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111 676,092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53 866,487</w:t>
            </w:r>
          </w:p>
        </w:tc>
      </w:tr>
      <w:tr w:rsidR="00A30197" w:rsidRPr="00792938" w:rsidTr="00301D52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36 075,863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111 676,092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53 866,487</w:t>
            </w:r>
          </w:p>
        </w:tc>
      </w:tr>
      <w:tr w:rsidR="00A30197" w:rsidRPr="00792938" w:rsidTr="00301D52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36 075,863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111 676,092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53 866,487</w:t>
            </w:r>
          </w:p>
        </w:tc>
      </w:tr>
      <w:tr w:rsidR="00A30197" w:rsidRPr="00792938" w:rsidTr="00301D52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36 075,863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111 676,092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53 866,487</w:t>
            </w:r>
          </w:p>
        </w:tc>
      </w:tr>
      <w:tr w:rsidR="00A30197" w:rsidRPr="00792938" w:rsidTr="00301D52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right"/>
              <w:rPr>
                <w:sz w:val="24"/>
              </w:rPr>
            </w:pPr>
            <w:r>
              <w:rPr>
                <w:sz w:val="24"/>
              </w:rPr>
              <w:t>36 075,863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111 676,092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53 866,487</w:t>
            </w:r>
          </w:p>
        </w:tc>
      </w:tr>
      <w:tr w:rsidR="00A30197" w:rsidRPr="00792938" w:rsidTr="00301D52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right"/>
              <w:rPr>
                <w:sz w:val="24"/>
              </w:rPr>
            </w:pPr>
            <w:r>
              <w:rPr>
                <w:sz w:val="24"/>
              </w:rPr>
              <w:t>36 075,863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111 676,092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53 866,487</w:t>
            </w:r>
          </w:p>
        </w:tc>
      </w:tr>
      <w:tr w:rsidR="00A30197" w:rsidRPr="00792938" w:rsidTr="00301D52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right"/>
              <w:rPr>
                <w:sz w:val="24"/>
              </w:rPr>
            </w:pPr>
            <w:r>
              <w:rPr>
                <w:sz w:val="24"/>
              </w:rPr>
              <w:t>36 075,863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111 676,092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53 866,487</w:t>
            </w:r>
          </w:p>
        </w:tc>
      </w:tr>
      <w:tr w:rsidR="00A30197" w:rsidRPr="00792938" w:rsidTr="00301D52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right"/>
              <w:rPr>
                <w:sz w:val="24"/>
              </w:rPr>
            </w:pPr>
            <w:r>
              <w:rPr>
                <w:sz w:val="24"/>
              </w:rPr>
              <w:t>36 075,863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111 676,092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197" w:rsidRPr="00792938" w:rsidRDefault="00A30197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53 866,487</w:t>
            </w:r>
          </w:p>
        </w:tc>
      </w:tr>
    </w:tbl>
    <w:p w:rsidR="00A30197" w:rsidRDefault="00A30197" w:rsidP="00A30197"/>
    <w:p w:rsidR="008B70DC" w:rsidRDefault="008B70DC" w:rsidP="00A30197"/>
    <w:p w:rsidR="008B70DC" w:rsidRDefault="008B70DC" w:rsidP="00A30197"/>
    <w:p w:rsidR="008B70DC" w:rsidRDefault="008B70DC" w:rsidP="00A30197"/>
    <w:p w:rsidR="00B66C88" w:rsidRDefault="00B66C88" w:rsidP="00A30197">
      <w:pPr>
        <w:sectPr w:rsidR="00B66C88" w:rsidSect="00F6389C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B66C88" w:rsidRDefault="00B66C88" w:rsidP="00B66C88"/>
    <w:p w:rsidR="00B66C88" w:rsidRDefault="00B66C88" w:rsidP="00B66C88">
      <w:pPr>
        <w:jc w:val="right"/>
      </w:pPr>
    </w:p>
    <w:p w:rsidR="00B66C88" w:rsidRDefault="00B66C88" w:rsidP="00B66C88">
      <w:pPr>
        <w:jc w:val="right"/>
      </w:pPr>
      <w:r>
        <w:t>Приложение № 2 к решению</w:t>
      </w:r>
    </w:p>
    <w:p w:rsidR="00B66C88" w:rsidRPr="00B66C88" w:rsidRDefault="00B66C88" w:rsidP="00B66C88">
      <w:pPr>
        <w:jc w:val="right"/>
      </w:pPr>
      <w:r>
        <w:t>Совета депутатов</w:t>
      </w:r>
    </w:p>
    <w:p w:rsidR="00B66C88" w:rsidRPr="00BE54A0" w:rsidRDefault="00C92CBD" w:rsidP="00B66C88">
      <w:pPr>
        <w:jc w:val="right"/>
        <w:rPr>
          <w:u w:val="single"/>
        </w:rPr>
      </w:pPr>
      <w:r>
        <w:rPr>
          <w:u w:val="single"/>
        </w:rPr>
        <w:t>25.12.2019</w:t>
      </w:r>
      <w:r w:rsidR="00B66C88">
        <w:rPr>
          <w:u w:val="single"/>
        </w:rPr>
        <w:t xml:space="preserve"> № </w:t>
      </w:r>
      <w:r>
        <w:rPr>
          <w:u w:val="single"/>
        </w:rPr>
        <w:t>204</w:t>
      </w:r>
    </w:p>
    <w:p w:rsidR="00B66C88" w:rsidRDefault="00B66C88" w:rsidP="00B66C88"/>
    <w:p w:rsidR="00B66C88" w:rsidRPr="00792938" w:rsidRDefault="00B66C88" w:rsidP="00B66C88">
      <w:pPr>
        <w:jc w:val="center"/>
        <w:rPr>
          <w:b/>
          <w:szCs w:val="28"/>
        </w:rPr>
      </w:pPr>
      <w:r w:rsidRPr="00792938">
        <w:rPr>
          <w:b/>
          <w:szCs w:val="28"/>
        </w:rPr>
        <w:t>НОРМАТИВЫ  ОТЧИСЛЕНИЙ ОТ  ДОХОДОВ В БЮДЖЕТ ПОСЕЛЕНИЯ НА 20</w:t>
      </w:r>
      <w:r>
        <w:rPr>
          <w:b/>
          <w:szCs w:val="28"/>
        </w:rPr>
        <w:t>20</w:t>
      </w:r>
      <w:r w:rsidRPr="00792938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>21</w:t>
      </w:r>
      <w:proofErr w:type="gramStart"/>
      <w:r w:rsidRPr="00792938">
        <w:rPr>
          <w:b/>
          <w:szCs w:val="28"/>
        </w:rPr>
        <w:t xml:space="preserve"> И</w:t>
      </w:r>
      <w:proofErr w:type="gramEnd"/>
      <w:r w:rsidRPr="00792938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792938">
        <w:rPr>
          <w:b/>
          <w:szCs w:val="28"/>
        </w:rPr>
        <w:t xml:space="preserve"> ГОДОВ</w:t>
      </w:r>
    </w:p>
    <w:p w:rsidR="00B66C88" w:rsidRPr="002C25A7" w:rsidRDefault="00B66C88" w:rsidP="00B66C88">
      <w:pPr>
        <w:jc w:val="right"/>
      </w:pPr>
      <w:r w:rsidRPr="002C25A7">
        <w:t>(в процентах)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5109"/>
        <w:gridCol w:w="2497"/>
      </w:tblGrid>
      <w:tr w:rsidR="00B66C88" w:rsidRPr="00792938" w:rsidTr="00301D52">
        <w:trPr>
          <w:tblHeader/>
        </w:trPr>
        <w:tc>
          <w:tcPr>
            <w:tcW w:w="3275" w:type="dxa"/>
          </w:tcPr>
          <w:p w:rsidR="00B66C88" w:rsidRPr="00792938" w:rsidRDefault="00B66C88" w:rsidP="00301D52">
            <w:pPr>
              <w:jc w:val="center"/>
              <w:rPr>
                <w:b/>
                <w:snapToGrid w:val="0"/>
                <w:sz w:val="24"/>
              </w:rPr>
            </w:pPr>
            <w:r w:rsidRPr="00792938">
              <w:rPr>
                <w:b/>
                <w:snapToGrid w:val="0"/>
                <w:sz w:val="24"/>
              </w:rPr>
              <w:t xml:space="preserve">Код бюджетной классификации </w:t>
            </w:r>
          </w:p>
          <w:p w:rsidR="00B66C88" w:rsidRPr="00792938" w:rsidRDefault="00B66C88" w:rsidP="00301D52">
            <w:pPr>
              <w:jc w:val="center"/>
              <w:rPr>
                <w:b/>
                <w:sz w:val="24"/>
              </w:rPr>
            </w:pPr>
            <w:r w:rsidRPr="00792938">
              <w:rPr>
                <w:b/>
                <w:snapToGrid w:val="0"/>
                <w:sz w:val="24"/>
              </w:rPr>
              <w:t>Российской Федерации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center"/>
              <w:rPr>
                <w:b/>
                <w:sz w:val="24"/>
              </w:rPr>
            </w:pPr>
            <w:r w:rsidRPr="00792938">
              <w:rPr>
                <w:b/>
                <w:snapToGrid w:val="0"/>
                <w:sz w:val="24"/>
              </w:rPr>
              <w:t>Наименование кода поступлений в бюджет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b/>
                <w:sz w:val="24"/>
              </w:rPr>
            </w:pPr>
            <w:r w:rsidRPr="00792938">
              <w:rPr>
                <w:b/>
                <w:sz w:val="24"/>
              </w:rPr>
              <w:t>Бюджеты</w:t>
            </w:r>
          </w:p>
          <w:p w:rsidR="00B66C88" w:rsidRPr="00792938" w:rsidRDefault="00B66C88" w:rsidP="00301D52">
            <w:pPr>
              <w:jc w:val="center"/>
              <w:rPr>
                <w:b/>
                <w:sz w:val="24"/>
              </w:rPr>
            </w:pPr>
            <w:r w:rsidRPr="00792938">
              <w:rPr>
                <w:b/>
                <w:sz w:val="24"/>
              </w:rPr>
              <w:t>поселений</w:t>
            </w:r>
          </w:p>
        </w:tc>
      </w:tr>
      <w:tr w:rsidR="00B66C88" w:rsidRPr="00792938" w:rsidTr="00301D52">
        <w:trPr>
          <w:tblHeader/>
        </w:trPr>
        <w:tc>
          <w:tcPr>
            <w:tcW w:w="3275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2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4</w:t>
            </w:r>
          </w:p>
        </w:tc>
      </w:tr>
      <w:tr w:rsidR="00B66C88" w:rsidRPr="00792938" w:rsidTr="00301D52">
        <w:trPr>
          <w:trHeight w:val="187"/>
        </w:trPr>
        <w:tc>
          <w:tcPr>
            <w:tcW w:w="0" w:type="auto"/>
            <w:gridSpan w:val="3"/>
          </w:tcPr>
          <w:p w:rsidR="00B66C88" w:rsidRPr="00792938" w:rsidRDefault="00B66C88" w:rsidP="00301D52">
            <w:pPr>
              <w:jc w:val="center"/>
              <w:rPr>
                <w:b/>
                <w:caps/>
                <w:sz w:val="24"/>
              </w:rPr>
            </w:pPr>
            <w:r w:rsidRPr="00792938">
              <w:rPr>
                <w:b/>
                <w:caps/>
                <w:sz w:val="24"/>
              </w:rPr>
              <w:t xml:space="preserve">Администрация Муниципального образования </w:t>
            </w: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t xml:space="preserve">курманаевский </w:t>
            </w:r>
            <w:r w:rsidRPr="00792938">
              <w:rPr>
                <w:b/>
                <w:caps/>
                <w:sz w:val="24"/>
              </w:rPr>
              <w:t>сельсовет</w:t>
            </w:r>
          </w:p>
        </w:tc>
      </w:tr>
      <w:tr w:rsidR="00B66C88" w:rsidRPr="00792938" w:rsidTr="00301D52">
        <w:trPr>
          <w:trHeight w:val="187"/>
        </w:trPr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caps/>
                <w:sz w:val="24"/>
              </w:rPr>
              <w:t>В части налогов на прибыль, доходы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1 01 02000 01 0000 110</w:t>
            </w:r>
          </w:p>
        </w:tc>
        <w:tc>
          <w:tcPr>
            <w:tcW w:w="4644" w:type="dxa"/>
            <w:vAlign w:val="center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Налог на доходы физических лиц </w:t>
            </w:r>
          </w:p>
        </w:tc>
        <w:tc>
          <w:tcPr>
            <w:tcW w:w="2264" w:type="dxa"/>
            <w:vAlign w:val="bottom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15</w:t>
            </w:r>
          </w:p>
        </w:tc>
      </w:tr>
      <w:tr w:rsidR="00B66C88" w:rsidRPr="00792938" w:rsidTr="00301D52">
        <w:tc>
          <w:tcPr>
            <w:tcW w:w="10183" w:type="dxa"/>
            <w:gridSpan w:val="3"/>
            <w:vAlign w:val="center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caps/>
                <w:sz w:val="24"/>
              </w:rPr>
              <w:t>В части налогов на совокупный доход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1 05 03010 01 0000 110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Единый сельскохозяйственный налог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50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1 05 03020 01 0000 110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45</w:t>
            </w:r>
          </w:p>
        </w:tc>
      </w:tr>
      <w:tr w:rsidR="00B66C88" w:rsidRPr="00792938" w:rsidTr="00301D52"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caps/>
                <w:sz w:val="24"/>
              </w:rPr>
              <w:t>В части налогов на имущество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1 06 01030 10 0000 110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1 06 06013 10 0000 110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z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rPr>
          <w:trHeight w:val="1759"/>
        </w:trPr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1 06 06023 10 0000 110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z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rPr>
          <w:trHeight w:val="364"/>
        </w:trPr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caps/>
                <w:sz w:val="24"/>
              </w:rPr>
              <w:t>В части государственной пошлины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1 08 04020 01 0000 110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lastRenderedPageBreak/>
              <w:t xml:space="preserve"> 1 08 07175 01 0000 110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1 09 04053 10 0000 110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sz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1 11 01050 10 0000 120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792938"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1 11 02033 10 0000 120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1 11 02085 10 0000 120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1 11 03050 10 0000 120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1 11 05013 10 0000 120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z w:val="24"/>
              </w:rPr>
            </w:pPr>
            <w:r w:rsidRPr="0079293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50</w:t>
            </w: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</w:tc>
      </w:tr>
      <w:tr w:rsidR="00B66C88" w:rsidRPr="00792938" w:rsidTr="00301D52">
        <w:trPr>
          <w:trHeight w:val="1781"/>
        </w:trPr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1 11 05025 10 0000 120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ind w:firstLine="708"/>
              <w:jc w:val="both"/>
              <w:rPr>
                <w:sz w:val="24"/>
              </w:rPr>
            </w:pPr>
            <w:r w:rsidRPr="0079293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rPr>
          <w:trHeight w:val="2593"/>
        </w:trPr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lastRenderedPageBreak/>
              <w:t>1 11 05026 10 0000 120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z w:val="24"/>
              </w:rPr>
            </w:pPr>
            <w:r w:rsidRPr="00792938">
              <w:rPr>
                <w:sz w:val="24"/>
              </w:rPr>
              <w:t xml:space="preserve">Доходы,  </w:t>
            </w:r>
            <w:proofErr w:type="gramStart"/>
            <w:r w:rsidRPr="00792938">
              <w:rPr>
                <w:sz w:val="24"/>
              </w:rPr>
              <w:t>получаемые</w:t>
            </w:r>
            <w:proofErr w:type="gramEnd"/>
            <w:r w:rsidRPr="00792938">
              <w:rPr>
                <w:sz w:val="24"/>
              </w:rPr>
              <w:t xml:space="preserve"> а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50</w:t>
            </w:r>
          </w:p>
        </w:tc>
      </w:tr>
      <w:tr w:rsidR="00B66C88" w:rsidRPr="00792938" w:rsidTr="00301D52">
        <w:trPr>
          <w:trHeight w:val="1605"/>
        </w:trPr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1 11 05027 10 0000 120</w:t>
            </w:r>
          </w:p>
          <w:p w:rsidR="00B66C88" w:rsidRPr="00792938" w:rsidRDefault="00B66C88" w:rsidP="00301D52">
            <w:pPr>
              <w:rPr>
                <w:snapToGrid w:val="0"/>
                <w:sz w:val="24"/>
              </w:rPr>
            </w:pPr>
          </w:p>
        </w:tc>
        <w:tc>
          <w:tcPr>
            <w:tcW w:w="4644" w:type="dxa"/>
          </w:tcPr>
          <w:p w:rsidR="00B66C88" w:rsidRPr="00792938" w:rsidRDefault="00B66C88" w:rsidP="00301D52">
            <w:pPr>
              <w:ind w:firstLine="708"/>
              <w:jc w:val="both"/>
              <w:rPr>
                <w:sz w:val="24"/>
              </w:rPr>
            </w:pPr>
            <w:r w:rsidRPr="00792938">
              <w:rPr>
                <w:sz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1 11 05035 10 0000 120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792938">
              <w:rPr>
                <w:sz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1 11 07015 10 0000 120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1 11 05075 10 0000 120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1 11 08050 10 0000 120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z w:val="24"/>
              </w:rPr>
            </w:pPr>
            <w:r w:rsidRPr="00792938">
              <w:rPr>
                <w:sz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1 11 09035 10 0000 120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Доходы от эксплуатации и использования </w:t>
            </w:r>
            <w:proofErr w:type="gramStart"/>
            <w:r w:rsidRPr="00792938">
              <w:rPr>
                <w:snapToGrid w:val="0"/>
                <w:sz w:val="24"/>
              </w:rPr>
              <w:t>имущества</w:t>
            </w:r>
            <w:proofErr w:type="gramEnd"/>
            <w:r w:rsidRPr="00792938">
              <w:rPr>
                <w:snapToGrid w:val="0"/>
                <w:sz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1 11 09045 10 0000 120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792938">
              <w:rPr>
                <w:sz w:val="24"/>
              </w:rPr>
              <w:t xml:space="preserve">(за исключением имущества муниципальных бюджетных и автономных </w:t>
            </w:r>
            <w:r w:rsidRPr="00792938">
              <w:rPr>
                <w:sz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sz w:val="24"/>
              </w:rPr>
              <w:lastRenderedPageBreak/>
              <w:t>В ЧАСТИ ПЛАТЕЖЕЙ ПРИ ПОЛЬЗОВАНИИ ПРИРОДНЫМИ РЕСУРСАМИ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1 12 05050 10 0000 120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1 13 01540 10 0000 130</w:t>
            </w:r>
          </w:p>
          <w:p w:rsidR="00B66C88" w:rsidRPr="00792938" w:rsidRDefault="00B66C88" w:rsidP="00301D52">
            <w:pPr>
              <w:rPr>
                <w:snapToGrid w:val="0"/>
                <w:sz w:val="24"/>
              </w:rPr>
            </w:pP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1 13 01995 10 0000 130</w:t>
            </w:r>
          </w:p>
          <w:p w:rsidR="00B66C88" w:rsidRPr="00792938" w:rsidRDefault="00B66C88" w:rsidP="00301D52">
            <w:pPr>
              <w:rPr>
                <w:snapToGrid w:val="0"/>
                <w:sz w:val="24"/>
              </w:rPr>
            </w:pP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1 13 02065 10 0000 130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1 13 02995 10 0000 130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sz w:val="24"/>
              </w:rPr>
              <w:t>В ЧАСТИ ДОХОДОВ ОТ ПРОДАЖИ МАТЕРИАЛЬНЫХ И НЕМАТЕРИАЛЬНЫХ АКТИВОВ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1 14 01050 10 0000 410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1 14 02052 10 0000 410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1 14 02053 10 0000 410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реализации иного имущества, находящег</w:t>
            </w:r>
            <w:r>
              <w:rPr>
                <w:snapToGrid w:val="0"/>
                <w:sz w:val="24"/>
              </w:rPr>
              <w:t>ося в собственности поселений (</w:t>
            </w:r>
            <w:r w:rsidRPr="00792938">
              <w:rPr>
                <w:snapToGrid w:val="0"/>
                <w:sz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1 14 02052 10 0000 440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1 14 02053 10 0000 440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реализации иного имущества, находящегося в собственности поселений (</w:t>
            </w:r>
            <w:r>
              <w:rPr>
                <w:snapToGrid w:val="0"/>
                <w:sz w:val="24"/>
              </w:rPr>
              <w:t xml:space="preserve">за </w:t>
            </w:r>
            <w:r w:rsidRPr="00792938">
              <w:rPr>
                <w:snapToGrid w:val="0"/>
                <w:sz w:val="24"/>
              </w:rPr>
              <w:t xml:space="preserve">исключением имущества муниципальных </w:t>
            </w:r>
            <w:r w:rsidRPr="00792938">
              <w:rPr>
                <w:snapToGrid w:val="0"/>
                <w:sz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lastRenderedPageBreak/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lastRenderedPageBreak/>
              <w:t xml:space="preserve"> 1 14 03050 10 0000 410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1 14 03050 10 0000 440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1 14 04050 10 0000 420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rPr>
          <w:trHeight w:val="1348"/>
        </w:trPr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1 14 06013 10 0000 430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z w:val="24"/>
              </w:rPr>
            </w:pPr>
            <w:r w:rsidRPr="0079293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50</w:t>
            </w: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rPr>
                <w:sz w:val="24"/>
              </w:rPr>
            </w:pPr>
          </w:p>
        </w:tc>
      </w:tr>
      <w:tr w:rsidR="00B66C88" w:rsidRPr="00792938" w:rsidTr="00301D52">
        <w:trPr>
          <w:trHeight w:val="1407"/>
        </w:trPr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1 14 06025 10 0000 430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z w:val="24"/>
              </w:rPr>
            </w:pPr>
            <w:r w:rsidRPr="00792938">
              <w:rPr>
                <w:sz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rPr>
                <w:sz w:val="24"/>
              </w:rPr>
            </w:pP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1 14 06033 10 0000 430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z w:val="24"/>
              </w:rPr>
            </w:pPr>
            <w:r w:rsidRPr="00792938">
              <w:rPr>
                <w:sz w:val="24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50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1 14 07030 10 0000 410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z w:val="24"/>
              </w:rPr>
            </w:pPr>
            <w:r w:rsidRPr="00792938">
              <w:rPr>
                <w:sz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50</w:t>
            </w:r>
          </w:p>
        </w:tc>
      </w:tr>
      <w:tr w:rsidR="00B66C88" w:rsidRPr="00792938" w:rsidTr="00301D52"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sz w:val="24"/>
              </w:rPr>
              <w:t>В ЧАСТИ АДМИНИСТРАТИВНЫХ ПЛАТЕЖЕЙ И СБОРОВ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1 15 02050 10 0000 140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Платежи, взимаемые органами управления </w:t>
            </w:r>
            <w:r w:rsidRPr="00792938">
              <w:rPr>
                <w:snapToGrid w:val="0"/>
                <w:sz w:val="24"/>
              </w:rPr>
              <w:lastRenderedPageBreak/>
              <w:t>(организациями)  поселений за выполнение определенных функций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lastRenderedPageBreak/>
              <w:t>100</w:t>
            </w:r>
          </w:p>
        </w:tc>
      </w:tr>
      <w:tr w:rsidR="00B66C88" w:rsidRPr="00792938" w:rsidTr="00301D52"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sz w:val="24"/>
              </w:rPr>
              <w:lastRenderedPageBreak/>
              <w:t>В ЧАСТИ ШТРАФОВ, САНКЦИЙ, ВОЗМЕЩЕНИЯ УЩЕРБА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1 16 18050 10 0000 140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1 16 21050 10 0000 140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1 16 23051 10 0000 140</w:t>
            </w:r>
          </w:p>
          <w:p w:rsidR="00B66C88" w:rsidRPr="00792938" w:rsidRDefault="00B66C88" w:rsidP="00301D52">
            <w:pPr>
              <w:rPr>
                <w:snapToGrid w:val="0"/>
                <w:sz w:val="24"/>
              </w:rPr>
            </w:pP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92938">
              <w:rPr>
                <w:snapToGrid w:val="0"/>
                <w:sz w:val="24"/>
              </w:rPr>
              <w:t>выгодоприобретателями</w:t>
            </w:r>
            <w:proofErr w:type="spellEnd"/>
            <w:r w:rsidRPr="00792938">
              <w:rPr>
                <w:snapToGrid w:val="0"/>
                <w:sz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1 16 23052 10 0000 140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92938">
              <w:rPr>
                <w:snapToGrid w:val="0"/>
                <w:sz w:val="24"/>
              </w:rPr>
              <w:t>выгодоприобретателями</w:t>
            </w:r>
            <w:proofErr w:type="spellEnd"/>
            <w:r w:rsidRPr="00792938">
              <w:rPr>
                <w:snapToGrid w:val="0"/>
                <w:sz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1 16 25074 10 0000 140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Денежные взыскания (штрафы) за нарушение лесного законодательства  на лесных участках, находящихся в собственности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1 16 25085 10 0000 140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1 16 30015 01 0000 140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1 16 32000 10 0000 140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1 16 33050 10 0000 140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1 16 37040 10 0000 140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Поступления сумм в возмещение вреда, причиняемого автомобильным дорогам </w:t>
            </w:r>
            <w:r w:rsidRPr="00792938">
              <w:rPr>
                <w:snapToGrid w:val="0"/>
                <w:sz w:val="24"/>
              </w:rPr>
              <w:lastRenderedPageBreak/>
              <w:t>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lastRenderedPageBreak/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lastRenderedPageBreak/>
              <w:t>1 16 42050 10 0000 140</w:t>
            </w:r>
          </w:p>
          <w:p w:rsidR="00B66C88" w:rsidRPr="00792938" w:rsidRDefault="00B66C88" w:rsidP="00301D52">
            <w:pPr>
              <w:rPr>
                <w:snapToGrid w:val="0"/>
                <w:sz w:val="24"/>
              </w:rPr>
            </w:pP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1 16 90050 10 0000 140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10183" w:type="dxa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sz w:val="24"/>
              </w:rPr>
              <w:t>В ЧАСТИ ПРОЧИХ НЕНАЛОГОВЫХ ДОХОДОВ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1 17 01050 10 0000 180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1 17 02020 10 0000 180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 xml:space="preserve"> 1 17 05050 10 0000 180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1 17 12050 05 0000 180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Целевые отчисления от лотерей муниципальных районов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1 17 12050 10 0000 180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Целевые отчисления от лотерей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1 17 13030 10 0000 180</w:t>
            </w:r>
          </w:p>
          <w:p w:rsidR="00B66C88" w:rsidRPr="00792938" w:rsidRDefault="00B66C88" w:rsidP="00301D52">
            <w:pPr>
              <w:rPr>
                <w:snapToGrid w:val="0"/>
                <w:sz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0" w:type="auto"/>
            <w:gridSpan w:val="3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b/>
                <w:snapToGrid w:val="0"/>
                <w:sz w:val="24"/>
              </w:rPr>
              <w:t>В ЧАСТИ БЕЗВОЗМЕЗДНЫХ  ПОСТУПЛЕНИЙ ОТ ДРУГИХ БЮДЖЕТОВ БЮДЖЕТНОЙ СИСТЕМЫ РОССИЙСКОЙ ФЕДЕРАЦИИ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2 02 01001 10 0000 15</w:t>
            </w: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2 02 02088 10 0000 15</w:t>
            </w: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Субсидии бюджетам поселений на обеспечение мероприятий по капитальному ремонту многоквартирных домов и по переселению граждан из аварийного жилищного фонда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2 02 02999 10 0000 15</w:t>
            </w: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Прочие субсидии бюджетам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2 02 04014 10 0000 15</w:t>
            </w: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  <w:tr w:rsidR="00B66C88" w:rsidRPr="00792938" w:rsidTr="00301D52">
        <w:tc>
          <w:tcPr>
            <w:tcW w:w="0" w:type="auto"/>
            <w:gridSpan w:val="3"/>
          </w:tcPr>
          <w:p w:rsidR="00B66C88" w:rsidRPr="00792938" w:rsidRDefault="00B66C88" w:rsidP="00301D52">
            <w:pPr>
              <w:jc w:val="center"/>
              <w:rPr>
                <w:b/>
                <w:sz w:val="24"/>
              </w:rPr>
            </w:pPr>
            <w:r w:rsidRPr="00792938">
              <w:rPr>
                <w:b/>
                <w:sz w:val="24"/>
              </w:rPr>
              <w:lastRenderedPageBreak/>
              <w:t>В ЧАСТИ ПРОЧИХ БЕЗВОЗМЕЗДНЫХ ПОСТУПЛЕНИЙ</w:t>
            </w:r>
          </w:p>
        </w:tc>
      </w:tr>
      <w:tr w:rsidR="00B66C88" w:rsidRPr="00792938" w:rsidTr="00301D52">
        <w:tc>
          <w:tcPr>
            <w:tcW w:w="3275" w:type="dxa"/>
          </w:tcPr>
          <w:p w:rsidR="00B66C88" w:rsidRPr="00792938" w:rsidRDefault="00B66C88" w:rsidP="00301D52">
            <w:pPr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2 07 0503010 0000 180</w:t>
            </w:r>
          </w:p>
        </w:tc>
        <w:tc>
          <w:tcPr>
            <w:tcW w:w="4644" w:type="dxa"/>
          </w:tcPr>
          <w:p w:rsidR="00B66C88" w:rsidRPr="00792938" w:rsidRDefault="00B66C88" w:rsidP="00301D52">
            <w:pPr>
              <w:jc w:val="both"/>
              <w:rPr>
                <w:snapToGrid w:val="0"/>
                <w:sz w:val="24"/>
              </w:rPr>
            </w:pPr>
            <w:r w:rsidRPr="00792938">
              <w:rPr>
                <w:snapToGrid w:val="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2264" w:type="dxa"/>
          </w:tcPr>
          <w:p w:rsidR="00B66C88" w:rsidRPr="00792938" w:rsidRDefault="00B66C88" w:rsidP="00301D52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100</w:t>
            </w:r>
          </w:p>
        </w:tc>
      </w:tr>
    </w:tbl>
    <w:p w:rsidR="00B66C88" w:rsidRPr="002C25A7" w:rsidRDefault="00B66C88" w:rsidP="00B66C88"/>
    <w:p w:rsidR="00B66C88" w:rsidRDefault="00B66C88" w:rsidP="00B66C88"/>
    <w:p w:rsidR="00B66C88" w:rsidRDefault="00B66C88" w:rsidP="00B66C88"/>
    <w:p w:rsidR="00B66C88" w:rsidRDefault="00B66C88" w:rsidP="00B66C88"/>
    <w:p w:rsidR="00B66C88" w:rsidRDefault="00B66C88" w:rsidP="00B66C88"/>
    <w:p w:rsidR="00B66C88" w:rsidRDefault="00B66C88" w:rsidP="00B66C88"/>
    <w:p w:rsidR="00B66C88" w:rsidRDefault="00B66C88" w:rsidP="00B66C88"/>
    <w:p w:rsidR="00C07998" w:rsidRDefault="00C07998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/>
    <w:p w:rsidR="003F4762" w:rsidRDefault="003F4762" w:rsidP="003F4762">
      <w:pPr>
        <w:jc w:val="right"/>
      </w:pPr>
      <w:r>
        <w:lastRenderedPageBreak/>
        <w:t>Приложение № 3 к решению</w:t>
      </w:r>
    </w:p>
    <w:p w:rsidR="003F4762" w:rsidRDefault="003F4762" w:rsidP="003F4762">
      <w:pPr>
        <w:jc w:val="right"/>
      </w:pPr>
      <w:r>
        <w:t>Совета депутатов</w:t>
      </w:r>
    </w:p>
    <w:p w:rsidR="003F4762" w:rsidRPr="00BE54A0" w:rsidRDefault="00C92CBD" w:rsidP="003F4762">
      <w:pPr>
        <w:jc w:val="right"/>
        <w:rPr>
          <w:u w:val="single"/>
        </w:rPr>
      </w:pPr>
      <w:r>
        <w:rPr>
          <w:u w:val="single"/>
        </w:rPr>
        <w:t>25.12.2019</w:t>
      </w:r>
      <w:r w:rsidR="003F4762">
        <w:rPr>
          <w:u w:val="single"/>
        </w:rPr>
        <w:t xml:space="preserve"> № </w:t>
      </w:r>
      <w:r>
        <w:rPr>
          <w:u w:val="single"/>
        </w:rPr>
        <w:t>204</w:t>
      </w:r>
    </w:p>
    <w:p w:rsidR="003F4762" w:rsidRDefault="003F4762" w:rsidP="003F4762">
      <w:pPr>
        <w:jc w:val="right"/>
      </w:pPr>
    </w:p>
    <w:p w:rsidR="003F4762" w:rsidRDefault="003F4762" w:rsidP="003F4762">
      <w:pPr>
        <w:ind w:right="-759"/>
        <w:jc w:val="center"/>
        <w:rPr>
          <w:b/>
          <w:snapToGrid w:val="0"/>
          <w:color w:val="000000"/>
        </w:rPr>
      </w:pPr>
      <w:r w:rsidRPr="00E06714">
        <w:rPr>
          <w:b/>
          <w:snapToGrid w:val="0"/>
          <w:color w:val="000000"/>
        </w:rPr>
        <w:t>АДМИНИСТРАТОР ДОХОДОВ БЮДЖЕТА ПОСЕЛЕНИЯ</w:t>
      </w:r>
    </w:p>
    <w:p w:rsidR="003F4762" w:rsidRDefault="003F4762" w:rsidP="003F4762">
      <w:pPr>
        <w:ind w:right="-759"/>
        <w:jc w:val="center"/>
        <w:rPr>
          <w:b/>
          <w:snapToGrid w:val="0"/>
          <w:color w:val="00000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1109"/>
        <w:gridCol w:w="2481"/>
        <w:gridCol w:w="6856"/>
      </w:tblGrid>
      <w:tr w:rsidR="003F4762" w:rsidRPr="00662882" w:rsidTr="00301D52">
        <w:trPr>
          <w:cantSplit/>
          <w:trHeight w:val="3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pStyle w:val="11"/>
              <w:rPr>
                <w:b/>
                <w:sz w:val="24"/>
                <w:szCs w:val="24"/>
              </w:rPr>
            </w:pPr>
            <w:r w:rsidRPr="00662882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b/>
                <w:snapToGrid w:val="0"/>
                <w:sz w:val="24"/>
              </w:rPr>
            </w:pPr>
          </w:p>
          <w:p w:rsidR="003F4762" w:rsidRPr="00662882" w:rsidRDefault="003F4762" w:rsidP="00301D52">
            <w:pPr>
              <w:jc w:val="center"/>
              <w:rPr>
                <w:b/>
                <w:snapToGrid w:val="0"/>
                <w:sz w:val="24"/>
              </w:rPr>
            </w:pPr>
            <w:r w:rsidRPr="00662882">
              <w:rPr>
                <w:b/>
                <w:snapToGrid w:val="0"/>
                <w:sz w:val="24"/>
              </w:rPr>
              <w:t>Наименование администратора доходов</w:t>
            </w:r>
          </w:p>
          <w:p w:rsidR="003F4762" w:rsidRPr="00662882" w:rsidRDefault="003F4762" w:rsidP="00301D52">
            <w:pPr>
              <w:tabs>
                <w:tab w:val="left" w:pos="2040"/>
              </w:tabs>
              <w:jc w:val="center"/>
              <w:rPr>
                <w:b/>
                <w:sz w:val="24"/>
              </w:rPr>
            </w:pPr>
            <w:r w:rsidRPr="00662882">
              <w:rPr>
                <w:b/>
                <w:snapToGrid w:val="0"/>
                <w:sz w:val="24"/>
              </w:rPr>
              <w:t>бюджета поселения</w:t>
            </w:r>
          </w:p>
        </w:tc>
      </w:tr>
      <w:tr w:rsidR="003F4762" w:rsidRPr="00662882" w:rsidTr="00301D52">
        <w:trPr>
          <w:cantSplit/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b/>
                <w:snapToGrid w:val="0"/>
                <w:sz w:val="24"/>
              </w:rPr>
            </w:pPr>
            <w:proofErr w:type="spellStart"/>
            <w:r w:rsidRPr="00662882">
              <w:rPr>
                <w:b/>
                <w:snapToGrid w:val="0"/>
                <w:sz w:val="24"/>
              </w:rPr>
              <w:t>админи</w:t>
            </w:r>
            <w:proofErr w:type="spellEnd"/>
            <w:r w:rsidRPr="00662882">
              <w:rPr>
                <w:b/>
                <w:snapToGrid w:val="0"/>
                <w:sz w:val="24"/>
              </w:rPr>
              <w:t>-</w:t>
            </w:r>
          </w:p>
          <w:p w:rsidR="003F4762" w:rsidRPr="00662882" w:rsidRDefault="003F4762" w:rsidP="00301D52">
            <w:pPr>
              <w:jc w:val="center"/>
              <w:rPr>
                <w:b/>
                <w:snapToGrid w:val="0"/>
                <w:sz w:val="24"/>
              </w:rPr>
            </w:pPr>
            <w:proofErr w:type="spellStart"/>
            <w:r w:rsidRPr="00662882">
              <w:rPr>
                <w:b/>
                <w:snapToGrid w:val="0"/>
                <w:sz w:val="24"/>
              </w:rPr>
              <w:t>стратора</w:t>
            </w:r>
            <w:proofErr w:type="spellEnd"/>
          </w:p>
          <w:p w:rsidR="003F4762" w:rsidRPr="00662882" w:rsidRDefault="003F4762" w:rsidP="00301D52">
            <w:pPr>
              <w:jc w:val="center"/>
              <w:rPr>
                <w:b/>
                <w:snapToGrid w:val="0"/>
                <w:sz w:val="24"/>
              </w:rPr>
            </w:pPr>
            <w:r w:rsidRPr="00662882">
              <w:rPr>
                <w:b/>
                <w:snapToGrid w:val="0"/>
                <w:sz w:val="24"/>
              </w:rPr>
              <w:t>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hanging="30"/>
              <w:jc w:val="center"/>
              <w:rPr>
                <w:b/>
                <w:sz w:val="24"/>
              </w:rPr>
            </w:pPr>
            <w:r w:rsidRPr="00662882">
              <w:rPr>
                <w:b/>
                <w:sz w:val="24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3F4762" w:rsidRPr="00662882" w:rsidTr="00301D52">
        <w:trPr>
          <w:trHeight w:val="33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b/>
                <w:snapToGrid w:val="0"/>
                <w:sz w:val="24"/>
              </w:rPr>
            </w:pPr>
            <w:r w:rsidRPr="00662882">
              <w:rPr>
                <w:b/>
                <w:snapToGrid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pStyle w:val="11"/>
              <w:rPr>
                <w:b/>
                <w:sz w:val="24"/>
                <w:szCs w:val="24"/>
              </w:rPr>
            </w:pPr>
            <w:r w:rsidRPr="006628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b/>
                <w:snapToGrid w:val="0"/>
                <w:sz w:val="24"/>
              </w:rPr>
            </w:pPr>
            <w:r w:rsidRPr="00662882">
              <w:rPr>
                <w:b/>
                <w:snapToGrid w:val="0"/>
                <w:sz w:val="24"/>
              </w:rPr>
              <w:t>3</w:t>
            </w:r>
          </w:p>
        </w:tc>
      </w:tr>
      <w:tr w:rsidR="003F4762" w:rsidRPr="00662882" w:rsidTr="00301D52">
        <w:trPr>
          <w:trHeight w:val="33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b/>
                <w:snapToGrid w:val="0"/>
                <w:sz w:val="24"/>
              </w:rPr>
            </w:pPr>
            <w:r w:rsidRPr="00662882">
              <w:rPr>
                <w:b/>
                <w:sz w:val="24"/>
              </w:rPr>
              <w:t>Администрация муниципального образования Курманаевский сельсовет</w:t>
            </w:r>
          </w:p>
        </w:tc>
      </w:tr>
      <w:tr w:rsidR="003F4762" w:rsidRPr="00662882" w:rsidTr="00301D52">
        <w:trPr>
          <w:trHeight w:val="33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pStyle w:val="11"/>
              <w:rPr>
                <w:sz w:val="24"/>
                <w:szCs w:val="24"/>
              </w:rPr>
            </w:pPr>
            <w:r w:rsidRPr="00662882">
              <w:rPr>
                <w:sz w:val="24"/>
                <w:szCs w:val="24"/>
              </w:rPr>
              <w:t>1 11 05025 10 0000 120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3F4762" w:rsidRPr="00662882" w:rsidTr="00301D52">
        <w:trPr>
          <w:trHeight w:val="33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pStyle w:val="11"/>
              <w:rPr>
                <w:sz w:val="24"/>
                <w:szCs w:val="24"/>
              </w:rPr>
            </w:pPr>
            <w:r w:rsidRPr="00662882">
              <w:rPr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F4762" w:rsidRPr="00662882" w:rsidTr="00301D52">
        <w:trPr>
          <w:trHeight w:val="33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pStyle w:val="11"/>
              <w:rPr>
                <w:sz w:val="24"/>
                <w:szCs w:val="24"/>
              </w:rPr>
            </w:pPr>
            <w:r w:rsidRPr="00662882">
              <w:rPr>
                <w:sz w:val="24"/>
                <w:szCs w:val="24"/>
              </w:rPr>
              <w:t>1 11 09045 10 0000 120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4"/>
              </w:rPr>
              <w:t xml:space="preserve"> сельских</w:t>
            </w:r>
            <w:r w:rsidRPr="00662882">
              <w:rPr>
                <w:snapToGrid w:val="0"/>
                <w:sz w:val="24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4762" w:rsidRPr="00662882" w:rsidTr="00301D52">
        <w:trPr>
          <w:trHeight w:val="33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pStyle w:val="11"/>
              <w:rPr>
                <w:sz w:val="24"/>
                <w:szCs w:val="24"/>
              </w:rPr>
            </w:pPr>
            <w:r w:rsidRPr="00662882">
              <w:rPr>
                <w:sz w:val="24"/>
                <w:szCs w:val="24"/>
              </w:rPr>
              <w:t>1 17 01050 10 0000 180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4"/>
              </w:rPr>
              <w:t>сельских</w:t>
            </w:r>
            <w:r w:rsidRPr="00662882">
              <w:rPr>
                <w:snapToGrid w:val="0"/>
                <w:sz w:val="24"/>
              </w:rPr>
              <w:t xml:space="preserve"> поселений</w:t>
            </w:r>
          </w:p>
          <w:p w:rsidR="003F4762" w:rsidRPr="00662882" w:rsidRDefault="003F4762" w:rsidP="00301D52">
            <w:pPr>
              <w:ind w:left="52" w:right="142"/>
              <w:rPr>
                <w:snapToGrid w:val="0"/>
                <w:sz w:val="24"/>
              </w:rPr>
            </w:pP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 w:rsidRPr="00662882"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z w:val="24"/>
              </w:rPr>
            </w:pPr>
            <w:r w:rsidRPr="00662882">
              <w:rPr>
                <w:sz w:val="24"/>
              </w:rPr>
              <w:t>1 16 18050 10 0000 140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 w:rsidRPr="00662882">
              <w:rPr>
                <w:sz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napToGrid w:val="0"/>
                <w:sz w:val="24"/>
              </w:rPr>
              <w:t>сельских</w:t>
            </w:r>
            <w:r w:rsidRPr="00662882">
              <w:rPr>
                <w:sz w:val="24"/>
              </w:rPr>
              <w:t xml:space="preserve"> поселений)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pStyle w:val="11"/>
              <w:rPr>
                <w:sz w:val="24"/>
                <w:szCs w:val="24"/>
              </w:rPr>
            </w:pPr>
            <w:r w:rsidRPr="00662882">
              <w:rPr>
                <w:sz w:val="24"/>
                <w:szCs w:val="24"/>
              </w:rPr>
              <w:t>1 16 90050 10 0000 140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napToGrid w:val="0"/>
                <w:sz w:val="24"/>
              </w:rPr>
            </w:pPr>
            <w:r w:rsidRPr="00662882">
              <w:rPr>
                <w:snapToGrid w:val="0"/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sz w:val="24"/>
              </w:rPr>
              <w:t>сельских</w:t>
            </w:r>
            <w:r w:rsidRPr="00662882">
              <w:rPr>
                <w:snapToGrid w:val="0"/>
                <w:sz w:val="24"/>
              </w:rPr>
              <w:t xml:space="preserve"> поселений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 w:rsidRPr="00662882"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2 02 1500 11 00000 150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 w:rsidRPr="00662882">
              <w:rPr>
                <w:sz w:val="24"/>
              </w:rPr>
              <w:t>Дотации бюджетам</w:t>
            </w:r>
            <w:r>
              <w:rPr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сельских</w:t>
            </w:r>
            <w:r w:rsidRPr="00662882">
              <w:rPr>
                <w:sz w:val="24"/>
              </w:rPr>
              <w:t xml:space="preserve"> поселений на выравнивание бюджетной обеспеченности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662882">
              <w:rPr>
                <w:snapToGrid w:val="0"/>
                <w:color w:val="000000"/>
                <w:sz w:val="24"/>
              </w:rPr>
              <w:t>1</w:t>
            </w:r>
            <w:r w:rsidRPr="00662882">
              <w:rPr>
                <w:snapToGrid w:val="0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846EF" w:rsidRDefault="003F4762" w:rsidP="00301D52">
            <w:pPr>
              <w:jc w:val="center"/>
              <w:rPr>
                <w:sz w:val="24"/>
              </w:rPr>
            </w:pPr>
            <w:r w:rsidRPr="00662882">
              <w:rPr>
                <w:sz w:val="24"/>
                <w:lang w:val="en-US"/>
              </w:rPr>
              <w:t xml:space="preserve">2 02 </w:t>
            </w:r>
            <w:r>
              <w:rPr>
                <w:sz w:val="24"/>
              </w:rPr>
              <w:t>4001 41 00000</w:t>
            </w:r>
            <w:r w:rsidRPr="00662882">
              <w:rPr>
                <w:sz w:val="24"/>
                <w:lang w:val="en-US"/>
              </w:rPr>
              <w:t xml:space="preserve"> 15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 w:rsidRPr="00662882">
              <w:rPr>
                <w:sz w:val="24"/>
              </w:rPr>
              <w:t xml:space="preserve">Межбюджетные трансферты, передаваемые бюджетам </w:t>
            </w:r>
            <w:r>
              <w:rPr>
                <w:snapToGrid w:val="0"/>
                <w:sz w:val="24"/>
              </w:rPr>
              <w:t>сельских</w:t>
            </w:r>
            <w:r w:rsidRPr="00662882">
              <w:rPr>
                <w:sz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 w:rsidRPr="00662882"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z w:val="24"/>
              </w:rPr>
            </w:pPr>
            <w:r w:rsidRPr="00662882">
              <w:rPr>
                <w:sz w:val="24"/>
              </w:rPr>
              <w:t>2 07 05030 10 0000 180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 w:rsidRPr="00662882">
              <w:rPr>
                <w:sz w:val="24"/>
              </w:rPr>
              <w:t xml:space="preserve">Прочие безвозмездные поступления в бюджеты </w:t>
            </w:r>
            <w:r>
              <w:rPr>
                <w:snapToGrid w:val="0"/>
                <w:sz w:val="24"/>
              </w:rPr>
              <w:t>сельских</w:t>
            </w:r>
            <w:r w:rsidRPr="00662882">
              <w:rPr>
                <w:sz w:val="24"/>
              </w:rPr>
              <w:t xml:space="preserve"> поселений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 w:rsidRPr="00662882"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2 19 600 10100000</w:t>
            </w:r>
            <w:r w:rsidRPr="00662882">
              <w:rPr>
                <w:sz w:val="24"/>
              </w:rPr>
              <w:t xml:space="preserve"> 15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 w:rsidRPr="00662882">
              <w:rPr>
                <w:sz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4"/>
              </w:rPr>
              <w:t>сельских</w:t>
            </w:r>
            <w:r w:rsidRPr="00662882">
              <w:rPr>
                <w:sz w:val="24"/>
              </w:rPr>
              <w:t xml:space="preserve"> поселений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 w:rsidRPr="00662882"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z w:val="24"/>
              </w:rPr>
            </w:pPr>
            <w:r w:rsidRPr="00662882">
              <w:rPr>
                <w:sz w:val="24"/>
              </w:rPr>
              <w:t xml:space="preserve">2 02 </w:t>
            </w:r>
            <w:r>
              <w:rPr>
                <w:sz w:val="24"/>
              </w:rPr>
              <w:t>200771 00000 150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 w:rsidRPr="00662882">
              <w:rPr>
                <w:sz w:val="24"/>
              </w:rPr>
              <w:t xml:space="preserve">Субсидии бюджетам </w:t>
            </w:r>
            <w:r>
              <w:rPr>
                <w:sz w:val="24"/>
              </w:rPr>
              <w:t xml:space="preserve">сельских поселений на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капитальных вложений в объекты муниципальной </w:t>
            </w:r>
            <w:r>
              <w:rPr>
                <w:sz w:val="24"/>
              </w:rPr>
              <w:lastRenderedPageBreak/>
              <w:t>собственности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 w:rsidRPr="00662882"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z w:val="24"/>
              </w:rPr>
            </w:pPr>
            <w:r w:rsidRPr="00662882">
              <w:rPr>
                <w:sz w:val="24"/>
              </w:rPr>
              <w:t>11302995100000130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 w:rsidRPr="00662882">
              <w:rPr>
                <w:sz w:val="24"/>
              </w:rPr>
              <w:t>Прочие доходы от компенсации затрат бюджетов поселений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20 235118100000 150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>
              <w:rPr>
                <w:sz w:val="24"/>
              </w:rPr>
              <w:t>Субвенции 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20249999100000 150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ind w:left="52" w:right="142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20215002100000 150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ind w:left="52" w:right="142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20220051100000 150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ind w:left="52" w:right="142"/>
              <w:rPr>
                <w:sz w:val="24"/>
              </w:rPr>
            </w:pPr>
            <w:r w:rsidRPr="00662882">
              <w:rPr>
                <w:sz w:val="24"/>
              </w:rPr>
              <w:t xml:space="preserve">Субсидии бюджетам </w:t>
            </w:r>
            <w:r>
              <w:rPr>
                <w:sz w:val="24"/>
              </w:rPr>
              <w:t>сельских поселений на реализацию федеральных целевых программ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1140205310000410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Pr="00662882" w:rsidRDefault="003F4762" w:rsidP="00301D52">
            <w:pPr>
              <w:ind w:left="52" w:right="142"/>
              <w:rPr>
                <w:sz w:val="24"/>
              </w:rPr>
            </w:pPr>
            <w:r>
              <w:rPr>
                <w:sz w:val="24"/>
              </w:rPr>
              <w:t>Доходы от реализации имущества, находящегося в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 отдел администрации Курманаевского района</w:t>
            </w: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rPr>
                <w:sz w:val="24"/>
              </w:rPr>
            </w:pPr>
            <w:r>
              <w:rPr>
                <w:sz w:val="24"/>
              </w:rPr>
              <w:t>11701050100000180</w:t>
            </w:r>
          </w:p>
          <w:p w:rsidR="003F4762" w:rsidRDefault="003F4762" w:rsidP="00301D5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rPr>
                <w:sz w:val="24"/>
              </w:rPr>
            </w:pPr>
            <w:r>
              <w:rPr>
                <w:sz w:val="24"/>
              </w:rPr>
              <w:t>Невыясненные поступления, зачисляемые в бюджеты поселений</w:t>
            </w:r>
          </w:p>
          <w:p w:rsidR="003F4762" w:rsidRDefault="003F4762" w:rsidP="00301D52">
            <w:pPr>
              <w:rPr>
                <w:sz w:val="24"/>
              </w:rPr>
            </w:pPr>
          </w:p>
        </w:tc>
      </w:tr>
      <w:tr w:rsidR="003F4762" w:rsidRPr="00662882" w:rsidTr="00301D5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</w:p>
          <w:p w:rsidR="003F4762" w:rsidRDefault="003F4762" w:rsidP="00301D52">
            <w:pPr>
              <w:jc w:val="center"/>
              <w:rPr>
                <w:sz w:val="24"/>
              </w:rPr>
            </w:pPr>
          </w:p>
          <w:p w:rsidR="003F4762" w:rsidRDefault="003F4762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rPr>
                <w:sz w:val="24"/>
              </w:rPr>
            </w:pPr>
            <w:r>
              <w:rPr>
                <w:sz w:val="24"/>
              </w:rPr>
              <w:t>20805000100000180</w:t>
            </w:r>
          </w:p>
          <w:p w:rsidR="003F4762" w:rsidRDefault="003F4762" w:rsidP="00301D52">
            <w:pPr>
              <w:rPr>
                <w:sz w:val="24"/>
              </w:rPr>
            </w:pPr>
          </w:p>
          <w:p w:rsidR="003F4762" w:rsidRDefault="003F4762" w:rsidP="00301D5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2" w:rsidRDefault="003F4762" w:rsidP="00301D52">
            <w:pPr>
              <w:rPr>
                <w:sz w:val="24"/>
              </w:rPr>
            </w:pPr>
            <w:r>
              <w:rPr>
                <w:sz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F4762" w:rsidRDefault="003F4762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987D7C" w:rsidRDefault="00987D7C"/>
    <w:p w:rsidR="008455A1" w:rsidRDefault="008455A1" w:rsidP="008455A1">
      <w:pPr>
        <w:jc w:val="right"/>
      </w:pPr>
      <w:r>
        <w:lastRenderedPageBreak/>
        <w:t>Приложение № 4 к решению</w:t>
      </w:r>
    </w:p>
    <w:p w:rsidR="008455A1" w:rsidRDefault="008455A1" w:rsidP="008455A1">
      <w:pPr>
        <w:jc w:val="right"/>
      </w:pPr>
      <w:r>
        <w:t>Совета депутатов</w:t>
      </w:r>
    </w:p>
    <w:p w:rsidR="008455A1" w:rsidRPr="00BE54A0" w:rsidRDefault="00C92CBD" w:rsidP="008455A1">
      <w:pPr>
        <w:jc w:val="right"/>
        <w:rPr>
          <w:u w:val="single"/>
        </w:rPr>
      </w:pPr>
      <w:r>
        <w:rPr>
          <w:u w:val="single"/>
        </w:rPr>
        <w:t>25.12.2019</w:t>
      </w:r>
      <w:r w:rsidR="008455A1">
        <w:rPr>
          <w:u w:val="single"/>
        </w:rPr>
        <w:t xml:space="preserve"> № </w:t>
      </w:r>
      <w:r>
        <w:rPr>
          <w:u w:val="single"/>
        </w:rPr>
        <w:t>204</w:t>
      </w:r>
    </w:p>
    <w:p w:rsidR="008455A1" w:rsidRDefault="008455A1" w:rsidP="008455A1"/>
    <w:p w:rsidR="008455A1" w:rsidRPr="00E06714" w:rsidRDefault="008455A1" w:rsidP="008455A1">
      <w:pPr>
        <w:jc w:val="center"/>
        <w:rPr>
          <w:b/>
          <w:szCs w:val="28"/>
        </w:rPr>
      </w:pPr>
      <w:r w:rsidRPr="00E06714">
        <w:rPr>
          <w:b/>
          <w:szCs w:val="28"/>
        </w:rPr>
        <w:t xml:space="preserve">ПЕРЕЧЕНЬ ГЛАВНЫХ АДМИНИСТРАТОРОВ ИСТОЧНИКОВ </w:t>
      </w:r>
    </w:p>
    <w:p w:rsidR="008455A1" w:rsidRPr="00E06714" w:rsidRDefault="008455A1" w:rsidP="008455A1">
      <w:pPr>
        <w:jc w:val="center"/>
        <w:rPr>
          <w:b/>
          <w:szCs w:val="28"/>
        </w:rPr>
      </w:pPr>
      <w:r w:rsidRPr="00E06714">
        <w:rPr>
          <w:b/>
          <w:szCs w:val="28"/>
        </w:rPr>
        <w:t>ФИНАНСИРОВАНИЯ ДЕФИЦИТА  БЮДЖЕТА ПОСЕЛЕНИЯ НА 20</w:t>
      </w:r>
      <w:r>
        <w:rPr>
          <w:b/>
          <w:szCs w:val="28"/>
        </w:rPr>
        <w:t>20 ГОД И НА ПЛАНОВЫЙ ПЕРИОД 2021</w:t>
      </w:r>
      <w:proofErr w:type="gramStart"/>
      <w:r w:rsidRPr="00E06714">
        <w:rPr>
          <w:b/>
          <w:szCs w:val="28"/>
        </w:rPr>
        <w:t xml:space="preserve"> И</w:t>
      </w:r>
      <w:proofErr w:type="gramEnd"/>
      <w:r w:rsidRPr="00E06714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E06714">
        <w:rPr>
          <w:b/>
          <w:szCs w:val="28"/>
        </w:rPr>
        <w:t xml:space="preserve"> ГОДОВ </w:t>
      </w:r>
    </w:p>
    <w:p w:rsidR="008455A1" w:rsidRDefault="008455A1" w:rsidP="008455A1">
      <w:pPr>
        <w:jc w:val="center"/>
        <w:rPr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1080"/>
        <w:gridCol w:w="3420"/>
        <w:gridCol w:w="4860"/>
      </w:tblGrid>
      <w:tr w:rsidR="008455A1" w:rsidRPr="00E06714" w:rsidTr="00301D52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A1" w:rsidRPr="00E06714" w:rsidRDefault="008455A1" w:rsidP="00301D52">
            <w:pPr>
              <w:jc w:val="center"/>
              <w:rPr>
                <w:b/>
                <w:szCs w:val="28"/>
              </w:rPr>
            </w:pPr>
            <w:r w:rsidRPr="00E06714">
              <w:rPr>
                <w:b/>
                <w:szCs w:val="28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A1" w:rsidRPr="00E06714" w:rsidRDefault="008455A1" w:rsidP="00301D52">
            <w:pPr>
              <w:jc w:val="center"/>
              <w:rPr>
                <w:b/>
                <w:szCs w:val="28"/>
              </w:rPr>
            </w:pPr>
            <w:r w:rsidRPr="00E06714">
              <w:rPr>
                <w:b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A1" w:rsidRPr="00E06714" w:rsidRDefault="008455A1" w:rsidP="00301D52">
            <w:pPr>
              <w:jc w:val="center"/>
              <w:rPr>
                <w:b/>
                <w:szCs w:val="28"/>
              </w:rPr>
            </w:pPr>
            <w:r w:rsidRPr="00E06714">
              <w:rPr>
                <w:b/>
                <w:szCs w:val="28"/>
              </w:rPr>
              <w:t>Наименование</w:t>
            </w:r>
          </w:p>
        </w:tc>
      </w:tr>
    </w:tbl>
    <w:p w:rsidR="008455A1" w:rsidRPr="00E06714" w:rsidRDefault="008455A1" w:rsidP="008455A1">
      <w:pPr>
        <w:rPr>
          <w:b/>
          <w:sz w:val="4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4860"/>
      </w:tblGrid>
      <w:tr w:rsidR="008455A1" w:rsidRPr="00E06714" w:rsidTr="00301D52">
        <w:trPr>
          <w:tblHeader/>
        </w:trPr>
        <w:tc>
          <w:tcPr>
            <w:tcW w:w="1080" w:type="dxa"/>
          </w:tcPr>
          <w:p w:rsidR="008455A1" w:rsidRPr="00E06714" w:rsidRDefault="008455A1" w:rsidP="00301D52">
            <w:pPr>
              <w:jc w:val="center"/>
              <w:rPr>
                <w:b/>
                <w:szCs w:val="28"/>
              </w:rPr>
            </w:pPr>
            <w:r w:rsidRPr="00E06714">
              <w:rPr>
                <w:b/>
                <w:szCs w:val="28"/>
              </w:rPr>
              <w:t>1</w:t>
            </w:r>
          </w:p>
        </w:tc>
        <w:tc>
          <w:tcPr>
            <w:tcW w:w="3420" w:type="dxa"/>
          </w:tcPr>
          <w:p w:rsidR="008455A1" w:rsidRPr="00E06714" w:rsidRDefault="008455A1" w:rsidP="00301D52">
            <w:pPr>
              <w:jc w:val="center"/>
              <w:rPr>
                <w:b/>
                <w:szCs w:val="28"/>
              </w:rPr>
            </w:pPr>
            <w:r w:rsidRPr="00E06714">
              <w:rPr>
                <w:b/>
                <w:szCs w:val="28"/>
              </w:rPr>
              <w:t>2</w:t>
            </w:r>
          </w:p>
        </w:tc>
        <w:tc>
          <w:tcPr>
            <w:tcW w:w="4860" w:type="dxa"/>
          </w:tcPr>
          <w:p w:rsidR="008455A1" w:rsidRPr="00E06714" w:rsidRDefault="008455A1" w:rsidP="00301D52">
            <w:pPr>
              <w:jc w:val="center"/>
              <w:rPr>
                <w:b/>
                <w:szCs w:val="28"/>
              </w:rPr>
            </w:pPr>
            <w:r w:rsidRPr="00E06714">
              <w:rPr>
                <w:b/>
                <w:szCs w:val="28"/>
              </w:rPr>
              <w:t>3</w:t>
            </w:r>
          </w:p>
        </w:tc>
      </w:tr>
      <w:tr w:rsidR="008455A1" w:rsidRPr="00E06714" w:rsidTr="00301D52">
        <w:tc>
          <w:tcPr>
            <w:tcW w:w="9360" w:type="dxa"/>
            <w:gridSpan w:val="3"/>
          </w:tcPr>
          <w:p w:rsidR="008455A1" w:rsidRPr="00E06714" w:rsidRDefault="008455A1" w:rsidP="00301D52">
            <w:pPr>
              <w:rPr>
                <w:b/>
              </w:rPr>
            </w:pPr>
            <w:r w:rsidRPr="00E06714">
              <w:rPr>
                <w:b/>
              </w:rPr>
              <w:t xml:space="preserve">     </w:t>
            </w:r>
            <w:r>
              <w:rPr>
                <w:b/>
              </w:rPr>
              <w:t xml:space="preserve">112      </w:t>
            </w:r>
            <w:r w:rsidRPr="00E06714">
              <w:rPr>
                <w:b/>
              </w:rPr>
              <w:t xml:space="preserve"> Администрация МО Курманаевский сельсовет</w:t>
            </w:r>
          </w:p>
        </w:tc>
      </w:tr>
      <w:tr w:rsidR="008455A1" w:rsidRPr="00E06714" w:rsidTr="00301D52">
        <w:tc>
          <w:tcPr>
            <w:tcW w:w="1080" w:type="dxa"/>
          </w:tcPr>
          <w:p w:rsidR="008455A1" w:rsidRPr="00E06714" w:rsidRDefault="008455A1" w:rsidP="00301D52">
            <w:pPr>
              <w:jc w:val="center"/>
            </w:pPr>
            <w:r w:rsidRPr="00E06714">
              <w:rPr>
                <w:szCs w:val="28"/>
              </w:rPr>
              <w:t>112</w:t>
            </w:r>
          </w:p>
        </w:tc>
        <w:tc>
          <w:tcPr>
            <w:tcW w:w="3420" w:type="dxa"/>
          </w:tcPr>
          <w:p w:rsidR="008455A1" w:rsidRPr="00E06714" w:rsidRDefault="008455A1" w:rsidP="00301D52">
            <w:pPr>
              <w:jc w:val="center"/>
              <w:rPr>
                <w:szCs w:val="28"/>
              </w:rPr>
            </w:pPr>
            <w:r w:rsidRPr="00E06714">
              <w:rPr>
                <w:szCs w:val="28"/>
              </w:rPr>
              <w:t>01 05 02 01 10 0000 510</w:t>
            </w:r>
          </w:p>
        </w:tc>
        <w:tc>
          <w:tcPr>
            <w:tcW w:w="4860" w:type="dxa"/>
          </w:tcPr>
          <w:p w:rsidR="008455A1" w:rsidRPr="00E06714" w:rsidRDefault="008455A1" w:rsidP="00301D52">
            <w:pPr>
              <w:jc w:val="both"/>
              <w:rPr>
                <w:szCs w:val="28"/>
              </w:rPr>
            </w:pPr>
            <w:r w:rsidRPr="00E06714">
              <w:rPr>
                <w:szCs w:val="28"/>
              </w:rPr>
              <w:t>Увеличение прочих остатков денежных средств бюджетов   муниципальных районов</w:t>
            </w:r>
          </w:p>
        </w:tc>
      </w:tr>
      <w:tr w:rsidR="008455A1" w:rsidRPr="00E06714" w:rsidTr="00301D52">
        <w:tc>
          <w:tcPr>
            <w:tcW w:w="1080" w:type="dxa"/>
          </w:tcPr>
          <w:p w:rsidR="008455A1" w:rsidRPr="00E06714" w:rsidRDefault="008455A1" w:rsidP="00301D52">
            <w:pPr>
              <w:jc w:val="center"/>
            </w:pPr>
            <w:r w:rsidRPr="00E06714">
              <w:rPr>
                <w:szCs w:val="28"/>
              </w:rPr>
              <w:t>112</w:t>
            </w:r>
          </w:p>
        </w:tc>
        <w:tc>
          <w:tcPr>
            <w:tcW w:w="3420" w:type="dxa"/>
          </w:tcPr>
          <w:p w:rsidR="008455A1" w:rsidRPr="00E06714" w:rsidRDefault="008455A1" w:rsidP="00301D52">
            <w:pPr>
              <w:jc w:val="center"/>
              <w:rPr>
                <w:szCs w:val="28"/>
              </w:rPr>
            </w:pPr>
            <w:r w:rsidRPr="00E06714">
              <w:rPr>
                <w:szCs w:val="28"/>
              </w:rPr>
              <w:t>01 05 02 01 10 0000 610</w:t>
            </w:r>
          </w:p>
        </w:tc>
        <w:tc>
          <w:tcPr>
            <w:tcW w:w="4860" w:type="dxa"/>
          </w:tcPr>
          <w:p w:rsidR="008455A1" w:rsidRPr="00E06714" w:rsidRDefault="008455A1" w:rsidP="00301D52">
            <w:pPr>
              <w:jc w:val="both"/>
              <w:rPr>
                <w:szCs w:val="28"/>
              </w:rPr>
            </w:pPr>
            <w:r w:rsidRPr="00E06714">
              <w:rPr>
                <w:szCs w:val="28"/>
              </w:rPr>
              <w:t>Уменьшение прочих остатков денежных средств бюджетов  муниципальных районов</w:t>
            </w:r>
          </w:p>
        </w:tc>
      </w:tr>
    </w:tbl>
    <w:p w:rsidR="00987D7C" w:rsidRDefault="00987D7C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8455A1" w:rsidRDefault="008455A1"/>
    <w:p w:rsidR="00E75648" w:rsidRDefault="00E75648">
      <w:pPr>
        <w:sectPr w:rsidR="00E75648" w:rsidSect="00B66C88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E75648" w:rsidRDefault="00E75648" w:rsidP="00E75648">
      <w:pPr>
        <w:jc w:val="right"/>
      </w:pPr>
      <w:r>
        <w:lastRenderedPageBreak/>
        <w:t>Приложение № 5 к решению</w:t>
      </w:r>
    </w:p>
    <w:p w:rsidR="00E75648" w:rsidRDefault="00E75648" w:rsidP="00E75648">
      <w:pPr>
        <w:jc w:val="right"/>
      </w:pPr>
      <w:r>
        <w:t>Совета депутатов</w:t>
      </w:r>
    </w:p>
    <w:p w:rsidR="00E75648" w:rsidRPr="00BE54A0" w:rsidRDefault="00C92CBD" w:rsidP="00E75648">
      <w:pPr>
        <w:jc w:val="right"/>
        <w:rPr>
          <w:u w:val="single"/>
        </w:rPr>
      </w:pPr>
      <w:r>
        <w:rPr>
          <w:u w:val="single"/>
        </w:rPr>
        <w:t>25.12.2019 № 204</w:t>
      </w:r>
    </w:p>
    <w:p w:rsidR="00E75648" w:rsidRDefault="00E75648" w:rsidP="00E75648">
      <w:pPr>
        <w:jc w:val="right"/>
      </w:pPr>
    </w:p>
    <w:p w:rsidR="00E75648" w:rsidRPr="00C367FD" w:rsidRDefault="00E75648" w:rsidP="00E75648">
      <w:pPr>
        <w:jc w:val="center"/>
        <w:rPr>
          <w:b/>
        </w:rPr>
      </w:pPr>
      <w:r w:rsidRPr="00C367FD">
        <w:rPr>
          <w:b/>
        </w:rPr>
        <w:t>ПОСТУПЛЕНИЕ ДОХОДОВ В   БЮДЖЕТ ПОСЕЛЕНИЯ НА 20</w:t>
      </w:r>
      <w:r>
        <w:rPr>
          <w:b/>
        </w:rPr>
        <w:t>20</w:t>
      </w:r>
      <w:r w:rsidRPr="00C367FD">
        <w:rPr>
          <w:b/>
        </w:rPr>
        <w:t xml:space="preserve"> ГОД И </w:t>
      </w:r>
    </w:p>
    <w:p w:rsidR="00E75648" w:rsidRPr="00C367FD" w:rsidRDefault="00E75648" w:rsidP="00E75648">
      <w:pPr>
        <w:jc w:val="center"/>
        <w:rPr>
          <w:b/>
        </w:rPr>
      </w:pPr>
      <w:r w:rsidRPr="00C367FD">
        <w:rPr>
          <w:b/>
        </w:rPr>
        <w:t>НА ПЛАНОВЫЙ ПЕРИОД 20</w:t>
      </w:r>
      <w:r>
        <w:rPr>
          <w:b/>
        </w:rPr>
        <w:t>21</w:t>
      </w:r>
      <w:proofErr w:type="gramStart"/>
      <w:r w:rsidRPr="00C367FD">
        <w:rPr>
          <w:b/>
        </w:rPr>
        <w:t xml:space="preserve"> И</w:t>
      </w:r>
      <w:proofErr w:type="gramEnd"/>
      <w:r w:rsidRPr="00C367FD">
        <w:rPr>
          <w:b/>
        </w:rPr>
        <w:t xml:space="preserve"> 20</w:t>
      </w:r>
      <w:r>
        <w:rPr>
          <w:b/>
        </w:rPr>
        <w:t>22</w:t>
      </w:r>
      <w:r w:rsidRPr="00C367FD">
        <w:rPr>
          <w:b/>
        </w:rPr>
        <w:t xml:space="preserve"> ГОДОВ</w:t>
      </w:r>
      <w:r w:rsidRPr="00C367FD">
        <w:rPr>
          <w:b/>
          <w:szCs w:val="28"/>
        </w:rPr>
        <w:t xml:space="preserve"> </w:t>
      </w:r>
    </w:p>
    <w:p w:rsidR="00E75648" w:rsidRPr="00C04A5A" w:rsidRDefault="00E75648" w:rsidP="00E75648">
      <w:pPr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0" w:type="auto"/>
        <w:tblInd w:w="-432" w:type="dxa"/>
        <w:tblLook w:val="0000"/>
      </w:tblPr>
      <w:tblGrid>
        <w:gridCol w:w="3182"/>
        <w:gridCol w:w="5723"/>
        <w:gridCol w:w="2094"/>
        <w:gridCol w:w="1955"/>
        <w:gridCol w:w="1680"/>
      </w:tblGrid>
      <w:tr w:rsidR="00E75648" w:rsidRPr="00C367FD" w:rsidTr="00301D52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z w:val="24"/>
              </w:rPr>
              <w:tab/>
            </w:r>
            <w:r w:rsidRPr="00C367FD">
              <w:rPr>
                <w:sz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proofErr w:type="gramStart"/>
            <w:r w:rsidRPr="00C367FD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20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21 </w:t>
            </w:r>
            <w:r w:rsidRPr="00C367FD">
              <w:rPr>
                <w:color w:val="000000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22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</w:tr>
      <w:tr w:rsidR="00E75648" w:rsidRPr="00C367FD" w:rsidTr="00301D52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20535</w:t>
            </w:r>
          </w:p>
        </w:tc>
      </w:tr>
      <w:tr w:rsidR="00E75648" w:rsidRPr="00C367FD" w:rsidTr="00301D52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14828</w:t>
            </w:r>
          </w:p>
        </w:tc>
      </w:tr>
      <w:tr w:rsidR="00E75648" w:rsidRPr="00C367FD" w:rsidTr="00301D52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1 01 02000 01 0000 110 </w:t>
            </w:r>
          </w:p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  <w:p w:rsidR="00E75648" w:rsidRPr="00C367FD" w:rsidRDefault="00E75648" w:rsidP="00301D52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14828</w:t>
            </w:r>
          </w:p>
        </w:tc>
      </w:tr>
      <w:tr w:rsidR="00E75648" w:rsidRPr="00C367FD" w:rsidTr="00301D52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14444</w:t>
            </w:r>
          </w:p>
        </w:tc>
      </w:tr>
      <w:tr w:rsidR="00E75648" w:rsidRPr="00C367FD" w:rsidTr="00301D52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1 01 02010 01 1000 110</w:t>
            </w:r>
          </w:p>
          <w:p w:rsidR="00E75648" w:rsidRPr="00C367FD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</w:p>
          <w:p w:rsidR="00E75648" w:rsidRPr="00C367FD" w:rsidRDefault="00E75648" w:rsidP="00301D52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snapToGrid w:val="0"/>
                <w:sz w:val="24"/>
              </w:rPr>
            </w:pPr>
            <w:proofErr w:type="gramStart"/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12329</w:t>
            </w: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13345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14444</w:t>
            </w:r>
          </w:p>
        </w:tc>
      </w:tr>
      <w:tr w:rsidR="00E75648" w:rsidRPr="00C367FD" w:rsidTr="00301D52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174</w:t>
            </w:r>
          </w:p>
        </w:tc>
      </w:tr>
      <w:tr w:rsidR="00E75648" w:rsidRPr="00C367FD" w:rsidTr="00301D52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174</w:t>
            </w:r>
          </w:p>
        </w:tc>
      </w:tr>
      <w:tr w:rsidR="00E75648" w:rsidRPr="00C367FD" w:rsidTr="00301D52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210</w:t>
            </w:r>
          </w:p>
        </w:tc>
      </w:tr>
      <w:tr w:rsidR="00E75648" w:rsidRPr="00C367FD" w:rsidTr="00301D52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57511F" w:rsidRDefault="00E75648" w:rsidP="00301D52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210</w:t>
            </w:r>
          </w:p>
        </w:tc>
      </w:tr>
      <w:tr w:rsidR="00E75648" w:rsidRPr="00C367FD" w:rsidTr="00301D52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lastRenderedPageBreak/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1356</w:t>
            </w:r>
          </w:p>
        </w:tc>
      </w:tr>
      <w:tr w:rsidR="00E75648" w:rsidRPr="00C367FD" w:rsidTr="00301D52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1356</w:t>
            </w:r>
          </w:p>
        </w:tc>
      </w:tr>
      <w:tr w:rsidR="00E75648" w:rsidRPr="00C367FD" w:rsidTr="00301D52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624</w:t>
            </w:r>
          </w:p>
        </w:tc>
      </w:tr>
      <w:tr w:rsidR="00E75648" w:rsidRPr="00C367FD" w:rsidTr="00301D52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1 03 02240 01 0000 110</w:t>
            </w:r>
          </w:p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7FD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C367FD">
              <w:rPr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</w:tr>
      <w:tr w:rsidR="00E75648" w:rsidRPr="00C367FD" w:rsidTr="00301D52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808</w:t>
            </w:r>
          </w:p>
        </w:tc>
      </w:tr>
      <w:tr w:rsidR="00E75648" w:rsidRPr="00C367FD" w:rsidTr="00301D52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79</w:t>
            </w:r>
          </w:p>
        </w:tc>
      </w:tr>
      <w:tr w:rsidR="00E75648" w:rsidRPr="00C367FD" w:rsidTr="00301D52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317</w:t>
            </w:r>
          </w:p>
        </w:tc>
      </w:tr>
      <w:tr w:rsidR="00E75648" w:rsidRPr="00C367FD" w:rsidTr="00301D52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317</w:t>
            </w:r>
          </w:p>
        </w:tc>
      </w:tr>
      <w:tr w:rsidR="00E75648" w:rsidRPr="00C367FD" w:rsidTr="00301D52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lastRenderedPageBreak/>
              <w:t>1 06 00000 00 0000 000</w:t>
            </w:r>
          </w:p>
          <w:p w:rsidR="00E75648" w:rsidRPr="00C367FD" w:rsidRDefault="00E75648" w:rsidP="00301D52">
            <w:pPr>
              <w:jc w:val="both"/>
              <w:rPr>
                <w:b/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1 06 01000 00 0000 110</w:t>
            </w: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1 06 01030 10 1000 110</w:t>
            </w: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</w:p>
          <w:p w:rsidR="00E75648" w:rsidRPr="00C367FD" w:rsidRDefault="00E75648" w:rsidP="00301D52">
            <w:pPr>
              <w:jc w:val="both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1 06 06000 00 0000 110</w:t>
            </w: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1 06 06033 10 0000 110</w:t>
            </w: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</w:p>
          <w:p w:rsidR="00E75648" w:rsidRPr="00C367FD" w:rsidRDefault="00E75648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НАЛОГИ НА ИМУЩЕСТВО    </w:t>
            </w:r>
          </w:p>
          <w:p w:rsidR="00E75648" w:rsidRPr="00C367FD" w:rsidRDefault="00E75648" w:rsidP="00301D52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 </w:t>
            </w:r>
          </w:p>
          <w:p w:rsidR="00E75648" w:rsidRPr="00C367FD" w:rsidRDefault="00E75648" w:rsidP="00301D52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 на имущество </w:t>
            </w:r>
          </w:p>
          <w:p w:rsidR="00E75648" w:rsidRPr="00C367FD" w:rsidRDefault="00E75648" w:rsidP="00301D52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C367FD">
              <w:rPr>
                <w:color w:val="000000"/>
                <w:sz w:val="24"/>
              </w:rPr>
              <w:t>налогооблажения</w:t>
            </w:r>
            <w:proofErr w:type="spellEnd"/>
            <w:r w:rsidRPr="00C367FD">
              <w:rPr>
                <w:color w:val="000000"/>
                <w:sz w:val="24"/>
              </w:rPr>
              <w:t>, расположенным в границах поселений</w:t>
            </w:r>
          </w:p>
          <w:p w:rsidR="00E75648" w:rsidRPr="00C367FD" w:rsidRDefault="00E75648" w:rsidP="00301D52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  <w:p w:rsidR="00E75648" w:rsidRPr="00C367FD" w:rsidRDefault="00E75648" w:rsidP="00301D52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>Земельный налог</w:t>
            </w:r>
          </w:p>
          <w:p w:rsidR="00E75648" w:rsidRPr="00C367FD" w:rsidRDefault="00E75648" w:rsidP="00301D52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75648" w:rsidRPr="00C367FD" w:rsidRDefault="00E75648" w:rsidP="00301D52">
            <w:pPr>
              <w:jc w:val="both"/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3892</w:t>
            </w: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676</w:t>
            </w:r>
          </w:p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676</w:t>
            </w:r>
          </w:p>
          <w:p w:rsidR="00E75648" w:rsidRPr="00C367FD" w:rsidRDefault="00E75648" w:rsidP="00301D52">
            <w:pPr>
              <w:jc w:val="center"/>
              <w:rPr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3216</w:t>
            </w:r>
          </w:p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2648</w:t>
            </w:r>
          </w:p>
          <w:p w:rsidR="00E75648" w:rsidRPr="00C367FD" w:rsidRDefault="00E75648" w:rsidP="00301D52">
            <w:pPr>
              <w:jc w:val="center"/>
              <w:rPr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</w:t>
            </w: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3959</w:t>
            </w: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743</w:t>
            </w: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743</w:t>
            </w: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3216</w:t>
            </w: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2648</w:t>
            </w:r>
          </w:p>
          <w:p w:rsidR="00E75648" w:rsidRPr="00C367FD" w:rsidRDefault="00E75648" w:rsidP="00301D52">
            <w:pPr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4034</w:t>
            </w: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818</w:t>
            </w: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818</w:t>
            </w: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</w:p>
          <w:p w:rsidR="00E75648" w:rsidRPr="00C367FD" w:rsidRDefault="00E75648" w:rsidP="00301D52">
            <w:pPr>
              <w:rPr>
                <w:b/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3216</w:t>
            </w: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2648</w:t>
            </w: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568</w:t>
            </w:r>
          </w:p>
        </w:tc>
      </w:tr>
      <w:tr w:rsidR="00E75648" w:rsidRPr="00C367FD" w:rsidTr="00301D52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75648" w:rsidRPr="00C367FD" w:rsidTr="00301D52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367FD">
              <w:rPr>
                <w:bCs/>
                <w:color w:val="000000"/>
                <w:sz w:val="24"/>
              </w:rPr>
              <w:t xml:space="preserve">( </w:t>
            </w:r>
            <w:proofErr w:type="gramEnd"/>
            <w:r w:rsidRPr="00C367FD">
              <w:rPr>
                <w:bCs/>
                <w:color w:val="000000"/>
                <w:sz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E75648" w:rsidRPr="00C367FD" w:rsidTr="00301D52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</w:p>
        </w:tc>
      </w:tr>
      <w:tr w:rsidR="00E75648" w:rsidRPr="00C367FD" w:rsidTr="00301D52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iCs/>
                <w:color w:val="000000"/>
                <w:sz w:val="24"/>
              </w:rPr>
            </w:pP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17 961,863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92 408,092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33 331,487</w:t>
            </w:r>
          </w:p>
        </w:tc>
      </w:tr>
      <w:tr w:rsidR="00E75648" w:rsidRPr="00C367FD" w:rsidTr="00301D52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2 02 00000 00 0000 000</w:t>
            </w: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2 02 15001 10 0000 15</w:t>
            </w:r>
            <w:r>
              <w:rPr>
                <w:b/>
                <w:sz w:val="24"/>
              </w:rPr>
              <w:t>0</w:t>
            </w: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  <w:r w:rsidRPr="00C367FD">
              <w:rPr>
                <w:sz w:val="24"/>
              </w:rPr>
              <w:t>2 02 15002 10 0000 15</w:t>
            </w:r>
            <w:r>
              <w:rPr>
                <w:sz w:val="24"/>
              </w:rPr>
              <w:t>0</w:t>
            </w:r>
          </w:p>
          <w:p w:rsidR="00E75648" w:rsidRPr="00C367FD" w:rsidRDefault="00E75648" w:rsidP="00301D52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</w:p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</w:p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17 961,863</w:t>
            </w: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5 611</w:t>
            </w: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  <w:p w:rsidR="00E75648" w:rsidRPr="00C367FD" w:rsidRDefault="00E75648" w:rsidP="00301D52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92 408,092</w:t>
            </w: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3 721</w:t>
            </w: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33 331,487</w:t>
            </w: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4 029</w:t>
            </w: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2 02 02000 00 0000 15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12 120,4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88 455,5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29 064,6</w:t>
            </w: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</w:p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2 02 20216 10 0000 15</w:t>
            </w:r>
            <w:r>
              <w:rPr>
                <w:bCs/>
                <w:color w:val="000000"/>
                <w:sz w:val="24"/>
              </w:rPr>
              <w:t>0</w:t>
            </w:r>
          </w:p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4A4BEF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4A4BEF" w:rsidRDefault="00E75648" w:rsidP="00301D52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4A4BEF">
              <w:rPr>
                <w:bCs/>
                <w:color w:val="000000"/>
                <w:sz w:val="24"/>
              </w:rPr>
              <w:t>софинансирование</w:t>
            </w:r>
            <w:proofErr w:type="spellEnd"/>
            <w:r w:rsidRPr="004A4BEF">
              <w:rPr>
                <w:bCs/>
                <w:color w:val="000000"/>
                <w:sz w:val="24"/>
              </w:rPr>
              <w:t xml:space="preserve"> капитальных вложений в объекты муниципальной </w:t>
            </w:r>
            <w:proofErr w:type="spellStart"/>
            <w:r w:rsidRPr="004A4BEF">
              <w:rPr>
                <w:bCs/>
                <w:color w:val="000000"/>
                <w:sz w:val="24"/>
              </w:rPr>
              <w:t>собтвенности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76222,7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4A4BEF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4A4BEF" w:rsidRDefault="00E75648" w:rsidP="00301D52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3564,6</w:t>
            </w: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1500</w:t>
            </w: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lastRenderedPageBreak/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230,463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231,592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237,887</w:t>
            </w: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2 02 35118 10 0000 15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230,463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231,592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237,887</w:t>
            </w: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2 02 49999 10 0000 15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75648" w:rsidRPr="00C367FD" w:rsidTr="00301D52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36 075,863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111 676,092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8" w:rsidRPr="00C367FD" w:rsidRDefault="00E75648" w:rsidP="00301D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53 866,487</w:t>
            </w:r>
          </w:p>
        </w:tc>
      </w:tr>
    </w:tbl>
    <w:p w:rsidR="008455A1" w:rsidRDefault="008455A1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>
      <w:pPr>
        <w:sectPr w:rsidR="000645C9" w:rsidSect="00E75648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0645C9" w:rsidRDefault="000645C9" w:rsidP="000645C9">
      <w:pPr>
        <w:jc w:val="right"/>
      </w:pPr>
      <w:r>
        <w:lastRenderedPageBreak/>
        <w:t>Приложение № 6 к решению</w:t>
      </w:r>
    </w:p>
    <w:p w:rsidR="000645C9" w:rsidRDefault="000645C9" w:rsidP="000645C9">
      <w:pPr>
        <w:jc w:val="right"/>
      </w:pPr>
      <w:r>
        <w:t>Совета депутатов</w:t>
      </w:r>
    </w:p>
    <w:p w:rsidR="000645C9" w:rsidRPr="00BE54A0" w:rsidRDefault="000645C9" w:rsidP="000645C9">
      <w:pPr>
        <w:jc w:val="right"/>
        <w:rPr>
          <w:u w:val="single"/>
        </w:rPr>
      </w:pPr>
      <w:r>
        <w:rPr>
          <w:u w:val="single"/>
        </w:rPr>
        <w:t>2</w:t>
      </w:r>
      <w:r w:rsidR="00C92CBD">
        <w:rPr>
          <w:u w:val="single"/>
        </w:rPr>
        <w:t>5.12.2019</w:t>
      </w:r>
      <w:r>
        <w:rPr>
          <w:u w:val="single"/>
        </w:rPr>
        <w:t xml:space="preserve"> № </w:t>
      </w:r>
      <w:r w:rsidR="00C92CBD">
        <w:rPr>
          <w:u w:val="single"/>
        </w:rPr>
        <w:t>204</w:t>
      </w:r>
    </w:p>
    <w:p w:rsidR="000645C9" w:rsidRDefault="000645C9" w:rsidP="000645C9">
      <w:pPr>
        <w:tabs>
          <w:tab w:val="left" w:pos="1155"/>
        </w:tabs>
        <w:ind w:firstLine="708"/>
      </w:pPr>
    </w:p>
    <w:p w:rsidR="000645C9" w:rsidRPr="00C367FD" w:rsidRDefault="000645C9" w:rsidP="000645C9">
      <w:pPr>
        <w:tabs>
          <w:tab w:val="left" w:pos="1155"/>
        </w:tabs>
        <w:ind w:firstLine="708"/>
        <w:jc w:val="center"/>
        <w:rPr>
          <w:b/>
          <w:bCs/>
        </w:rPr>
      </w:pPr>
      <w:r w:rsidRPr="00C367FD">
        <w:rPr>
          <w:b/>
          <w:bCs/>
        </w:rPr>
        <w:t>Распределение бюджетных ассигнований бюджета поселения на 20</w:t>
      </w:r>
      <w:r>
        <w:rPr>
          <w:b/>
          <w:bCs/>
        </w:rPr>
        <w:t>20</w:t>
      </w:r>
      <w:r w:rsidRPr="00C367FD">
        <w:rPr>
          <w:b/>
          <w:bCs/>
        </w:rPr>
        <w:t xml:space="preserve"> год и на плановый период 20</w:t>
      </w:r>
      <w:r>
        <w:rPr>
          <w:b/>
          <w:bCs/>
        </w:rPr>
        <w:t>21</w:t>
      </w:r>
      <w:r w:rsidRPr="00C367FD">
        <w:rPr>
          <w:b/>
          <w:bCs/>
        </w:rPr>
        <w:t xml:space="preserve"> и 20</w:t>
      </w:r>
      <w:r>
        <w:rPr>
          <w:b/>
          <w:bCs/>
        </w:rPr>
        <w:t>22</w:t>
      </w:r>
      <w:r w:rsidRPr="00C367FD">
        <w:rPr>
          <w:b/>
          <w:bCs/>
        </w:rPr>
        <w:t xml:space="preserve"> год</w:t>
      </w:r>
      <w:r>
        <w:rPr>
          <w:b/>
          <w:bCs/>
        </w:rPr>
        <w:t>ов</w:t>
      </w:r>
      <w:r w:rsidRPr="00C367FD">
        <w:rPr>
          <w:b/>
          <w:bCs/>
        </w:rPr>
        <w:t xml:space="preserve">  по разделам  и  подразделам  расходов классификации расходов бюджетов</w:t>
      </w:r>
    </w:p>
    <w:p w:rsidR="000645C9" w:rsidRDefault="000645C9" w:rsidP="000645C9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0645C9" w:rsidRPr="00C367FD" w:rsidTr="00301D52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645C9" w:rsidRPr="00C367FD" w:rsidRDefault="000645C9" w:rsidP="00301D52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  <w:p w:rsidR="000645C9" w:rsidRPr="00C367FD" w:rsidRDefault="000645C9" w:rsidP="00301D52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5C9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</w:t>
            </w:r>
          </w:p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5C9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Под</w:t>
            </w:r>
          </w:p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</w:tr>
      <w:tr w:rsidR="000645C9" w:rsidRPr="00C367FD" w:rsidTr="00301D52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645C9" w:rsidRPr="00C367FD" w:rsidRDefault="000645C9" w:rsidP="00301D52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6</w:t>
            </w:r>
          </w:p>
        </w:tc>
      </w:tr>
      <w:tr w:rsidR="000645C9" w:rsidRPr="00C367FD" w:rsidTr="00301D52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7408,4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7308,4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7308,4</w:t>
            </w:r>
          </w:p>
        </w:tc>
      </w:tr>
      <w:tr w:rsidR="000645C9" w:rsidRPr="00C367FD" w:rsidTr="00301D52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0645C9" w:rsidRPr="00C367FD" w:rsidTr="00301D52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</w:t>
            </w:r>
            <w:r>
              <w:rPr>
                <w:sz w:val="24"/>
              </w:rPr>
              <w:t> 851,3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</w:t>
            </w:r>
            <w:r>
              <w:rPr>
                <w:sz w:val="24"/>
              </w:rPr>
              <w:t> 851,3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</w:t>
            </w:r>
            <w:r>
              <w:rPr>
                <w:sz w:val="24"/>
              </w:rPr>
              <w:t> 851,3</w:t>
            </w:r>
          </w:p>
        </w:tc>
      </w:tr>
      <w:tr w:rsidR="000645C9" w:rsidRPr="00C367FD" w:rsidTr="00301D52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187,1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187,1</w:t>
            </w:r>
          </w:p>
        </w:tc>
      </w:tr>
      <w:tr w:rsidR="000645C9" w:rsidRPr="00C367FD" w:rsidTr="00301D52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45C9" w:rsidRPr="00C367FD" w:rsidTr="00301D52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 w:rsidRPr="00C367FD">
              <w:rPr>
                <w:sz w:val="24"/>
              </w:rPr>
              <w:t>,00</w:t>
            </w:r>
          </w:p>
        </w:tc>
      </w:tr>
      <w:tr w:rsidR="000645C9" w:rsidRPr="00C367FD" w:rsidTr="00301D52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0645C9" w:rsidRPr="00C367FD" w:rsidTr="00301D52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0645C9" w:rsidRPr="00C367FD" w:rsidTr="00301D52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  <w:r w:rsidRPr="00C367FD">
              <w:rPr>
                <w:bCs/>
                <w:sz w:val="24"/>
              </w:rPr>
              <w:t>,00</w:t>
            </w:r>
          </w:p>
        </w:tc>
      </w:tr>
      <w:tr w:rsidR="000645C9" w:rsidRPr="00C367FD" w:rsidTr="00301D52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6 500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5 000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6 000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lastRenderedPageBreak/>
              <w:t> </w:t>
            </w:r>
            <w:r w:rsidRPr="00C367FD">
              <w:rPr>
                <w:bCs/>
                <w:sz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</w:t>
            </w:r>
          </w:p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6 500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5 000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15 267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91 793,5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32 328,7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12967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89693,5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30028,7</w:t>
            </w:r>
          </w:p>
        </w:tc>
      </w:tr>
      <w:tr w:rsidR="000645C9" w:rsidRPr="00C367FD" w:rsidTr="00301D52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 xml:space="preserve"> 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5 300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5 300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5 300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5 300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5 300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5 300</w:t>
            </w:r>
          </w:p>
        </w:tc>
      </w:tr>
      <w:tr w:rsidR="000645C9" w:rsidRPr="00C367FD" w:rsidTr="00301D52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5 300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5 300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5 300</w:t>
            </w:r>
          </w:p>
        </w:tc>
      </w:tr>
      <w:tr w:rsidR="000645C9" w:rsidRPr="00C367FD" w:rsidTr="00301D52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0645C9" w:rsidRPr="00C367FD" w:rsidTr="00301D52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0645C9" w:rsidRPr="00C367FD" w:rsidTr="00301D52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50</w:t>
            </w:r>
          </w:p>
        </w:tc>
      </w:tr>
      <w:tr w:rsidR="000645C9" w:rsidRPr="00C367FD" w:rsidTr="00301D52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 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50</w:t>
            </w:r>
          </w:p>
        </w:tc>
      </w:tr>
      <w:tr w:rsidR="000645C9" w:rsidRPr="00C367FD" w:rsidTr="00301D52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572,60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1221,50</w:t>
            </w:r>
          </w:p>
        </w:tc>
      </w:tr>
      <w:tr w:rsidR="000645C9" w:rsidRPr="00C367FD" w:rsidTr="00301D52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572,60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1221,50</w:t>
            </w:r>
          </w:p>
        </w:tc>
      </w:tr>
      <w:tr w:rsidR="000645C9" w:rsidRPr="00C367FD" w:rsidTr="00301D52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572,60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1221,50</w:t>
            </w:r>
          </w:p>
        </w:tc>
      </w:tr>
      <w:tr w:rsidR="000645C9" w:rsidRPr="00C367FD" w:rsidTr="00301D52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572,60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1221,50</w:t>
            </w:r>
          </w:p>
        </w:tc>
      </w:tr>
      <w:tr w:rsidR="000645C9" w:rsidRPr="00C367FD" w:rsidTr="00301D52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36075,863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111676,092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0645C9" w:rsidRPr="00C367FD" w:rsidRDefault="000645C9" w:rsidP="00301D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53866,487</w:t>
            </w:r>
          </w:p>
        </w:tc>
      </w:tr>
    </w:tbl>
    <w:p w:rsidR="000645C9" w:rsidRDefault="000645C9" w:rsidP="000645C9">
      <w:pPr>
        <w:tabs>
          <w:tab w:val="left" w:pos="1155"/>
        </w:tabs>
        <w:ind w:firstLine="708"/>
      </w:pPr>
    </w:p>
    <w:p w:rsidR="000645C9" w:rsidRDefault="000645C9"/>
    <w:p w:rsidR="008455A1" w:rsidRDefault="008455A1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AD29E7" w:rsidRDefault="00AD29E7">
      <w:pPr>
        <w:sectPr w:rsidR="00AD29E7" w:rsidSect="000645C9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AD29E7" w:rsidRDefault="00AD29E7" w:rsidP="00AD29E7">
      <w:pPr>
        <w:jc w:val="right"/>
      </w:pPr>
      <w:r>
        <w:lastRenderedPageBreak/>
        <w:t>Приложение № 7 к решению</w:t>
      </w:r>
    </w:p>
    <w:p w:rsidR="00AD29E7" w:rsidRDefault="00AD29E7" w:rsidP="00AD29E7">
      <w:pPr>
        <w:jc w:val="right"/>
      </w:pPr>
      <w:r>
        <w:t>Совета депутатов</w:t>
      </w:r>
    </w:p>
    <w:p w:rsidR="00AD29E7" w:rsidRPr="00BE54A0" w:rsidRDefault="00C92CBD" w:rsidP="00AD29E7">
      <w:pPr>
        <w:jc w:val="right"/>
        <w:rPr>
          <w:u w:val="single"/>
        </w:rPr>
      </w:pPr>
      <w:r>
        <w:rPr>
          <w:u w:val="single"/>
        </w:rPr>
        <w:t>25.12.2019 № 20</w:t>
      </w:r>
      <w:r w:rsidR="00AD29E7">
        <w:rPr>
          <w:u w:val="single"/>
        </w:rPr>
        <w:t>4</w:t>
      </w:r>
    </w:p>
    <w:p w:rsidR="00AD29E7" w:rsidRDefault="00AD29E7" w:rsidP="00AD29E7">
      <w:pPr>
        <w:jc w:val="right"/>
      </w:pPr>
    </w:p>
    <w:p w:rsidR="00AD29E7" w:rsidRDefault="00AD29E7" w:rsidP="00AD29E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>Ведомственная структура расходов  бюджета поселения на 20</w:t>
      </w:r>
      <w:r>
        <w:rPr>
          <w:b/>
          <w:bCs/>
        </w:rPr>
        <w:t>20</w:t>
      </w:r>
      <w:r w:rsidRPr="002C0280">
        <w:rPr>
          <w:b/>
          <w:bCs/>
        </w:rPr>
        <w:t xml:space="preserve"> год и на плановый период</w:t>
      </w:r>
    </w:p>
    <w:p w:rsidR="00AD29E7" w:rsidRPr="002C0280" w:rsidRDefault="00AD29E7" w:rsidP="00AD29E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 xml:space="preserve"> 20</w:t>
      </w:r>
      <w:r>
        <w:rPr>
          <w:b/>
          <w:bCs/>
        </w:rPr>
        <w:t>21</w:t>
      </w:r>
      <w:r w:rsidRPr="002C0280">
        <w:rPr>
          <w:b/>
          <w:bCs/>
        </w:rPr>
        <w:t xml:space="preserve"> и 20</w:t>
      </w:r>
      <w:r>
        <w:rPr>
          <w:b/>
          <w:bCs/>
        </w:rPr>
        <w:t>22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AD29E7" w:rsidRDefault="00AD29E7" w:rsidP="00AD29E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239"/>
        <w:gridCol w:w="828"/>
        <w:gridCol w:w="829"/>
        <w:gridCol w:w="1649"/>
        <w:gridCol w:w="853"/>
        <w:gridCol w:w="1128"/>
        <w:gridCol w:w="1235"/>
        <w:gridCol w:w="1128"/>
      </w:tblGrid>
      <w:tr w:rsidR="00AD29E7" w:rsidRPr="002C0280" w:rsidTr="00301D52">
        <w:trPr>
          <w:trHeight w:val="660"/>
        </w:trPr>
        <w:tc>
          <w:tcPr>
            <w:tcW w:w="5346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9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D29E7" w:rsidRPr="002C0280" w:rsidTr="00301D52">
        <w:trPr>
          <w:trHeight w:val="46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36075,863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111676,092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53866,487</w:t>
            </w:r>
          </w:p>
        </w:tc>
      </w:tr>
      <w:tr w:rsidR="00AD29E7" w:rsidRPr="002C0280" w:rsidTr="00301D52">
        <w:trPr>
          <w:trHeight w:val="37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7408,40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7308,40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7308,40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1020</w:t>
            </w:r>
          </w:p>
        </w:tc>
      </w:tr>
      <w:tr w:rsidR="00AD29E7" w:rsidRPr="002C0280" w:rsidTr="00301D52">
        <w:trPr>
          <w:trHeight w:val="35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</w:t>
            </w:r>
            <w:r w:rsidRPr="002C0280">
              <w:rPr>
                <w:sz w:val="22"/>
                <w:szCs w:val="22"/>
              </w:rPr>
              <w:t>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</w:t>
            </w:r>
            <w:r w:rsidRPr="002C0280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tr w:rsidR="00AD29E7" w:rsidRPr="002C0280" w:rsidTr="00301D52">
        <w:trPr>
          <w:trHeight w:val="34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tr w:rsidR="00AD29E7" w:rsidRPr="002C0280" w:rsidTr="00301D52">
        <w:trPr>
          <w:trHeight w:val="52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tr w:rsidR="00AD29E7" w:rsidRPr="002C0280" w:rsidTr="00301D52">
        <w:trPr>
          <w:trHeight w:val="109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5851,30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5851,3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5851,3</w:t>
            </w:r>
          </w:p>
        </w:tc>
      </w:tr>
      <w:tr w:rsidR="00AD29E7" w:rsidRPr="002C0280" w:rsidTr="00301D52">
        <w:trPr>
          <w:trHeight w:val="94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решение вопросов мес</w:t>
            </w:r>
            <w:r>
              <w:rPr>
                <w:sz w:val="22"/>
                <w:szCs w:val="22"/>
              </w:rPr>
              <w:t xml:space="preserve">тного значения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5851,3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5851,3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5851,3</w:t>
            </w:r>
          </w:p>
        </w:tc>
      </w:tr>
      <w:tr w:rsidR="00AD29E7" w:rsidRPr="002C0280" w:rsidTr="00301D52">
        <w:trPr>
          <w:trHeight w:val="76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</w:tr>
      <w:tr w:rsidR="00AD29E7" w:rsidRPr="002C0280" w:rsidTr="00301D52">
        <w:trPr>
          <w:trHeight w:val="27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5 690</w:t>
            </w:r>
          </w:p>
        </w:tc>
      </w:tr>
      <w:tr w:rsidR="00AD29E7" w:rsidRPr="002C0280" w:rsidTr="00301D52">
        <w:trPr>
          <w:trHeight w:val="41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3480</w:t>
            </w:r>
          </w:p>
        </w:tc>
      </w:tr>
      <w:tr w:rsidR="00AD29E7" w:rsidRPr="002C0280" w:rsidTr="00301D52">
        <w:trPr>
          <w:trHeight w:val="61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2 190</w:t>
            </w:r>
          </w:p>
        </w:tc>
      </w:tr>
      <w:tr w:rsidR="00AD29E7" w:rsidRPr="002C0280" w:rsidTr="00301D52">
        <w:trPr>
          <w:trHeight w:val="277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850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20,00</w:t>
            </w:r>
          </w:p>
        </w:tc>
      </w:tr>
      <w:tr w:rsidR="00AD29E7" w:rsidRPr="002C0280" w:rsidTr="00301D52">
        <w:trPr>
          <w:trHeight w:val="277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277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277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</w:tr>
      <w:tr w:rsidR="00AD29E7" w:rsidRPr="002C0280" w:rsidTr="00301D52">
        <w:trPr>
          <w:trHeight w:val="30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</w:tr>
      <w:tr w:rsidR="00AD29E7" w:rsidRPr="002C0280" w:rsidTr="00301D52">
        <w:trPr>
          <w:trHeight w:val="34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</w:tr>
      <w:tr w:rsidR="00AD29E7" w:rsidRPr="002C0280" w:rsidTr="00301D52">
        <w:trPr>
          <w:trHeight w:val="34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AD29E7" w:rsidRPr="002C0280" w:rsidTr="00301D52">
        <w:trPr>
          <w:trHeight w:val="34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AD29E7" w:rsidRPr="002C0280" w:rsidTr="00301D52">
        <w:trPr>
          <w:trHeight w:val="34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Основное мероприятие "Формирование бюджета поселения и </w:t>
            </w:r>
            <w:proofErr w:type="gramStart"/>
            <w:r w:rsidRPr="002C0280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2C0280">
              <w:rPr>
                <w:bCs/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73,1</w:t>
            </w:r>
          </w:p>
        </w:tc>
      </w:tr>
      <w:tr w:rsidR="00AD29E7" w:rsidRPr="002C0280" w:rsidTr="00301D52">
        <w:trPr>
          <w:trHeight w:val="341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AD29E7" w:rsidRPr="002C0280" w:rsidTr="00301D52">
        <w:trPr>
          <w:trHeight w:val="261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AD29E7" w:rsidRPr="002C0280" w:rsidTr="00301D52">
        <w:trPr>
          <w:trHeight w:val="37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AD29E7" w:rsidRPr="002C0280" w:rsidTr="00301D52">
        <w:trPr>
          <w:trHeight w:val="37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623975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AD29E7" w:rsidRPr="002C0280" w:rsidTr="00301D52">
        <w:trPr>
          <w:trHeight w:val="42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3A6DDE" w:rsidRDefault="00AD29E7" w:rsidP="00301D52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3A6DDE" w:rsidRDefault="00AD29E7" w:rsidP="00301D52">
            <w:pPr>
              <w:jc w:val="both"/>
              <w:rPr>
                <w:sz w:val="22"/>
              </w:rPr>
            </w:pPr>
            <w:proofErr w:type="spellStart"/>
            <w:r w:rsidRPr="003A6DDE">
              <w:rPr>
                <w:sz w:val="22"/>
                <w:szCs w:val="22"/>
              </w:rPr>
              <w:t>Непрограммные</w:t>
            </w:r>
            <w:proofErr w:type="spellEnd"/>
            <w:r w:rsidRPr="003A6DD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3A6DDE" w:rsidRDefault="00AD29E7" w:rsidP="00301D52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выборов депутатов представительных органов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3A6DDE" w:rsidRDefault="00AD29E7" w:rsidP="00301D52">
            <w:pPr>
              <w:jc w:val="center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3A6DDE" w:rsidRDefault="00AD29E7" w:rsidP="00301D52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3A6DDE" w:rsidRDefault="00AD29E7" w:rsidP="00301D52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37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</w:tr>
      <w:tr w:rsidR="00AD29E7" w:rsidRPr="002C0280" w:rsidTr="00301D52">
        <w:trPr>
          <w:trHeight w:val="37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29E7" w:rsidRPr="002C0280" w:rsidTr="00301D52">
        <w:trPr>
          <w:trHeight w:val="461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</w:t>
            </w:r>
            <w:r w:rsidRPr="002C0280">
              <w:rPr>
                <w:sz w:val="22"/>
                <w:szCs w:val="22"/>
              </w:rPr>
              <w:t>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29E7" w:rsidRPr="002C0280" w:rsidTr="00301D52">
        <w:trPr>
          <w:trHeight w:val="31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237,887</w:t>
            </w:r>
          </w:p>
        </w:tc>
      </w:tr>
      <w:tr w:rsidR="00AD29E7" w:rsidRPr="002C0280" w:rsidTr="00301D52">
        <w:trPr>
          <w:trHeight w:val="38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237,887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"Мобилизационная и вневойсковая подготовка на территории МО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237,887</w:t>
            </w:r>
          </w:p>
        </w:tc>
      </w:tr>
      <w:tr w:rsidR="00AD29E7" w:rsidRPr="002C0280" w:rsidTr="00301D52">
        <w:trPr>
          <w:trHeight w:val="116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2C0280">
              <w:rPr>
                <w:sz w:val="22"/>
                <w:szCs w:val="22"/>
              </w:rPr>
              <w:t>коммисариаты</w:t>
            </w:r>
            <w:proofErr w:type="spellEnd"/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237,887</w:t>
            </w:r>
          </w:p>
        </w:tc>
      </w:tr>
      <w:tr w:rsidR="00AD29E7" w:rsidRPr="002C0280" w:rsidTr="00301D52">
        <w:trPr>
          <w:trHeight w:val="641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237,887</w:t>
            </w:r>
          </w:p>
        </w:tc>
      </w:tr>
      <w:tr w:rsidR="00AD29E7" w:rsidRPr="002C0280" w:rsidTr="00301D52">
        <w:trPr>
          <w:trHeight w:val="52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237,887</w:t>
            </w:r>
          </w:p>
        </w:tc>
      </w:tr>
      <w:tr w:rsidR="00AD29E7" w:rsidRPr="002C0280" w:rsidTr="00301D52">
        <w:trPr>
          <w:trHeight w:val="49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</w:tr>
      <w:tr w:rsidR="00AD29E7" w:rsidRPr="002C0280" w:rsidTr="00301D52">
        <w:trPr>
          <w:trHeight w:val="3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"Обеспечение пожарной безопасности на территории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29E7" w:rsidRPr="002C0280" w:rsidTr="00301D52">
        <w:trPr>
          <w:trHeight w:val="49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29E7" w:rsidRPr="002C0280" w:rsidTr="00301D52">
        <w:trPr>
          <w:trHeight w:val="42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AD29E7" w:rsidRPr="002C0280" w:rsidTr="00301D52">
        <w:trPr>
          <w:trHeight w:val="42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Транспорт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36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88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810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Дорожное хозяйств</w:t>
            </w:r>
            <w:proofErr w:type="gramStart"/>
            <w:r w:rsidRPr="002C0280">
              <w:rPr>
                <w:sz w:val="22"/>
                <w:szCs w:val="22"/>
              </w:rPr>
              <w:t>о(</w:t>
            </w:r>
            <w:proofErr w:type="gramEnd"/>
            <w:r w:rsidRPr="002C0280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 w:rsidRPr="00B30D22">
              <w:rPr>
                <w:sz w:val="22"/>
                <w:szCs w:val="22"/>
              </w:rPr>
              <w:t>Комплексное развитие систем транспортной инфраструктуры на территории муниципального образования Курманаевский сельсове</w:t>
            </w:r>
            <w:r>
              <w:rPr>
                <w:sz w:val="22"/>
                <w:szCs w:val="22"/>
              </w:rPr>
              <w:t>т</w:t>
            </w:r>
            <w:r w:rsidRPr="00B30D22"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D29E7" w:rsidRPr="002C0280" w:rsidTr="00301D52">
        <w:trPr>
          <w:trHeight w:val="96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68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Субсидии для </w:t>
            </w:r>
            <w:proofErr w:type="spellStart"/>
            <w:r w:rsidRPr="002C0280">
              <w:rPr>
                <w:sz w:val="22"/>
                <w:szCs w:val="22"/>
              </w:rPr>
              <w:t>софинансирования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</w:t>
            </w:r>
            <w:r w:rsidRPr="002C0280">
              <w:rPr>
                <w:sz w:val="22"/>
                <w:szCs w:val="22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68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E6763D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D014E9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9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искуствееных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58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D29E7" w:rsidRPr="002C0280" w:rsidTr="00301D52">
        <w:trPr>
          <w:trHeight w:val="68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искуственных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D29E7" w:rsidRPr="002C0280" w:rsidTr="00301D52">
        <w:trPr>
          <w:trHeight w:val="66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D29E7" w:rsidRPr="002C0280" w:rsidTr="00301D52">
        <w:trPr>
          <w:trHeight w:val="341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7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2C0280">
              <w:rPr>
                <w:sz w:val="22"/>
                <w:szCs w:val="22"/>
              </w:rPr>
              <w:t>градорегулирования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156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62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151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61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40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15267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91793,5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32328,7</w:t>
            </w:r>
          </w:p>
        </w:tc>
      </w:tr>
      <w:tr w:rsidR="00AD29E7" w:rsidRPr="002C0280" w:rsidTr="00301D52">
        <w:trPr>
          <w:trHeight w:val="276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D29E7" w:rsidRPr="002C0280" w:rsidTr="00301D52">
        <w:trPr>
          <w:trHeight w:val="36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D29E7" w:rsidRPr="002C0280" w:rsidTr="00301D52">
        <w:trPr>
          <w:trHeight w:val="52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D29E7" w:rsidRPr="002C0280" w:rsidTr="00301D52">
        <w:trPr>
          <w:trHeight w:val="246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89693,5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30028,7</w:t>
            </w:r>
          </w:p>
        </w:tc>
      </w:tr>
      <w:tr w:rsidR="00AD29E7" w:rsidRPr="002C0280" w:rsidTr="00301D52">
        <w:trPr>
          <w:trHeight w:val="98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>
              <w:t xml:space="preserve"> </w:t>
            </w:r>
            <w:r w:rsidRPr="00BB1F2F">
              <w:rPr>
                <w:sz w:val="22"/>
                <w:szCs w:val="22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</w:tr>
      <w:tr w:rsidR="00AD29E7" w:rsidRPr="002C0280" w:rsidTr="00301D52">
        <w:trPr>
          <w:trHeight w:val="57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"Капитальный ремонт водопровода"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</w:tr>
      <w:tr w:rsidR="00AD29E7" w:rsidRPr="002C0280" w:rsidTr="00301D52">
        <w:trPr>
          <w:trHeight w:val="7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</w:tr>
      <w:tr w:rsidR="00AD29E7" w:rsidRPr="002C0280" w:rsidTr="00301D52">
        <w:trPr>
          <w:trHeight w:val="7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</w:tr>
      <w:tr w:rsidR="00AD29E7" w:rsidRPr="002C0280" w:rsidTr="00301D52">
        <w:trPr>
          <w:trHeight w:val="7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</w:tr>
      <w:tr w:rsidR="00AD29E7" w:rsidRPr="002C0280" w:rsidTr="00301D52">
        <w:trPr>
          <w:trHeight w:val="7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</w:tr>
      <w:tr w:rsidR="00AD29E7" w:rsidRPr="002C0280" w:rsidTr="00301D52">
        <w:trPr>
          <w:trHeight w:val="59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56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29E7" w:rsidRPr="002C0280" w:rsidTr="00301D52">
        <w:trPr>
          <w:trHeight w:val="51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8762,9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19793,80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26288,70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8762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18556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24742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8762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18556,7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24742,3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B06046" w:rsidRDefault="00AD29E7" w:rsidP="00301D52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69324,8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3568,2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B06046" w:rsidRDefault="00AD29E7" w:rsidP="00301D52">
            <w:pPr>
              <w:jc w:val="both"/>
              <w:rPr>
                <w:sz w:val="22"/>
              </w:rPr>
            </w:pPr>
            <w:r w:rsidRPr="002C7A1A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11043,8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3568,2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B06046" w:rsidRDefault="00AD29E7" w:rsidP="00301D52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11043,8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3568,2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B06046" w:rsidRDefault="00AD29E7" w:rsidP="00301D52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B06046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B06046" w:rsidRDefault="00AD29E7" w:rsidP="00301D52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D29E7" w:rsidRPr="002C0280" w:rsidTr="00301D52">
        <w:trPr>
          <w:trHeight w:val="42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"Финансирование мероприятий по уличному освещению"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AD29E7" w:rsidRPr="002C0280" w:rsidTr="00301D52">
        <w:trPr>
          <w:trHeight w:val="36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AD29E7" w:rsidRPr="002C0280" w:rsidTr="00301D52">
        <w:trPr>
          <w:trHeight w:val="698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AD29E7" w:rsidRPr="002C0280" w:rsidTr="00301D52">
        <w:trPr>
          <w:trHeight w:val="60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2200</w:t>
            </w:r>
          </w:p>
        </w:tc>
      </w:tr>
      <w:tr w:rsidR="00AD29E7" w:rsidRPr="002C0280" w:rsidTr="00301D52">
        <w:trPr>
          <w:trHeight w:val="29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Благоустройство-озеленение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AD29E7" w:rsidRPr="002C0280" w:rsidTr="00301D52">
        <w:trPr>
          <w:trHeight w:val="55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50Б0000000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создание благоприятных условий наиболее посещаемых муниципальных территорий общего пользования»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50Б0100000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Создание благоприятных условий наиболее посещаемых муниципальных территорий общего пользования»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50Б0196501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50Б0196501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29E7" w:rsidRPr="002C0280" w:rsidTr="00301D52">
        <w:trPr>
          <w:trHeight w:val="37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культуры на территории МО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Учреждения культуры и мероприятия в сфере кинематографии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</w:tr>
      <w:tr w:rsidR="00AD29E7" w:rsidRPr="002C0280" w:rsidTr="00301D52">
        <w:trPr>
          <w:trHeight w:val="1103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</w:tr>
      <w:tr w:rsidR="00AD29E7" w:rsidRPr="002C0280" w:rsidTr="00301D52">
        <w:trPr>
          <w:trHeight w:val="29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621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D29E7" w:rsidRPr="002C0280" w:rsidTr="00301D52">
        <w:trPr>
          <w:trHeight w:val="38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622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529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</w:tr>
      <w:tr w:rsidR="00AD29E7" w:rsidRPr="002C0280" w:rsidTr="00301D52">
        <w:trPr>
          <w:trHeight w:val="327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</w:tr>
      <w:tr w:rsidR="00AD29E7" w:rsidRPr="002C0280" w:rsidTr="00301D52">
        <w:trPr>
          <w:trHeight w:val="377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</w:tr>
      <w:tr w:rsidR="00AD29E7" w:rsidRPr="002C0280" w:rsidTr="00301D52">
        <w:trPr>
          <w:trHeight w:val="114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"Пенсионное обеспечение лиц, замещавших муниципальные должности и должности муниципальной служ</w:t>
            </w:r>
            <w:r>
              <w:rPr>
                <w:sz w:val="22"/>
                <w:szCs w:val="22"/>
              </w:rPr>
              <w:t>бы в муниципальном образовании К</w:t>
            </w:r>
            <w:r w:rsidRPr="002C0280">
              <w:rPr>
                <w:sz w:val="22"/>
                <w:szCs w:val="22"/>
              </w:rPr>
              <w:t>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AD29E7" w:rsidRPr="002C0280" w:rsidTr="00301D52">
        <w:trPr>
          <w:trHeight w:val="55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AD29E7" w:rsidRPr="002C0280" w:rsidTr="00301D52">
        <w:trPr>
          <w:trHeight w:val="531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310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7A1A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AD29E7" w:rsidRPr="002C0280" w:rsidTr="00301D52">
        <w:trPr>
          <w:trHeight w:val="284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50,00</w:t>
            </w:r>
          </w:p>
        </w:tc>
      </w:tr>
      <w:tr w:rsidR="00AD29E7" w:rsidRPr="002C0280" w:rsidTr="00301D52">
        <w:trPr>
          <w:trHeight w:val="26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50,00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физической культуры и спорта в муниципальном образовании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50,00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50,00</w:t>
            </w:r>
          </w:p>
        </w:tc>
      </w:tr>
      <w:tr w:rsidR="00AD29E7" w:rsidRPr="002C0280" w:rsidTr="00301D52">
        <w:trPr>
          <w:trHeight w:val="67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50,00</w:t>
            </w:r>
          </w:p>
        </w:tc>
      </w:tr>
      <w:tr w:rsidR="00AD29E7" w:rsidRPr="002C0280" w:rsidTr="00301D52">
        <w:trPr>
          <w:trHeight w:val="601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50,00</w:t>
            </w:r>
          </w:p>
        </w:tc>
      </w:tr>
      <w:tr w:rsidR="00AD29E7" w:rsidRPr="002C0280" w:rsidTr="00301D52">
        <w:trPr>
          <w:trHeight w:val="43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572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1221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AD29E7" w:rsidRPr="002C0280" w:rsidTr="00301D52">
        <w:trPr>
          <w:trHeight w:val="432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1221,5</w:t>
            </w:r>
          </w:p>
        </w:tc>
      </w:tr>
      <w:tr w:rsidR="00AD29E7" w:rsidRPr="002C0280" w:rsidTr="00301D52">
        <w:trPr>
          <w:trHeight w:val="255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4044DB" w:rsidRDefault="00AD29E7" w:rsidP="00301D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1221,5</w:t>
            </w:r>
          </w:p>
        </w:tc>
      </w:tr>
      <w:tr w:rsidR="00AD29E7" w:rsidRPr="002C0280" w:rsidTr="00301D52">
        <w:trPr>
          <w:trHeight w:val="360"/>
        </w:trPr>
        <w:tc>
          <w:tcPr>
            <w:tcW w:w="5346" w:type="dxa"/>
            <w:shd w:val="clear" w:color="auto" w:fill="auto"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</w:p>
        </w:tc>
        <w:tc>
          <w:tcPr>
            <w:tcW w:w="1265" w:type="dxa"/>
            <w:shd w:val="clear" w:color="auto" w:fill="auto"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</w:tr>
      <w:tr w:rsidR="00AD29E7" w:rsidRPr="002C0280" w:rsidTr="00301D52">
        <w:trPr>
          <w:trHeight w:val="495"/>
        </w:trPr>
        <w:tc>
          <w:tcPr>
            <w:tcW w:w="5346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ИТОГО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36075,863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111676,092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29E7" w:rsidRPr="002C0280" w:rsidRDefault="00AD29E7" w:rsidP="00301D5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53866,487</w:t>
            </w:r>
          </w:p>
        </w:tc>
      </w:tr>
    </w:tbl>
    <w:p w:rsidR="000645C9" w:rsidRDefault="000645C9"/>
    <w:p w:rsidR="00AD29E7" w:rsidRDefault="00AD29E7"/>
    <w:p w:rsidR="00AD29E7" w:rsidRDefault="00AD29E7"/>
    <w:p w:rsidR="00AD29E7" w:rsidRDefault="00AD29E7"/>
    <w:p w:rsidR="00AD29E7" w:rsidRDefault="00AD29E7"/>
    <w:p w:rsidR="00AD29E7" w:rsidRDefault="00AD29E7"/>
    <w:p w:rsidR="00AD29E7" w:rsidRDefault="00AD29E7"/>
    <w:p w:rsidR="00AD29E7" w:rsidRDefault="00AD29E7"/>
    <w:p w:rsidR="00AD29E7" w:rsidRDefault="00AD29E7"/>
    <w:p w:rsidR="00AD29E7" w:rsidRDefault="00AD29E7"/>
    <w:p w:rsidR="00AD29E7" w:rsidRDefault="00AD29E7"/>
    <w:p w:rsidR="00AD29E7" w:rsidRDefault="00AD29E7"/>
    <w:p w:rsidR="00B906A1" w:rsidRDefault="00B906A1" w:rsidP="00B906A1">
      <w:pPr>
        <w:jc w:val="right"/>
      </w:pPr>
      <w:r>
        <w:t>Приложение № 8 к решению</w:t>
      </w:r>
    </w:p>
    <w:p w:rsidR="00B906A1" w:rsidRDefault="00B906A1" w:rsidP="00B906A1">
      <w:pPr>
        <w:jc w:val="right"/>
      </w:pPr>
      <w:r>
        <w:t>Совета депутатов</w:t>
      </w:r>
    </w:p>
    <w:p w:rsidR="00B906A1" w:rsidRPr="00BE54A0" w:rsidRDefault="00C92CBD" w:rsidP="00B906A1">
      <w:pPr>
        <w:jc w:val="right"/>
        <w:rPr>
          <w:u w:val="single"/>
        </w:rPr>
      </w:pPr>
      <w:r>
        <w:rPr>
          <w:u w:val="single"/>
        </w:rPr>
        <w:t>25.12.2019</w:t>
      </w:r>
      <w:r w:rsidR="00B906A1" w:rsidRPr="00BE54A0">
        <w:rPr>
          <w:u w:val="single"/>
        </w:rPr>
        <w:t xml:space="preserve"> № </w:t>
      </w:r>
      <w:r>
        <w:rPr>
          <w:u w:val="single"/>
        </w:rPr>
        <w:t>204</w:t>
      </w:r>
    </w:p>
    <w:p w:rsidR="00B906A1" w:rsidRDefault="00B906A1" w:rsidP="00B906A1">
      <w:pPr>
        <w:jc w:val="center"/>
        <w:rPr>
          <w:b/>
          <w:bCs/>
        </w:rPr>
      </w:pPr>
    </w:p>
    <w:p w:rsidR="00B906A1" w:rsidRPr="00E373DF" w:rsidRDefault="00B906A1" w:rsidP="00B906A1">
      <w:pPr>
        <w:jc w:val="center"/>
        <w:rPr>
          <w:sz w:val="32"/>
        </w:rPr>
      </w:pPr>
      <w:r w:rsidRPr="00E373DF">
        <w:rPr>
          <w:b/>
          <w:bCs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E373DF">
        <w:rPr>
          <w:b/>
          <w:bCs/>
        </w:rPr>
        <w:t>Курманаевского</w:t>
      </w:r>
      <w:proofErr w:type="spellEnd"/>
      <w:r w:rsidRPr="00E373DF">
        <w:rPr>
          <w:b/>
          <w:bCs/>
        </w:rPr>
        <w:t xml:space="preserve"> сельсовета и </w:t>
      </w:r>
      <w:proofErr w:type="spellStart"/>
      <w:r w:rsidRPr="00E373DF">
        <w:rPr>
          <w:b/>
          <w:bCs/>
        </w:rPr>
        <w:t>непрограммным</w:t>
      </w:r>
      <w:proofErr w:type="spellEnd"/>
      <w:r w:rsidRPr="00E373DF">
        <w:rPr>
          <w:b/>
          <w:bCs/>
        </w:rPr>
        <w:t xml:space="preserve">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  <w:bCs/>
        </w:rPr>
        <w:t>20</w:t>
      </w:r>
      <w:r w:rsidRPr="00E373DF">
        <w:rPr>
          <w:b/>
          <w:bCs/>
        </w:rPr>
        <w:t xml:space="preserve"> год и на плановый период 20</w:t>
      </w:r>
      <w:r>
        <w:rPr>
          <w:b/>
          <w:bCs/>
        </w:rPr>
        <w:t>21</w:t>
      </w:r>
      <w:r w:rsidRPr="00E373DF">
        <w:rPr>
          <w:b/>
          <w:bCs/>
        </w:rPr>
        <w:t xml:space="preserve"> и 20</w:t>
      </w:r>
      <w:r>
        <w:rPr>
          <w:b/>
          <w:bCs/>
        </w:rPr>
        <w:t>22</w:t>
      </w:r>
      <w:r w:rsidRPr="00E373D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B906A1" w:rsidRPr="00E373DF" w:rsidRDefault="00B906A1" w:rsidP="00B906A1">
      <w:pPr>
        <w:jc w:val="right"/>
        <w:rPr>
          <w:sz w:val="32"/>
        </w:rPr>
      </w:pPr>
      <w:r w:rsidRPr="00E373DF">
        <w:rPr>
          <w:sz w:val="24"/>
        </w:rPr>
        <w:t>(тыс</w:t>
      </w:r>
      <w:proofErr w:type="gramStart"/>
      <w:r w:rsidRPr="00E373DF">
        <w:rPr>
          <w:sz w:val="24"/>
        </w:rPr>
        <w:t>.р</w:t>
      </w:r>
      <w:proofErr w:type="gramEnd"/>
      <w:r w:rsidRPr="00E373DF">
        <w:rPr>
          <w:sz w:val="24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B906A1" w:rsidRPr="00E373DF" w:rsidTr="00301D52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E373DF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B906A1" w:rsidRPr="00E373DF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</w:tr>
      <w:tr w:rsidR="00B906A1" w:rsidRPr="00E373DF" w:rsidTr="00301D52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Муниципальная программа "Устойчивое развитие территории муниципального образ</w:t>
            </w:r>
            <w:r>
              <w:rPr>
                <w:bCs/>
                <w:sz w:val="24"/>
              </w:rPr>
              <w:t>ования Курманаевский сельсовет К</w:t>
            </w:r>
            <w:r w:rsidRPr="00E373DF">
              <w:rPr>
                <w:bCs/>
                <w:sz w:val="24"/>
              </w:rPr>
              <w:t>урманаевского рай</w:t>
            </w:r>
            <w:r>
              <w:rPr>
                <w:bCs/>
                <w:sz w:val="24"/>
              </w:rPr>
              <w:t xml:space="preserve">она Оренбургской области на 201-2024 </w:t>
            </w:r>
            <w:r w:rsidRPr="00E373DF">
              <w:rPr>
                <w:bCs/>
                <w:sz w:val="24"/>
              </w:rPr>
              <w:t>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35511,863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110555,492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52180,987</w:t>
            </w:r>
          </w:p>
        </w:tc>
      </w:tr>
      <w:tr w:rsidR="00B906A1" w:rsidRPr="00E373DF" w:rsidTr="00301D52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6944,4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6944,4</w:t>
            </w:r>
          </w:p>
        </w:tc>
      </w:tr>
      <w:tr w:rsidR="00B906A1" w:rsidRPr="00E373DF" w:rsidTr="00301D52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B906A1" w:rsidRPr="00E373DF" w:rsidTr="00301D52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B906A1" w:rsidRPr="00E373DF" w:rsidTr="00301D52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</w:t>
            </w:r>
            <w:r>
              <w:rPr>
                <w:sz w:val="24"/>
              </w:rPr>
              <w:t>1</w:t>
            </w:r>
            <w:r w:rsidRPr="00E373DF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B906A1" w:rsidRPr="00E373DF" w:rsidTr="00301D52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>
              <w:rPr>
                <w:sz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</w:tr>
      <w:tr w:rsidR="00B906A1" w:rsidRPr="00E373DF" w:rsidTr="00301D52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B906A1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3480</w:t>
            </w:r>
          </w:p>
        </w:tc>
      </w:tr>
      <w:tr w:rsidR="00B906A1" w:rsidRPr="00E373DF" w:rsidTr="00301D52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2190</w:t>
            </w:r>
          </w:p>
        </w:tc>
      </w:tr>
      <w:tr w:rsidR="00B906A1" w:rsidRPr="00E373DF" w:rsidTr="00301D52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20,00</w:t>
            </w:r>
          </w:p>
        </w:tc>
      </w:tr>
      <w:tr w:rsidR="00B906A1" w:rsidRPr="00E373DF" w:rsidTr="00301D52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</w:tr>
      <w:tr w:rsidR="00B906A1" w:rsidRPr="00E373DF" w:rsidTr="00301D52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</w:tr>
      <w:tr w:rsidR="00B906A1" w:rsidRPr="00E373DF" w:rsidTr="00301D52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"Ф</w:t>
            </w:r>
            <w:proofErr w:type="gramEnd"/>
            <w:r w:rsidRPr="00E373DF">
              <w:rPr>
                <w:sz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B906A1" w:rsidRPr="00E373DF" w:rsidTr="00301D52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B906A1" w:rsidRPr="00E373DF" w:rsidTr="00301D52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"Мобилизационная и вневойсковая подготовка на территории МО Курманаев</w:t>
            </w:r>
            <w:r>
              <w:rPr>
                <w:sz w:val="24"/>
              </w:rPr>
              <w:t xml:space="preserve">ский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B906A1" w:rsidRPr="00E373DF" w:rsidTr="00301D52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E373DF">
              <w:rPr>
                <w:sz w:val="24"/>
              </w:rPr>
              <w:t>коммисариаты</w:t>
            </w:r>
            <w:proofErr w:type="spellEnd"/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B906A1" w:rsidRPr="00E373DF" w:rsidTr="00301D52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B906A1" w:rsidRPr="00E373DF" w:rsidTr="00301D52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"Обеспечение пожарной безопасности на территории МО Курманаевский сельсове</w:t>
            </w:r>
            <w:r>
              <w:rPr>
                <w:sz w:val="24"/>
              </w:rPr>
              <w:t xml:space="preserve">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906A1" w:rsidRPr="00E373DF" w:rsidTr="00301D52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"С</w:t>
            </w:r>
            <w:proofErr w:type="gramEnd"/>
            <w:r w:rsidRPr="00E373DF">
              <w:rPr>
                <w:sz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906A1" w:rsidRPr="00E373DF" w:rsidTr="00301D52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906A1" w:rsidRPr="00E373DF" w:rsidTr="00301D52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</w:t>
            </w:r>
            <w:r>
              <w:rPr>
                <w:sz w:val="24"/>
              </w:rPr>
              <w:t>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6000</w:t>
            </w:r>
          </w:p>
        </w:tc>
      </w:tr>
      <w:tr w:rsidR="00B906A1" w:rsidRPr="00E373DF" w:rsidTr="00301D52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D17F51" w:rsidRDefault="00B906A1" w:rsidP="00301D5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E373DF">
              <w:rPr>
                <w:sz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D17F51" w:rsidRDefault="00B906A1" w:rsidP="00301D5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D17F5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6000</w:t>
            </w:r>
          </w:p>
        </w:tc>
      </w:tr>
      <w:tr w:rsidR="00B906A1" w:rsidRPr="00E373DF" w:rsidTr="00301D52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6000</w:t>
            </w:r>
          </w:p>
        </w:tc>
      </w:tr>
      <w:tr w:rsidR="00B906A1" w:rsidRPr="00E373DF" w:rsidTr="00301D52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системы </w:t>
            </w:r>
            <w:proofErr w:type="spellStart"/>
            <w:r w:rsidRPr="00E373DF">
              <w:rPr>
                <w:sz w:val="24"/>
              </w:rPr>
              <w:t>градорегулирования</w:t>
            </w:r>
            <w:proofErr w:type="spellEnd"/>
            <w:r w:rsidRPr="00E373DF">
              <w:rPr>
                <w:sz w:val="24"/>
              </w:rPr>
              <w:t xml:space="preserve">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E373DF">
              <w:rPr>
                <w:sz w:val="24"/>
              </w:rPr>
              <w:t>.</w:t>
            </w:r>
            <w:proofErr w:type="gramEnd"/>
            <w:r w:rsidRPr="00E373DF">
              <w:rPr>
                <w:sz w:val="24"/>
              </w:rPr>
              <w:t xml:space="preserve"> </w:t>
            </w:r>
            <w:proofErr w:type="gramStart"/>
            <w:r w:rsidRPr="00E373DF">
              <w:rPr>
                <w:sz w:val="24"/>
              </w:rPr>
              <w:t>б</w:t>
            </w:r>
            <w:proofErr w:type="gramEnd"/>
            <w:r w:rsidRPr="00E373DF">
              <w:rPr>
                <w:sz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</w:t>
            </w:r>
            <w:r>
              <w:rPr>
                <w:sz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B05E67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2967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89693,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30028,7</w:t>
            </w:r>
          </w:p>
        </w:tc>
      </w:tr>
      <w:tr w:rsidR="00B906A1" w:rsidRPr="00E373DF" w:rsidTr="00301D52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"Техническое обслуживание </w:t>
            </w:r>
            <w:r>
              <w:rPr>
                <w:sz w:val="24"/>
              </w:rPr>
              <w:t xml:space="preserve">объектов коммунальной инфраструктуры сельских </w:t>
            </w:r>
            <w:r>
              <w:rPr>
                <w:sz w:val="24"/>
              </w:rPr>
              <w:lastRenderedPageBreak/>
              <w:t>поселений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171,8</w:t>
            </w:r>
          </w:p>
        </w:tc>
      </w:tr>
      <w:tr w:rsidR="00B906A1" w:rsidRPr="00E373DF" w:rsidTr="00301D52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171,8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171,8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8762,9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26288,7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1237,1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1546,4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1237,1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1546,4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8762,9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18556,7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24742,3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8762,9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18556,7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24742,3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69324,8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3568,2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11043,8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3568,2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11043,8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3568,2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58281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58281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A66B5D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B906A1" w:rsidRPr="00E373DF" w:rsidTr="00301D52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</w:tr>
      <w:tr w:rsidR="00B906A1" w:rsidRPr="00E373DF" w:rsidTr="00301D52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</w:tr>
      <w:tr w:rsidR="00B906A1" w:rsidRPr="00E373DF" w:rsidTr="00301D52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</w:tr>
      <w:tr w:rsidR="00B906A1" w:rsidRPr="00E373DF" w:rsidTr="00301D52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373DF">
              <w:rPr>
                <w:sz w:val="24"/>
              </w:rPr>
              <w:t>,00</w:t>
            </w:r>
          </w:p>
        </w:tc>
      </w:tr>
      <w:tr w:rsidR="00B906A1" w:rsidRPr="00E373DF" w:rsidTr="00301D52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</w:t>
            </w:r>
            <w:r>
              <w:rPr>
                <w:sz w:val="24"/>
              </w:rPr>
              <w:t> 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 w:rsidR="00B906A1" w:rsidRPr="00E373DF" w:rsidTr="00301D52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06A1" w:rsidRPr="00E373DF" w:rsidTr="00301D52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06A1" w:rsidRPr="00E373DF" w:rsidTr="00301D52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06A1" w:rsidRPr="00E373DF" w:rsidTr="00301D52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06A1" w:rsidRPr="00E373DF" w:rsidTr="00301D52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gramStart"/>
            <w:r w:rsidRPr="00E373DF">
              <w:rPr>
                <w:sz w:val="24"/>
              </w:rPr>
              <w:t>Благоустройство-прочие</w:t>
            </w:r>
            <w:proofErr w:type="gramEnd"/>
            <w:r w:rsidRPr="00E373DF">
              <w:rPr>
                <w:sz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E373DF" w:rsidTr="00301D52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E373DF" w:rsidTr="00301D52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r>
              <w:rPr>
                <w:sz w:val="24"/>
              </w:rPr>
              <w:t>Подпрограмма 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</w:t>
            </w:r>
            <w:r>
              <w:rPr>
                <w:sz w:val="24"/>
              </w:rPr>
              <w:t>Б00</w:t>
            </w:r>
            <w:r w:rsidRPr="00E373DF">
              <w:rPr>
                <w:sz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</w:p>
        </w:tc>
      </w:tr>
      <w:tr w:rsidR="00B906A1" w:rsidRPr="00E373DF" w:rsidTr="00301D52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r>
              <w:rPr>
                <w:sz w:val="24"/>
              </w:rPr>
              <w:t>Основное мероприятие «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расходов на создание благоприятных условий наиболее посещаемых муниципальных территорий общего пользования»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</w:t>
            </w:r>
            <w:r>
              <w:rPr>
                <w:sz w:val="24"/>
              </w:rPr>
              <w:t>Б0100000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"Развитие культуры на территории МО Курманаев</w:t>
            </w:r>
            <w:r>
              <w:rPr>
                <w:sz w:val="24"/>
              </w:rPr>
              <w:t>ский 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</w:tr>
      <w:tr w:rsidR="00B906A1" w:rsidRPr="00E373DF" w:rsidTr="00301D52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B906A1" w:rsidRPr="00E373DF" w:rsidTr="00301D52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B906A1" w:rsidRPr="00E373DF" w:rsidTr="00301D52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B906A1" w:rsidRPr="00E373DF" w:rsidTr="00301D52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E373DF" w:rsidTr="00301D52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E373DF" w:rsidTr="00301D52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</w:t>
            </w:r>
            <w:r>
              <w:rPr>
                <w:sz w:val="24"/>
              </w:rPr>
              <w:t>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906A1" w:rsidRPr="00E373DF" w:rsidTr="00301D52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906A1" w:rsidRPr="00E373DF" w:rsidTr="00301D52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906A1" w:rsidRPr="00E373DF" w:rsidTr="00301D52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906A1" w:rsidRPr="00E373DF" w:rsidTr="00301D52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физической культуры и спорта в муниципальном образовании </w:t>
            </w:r>
            <w:r>
              <w:rPr>
                <w:sz w:val="24"/>
              </w:rPr>
              <w:t>К</w:t>
            </w:r>
            <w:r w:rsidRPr="00E373DF">
              <w:rPr>
                <w:sz w:val="24"/>
              </w:rPr>
              <w:t>урманаев</w:t>
            </w:r>
            <w:r>
              <w:rPr>
                <w:sz w:val="24"/>
              </w:rPr>
              <w:t xml:space="preserve">ский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06A1" w:rsidRPr="00E373DF" w:rsidTr="00301D52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bCs/>
                <w:sz w:val="24"/>
              </w:rPr>
              <w:t>Непрограммные</w:t>
            </w:r>
            <w:proofErr w:type="spellEnd"/>
            <w:r w:rsidRPr="00E373DF">
              <w:rPr>
                <w:bCs/>
                <w:sz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1685,5</w:t>
            </w:r>
          </w:p>
        </w:tc>
      </w:tr>
      <w:tr w:rsidR="00B906A1" w:rsidRPr="00E373DF" w:rsidTr="00301D52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B906A1" w:rsidRPr="00E373DF" w:rsidTr="00301D52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B906A1" w:rsidRPr="00E373DF" w:rsidTr="00301D52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E373DF" w:rsidTr="00301D52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E373DF" w:rsidTr="00301D52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B906A1" w:rsidRPr="00E373DF" w:rsidTr="00301D52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B906A1" w:rsidRPr="00E373DF" w:rsidTr="00301D52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E373DF" w:rsidTr="00301D52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B906A1" w:rsidRPr="00E373DF" w:rsidTr="00301D52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B906A1" w:rsidRPr="00E373DF" w:rsidTr="00301D52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572,6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1221,5</w:t>
            </w:r>
          </w:p>
        </w:tc>
      </w:tr>
      <w:tr w:rsidR="00B906A1" w:rsidRPr="00E373DF" w:rsidTr="00301D52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  <w:r w:rsidRPr="00E373DF">
              <w:rPr>
                <w:sz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1221,5</w:t>
            </w:r>
          </w:p>
        </w:tc>
      </w:tr>
      <w:tr w:rsidR="00B906A1" w:rsidRPr="00E373DF" w:rsidTr="00301D52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B906A1" w:rsidRPr="00E373DF" w:rsidRDefault="00B906A1" w:rsidP="00301D52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36075,863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111676,092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6A1" w:rsidRPr="00E373DF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53866,487</w:t>
            </w:r>
          </w:p>
        </w:tc>
      </w:tr>
    </w:tbl>
    <w:p w:rsidR="00AD29E7" w:rsidRDefault="00AD29E7"/>
    <w:p w:rsidR="00B906A1" w:rsidRDefault="00B906A1"/>
    <w:p w:rsidR="00B906A1" w:rsidRDefault="00B906A1"/>
    <w:p w:rsidR="00B906A1" w:rsidRDefault="00B906A1"/>
    <w:p w:rsidR="00B906A1" w:rsidRDefault="00B906A1"/>
    <w:p w:rsidR="00B906A1" w:rsidRDefault="00B906A1"/>
    <w:p w:rsidR="00B906A1" w:rsidRDefault="00B906A1"/>
    <w:p w:rsidR="00B906A1" w:rsidRDefault="00B906A1"/>
    <w:p w:rsidR="00B906A1" w:rsidRDefault="00B906A1"/>
    <w:p w:rsidR="00B906A1" w:rsidRDefault="00B906A1" w:rsidP="00B906A1">
      <w:pPr>
        <w:jc w:val="right"/>
      </w:pPr>
      <w:r>
        <w:t>Приложение № 9 к решению</w:t>
      </w:r>
    </w:p>
    <w:p w:rsidR="00B906A1" w:rsidRDefault="00B906A1" w:rsidP="00B906A1">
      <w:pPr>
        <w:jc w:val="right"/>
      </w:pPr>
      <w:r>
        <w:t>Совета депутатов</w:t>
      </w:r>
    </w:p>
    <w:p w:rsidR="00B906A1" w:rsidRPr="00BE54A0" w:rsidRDefault="00C92CBD" w:rsidP="00B906A1">
      <w:pPr>
        <w:jc w:val="right"/>
        <w:rPr>
          <w:u w:val="single"/>
        </w:rPr>
      </w:pPr>
      <w:r>
        <w:rPr>
          <w:u w:val="single"/>
        </w:rPr>
        <w:t>25.12.2019 № 20</w:t>
      </w:r>
      <w:r w:rsidR="00B906A1">
        <w:rPr>
          <w:u w:val="single"/>
        </w:rPr>
        <w:t>4</w:t>
      </w:r>
    </w:p>
    <w:p w:rsidR="00B906A1" w:rsidRDefault="00B906A1" w:rsidP="00B906A1">
      <w:pPr>
        <w:ind w:firstLine="708"/>
        <w:rPr>
          <w:b/>
          <w:bCs/>
          <w:sz w:val="24"/>
        </w:rPr>
      </w:pPr>
    </w:p>
    <w:p w:rsidR="00B906A1" w:rsidRPr="002D5136" w:rsidRDefault="00B906A1" w:rsidP="00B906A1">
      <w:pPr>
        <w:ind w:firstLine="708"/>
        <w:jc w:val="center"/>
        <w:rPr>
          <w:b/>
          <w:bCs/>
        </w:rPr>
      </w:pPr>
      <w:r w:rsidRPr="002D5136">
        <w:rPr>
          <w:b/>
          <w:bCs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2D5136">
        <w:rPr>
          <w:b/>
          <w:bCs/>
        </w:rPr>
        <w:t>Курманаевского</w:t>
      </w:r>
      <w:proofErr w:type="spellEnd"/>
      <w:r w:rsidRPr="002D5136">
        <w:rPr>
          <w:b/>
          <w:bCs/>
        </w:rPr>
        <w:t xml:space="preserve"> сельсовета и </w:t>
      </w:r>
      <w:proofErr w:type="spellStart"/>
      <w:r w:rsidRPr="002D5136">
        <w:rPr>
          <w:b/>
          <w:bCs/>
        </w:rPr>
        <w:t>непрограммным</w:t>
      </w:r>
      <w:proofErr w:type="spellEnd"/>
      <w:r w:rsidRPr="002D5136">
        <w:rPr>
          <w:b/>
          <w:bCs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b/>
          <w:bCs/>
        </w:rPr>
        <w:t>20</w:t>
      </w:r>
      <w:r w:rsidRPr="002D5136">
        <w:rPr>
          <w:b/>
          <w:bCs/>
        </w:rPr>
        <w:t xml:space="preserve"> год и на плановый период 20</w:t>
      </w:r>
      <w:r>
        <w:rPr>
          <w:b/>
          <w:bCs/>
        </w:rPr>
        <w:t>21</w:t>
      </w:r>
      <w:r w:rsidRPr="002D5136">
        <w:rPr>
          <w:b/>
          <w:bCs/>
        </w:rPr>
        <w:t xml:space="preserve"> и 20</w:t>
      </w:r>
      <w:r>
        <w:rPr>
          <w:b/>
          <w:bCs/>
        </w:rPr>
        <w:t>22</w:t>
      </w:r>
      <w:r w:rsidRPr="002D5136">
        <w:rPr>
          <w:b/>
          <w:bCs/>
        </w:rPr>
        <w:t xml:space="preserve"> годов</w:t>
      </w:r>
    </w:p>
    <w:p w:rsidR="00B906A1" w:rsidRDefault="00B906A1" w:rsidP="00B906A1">
      <w:pPr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2"/>
        <w:gridCol w:w="490"/>
        <w:gridCol w:w="550"/>
        <w:gridCol w:w="1483"/>
        <w:gridCol w:w="576"/>
        <w:gridCol w:w="1236"/>
        <w:gridCol w:w="1356"/>
        <w:gridCol w:w="1236"/>
      </w:tblGrid>
      <w:tr w:rsidR="00B906A1" w:rsidRPr="002D5136" w:rsidTr="00301D52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D5136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</w:tr>
      <w:tr w:rsidR="00B906A1" w:rsidRPr="002D5136" w:rsidTr="00301D5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550" w:type="dxa"/>
            <w:vMerge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</w:tr>
      <w:tr w:rsidR="00B906A1" w:rsidRPr="002D5136" w:rsidTr="00301D52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7408,4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7308,4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7308,4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1020</w:t>
            </w:r>
          </w:p>
        </w:tc>
      </w:tr>
      <w:tr w:rsidR="00B906A1" w:rsidRPr="002D5136" w:rsidTr="00301D52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>тного значения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B906A1" w:rsidRPr="002D5136" w:rsidTr="00301D52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B906A1" w:rsidRPr="002D5136" w:rsidTr="00301D52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B906A1" w:rsidRPr="002D5136" w:rsidTr="00301D52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B906A1" w:rsidRPr="002D5136" w:rsidTr="00301D52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9-2024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 851,3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5851,3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5851,3</w:t>
            </w:r>
          </w:p>
        </w:tc>
      </w:tr>
      <w:tr w:rsidR="00B906A1" w:rsidRPr="002D5136" w:rsidTr="00301D52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5851,3</w:t>
            </w:r>
          </w:p>
        </w:tc>
      </w:tr>
      <w:tr w:rsidR="00B906A1" w:rsidRPr="002D5136" w:rsidTr="00301D52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</w:t>
            </w:r>
            <w:r>
              <w:rPr>
                <w:sz w:val="24"/>
              </w:rPr>
              <w:t> 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</w:tr>
      <w:tr w:rsidR="00B906A1" w:rsidRPr="002D5136" w:rsidTr="00301D52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3480</w:t>
            </w: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2190</w:t>
            </w: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20,00</w:t>
            </w: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  <w:p w:rsidR="00B906A1" w:rsidRPr="002D5136" w:rsidRDefault="00B906A1" w:rsidP="00301D52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187,1</w:t>
            </w: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Основное мероприятие</w:t>
            </w:r>
            <w:r>
              <w:rPr>
                <w:bCs/>
                <w:sz w:val="24"/>
              </w:rPr>
              <w:t xml:space="preserve"> </w:t>
            </w:r>
            <w:r w:rsidRPr="002D5136">
              <w:rPr>
                <w:bCs/>
                <w:sz w:val="24"/>
              </w:rPr>
              <w:t xml:space="preserve">"Формирование бюджета поселения и </w:t>
            </w:r>
            <w:proofErr w:type="gramStart"/>
            <w:r w:rsidRPr="002D5136">
              <w:rPr>
                <w:bCs/>
                <w:sz w:val="24"/>
              </w:rPr>
              <w:t>контроль за</w:t>
            </w:r>
            <w:proofErr w:type="gramEnd"/>
            <w:r w:rsidRPr="002D5136">
              <w:rPr>
                <w:bCs/>
                <w:sz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73,1</w:t>
            </w:r>
          </w:p>
        </w:tc>
      </w:tr>
      <w:tr w:rsidR="00B906A1" w:rsidRPr="002D5136" w:rsidTr="00301D52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B906A1" w:rsidRPr="002D5136" w:rsidTr="00301D52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B906A1" w:rsidRPr="002D5136" w:rsidTr="00301D52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B906A1" w:rsidRPr="002D5136" w:rsidTr="00301D52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101DC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Default="00B906A1" w:rsidP="00301D52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Default="00B906A1" w:rsidP="00301D52">
            <w:pPr>
              <w:rPr>
                <w:sz w:val="24"/>
              </w:rPr>
            </w:pPr>
            <w:r w:rsidRPr="0047666F"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Default="00B906A1" w:rsidP="00301D52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250</w:t>
            </w:r>
          </w:p>
        </w:tc>
      </w:tr>
      <w:tr w:rsidR="00B906A1" w:rsidRPr="002D5136" w:rsidTr="00301D52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B906A1" w:rsidRPr="002D5136" w:rsidTr="00301D52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B906A1" w:rsidRPr="002D5136" w:rsidTr="00301D52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B906A1" w:rsidRPr="002D5136" w:rsidTr="00301D52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B906A1" w:rsidRPr="002D5136" w:rsidTr="00301D52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237,887</w:t>
            </w:r>
          </w:p>
        </w:tc>
      </w:tr>
      <w:tr w:rsidR="00B906A1" w:rsidRPr="002D5136" w:rsidTr="00301D52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B906A1" w:rsidRPr="002D5136" w:rsidTr="00301D52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"Мобилизационная и вневойсковая подготовка на террит</w:t>
            </w:r>
            <w:r>
              <w:rPr>
                <w:sz w:val="24"/>
              </w:rPr>
              <w:t>ории МО Курманаевский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B906A1" w:rsidRPr="002D5136" w:rsidTr="00301D5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B906A1" w:rsidRPr="002D5136" w:rsidTr="00301D52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B906A1" w:rsidRPr="002D5136" w:rsidTr="00301D52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230,463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237,887</w:t>
            </w:r>
          </w:p>
        </w:tc>
      </w:tr>
      <w:tr w:rsidR="00B906A1" w:rsidRPr="002D5136" w:rsidTr="00301D52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</w:tr>
      <w:tr w:rsidR="00B906A1" w:rsidRPr="002D5136" w:rsidTr="00301D52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"Обеспечение пожарной безопасности на территории МО Курманаев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906A1" w:rsidRPr="002D5136" w:rsidTr="00301D52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Обеспечение мер пожарной безопасности в границах населенных </w:t>
            </w:r>
            <w:r w:rsidRPr="002D5136">
              <w:rPr>
                <w:sz w:val="24"/>
              </w:rPr>
              <w:lastRenderedPageBreak/>
              <w:t>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906A1" w:rsidRPr="002D5136" w:rsidTr="00301D52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906A1" w:rsidRPr="002D5136" w:rsidTr="00301D52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6000</w:t>
            </w: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Субсидии юридическим лица</w:t>
            </w:r>
            <w:proofErr w:type="gramStart"/>
            <w:r w:rsidRPr="002D5136">
              <w:rPr>
                <w:sz w:val="24"/>
              </w:rPr>
              <w:t>м(</w:t>
            </w:r>
            <w:proofErr w:type="gramEnd"/>
            <w:r w:rsidRPr="002D5136">
              <w:rPr>
                <w:sz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</w:t>
            </w:r>
            <w:r>
              <w:rPr>
                <w:sz w:val="24"/>
              </w:rPr>
              <w:t>т</w:t>
            </w:r>
            <w:r w:rsidRPr="00BB1F2F"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 w:rsidR="00B906A1" w:rsidRPr="002D5136" w:rsidTr="00301D52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</w:t>
            </w: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</w:t>
            </w: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D17F51" w:rsidRDefault="00B906A1" w:rsidP="00301D5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D17F51" w:rsidRDefault="00B906A1" w:rsidP="00301D5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D17F51" w:rsidRDefault="00B906A1" w:rsidP="00301D5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 w:rsidR="00B906A1" w:rsidRPr="002D5136" w:rsidTr="00301D52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 w:rsidR="00B906A1" w:rsidRPr="002D5136" w:rsidTr="00301D52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системы </w:t>
            </w:r>
            <w:proofErr w:type="spellStart"/>
            <w:r w:rsidRPr="002D5136">
              <w:rPr>
                <w:sz w:val="24"/>
              </w:rPr>
              <w:t>градорегулирования</w:t>
            </w:r>
            <w:proofErr w:type="spellEnd"/>
            <w:r w:rsidRPr="002D5136">
              <w:rPr>
                <w:sz w:val="24"/>
              </w:rPr>
              <w:t xml:space="preserve">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</w:t>
            </w:r>
            <w:proofErr w:type="spellStart"/>
            <w:r w:rsidRPr="002D5136">
              <w:rPr>
                <w:sz w:val="24"/>
              </w:rPr>
              <w:t>С</w:t>
            </w:r>
            <w:proofErr w:type="gramEnd"/>
            <w:r w:rsidRPr="002D5136">
              <w:rPr>
                <w:sz w:val="24"/>
              </w:rPr>
              <w:t>офинансирование</w:t>
            </w:r>
            <w:proofErr w:type="spellEnd"/>
            <w:r w:rsidRPr="002D5136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2D5136">
              <w:rPr>
                <w:sz w:val="24"/>
              </w:rPr>
              <w:t>населеннных</w:t>
            </w:r>
            <w:proofErr w:type="spellEnd"/>
            <w:r w:rsidRPr="002D5136">
              <w:rPr>
                <w:sz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2D5136">
              <w:rPr>
                <w:sz w:val="24"/>
              </w:rPr>
              <w:t>х(</w:t>
            </w:r>
            <w:proofErr w:type="gramEnd"/>
            <w:r w:rsidRPr="002D5136">
              <w:rPr>
                <w:sz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</w:t>
            </w:r>
            <w:proofErr w:type="spellStart"/>
            <w:r w:rsidRPr="002D5136">
              <w:rPr>
                <w:sz w:val="24"/>
              </w:rPr>
              <w:t>С</w:t>
            </w:r>
            <w:proofErr w:type="gramEnd"/>
            <w:r w:rsidRPr="002D5136">
              <w:rPr>
                <w:sz w:val="24"/>
              </w:rPr>
              <w:t>офинансирование</w:t>
            </w:r>
            <w:proofErr w:type="spellEnd"/>
            <w:r w:rsidRPr="002D5136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91793,5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32328,7</w:t>
            </w:r>
          </w:p>
        </w:tc>
      </w:tr>
      <w:tr w:rsidR="00B906A1" w:rsidRPr="002D5136" w:rsidTr="00301D52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B906A1" w:rsidRPr="002D5136" w:rsidTr="00301D52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B906A1" w:rsidRPr="002D5136" w:rsidTr="00301D52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B906A1" w:rsidRPr="002D5136" w:rsidTr="00301D52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89693,5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30028,7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</w:tr>
      <w:tr w:rsidR="00B906A1" w:rsidRPr="002D5136" w:rsidTr="00301D52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</w:tr>
      <w:tr w:rsidR="00B906A1" w:rsidRPr="002D5136" w:rsidTr="00301D52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lastRenderedPageBreak/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</w:tr>
      <w:tr w:rsidR="00B906A1" w:rsidRPr="002D5136" w:rsidTr="00301D52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</w:tr>
      <w:tr w:rsidR="00B906A1" w:rsidRPr="002D5136" w:rsidTr="00301D52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</w:tr>
      <w:tr w:rsidR="00B906A1" w:rsidRPr="002D5136" w:rsidTr="00301D52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модернизации объектов коммунальной инфраструктуры сельских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6A1" w:rsidRPr="002D5136" w:rsidTr="00301D52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171,8</w:t>
            </w:r>
          </w:p>
        </w:tc>
      </w:tr>
      <w:tr w:rsidR="00B906A1" w:rsidRPr="002D5136" w:rsidTr="00301D52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171,8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171,8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8762,9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26288,7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1546,4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1546,4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8762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18556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24742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8762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18556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24742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69324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3568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F016A0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11043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3568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F016A0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11043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3568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F016A0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F016A0" w:rsidRDefault="00B906A1" w:rsidP="00301D52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F016A0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3C4688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3C4688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3C4688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3C4688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3C4688" w:rsidRDefault="00B906A1" w:rsidP="00301D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B906A1" w:rsidRPr="002D5136" w:rsidTr="00301D52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B906A1" w:rsidRPr="002D5136" w:rsidTr="00301D52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B906A1" w:rsidRPr="002D5136" w:rsidTr="00301D52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B906A1" w:rsidRPr="002D5136" w:rsidTr="00301D52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B906A1" w:rsidRPr="002D5136" w:rsidTr="00301D52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</w:t>
            </w:r>
            <w:r>
              <w:rPr>
                <w:sz w:val="24"/>
              </w:rPr>
              <w:t> 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 w:rsidR="00B906A1" w:rsidRPr="002D5136" w:rsidTr="00301D52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06A1" w:rsidRPr="002D5136" w:rsidTr="00301D52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06A1" w:rsidRPr="002D5136" w:rsidTr="00301D52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06A1" w:rsidRPr="002D5136" w:rsidTr="00301D52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</w:t>
            </w:r>
            <w:proofErr w:type="gramStart"/>
            <w:r w:rsidRPr="002D5136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прочие мероприятия по благоустройству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523539" w:rsidRDefault="00B906A1" w:rsidP="00301D52">
            <w:pPr>
              <w:rPr>
                <w:sz w:val="24"/>
              </w:rPr>
            </w:pPr>
            <w:r w:rsidRPr="00523539">
              <w:rPr>
                <w:sz w:val="24"/>
              </w:rPr>
              <w:t>Подпрограмма 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50Б000000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523539" w:rsidRDefault="00B906A1" w:rsidP="00301D52">
            <w:pPr>
              <w:rPr>
                <w:sz w:val="24"/>
              </w:rPr>
            </w:pPr>
            <w:r w:rsidRPr="00523539">
              <w:rPr>
                <w:sz w:val="24"/>
              </w:rPr>
              <w:t>Основное мероприятие «</w:t>
            </w:r>
            <w:proofErr w:type="spellStart"/>
            <w:r w:rsidRPr="00523539">
              <w:rPr>
                <w:sz w:val="24"/>
              </w:rPr>
              <w:t>Софинансирование</w:t>
            </w:r>
            <w:proofErr w:type="spellEnd"/>
            <w:r w:rsidRPr="00523539">
              <w:rPr>
                <w:sz w:val="24"/>
              </w:rPr>
              <w:t xml:space="preserve"> расходов на создание благоприятных условий наиболее посещаемых муниципальных территорий общего пользования»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50Б0100000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523539" w:rsidRDefault="00B906A1" w:rsidP="00301D52">
            <w:pPr>
              <w:rPr>
                <w:sz w:val="24"/>
              </w:rPr>
            </w:pPr>
            <w:r w:rsidRPr="00523539">
              <w:rPr>
                <w:sz w:val="24"/>
              </w:rPr>
              <w:t>создание благоприятных условий наиболее посещаемых муниципальных территорий общего пользования»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50Б0196501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50Б0196501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</w:tr>
      <w:tr w:rsidR="00B906A1" w:rsidRPr="002D5136" w:rsidTr="00301D52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B906A1" w:rsidRPr="002D5136" w:rsidTr="00301D52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B906A1" w:rsidRPr="002D5136" w:rsidTr="00301D52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B906A1" w:rsidRPr="002D5136" w:rsidTr="00301D52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</w:tr>
      <w:tr w:rsidR="00B906A1" w:rsidRPr="002D5136" w:rsidTr="00301D52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2D5136" w:rsidTr="00301D52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2D5136" w:rsidTr="00301D52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B906A1" w:rsidRPr="002D5136" w:rsidTr="00301D52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lastRenderedPageBreak/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B906A1" w:rsidRPr="002D5136" w:rsidTr="00301D52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906A1" w:rsidRPr="002D5136" w:rsidTr="00301D52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906A1" w:rsidRPr="002D5136" w:rsidTr="00301D52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Пенсия за выслугу лет муниципальным служащим администрации МО Курманаевский 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906A1" w:rsidRPr="002D5136" w:rsidTr="00301D52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906A1" w:rsidRPr="002D5136" w:rsidTr="00301D5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B906A1" w:rsidRPr="002D5136" w:rsidTr="00301D52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физической культуры и спор</w:t>
            </w:r>
            <w:r>
              <w:rPr>
                <w:sz w:val="24"/>
              </w:rPr>
              <w:t>та в муниципальном образовании К</w:t>
            </w:r>
            <w:r w:rsidRPr="002D5136">
              <w:rPr>
                <w:sz w:val="24"/>
              </w:rPr>
              <w:t>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B906A1" w:rsidRPr="002D5136" w:rsidTr="00301D52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B906A1" w:rsidRPr="002D5136" w:rsidTr="00301D52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B906A1" w:rsidRPr="002D5136" w:rsidTr="00301D5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B906A1" w:rsidRPr="002D5136" w:rsidTr="00301D52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1221,5</w:t>
            </w:r>
          </w:p>
        </w:tc>
      </w:tr>
      <w:tr w:rsidR="00B906A1" w:rsidRPr="002D5136" w:rsidTr="00301D52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1221,5</w:t>
            </w:r>
          </w:p>
        </w:tc>
      </w:tr>
      <w:tr w:rsidR="00B906A1" w:rsidRPr="002D5136" w:rsidTr="00301D52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B906A1" w:rsidRPr="002D5136" w:rsidRDefault="00B906A1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1221,5</w:t>
            </w:r>
          </w:p>
        </w:tc>
      </w:tr>
      <w:tr w:rsidR="00B906A1" w:rsidRPr="002D5136" w:rsidTr="00301D5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rPr>
                <w:b/>
                <w:sz w:val="24"/>
              </w:rPr>
            </w:pPr>
            <w:r w:rsidRPr="002D5136">
              <w:rPr>
                <w:b/>
                <w:sz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36075,863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111676,092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906A1" w:rsidRPr="002D5136" w:rsidRDefault="00B906A1" w:rsidP="00301D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53866,487</w:t>
            </w:r>
          </w:p>
        </w:tc>
      </w:tr>
    </w:tbl>
    <w:p w:rsidR="00B906A1" w:rsidRDefault="00B906A1"/>
    <w:p w:rsidR="00B906A1" w:rsidRDefault="00B906A1"/>
    <w:p w:rsidR="00B906A1" w:rsidRDefault="00B906A1"/>
    <w:p w:rsidR="00B906A1" w:rsidRDefault="00B906A1"/>
    <w:p w:rsidR="00B906A1" w:rsidRDefault="00B906A1"/>
    <w:p w:rsidR="00B906A1" w:rsidRDefault="00B906A1"/>
    <w:p w:rsidR="00B906A1" w:rsidRDefault="00B906A1"/>
    <w:p w:rsidR="00342D5A" w:rsidRDefault="00342D5A" w:rsidP="00342D5A">
      <w:pPr>
        <w:jc w:val="right"/>
      </w:pPr>
      <w:r>
        <w:t>Приложение № 10 к решению</w:t>
      </w:r>
    </w:p>
    <w:p w:rsidR="00342D5A" w:rsidRDefault="00342D5A" w:rsidP="00342D5A">
      <w:pPr>
        <w:jc w:val="right"/>
      </w:pPr>
      <w:r>
        <w:t>Совета депутатов</w:t>
      </w:r>
    </w:p>
    <w:p w:rsidR="00342D5A" w:rsidRPr="00BE54A0" w:rsidRDefault="00342D5A" w:rsidP="00342D5A">
      <w:pPr>
        <w:jc w:val="right"/>
        <w:rPr>
          <w:u w:val="single"/>
        </w:rPr>
      </w:pPr>
      <w:r>
        <w:rPr>
          <w:u w:val="single"/>
        </w:rPr>
        <w:t>2</w:t>
      </w:r>
      <w:r w:rsidR="00C92CBD">
        <w:rPr>
          <w:u w:val="single"/>
        </w:rPr>
        <w:t>5.12.2019</w:t>
      </w:r>
      <w:r>
        <w:rPr>
          <w:u w:val="single"/>
        </w:rPr>
        <w:t xml:space="preserve"> № </w:t>
      </w:r>
      <w:r w:rsidR="00C92CBD">
        <w:rPr>
          <w:u w:val="single"/>
        </w:rPr>
        <w:t>20</w:t>
      </w:r>
      <w:r>
        <w:rPr>
          <w:u w:val="single"/>
        </w:rPr>
        <w:t>4</w:t>
      </w:r>
    </w:p>
    <w:p w:rsidR="00342D5A" w:rsidRPr="002D5136" w:rsidRDefault="00342D5A" w:rsidP="00342D5A">
      <w:pPr>
        <w:jc w:val="center"/>
        <w:rPr>
          <w:b/>
          <w:szCs w:val="28"/>
        </w:rPr>
      </w:pPr>
      <w:r w:rsidRPr="002D5136">
        <w:rPr>
          <w:b/>
          <w:szCs w:val="28"/>
        </w:rPr>
        <w:t xml:space="preserve">ПРОГРАММА </w:t>
      </w:r>
    </w:p>
    <w:p w:rsidR="00342D5A" w:rsidRPr="002D5136" w:rsidRDefault="00342D5A" w:rsidP="00342D5A">
      <w:pPr>
        <w:jc w:val="center"/>
        <w:rPr>
          <w:b/>
          <w:szCs w:val="28"/>
        </w:rPr>
      </w:pPr>
      <w:r w:rsidRPr="002D5136">
        <w:rPr>
          <w:b/>
          <w:szCs w:val="28"/>
        </w:rPr>
        <w:t xml:space="preserve">МУНИЦИПАЛЬНЫХ ВНУТРЕННИХ ЗАИМСТВОВАНИЙ </w:t>
      </w:r>
    </w:p>
    <w:p w:rsidR="00342D5A" w:rsidRPr="002D5136" w:rsidRDefault="00342D5A" w:rsidP="00342D5A">
      <w:pPr>
        <w:jc w:val="center"/>
        <w:rPr>
          <w:b/>
          <w:szCs w:val="28"/>
        </w:rPr>
      </w:pPr>
      <w:r w:rsidRPr="002D5136">
        <w:rPr>
          <w:b/>
          <w:szCs w:val="28"/>
        </w:rPr>
        <w:t>КУРМАНАЕВСКОГО СЕЛЬСОВЕТА НА 20</w:t>
      </w:r>
      <w:r>
        <w:rPr>
          <w:b/>
          <w:szCs w:val="28"/>
        </w:rPr>
        <w:t>20</w:t>
      </w:r>
      <w:r w:rsidRPr="002D5136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>21</w:t>
      </w:r>
      <w:proofErr w:type="gramStart"/>
      <w:r w:rsidRPr="002D5136">
        <w:rPr>
          <w:b/>
          <w:szCs w:val="28"/>
        </w:rPr>
        <w:t xml:space="preserve"> И</w:t>
      </w:r>
      <w:proofErr w:type="gramEnd"/>
      <w:r w:rsidRPr="002D5136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2D5136">
        <w:rPr>
          <w:b/>
          <w:szCs w:val="28"/>
        </w:rPr>
        <w:t xml:space="preserve"> ГОД</w:t>
      </w:r>
      <w:r>
        <w:rPr>
          <w:b/>
          <w:szCs w:val="28"/>
        </w:rPr>
        <w:t>ОВ</w:t>
      </w:r>
    </w:p>
    <w:p w:rsidR="00342D5A" w:rsidRPr="002D5136" w:rsidRDefault="00342D5A" w:rsidP="00342D5A">
      <w:pPr>
        <w:jc w:val="center"/>
        <w:rPr>
          <w:b/>
          <w:szCs w:val="28"/>
        </w:rPr>
      </w:pPr>
    </w:p>
    <w:p w:rsidR="00342D5A" w:rsidRPr="002D5136" w:rsidRDefault="00342D5A" w:rsidP="00342D5A">
      <w:pPr>
        <w:ind w:firstLine="709"/>
        <w:jc w:val="both"/>
        <w:rPr>
          <w:szCs w:val="28"/>
        </w:rPr>
      </w:pPr>
      <w:r w:rsidRPr="002D5136">
        <w:rPr>
          <w:szCs w:val="28"/>
        </w:rPr>
        <w:t>Программа муниципальных внутренних заимствований на 20</w:t>
      </w:r>
      <w:r>
        <w:rPr>
          <w:szCs w:val="28"/>
        </w:rPr>
        <w:t>20</w:t>
      </w:r>
      <w:r w:rsidRPr="002D5136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2D5136">
        <w:rPr>
          <w:szCs w:val="28"/>
        </w:rPr>
        <w:t xml:space="preserve"> и 20</w:t>
      </w:r>
      <w:r>
        <w:rPr>
          <w:szCs w:val="28"/>
        </w:rPr>
        <w:t>22</w:t>
      </w:r>
      <w:r w:rsidRPr="002D5136">
        <w:rPr>
          <w:szCs w:val="28"/>
        </w:rPr>
        <w:t xml:space="preserve"> годов предусматривает при необходимости покрытие дефицита бюджета поселения  за счет привлечения кредитов от других бюджетов бюджетной системы Российской Федерации, кредитных организаций.</w:t>
      </w:r>
    </w:p>
    <w:p w:rsidR="00342D5A" w:rsidRDefault="00342D5A" w:rsidP="00342D5A">
      <w:pPr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1748"/>
        <w:gridCol w:w="1748"/>
        <w:gridCol w:w="1749"/>
      </w:tblGrid>
      <w:tr w:rsidR="00342D5A" w:rsidRPr="002D5136" w:rsidTr="00301D52">
        <w:trPr>
          <w:trHeight w:val="158"/>
          <w:tblHeader/>
        </w:trPr>
        <w:tc>
          <w:tcPr>
            <w:tcW w:w="9356" w:type="dxa"/>
            <w:vMerge w:val="restart"/>
          </w:tcPr>
          <w:p w:rsidR="00342D5A" w:rsidRPr="002D5136" w:rsidRDefault="00342D5A" w:rsidP="00301D52">
            <w:pPr>
              <w:jc w:val="center"/>
              <w:rPr>
                <w:b/>
                <w:szCs w:val="28"/>
              </w:rPr>
            </w:pPr>
            <w:r w:rsidRPr="002D5136">
              <w:rPr>
                <w:b/>
                <w:szCs w:val="28"/>
              </w:rPr>
              <w:t xml:space="preserve"> Вид заимствований</w:t>
            </w:r>
          </w:p>
        </w:tc>
        <w:tc>
          <w:tcPr>
            <w:tcW w:w="5245" w:type="dxa"/>
            <w:gridSpan w:val="3"/>
          </w:tcPr>
          <w:p w:rsidR="00342D5A" w:rsidRPr="002D5136" w:rsidRDefault="00342D5A" w:rsidP="00301D52">
            <w:pPr>
              <w:jc w:val="center"/>
              <w:rPr>
                <w:b/>
                <w:szCs w:val="28"/>
              </w:rPr>
            </w:pPr>
            <w:r w:rsidRPr="002D5136">
              <w:rPr>
                <w:b/>
                <w:szCs w:val="28"/>
              </w:rPr>
              <w:t>Сумма</w:t>
            </w:r>
          </w:p>
        </w:tc>
      </w:tr>
      <w:tr w:rsidR="00342D5A" w:rsidRPr="002D5136" w:rsidTr="00301D52">
        <w:trPr>
          <w:trHeight w:val="157"/>
          <w:tblHeader/>
        </w:trPr>
        <w:tc>
          <w:tcPr>
            <w:tcW w:w="9356" w:type="dxa"/>
            <w:vMerge/>
          </w:tcPr>
          <w:p w:rsidR="00342D5A" w:rsidRPr="002D5136" w:rsidRDefault="00342D5A" w:rsidP="00301D52">
            <w:pPr>
              <w:jc w:val="center"/>
              <w:rPr>
                <w:b/>
                <w:szCs w:val="28"/>
              </w:rPr>
            </w:pPr>
          </w:p>
        </w:tc>
        <w:tc>
          <w:tcPr>
            <w:tcW w:w="1748" w:type="dxa"/>
          </w:tcPr>
          <w:p w:rsidR="00342D5A" w:rsidRPr="002D5136" w:rsidRDefault="00342D5A" w:rsidP="00301D52">
            <w:pPr>
              <w:jc w:val="center"/>
              <w:rPr>
                <w:b/>
                <w:szCs w:val="28"/>
              </w:rPr>
            </w:pPr>
            <w:r w:rsidRPr="002D5136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2D5136">
              <w:rPr>
                <w:b/>
                <w:szCs w:val="28"/>
              </w:rPr>
              <w:t xml:space="preserve"> год</w:t>
            </w:r>
          </w:p>
        </w:tc>
        <w:tc>
          <w:tcPr>
            <w:tcW w:w="1748" w:type="dxa"/>
          </w:tcPr>
          <w:p w:rsidR="00342D5A" w:rsidRPr="002D5136" w:rsidRDefault="00342D5A" w:rsidP="00301D52">
            <w:pPr>
              <w:jc w:val="center"/>
              <w:rPr>
                <w:b/>
                <w:szCs w:val="28"/>
              </w:rPr>
            </w:pPr>
            <w:r w:rsidRPr="002D5136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2D5136">
              <w:rPr>
                <w:b/>
                <w:szCs w:val="28"/>
              </w:rPr>
              <w:t xml:space="preserve"> год</w:t>
            </w:r>
          </w:p>
        </w:tc>
        <w:tc>
          <w:tcPr>
            <w:tcW w:w="1749" w:type="dxa"/>
          </w:tcPr>
          <w:p w:rsidR="00342D5A" w:rsidRPr="002D5136" w:rsidRDefault="00342D5A" w:rsidP="00301D52">
            <w:pPr>
              <w:jc w:val="center"/>
              <w:rPr>
                <w:b/>
                <w:szCs w:val="28"/>
              </w:rPr>
            </w:pPr>
            <w:r w:rsidRPr="002D5136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22</w:t>
            </w:r>
            <w:r w:rsidRPr="002D5136">
              <w:rPr>
                <w:b/>
                <w:szCs w:val="28"/>
              </w:rPr>
              <w:t xml:space="preserve"> год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jc w:val="both"/>
              <w:rPr>
                <w:bCs/>
                <w:szCs w:val="28"/>
              </w:rPr>
            </w:pPr>
            <w:r w:rsidRPr="002D5136"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Cs w:val="28"/>
              </w:rPr>
            </w:pPr>
            <w:r w:rsidRPr="002D5136"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Cs w:val="28"/>
              </w:rPr>
            </w:pPr>
            <w:r w:rsidRPr="002D513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jc w:val="both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tabs>
                <w:tab w:val="left" w:pos="642"/>
              </w:tabs>
              <w:jc w:val="both"/>
            </w:pPr>
            <w:r w:rsidRPr="002D5136">
              <w:rPr>
                <w:bCs/>
                <w:szCs w:val="28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jc w:val="both"/>
              <w:rPr>
                <w:szCs w:val="28"/>
              </w:rPr>
            </w:pPr>
            <w:r w:rsidRPr="002D5136">
              <w:rPr>
                <w:szCs w:val="28"/>
              </w:rPr>
              <w:t>1.1. Бюджетные кредиты, предоставленные для частичного покрытия дефицитов бюджетов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jc w:val="both"/>
            </w:pPr>
            <w:r w:rsidRPr="002D5136">
              <w:rPr>
                <w:bCs/>
                <w:szCs w:val="28"/>
              </w:rPr>
              <w:t xml:space="preserve">2. </w:t>
            </w:r>
            <w:r w:rsidRPr="002D5136">
              <w:rPr>
                <w:color w:val="000000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bCs/>
                <w:szCs w:val="28"/>
              </w:rPr>
            </w:pPr>
            <w:r w:rsidRPr="002D5136">
              <w:rPr>
                <w:bCs/>
                <w:szCs w:val="28"/>
              </w:rPr>
              <w:t>0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jc w:val="both"/>
              <w:rPr>
                <w:szCs w:val="28"/>
              </w:rPr>
            </w:pPr>
            <w:r w:rsidRPr="002D5136">
              <w:rPr>
                <w:szCs w:val="28"/>
              </w:rPr>
              <w:lastRenderedPageBreak/>
              <w:t>2.1. Задолженность по мировым соглашениям о реструктуризации задолженности бюджетов муниципального образования  перед областным бюджетом</w:t>
            </w:r>
            <w:proofErr w:type="gramStart"/>
            <w:r w:rsidRPr="002D5136">
              <w:rPr>
                <w:szCs w:val="28"/>
              </w:rPr>
              <w:t xml:space="preserve"> ,</w:t>
            </w:r>
            <w:proofErr w:type="gramEnd"/>
            <w:r w:rsidRPr="002D5136">
              <w:rPr>
                <w:szCs w:val="28"/>
              </w:rPr>
              <w:t xml:space="preserve"> выраженной в валюте Российской Федерации, возврат которой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szCs w:val="28"/>
              </w:rPr>
            </w:pPr>
            <w:r w:rsidRPr="002D5136">
              <w:rPr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szCs w:val="28"/>
              </w:rPr>
            </w:pPr>
            <w:r w:rsidRPr="002D5136">
              <w:rPr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szCs w:val="28"/>
              </w:rPr>
            </w:pPr>
            <w:r w:rsidRPr="002D5136">
              <w:rPr>
                <w:szCs w:val="28"/>
              </w:rPr>
              <w:t>0</w:t>
            </w:r>
          </w:p>
        </w:tc>
      </w:tr>
      <w:tr w:rsidR="00342D5A" w:rsidRPr="002D5136" w:rsidTr="00301D52">
        <w:trPr>
          <w:cantSplit/>
        </w:trPr>
        <w:tc>
          <w:tcPr>
            <w:tcW w:w="9356" w:type="dxa"/>
          </w:tcPr>
          <w:p w:rsidR="00342D5A" w:rsidRPr="002D5136" w:rsidRDefault="00342D5A" w:rsidP="00301D52">
            <w:pPr>
              <w:jc w:val="both"/>
              <w:rPr>
                <w:szCs w:val="28"/>
              </w:rPr>
            </w:pPr>
            <w:r w:rsidRPr="002D5136">
              <w:rPr>
                <w:szCs w:val="28"/>
              </w:rPr>
              <w:t>2.2. Бюджетные кредиты, предоставленные для частичного покрытия дефицитов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szCs w:val="28"/>
              </w:rPr>
            </w:pPr>
            <w:r w:rsidRPr="002D5136">
              <w:rPr>
                <w:szCs w:val="28"/>
              </w:rPr>
              <w:t>0</w:t>
            </w:r>
          </w:p>
        </w:tc>
        <w:tc>
          <w:tcPr>
            <w:tcW w:w="1748" w:type="dxa"/>
            <w:vAlign w:val="bottom"/>
          </w:tcPr>
          <w:p w:rsidR="00342D5A" w:rsidRPr="002D5136" w:rsidRDefault="00342D5A" w:rsidP="00301D52">
            <w:pPr>
              <w:jc w:val="right"/>
              <w:rPr>
                <w:szCs w:val="28"/>
              </w:rPr>
            </w:pPr>
            <w:r w:rsidRPr="002D5136">
              <w:rPr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:rsidR="00342D5A" w:rsidRPr="002D5136" w:rsidRDefault="00342D5A" w:rsidP="00301D52">
            <w:pPr>
              <w:jc w:val="right"/>
              <w:rPr>
                <w:szCs w:val="28"/>
              </w:rPr>
            </w:pPr>
            <w:r w:rsidRPr="002D5136">
              <w:rPr>
                <w:szCs w:val="28"/>
              </w:rPr>
              <w:t>0</w:t>
            </w:r>
          </w:p>
        </w:tc>
      </w:tr>
    </w:tbl>
    <w:p w:rsidR="00B906A1" w:rsidRDefault="00B906A1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42D5A" w:rsidRDefault="00342D5A"/>
    <w:p w:rsidR="003B0543" w:rsidRDefault="003B0543" w:rsidP="003B0543">
      <w:pPr>
        <w:jc w:val="right"/>
      </w:pPr>
      <w:r>
        <w:lastRenderedPageBreak/>
        <w:t>Приложение № 11 к решению</w:t>
      </w:r>
    </w:p>
    <w:p w:rsidR="003B0543" w:rsidRDefault="003B0543" w:rsidP="003B0543">
      <w:pPr>
        <w:jc w:val="right"/>
      </w:pPr>
      <w:r>
        <w:t>Совета депутатов</w:t>
      </w:r>
    </w:p>
    <w:p w:rsidR="003B0543" w:rsidRPr="00BE54A0" w:rsidRDefault="00C92CBD" w:rsidP="003B0543">
      <w:pPr>
        <w:jc w:val="right"/>
        <w:rPr>
          <w:u w:val="single"/>
        </w:rPr>
      </w:pPr>
      <w:r>
        <w:rPr>
          <w:u w:val="single"/>
        </w:rPr>
        <w:t>25.12.2019 № 20</w:t>
      </w:r>
      <w:r w:rsidR="003B0543">
        <w:rPr>
          <w:u w:val="single"/>
        </w:rPr>
        <w:t>4</w:t>
      </w:r>
    </w:p>
    <w:p w:rsidR="003B0543" w:rsidRDefault="003B0543" w:rsidP="003B0543">
      <w:pPr>
        <w:jc w:val="right"/>
      </w:pPr>
    </w:p>
    <w:p w:rsidR="003B0543" w:rsidRPr="00340D9E" w:rsidRDefault="003B0543" w:rsidP="003B0543">
      <w:pPr>
        <w:jc w:val="center"/>
        <w:rPr>
          <w:b/>
          <w:bCs/>
        </w:rPr>
      </w:pPr>
      <w:r w:rsidRPr="002D5136">
        <w:rPr>
          <w:b/>
          <w:bCs/>
        </w:rPr>
        <w:t>ПРОГРАММА</w:t>
      </w:r>
    </w:p>
    <w:p w:rsidR="003B0543" w:rsidRDefault="003B0543" w:rsidP="003B0543">
      <w:pPr>
        <w:jc w:val="center"/>
        <w:rPr>
          <w:b/>
          <w:bCs/>
        </w:rPr>
      </w:pPr>
      <w:r w:rsidRPr="002D5136">
        <w:rPr>
          <w:b/>
          <w:bCs/>
        </w:rPr>
        <w:t>муниципальных гарантий Курманаевского сельсовета в валюте Российской Федерации на 20</w:t>
      </w:r>
      <w:r>
        <w:rPr>
          <w:b/>
          <w:bCs/>
        </w:rPr>
        <w:t>20</w:t>
      </w:r>
      <w:r w:rsidRPr="002D5136">
        <w:rPr>
          <w:b/>
          <w:bCs/>
        </w:rPr>
        <w:t xml:space="preserve"> год</w:t>
      </w:r>
    </w:p>
    <w:p w:rsidR="003B0543" w:rsidRPr="00340D9E" w:rsidRDefault="003B0543" w:rsidP="003B0543">
      <w:pPr>
        <w:jc w:val="center"/>
        <w:rPr>
          <w:b/>
          <w:bCs/>
        </w:rPr>
      </w:pPr>
      <w:r w:rsidRPr="002D5136">
        <w:rPr>
          <w:b/>
          <w:bCs/>
        </w:rPr>
        <w:t xml:space="preserve"> и на плановый период 20</w:t>
      </w:r>
      <w:r>
        <w:rPr>
          <w:b/>
          <w:bCs/>
        </w:rPr>
        <w:t>21</w:t>
      </w:r>
      <w:r w:rsidRPr="002D5136">
        <w:rPr>
          <w:b/>
          <w:bCs/>
        </w:rPr>
        <w:t xml:space="preserve"> и 20</w:t>
      </w:r>
      <w:r>
        <w:rPr>
          <w:b/>
          <w:bCs/>
        </w:rPr>
        <w:t>22</w:t>
      </w:r>
      <w:r w:rsidRPr="002D5136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3B0543" w:rsidRDefault="003B0543" w:rsidP="003B0543">
      <w:pPr>
        <w:jc w:val="right"/>
      </w:pPr>
    </w:p>
    <w:p w:rsidR="003B0543" w:rsidRPr="00E7617C" w:rsidRDefault="003B0543" w:rsidP="003B0543">
      <w:pPr>
        <w:jc w:val="both"/>
      </w:pPr>
      <w:r w:rsidRPr="00E7617C">
        <w:t>1.Перечень действующих муниципальных гарантий Курманаевского сельсовета в 20</w:t>
      </w:r>
      <w:r>
        <w:t>20</w:t>
      </w:r>
      <w:r w:rsidRPr="00E7617C">
        <w:t xml:space="preserve"> году и в плановом периоде 20</w:t>
      </w:r>
      <w:r>
        <w:t>21</w:t>
      </w:r>
      <w:r w:rsidRPr="00E7617C">
        <w:t xml:space="preserve"> и 20</w:t>
      </w:r>
      <w:r>
        <w:t>22</w:t>
      </w:r>
      <w:r w:rsidRPr="00E7617C"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1395"/>
        <w:gridCol w:w="1275"/>
        <w:gridCol w:w="1395"/>
        <w:gridCol w:w="1144"/>
        <w:gridCol w:w="1067"/>
        <w:gridCol w:w="928"/>
        <w:gridCol w:w="928"/>
        <w:gridCol w:w="3158"/>
        <w:gridCol w:w="2599"/>
      </w:tblGrid>
      <w:tr w:rsidR="003B0543" w:rsidRPr="00340D9E" w:rsidTr="00301D52">
        <w:trPr>
          <w:trHeight w:val="926"/>
        </w:trPr>
        <w:tc>
          <w:tcPr>
            <w:tcW w:w="443" w:type="dxa"/>
            <w:vMerge w:val="restart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7617C">
              <w:rPr>
                <w:b/>
                <w:sz w:val="24"/>
              </w:rPr>
              <w:t>п</w:t>
            </w:r>
            <w:proofErr w:type="spellEnd"/>
            <w:proofErr w:type="gramEnd"/>
            <w:r w:rsidRPr="00E7617C">
              <w:rPr>
                <w:b/>
                <w:sz w:val="24"/>
              </w:rPr>
              <w:t>/</w:t>
            </w:r>
            <w:proofErr w:type="spellStart"/>
            <w:r w:rsidRPr="00E7617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Цель гарантирования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Наименование принципала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 xml:space="preserve">Сумма гарантирования </w:t>
            </w:r>
          </w:p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(тыс. рублей)</w:t>
            </w:r>
          </w:p>
          <w:p w:rsidR="003B0543" w:rsidRPr="00E7617C" w:rsidRDefault="003B0543" w:rsidP="00301D52">
            <w:pPr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 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Проверка финансового состояния принципала</w:t>
            </w:r>
          </w:p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 </w:t>
            </w:r>
          </w:p>
          <w:p w:rsidR="003B0543" w:rsidRPr="00E7617C" w:rsidRDefault="003B0543" w:rsidP="00301D52">
            <w:pPr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 </w:t>
            </w:r>
          </w:p>
        </w:tc>
        <w:tc>
          <w:tcPr>
            <w:tcW w:w="1067" w:type="dxa"/>
            <w:vMerge w:val="restart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5014" w:type="dxa"/>
            <w:gridSpan w:val="3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Сумма обязательств</w:t>
            </w:r>
          </w:p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(тыс. рублей)</w:t>
            </w:r>
          </w:p>
        </w:tc>
        <w:tc>
          <w:tcPr>
            <w:tcW w:w="2599" w:type="dxa"/>
            <w:vMerge w:val="restart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Иные условия предоставления и исполнения гарантий</w:t>
            </w:r>
          </w:p>
        </w:tc>
      </w:tr>
      <w:tr w:rsidR="003B0543" w:rsidRPr="00340D9E" w:rsidTr="00301D52">
        <w:trPr>
          <w:trHeight w:val="1352"/>
        </w:trPr>
        <w:tc>
          <w:tcPr>
            <w:tcW w:w="443" w:type="dxa"/>
            <w:vMerge/>
            <w:vAlign w:val="center"/>
            <w:hideMark/>
          </w:tcPr>
          <w:p w:rsidR="003B0543" w:rsidRPr="00E7617C" w:rsidRDefault="003B0543" w:rsidP="00301D52">
            <w:pPr>
              <w:rPr>
                <w:b/>
                <w:sz w:val="24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3B0543" w:rsidRPr="00E7617C" w:rsidRDefault="003B0543" w:rsidP="00301D52">
            <w:pPr>
              <w:rPr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B0543" w:rsidRPr="00E7617C" w:rsidRDefault="003B0543" w:rsidP="00301D52">
            <w:pPr>
              <w:rPr>
                <w:b/>
                <w:sz w:val="24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3B0543" w:rsidRPr="00E7617C" w:rsidRDefault="003B0543" w:rsidP="00301D52">
            <w:pPr>
              <w:rPr>
                <w:b/>
                <w:sz w:val="24"/>
              </w:rPr>
            </w:pPr>
          </w:p>
        </w:tc>
        <w:tc>
          <w:tcPr>
            <w:tcW w:w="1144" w:type="dxa"/>
            <w:vMerge/>
            <w:shd w:val="clear" w:color="auto" w:fill="auto"/>
            <w:hideMark/>
          </w:tcPr>
          <w:p w:rsidR="003B0543" w:rsidRPr="00E7617C" w:rsidRDefault="003B0543" w:rsidP="00301D52">
            <w:pPr>
              <w:rPr>
                <w:b/>
                <w:sz w:val="24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3B0543" w:rsidRPr="00E7617C" w:rsidRDefault="003B0543" w:rsidP="00301D52">
            <w:pPr>
              <w:rPr>
                <w:b/>
                <w:sz w:val="24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на 01.01.20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928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на 01.01.20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3158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на 01.01.20</w:t>
            </w:r>
            <w:r>
              <w:rPr>
                <w:b/>
                <w:sz w:val="24"/>
              </w:rPr>
              <w:t>22</w:t>
            </w:r>
          </w:p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 </w:t>
            </w:r>
          </w:p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 </w:t>
            </w:r>
          </w:p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 </w:t>
            </w:r>
          </w:p>
        </w:tc>
        <w:tc>
          <w:tcPr>
            <w:tcW w:w="2599" w:type="dxa"/>
            <w:vMerge/>
            <w:vAlign w:val="center"/>
            <w:hideMark/>
          </w:tcPr>
          <w:p w:rsidR="003B0543" w:rsidRPr="00E7617C" w:rsidRDefault="003B0543" w:rsidP="00301D52">
            <w:pPr>
              <w:rPr>
                <w:b/>
                <w:sz w:val="24"/>
              </w:rPr>
            </w:pPr>
          </w:p>
        </w:tc>
      </w:tr>
      <w:tr w:rsidR="003B0543" w:rsidRPr="00340D9E" w:rsidTr="00301D52">
        <w:trPr>
          <w:trHeight w:val="255"/>
        </w:trPr>
        <w:tc>
          <w:tcPr>
            <w:tcW w:w="443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1</w:t>
            </w:r>
          </w:p>
        </w:tc>
        <w:tc>
          <w:tcPr>
            <w:tcW w:w="1395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3</w:t>
            </w:r>
          </w:p>
        </w:tc>
        <w:tc>
          <w:tcPr>
            <w:tcW w:w="1395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4</w:t>
            </w:r>
          </w:p>
        </w:tc>
        <w:tc>
          <w:tcPr>
            <w:tcW w:w="1144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5</w:t>
            </w:r>
          </w:p>
        </w:tc>
        <w:tc>
          <w:tcPr>
            <w:tcW w:w="1067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6</w:t>
            </w:r>
          </w:p>
        </w:tc>
        <w:tc>
          <w:tcPr>
            <w:tcW w:w="928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7</w:t>
            </w:r>
          </w:p>
        </w:tc>
        <w:tc>
          <w:tcPr>
            <w:tcW w:w="928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8</w:t>
            </w:r>
          </w:p>
        </w:tc>
        <w:tc>
          <w:tcPr>
            <w:tcW w:w="3158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 w:rsidRPr="00E7617C">
              <w:rPr>
                <w:b/>
                <w:sz w:val="24"/>
              </w:rPr>
              <w:t>9</w:t>
            </w:r>
          </w:p>
        </w:tc>
        <w:tc>
          <w:tcPr>
            <w:tcW w:w="2599" w:type="dxa"/>
            <w:shd w:val="clear" w:color="auto" w:fill="auto"/>
            <w:hideMark/>
          </w:tcPr>
          <w:p w:rsidR="003B0543" w:rsidRPr="00E7617C" w:rsidRDefault="003B0543" w:rsidP="00301D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3B0543" w:rsidRPr="00340D9E" w:rsidTr="00301D52">
        <w:trPr>
          <w:trHeight w:val="255"/>
        </w:trPr>
        <w:tc>
          <w:tcPr>
            <w:tcW w:w="443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Всего по поселению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</w:t>
            </w:r>
          </w:p>
        </w:tc>
        <w:tc>
          <w:tcPr>
            <w:tcW w:w="1144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</w:t>
            </w:r>
          </w:p>
        </w:tc>
        <w:tc>
          <w:tcPr>
            <w:tcW w:w="3158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  <w:tc>
          <w:tcPr>
            <w:tcW w:w="2599" w:type="dxa"/>
            <w:shd w:val="clear" w:color="auto" w:fill="auto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</w:tr>
    </w:tbl>
    <w:p w:rsidR="003B0543" w:rsidRDefault="003B0543" w:rsidP="003B0543">
      <w:pPr>
        <w:rPr>
          <w:sz w:val="24"/>
        </w:rPr>
      </w:pPr>
    </w:p>
    <w:p w:rsidR="003B0543" w:rsidRPr="00E7617C" w:rsidRDefault="003B0543" w:rsidP="003B0543">
      <w:pPr>
        <w:jc w:val="both"/>
        <w:rPr>
          <w:szCs w:val="28"/>
        </w:rPr>
      </w:pPr>
      <w:r w:rsidRPr="00E7617C">
        <w:t>1.2.Общий объем бюджетных ассигнований, предусмотренных на исполнение муниципальных гарантий муниципального образования Курманаевский сельсовет гарантом, за счет источников финансирования дефицита бюджета муниципального образования Курманаевский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 в 20</w:t>
      </w:r>
      <w:r>
        <w:t>20</w:t>
      </w:r>
      <w:r w:rsidRPr="00E7617C">
        <w:t xml:space="preserve"> году - 0,0</w:t>
      </w:r>
      <w:proofErr w:type="gramStart"/>
      <w:r w:rsidRPr="00E7617C">
        <w:t>тыс</w:t>
      </w:r>
      <w:proofErr w:type="gramEnd"/>
      <w:r w:rsidRPr="00E7617C">
        <w:t xml:space="preserve"> </w:t>
      </w:r>
      <w:proofErr w:type="spellStart"/>
      <w:r w:rsidRPr="00E7617C">
        <w:t>руб</w:t>
      </w:r>
      <w:proofErr w:type="spellEnd"/>
      <w:r w:rsidRPr="00E7617C">
        <w:t>, в 20</w:t>
      </w:r>
      <w:r>
        <w:t>21</w:t>
      </w:r>
      <w:r w:rsidRPr="00E7617C">
        <w:t xml:space="preserve"> году - 0,0 </w:t>
      </w:r>
      <w:proofErr w:type="spellStart"/>
      <w:r w:rsidRPr="00E7617C">
        <w:t>тыс</w:t>
      </w:r>
      <w:proofErr w:type="spellEnd"/>
      <w:r w:rsidRPr="00E7617C">
        <w:t xml:space="preserve"> </w:t>
      </w:r>
      <w:proofErr w:type="spellStart"/>
      <w:r w:rsidRPr="00E7617C">
        <w:t>руб</w:t>
      </w:r>
      <w:proofErr w:type="spellEnd"/>
      <w:r w:rsidRPr="00E7617C">
        <w:t>, в 20</w:t>
      </w:r>
      <w:r>
        <w:t>22</w:t>
      </w:r>
      <w:r w:rsidRPr="00E7617C">
        <w:t xml:space="preserve"> году- 0,0 </w:t>
      </w:r>
      <w:proofErr w:type="spellStart"/>
      <w:proofErr w:type="gramStart"/>
      <w:r w:rsidRPr="00E7617C">
        <w:t>тыс</w:t>
      </w:r>
      <w:proofErr w:type="spellEnd"/>
      <w:proofErr w:type="gramEnd"/>
      <w:r w:rsidRPr="00E7617C">
        <w:t xml:space="preserve"> руб. финансирования дефицита </w:t>
      </w:r>
      <w:r w:rsidRPr="00E7617C">
        <w:rPr>
          <w:szCs w:val="28"/>
        </w:rPr>
        <w:t>бюджета муниципального образования Курманаевский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 в 20</w:t>
      </w:r>
      <w:r>
        <w:rPr>
          <w:szCs w:val="28"/>
        </w:rPr>
        <w:t>20</w:t>
      </w:r>
      <w:r w:rsidRPr="00E7617C">
        <w:rPr>
          <w:szCs w:val="28"/>
        </w:rPr>
        <w:t xml:space="preserve"> году-0,0тыс </w:t>
      </w:r>
      <w:proofErr w:type="spellStart"/>
      <w:r w:rsidRPr="00E7617C">
        <w:rPr>
          <w:szCs w:val="28"/>
        </w:rPr>
        <w:t>руб</w:t>
      </w:r>
      <w:proofErr w:type="spellEnd"/>
      <w:r w:rsidRPr="00E7617C">
        <w:rPr>
          <w:szCs w:val="28"/>
        </w:rPr>
        <w:t>, в 20</w:t>
      </w:r>
      <w:r>
        <w:rPr>
          <w:szCs w:val="28"/>
        </w:rPr>
        <w:t>21</w:t>
      </w:r>
      <w:r w:rsidRPr="00E7617C">
        <w:rPr>
          <w:szCs w:val="28"/>
        </w:rPr>
        <w:t xml:space="preserve"> году-0,0 </w:t>
      </w:r>
      <w:proofErr w:type="spellStart"/>
      <w:r w:rsidRPr="00E7617C">
        <w:rPr>
          <w:szCs w:val="28"/>
        </w:rPr>
        <w:t>тыс</w:t>
      </w:r>
      <w:proofErr w:type="spellEnd"/>
      <w:r w:rsidRPr="00E7617C">
        <w:rPr>
          <w:szCs w:val="28"/>
        </w:rPr>
        <w:t xml:space="preserve"> </w:t>
      </w:r>
      <w:proofErr w:type="spellStart"/>
      <w:r w:rsidRPr="00E7617C">
        <w:rPr>
          <w:szCs w:val="28"/>
        </w:rPr>
        <w:t>руб</w:t>
      </w:r>
      <w:proofErr w:type="spellEnd"/>
      <w:r w:rsidRPr="00E7617C">
        <w:rPr>
          <w:szCs w:val="28"/>
        </w:rPr>
        <w:t>, в 20</w:t>
      </w:r>
      <w:r>
        <w:rPr>
          <w:szCs w:val="28"/>
        </w:rPr>
        <w:t>22</w:t>
      </w:r>
      <w:r w:rsidRPr="00E7617C">
        <w:rPr>
          <w:szCs w:val="28"/>
        </w:rPr>
        <w:t xml:space="preserve"> году -0, 0 </w:t>
      </w:r>
      <w:proofErr w:type="spellStart"/>
      <w:r w:rsidRPr="00E7617C">
        <w:rPr>
          <w:szCs w:val="28"/>
        </w:rPr>
        <w:t>тыс</w:t>
      </w:r>
      <w:proofErr w:type="spellEnd"/>
      <w:r w:rsidRPr="00E7617C">
        <w:rPr>
          <w:szCs w:val="28"/>
        </w:rPr>
        <w:t xml:space="preserve"> руб.</w:t>
      </w:r>
    </w:p>
    <w:p w:rsidR="003B0543" w:rsidRPr="00E7617C" w:rsidRDefault="003B0543" w:rsidP="003B0543">
      <w:pPr>
        <w:rPr>
          <w:szCs w:val="28"/>
        </w:rPr>
      </w:pPr>
    </w:p>
    <w:p w:rsidR="003B0543" w:rsidRPr="00E7617C" w:rsidRDefault="003B0543" w:rsidP="003B0543">
      <w:pPr>
        <w:rPr>
          <w:szCs w:val="28"/>
        </w:rPr>
      </w:pPr>
      <w:r w:rsidRPr="00E7617C">
        <w:rPr>
          <w:szCs w:val="28"/>
        </w:rPr>
        <w:t>2. Перечень муниципальных гарантий Курманаевского сельсовета, подлежащих предоставлению в 20</w:t>
      </w:r>
      <w:r>
        <w:rPr>
          <w:szCs w:val="28"/>
        </w:rPr>
        <w:t>20</w:t>
      </w:r>
      <w:r w:rsidRPr="00E7617C">
        <w:rPr>
          <w:szCs w:val="28"/>
        </w:rPr>
        <w:t xml:space="preserve"> -20</w:t>
      </w:r>
      <w:r>
        <w:rPr>
          <w:szCs w:val="28"/>
        </w:rPr>
        <w:t>22</w:t>
      </w:r>
      <w:r w:rsidRPr="00E7617C">
        <w:rPr>
          <w:szCs w:val="28"/>
        </w:rPr>
        <w:t xml:space="preserve"> годах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701"/>
        <w:gridCol w:w="1276"/>
        <w:gridCol w:w="992"/>
        <w:gridCol w:w="1134"/>
        <w:gridCol w:w="851"/>
        <w:gridCol w:w="992"/>
        <w:gridCol w:w="1276"/>
        <w:gridCol w:w="1417"/>
        <w:gridCol w:w="1559"/>
        <w:gridCol w:w="2268"/>
      </w:tblGrid>
      <w:tr w:rsidR="003B0543" w:rsidRPr="002D5136" w:rsidTr="00301D52">
        <w:trPr>
          <w:trHeight w:val="562"/>
        </w:trPr>
        <w:tc>
          <w:tcPr>
            <w:tcW w:w="724" w:type="dxa"/>
            <w:vMerge w:val="restart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 xml:space="preserve">№       </w:t>
            </w:r>
            <w:proofErr w:type="spellStart"/>
            <w:proofErr w:type="gramStart"/>
            <w:r w:rsidRPr="002D5136">
              <w:rPr>
                <w:sz w:val="24"/>
              </w:rPr>
              <w:t>п</w:t>
            </w:r>
            <w:proofErr w:type="spellEnd"/>
            <w:proofErr w:type="gramEnd"/>
            <w:r w:rsidRPr="002D5136">
              <w:rPr>
                <w:sz w:val="24"/>
              </w:rPr>
              <w:t>/</w:t>
            </w:r>
            <w:proofErr w:type="spellStart"/>
            <w:r w:rsidRPr="002D5136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Цель гарантирования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Наименование принципала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Наличие права регрессного требования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 xml:space="preserve">Сумма гарантирования 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(тыс. рублей)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 xml:space="preserve">Сумма обязательств 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(тыс. рублей)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иные условия предоставления и исполнения гарантий</w:t>
            </w:r>
          </w:p>
        </w:tc>
      </w:tr>
      <w:tr w:rsidR="003B0543" w:rsidRPr="002D5136" w:rsidTr="00301D52">
        <w:trPr>
          <w:trHeight w:val="975"/>
        </w:trPr>
        <w:tc>
          <w:tcPr>
            <w:tcW w:w="724" w:type="dxa"/>
            <w:vMerge/>
            <w:vAlign w:val="center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3B0543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на 01.01.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:rsidR="003B0543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на 01.01.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3B0543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на 01.01.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</w:p>
        </w:tc>
      </w:tr>
      <w:tr w:rsidR="003B0543" w:rsidRPr="002D5136" w:rsidTr="00301D52">
        <w:trPr>
          <w:trHeight w:val="2655"/>
        </w:trPr>
        <w:tc>
          <w:tcPr>
            <w:tcW w:w="724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1276" w:type="dxa"/>
            <w:shd w:val="clear" w:color="auto" w:fill="auto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3B0543" w:rsidRPr="002D5136" w:rsidTr="00301D52">
        <w:trPr>
          <w:trHeight w:val="255"/>
        </w:trPr>
        <w:tc>
          <w:tcPr>
            <w:tcW w:w="724" w:type="dxa"/>
            <w:shd w:val="clear" w:color="auto" w:fill="auto"/>
            <w:vAlign w:val="bottom"/>
            <w:hideMark/>
          </w:tcPr>
          <w:p w:rsidR="003B0543" w:rsidRPr="002D5136" w:rsidRDefault="003B0543" w:rsidP="00301D52">
            <w:pPr>
              <w:rPr>
                <w:sz w:val="24"/>
              </w:rPr>
            </w:pPr>
            <w:r w:rsidRPr="002D5136">
              <w:rPr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</w:t>
            </w:r>
          </w:p>
          <w:p w:rsidR="003B0543" w:rsidRPr="002D5136" w:rsidRDefault="003B0543" w:rsidP="00301D5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3B0543" w:rsidRPr="002D5136" w:rsidRDefault="003B0543" w:rsidP="00301D52">
            <w:pPr>
              <w:jc w:val="center"/>
              <w:rPr>
                <w:sz w:val="24"/>
              </w:rPr>
            </w:pPr>
          </w:p>
        </w:tc>
      </w:tr>
    </w:tbl>
    <w:p w:rsidR="003B0543" w:rsidRDefault="003B0543" w:rsidP="003B0543"/>
    <w:p w:rsidR="003B0543" w:rsidRDefault="003B0543" w:rsidP="003B0543">
      <w:pPr>
        <w:jc w:val="both"/>
      </w:pPr>
      <w:r>
        <w:t>2.1.</w:t>
      </w:r>
      <w:r w:rsidRPr="00E373DF">
        <w:t>Объем муниципальных гарантий муниципального образования Курманаевский сельсовет</w:t>
      </w:r>
      <w:proofErr w:type="gramStart"/>
      <w:r w:rsidRPr="00E373DF">
        <w:t xml:space="preserve"> ,</w:t>
      </w:r>
      <w:proofErr w:type="gramEnd"/>
      <w:r w:rsidRPr="00E373DF">
        <w:t xml:space="preserve"> который администрация муниципального образования Курманаевский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</w:t>
      </w:r>
      <w:proofErr w:type="spellStart"/>
      <w:r w:rsidRPr="00E373DF">
        <w:t>руб</w:t>
      </w:r>
      <w:proofErr w:type="spellEnd"/>
      <w:r w:rsidRPr="00E373DF">
        <w:t xml:space="preserve"> в 20</w:t>
      </w:r>
      <w:r>
        <w:t>20</w:t>
      </w:r>
      <w:r w:rsidRPr="00E373DF">
        <w:t xml:space="preserve"> году, не более 0 </w:t>
      </w:r>
      <w:proofErr w:type="spellStart"/>
      <w:r w:rsidRPr="00E373DF">
        <w:t>руб</w:t>
      </w:r>
      <w:proofErr w:type="spellEnd"/>
      <w:r w:rsidRPr="00E373DF">
        <w:t xml:space="preserve"> в 20</w:t>
      </w:r>
      <w:r>
        <w:t>21</w:t>
      </w:r>
      <w:r w:rsidRPr="00E373DF">
        <w:t>году и не более 0руб в 20</w:t>
      </w:r>
      <w:r>
        <w:t>22</w:t>
      </w:r>
      <w:r w:rsidRPr="00E373DF">
        <w:t>году.</w:t>
      </w:r>
    </w:p>
    <w:p w:rsidR="00342D5A" w:rsidRDefault="00342D5A"/>
    <w:p w:rsidR="003B0543" w:rsidRDefault="003B0543"/>
    <w:p w:rsidR="003B0543" w:rsidRDefault="003B0543"/>
    <w:p w:rsidR="003B0543" w:rsidRDefault="003B0543"/>
    <w:p w:rsidR="003B0543" w:rsidRDefault="003B0543"/>
    <w:p w:rsidR="003B0543" w:rsidRDefault="003B0543"/>
    <w:p w:rsidR="00815AC7" w:rsidRDefault="00815AC7">
      <w:pPr>
        <w:sectPr w:rsidR="00815AC7" w:rsidSect="00AD29E7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815AC7" w:rsidRDefault="00815AC7" w:rsidP="00815AC7">
      <w:pPr>
        <w:jc w:val="right"/>
      </w:pPr>
      <w:r>
        <w:lastRenderedPageBreak/>
        <w:t>Приложение № 12 к решению</w:t>
      </w:r>
    </w:p>
    <w:p w:rsidR="00815AC7" w:rsidRDefault="00815AC7" w:rsidP="00815AC7">
      <w:pPr>
        <w:jc w:val="right"/>
      </w:pPr>
      <w:r>
        <w:t>Совета депутатов</w:t>
      </w:r>
    </w:p>
    <w:p w:rsidR="00815AC7" w:rsidRPr="00BE54A0" w:rsidRDefault="00C92CBD" w:rsidP="00815AC7">
      <w:pPr>
        <w:jc w:val="right"/>
        <w:rPr>
          <w:u w:val="single"/>
        </w:rPr>
      </w:pPr>
      <w:r>
        <w:rPr>
          <w:u w:val="single"/>
        </w:rPr>
        <w:t>25.12.2019 № 20</w:t>
      </w:r>
      <w:r w:rsidR="00815AC7">
        <w:rPr>
          <w:u w:val="single"/>
        </w:rPr>
        <w:t>4</w:t>
      </w:r>
    </w:p>
    <w:p w:rsidR="00815AC7" w:rsidRDefault="00815AC7" w:rsidP="00815AC7"/>
    <w:p w:rsidR="00815AC7" w:rsidRDefault="00815AC7" w:rsidP="00815AC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815AC7" w:rsidRDefault="00815AC7" w:rsidP="00815AC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 на осуществление части полномочий </w:t>
      </w:r>
    </w:p>
    <w:p w:rsidR="00815AC7" w:rsidRDefault="00815AC7" w:rsidP="00815AC7">
      <w:pPr>
        <w:ind w:firstLine="540"/>
        <w:jc w:val="center"/>
        <w:rPr>
          <w:b/>
          <w:szCs w:val="28"/>
        </w:rPr>
      </w:pPr>
    </w:p>
    <w:p w:rsidR="00815AC7" w:rsidRDefault="00815AC7" w:rsidP="00815AC7">
      <w:pPr>
        <w:ind w:firstLine="540"/>
        <w:jc w:val="both"/>
        <w:rPr>
          <w:szCs w:val="28"/>
        </w:rPr>
      </w:pPr>
      <w:r>
        <w:rPr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Курманаевский сельсовет  Курманаевского района на осуществление переданных полномочий в 2020-2022гг.:</w:t>
      </w:r>
    </w:p>
    <w:p w:rsidR="00815AC7" w:rsidRPr="00624314" w:rsidRDefault="00815AC7" w:rsidP="00815AC7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E8721F">
        <w:rPr>
          <w:szCs w:val="28"/>
        </w:rPr>
        <w:t xml:space="preserve"> </w:t>
      </w:r>
      <w:r w:rsidRPr="00624314">
        <w:rPr>
          <w:szCs w:val="28"/>
        </w:rPr>
        <w:t xml:space="preserve">составление, исполнение бюджета поселения, осуществление </w:t>
      </w:r>
      <w:proofErr w:type="gramStart"/>
      <w:r w:rsidRPr="00624314">
        <w:rPr>
          <w:szCs w:val="28"/>
        </w:rPr>
        <w:t>контроля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исполнением данного бюджета</w:t>
      </w:r>
      <w:r w:rsidRPr="00624314">
        <w:rPr>
          <w:szCs w:val="28"/>
        </w:rPr>
        <w:t>;</w:t>
      </w:r>
    </w:p>
    <w:p w:rsidR="00815AC7" w:rsidRPr="003C175C" w:rsidRDefault="00815AC7" w:rsidP="00815AC7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3C175C">
        <w:rPr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15AC7" w:rsidRPr="003C175C" w:rsidRDefault="00815AC7" w:rsidP="00815AC7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3C175C">
        <w:rPr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15AC7" w:rsidRPr="003C175C" w:rsidRDefault="00815AC7" w:rsidP="00815AC7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3C175C">
        <w:rPr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15AC7" w:rsidRPr="003C175C" w:rsidRDefault="00815AC7" w:rsidP="00815AC7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3C175C">
        <w:rPr>
          <w:szCs w:val="28"/>
        </w:rPr>
        <w:t>создание условий для развития малого предпринимательства;</w:t>
      </w:r>
    </w:p>
    <w:p w:rsidR="00815AC7" w:rsidRPr="003C175C" w:rsidRDefault="00815AC7" w:rsidP="00815AC7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3C175C">
        <w:rPr>
          <w:szCs w:val="28"/>
        </w:rPr>
        <w:t>организация и осуществление мероприятий по работе с детьми и молодежью в поселении.</w:t>
      </w:r>
    </w:p>
    <w:p w:rsidR="00815AC7" w:rsidRDefault="00815AC7" w:rsidP="00815AC7">
      <w:pPr>
        <w:ind w:firstLine="540"/>
        <w:jc w:val="both"/>
        <w:rPr>
          <w:szCs w:val="28"/>
        </w:rPr>
      </w:pPr>
      <w:r>
        <w:rPr>
          <w:szCs w:val="28"/>
        </w:rPr>
        <w:t xml:space="preserve">Размер межбюджетного трансферта, передаваемого поселением в </w:t>
      </w:r>
      <w:r w:rsidRPr="00E8721F">
        <w:rPr>
          <w:szCs w:val="28"/>
        </w:rPr>
        <w:t>бюджет муниципального образования Курманаевский район</w:t>
      </w:r>
      <w:r>
        <w:rPr>
          <w:szCs w:val="28"/>
        </w:rPr>
        <w:t xml:space="preserve"> на исполнение переданных полномочий, определяется в рублях Российской Федерации, рассчитывается по формуле:</w:t>
      </w:r>
    </w:p>
    <w:p w:rsidR="00815AC7" w:rsidRDefault="00815AC7" w:rsidP="00815AC7">
      <w:pPr>
        <w:ind w:firstLine="540"/>
        <w:jc w:val="both"/>
        <w:rPr>
          <w:szCs w:val="28"/>
        </w:rPr>
      </w:pPr>
    </w:p>
    <w:p w:rsidR="00815AC7" w:rsidRDefault="00815AC7" w:rsidP="00815AC7">
      <w:pPr>
        <w:ind w:firstLine="540"/>
        <w:jc w:val="center"/>
        <w:rPr>
          <w:szCs w:val="28"/>
        </w:rPr>
      </w:pPr>
      <w:r>
        <w:rPr>
          <w:szCs w:val="28"/>
        </w:rPr>
        <w:t>С</w:t>
      </w:r>
      <w:proofErr w:type="spellStart"/>
      <w:proofErr w:type="gramStart"/>
      <w:r>
        <w:rPr>
          <w:szCs w:val="28"/>
          <w:lang w:val="en-US"/>
        </w:rPr>
        <w:t>i</w:t>
      </w:r>
      <w:proofErr w:type="spellEnd"/>
      <w:proofErr w:type="gramEnd"/>
      <w:r>
        <w:rPr>
          <w:szCs w:val="28"/>
        </w:rPr>
        <w:t xml:space="preserve"> = ФОТ / Н * Н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, где</w:t>
      </w:r>
    </w:p>
    <w:p w:rsidR="00815AC7" w:rsidRDefault="00815AC7" w:rsidP="00815AC7">
      <w:pPr>
        <w:ind w:firstLine="540"/>
        <w:jc w:val="center"/>
        <w:rPr>
          <w:szCs w:val="28"/>
        </w:rPr>
      </w:pPr>
    </w:p>
    <w:p w:rsidR="00815AC7" w:rsidRDefault="00815AC7" w:rsidP="00815AC7">
      <w:pPr>
        <w:ind w:firstLine="540"/>
        <w:jc w:val="both"/>
        <w:rPr>
          <w:szCs w:val="28"/>
        </w:rPr>
      </w:pPr>
      <w:r>
        <w:rPr>
          <w:szCs w:val="28"/>
        </w:rPr>
        <w:t>С</w:t>
      </w:r>
      <w:proofErr w:type="spellStart"/>
      <w:proofErr w:type="gramStart"/>
      <w:r>
        <w:rPr>
          <w:szCs w:val="28"/>
          <w:lang w:val="en-US"/>
        </w:rPr>
        <w:t>i</w:t>
      </w:r>
      <w:proofErr w:type="spellEnd"/>
      <w:proofErr w:type="gramEnd"/>
      <w:r>
        <w:rPr>
          <w:szCs w:val="28"/>
        </w:rPr>
        <w:t xml:space="preserve"> – размер межбюджетного трансферта, передаваемого поселением в </w:t>
      </w:r>
      <w:r w:rsidRPr="00E8721F">
        <w:rPr>
          <w:szCs w:val="28"/>
        </w:rPr>
        <w:t xml:space="preserve">бюджет муниципального образования </w:t>
      </w:r>
      <w:proofErr w:type="spellStart"/>
      <w:r w:rsidRPr="00E8721F">
        <w:rPr>
          <w:szCs w:val="28"/>
        </w:rPr>
        <w:t>Курманаевский</w:t>
      </w:r>
      <w:proofErr w:type="spellEnd"/>
      <w:r w:rsidRPr="00E8721F">
        <w:rPr>
          <w:szCs w:val="28"/>
        </w:rPr>
        <w:t xml:space="preserve"> район</w:t>
      </w:r>
      <w:r>
        <w:rPr>
          <w:szCs w:val="28"/>
        </w:rPr>
        <w:t xml:space="preserve"> на исполнение переданных полномочий;</w:t>
      </w:r>
    </w:p>
    <w:p w:rsidR="00815AC7" w:rsidRDefault="00815AC7" w:rsidP="00815AC7">
      <w:pPr>
        <w:ind w:firstLine="540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– соответствующее муниципальное поселение;</w:t>
      </w:r>
    </w:p>
    <w:p w:rsidR="00815AC7" w:rsidRDefault="00815AC7" w:rsidP="00815AC7">
      <w:pPr>
        <w:ind w:firstLine="540"/>
        <w:jc w:val="both"/>
        <w:rPr>
          <w:szCs w:val="28"/>
        </w:rPr>
      </w:pPr>
      <w:r>
        <w:rPr>
          <w:szCs w:val="28"/>
        </w:rPr>
        <w:t>ФОТ – годовой фонд оплаты труда с начислениями;</w:t>
      </w:r>
    </w:p>
    <w:p w:rsidR="00815AC7" w:rsidRDefault="00815AC7" w:rsidP="00815AC7">
      <w:pPr>
        <w:ind w:firstLine="540"/>
        <w:jc w:val="both"/>
        <w:rPr>
          <w:szCs w:val="28"/>
        </w:rPr>
      </w:pPr>
      <w:r>
        <w:rPr>
          <w:szCs w:val="28"/>
        </w:rPr>
        <w:t xml:space="preserve">Н – численность населения </w:t>
      </w:r>
      <w:proofErr w:type="gramStart"/>
      <w:r>
        <w:rPr>
          <w:szCs w:val="28"/>
        </w:rPr>
        <w:t>района</w:t>
      </w:r>
      <w:proofErr w:type="gramEnd"/>
      <w:r>
        <w:rPr>
          <w:szCs w:val="28"/>
        </w:rPr>
        <w:t xml:space="preserve"> по данным статистического учета применяемого для планирования бюджета на очередной финансовый год и плановый период</w:t>
      </w:r>
      <w:r w:rsidRPr="00E8721F">
        <w:rPr>
          <w:szCs w:val="28"/>
        </w:rPr>
        <w:t>;</w:t>
      </w:r>
    </w:p>
    <w:p w:rsidR="00815AC7" w:rsidRDefault="00815AC7" w:rsidP="00815AC7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proofErr w:type="spellStart"/>
      <w:proofErr w:type="gramStart"/>
      <w:r>
        <w:rPr>
          <w:szCs w:val="28"/>
          <w:lang w:val="en-US"/>
        </w:rPr>
        <w:t>i</w:t>
      </w:r>
      <w:proofErr w:type="spellEnd"/>
      <w:proofErr w:type="gramEnd"/>
      <w:r>
        <w:rPr>
          <w:szCs w:val="28"/>
        </w:rPr>
        <w:t xml:space="preserve"> – численность населения одного поселения по данным статистического учета</w:t>
      </w:r>
      <w:r w:rsidRPr="005F6653">
        <w:rPr>
          <w:szCs w:val="28"/>
        </w:rPr>
        <w:t xml:space="preserve"> </w:t>
      </w:r>
      <w:r>
        <w:rPr>
          <w:szCs w:val="28"/>
        </w:rPr>
        <w:t>применяемого для планирования бюджета на очередной финансовый год и плановый период;</w:t>
      </w:r>
    </w:p>
    <w:p w:rsidR="00815AC7" w:rsidRDefault="00815AC7" w:rsidP="00815AC7">
      <w:pPr>
        <w:ind w:firstLine="540"/>
        <w:jc w:val="both"/>
        <w:rPr>
          <w:szCs w:val="28"/>
        </w:rPr>
      </w:pPr>
    </w:p>
    <w:p w:rsidR="00815AC7" w:rsidRDefault="00815AC7" w:rsidP="00815AC7">
      <w:pPr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002"/>
        <w:gridCol w:w="1684"/>
        <w:gridCol w:w="2003"/>
        <w:gridCol w:w="2003"/>
      </w:tblGrid>
      <w:tr w:rsidR="00815AC7" w:rsidTr="00301D52">
        <w:tc>
          <w:tcPr>
            <w:tcW w:w="2002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Численность населения района на 01.01.201__г. (человек)</w:t>
            </w:r>
          </w:p>
        </w:tc>
        <w:tc>
          <w:tcPr>
            <w:tcW w:w="1684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Численность населения ___________</w:t>
            </w:r>
          </w:p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сельсовета на 01.01.201__г. (человек)</w:t>
            </w:r>
          </w:p>
        </w:tc>
        <w:tc>
          <w:tcPr>
            <w:tcW w:w="2003" w:type="dxa"/>
          </w:tcPr>
          <w:p w:rsidR="00815AC7" w:rsidRPr="00343983" w:rsidRDefault="00815AC7" w:rsidP="00301D52">
            <w:pPr>
              <w:jc w:val="both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 xml:space="preserve">Фонд оплаты труда с начислениями </w:t>
            </w:r>
          </w:p>
        </w:tc>
        <w:tc>
          <w:tcPr>
            <w:tcW w:w="2003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Размер межбюджетного трансферта с 01.01.201_г. по 31.12.201_г.</w:t>
            </w:r>
          </w:p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(гр.4/гр.2)*гр.3</w:t>
            </w:r>
          </w:p>
        </w:tc>
      </w:tr>
      <w:tr w:rsidR="00815AC7" w:rsidTr="00301D52">
        <w:tc>
          <w:tcPr>
            <w:tcW w:w="2002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:rsidR="00815AC7" w:rsidRPr="00343983" w:rsidRDefault="00815AC7" w:rsidP="00301D52">
            <w:pPr>
              <w:jc w:val="center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5</w:t>
            </w:r>
          </w:p>
        </w:tc>
      </w:tr>
      <w:tr w:rsidR="00815AC7" w:rsidTr="00301D52">
        <w:tc>
          <w:tcPr>
            <w:tcW w:w="2002" w:type="dxa"/>
          </w:tcPr>
          <w:p w:rsidR="00815AC7" w:rsidRPr="00343983" w:rsidRDefault="00815AC7" w:rsidP="00301D52">
            <w:pPr>
              <w:jc w:val="both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___________</w:t>
            </w:r>
          </w:p>
          <w:p w:rsidR="00815AC7" w:rsidRPr="00343983" w:rsidRDefault="00815AC7" w:rsidP="00301D52">
            <w:pPr>
              <w:jc w:val="both"/>
              <w:rPr>
                <w:sz w:val="20"/>
                <w:szCs w:val="20"/>
              </w:rPr>
            </w:pPr>
            <w:r w:rsidRPr="00343983">
              <w:rPr>
                <w:sz w:val="20"/>
                <w:szCs w:val="20"/>
              </w:rPr>
              <w:t>сельсовет</w:t>
            </w:r>
          </w:p>
        </w:tc>
        <w:tc>
          <w:tcPr>
            <w:tcW w:w="2002" w:type="dxa"/>
          </w:tcPr>
          <w:p w:rsidR="00815AC7" w:rsidRPr="00343983" w:rsidRDefault="00815AC7" w:rsidP="0030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815AC7" w:rsidRPr="00343983" w:rsidRDefault="00815AC7" w:rsidP="0030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815AC7" w:rsidRPr="00343983" w:rsidRDefault="00815AC7" w:rsidP="0030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815AC7" w:rsidRPr="00343983" w:rsidRDefault="00815AC7" w:rsidP="00301D52">
            <w:pPr>
              <w:jc w:val="both"/>
              <w:rPr>
                <w:sz w:val="20"/>
                <w:szCs w:val="20"/>
              </w:rPr>
            </w:pPr>
          </w:p>
        </w:tc>
      </w:tr>
    </w:tbl>
    <w:p w:rsidR="003B0543" w:rsidRDefault="003B0543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815AC7" w:rsidRDefault="00815AC7"/>
    <w:p w:rsidR="00266407" w:rsidRDefault="00266407" w:rsidP="00266407">
      <w:pPr>
        <w:jc w:val="right"/>
      </w:pPr>
      <w:r>
        <w:lastRenderedPageBreak/>
        <w:t>Приложение № 13 к решению</w:t>
      </w:r>
    </w:p>
    <w:p w:rsidR="00266407" w:rsidRDefault="00266407" w:rsidP="00266407">
      <w:pPr>
        <w:jc w:val="right"/>
      </w:pPr>
      <w:r>
        <w:t>Совета депутатов</w:t>
      </w:r>
    </w:p>
    <w:p w:rsidR="00266407" w:rsidRPr="00BE54A0" w:rsidRDefault="00C92CBD" w:rsidP="00266407">
      <w:pPr>
        <w:jc w:val="right"/>
        <w:rPr>
          <w:u w:val="single"/>
        </w:rPr>
      </w:pPr>
      <w:r>
        <w:rPr>
          <w:u w:val="single"/>
        </w:rPr>
        <w:t>25.12.2019 № 20</w:t>
      </w:r>
      <w:r w:rsidR="00266407">
        <w:rPr>
          <w:u w:val="single"/>
        </w:rPr>
        <w:t>4</w:t>
      </w:r>
    </w:p>
    <w:p w:rsidR="00266407" w:rsidRDefault="00266407" w:rsidP="00266407"/>
    <w:p w:rsidR="00266407" w:rsidRDefault="00266407" w:rsidP="00266407">
      <w:pPr>
        <w:jc w:val="center"/>
        <w:rPr>
          <w:b/>
          <w:szCs w:val="28"/>
        </w:rPr>
      </w:pPr>
      <w:r w:rsidRPr="00E81BC6">
        <w:rPr>
          <w:b/>
          <w:szCs w:val="28"/>
        </w:rPr>
        <w:t>Методика расчета объемов межбюджетных трансфертов, передаваемых из</w:t>
      </w:r>
      <w:r>
        <w:rPr>
          <w:b/>
          <w:szCs w:val="28"/>
        </w:rPr>
        <w:t xml:space="preserve"> </w:t>
      </w:r>
      <w:r w:rsidRPr="00E81BC6">
        <w:rPr>
          <w:b/>
          <w:szCs w:val="28"/>
        </w:rPr>
        <w:t>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266407" w:rsidRDefault="00266407" w:rsidP="00266407">
      <w:pPr>
        <w:jc w:val="center"/>
        <w:rPr>
          <w:b/>
          <w:szCs w:val="28"/>
        </w:rPr>
      </w:pP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szCs w:val="28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Курманаевский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</w:t>
      </w:r>
      <w:r w:rsidRPr="00000350">
        <w:rPr>
          <w:szCs w:val="28"/>
        </w:rPr>
        <w:t>20</w:t>
      </w:r>
      <w:r>
        <w:rPr>
          <w:szCs w:val="28"/>
        </w:rPr>
        <w:t>20</w:t>
      </w:r>
      <w:r w:rsidRPr="00000350">
        <w:rPr>
          <w:szCs w:val="28"/>
        </w:rPr>
        <w:t>-20</w:t>
      </w:r>
      <w:r>
        <w:rPr>
          <w:szCs w:val="28"/>
        </w:rPr>
        <w:t>22</w:t>
      </w:r>
      <w:r w:rsidRPr="00000350">
        <w:rPr>
          <w:szCs w:val="28"/>
        </w:rPr>
        <w:t>гг.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Курманаевский сельсовет Курманаевского района.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Объем межбюджетных трансфертов, предоставляемых из бюджета</w:t>
      </w:r>
      <w:r w:rsidRPr="00B2404F">
        <w:rPr>
          <w:szCs w:val="28"/>
        </w:rPr>
        <w:t xml:space="preserve"> </w:t>
      </w:r>
      <w:r>
        <w:rPr>
          <w:szCs w:val="28"/>
        </w:rPr>
        <w:t>муниципального образования Курманаевский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</w:t>
      </w:r>
      <w:proofErr w:type="gramEnd"/>
      <w:r>
        <w:rPr>
          <w:szCs w:val="28"/>
        </w:rPr>
        <w:t xml:space="preserve">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Курманаевский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266407" w:rsidRPr="00995877" w:rsidRDefault="00266407" w:rsidP="00266407">
      <w:pPr>
        <w:ind w:firstLine="540"/>
        <w:jc w:val="both"/>
        <w:rPr>
          <w:szCs w:val="28"/>
        </w:rPr>
      </w:pPr>
      <w:r w:rsidRPr="00995877">
        <w:rPr>
          <w:b/>
          <w:sz w:val="32"/>
          <w:szCs w:val="32"/>
          <w:lang w:val="en-US"/>
        </w:rPr>
        <w:t>R</w:t>
      </w:r>
      <w:r w:rsidRPr="00E96175">
        <w:t>МБТ</w:t>
      </w:r>
      <w:proofErr w:type="spellStart"/>
      <w:r w:rsidRPr="00E96175">
        <w:rPr>
          <w:lang w:val="en-US"/>
        </w:rPr>
        <w:t>i</w:t>
      </w:r>
      <w:proofErr w:type="spellEnd"/>
      <w:r>
        <w:rPr>
          <w:szCs w:val="28"/>
        </w:rPr>
        <w:t>=</w:t>
      </w:r>
      <w:r>
        <w:rPr>
          <w:b/>
          <w:sz w:val="32"/>
          <w:szCs w:val="32"/>
          <w:lang w:val="en-US"/>
        </w:rPr>
        <w:t>S</w:t>
      </w:r>
      <w:r w:rsidRPr="00E96175">
        <w:rPr>
          <w:lang w:val="en-US"/>
        </w:rPr>
        <w:t>i</w:t>
      </w:r>
    </w:p>
    <w:p w:rsidR="00266407" w:rsidRDefault="00266407" w:rsidP="00266407">
      <w:pPr>
        <w:ind w:firstLine="540"/>
        <w:jc w:val="both"/>
        <w:rPr>
          <w:szCs w:val="28"/>
        </w:rPr>
      </w:pPr>
      <w:proofErr w:type="gramStart"/>
      <w:r w:rsidRPr="00995877">
        <w:rPr>
          <w:b/>
          <w:sz w:val="32"/>
          <w:szCs w:val="32"/>
          <w:lang w:val="en-US"/>
        </w:rPr>
        <w:t>R</w:t>
      </w:r>
      <w:r w:rsidRPr="00E96175">
        <w:t>МБТ</w:t>
      </w:r>
      <w:proofErr w:type="spellStart"/>
      <w:r w:rsidRPr="00E96175">
        <w:rPr>
          <w:lang w:val="en-US"/>
        </w:rPr>
        <w:t>i</w:t>
      </w:r>
      <w:proofErr w:type="spellEnd"/>
      <w:r w:rsidRPr="00E96175">
        <w:t xml:space="preserve">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266407" w:rsidRDefault="00266407" w:rsidP="00266407">
      <w:pPr>
        <w:ind w:firstLine="540"/>
        <w:jc w:val="both"/>
        <w:rPr>
          <w:szCs w:val="28"/>
        </w:rPr>
      </w:pPr>
      <w:proofErr w:type="gramStart"/>
      <w:r>
        <w:rPr>
          <w:b/>
          <w:sz w:val="32"/>
          <w:szCs w:val="32"/>
          <w:lang w:val="en-US"/>
        </w:rPr>
        <w:t>S</w:t>
      </w:r>
      <w:r w:rsidRPr="00E96175">
        <w:rPr>
          <w:lang w:val="en-US"/>
        </w:rPr>
        <w:t>i</w:t>
      </w:r>
      <w:r>
        <w:rPr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</w:t>
      </w:r>
      <w:r>
        <w:rPr>
          <w:szCs w:val="28"/>
        </w:rPr>
        <w:lastRenderedPageBreak/>
        <w:t>организаций культуры и библиотечного обслуживания на 12 месяцев очередного финансового года.</w:t>
      </w:r>
      <w:proofErr w:type="gramEnd"/>
    </w:p>
    <w:p w:rsidR="00266407" w:rsidRDefault="00266407" w:rsidP="00266407">
      <w:pPr>
        <w:ind w:firstLine="540"/>
        <w:jc w:val="center"/>
      </w:pPr>
      <w:r>
        <w:rPr>
          <w:b/>
          <w:sz w:val="32"/>
          <w:szCs w:val="32"/>
          <w:lang w:val="en-US"/>
        </w:rPr>
        <w:t>S</w:t>
      </w:r>
      <w:r>
        <w:rPr>
          <w:szCs w:val="28"/>
          <w:lang w:val="en-US"/>
        </w:rPr>
        <w:t>i</w:t>
      </w:r>
      <w:r>
        <w:rPr>
          <w:szCs w:val="28"/>
        </w:rPr>
        <w:t xml:space="preserve"> = </w:t>
      </w:r>
      <w:r>
        <w:rPr>
          <w:b/>
          <w:sz w:val="32"/>
          <w:szCs w:val="32"/>
          <w:lang w:val="en-US"/>
        </w:rPr>
        <w:t>S</w:t>
      </w:r>
      <w:r w:rsidRPr="00E96175">
        <w:t>ЗП НАЧ</w:t>
      </w:r>
      <w:r>
        <w:rPr>
          <w:szCs w:val="28"/>
        </w:rPr>
        <w:t xml:space="preserve"> + </w:t>
      </w:r>
      <w:r>
        <w:rPr>
          <w:b/>
          <w:sz w:val="32"/>
          <w:szCs w:val="32"/>
          <w:lang w:val="en-US"/>
        </w:rPr>
        <w:t>S</w:t>
      </w:r>
      <w:r w:rsidRPr="00E96175">
        <w:t>УСЛ СВ</w:t>
      </w:r>
      <w:r>
        <w:rPr>
          <w:szCs w:val="28"/>
        </w:rPr>
        <w:t xml:space="preserve"> + </w:t>
      </w:r>
      <w:r>
        <w:rPr>
          <w:b/>
          <w:sz w:val="32"/>
          <w:szCs w:val="32"/>
          <w:lang w:val="en-US"/>
        </w:rPr>
        <w:t>S</w:t>
      </w:r>
      <w:r w:rsidRPr="00E96175">
        <w:t>ТРАН</w:t>
      </w:r>
      <w:r w:rsidRPr="00D365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+ </w:t>
      </w:r>
      <w:r>
        <w:rPr>
          <w:b/>
          <w:sz w:val="32"/>
          <w:szCs w:val="32"/>
          <w:lang w:val="en-US"/>
        </w:rPr>
        <w:t>S</w:t>
      </w:r>
      <w:r w:rsidRPr="00E96175">
        <w:t>КОМ</w:t>
      </w:r>
      <w:r>
        <w:rPr>
          <w:szCs w:val="28"/>
        </w:rPr>
        <w:t xml:space="preserve"> + </w:t>
      </w:r>
      <w:r>
        <w:rPr>
          <w:b/>
          <w:sz w:val="32"/>
          <w:szCs w:val="32"/>
          <w:lang w:val="en-US"/>
        </w:rPr>
        <w:t>S</w:t>
      </w:r>
      <w:r w:rsidRPr="00E96175">
        <w:t>СОД и РЕМ ИМУЩ</w:t>
      </w:r>
      <w:r>
        <w:t xml:space="preserve"> +</w:t>
      </w:r>
    </w:p>
    <w:p w:rsidR="00266407" w:rsidRPr="00E96175" w:rsidRDefault="00266407" w:rsidP="00266407">
      <w:pPr>
        <w:ind w:firstLine="540"/>
        <w:jc w:val="center"/>
        <w:rPr>
          <w:szCs w:val="28"/>
        </w:rPr>
      </w:pPr>
      <w:r>
        <w:t xml:space="preserve">+ </w:t>
      </w:r>
      <w:r>
        <w:rPr>
          <w:b/>
          <w:sz w:val="32"/>
          <w:szCs w:val="32"/>
          <w:lang w:val="en-US"/>
        </w:rPr>
        <w:t>S</w:t>
      </w:r>
      <w:r>
        <w:t xml:space="preserve">ПРОЧ РАБ и УСЛ + </w:t>
      </w:r>
      <w:r>
        <w:rPr>
          <w:b/>
          <w:sz w:val="32"/>
          <w:szCs w:val="32"/>
          <w:lang w:val="en-US"/>
        </w:rPr>
        <w:t>S</w:t>
      </w:r>
      <w:r>
        <w:t xml:space="preserve">ПРОЧ РАСХ + </w:t>
      </w:r>
      <w:r>
        <w:rPr>
          <w:b/>
          <w:sz w:val="32"/>
          <w:szCs w:val="32"/>
          <w:lang w:val="en-US"/>
        </w:rPr>
        <w:t>S</w:t>
      </w:r>
      <w:r>
        <w:t xml:space="preserve">МАТ </w:t>
      </w:r>
      <w:proofErr w:type="gramStart"/>
      <w:r>
        <w:t>ЗАП</w:t>
      </w:r>
      <w:proofErr w:type="gramEnd"/>
      <w:r>
        <w:t xml:space="preserve">, </w:t>
      </w:r>
      <w:r>
        <w:rPr>
          <w:szCs w:val="28"/>
        </w:rPr>
        <w:t xml:space="preserve">где 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b/>
          <w:sz w:val="32"/>
          <w:szCs w:val="32"/>
          <w:lang w:val="en-US"/>
        </w:rPr>
        <w:t>S</w:t>
      </w:r>
      <w:r w:rsidRPr="00E96175">
        <w:t>ЗП НАЧ</w:t>
      </w:r>
      <w:r>
        <w:t xml:space="preserve"> </w:t>
      </w:r>
      <w:r>
        <w:rPr>
          <w:szCs w:val="28"/>
        </w:rPr>
        <w:t>– оплата труда и начисления;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b/>
          <w:sz w:val="32"/>
          <w:szCs w:val="32"/>
          <w:lang w:val="en-US"/>
        </w:rPr>
        <w:t>S</w:t>
      </w:r>
      <w:r w:rsidRPr="00E96175">
        <w:t>УСЛ СВ</w:t>
      </w:r>
      <w:r>
        <w:rPr>
          <w:szCs w:val="28"/>
        </w:rPr>
        <w:t xml:space="preserve"> – оплата услуг связи;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b/>
          <w:sz w:val="32"/>
          <w:szCs w:val="32"/>
          <w:lang w:val="en-US"/>
        </w:rPr>
        <w:t>S</w:t>
      </w:r>
      <w:r w:rsidRPr="00E96175">
        <w:t>ТРАН</w:t>
      </w:r>
      <w:r>
        <w:rPr>
          <w:szCs w:val="28"/>
        </w:rPr>
        <w:t xml:space="preserve"> – оплата транспортных расходов;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b/>
          <w:sz w:val="32"/>
          <w:szCs w:val="32"/>
          <w:lang w:val="en-US"/>
        </w:rPr>
        <w:t>S</w:t>
      </w:r>
      <w:r w:rsidRPr="00E96175">
        <w:t>КОМ</w:t>
      </w:r>
      <w:r>
        <w:t xml:space="preserve"> </w:t>
      </w:r>
      <w:r>
        <w:rPr>
          <w:szCs w:val="28"/>
        </w:rPr>
        <w:t>– оплата коммунальных услуг;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b/>
          <w:sz w:val="32"/>
          <w:szCs w:val="32"/>
          <w:lang w:val="en-US"/>
        </w:rPr>
        <w:t>S</w:t>
      </w:r>
      <w:r w:rsidRPr="00E96175">
        <w:t>СОД и РЕМ ИМУЩ</w:t>
      </w:r>
      <w:r>
        <w:t xml:space="preserve"> </w:t>
      </w:r>
      <w:r>
        <w:rPr>
          <w:szCs w:val="28"/>
        </w:rPr>
        <w:t>– оплата работ и услуг по содержанию и ремонту имущества;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b/>
          <w:sz w:val="32"/>
          <w:szCs w:val="32"/>
          <w:lang w:val="en-US"/>
        </w:rPr>
        <w:t>S</w:t>
      </w:r>
      <w:r>
        <w:t xml:space="preserve">ПРОЧ РАБ и УСЛ </w:t>
      </w:r>
      <w:r>
        <w:rPr>
          <w:szCs w:val="28"/>
        </w:rPr>
        <w:t>– оплата прочих работ и услуг;</w:t>
      </w:r>
    </w:p>
    <w:p w:rsidR="00266407" w:rsidRDefault="00266407" w:rsidP="00266407">
      <w:pPr>
        <w:ind w:firstLine="540"/>
        <w:jc w:val="both"/>
        <w:rPr>
          <w:szCs w:val="28"/>
        </w:rPr>
      </w:pPr>
      <w:r>
        <w:rPr>
          <w:b/>
          <w:sz w:val="32"/>
          <w:szCs w:val="32"/>
          <w:lang w:val="en-US"/>
        </w:rPr>
        <w:t>S</w:t>
      </w:r>
      <w:r>
        <w:t xml:space="preserve">ПРОЧ РАСХ </w:t>
      </w:r>
      <w:r>
        <w:rPr>
          <w:szCs w:val="28"/>
        </w:rPr>
        <w:t>– оплата прочих расходов (уплата налогов и сборов, штрафов, пени, сувенирная продукция и др.);</w:t>
      </w:r>
    </w:p>
    <w:p w:rsidR="00266407" w:rsidRDefault="00266407" w:rsidP="00266407">
      <w:pPr>
        <w:ind w:firstLine="540"/>
        <w:jc w:val="both"/>
        <w:rPr>
          <w:szCs w:val="28"/>
        </w:rPr>
      </w:pPr>
      <w:proofErr w:type="gramStart"/>
      <w:r>
        <w:rPr>
          <w:b/>
          <w:sz w:val="32"/>
          <w:szCs w:val="32"/>
          <w:lang w:val="en-US"/>
        </w:rPr>
        <w:t>S</w:t>
      </w:r>
      <w:r>
        <w:t xml:space="preserve">МАТ ЗАП </w:t>
      </w:r>
      <w:r>
        <w:rPr>
          <w:szCs w:val="28"/>
        </w:rPr>
        <w:t>– приобретение материальных запасов (ГСМ, электротовары, моющие средства, строительные материалы, канцтовары и др.).</w:t>
      </w:r>
      <w:proofErr w:type="gramEnd"/>
    </w:p>
    <w:p w:rsidR="00266407" w:rsidRDefault="00266407" w:rsidP="00266407">
      <w:pPr>
        <w:ind w:firstLine="540"/>
        <w:jc w:val="both"/>
        <w:rPr>
          <w:szCs w:val="28"/>
        </w:rPr>
      </w:pPr>
    </w:p>
    <w:p w:rsidR="00815AC7" w:rsidRDefault="00266407" w:rsidP="00266407">
      <w:pPr>
        <w:rPr>
          <w:szCs w:val="28"/>
        </w:rPr>
      </w:pPr>
      <w:r>
        <w:rPr>
          <w:szCs w:val="28"/>
        </w:rPr>
        <w:t xml:space="preserve">5. Размер межбюджетных трансфертов не может превышать </w:t>
      </w:r>
      <w:proofErr w:type="gramStart"/>
      <w:r>
        <w:rPr>
          <w:szCs w:val="28"/>
        </w:rPr>
        <w:t>размера</w:t>
      </w:r>
      <w:proofErr w:type="gramEnd"/>
      <w:r>
        <w:rPr>
          <w:szCs w:val="28"/>
        </w:rPr>
        <w:t xml:space="preserve"> установленного решением Совета депутатов муниципального образования Курманаевский сельсовет Курманаевского района о бюджете на 2020 год и на плановый период 2021 и 2022 годов.</w:t>
      </w: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07478C" w:rsidRDefault="0007478C" w:rsidP="00266407">
      <w:pPr>
        <w:rPr>
          <w:szCs w:val="28"/>
        </w:rPr>
        <w:sectPr w:rsidR="0007478C" w:rsidSect="00815AC7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07478C" w:rsidRDefault="0007478C" w:rsidP="0007478C">
      <w:pPr>
        <w:jc w:val="right"/>
      </w:pPr>
      <w:r>
        <w:lastRenderedPageBreak/>
        <w:t>Приложение № 14 к решению</w:t>
      </w:r>
    </w:p>
    <w:p w:rsidR="0007478C" w:rsidRDefault="0007478C" w:rsidP="0007478C">
      <w:pPr>
        <w:jc w:val="right"/>
      </w:pPr>
      <w:r>
        <w:t>Совета депутатов</w:t>
      </w:r>
    </w:p>
    <w:p w:rsidR="0007478C" w:rsidRPr="00BE54A0" w:rsidRDefault="00C92CBD" w:rsidP="0007478C">
      <w:pPr>
        <w:jc w:val="right"/>
        <w:rPr>
          <w:u w:val="single"/>
        </w:rPr>
      </w:pPr>
      <w:r>
        <w:rPr>
          <w:u w:val="single"/>
        </w:rPr>
        <w:t>25.12.2019 № 20</w:t>
      </w:r>
      <w:r w:rsidR="0007478C">
        <w:rPr>
          <w:u w:val="single"/>
        </w:rPr>
        <w:t>4</w:t>
      </w:r>
    </w:p>
    <w:p w:rsidR="0007478C" w:rsidRDefault="0007478C" w:rsidP="0007478C">
      <w:pPr>
        <w:jc w:val="center"/>
        <w:rPr>
          <w:b/>
          <w:bCs/>
        </w:rPr>
      </w:pPr>
    </w:p>
    <w:p w:rsidR="0007478C" w:rsidRPr="00E373DF" w:rsidRDefault="0007478C" w:rsidP="0007478C">
      <w:pPr>
        <w:jc w:val="center"/>
        <w:rPr>
          <w:sz w:val="32"/>
        </w:rPr>
      </w:pPr>
      <w:r>
        <w:rPr>
          <w:b/>
          <w:bCs/>
        </w:rPr>
        <w:t>Объем бюджетных ассигнований на исполнение публичных нормативных обязательств муниципального образования Курманаевский сельсовет на 2020 год и на плановый период 2021 и 2022 годов</w:t>
      </w:r>
    </w:p>
    <w:p w:rsidR="0007478C" w:rsidRPr="00E373DF" w:rsidRDefault="0007478C" w:rsidP="0007478C">
      <w:pPr>
        <w:jc w:val="right"/>
        <w:rPr>
          <w:sz w:val="32"/>
        </w:rPr>
      </w:pPr>
      <w:r w:rsidRPr="00E373DF">
        <w:rPr>
          <w:sz w:val="24"/>
        </w:rPr>
        <w:t>(тыс</w:t>
      </w:r>
      <w:proofErr w:type="gramStart"/>
      <w:r w:rsidRPr="00E373DF">
        <w:rPr>
          <w:sz w:val="24"/>
        </w:rPr>
        <w:t>.р</w:t>
      </w:r>
      <w:proofErr w:type="gramEnd"/>
      <w:r w:rsidRPr="00E373DF">
        <w:rPr>
          <w:sz w:val="24"/>
        </w:rPr>
        <w:t>уб.)</w:t>
      </w:r>
    </w:p>
    <w:tbl>
      <w:tblPr>
        <w:tblW w:w="13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5"/>
        <w:gridCol w:w="1530"/>
        <w:gridCol w:w="810"/>
        <w:gridCol w:w="810"/>
        <w:gridCol w:w="810"/>
        <w:gridCol w:w="810"/>
        <w:gridCol w:w="1260"/>
        <w:gridCol w:w="1260"/>
        <w:gridCol w:w="1440"/>
      </w:tblGrid>
      <w:tr w:rsidR="0007478C" w:rsidRPr="00E373DF" w:rsidTr="00301D52">
        <w:trPr>
          <w:trHeight w:val="394"/>
        </w:trPr>
        <w:tc>
          <w:tcPr>
            <w:tcW w:w="5055" w:type="dxa"/>
            <w:shd w:val="clear" w:color="auto" w:fill="auto"/>
            <w:noWrap/>
            <w:hideMark/>
          </w:tcPr>
          <w:p w:rsidR="0007478C" w:rsidRPr="00E373DF" w:rsidRDefault="0007478C" w:rsidP="00301D52">
            <w:pPr>
              <w:ind w:left="-527" w:right="625"/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7478C" w:rsidRPr="00E373DF" w:rsidRDefault="0007478C" w:rsidP="00301D52">
            <w:pPr>
              <w:ind w:left="72" w:right="12"/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ЦСР</w:t>
            </w:r>
          </w:p>
        </w:tc>
        <w:tc>
          <w:tcPr>
            <w:tcW w:w="810" w:type="dxa"/>
          </w:tcPr>
          <w:p w:rsidR="0007478C" w:rsidRPr="00E373DF" w:rsidRDefault="0007478C" w:rsidP="00301D52">
            <w:pPr>
              <w:ind w:left="-22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вед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7478C" w:rsidRPr="00E373DF" w:rsidRDefault="0007478C" w:rsidP="00301D52">
            <w:pPr>
              <w:ind w:left="-102" w:right="-60"/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РЗ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7478C" w:rsidRPr="00E373DF" w:rsidRDefault="0007478C" w:rsidP="00301D52">
            <w:pPr>
              <w:ind w:left="24" w:right="-6"/>
              <w:jc w:val="center"/>
              <w:rPr>
                <w:b/>
                <w:bCs/>
                <w:sz w:val="24"/>
              </w:rPr>
            </w:pPr>
            <w:proofErr w:type="gramStart"/>
            <w:r w:rsidRPr="00E373DF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hideMark/>
          </w:tcPr>
          <w:p w:rsidR="0007478C" w:rsidRPr="00E373DF" w:rsidRDefault="0007478C" w:rsidP="00301D52">
            <w:pPr>
              <w:ind w:left="-210"/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ВР</w:t>
            </w:r>
          </w:p>
        </w:tc>
        <w:tc>
          <w:tcPr>
            <w:tcW w:w="1260" w:type="dxa"/>
            <w:shd w:val="clear" w:color="auto" w:fill="auto"/>
            <w:hideMark/>
          </w:tcPr>
          <w:p w:rsidR="0007478C" w:rsidRPr="00E373DF" w:rsidRDefault="0007478C" w:rsidP="00301D52">
            <w:pPr>
              <w:ind w:left="20"/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7478C" w:rsidRPr="00E373DF" w:rsidRDefault="0007478C" w:rsidP="00301D52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7478C" w:rsidRPr="00E373DF" w:rsidRDefault="0007478C" w:rsidP="00301D52">
            <w:pPr>
              <w:ind w:left="-18" w:right="-18"/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</w:tr>
      <w:tr w:rsidR="0007478C" w:rsidRPr="00E373DF" w:rsidTr="00301D52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07478C" w:rsidRPr="00E373DF" w:rsidRDefault="0007478C" w:rsidP="00301D52">
            <w:pPr>
              <w:ind w:right="342"/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Муниципальная программа "Устойчивое развитие территории муниципального образ</w:t>
            </w:r>
            <w:r>
              <w:rPr>
                <w:bCs/>
                <w:sz w:val="24"/>
              </w:rPr>
              <w:t>ования Курманаевский сельсовет К</w:t>
            </w:r>
            <w:r w:rsidRPr="00E373DF">
              <w:rPr>
                <w:bCs/>
                <w:sz w:val="24"/>
              </w:rPr>
              <w:t>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E373DF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E373DF">
              <w:rPr>
                <w:bCs/>
                <w:sz w:val="24"/>
              </w:rPr>
              <w:t xml:space="preserve"> годы"</w:t>
            </w:r>
          </w:p>
        </w:tc>
        <w:tc>
          <w:tcPr>
            <w:tcW w:w="1530" w:type="dxa"/>
            <w:shd w:val="clear" w:color="auto" w:fill="auto"/>
            <w:noWrap/>
          </w:tcPr>
          <w:p w:rsidR="0007478C" w:rsidRPr="00E373DF" w:rsidRDefault="0007478C" w:rsidP="00301D52">
            <w:pPr>
              <w:ind w:left="72"/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5000000000</w:t>
            </w:r>
          </w:p>
        </w:tc>
        <w:tc>
          <w:tcPr>
            <w:tcW w:w="810" w:type="dxa"/>
          </w:tcPr>
          <w:p w:rsidR="0007478C" w:rsidRPr="00E373DF" w:rsidRDefault="0007478C" w:rsidP="00301D52">
            <w:pPr>
              <w:ind w:left="-22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102" w:right="-60"/>
              <w:jc w:val="center"/>
              <w:rPr>
                <w:bCs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24" w:right="-6"/>
              <w:jc w:val="center"/>
              <w:rPr>
                <w:bCs/>
                <w:sz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210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7478C" w:rsidRPr="00E373DF" w:rsidRDefault="0007478C" w:rsidP="00301D52">
            <w:pPr>
              <w:ind w:left="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220,00</w:t>
            </w:r>
          </w:p>
        </w:tc>
        <w:tc>
          <w:tcPr>
            <w:tcW w:w="1260" w:type="dxa"/>
            <w:shd w:val="clear" w:color="auto" w:fill="auto"/>
            <w:noWrap/>
          </w:tcPr>
          <w:p w:rsidR="0007478C" w:rsidRPr="00E373DF" w:rsidRDefault="0007478C" w:rsidP="00301D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220,00</w:t>
            </w:r>
          </w:p>
        </w:tc>
        <w:tc>
          <w:tcPr>
            <w:tcW w:w="1440" w:type="dxa"/>
            <w:shd w:val="clear" w:color="auto" w:fill="auto"/>
            <w:noWrap/>
          </w:tcPr>
          <w:p w:rsidR="0007478C" w:rsidRPr="00E373DF" w:rsidRDefault="0007478C" w:rsidP="00301D52">
            <w:pPr>
              <w:ind w:left="-18" w:right="-1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220,00</w:t>
            </w:r>
          </w:p>
        </w:tc>
      </w:tr>
      <w:tr w:rsidR="0007478C" w:rsidRPr="00E373DF" w:rsidTr="00301D52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07478C" w:rsidRPr="00E373DF" w:rsidRDefault="0007478C" w:rsidP="00301D52">
            <w:pPr>
              <w:ind w:right="342"/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</w:t>
            </w:r>
            <w:r>
              <w:rPr>
                <w:sz w:val="24"/>
              </w:rPr>
              <w:t xml:space="preserve">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30" w:type="dxa"/>
            <w:shd w:val="clear" w:color="auto" w:fill="auto"/>
            <w:noWrap/>
          </w:tcPr>
          <w:p w:rsidR="0007478C" w:rsidRPr="00E373DF" w:rsidRDefault="0007478C" w:rsidP="00301D52">
            <w:pPr>
              <w:ind w:left="72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5080000000</w:t>
            </w:r>
          </w:p>
        </w:tc>
        <w:tc>
          <w:tcPr>
            <w:tcW w:w="810" w:type="dxa"/>
          </w:tcPr>
          <w:p w:rsidR="0007478C" w:rsidRPr="00E373DF" w:rsidRDefault="0007478C" w:rsidP="00301D52">
            <w:pPr>
              <w:ind w:left="-22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102" w:right="-60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24" w:right="-6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21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7478C" w:rsidRPr="00E373DF" w:rsidRDefault="0007478C" w:rsidP="00301D52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07478C" w:rsidRPr="00E373DF" w:rsidRDefault="0007478C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40" w:type="dxa"/>
            <w:shd w:val="clear" w:color="auto" w:fill="auto"/>
            <w:noWrap/>
          </w:tcPr>
          <w:p w:rsidR="0007478C" w:rsidRPr="00E373DF" w:rsidRDefault="0007478C" w:rsidP="00301D52">
            <w:pPr>
              <w:ind w:left="-18" w:right="-1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</w:tr>
      <w:tr w:rsidR="0007478C" w:rsidRPr="00E373DF" w:rsidTr="00301D52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07478C" w:rsidRPr="00E373DF" w:rsidRDefault="0007478C" w:rsidP="00301D52">
            <w:pPr>
              <w:ind w:right="342"/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30" w:type="dxa"/>
            <w:shd w:val="clear" w:color="auto" w:fill="auto"/>
            <w:noWrap/>
          </w:tcPr>
          <w:p w:rsidR="0007478C" w:rsidRPr="00E373DF" w:rsidRDefault="0007478C" w:rsidP="00301D52">
            <w:pPr>
              <w:ind w:left="72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5080100000</w:t>
            </w:r>
          </w:p>
        </w:tc>
        <w:tc>
          <w:tcPr>
            <w:tcW w:w="810" w:type="dxa"/>
          </w:tcPr>
          <w:p w:rsidR="0007478C" w:rsidRPr="00E373DF" w:rsidRDefault="0007478C" w:rsidP="00301D52">
            <w:pPr>
              <w:ind w:left="-22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102" w:right="-60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24" w:right="-6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21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7478C" w:rsidRPr="00E373DF" w:rsidRDefault="0007478C" w:rsidP="00301D52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07478C" w:rsidRPr="00E373DF" w:rsidRDefault="0007478C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40" w:type="dxa"/>
            <w:shd w:val="clear" w:color="auto" w:fill="auto"/>
            <w:noWrap/>
          </w:tcPr>
          <w:p w:rsidR="0007478C" w:rsidRPr="00E373DF" w:rsidRDefault="0007478C" w:rsidP="00301D52">
            <w:pPr>
              <w:ind w:left="-18" w:right="-18"/>
              <w:jc w:val="center"/>
              <w:rPr>
                <w:sz w:val="24"/>
              </w:rPr>
            </w:pPr>
            <w:r>
              <w:rPr>
                <w:sz w:val="24"/>
              </w:rPr>
              <w:t>220,</w:t>
            </w:r>
            <w:r w:rsidRPr="00E373DF">
              <w:rPr>
                <w:sz w:val="24"/>
              </w:rPr>
              <w:t>00</w:t>
            </w:r>
          </w:p>
        </w:tc>
      </w:tr>
      <w:tr w:rsidR="0007478C" w:rsidRPr="00E373DF" w:rsidTr="00301D52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07478C" w:rsidRPr="00E373DF" w:rsidRDefault="0007478C" w:rsidP="00301D52">
            <w:pPr>
              <w:ind w:right="342"/>
              <w:rPr>
                <w:sz w:val="24"/>
              </w:rPr>
            </w:pPr>
            <w:r w:rsidRPr="00E373DF">
              <w:rPr>
                <w:sz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30" w:type="dxa"/>
            <w:shd w:val="clear" w:color="auto" w:fill="auto"/>
            <w:noWrap/>
          </w:tcPr>
          <w:p w:rsidR="0007478C" w:rsidRPr="00E373DF" w:rsidRDefault="0007478C" w:rsidP="00301D52">
            <w:pPr>
              <w:ind w:left="72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810" w:type="dxa"/>
          </w:tcPr>
          <w:p w:rsidR="0007478C" w:rsidRPr="00E373DF" w:rsidRDefault="0007478C" w:rsidP="00301D52">
            <w:pPr>
              <w:ind w:left="-22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102" w:right="-60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24" w:right="-6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21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7478C" w:rsidRPr="00E373DF" w:rsidRDefault="0007478C" w:rsidP="00301D52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07478C" w:rsidRPr="00E373DF" w:rsidRDefault="0007478C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40" w:type="dxa"/>
            <w:shd w:val="clear" w:color="auto" w:fill="auto"/>
            <w:noWrap/>
          </w:tcPr>
          <w:p w:rsidR="0007478C" w:rsidRPr="00E373DF" w:rsidRDefault="0007478C" w:rsidP="00301D52">
            <w:pPr>
              <w:ind w:left="-18" w:right="-1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</w:tr>
      <w:tr w:rsidR="0007478C" w:rsidRPr="00E373DF" w:rsidTr="00301D52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07478C" w:rsidRPr="00E373DF" w:rsidRDefault="0007478C" w:rsidP="00301D52">
            <w:pPr>
              <w:ind w:right="342"/>
              <w:rPr>
                <w:sz w:val="24"/>
              </w:rPr>
            </w:pPr>
            <w:r w:rsidRPr="00E373DF">
              <w:rPr>
                <w:sz w:val="24"/>
              </w:rPr>
              <w:t> Публичные нормативные социальные выплаты гражданам</w:t>
            </w:r>
          </w:p>
        </w:tc>
        <w:tc>
          <w:tcPr>
            <w:tcW w:w="1530" w:type="dxa"/>
            <w:shd w:val="clear" w:color="auto" w:fill="auto"/>
            <w:noWrap/>
          </w:tcPr>
          <w:p w:rsidR="0007478C" w:rsidRPr="00E373DF" w:rsidRDefault="0007478C" w:rsidP="00301D52">
            <w:pPr>
              <w:ind w:left="72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810" w:type="dxa"/>
          </w:tcPr>
          <w:p w:rsidR="0007478C" w:rsidRPr="00E373DF" w:rsidRDefault="0007478C" w:rsidP="00301D52">
            <w:pPr>
              <w:ind w:left="-22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102" w:right="-60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24" w:right="-6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07478C" w:rsidRPr="00E373DF" w:rsidRDefault="0007478C" w:rsidP="00301D52">
            <w:pPr>
              <w:ind w:left="-210"/>
              <w:jc w:val="center"/>
              <w:rPr>
                <w:sz w:val="24"/>
              </w:rPr>
            </w:pPr>
            <w:r w:rsidRPr="00E373DF">
              <w:rPr>
                <w:sz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07478C" w:rsidRPr="00E373DF" w:rsidRDefault="0007478C" w:rsidP="00301D52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07478C" w:rsidRPr="00E373DF" w:rsidRDefault="0007478C" w:rsidP="00301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  <w:tc>
          <w:tcPr>
            <w:tcW w:w="1440" w:type="dxa"/>
            <w:shd w:val="clear" w:color="auto" w:fill="auto"/>
            <w:noWrap/>
          </w:tcPr>
          <w:p w:rsidR="0007478C" w:rsidRPr="00E373DF" w:rsidRDefault="0007478C" w:rsidP="00301D52">
            <w:pPr>
              <w:ind w:left="-18" w:right="-1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 w:rsidRPr="00E373DF">
              <w:rPr>
                <w:sz w:val="24"/>
              </w:rPr>
              <w:t>,00</w:t>
            </w:r>
          </w:p>
        </w:tc>
      </w:tr>
    </w:tbl>
    <w:p w:rsidR="0007478C" w:rsidRDefault="0007478C" w:rsidP="0007478C"/>
    <w:p w:rsidR="0007478C" w:rsidRDefault="0007478C" w:rsidP="0007478C"/>
    <w:p w:rsidR="00266407" w:rsidRDefault="00266407" w:rsidP="00266407">
      <w:pPr>
        <w:rPr>
          <w:szCs w:val="28"/>
        </w:rPr>
      </w:pPr>
    </w:p>
    <w:p w:rsidR="0007478C" w:rsidRDefault="0007478C" w:rsidP="00266407">
      <w:pPr>
        <w:rPr>
          <w:szCs w:val="28"/>
        </w:rPr>
      </w:pPr>
    </w:p>
    <w:p w:rsidR="0007478C" w:rsidRDefault="0007478C" w:rsidP="00266407">
      <w:pPr>
        <w:rPr>
          <w:szCs w:val="28"/>
        </w:rPr>
      </w:pPr>
    </w:p>
    <w:p w:rsidR="0007478C" w:rsidRDefault="0007478C" w:rsidP="00266407">
      <w:pPr>
        <w:rPr>
          <w:szCs w:val="28"/>
        </w:rPr>
      </w:pPr>
    </w:p>
    <w:p w:rsidR="0007478C" w:rsidRDefault="0007478C" w:rsidP="00266407">
      <w:pPr>
        <w:rPr>
          <w:szCs w:val="28"/>
        </w:rPr>
      </w:pPr>
    </w:p>
    <w:p w:rsidR="00450141" w:rsidRDefault="00450141" w:rsidP="00450141"/>
    <w:p w:rsidR="00450141" w:rsidRDefault="00450141" w:rsidP="00450141">
      <w:pPr>
        <w:jc w:val="right"/>
      </w:pPr>
      <w:r>
        <w:t>Приложение № 15 к решению</w:t>
      </w:r>
    </w:p>
    <w:p w:rsidR="00450141" w:rsidRDefault="00450141" w:rsidP="00450141">
      <w:pPr>
        <w:jc w:val="right"/>
      </w:pPr>
      <w:r>
        <w:t>Совета депутатов</w:t>
      </w:r>
    </w:p>
    <w:p w:rsidR="00450141" w:rsidRPr="00BE54A0" w:rsidRDefault="00C92CBD" w:rsidP="00450141">
      <w:pPr>
        <w:jc w:val="right"/>
        <w:rPr>
          <w:u w:val="single"/>
        </w:rPr>
      </w:pPr>
      <w:r>
        <w:rPr>
          <w:u w:val="single"/>
        </w:rPr>
        <w:t>25.12.2019 № 20</w:t>
      </w:r>
      <w:r w:rsidR="00450141">
        <w:rPr>
          <w:u w:val="single"/>
        </w:rPr>
        <w:t>4</w:t>
      </w:r>
    </w:p>
    <w:tbl>
      <w:tblPr>
        <w:tblW w:w="0" w:type="auto"/>
        <w:tblInd w:w="96" w:type="dxa"/>
        <w:tblLook w:val="04A0"/>
      </w:tblPr>
      <w:tblGrid>
        <w:gridCol w:w="696"/>
        <w:gridCol w:w="8037"/>
        <w:gridCol w:w="885"/>
        <w:gridCol w:w="4488"/>
      </w:tblGrid>
      <w:tr w:rsidR="00450141" w:rsidRPr="00F8286C" w:rsidTr="00301D52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F8286C">
              <w:rPr>
                <w:b/>
                <w:color w:val="000000"/>
                <w:szCs w:val="28"/>
                <w:lang w:eastAsia="en-US"/>
              </w:rPr>
              <w:t>Основные параметры первоочередных расходов бюджета на 20</w:t>
            </w:r>
            <w:r>
              <w:rPr>
                <w:b/>
                <w:color w:val="000000"/>
                <w:szCs w:val="28"/>
                <w:lang w:eastAsia="en-US"/>
              </w:rPr>
              <w:t>20</w:t>
            </w:r>
            <w:r w:rsidRPr="00F8286C">
              <w:rPr>
                <w:b/>
                <w:color w:val="000000"/>
                <w:szCs w:val="28"/>
                <w:lang w:eastAsia="en-US"/>
              </w:rPr>
              <w:t xml:space="preserve"> год </w:t>
            </w:r>
          </w:p>
        </w:tc>
      </w:tr>
      <w:tr w:rsidR="00450141" w:rsidRPr="00F8286C" w:rsidTr="00301D52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450141" w:rsidRPr="00F8286C" w:rsidTr="00301D52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D17650" w:rsidRDefault="00450141" w:rsidP="00301D52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№ </w:t>
            </w:r>
            <w:r w:rsidRPr="00D17650">
              <w:rPr>
                <w:b/>
                <w:color w:val="000000"/>
                <w:sz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41" w:rsidRPr="00D17650" w:rsidRDefault="00450141" w:rsidP="00301D52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Наименование</w:t>
            </w:r>
            <w:proofErr w:type="spellEnd"/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D17650" w:rsidRDefault="00450141" w:rsidP="00301D52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2019 </w:t>
            </w: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D17650" w:rsidRDefault="00450141" w:rsidP="00301D52">
            <w:pPr>
              <w:jc w:val="center"/>
              <w:rPr>
                <w:b/>
                <w:iCs/>
                <w:color w:val="000000"/>
                <w:sz w:val="24"/>
                <w:lang w:eastAsia="en-US"/>
              </w:rPr>
            </w:pPr>
            <w:proofErr w:type="spellStart"/>
            <w:r w:rsidRPr="00D17650">
              <w:rPr>
                <w:b/>
                <w:iCs/>
                <w:color w:val="000000"/>
                <w:sz w:val="24"/>
                <w:lang w:eastAsia="en-US"/>
              </w:rPr>
              <w:t>Справочно</w:t>
            </w:r>
            <w:proofErr w:type="spellEnd"/>
            <w:r w:rsidRPr="00D17650">
              <w:rPr>
                <w:b/>
                <w:iCs/>
                <w:color w:val="000000"/>
                <w:sz w:val="24"/>
                <w:lang w:eastAsia="en-US"/>
              </w:rPr>
              <w:t xml:space="preserve"> консолидированный бюджет муниципального </w:t>
            </w:r>
            <w:r>
              <w:rPr>
                <w:b/>
                <w:iCs/>
                <w:color w:val="000000"/>
                <w:sz w:val="24"/>
                <w:lang w:eastAsia="en-US"/>
              </w:rPr>
              <w:t>образования</w:t>
            </w:r>
          </w:p>
        </w:tc>
      </w:tr>
      <w:tr w:rsidR="00450141" w:rsidRPr="00F8286C" w:rsidTr="00301D5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41" w:rsidRPr="00D17650" w:rsidRDefault="00450141" w:rsidP="00301D52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41" w:rsidRPr="00D17650" w:rsidRDefault="00450141" w:rsidP="00301D52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D17650" w:rsidRDefault="00450141" w:rsidP="00301D52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D17650" w:rsidRDefault="00450141" w:rsidP="00301D52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4</w:t>
            </w:r>
          </w:p>
        </w:tc>
      </w:tr>
      <w:tr w:rsidR="00450141" w:rsidRPr="00F8286C" w:rsidTr="00301D52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численность </w:t>
            </w:r>
            <w:proofErr w:type="spellStart"/>
            <w:r>
              <w:rPr>
                <w:color w:val="000000"/>
                <w:sz w:val="24"/>
                <w:lang w:val="en-US" w:eastAsia="en-US"/>
              </w:rPr>
              <w:t>работник</w:t>
            </w:r>
            <w:r>
              <w:rPr>
                <w:color w:val="000000"/>
                <w:sz w:val="24"/>
                <w:lang w:eastAsia="en-US"/>
              </w:rPr>
              <w:t>ов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культуры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val="en-US" w:eastAsia="en-US"/>
              </w:rPr>
            </w:pP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Численность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, в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т.ч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41" w:rsidRPr="00F8286C" w:rsidRDefault="00450141" w:rsidP="00301D52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D17650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u w:val="single"/>
                <w:lang w:eastAsia="en-US"/>
              </w:rPr>
            </w:pPr>
            <w:r w:rsidRPr="00F8286C">
              <w:rPr>
                <w:color w:val="000000"/>
                <w:sz w:val="24"/>
                <w:u w:val="single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численность </w:t>
            </w:r>
            <w:proofErr w:type="spellStart"/>
            <w:r>
              <w:rPr>
                <w:color w:val="000000"/>
                <w:sz w:val="24"/>
                <w:lang w:val="en-US" w:eastAsia="en-US"/>
              </w:rPr>
              <w:t>работник</w:t>
            </w:r>
            <w:r>
              <w:rPr>
                <w:color w:val="000000"/>
                <w:sz w:val="24"/>
                <w:lang w:eastAsia="en-US"/>
              </w:rPr>
              <w:t>ов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культуры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450141" w:rsidRPr="00F8286C" w:rsidTr="00301D5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41" w:rsidRPr="00F8286C" w:rsidRDefault="00450141" w:rsidP="00301D52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</w:tbl>
    <w:p w:rsidR="0007478C" w:rsidRDefault="0007478C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>
      <w:pPr>
        <w:rPr>
          <w:szCs w:val="28"/>
        </w:rPr>
      </w:pPr>
    </w:p>
    <w:p w:rsidR="00266407" w:rsidRDefault="00266407" w:rsidP="00266407"/>
    <w:sectPr w:rsidR="00266407" w:rsidSect="0007478C">
      <w:pgSz w:w="15840" w:h="12240" w:orient="landscape"/>
      <w:pgMar w:top="720" w:right="720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0F02"/>
    <w:rsid w:val="000645C9"/>
    <w:rsid w:val="00066929"/>
    <w:rsid w:val="0007478C"/>
    <w:rsid w:val="00173A44"/>
    <w:rsid w:val="002448F9"/>
    <w:rsid w:val="00266407"/>
    <w:rsid w:val="00294010"/>
    <w:rsid w:val="00342D5A"/>
    <w:rsid w:val="003915A0"/>
    <w:rsid w:val="003B0543"/>
    <w:rsid w:val="003F4762"/>
    <w:rsid w:val="00450141"/>
    <w:rsid w:val="00475263"/>
    <w:rsid w:val="004E2A37"/>
    <w:rsid w:val="00543BF4"/>
    <w:rsid w:val="00555ACE"/>
    <w:rsid w:val="00815AC7"/>
    <w:rsid w:val="008437EF"/>
    <w:rsid w:val="008455A1"/>
    <w:rsid w:val="00871338"/>
    <w:rsid w:val="008B552E"/>
    <w:rsid w:val="008B70DC"/>
    <w:rsid w:val="008D4AD5"/>
    <w:rsid w:val="00987D7C"/>
    <w:rsid w:val="009F709E"/>
    <w:rsid w:val="00A30197"/>
    <w:rsid w:val="00AA6359"/>
    <w:rsid w:val="00AB08C8"/>
    <w:rsid w:val="00AD29E7"/>
    <w:rsid w:val="00B66C88"/>
    <w:rsid w:val="00B906A1"/>
    <w:rsid w:val="00C07998"/>
    <w:rsid w:val="00C92CBD"/>
    <w:rsid w:val="00E75648"/>
    <w:rsid w:val="00F20F02"/>
    <w:rsid w:val="00F4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0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20F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D29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0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F20F02"/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ConsPlusNormal">
    <w:name w:val="ConsPlusNormal"/>
    <w:rsid w:val="00F20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ody Text Indent"/>
    <w:basedOn w:val="a"/>
    <w:link w:val="a4"/>
    <w:rsid w:val="00F20F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F0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11">
    <w:name w:val="toc 1"/>
    <w:basedOn w:val="a"/>
    <w:next w:val="a"/>
    <w:autoRedefine/>
    <w:semiHidden/>
    <w:rsid w:val="003F4762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E75648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character" w:customStyle="1" w:styleId="70">
    <w:name w:val="Заголовок 7 Знак"/>
    <w:basedOn w:val="a0"/>
    <w:link w:val="7"/>
    <w:rsid w:val="00AD29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AD29E7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AD29E7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AD29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D29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D29E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AD29E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AD29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AD29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D29E7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D29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D29E7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D29E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AD29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AD2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AD29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D29E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AD29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AD29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D29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AD29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AD2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AD29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AD29E7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AD2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AD2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AD2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AD2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AD29E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AD29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D29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D29E7"/>
    <w:rPr>
      <w:color w:val="0000FF"/>
      <w:u w:val="single"/>
    </w:rPr>
  </w:style>
  <w:style w:type="paragraph" w:customStyle="1" w:styleId="xl149">
    <w:name w:val="xl149"/>
    <w:basedOn w:val="a"/>
    <w:rsid w:val="00AD29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D29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AD29E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AD29E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AD29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AD29E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AD29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AD2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AD2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AD29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AD29E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AD2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AD2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AD2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AD2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14406</Words>
  <Characters>82116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Пользователь</cp:lastModifiedBy>
  <cp:revision>39</cp:revision>
  <cp:lastPrinted>2019-11-25T09:04:00Z</cp:lastPrinted>
  <dcterms:created xsi:type="dcterms:W3CDTF">2019-11-25T08:50:00Z</dcterms:created>
  <dcterms:modified xsi:type="dcterms:W3CDTF">2019-12-27T13:49:00Z</dcterms:modified>
</cp:coreProperties>
</file>